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20DDE" w:rsidR="001043E4" w:rsidP="00420DDE" w:rsidRDefault="000A1989" w14:paraId="07697975" w14:textId="653ABE60">
      <w:pPr>
        <w:spacing w:after="0" w:line="240" w:lineRule="auto"/>
        <w:jc w:val="center"/>
        <w:rPr>
          <w:rFonts w:ascii="Montserrat" w:hAnsi="Montserrat"/>
          <w:b/>
          <w:bCs/>
          <w:sz w:val="48"/>
          <w:szCs w:val="48"/>
        </w:rPr>
      </w:pPr>
      <w:r>
        <w:rPr>
          <w:rFonts w:ascii="Montserrat" w:hAnsi="Montserrat"/>
          <w:b/>
          <w:bCs/>
          <w:sz w:val="48"/>
          <w:szCs w:val="48"/>
        </w:rPr>
        <w:t>Martes</w:t>
      </w:r>
    </w:p>
    <w:p w:rsidRPr="00420DDE" w:rsidR="001043E4" w:rsidP="00420DDE" w:rsidRDefault="000A1989" w14:paraId="7465285C" w14:textId="73EE151A">
      <w:pPr>
        <w:spacing w:after="0" w:line="240" w:lineRule="auto"/>
        <w:jc w:val="center"/>
        <w:rPr>
          <w:rFonts w:ascii="Montserrat" w:hAnsi="Montserrat"/>
          <w:b/>
          <w:bCs/>
          <w:sz w:val="56"/>
          <w:szCs w:val="56"/>
        </w:rPr>
      </w:pPr>
      <w:r>
        <w:rPr>
          <w:rFonts w:ascii="Montserrat" w:hAnsi="Montserrat"/>
          <w:b/>
          <w:bCs/>
          <w:sz w:val="56"/>
          <w:szCs w:val="56"/>
        </w:rPr>
        <w:t>15</w:t>
      </w:r>
    </w:p>
    <w:p w:rsidRPr="00420DDE" w:rsidR="001043E4" w:rsidP="00420DDE" w:rsidRDefault="001043E4" w14:paraId="67CA4DBA" w14:textId="60E47DA3">
      <w:pPr>
        <w:spacing w:after="0" w:line="240" w:lineRule="auto"/>
        <w:jc w:val="center"/>
        <w:rPr>
          <w:rFonts w:ascii="Montserrat" w:hAnsi="Montserrat"/>
          <w:b/>
          <w:bCs/>
          <w:sz w:val="48"/>
          <w:szCs w:val="48"/>
        </w:rPr>
      </w:pPr>
      <w:r w:rsidRPr="2452F49F">
        <w:rPr>
          <w:rFonts w:ascii="Montserrat" w:hAnsi="Montserrat"/>
          <w:b/>
          <w:bCs/>
          <w:sz w:val="48"/>
          <w:szCs w:val="48"/>
        </w:rPr>
        <w:t xml:space="preserve">de </w:t>
      </w:r>
      <w:r w:rsidR="00A0192E">
        <w:rPr>
          <w:rFonts w:ascii="Montserrat" w:hAnsi="Montserrat"/>
          <w:b/>
          <w:bCs/>
          <w:sz w:val="48"/>
          <w:szCs w:val="48"/>
        </w:rPr>
        <w:t>f</w:t>
      </w:r>
      <w:r w:rsidRPr="2452F49F" w:rsidR="00222CBE">
        <w:rPr>
          <w:rFonts w:ascii="Montserrat" w:hAnsi="Montserrat"/>
          <w:b/>
          <w:bCs/>
          <w:sz w:val="48"/>
          <w:szCs w:val="48"/>
        </w:rPr>
        <w:t>ebrero</w:t>
      </w:r>
    </w:p>
    <w:p w:rsidRPr="004A5552" w:rsidR="00A046CE" w:rsidP="00420DDE" w:rsidRDefault="00A046CE" w14:paraId="06D915A2" w14:textId="77777777">
      <w:pPr>
        <w:spacing w:after="0" w:line="240" w:lineRule="auto"/>
        <w:jc w:val="center"/>
        <w:rPr>
          <w:rFonts w:ascii="Montserrat" w:hAnsi="Montserrat"/>
          <w:b/>
          <w:bCs/>
          <w:sz w:val="40"/>
          <w:szCs w:val="40"/>
        </w:rPr>
      </w:pPr>
    </w:p>
    <w:p w:rsidRPr="00420DDE" w:rsidR="001043E4" w:rsidP="00420DDE" w:rsidRDefault="001043E4" w14:paraId="5714BF98" w14:textId="3E57257A">
      <w:pPr>
        <w:spacing w:after="0" w:line="240" w:lineRule="auto"/>
        <w:jc w:val="center"/>
        <w:rPr>
          <w:rFonts w:ascii="Montserrat" w:hAnsi="Montserrat"/>
          <w:b/>
          <w:bCs/>
          <w:sz w:val="52"/>
          <w:szCs w:val="52"/>
        </w:rPr>
      </w:pPr>
      <w:r w:rsidRPr="00420DDE">
        <w:rPr>
          <w:rFonts w:ascii="Montserrat" w:hAnsi="Montserrat"/>
          <w:b/>
          <w:bCs/>
          <w:sz w:val="52"/>
          <w:szCs w:val="52"/>
        </w:rPr>
        <w:t xml:space="preserve">Primero de </w:t>
      </w:r>
      <w:r w:rsidRPr="00420DDE" w:rsidR="001C3AF6">
        <w:rPr>
          <w:rFonts w:ascii="Montserrat" w:hAnsi="Montserrat"/>
          <w:b/>
          <w:bCs/>
          <w:sz w:val="52"/>
          <w:szCs w:val="52"/>
        </w:rPr>
        <w:t>Primaria</w:t>
      </w:r>
    </w:p>
    <w:p w:rsidRPr="00420DDE" w:rsidR="001043E4" w:rsidP="00420DDE" w:rsidRDefault="000A1989" w14:paraId="768BF312" w14:textId="6FB8D31F">
      <w:pPr>
        <w:spacing w:after="0" w:line="240" w:lineRule="auto"/>
        <w:jc w:val="center"/>
        <w:rPr>
          <w:rFonts w:ascii="Montserrat" w:hAnsi="Montserrat"/>
          <w:b/>
          <w:bCs/>
          <w:sz w:val="52"/>
          <w:szCs w:val="52"/>
        </w:rPr>
      </w:pPr>
      <w:r>
        <w:rPr>
          <w:rFonts w:ascii="Montserrat" w:hAnsi="Montserrat"/>
          <w:b/>
          <w:bCs/>
          <w:sz w:val="52"/>
          <w:szCs w:val="52"/>
        </w:rPr>
        <w:t>Formación Cívica y Ética</w:t>
      </w:r>
    </w:p>
    <w:p w:rsidRPr="004A5552" w:rsidR="001043E4" w:rsidP="00420DDE" w:rsidRDefault="001043E4" w14:paraId="58B6EBB5" w14:textId="77777777">
      <w:pPr>
        <w:spacing w:after="0" w:line="240" w:lineRule="auto"/>
        <w:jc w:val="center"/>
        <w:rPr>
          <w:rFonts w:ascii="Montserrat" w:hAnsi="Montserrat"/>
          <w:b/>
          <w:bCs/>
          <w:sz w:val="40"/>
          <w:szCs w:val="40"/>
        </w:rPr>
      </w:pPr>
    </w:p>
    <w:p w:rsidR="00F35BFF" w:rsidP="000A1989" w:rsidRDefault="000A1989" w14:paraId="7DA0CFDA" w14:textId="067DBB1B">
      <w:pPr>
        <w:pStyle w:val="Normal0"/>
        <w:spacing w:after="0" w:line="240" w:lineRule="auto"/>
        <w:jc w:val="center"/>
        <w:rPr>
          <w:rFonts w:ascii="Montserrat" w:hAnsi="Montserrat" w:eastAsia="Arial" w:cs="Arial"/>
          <w:b/>
          <w:i/>
          <w:iCs/>
        </w:rPr>
      </w:pPr>
      <w:r w:rsidRPr="000A1989">
        <w:rPr>
          <w:rFonts w:ascii="Montserrat" w:hAnsi="Montserrat" w:eastAsia="Arial" w:cs="Arial"/>
          <w:i/>
          <w:iCs/>
          <w:sz w:val="48"/>
          <w:szCs w:val="48"/>
          <w:lang w:eastAsia="en-US"/>
        </w:rPr>
        <w:t>¿Niñas y niños podemos hacer lo mismo?</w:t>
      </w:r>
    </w:p>
    <w:p w:rsidR="00F35BFF" w:rsidP="00420DDE" w:rsidRDefault="00F35BFF" w14:paraId="0CFA39F3" w14:textId="77777777">
      <w:pPr>
        <w:pStyle w:val="Normal0"/>
        <w:spacing w:after="0" w:line="240" w:lineRule="auto"/>
        <w:jc w:val="both"/>
        <w:rPr>
          <w:rFonts w:ascii="Montserrat" w:hAnsi="Montserrat" w:eastAsia="Arial" w:cs="Arial"/>
          <w:b/>
          <w:i/>
          <w:iCs/>
        </w:rPr>
      </w:pPr>
    </w:p>
    <w:p w:rsidR="00FA5A6F" w:rsidP="79EFFAD2" w:rsidRDefault="001043E4" w14:paraId="18CDA926" w14:textId="07B10CC5">
      <w:pPr>
        <w:pStyle w:val="Normal0"/>
        <w:spacing w:after="0" w:line="240" w:lineRule="auto"/>
        <w:jc w:val="both"/>
        <w:rPr>
          <w:rFonts w:ascii="Montserrat" w:hAnsi="Montserrat" w:eastAsia="Arial" w:cs="Arial"/>
          <w:i w:val="1"/>
          <w:iCs w:val="1"/>
        </w:rPr>
      </w:pPr>
      <w:r w:rsidRPr="79EFFAD2" w:rsidR="001043E4">
        <w:rPr>
          <w:rFonts w:ascii="Montserrat" w:hAnsi="Montserrat" w:eastAsia="Arial" w:cs="Arial"/>
          <w:b w:val="1"/>
          <w:bCs w:val="1"/>
          <w:i w:val="1"/>
          <w:iCs w:val="1"/>
        </w:rPr>
        <w:t xml:space="preserve">Aprendizaje esperado: </w:t>
      </w:r>
      <w:r w:rsidRPr="79EFFAD2" w:rsidR="2025F232">
        <w:rPr>
          <w:rFonts w:ascii="Montserrat" w:hAnsi="Montserrat" w:eastAsia="Arial" w:cs="Arial"/>
          <w:i w:val="1"/>
          <w:iCs w:val="1"/>
        </w:rPr>
        <w:t>r</w:t>
      </w:r>
      <w:r w:rsidRPr="79EFFAD2" w:rsidR="000A1989">
        <w:rPr>
          <w:rFonts w:ascii="Montserrat" w:hAnsi="Montserrat" w:eastAsia="Arial" w:cs="Arial"/>
          <w:i w:val="1"/>
          <w:iCs w:val="1"/>
        </w:rPr>
        <w:t>econoce que las niñas y los niños pueden realizar las mismas actividades en el aula, en la escuela y en su casa.</w:t>
      </w:r>
    </w:p>
    <w:p w:rsidRPr="00420DDE" w:rsidR="000A1989" w:rsidP="000A1989" w:rsidRDefault="000A1989" w14:paraId="2BDB1990" w14:textId="77777777">
      <w:pPr>
        <w:pStyle w:val="Normal0"/>
        <w:spacing w:after="0" w:line="240" w:lineRule="auto"/>
        <w:jc w:val="both"/>
        <w:rPr>
          <w:rFonts w:ascii="Montserrat" w:hAnsi="Montserrat" w:eastAsia="Arial" w:cs="Arial"/>
          <w:i/>
          <w:iCs/>
        </w:rPr>
      </w:pPr>
    </w:p>
    <w:p w:rsidRPr="00420DDE" w:rsidR="00A2762C" w:rsidP="00420DDE" w:rsidRDefault="00FC39B2" w14:paraId="22CE29E8" w14:textId="26BCD2C6">
      <w:pPr>
        <w:pStyle w:val="Normal0"/>
        <w:spacing w:after="0" w:line="240" w:lineRule="auto"/>
        <w:jc w:val="both"/>
        <w:rPr>
          <w:rFonts w:ascii="Montserrat" w:hAnsi="Montserrat" w:eastAsia="Arial" w:cs="Arial"/>
        </w:rPr>
      </w:pPr>
      <w:r w:rsidRPr="21093528" w:rsidR="00FC39B2">
        <w:rPr>
          <w:rFonts w:ascii="Montserrat" w:hAnsi="Montserrat" w:eastAsia="Arial" w:cs="Arial"/>
          <w:b w:val="1"/>
          <w:bCs w:val="1"/>
          <w:i w:val="1"/>
          <w:iCs w:val="1"/>
        </w:rPr>
        <w:t>Énfasis:</w:t>
      </w:r>
      <w:r w:rsidRPr="21093528" w:rsidR="0D6D1211">
        <w:rPr>
          <w:rFonts w:ascii="Montserrat" w:hAnsi="Montserrat" w:eastAsia="Arial" w:cs="Arial"/>
          <w:b w:val="1"/>
          <w:bCs w:val="1"/>
          <w:i w:val="1"/>
          <w:iCs w:val="1"/>
        </w:rPr>
        <w:t xml:space="preserve"> </w:t>
      </w:r>
      <w:r w:rsidRPr="21093528" w:rsidR="172C9610">
        <w:rPr>
          <w:rFonts w:ascii="Montserrat" w:hAnsi="Montserrat" w:eastAsia="Arial" w:cs="Arial"/>
          <w:i w:val="1"/>
          <w:iCs w:val="1"/>
        </w:rPr>
        <w:t>i</w:t>
      </w:r>
      <w:r w:rsidRPr="21093528" w:rsidR="000A1989">
        <w:rPr>
          <w:rFonts w:ascii="Montserrat" w:hAnsi="Montserrat" w:eastAsia="Arial" w:cs="Arial"/>
          <w:i w:val="1"/>
          <w:iCs w:val="1"/>
        </w:rPr>
        <w:t>dentifica las actividades que realizan las niñas y niños en su casa y escuela, y si existen diferencias en relación con el trato por ser hombres o mujeres.</w:t>
      </w:r>
    </w:p>
    <w:p w:rsidRPr="00420DDE" w:rsidR="00222CBE" w:rsidP="00420DDE" w:rsidRDefault="00222CBE" w14:paraId="6592830F" w14:textId="6B4BAD3F">
      <w:pPr>
        <w:spacing w:after="0" w:line="240" w:lineRule="auto"/>
        <w:jc w:val="both"/>
        <w:rPr>
          <w:rFonts w:ascii="Montserrat" w:hAnsi="Montserrat" w:eastAsia="Arial" w:cs="Arial"/>
        </w:rPr>
      </w:pPr>
    </w:p>
    <w:p w:rsidRPr="00420DDE" w:rsidR="005E7152" w:rsidP="00420DDE" w:rsidRDefault="005E7152" w14:paraId="514248AA" w14:textId="77777777">
      <w:pPr>
        <w:spacing w:after="0" w:line="240" w:lineRule="auto"/>
        <w:jc w:val="both"/>
        <w:rPr>
          <w:rFonts w:ascii="Montserrat" w:hAnsi="Montserrat" w:eastAsia="Arial" w:cs="Arial"/>
        </w:rPr>
      </w:pPr>
    </w:p>
    <w:p w:rsidRPr="00420DDE" w:rsidR="001043E4" w:rsidP="00420DDE" w:rsidRDefault="001043E4" w14:paraId="1DAAF817" w14:textId="5FDD399E">
      <w:pPr>
        <w:spacing w:after="0" w:line="240" w:lineRule="auto"/>
        <w:jc w:val="both"/>
        <w:rPr>
          <w:rFonts w:ascii="Montserrat" w:hAnsi="Montserrat" w:eastAsia="Arial" w:cs="Arial"/>
          <w:b/>
          <w:bCs/>
          <w:sz w:val="28"/>
          <w:szCs w:val="28"/>
        </w:rPr>
      </w:pPr>
      <w:r w:rsidRPr="00420DDE">
        <w:rPr>
          <w:rFonts w:ascii="Montserrat" w:hAnsi="Montserrat" w:eastAsia="Arial" w:cs="Arial"/>
          <w:b/>
          <w:bCs/>
          <w:sz w:val="28"/>
          <w:szCs w:val="28"/>
        </w:rPr>
        <w:t>¿Qué vamos a aprender?</w:t>
      </w:r>
    </w:p>
    <w:p w:rsidRPr="00420DDE" w:rsidR="002C4105" w:rsidP="00420DDE" w:rsidRDefault="002C4105" w14:paraId="6B3F0581" w14:textId="4F0647AA">
      <w:pPr>
        <w:spacing w:after="0" w:line="240" w:lineRule="auto"/>
        <w:jc w:val="both"/>
        <w:rPr>
          <w:rFonts w:ascii="Montserrat" w:hAnsi="Montserrat" w:eastAsia="Arial" w:cs="Arial"/>
        </w:rPr>
      </w:pPr>
    </w:p>
    <w:p w:rsidRPr="000A1989" w:rsidR="000A1989" w:rsidP="000A1989" w:rsidRDefault="000A1989" w14:paraId="28980148" w14:textId="77777777">
      <w:pPr>
        <w:spacing w:after="0" w:line="240" w:lineRule="auto"/>
        <w:rPr>
          <w:rFonts w:ascii="Montserrat" w:hAnsi="Montserrat" w:eastAsia="Arial" w:cs="Arial"/>
        </w:rPr>
      </w:pPr>
      <w:r w:rsidRPr="000A1989">
        <w:rPr>
          <w:rFonts w:ascii="Montserrat" w:hAnsi="Montserrat" w:eastAsia="Arial" w:cs="Arial"/>
        </w:rPr>
        <w:t>Aprenderás que los niños y niñas pueden realizar las mismas actividades en diferentes espacios.</w:t>
      </w:r>
    </w:p>
    <w:p w:rsidRPr="000A1989" w:rsidR="000A1989" w:rsidP="000A1989" w:rsidRDefault="000A1989" w14:paraId="6A75F41B" w14:textId="77777777">
      <w:pPr>
        <w:spacing w:after="0" w:line="240" w:lineRule="auto"/>
        <w:rPr>
          <w:rFonts w:ascii="Montserrat" w:hAnsi="Montserrat" w:eastAsia="Arial" w:cs="Arial"/>
        </w:rPr>
      </w:pPr>
    </w:p>
    <w:p w:rsidRPr="000A1989" w:rsidR="000A1989" w:rsidP="000A1989" w:rsidRDefault="000A1989" w14:paraId="4A229E8D" w14:textId="77777777">
      <w:pPr>
        <w:spacing w:after="0" w:line="240" w:lineRule="auto"/>
        <w:rPr>
          <w:rFonts w:ascii="Montserrat" w:hAnsi="Montserrat" w:eastAsia="Arial" w:cs="Arial"/>
        </w:rPr>
      </w:pPr>
      <w:r w:rsidRPr="000A1989">
        <w:rPr>
          <w:rFonts w:ascii="Montserrat" w:hAnsi="Montserrat" w:eastAsia="Arial" w:cs="Arial"/>
        </w:rPr>
        <w:t>Conocerás las actividades que realizan las niñas y niños en su casa, escuela y si existen diferencias entre hombres y mujeres.</w:t>
      </w:r>
    </w:p>
    <w:p w:rsidRPr="000A1989" w:rsidR="000A1989" w:rsidP="000A1989" w:rsidRDefault="000A1989" w14:paraId="2D2972E5" w14:textId="77777777">
      <w:pPr>
        <w:spacing w:after="0" w:line="240" w:lineRule="auto"/>
        <w:rPr>
          <w:rFonts w:ascii="Montserrat" w:hAnsi="Montserrat" w:eastAsia="Arial" w:cs="Arial"/>
        </w:rPr>
      </w:pPr>
    </w:p>
    <w:p w:rsidRPr="000A1989" w:rsidR="000A1989" w:rsidP="000A1989" w:rsidRDefault="000A1989" w14:paraId="2A2995B5" w14:textId="77777777">
      <w:pPr>
        <w:spacing w:after="0" w:line="240" w:lineRule="auto"/>
        <w:rPr>
          <w:rFonts w:ascii="Montserrat" w:hAnsi="Montserrat" w:eastAsia="Arial" w:cs="Arial"/>
        </w:rPr>
      </w:pPr>
      <w:r w:rsidRPr="000A1989">
        <w:rPr>
          <w:rFonts w:ascii="Montserrat" w:hAnsi="Montserrat" w:eastAsia="Arial" w:cs="Arial"/>
        </w:rPr>
        <w:t>Para esta sesión necesitaras tú, libro de texto de Formación Cívica y Ética.</w:t>
      </w:r>
    </w:p>
    <w:p w:rsidRPr="000A1989" w:rsidR="000A1989" w:rsidP="000A1989" w:rsidRDefault="000A1989" w14:paraId="1861046B" w14:textId="77777777">
      <w:pPr>
        <w:spacing w:after="0" w:line="240" w:lineRule="auto"/>
        <w:rPr>
          <w:rFonts w:ascii="Montserrat" w:hAnsi="Montserrat" w:eastAsia="Arial" w:cs="Arial"/>
        </w:rPr>
      </w:pPr>
    </w:p>
    <w:p w:rsidRPr="00420DDE" w:rsidR="00154738" w:rsidP="000A1989" w:rsidRDefault="000A1989" w14:paraId="54EA169F" w14:textId="5CF3312B">
      <w:pPr>
        <w:spacing w:after="0" w:line="240" w:lineRule="auto"/>
        <w:jc w:val="center"/>
        <w:rPr>
          <w:rFonts w:ascii="Montserrat" w:hAnsi="Montserrat" w:eastAsia="Arial" w:cs="Arial"/>
        </w:rPr>
      </w:pPr>
      <w:r w:rsidRPr="000A1989">
        <w:rPr>
          <w:rFonts w:ascii="Montserrat" w:hAnsi="Montserrat" w:eastAsia="Arial" w:cs="Arial"/>
        </w:rPr>
        <w:t>https://libros.conaliteg.gob.mx/20/P1FCA.htm</w:t>
      </w:r>
    </w:p>
    <w:p w:rsidRPr="00420DDE" w:rsidR="008A0140" w:rsidP="00420DDE" w:rsidRDefault="008A0140" w14:paraId="4E0BCB62" w14:textId="77777777">
      <w:pPr>
        <w:spacing w:after="0" w:line="240" w:lineRule="auto"/>
        <w:rPr>
          <w:rFonts w:ascii="Montserrat" w:hAnsi="Montserrat" w:eastAsia="Arial" w:cs="Arial"/>
        </w:rPr>
      </w:pPr>
    </w:p>
    <w:p w:rsidRPr="00420DDE" w:rsidR="00DD5B44" w:rsidP="00420DDE" w:rsidRDefault="00DD5B44" w14:paraId="7D0E9A23" w14:textId="77777777">
      <w:pPr>
        <w:spacing w:after="0" w:line="240" w:lineRule="auto"/>
        <w:jc w:val="both"/>
        <w:rPr>
          <w:rFonts w:ascii="Montserrat" w:hAnsi="Montserrat" w:eastAsia="Arial" w:cs="Arial"/>
          <w:b/>
          <w:bCs/>
          <w:sz w:val="28"/>
          <w:szCs w:val="28"/>
        </w:rPr>
      </w:pPr>
      <w:r w:rsidRPr="00420DDE">
        <w:rPr>
          <w:rFonts w:ascii="Montserrat" w:hAnsi="Montserrat" w:eastAsia="Arial" w:cs="Arial"/>
          <w:b/>
          <w:bCs/>
          <w:sz w:val="28"/>
          <w:szCs w:val="28"/>
        </w:rPr>
        <w:t>¿Qué hacemos?</w:t>
      </w:r>
    </w:p>
    <w:p w:rsidRPr="00420DDE" w:rsidR="008A0140" w:rsidP="00420DDE" w:rsidRDefault="008A0140" w14:paraId="41528C11" w14:textId="77777777">
      <w:pPr>
        <w:pStyle w:val="Normal0"/>
        <w:spacing w:after="0" w:line="240" w:lineRule="auto"/>
        <w:jc w:val="both"/>
        <w:rPr>
          <w:rFonts w:ascii="Montserrat" w:hAnsi="Montserrat" w:eastAsia="Arial" w:cs="Arial"/>
        </w:rPr>
      </w:pPr>
      <w:bookmarkStart w:name="_Hlk61459964" w:id="0"/>
    </w:p>
    <w:p w:rsidR="000A1989" w:rsidP="000A1989" w:rsidRDefault="000A1989" w14:paraId="492C2D0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Para esta sesión Panchito te comparte su historia de lo que le pensó al leerla la carta de su prima Janet, junto con Gloria, Miss Tere y Jorge:</w:t>
      </w:r>
    </w:p>
    <w:p w:rsidR="000A1989" w:rsidP="000A1989" w:rsidRDefault="000A1989" w14:paraId="3EC82755"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Panchito: Hola, quiero platicarte lo que me pasó, quiero compartir contigo la carta que me envió mi prima Janet, quien vive en Acatlán.</w:t>
      </w:r>
    </w:p>
    <w:p w:rsidR="000A1989" w:rsidP="000A1989" w:rsidRDefault="000A1989" w14:paraId="1F99ADCA" w14:textId="50F08365">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drawing>
          <wp:inline distT="0" distB="0" distL="0" distR="0" wp14:anchorId="05702B99" wp14:editId="5476142A">
            <wp:extent cx="3324225" cy="28003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2800350"/>
                    </a:xfrm>
                    <a:prstGeom prst="rect">
                      <a:avLst/>
                    </a:prstGeom>
                    <a:noFill/>
                    <a:ln>
                      <a:noFill/>
                    </a:ln>
                  </pic:spPr>
                </pic:pic>
              </a:graphicData>
            </a:graphic>
          </wp:inline>
        </w:drawing>
      </w:r>
    </w:p>
    <w:p w:rsidR="000A1989" w:rsidP="000A1989" w:rsidRDefault="000A1989" w14:paraId="65ACE3EA" w14:textId="77777777">
      <w:pPr>
        <w:pStyle w:val="NormalWeb"/>
        <w:shd w:val="clear" w:color="auto" w:fill="FDEFDC"/>
        <w:spacing w:before="210" w:beforeAutospacing="0" w:after="150" w:afterAutospacing="0"/>
        <w:jc w:val="center"/>
        <w:rPr>
          <w:rFonts w:ascii="Montserrat" w:hAnsi="Montserrat"/>
          <w:color w:val="000000"/>
          <w:sz w:val="28"/>
          <w:szCs w:val="28"/>
        </w:rPr>
      </w:pPr>
      <w:r>
        <w:rPr>
          <w:rFonts w:ascii="Montserrat" w:hAnsi="Montserrat"/>
          <w:color w:val="000000"/>
          <w:sz w:val="28"/>
          <w:szCs w:val="28"/>
        </w:rPr>
        <w:t> </w:t>
      </w:r>
    </w:p>
    <w:p w:rsidR="000A1989" w:rsidP="000A1989" w:rsidRDefault="000A1989" w14:paraId="34B0776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Como sabes, de sorpresa de cumpleaños yo le envié una carta, y pues ya me contestó, me cuenta un montón de cosas, ¿Las quieres escuchar?</w:t>
      </w:r>
    </w:p>
    <w:p w:rsidR="000A1989" w:rsidP="000A1989" w:rsidRDefault="000A1989" w14:paraId="70E26E41" w14:textId="77777777">
      <w:pPr>
        <w:numPr>
          <w:ilvl w:val="0"/>
          <w:numId w:val="19"/>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b/>
          <w:bCs/>
          <w:color w:val="000000"/>
          <w:sz w:val="26"/>
          <w:szCs w:val="26"/>
          <w:lang w:val="es-ES"/>
        </w:rPr>
        <w:t>Voz de Janet 1.</w:t>
      </w:r>
    </w:p>
    <w:p w:rsidR="000A1989" w:rsidP="000A1989" w:rsidRDefault="000A1989" w14:paraId="39ACB5C4" w14:textId="77777777">
      <w:pPr>
        <w:pStyle w:val="NormalWeb"/>
        <w:shd w:val="clear" w:color="auto" w:fill="FDEFDC"/>
        <w:spacing w:before="210" w:beforeAutospacing="0" w:after="150" w:afterAutospacing="0"/>
        <w:jc w:val="both"/>
        <w:rPr>
          <w:rFonts w:ascii="Montserrat" w:hAnsi="Montserrat"/>
          <w:color w:val="000000"/>
          <w:sz w:val="28"/>
          <w:szCs w:val="28"/>
        </w:rPr>
      </w:pPr>
      <w:hyperlink w:tgtFrame="blank" w:history="1" r:id="rId8">
        <w:r>
          <w:rPr>
            <w:rStyle w:val="Hipervnculo"/>
            <w:rFonts w:ascii="Arial" w:hAnsi="Arial" w:cs="Arial"/>
            <w:color w:val="0563C1"/>
            <w:sz w:val="26"/>
            <w:szCs w:val="26"/>
          </w:rPr>
          <w:t>https://aprendeencasa.sep.gob.mx/multimedia/RSC/Video/202102/202102-RSC-UAGFxCm3cA-CpsulaJanet1.mp4</w:t>
        </w:r>
      </w:hyperlink>
    </w:p>
    <w:p w:rsidR="000A1989" w:rsidP="000A1989" w:rsidRDefault="000A1989" w14:paraId="31C5E75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w:t>
      </w:r>
      <w:r>
        <w:rPr>
          <w:rFonts w:ascii="Montserrat" w:hAnsi="Montserrat" w:cs="Arial"/>
          <w:i/>
          <w:iCs/>
          <w:color w:val="000000"/>
          <w:sz w:val="26"/>
          <w:szCs w:val="26"/>
          <w:lang w:val="es-ES"/>
        </w:rPr>
        <w:t>Querido primo, no sabes cuánto te extraño, que bueno que me escribiste. Cuando llegó el correo y la cartera -que ahora sé que se llama Rosa- me entregó la carta fue muy emocionante, no podía creer que era para mí. Muchas gracias por la sorpresa.</w:t>
      </w:r>
    </w:p>
    <w:p w:rsidR="000A1989" w:rsidP="000A1989" w:rsidRDefault="000A1989" w14:paraId="1047AA01"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i/>
          <w:iCs/>
          <w:color w:val="000000"/>
          <w:sz w:val="26"/>
          <w:szCs w:val="26"/>
          <w:lang w:val="es-ES"/>
        </w:rPr>
        <w:t>Ahora yo te escribo porque quiero contarte lo que me pasó con mi papá, no lo vas creer.</w:t>
      </w:r>
    </w:p>
    <w:p w:rsidR="000A1989" w:rsidP="000A1989" w:rsidRDefault="000A1989" w14:paraId="285195D9" w14:textId="77777777">
      <w:pPr>
        <w:numPr>
          <w:ilvl w:val="0"/>
          <w:numId w:val="20"/>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b/>
          <w:bCs/>
          <w:color w:val="000000"/>
          <w:sz w:val="26"/>
          <w:szCs w:val="26"/>
          <w:lang w:val="es-ES"/>
        </w:rPr>
        <w:t>Voz de Janet 2.</w:t>
      </w:r>
    </w:p>
    <w:p w:rsidR="000A1989" w:rsidP="000A1989" w:rsidRDefault="000A1989" w14:paraId="5CEE631F" w14:textId="77777777">
      <w:pPr>
        <w:pStyle w:val="NormalWeb"/>
        <w:shd w:val="clear" w:color="auto" w:fill="FDEFDC"/>
        <w:spacing w:before="210" w:beforeAutospacing="0" w:after="150" w:afterAutospacing="0"/>
        <w:jc w:val="both"/>
        <w:rPr>
          <w:rFonts w:ascii="Montserrat" w:hAnsi="Montserrat"/>
          <w:color w:val="000000"/>
          <w:sz w:val="28"/>
          <w:szCs w:val="28"/>
        </w:rPr>
      </w:pPr>
      <w:hyperlink w:tgtFrame="blank" w:history="1" r:id="rId9">
        <w:r>
          <w:rPr>
            <w:rStyle w:val="Hipervnculo"/>
            <w:rFonts w:ascii="Arial" w:hAnsi="Arial" w:cs="Arial"/>
            <w:color w:val="0563C1"/>
            <w:sz w:val="26"/>
            <w:szCs w:val="26"/>
          </w:rPr>
          <w:t>https://aprendeencasa.sep.gob.mx/multimedia/RSC/Audio/202102/202102-RSC-3fKJ58XxU8-CpsulaJanet2.mp3</w:t>
        </w:r>
      </w:hyperlink>
    </w:p>
    <w:p w:rsidR="000A1989" w:rsidP="000A1989" w:rsidRDefault="000A1989" w14:paraId="405D8C6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Panchito: </w:t>
      </w:r>
      <w:r>
        <w:rPr>
          <w:rFonts w:ascii="Montserrat" w:hAnsi="Montserrat" w:cs="Arial"/>
          <w:i/>
          <w:iCs/>
          <w:color w:val="000000"/>
          <w:sz w:val="26"/>
          <w:szCs w:val="26"/>
          <w:lang w:val="es-ES"/>
        </w:rPr>
        <w:t>El día que lo acompañé fue el día de la siembra, así que además de que estábamos mi papá y yo, había otros señores y muchachos que nos iban a ayudar a sembrar. Creo que era la única niña.</w:t>
      </w:r>
    </w:p>
    <w:p w:rsidR="000A1989" w:rsidP="000A1989" w:rsidRDefault="000A1989" w14:paraId="5FE12E9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i/>
          <w:iCs/>
          <w:color w:val="000000"/>
          <w:sz w:val="26"/>
          <w:szCs w:val="26"/>
          <w:lang w:val="es-ES"/>
        </w:rPr>
        <w:t>Mi papá me enseñó cómo se siembra el maíz.</w:t>
      </w:r>
    </w:p>
    <w:p w:rsidR="000A1989" w:rsidP="000A1989" w:rsidRDefault="000A1989" w14:paraId="5CC4BCB4" w14:textId="77777777">
      <w:pPr>
        <w:numPr>
          <w:ilvl w:val="0"/>
          <w:numId w:val="21"/>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b/>
          <w:bCs/>
          <w:color w:val="000000"/>
          <w:sz w:val="26"/>
          <w:szCs w:val="26"/>
          <w:lang w:val="es-ES"/>
        </w:rPr>
        <w:t>Voz de Janet 3.</w:t>
      </w:r>
    </w:p>
    <w:p w:rsidR="000A1989" w:rsidP="000A1989" w:rsidRDefault="000A1989" w14:paraId="02883689" w14:textId="77777777">
      <w:pPr>
        <w:pStyle w:val="NormalWeb"/>
        <w:shd w:val="clear" w:color="auto" w:fill="FDEFDC"/>
        <w:spacing w:before="210" w:beforeAutospacing="0" w:after="150" w:afterAutospacing="0"/>
        <w:jc w:val="both"/>
        <w:rPr>
          <w:rFonts w:ascii="Montserrat" w:hAnsi="Montserrat"/>
          <w:color w:val="000000"/>
          <w:sz w:val="28"/>
          <w:szCs w:val="28"/>
        </w:rPr>
      </w:pPr>
      <w:hyperlink w:tgtFrame="blank" w:history="1" r:id="rId10">
        <w:r>
          <w:rPr>
            <w:rStyle w:val="Hipervnculo"/>
            <w:rFonts w:ascii="Arial" w:hAnsi="Arial" w:cs="Arial"/>
            <w:color w:val="0563C1"/>
            <w:sz w:val="26"/>
            <w:szCs w:val="26"/>
          </w:rPr>
          <w:t>https://aprendeencasa.sep.gob.mx/multimedia/RSC/Audio/202102/202102-RSC-o52TfeJyTx-CpsulaJanet3.mp3</w:t>
        </w:r>
      </w:hyperlink>
    </w:p>
    <w:p w:rsidR="000A1989" w:rsidP="000A1989" w:rsidRDefault="000A1989" w14:paraId="3EA0E3E3"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Q</w:t>
      </w:r>
      <w:r>
        <w:rPr>
          <w:rFonts w:ascii="Montserrat" w:hAnsi="Montserrat" w:cs="Arial"/>
          <w:i/>
          <w:iCs/>
          <w:color w:val="000000"/>
          <w:sz w:val="26"/>
          <w:szCs w:val="26"/>
          <w:lang w:val="es-ES"/>
        </w:rPr>
        <w:t>ue pensaba que a mí no me gustaban esas cosas y que prefería estar con mi mamá, que por eso no me había dicho antes que fuera con él, pero que, de ahora en adelante, le daría mucho gusto que le ayude. Atentamente Janet.</w:t>
      </w:r>
    </w:p>
    <w:p w:rsidR="000A1989" w:rsidP="000A1989" w:rsidRDefault="000A1989" w14:paraId="3D534532"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¿Qué te parece? ¿No te sorprende lo que me cuenta mi prima? ¿Cómo una niña puede hacer todas esas cosas?</w:t>
      </w:r>
    </w:p>
    <w:p w:rsidR="000A1989" w:rsidP="000A1989" w:rsidRDefault="000A1989" w14:paraId="3E9275D1"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¿Cómo que cómo? pues así, tal como dice tu prima.</w:t>
      </w:r>
    </w:p>
    <w:p w:rsidR="000A1989" w:rsidP="000A1989" w:rsidRDefault="000A1989" w14:paraId="13BEA6EC"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 xml:space="preserve">Panchito: Bueno </w:t>
      </w:r>
      <w:proofErr w:type="spellStart"/>
      <w:r>
        <w:rPr>
          <w:rFonts w:ascii="Montserrat" w:hAnsi="Montserrat" w:cs="Arial"/>
          <w:color w:val="000000"/>
          <w:sz w:val="26"/>
          <w:szCs w:val="26"/>
          <w:lang w:val="es-ES"/>
        </w:rPr>
        <w:t>si</w:t>
      </w:r>
      <w:proofErr w:type="spellEnd"/>
      <w:r>
        <w:rPr>
          <w:rFonts w:ascii="Montserrat" w:hAnsi="Montserrat" w:cs="Arial"/>
          <w:color w:val="000000"/>
          <w:sz w:val="26"/>
          <w:szCs w:val="26"/>
          <w:lang w:val="es-ES"/>
        </w:rPr>
        <w:t>, pero es que cuando voy a visitar a la familia de Acatlán, veo que es mi tío y a veces mis primos los que hacen esos trabajos. Mi mamá y mis tías casi siempre están en la casa, en la cocina preparándonos cosas bien ricas y cuidándonos.</w:t>
      </w:r>
    </w:p>
    <w:p w:rsidR="000A1989" w:rsidP="000A1989" w:rsidRDefault="000A1989" w14:paraId="141676F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Ah, que buena observación Panchito.</w:t>
      </w:r>
    </w:p>
    <w:p w:rsidR="000A1989" w:rsidP="000A1989" w:rsidRDefault="000A1989" w14:paraId="3CDEA34B"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Así es Panchito, que bueno que compartiste la carta, porque el día de hoy aprenderás sobre la igualdad entre hombres y mujeres, por ello, la carta de Janet es un gran ejemplo.</w:t>
      </w:r>
    </w:p>
    <w:p w:rsidR="000A1989" w:rsidP="000A1989" w:rsidRDefault="000A1989" w14:paraId="442B4B9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¿Un buen ejemplo de qué?</w:t>
      </w:r>
    </w:p>
    <w:p w:rsidR="000A1989" w:rsidP="000A1989" w:rsidRDefault="000A1989" w14:paraId="4C0097E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¡Pues de igualdad! A mí me gusta mucho la palabra igualdad, mi mamá siempre me ha dicho que todas y todos merecemos respeto por igual.</w:t>
      </w:r>
    </w:p>
    <w:p w:rsidR="000A1989" w:rsidP="000A1989" w:rsidRDefault="000A1989" w14:paraId="4DD173C1"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Muy bien Gloria, lo has dicho muy bien.</w:t>
      </w:r>
    </w:p>
    <w:p w:rsidR="000A1989" w:rsidP="000A1989" w:rsidRDefault="000A1989" w14:paraId="77529B5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¿Pero eso qué tiene que ver con la carta de Janet?</w:t>
      </w:r>
    </w:p>
    <w:p w:rsidR="000A1989" w:rsidP="000A1989" w:rsidRDefault="000A1989" w14:paraId="371E257C"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Para entender mejor el tema de igualdad entre niñas y niños, se realizan algunas actividades.</w:t>
      </w:r>
    </w:p>
    <w:p w:rsidR="000A1989" w:rsidP="000A1989" w:rsidRDefault="000A1989" w14:paraId="1A90C79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Panchito y Gloria: Sí, yupi, que buena idea.</w:t>
      </w:r>
    </w:p>
    <w:p w:rsidR="000A1989" w:rsidP="000A1989" w:rsidRDefault="000A1989" w14:paraId="3F46830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¿Qué vamos a hacer miss Tere?</w:t>
      </w:r>
    </w:p>
    <w:p w:rsidR="000A1989" w:rsidP="000A1989" w:rsidRDefault="000A1989" w14:paraId="0F1DE888"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¡Ya sé! Yo creo que vamos a leer un cuento.</w:t>
      </w:r>
    </w:p>
    <w:p w:rsidR="000A1989" w:rsidP="000A1989" w:rsidRDefault="000A1989" w14:paraId="096E715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¡No! Yo creo que vamos a jugar.</w:t>
      </w:r>
    </w:p>
    <w:p w:rsidR="000A1989" w:rsidP="000A1989" w:rsidRDefault="000A1989" w14:paraId="6CFED87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Pues en realidad, un poco de todo, pero vamos a iniciar con este ejercicio. Miren las siguientes imágenes, Gloria, ¿Me puedes explicar cuál es el deporte o actividad que se relaciona con cada una de las imágenes?</w:t>
      </w:r>
    </w:p>
    <w:p w:rsidR="000A1989" w:rsidP="000A1989" w:rsidRDefault="000A1989" w14:paraId="07C34079"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Claro que sí, un balón para jugar básquet y otro para jugar fútbol.</w:t>
      </w:r>
    </w:p>
    <w:p w:rsidR="000A1989" w:rsidP="000A1989" w:rsidRDefault="000A1989" w14:paraId="688D238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Estos deportes me gustan mucho.</w:t>
      </w:r>
    </w:p>
    <w:p w:rsidR="000A1989" w:rsidP="000A1989" w:rsidRDefault="000A1989" w14:paraId="09987CB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Sí, a mí también.</w:t>
      </w:r>
    </w:p>
    <w:p w:rsidR="000A1989" w:rsidP="000A1989" w:rsidRDefault="000A1989" w14:paraId="39F41779"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¿En serio?</w:t>
      </w:r>
    </w:p>
    <w:p w:rsidR="000A1989" w:rsidP="000A1989" w:rsidRDefault="000A1989" w14:paraId="643544E3"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No se distraigan, ¿Qué más?</w:t>
      </w:r>
    </w:p>
    <w:p w:rsidR="000A1989" w:rsidP="000A1989" w:rsidRDefault="000A1989" w14:paraId="6AA0A0B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Pues hay una bicicleta, y el deporte se llama ciclismo, hay una alberca que corresponde a natación, unas zapatillas para bailar ballet y eso es un equipo para ir a la montaña, pero el deporte es… </w:t>
      </w:r>
    </w:p>
    <w:p w:rsidR="000A1989" w:rsidP="000A1989" w:rsidRDefault="000A1989" w14:paraId="2F41732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¡Alpinismo! Lo sé porque mi prima Miriam, cada fin de semana va con un grupo de amigas y amigos a subir el volcán Iztaccíhuatl. La he visto preparar y llevar su equipo.</w:t>
      </w:r>
    </w:p>
    <w:p w:rsidR="000A1989" w:rsidP="000A1989" w:rsidRDefault="000A1989" w14:paraId="7CEC6D1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Ahora sí no entiendo nada.</w:t>
      </w:r>
    </w:p>
    <w:p w:rsidR="000A1989" w:rsidP="000A1989" w:rsidRDefault="000A1989" w14:paraId="15232E0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Está muy fácil Panchito, imaginen que tenemos cuatro columnas, y hasta arriba de cada una, está escrito el nombre de Gloria, Panchito, Jorge y el mío. Como se muestra a continuación. Cuando realice una pregunta, deberá de ponerse una palomita en la casilla del que le guste dicha actividad.</w:t>
      </w:r>
    </w:p>
    <w:tbl>
      <w:tblPr>
        <w:tblW w:w="0" w:type="dxa"/>
        <w:shd w:val="clear" w:color="auto" w:fill="FDEFDC"/>
        <w:tblCellMar>
          <w:top w:w="15" w:type="dxa"/>
          <w:left w:w="15" w:type="dxa"/>
          <w:bottom w:w="15" w:type="dxa"/>
          <w:right w:w="15" w:type="dxa"/>
        </w:tblCellMar>
        <w:tblLook w:val="04A0" w:firstRow="1" w:lastRow="0" w:firstColumn="1" w:lastColumn="0" w:noHBand="0" w:noVBand="1"/>
      </w:tblPr>
      <w:tblGrid>
        <w:gridCol w:w="2214"/>
        <w:gridCol w:w="2217"/>
        <w:gridCol w:w="2199"/>
        <w:gridCol w:w="2192"/>
      </w:tblGrid>
      <w:tr w:rsidR="000A1989" w:rsidTr="000A1989" w14:paraId="10B50CFA" w14:textId="77777777">
        <w:trPr>
          <w:trHeight w:val="270"/>
        </w:trPr>
        <w:tc>
          <w:tcPr>
            <w:tcW w:w="2265" w:type="dxa"/>
            <w:tcBorders>
              <w:top w:val="single" w:color="000000" w:sz="6" w:space="0"/>
              <w:left w:val="single" w:color="000000" w:sz="6" w:space="0"/>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01AAA93B"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Gloria</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0B2ADD41"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Panchito</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0676CF86"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Jorge</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17040809"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Miss Tere</w:t>
            </w:r>
          </w:p>
        </w:tc>
      </w:tr>
      <w:tr w:rsidR="000A1989" w:rsidTr="000A1989" w14:paraId="4671AC9F" w14:textId="77777777">
        <w:trPr>
          <w:trHeight w:val="1365"/>
        </w:trPr>
        <w:tc>
          <w:tcPr>
            <w:tcW w:w="2265" w:type="dxa"/>
            <w:tcBorders>
              <w:top w:val="nil"/>
              <w:left w:val="single" w:color="000000" w:sz="6" w:space="0"/>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0CBF9F40" w14:textId="77777777">
            <w:pPr>
              <w:pStyle w:val="NormalWeb"/>
              <w:spacing w:before="0" w:beforeAutospacing="0" w:after="150" w:afterAutospacing="0"/>
              <w:jc w:val="both"/>
              <w:rPr>
                <w:rFonts w:ascii="Montserrat" w:hAnsi="Montserrat"/>
                <w:color w:val="000000"/>
                <w:sz w:val="28"/>
                <w:szCs w:val="28"/>
              </w:rPr>
            </w:pPr>
            <w:r>
              <w:rPr>
                <w:rFonts w:ascii="Montserrat" w:hAnsi="Montserrat"/>
                <w:color w:val="000000"/>
                <w:sz w:val="28"/>
                <w:szCs w:val="28"/>
              </w:rPr>
              <w:lastRenderedPageBreak/>
              <w:t> </w:t>
            </w:r>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2E4D1838" w14:textId="77777777">
            <w:pPr>
              <w:pStyle w:val="NormalWeb"/>
              <w:spacing w:before="0" w:beforeAutospacing="0" w:after="150" w:afterAutospacing="0"/>
              <w:jc w:val="both"/>
              <w:rPr>
                <w:rFonts w:ascii="Montserrat" w:hAnsi="Montserrat"/>
                <w:color w:val="000000"/>
                <w:sz w:val="28"/>
                <w:szCs w:val="28"/>
              </w:rPr>
            </w:pPr>
            <w:r>
              <w:rPr>
                <w:rFonts w:ascii="Montserrat" w:hAnsi="Montserrat"/>
                <w:color w:val="000000"/>
                <w:sz w:val="28"/>
                <w:szCs w:val="28"/>
              </w:rPr>
              <w:t> </w:t>
            </w:r>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5EA6D823" w14:textId="77777777">
            <w:pPr>
              <w:pStyle w:val="NormalWeb"/>
              <w:spacing w:before="0" w:beforeAutospacing="0" w:after="150" w:afterAutospacing="0"/>
              <w:jc w:val="both"/>
              <w:rPr>
                <w:rFonts w:ascii="Montserrat" w:hAnsi="Montserrat"/>
                <w:color w:val="000000"/>
                <w:sz w:val="28"/>
                <w:szCs w:val="28"/>
              </w:rPr>
            </w:pPr>
            <w:r>
              <w:rPr>
                <w:rFonts w:ascii="Montserrat" w:hAnsi="Montserrat"/>
                <w:color w:val="000000"/>
                <w:sz w:val="28"/>
                <w:szCs w:val="28"/>
              </w:rPr>
              <w:t> </w:t>
            </w:r>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41BE8E9B" w14:textId="77777777">
            <w:pPr>
              <w:pStyle w:val="NormalWeb"/>
              <w:spacing w:before="0" w:beforeAutospacing="0" w:after="150" w:afterAutospacing="0"/>
              <w:jc w:val="both"/>
              <w:rPr>
                <w:rFonts w:ascii="Montserrat" w:hAnsi="Montserrat"/>
                <w:color w:val="000000"/>
                <w:sz w:val="28"/>
                <w:szCs w:val="28"/>
              </w:rPr>
            </w:pPr>
            <w:r>
              <w:rPr>
                <w:rFonts w:ascii="Montserrat" w:hAnsi="Montserrat"/>
                <w:color w:val="000000"/>
                <w:sz w:val="28"/>
                <w:szCs w:val="28"/>
              </w:rPr>
              <w:t> </w:t>
            </w:r>
          </w:p>
        </w:tc>
      </w:tr>
    </w:tbl>
    <w:p w:rsidR="000A1989" w:rsidP="000A1989" w:rsidRDefault="000A1989" w14:paraId="11F8213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Y ahora miss, ¿Qué hacemos?</w:t>
      </w:r>
    </w:p>
    <w:p w:rsidR="000A1989" w:rsidP="000A1989" w:rsidRDefault="000A1989" w14:paraId="771ED919"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Vamos a empezar, ¿A quién le gusta el basquetbol?</w:t>
      </w:r>
    </w:p>
    <w:p w:rsidR="000A1989" w:rsidP="000A1989" w:rsidRDefault="000A1989" w14:paraId="757B9508"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Panchito, Jorge y Miss Tere: ¡A mí!</w:t>
      </w:r>
    </w:p>
    <w:p w:rsidR="000A1989" w:rsidP="000A1989" w:rsidRDefault="000A1989" w14:paraId="211144F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¿A quién le gusta andar en bicicleta?</w:t>
      </w:r>
    </w:p>
    <w:p w:rsidR="000A1989" w:rsidP="000A1989" w:rsidRDefault="000A1989" w14:paraId="2E8FE20B"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Gloria, Miss Tere: ¡A mí!</w:t>
      </w:r>
    </w:p>
    <w:p w:rsidR="000A1989" w:rsidP="000A1989" w:rsidRDefault="000A1989" w14:paraId="60DF94D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Jorge, ¿A ti no te gusta?</w:t>
      </w:r>
    </w:p>
    <w:p w:rsidR="000A1989" w:rsidP="000A1989" w:rsidRDefault="000A1989" w14:paraId="7C5CE113"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No se andar en bici.</w:t>
      </w:r>
    </w:p>
    <w:p w:rsidR="000A1989" w:rsidP="000A1989" w:rsidRDefault="000A1989" w14:paraId="12339D3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¿Cómo que no sabes? ¡Todos los niños saben andar en bici!</w:t>
      </w:r>
    </w:p>
    <w:p w:rsidR="000A1989" w:rsidP="000A1989" w:rsidRDefault="000A1989" w14:paraId="61236F58"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No todos, nunca aprendí porque no me gustaba.</w:t>
      </w:r>
    </w:p>
    <w:p w:rsidR="000A1989" w:rsidP="000A1989" w:rsidRDefault="000A1989" w14:paraId="2773626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Vamos a continuar, ¿A quién le gusta practicar natación?</w:t>
      </w:r>
    </w:p>
    <w:p w:rsidR="000A1989" w:rsidP="000A1989" w:rsidRDefault="000A1989" w14:paraId="1093D92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y Miss Tere: (levantan la mano).</w:t>
      </w:r>
    </w:p>
    <w:p w:rsidR="000A1989" w:rsidP="000A1989" w:rsidRDefault="000A1989" w14:paraId="12FF443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Gloria y Panchito, ¿A ustedes no les gusta practicar natación?</w:t>
      </w:r>
    </w:p>
    <w:p w:rsidR="000A1989" w:rsidP="000A1989" w:rsidRDefault="000A1989" w14:paraId="65E842D9"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Yo todavía no aprendo a nadar.</w:t>
      </w:r>
    </w:p>
    <w:p w:rsidR="000A1989" w:rsidP="000A1989" w:rsidRDefault="000A1989" w14:paraId="1A59755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Yo tampoco, mi papá me llevó a clases de natación, pero desde la primera clase no me gustó porque el agua de las albercas es muy fría y el traje de baño muy feo y ajustado, por el momento no quiero nadar.</w:t>
      </w:r>
    </w:p>
    <w:p w:rsidR="000A1989" w:rsidP="000A1989" w:rsidRDefault="000A1989" w14:paraId="74F87E9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El que sigue, ¿A quién le gusta el ballet?</w:t>
      </w:r>
    </w:p>
    <w:p w:rsidR="000A1989" w:rsidP="000A1989" w:rsidRDefault="000A1989" w14:paraId="7C1E940B"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Otra vez estoy muy confundido Miss Tere.</w:t>
      </w:r>
    </w:p>
    <w:p w:rsidR="000A1989" w:rsidP="000A1989" w:rsidRDefault="000A1989" w14:paraId="3C22549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¿Por qué Panchito?</w:t>
      </w:r>
    </w:p>
    <w:p w:rsidR="000A1989" w:rsidP="000A1989" w:rsidRDefault="000A1989" w14:paraId="0C151D8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Es que usted dijo que levantáramos la mano cuando nos mostraba la imagen de una actividad que nos guste y que practicáramos.</w:t>
      </w:r>
    </w:p>
    <w:p w:rsidR="000A1989" w:rsidP="000A1989" w:rsidRDefault="000A1989" w14:paraId="211A554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Miss Tere: Si.</w:t>
      </w:r>
    </w:p>
    <w:p w:rsidR="000A1989" w:rsidP="000A1989" w:rsidRDefault="000A1989" w14:paraId="0A465618"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¿Y qué pasa si hay una actividad que nos guste pero que no practiquemos?</w:t>
      </w:r>
    </w:p>
    <w:p w:rsidR="000A1989" w:rsidP="000A1989" w:rsidRDefault="000A1989" w14:paraId="47618D4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A ver, pon un ejemplo.</w:t>
      </w:r>
    </w:p>
    <w:p w:rsidR="000A1989" w:rsidP="000A1989" w:rsidRDefault="000A1989" w14:paraId="04754C8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A mí por ejemplo me gusta el ballet, los domingos mi mamá ve en un canal en la tele donde transmiten espectáculos de otros lados del mundo, pero nunca le he dicho que me gustaría practicarlo.</w:t>
      </w:r>
    </w:p>
    <w:p w:rsidR="000A1989" w:rsidP="000A1989" w:rsidRDefault="000A1989" w14:paraId="2305EDA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¿Por qué, Panchito?</w:t>
      </w:r>
    </w:p>
    <w:p w:rsidR="000A1989" w:rsidP="000A1989" w:rsidRDefault="000A1989" w14:paraId="357AD6E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Porque no quiero que me lleve a un salón donde todas las niñas se visten con falda rosa.</w:t>
      </w:r>
    </w:p>
    <w:p w:rsidR="000A1989" w:rsidP="000A1989" w:rsidRDefault="000A1989" w14:paraId="4492BDA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Pero tú no tienes que vestirte como ellas si no quieres. ¿Recuerdas a Carlota, nuestra amiga? A ella no le gusta el color rosa, pero le encanta el ballet. A sus clases va con ropa morada o verde, que son los colores que le encantan y no lleva falda rosa.</w:t>
      </w:r>
    </w:p>
    <w:p w:rsidR="000A1989" w:rsidP="000A1989" w:rsidRDefault="000A1989" w14:paraId="4C825475"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¿En serio?</w:t>
      </w:r>
    </w:p>
    <w:p w:rsidR="000A1989" w:rsidP="000A1989" w:rsidRDefault="000A1989" w14:paraId="3EEEED7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Si, y aunque en el grupo de Carlota, la mayoría son niñas, también hay alguno que otro niño.</w:t>
      </w:r>
    </w:p>
    <w:p w:rsidR="000A1989" w:rsidP="000A1989" w:rsidRDefault="000A1989" w14:paraId="6F18A35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Y aunque no hubiera niños, yo creo que, si te gusta, debes practicarlo.</w:t>
      </w:r>
    </w:p>
    <w:p w:rsidR="000A1989" w:rsidP="000A1989" w:rsidRDefault="000A1989" w14:paraId="1F3FAB95"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Muy bien dicho Jorge. La duda que acaba de tener Panchito es muy normal porque no siempre practicamos los deportes o las actividades que más nos gusta por temor a la opinión de los demás. Este era el objetivo de este ejercicio: darnos cuenta porque hay algunas actividades que, aunque nos gustan, dejamos de hacerlas por razones absurdas.</w:t>
      </w:r>
    </w:p>
    <w:p w:rsidR="000A1989" w:rsidP="000A1989" w:rsidRDefault="000A1989" w14:paraId="68A63E9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¿Imagínense que alguien le hubiera dicho a Isaac Hernández que el ballet era una disciplina exclusiva de las mujeres y que él les hubiera hecho caso?</w:t>
      </w:r>
    </w:p>
    <w:p w:rsidR="000A1989" w:rsidP="000A1989" w:rsidRDefault="000A1989" w14:paraId="4CBBB099"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¿Quién es Isaac Hernández?</w:t>
      </w:r>
    </w:p>
    <w:p w:rsidR="000A1989" w:rsidP="000A1989" w:rsidRDefault="000A1989" w14:paraId="5772A89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Miss Tere: Me encanta que lo hayas mencionado Luis. Isaac Hernández es un gran bailarín de ballet mexicano y es parte de una de las compañías más importantes del mundo.</w:t>
      </w:r>
    </w:p>
    <w:p w:rsidR="000A1989" w:rsidP="000A1989" w:rsidRDefault="000A1989" w14:paraId="64BA5583"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¡WOW!</w:t>
      </w:r>
    </w:p>
    <w:p w:rsidR="000A1989" w:rsidP="000A1989" w:rsidRDefault="000A1989" w14:paraId="5B6F6651"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¿Les gustaría conocer su historia?</w:t>
      </w:r>
    </w:p>
    <w:p w:rsidR="000A1989" w:rsidP="000A1989" w:rsidRDefault="000A1989" w14:paraId="5BB5288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Todas y todos: ¡Sí!</w:t>
      </w:r>
    </w:p>
    <w:p w:rsidR="000A1989" w:rsidP="000A1989" w:rsidRDefault="000A1989" w14:paraId="4FE1EEC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Bueno, vamos a verlo y escucharlo, y al terminar el video regresemos para concluir nuestra actividad.</w:t>
      </w:r>
    </w:p>
    <w:p w:rsidR="000A1989" w:rsidP="000A1989" w:rsidRDefault="000A1989" w14:paraId="29935484" w14:textId="77777777">
      <w:pPr>
        <w:numPr>
          <w:ilvl w:val="0"/>
          <w:numId w:val="22"/>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b/>
          <w:bCs/>
          <w:color w:val="000000"/>
          <w:sz w:val="26"/>
          <w:szCs w:val="26"/>
          <w:lang w:val="es-ES"/>
        </w:rPr>
        <w:t>Isaac Hernández, el bailarín.</w:t>
      </w:r>
    </w:p>
    <w:p w:rsidR="000A1989" w:rsidP="000A1989" w:rsidRDefault="000A1989" w14:paraId="141E1337" w14:textId="77777777">
      <w:pPr>
        <w:pStyle w:val="NormalWeb"/>
        <w:shd w:val="clear" w:color="auto" w:fill="FDEFDC"/>
        <w:spacing w:before="210" w:beforeAutospacing="0" w:after="150" w:afterAutospacing="0"/>
        <w:ind w:left="360"/>
        <w:jc w:val="both"/>
        <w:rPr>
          <w:rFonts w:ascii="Montserrat" w:hAnsi="Montserrat"/>
          <w:color w:val="000000"/>
          <w:sz w:val="28"/>
          <w:szCs w:val="28"/>
        </w:rPr>
      </w:pPr>
      <w:hyperlink w:tgtFrame="blank" w:history="1" r:id="rId11">
        <w:r>
          <w:rPr>
            <w:rStyle w:val="Hipervnculo"/>
            <w:rFonts w:ascii="Montserrat" w:hAnsi="Montserrat" w:cs="Arial"/>
            <w:color w:val="0563C1"/>
            <w:sz w:val="26"/>
            <w:szCs w:val="26"/>
          </w:rPr>
          <w:t>https://www.youtube.com/watch?v=nQurLp_PG0E&amp;list=ULYKvfjJKYzGo&amp;index=7</w:t>
        </w:r>
        <w:r>
          <w:rPr>
            <w:rStyle w:val="Hipervnculo"/>
            <w:rFonts w:ascii="Montserrat" w:hAnsi="Montserrat" w:cs="Arial"/>
            <w:color w:val="0563C1"/>
            <w:sz w:val="26"/>
            <w:szCs w:val="26"/>
          </w:rPr>
          <w:t>0</w:t>
        </w:r>
        <w:r>
          <w:rPr>
            <w:rStyle w:val="Hipervnculo"/>
            <w:rFonts w:ascii="Montserrat" w:hAnsi="Montserrat" w:cs="Arial"/>
            <w:color w:val="0563C1"/>
            <w:sz w:val="26"/>
            <w:szCs w:val="26"/>
          </w:rPr>
          <w:t>02</w:t>
        </w:r>
      </w:hyperlink>
    </w:p>
    <w:p w:rsidR="000A1989" w:rsidP="000A1989" w:rsidRDefault="000A1989" w14:paraId="60D3CE7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w:t>
      </w:r>
      <w:proofErr w:type="spellStart"/>
      <w:r>
        <w:rPr>
          <w:rFonts w:ascii="Montserrat" w:hAnsi="Montserrat" w:cs="Arial"/>
          <w:color w:val="000000"/>
          <w:sz w:val="26"/>
          <w:szCs w:val="26"/>
          <w:lang w:val="es-ES"/>
        </w:rPr>
        <w:t>Que</w:t>
      </w:r>
      <w:proofErr w:type="spellEnd"/>
      <w:r>
        <w:rPr>
          <w:rFonts w:ascii="Montserrat" w:hAnsi="Montserrat" w:cs="Arial"/>
          <w:color w:val="000000"/>
          <w:sz w:val="26"/>
          <w:szCs w:val="26"/>
          <w:lang w:val="es-ES"/>
        </w:rPr>
        <w:t xml:space="preserve"> bien baila Isaac, es un gran bailarín!</w:t>
      </w:r>
    </w:p>
    <w:p w:rsidR="000A1989" w:rsidP="000A1989" w:rsidRDefault="000A1989" w14:paraId="38A5836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A mí también me sorprendió, yo no lo conocía.</w:t>
      </w:r>
    </w:p>
    <w:p w:rsidR="000A1989" w:rsidP="000A1989" w:rsidRDefault="000A1989" w14:paraId="40ADDE47"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Sí, es un joven muy talentoso, hace lo que le gusta y se ve muy feliz.</w:t>
      </w:r>
    </w:p>
    <w:p w:rsidR="000A1989" w:rsidP="000A1989" w:rsidRDefault="000A1989" w14:paraId="693532E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Así es, creo que su historia nos inspira.</w:t>
      </w:r>
    </w:p>
    <w:p w:rsidR="000A1989" w:rsidP="000A1989" w:rsidRDefault="000A1989" w14:paraId="38EF352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¡Mucho!</w:t>
      </w:r>
    </w:p>
    <w:p w:rsidR="000A1989" w:rsidP="000A1989" w:rsidRDefault="000A1989" w14:paraId="4BD682C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Bueno, continuando con nuestro ejercicio, finalmente, ¿A quién le gusta el alpinismo?</w:t>
      </w:r>
    </w:p>
    <w:p w:rsidR="000A1989" w:rsidP="000A1989" w:rsidRDefault="000A1989" w14:paraId="7F63672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A mí me gusta mucho, como apenas estoy empezando, practico con Miriam en paredes pequeñas.</w:t>
      </w:r>
    </w:p>
    <w:p w:rsidR="000A1989" w:rsidP="000A1989" w:rsidRDefault="000A1989" w14:paraId="2378333C"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¿En serio Gloria? ¿A poco si tienes mucha fuerza para escalar?</w:t>
      </w:r>
    </w:p>
    <w:p w:rsidR="000A1989" w:rsidP="000A1989" w:rsidRDefault="000A1989" w14:paraId="55523AF8"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Claro que sí, además de fuerte, soy muy elástica. Mi prima dice que tengo talento para el alpinismo, algún día, yo quiero escalar montañas muy altas con Miriam.</w:t>
      </w:r>
    </w:p>
    <w:p w:rsidR="000A1989" w:rsidP="000A1989" w:rsidRDefault="000A1989" w14:paraId="4EAD2272"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Muy bien, ahora vamos a ver cómo quedó la tabla.</w:t>
      </w:r>
    </w:p>
    <w:p w:rsidR="000A1989" w:rsidP="000A1989" w:rsidRDefault="000A1989" w14:paraId="630F4DE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A Gloria le gusta el básquet, el fútbol, andar en bicicleta, nadar y escalar.</w:t>
      </w:r>
    </w:p>
    <w:p w:rsidR="000A1989" w:rsidP="000A1989" w:rsidRDefault="000A1989" w14:paraId="5D2C4C4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Miss Tere: A Panchito le gusta el básquet, el fútbol, andar en bicicleta, como a Gloria y ahora sabemos que le gustaría practicar ballet.</w:t>
      </w:r>
    </w:p>
    <w:p w:rsidR="000A1989" w:rsidP="000A1989" w:rsidRDefault="000A1989" w14:paraId="0776B322"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A Luis le gusta el básquet, el fútbol y nadar.</w:t>
      </w:r>
    </w:p>
    <w:p w:rsidR="000A1989" w:rsidP="000A1989" w:rsidRDefault="000A1989" w14:paraId="6FC2DE7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Y a Miss Tere le gusta el básquet, el fútbol, andar en bici y nadar.</w:t>
      </w:r>
    </w:p>
    <w:p w:rsidR="000A1989" w:rsidP="000A1989" w:rsidRDefault="000A1989" w14:paraId="21DC6CA5"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Entonces Miss Tere, si vemos la tabla, podemos decir que las niñas y los niños, los hombres y las mujeres podemos hacer y nos puede gustar lo mismo.</w:t>
      </w:r>
    </w:p>
    <w:tbl>
      <w:tblPr>
        <w:tblW w:w="0" w:type="dxa"/>
        <w:shd w:val="clear" w:color="auto" w:fill="FDEFDC"/>
        <w:tblCellMar>
          <w:top w:w="15" w:type="dxa"/>
          <w:left w:w="15" w:type="dxa"/>
          <w:bottom w:w="15" w:type="dxa"/>
          <w:right w:w="15" w:type="dxa"/>
        </w:tblCellMar>
        <w:tblLook w:val="04A0" w:firstRow="1" w:lastRow="0" w:firstColumn="1" w:lastColumn="0" w:noHBand="0" w:noVBand="1"/>
      </w:tblPr>
      <w:tblGrid>
        <w:gridCol w:w="2217"/>
        <w:gridCol w:w="2203"/>
        <w:gridCol w:w="2201"/>
        <w:gridCol w:w="2201"/>
      </w:tblGrid>
      <w:tr w:rsidR="000A1989" w:rsidTr="000A1989" w14:paraId="657DEE21" w14:textId="77777777">
        <w:trPr>
          <w:trHeight w:val="270"/>
        </w:trPr>
        <w:tc>
          <w:tcPr>
            <w:tcW w:w="2265" w:type="dxa"/>
            <w:tcBorders>
              <w:top w:val="single" w:color="000000" w:sz="6" w:space="0"/>
              <w:left w:val="single" w:color="000000" w:sz="6" w:space="0"/>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2040B675"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Gloria</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6DA4690A"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Panchito</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575E89DC"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Jorge</w:t>
            </w:r>
          </w:p>
        </w:tc>
        <w:tc>
          <w:tcPr>
            <w:tcW w:w="2250" w:type="dxa"/>
            <w:tcBorders>
              <w:top w:val="single" w:color="000000" w:sz="6" w:space="0"/>
              <w:left w:val="nil"/>
              <w:bottom w:val="single" w:color="000000" w:sz="6" w:space="0"/>
              <w:right w:val="single" w:color="000000" w:sz="6" w:space="0"/>
            </w:tcBorders>
            <w:shd w:val="clear" w:color="auto" w:fill="0070C0"/>
            <w:tcMar>
              <w:top w:w="105" w:type="dxa"/>
              <w:left w:w="105" w:type="dxa"/>
              <w:bottom w:w="105" w:type="dxa"/>
              <w:right w:w="105" w:type="dxa"/>
            </w:tcMar>
            <w:hideMark/>
          </w:tcPr>
          <w:p w:rsidR="000A1989" w:rsidRDefault="000A1989" w14:paraId="60DBA60B"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Miss Tere</w:t>
            </w:r>
          </w:p>
        </w:tc>
      </w:tr>
      <w:tr w:rsidR="000A1989" w:rsidTr="000A1989" w14:paraId="102E1BB1" w14:textId="77777777">
        <w:trPr>
          <w:trHeight w:val="1365"/>
        </w:trPr>
        <w:tc>
          <w:tcPr>
            <w:tcW w:w="2265" w:type="dxa"/>
            <w:tcBorders>
              <w:top w:val="nil"/>
              <w:left w:val="single" w:color="000000" w:sz="6" w:space="0"/>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2B2544AD"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Básquet, fútbol, andar en bicicleta, nadar y escalar</w:t>
            </w:r>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4FC86EC6"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Básquet, fútbol, andar en bicicleta y ballet</w:t>
            </w:r>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574E782C"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Básquet, fútbol y nadar.</w:t>
            </w:r>
          </w:p>
          <w:p w:rsidR="000A1989" w:rsidRDefault="000A1989" w14:paraId="78650C71" w14:textId="77777777">
            <w:pPr>
              <w:pStyle w:val="NormalWeb"/>
              <w:spacing w:before="0" w:beforeAutospacing="0" w:after="150" w:afterAutospacing="0"/>
              <w:jc w:val="center"/>
              <w:rPr>
                <w:rFonts w:ascii="Montserrat" w:hAnsi="Montserrat"/>
                <w:color w:val="000000"/>
                <w:sz w:val="28"/>
                <w:szCs w:val="28"/>
              </w:rPr>
            </w:pPr>
            <w:r>
              <w:rPr>
                <w:rFonts w:ascii="Montserrat" w:hAnsi="Montserrat"/>
                <w:color w:val="000000"/>
                <w:sz w:val="28"/>
                <w:szCs w:val="28"/>
              </w:rPr>
              <w:t> </w:t>
            </w:r>
          </w:p>
        </w:tc>
        <w:tc>
          <w:tcPr>
            <w:tcW w:w="2250" w:type="dxa"/>
            <w:tcBorders>
              <w:top w:val="nil"/>
              <w:left w:val="nil"/>
              <w:bottom w:val="single" w:color="000000" w:sz="6" w:space="0"/>
              <w:right w:val="single" w:color="000000" w:sz="6" w:space="0"/>
            </w:tcBorders>
            <w:shd w:val="clear" w:color="auto" w:fill="C45911"/>
            <w:tcMar>
              <w:top w:w="105" w:type="dxa"/>
              <w:left w:w="105" w:type="dxa"/>
              <w:bottom w:w="105" w:type="dxa"/>
              <w:right w:w="105" w:type="dxa"/>
            </w:tcMar>
            <w:hideMark/>
          </w:tcPr>
          <w:p w:rsidR="000A1989" w:rsidRDefault="000A1989" w14:paraId="579B50CC" w14:textId="77777777">
            <w:pPr>
              <w:pStyle w:val="NormalWeb"/>
              <w:spacing w:before="0" w:beforeAutospacing="0" w:after="150" w:afterAutospacing="0"/>
              <w:jc w:val="center"/>
              <w:rPr>
                <w:rFonts w:ascii="Montserrat" w:hAnsi="Montserrat"/>
                <w:color w:val="000000"/>
                <w:sz w:val="28"/>
                <w:szCs w:val="28"/>
              </w:rPr>
            </w:pPr>
            <w:r>
              <w:rPr>
                <w:rFonts w:ascii="Montserrat" w:hAnsi="Montserrat" w:cs="Arial"/>
                <w:b/>
                <w:bCs/>
                <w:color w:val="FFFFFF"/>
                <w:sz w:val="26"/>
                <w:szCs w:val="26"/>
                <w:lang w:val="es-ES"/>
              </w:rPr>
              <w:t>Básquet, fútbol, andar en bici y nadar</w:t>
            </w:r>
          </w:p>
          <w:p w:rsidR="000A1989" w:rsidRDefault="000A1989" w14:paraId="7C7784C9" w14:textId="77777777">
            <w:pPr>
              <w:pStyle w:val="NormalWeb"/>
              <w:spacing w:before="0" w:beforeAutospacing="0" w:after="150" w:afterAutospacing="0"/>
              <w:jc w:val="center"/>
              <w:rPr>
                <w:rFonts w:ascii="Montserrat" w:hAnsi="Montserrat"/>
                <w:color w:val="000000"/>
                <w:sz w:val="28"/>
                <w:szCs w:val="28"/>
              </w:rPr>
            </w:pPr>
            <w:r>
              <w:rPr>
                <w:rFonts w:ascii="Montserrat" w:hAnsi="Montserrat"/>
                <w:color w:val="000000"/>
                <w:sz w:val="28"/>
                <w:szCs w:val="28"/>
              </w:rPr>
              <w:t> </w:t>
            </w:r>
          </w:p>
        </w:tc>
      </w:tr>
    </w:tbl>
    <w:p w:rsidR="000A1989" w:rsidP="000A1989" w:rsidRDefault="000A1989" w14:paraId="53E914C4" w14:textId="1E65EBC7">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drawing>
          <wp:inline distT="0" distB="0" distL="0" distR="0" wp14:anchorId="3B453724" wp14:editId="39AF8AA0">
            <wp:extent cx="4276725" cy="24669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2466975"/>
                    </a:xfrm>
                    <a:prstGeom prst="rect">
                      <a:avLst/>
                    </a:prstGeom>
                    <a:noFill/>
                    <a:ln>
                      <a:noFill/>
                    </a:ln>
                  </pic:spPr>
                </pic:pic>
              </a:graphicData>
            </a:graphic>
          </wp:inline>
        </w:drawing>
      </w:r>
    </w:p>
    <w:p w:rsidR="000A1989" w:rsidP="000A1989" w:rsidRDefault="000A1989" w14:paraId="2FCE774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Sí, y que a veces a los niños no nos gusta lo que todos piensan que nos va a gustar, por ejemplo, a mí no me gusta nadar.</w:t>
      </w:r>
    </w:p>
    <w:p w:rsidR="000A1989" w:rsidP="000A1989" w:rsidRDefault="000A1989" w14:paraId="1EC28AA1"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Jorge: Si Panchito, a mí no me gusta andar en bicicleta, y cuando lo digo casi nadie me cree, porque todos piensan que me debe gustar por ser hombre.</w:t>
      </w:r>
    </w:p>
    <w:p w:rsidR="000A1989" w:rsidP="000A1989" w:rsidRDefault="000A1989" w14:paraId="284CFFE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lastRenderedPageBreak/>
        <w:t>Gloria: Cuando yo digo que me gusta escalar, casi todos se sorprenden, como tú Panchito.</w:t>
      </w:r>
    </w:p>
    <w:p w:rsidR="000A1989" w:rsidP="000A1989" w:rsidRDefault="000A1989" w14:paraId="2D03253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Miss Tere: Pues ahora, tal como lo han dicho, podemos reconocer que las niñas y los niños, pueden realizar la actividad que más les guste.</w:t>
      </w:r>
    </w:p>
    <w:p w:rsidR="000A1989" w:rsidP="000A1989" w:rsidRDefault="000A1989" w14:paraId="6CB70A43"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Ah, por eso dijo que la carta de mi prima se relacionaba con este tema. Porque ella realiza la actividad que le gusta.</w:t>
      </w:r>
    </w:p>
    <w:p w:rsidR="000A1989" w:rsidP="000A1989" w:rsidRDefault="000A1989" w14:paraId="4511AC6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Gloria: A Janet le gusta cocinar con su mamá, pero también trabajar en el campo con su papá. Ella tiene la oportunidad y el derecho de decidir qué le gusta, y hacerlo.</w:t>
      </w:r>
    </w:p>
    <w:p w:rsidR="000A1989" w:rsidP="000A1989" w:rsidRDefault="000A1989" w14:paraId="520F628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Panchito: ¡Claro! Como Isaac que desde chiquito decidió estudiar ballet y tuvo la oportunidad y el derecho de hacerlo, por eso es un gran bailarín.</w:t>
      </w:r>
    </w:p>
    <w:p w:rsidR="000A1989" w:rsidP="000A1989" w:rsidRDefault="000A1989" w14:paraId="3342B11A" w14:textId="77777777">
      <w:pPr>
        <w:pStyle w:val="NormalWeb"/>
        <w:shd w:val="clear" w:color="auto" w:fill="FDEFDC"/>
        <w:spacing w:before="210" w:beforeAutospacing="0" w:after="150" w:afterAutospacing="0"/>
        <w:jc w:val="center"/>
        <w:rPr>
          <w:rFonts w:ascii="Montserrat" w:hAnsi="Montserrat"/>
          <w:color w:val="000000"/>
          <w:sz w:val="28"/>
          <w:szCs w:val="28"/>
        </w:rPr>
      </w:pPr>
      <w:r>
        <w:rPr>
          <w:rFonts w:ascii="Montserrat" w:hAnsi="Montserrat" w:cs="Arial"/>
          <w:b/>
          <w:bCs/>
          <w:color w:val="000000"/>
          <w:sz w:val="26"/>
          <w:szCs w:val="26"/>
          <w:lang w:val="es-ES"/>
        </w:rPr>
        <w:t>FIN</w:t>
      </w:r>
    </w:p>
    <w:p w:rsidR="000A1989" w:rsidP="000A1989" w:rsidRDefault="000A1989" w14:paraId="2090FBCD"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Te diste cuenta como Panchito entendió lo que su prima Janet le escribió acerca de lo que le gusta hacer y cómo se refiere a la igualdad entre niños y niñas.</w:t>
      </w:r>
    </w:p>
    <w:p w:rsidR="000A1989" w:rsidP="000A1989" w:rsidRDefault="000A1989" w14:paraId="7518BAA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Para terminar, y que te quede bien claro qué quiere decir igualdad entre niñas y niños y entre hombres y mujeres.</w:t>
      </w:r>
    </w:p>
    <w:p w:rsidR="000A1989" w:rsidP="000A1989" w:rsidRDefault="000A1989" w14:paraId="50BD173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Ve tu libro de texto de Formación Cívica y Ética en la página 52.</w:t>
      </w:r>
    </w:p>
    <w:p w:rsidR="000A1989" w:rsidP="000A1989" w:rsidRDefault="000A1989" w14:paraId="0131947F" w14:textId="77777777">
      <w:pPr>
        <w:pStyle w:val="NormalWeb"/>
        <w:shd w:val="clear" w:color="auto" w:fill="FDEFDC"/>
        <w:spacing w:before="210" w:beforeAutospacing="0" w:after="150" w:afterAutospacing="0"/>
        <w:jc w:val="center"/>
        <w:rPr>
          <w:rFonts w:ascii="Montserrat" w:hAnsi="Montserrat"/>
          <w:color w:val="000000"/>
          <w:sz w:val="28"/>
          <w:szCs w:val="28"/>
        </w:rPr>
      </w:pPr>
      <w:hyperlink w:tgtFrame="blank" w:history="1" w:anchor="page/52" r:id="rId13">
        <w:r>
          <w:rPr>
            <w:rStyle w:val="Hipervnculo"/>
            <w:rFonts w:ascii="Montserrat" w:hAnsi="Montserrat" w:cs="Arial"/>
            <w:color w:val="0563C1"/>
            <w:sz w:val="26"/>
            <w:szCs w:val="26"/>
          </w:rPr>
          <w:t>https://libros.conaliteg.gob.mx/20/P1FCA.htm?#page/52</w:t>
        </w:r>
      </w:hyperlink>
    </w:p>
    <w:p w:rsidR="000A1989" w:rsidP="000A1989" w:rsidRDefault="000A1989" w14:paraId="661A7FFC" w14:textId="1DCC46A3">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lastRenderedPageBreak/>
        <w:drawing>
          <wp:inline distT="0" distB="0" distL="0" distR="0" wp14:anchorId="69614082" wp14:editId="246DA7D4">
            <wp:extent cx="3381375" cy="48672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4867275"/>
                    </a:xfrm>
                    <a:prstGeom prst="rect">
                      <a:avLst/>
                    </a:prstGeom>
                    <a:noFill/>
                    <a:ln>
                      <a:noFill/>
                    </a:ln>
                  </pic:spPr>
                </pic:pic>
              </a:graphicData>
            </a:graphic>
          </wp:inline>
        </w:drawing>
      </w:r>
    </w:p>
    <w:p w:rsidR="000A1989" w:rsidP="000A1989" w:rsidRDefault="000A1989" w14:paraId="21ACDB10"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i/>
          <w:iCs/>
          <w:color w:val="000000"/>
          <w:sz w:val="26"/>
          <w:szCs w:val="26"/>
          <w:lang w:val="es-ES"/>
        </w:rPr>
        <w:t>En el cual se lee</w:t>
      </w:r>
      <w:r>
        <w:rPr>
          <w:rFonts w:ascii="Montserrat" w:hAnsi="Montserrat" w:cs="Arial"/>
          <w:color w:val="000000"/>
          <w:sz w:val="26"/>
          <w:szCs w:val="26"/>
          <w:lang w:val="es-ES"/>
        </w:rPr>
        <w:t> </w:t>
      </w:r>
      <w:r>
        <w:rPr>
          <w:rFonts w:ascii="Montserrat" w:hAnsi="Montserrat" w:cs="Arial"/>
          <w:i/>
          <w:iCs/>
          <w:color w:val="000000"/>
          <w:sz w:val="26"/>
          <w:szCs w:val="26"/>
          <w:lang w:val="es-ES"/>
        </w:rPr>
        <w:t>“Niñas y niños con los mismos derechos. La igualdad entre las niñas y los niños. Niñas y niños tienen los mismos derechos como jugar, ir a la escuela y expresar lo que quieren o necesitan”.</w:t>
      </w:r>
    </w:p>
    <w:p w:rsidR="000A1989" w:rsidP="000A1989" w:rsidRDefault="000A1989" w14:paraId="7F5CC50F"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Sigue en la página 53.</w:t>
      </w:r>
    </w:p>
    <w:p w:rsidR="000A1989" w:rsidP="000A1989" w:rsidRDefault="000A1989" w14:paraId="2500BEE5" w14:textId="77777777">
      <w:pPr>
        <w:pStyle w:val="NormalWeb"/>
        <w:shd w:val="clear" w:color="auto" w:fill="FDEFDC"/>
        <w:spacing w:before="210" w:beforeAutospacing="0" w:after="150" w:afterAutospacing="0"/>
        <w:jc w:val="center"/>
        <w:rPr>
          <w:rFonts w:ascii="Montserrat" w:hAnsi="Montserrat"/>
          <w:color w:val="000000"/>
          <w:sz w:val="28"/>
          <w:szCs w:val="28"/>
        </w:rPr>
      </w:pPr>
      <w:r>
        <w:rPr>
          <w:rFonts w:ascii="Montserrat" w:hAnsi="Montserrat" w:cs="Arial"/>
          <w:color w:val="000000"/>
          <w:sz w:val="26"/>
          <w:szCs w:val="26"/>
          <w:lang w:val="es-ES"/>
        </w:rPr>
        <w:t>https://libros.conaliteg.gob.mx/20/P1FCA.htm?#page/53</w:t>
      </w:r>
    </w:p>
    <w:p w:rsidR="000A1989" w:rsidP="000A1989" w:rsidRDefault="000A1989" w14:paraId="28A82724" w14:textId="29B86BD6">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lastRenderedPageBreak/>
        <w:drawing>
          <wp:inline distT="0" distB="0" distL="0" distR="0" wp14:anchorId="52F4B2A9" wp14:editId="3B5E3F8A">
            <wp:extent cx="3467100" cy="46672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4667250"/>
                    </a:xfrm>
                    <a:prstGeom prst="rect">
                      <a:avLst/>
                    </a:prstGeom>
                    <a:noFill/>
                    <a:ln>
                      <a:noFill/>
                    </a:ln>
                  </pic:spPr>
                </pic:pic>
              </a:graphicData>
            </a:graphic>
          </wp:inline>
        </w:drawing>
      </w:r>
    </w:p>
    <w:p w:rsidR="000A1989" w:rsidP="000A1989" w:rsidRDefault="000A1989" w14:paraId="55F262A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i/>
          <w:iCs/>
          <w:color w:val="000000"/>
          <w:sz w:val="26"/>
          <w:szCs w:val="26"/>
          <w:lang w:val="es-ES"/>
        </w:rPr>
        <w:t>“Las niñas y los niños deben ser tratados con igualdad. Eso no significa que deban pensar, ser y hacer lo mismo. En este caso, ser iguales significa que tenemos el mismo valor como personas y, por tanto, debemos tener las mismas oportunidades y derechos”.</w:t>
      </w:r>
    </w:p>
    <w:p w:rsidR="000A1989" w:rsidP="000A1989" w:rsidRDefault="000A1989" w14:paraId="4EBF5A96"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Como Isaac, como la prima Janet, como tú y Gloria, bueno, como todas las niñas y los niños.</w:t>
      </w:r>
    </w:p>
    <w:p w:rsidR="000A1989" w:rsidP="000A1989" w:rsidRDefault="000A1989" w14:paraId="1E0315FE"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Ahora pasa a la página 58.</w:t>
      </w:r>
    </w:p>
    <w:p w:rsidR="000A1989" w:rsidP="000A1989" w:rsidRDefault="000A1989" w14:paraId="776F8185" w14:textId="013625CF">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lastRenderedPageBreak/>
        <w:drawing>
          <wp:inline distT="0" distB="0" distL="0" distR="0" wp14:anchorId="1076EBC4" wp14:editId="2E800B16">
            <wp:extent cx="3371850" cy="17430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0" cy="1743075"/>
                    </a:xfrm>
                    <a:prstGeom prst="rect">
                      <a:avLst/>
                    </a:prstGeom>
                    <a:noFill/>
                    <a:ln>
                      <a:noFill/>
                    </a:ln>
                  </pic:spPr>
                </pic:pic>
              </a:graphicData>
            </a:graphic>
          </wp:inline>
        </w:drawing>
      </w:r>
    </w:p>
    <w:p w:rsidR="000A1989" w:rsidP="000A1989" w:rsidRDefault="000A1989" w14:paraId="0BC8B9C4"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i/>
          <w:iCs/>
          <w:color w:val="000000"/>
          <w:sz w:val="26"/>
          <w:szCs w:val="26"/>
          <w:lang w:val="es-ES"/>
        </w:rPr>
        <w:t>“Me comprometo para que niñas niños sean tratados igual. Las niñas y los niños tienen derecho a ser tratados con igualdad y a no recibir un trato diferente o negativo por el hecho de ser mujer u hombre”.</w:t>
      </w:r>
    </w:p>
    <w:p w:rsidR="000A1989" w:rsidP="000A1989" w:rsidRDefault="000A1989" w14:paraId="2E8B3DCA"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Además de saber que somos iguales (porque tenemos los mismos derechos y el mismo valor), debes hacer cosas para lograr esta igualdad, ¿Verdad?</w:t>
      </w:r>
    </w:p>
    <w:p w:rsidR="000A1989" w:rsidP="000A1989" w:rsidRDefault="000A1989" w14:paraId="2ECE40F5"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En la página 59 dicen algunas cosas que puedes hacer, ¿Las puedes leer?</w:t>
      </w:r>
    </w:p>
    <w:p w:rsidR="000A1989" w:rsidP="000A1989" w:rsidRDefault="000A1989" w14:paraId="399EB0ED" w14:textId="6D5DB969">
      <w:pPr>
        <w:pStyle w:val="NormalWeb"/>
        <w:shd w:val="clear" w:color="auto" w:fill="FDEFDC"/>
        <w:spacing w:before="210" w:beforeAutospacing="0" w:after="150" w:afterAutospacing="0"/>
        <w:jc w:val="center"/>
        <w:rPr>
          <w:rFonts w:ascii="Montserrat" w:hAnsi="Montserrat"/>
          <w:color w:val="000000"/>
          <w:sz w:val="28"/>
          <w:szCs w:val="28"/>
        </w:rPr>
      </w:pPr>
      <w:r>
        <w:rPr>
          <w:rFonts w:ascii="Arial" w:hAnsi="Arial" w:cs="Arial"/>
          <w:noProof/>
          <w:color w:val="000000"/>
          <w:sz w:val="26"/>
          <w:szCs w:val="26"/>
        </w:rPr>
        <w:drawing>
          <wp:inline distT="0" distB="0" distL="0" distR="0" wp14:anchorId="3D3F8709" wp14:editId="6BD1DED0">
            <wp:extent cx="3381375" cy="23241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2324100"/>
                    </a:xfrm>
                    <a:prstGeom prst="rect">
                      <a:avLst/>
                    </a:prstGeom>
                    <a:noFill/>
                    <a:ln>
                      <a:noFill/>
                    </a:ln>
                  </pic:spPr>
                </pic:pic>
              </a:graphicData>
            </a:graphic>
          </wp:inline>
        </w:drawing>
      </w:r>
    </w:p>
    <w:p w:rsidR="000A1989" w:rsidP="000A1989" w:rsidRDefault="000A1989" w14:paraId="17F6373C" w14:textId="77777777">
      <w:pPr>
        <w:pStyle w:val="NormalWeb"/>
        <w:shd w:val="clear" w:color="auto" w:fill="FDEFDC"/>
        <w:spacing w:before="210" w:beforeAutospacing="0" w:after="150" w:afterAutospacing="0"/>
        <w:jc w:val="both"/>
        <w:rPr>
          <w:rFonts w:ascii="Montserrat" w:hAnsi="Montserrat"/>
          <w:color w:val="000000"/>
          <w:sz w:val="28"/>
          <w:szCs w:val="28"/>
        </w:rPr>
      </w:pPr>
      <w:r>
        <w:rPr>
          <w:rFonts w:ascii="Montserrat" w:hAnsi="Montserrat" w:cs="Arial"/>
          <w:color w:val="000000"/>
          <w:sz w:val="26"/>
          <w:szCs w:val="26"/>
          <w:lang w:val="es-ES"/>
        </w:rPr>
        <w:t>Para participar por la igualdad entre niñas y niños.</w:t>
      </w:r>
    </w:p>
    <w:p w:rsidR="000A1989" w:rsidP="000A1989" w:rsidRDefault="000A1989" w14:paraId="5BB1C90B" w14:textId="77777777">
      <w:pPr>
        <w:numPr>
          <w:ilvl w:val="0"/>
          <w:numId w:val="23"/>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color w:val="000000"/>
          <w:sz w:val="26"/>
          <w:szCs w:val="26"/>
          <w:lang w:val="es-ES"/>
        </w:rPr>
        <w:t>Juega con niñas y niños a lo que te guste. Recuerda que no hay juegos solo de niñas o de niños, todos los juegos son para divertirse.</w:t>
      </w:r>
    </w:p>
    <w:p w:rsidR="000A1989" w:rsidP="000A1989" w:rsidRDefault="000A1989" w14:paraId="4E7A9971" w14:textId="77777777">
      <w:pPr>
        <w:numPr>
          <w:ilvl w:val="0"/>
          <w:numId w:val="24"/>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color w:val="000000"/>
          <w:sz w:val="26"/>
          <w:szCs w:val="26"/>
          <w:lang w:val="es-ES"/>
        </w:rPr>
        <w:t>Evita decir palabras que ofenda a las niñas y niños.</w:t>
      </w:r>
    </w:p>
    <w:p w:rsidR="000A1989" w:rsidP="000A1989" w:rsidRDefault="000A1989" w14:paraId="505D53D9" w14:textId="77777777">
      <w:pPr>
        <w:numPr>
          <w:ilvl w:val="0"/>
          <w:numId w:val="25"/>
        </w:numPr>
        <w:shd w:val="clear" w:color="auto" w:fill="FDEFDC"/>
        <w:spacing w:before="100" w:beforeAutospacing="1" w:after="100" w:afterAutospacing="1" w:line="240" w:lineRule="auto"/>
        <w:ind w:left="840"/>
        <w:jc w:val="both"/>
        <w:rPr>
          <w:rFonts w:ascii="Montserrat" w:hAnsi="Montserrat"/>
          <w:color w:val="000000"/>
          <w:sz w:val="28"/>
          <w:szCs w:val="28"/>
        </w:rPr>
      </w:pPr>
      <w:r>
        <w:rPr>
          <w:rFonts w:ascii="Montserrat" w:hAnsi="Montserrat" w:cs="Arial"/>
          <w:color w:val="000000"/>
          <w:sz w:val="26"/>
          <w:szCs w:val="26"/>
          <w:lang w:val="es-ES"/>
        </w:rPr>
        <w:lastRenderedPageBreak/>
        <w:t>Reconoce cuando un compañero o compañera hace bien las cosas en la escuela, sin importar si es niña o niño.</w:t>
      </w:r>
    </w:p>
    <w:p w:rsidRPr="000A1989" w:rsidR="000A1989" w:rsidP="000A1989" w:rsidRDefault="000A1989" w14:paraId="276696D5" w14:textId="77777777">
      <w:pPr>
        <w:pStyle w:val="NormalWeb"/>
        <w:shd w:val="clear" w:color="auto" w:fill="FDEFDC"/>
        <w:spacing w:before="210" w:beforeAutospacing="0" w:after="150" w:afterAutospacing="0"/>
        <w:jc w:val="both"/>
        <w:rPr>
          <w:rFonts w:ascii="Montserrat" w:hAnsi="Montserrat"/>
          <w:color w:val="000000"/>
          <w:sz w:val="28"/>
          <w:szCs w:val="28"/>
        </w:rPr>
      </w:pPr>
      <w:r w:rsidRPr="000A1989">
        <w:rPr>
          <w:rFonts w:ascii="Montserrat" w:hAnsi="Montserrat" w:cs="Arial"/>
          <w:color w:val="000000"/>
          <w:sz w:val="26"/>
          <w:szCs w:val="26"/>
          <w:lang w:val="es-ES"/>
        </w:rPr>
        <w:t>La igualdad entre niñas y niños es muy importante en la escuela, en tu salón, en tu familia y en otros espacios. Es muy importante para que todas y todos podamos sentirnos bien y convivir. </w:t>
      </w:r>
    </w:p>
    <w:p w:rsidR="000A1989" w:rsidP="000A1989" w:rsidRDefault="000A1989" w14:paraId="25B52B8B" w14:textId="77777777">
      <w:pPr>
        <w:pStyle w:val="NormalWeb"/>
        <w:shd w:val="clear" w:color="auto" w:fill="FDEFDC"/>
        <w:spacing w:before="210" w:beforeAutospacing="0" w:after="150" w:afterAutospacing="0"/>
        <w:jc w:val="both"/>
        <w:rPr>
          <w:rFonts w:ascii="Montserrat" w:hAnsi="Montserrat"/>
          <w:color w:val="000000"/>
          <w:sz w:val="28"/>
          <w:szCs w:val="28"/>
        </w:rPr>
      </w:pPr>
      <w:r w:rsidRPr="000A1989">
        <w:rPr>
          <w:rFonts w:ascii="Montserrat" w:hAnsi="Montserrat" w:cs="Arial"/>
          <w:color w:val="000000"/>
          <w:sz w:val="26"/>
          <w:szCs w:val="26"/>
          <w:lang w:val="es-ES"/>
        </w:rPr>
        <w:t>Si te es posible consulta otros libros y comenta el tema de hoy con tu familia.</w:t>
      </w:r>
    </w:p>
    <w:p w:rsidRPr="00420DDE" w:rsidR="008A0140" w:rsidP="00420DDE" w:rsidRDefault="008A0140" w14:paraId="21172B54" w14:textId="10E5F3DC">
      <w:pPr>
        <w:pStyle w:val="Normal0"/>
        <w:spacing w:after="0" w:line="240" w:lineRule="auto"/>
        <w:jc w:val="both"/>
        <w:rPr>
          <w:rFonts w:ascii="Montserrat" w:hAnsi="Montserrat" w:eastAsia="Arial" w:cs="Arial"/>
        </w:rPr>
      </w:pPr>
    </w:p>
    <w:p w:rsidRPr="00420DDE" w:rsidR="008A0140" w:rsidP="00420DDE" w:rsidRDefault="008A0140" w14:paraId="60C8F731" w14:textId="77777777">
      <w:pPr>
        <w:pStyle w:val="Normal0"/>
        <w:spacing w:after="0" w:line="240" w:lineRule="auto"/>
        <w:jc w:val="both"/>
        <w:rPr>
          <w:rFonts w:ascii="Montserrat" w:hAnsi="Montserrat" w:eastAsia="Arial" w:cs="Arial"/>
        </w:rPr>
      </w:pPr>
    </w:p>
    <w:p w:rsidRPr="00420DDE" w:rsidR="000B69D7" w:rsidP="00420DDE" w:rsidRDefault="000B69D7" w14:paraId="7613A96D" w14:textId="10E65105">
      <w:pPr>
        <w:pStyle w:val="Normal0"/>
        <w:spacing w:after="0" w:line="240" w:lineRule="auto"/>
        <w:jc w:val="center"/>
        <w:rPr>
          <w:rFonts w:ascii="Montserrat" w:hAnsi="Montserrat" w:eastAsia="Arial" w:cs="Arial"/>
          <w:b/>
          <w:bCs/>
          <w:sz w:val="24"/>
          <w:szCs w:val="24"/>
        </w:rPr>
      </w:pPr>
      <w:r w:rsidRPr="00420DDE">
        <w:rPr>
          <w:rFonts w:ascii="Montserrat" w:hAnsi="Montserrat" w:eastAsia="Arial" w:cs="Arial"/>
          <w:b/>
          <w:bCs/>
          <w:sz w:val="24"/>
          <w:szCs w:val="24"/>
        </w:rPr>
        <w:t>¡Buen trabajo!</w:t>
      </w:r>
    </w:p>
    <w:p w:rsidRPr="00420DDE" w:rsidR="000B69D7" w:rsidP="00420DDE" w:rsidRDefault="000B69D7" w14:paraId="6B57AC6A" w14:textId="77777777">
      <w:pPr>
        <w:pStyle w:val="Normal0"/>
        <w:spacing w:after="0" w:line="240" w:lineRule="auto"/>
        <w:jc w:val="center"/>
        <w:rPr>
          <w:rFonts w:ascii="Montserrat" w:hAnsi="Montserrat" w:eastAsia="Arial" w:cs="Arial"/>
          <w:b/>
          <w:bCs/>
          <w:sz w:val="24"/>
          <w:szCs w:val="24"/>
        </w:rPr>
      </w:pPr>
    </w:p>
    <w:p w:rsidRPr="00420DDE" w:rsidR="000B69D7" w:rsidP="00420DDE" w:rsidRDefault="000B69D7" w14:paraId="212E4B83" w14:textId="4AAB7399">
      <w:pPr>
        <w:pStyle w:val="Normal0"/>
        <w:spacing w:after="0" w:line="240" w:lineRule="auto"/>
        <w:jc w:val="center"/>
        <w:rPr>
          <w:rFonts w:ascii="Montserrat" w:hAnsi="Montserrat" w:eastAsia="Arial" w:cs="Arial"/>
          <w:b/>
          <w:bCs/>
          <w:sz w:val="24"/>
          <w:szCs w:val="24"/>
        </w:rPr>
      </w:pPr>
      <w:r w:rsidRPr="00420DDE">
        <w:rPr>
          <w:rFonts w:ascii="Montserrat" w:hAnsi="Montserrat" w:eastAsia="Arial" w:cs="Arial"/>
          <w:b/>
          <w:bCs/>
          <w:sz w:val="24"/>
          <w:szCs w:val="24"/>
        </w:rPr>
        <w:t>Gracias por tu esfuerzo.</w:t>
      </w:r>
      <w:bookmarkEnd w:id="0"/>
    </w:p>
    <w:p w:rsidRPr="00420DDE" w:rsidR="009914C2" w:rsidP="00420DDE" w:rsidRDefault="009914C2" w14:paraId="2E7E8A27" w14:textId="068B8853">
      <w:pPr>
        <w:pStyle w:val="Normal0"/>
        <w:spacing w:after="0" w:line="240" w:lineRule="auto"/>
        <w:jc w:val="both"/>
        <w:rPr>
          <w:rFonts w:ascii="Montserrat" w:hAnsi="Montserrat" w:eastAsia="Arial" w:cs="Arial"/>
        </w:rPr>
      </w:pPr>
    </w:p>
    <w:p w:rsidRPr="00420DDE" w:rsidR="0020393D" w:rsidP="00420DDE" w:rsidRDefault="0020393D" w14:paraId="31F97D65" w14:textId="77777777">
      <w:pPr>
        <w:pStyle w:val="Normal0"/>
        <w:spacing w:after="0" w:line="240" w:lineRule="auto"/>
        <w:jc w:val="both"/>
        <w:rPr>
          <w:rFonts w:ascii="Montserrat" w:hAnsi="Montserrat" w:eastAsia="Arial" w:cs="Arial"/>
        </w:rPr>
      </w:pPr>
    </w:p>
    <w:p w:rsidRPr="00420DDE" w:rsidR="009914C2" w:rsidP="00420DDE" w:rsidRDefault="009914C2" w14:paraId="173E87E8" w14:textId="0A3FA7A1">
      <w:pPr>
        <w:pStyle w:val="Normal0"/>
        <w:spacing w:after="0" w:line="240" w:lineRule="auto"/>
        <w:jc w:val="both"/>
        <w:rPr>
          <w:rFonts w:ascii="Montserrat" w:hAnsi="Montserrat" w:eastAsia="Arial" w:cs="Arial"/>
          <w:b/>
          <w:bCs/>
          <w:sz w:val="28"/>
          <w:szCs w:val="28"/>
        </w:rPr>
      </w:pPr>
      <w:r w:rsidRPr="00420DDE">
        <w:rPr>
          <w:rFonts w:ascii="Montserrat" w:hAnsi="Montserrat" w:eastAsia="Arial" w:cs="Arial"/>
          <w:b/>
          <w:bCs/>
          <w:sz w:val="28"/>
          <w:szCs w:val="28"/>
        </w:rPr>
        <w:t>Para saber más:</w:t>
      </w:r>
    </w:p>
    <w:p w:rsidRPr="00830E36" w:rsidR="009914C2" w:rsidP="00420DDE" w:rsidRDefault="00830E36" w14:paraId="470E894E" w14:textId="14743225">
      <w:pPr>
        <w:pStyle w:val="Normal0"/>
        <w:spacing w:after="0" w:line="240" w:lineRule="auto"/>
        <w:jc w:val="both"/>
        <w:rPr>
          <w:rFonts w:ascii="Montserrat" w:hAnsi="Montserrat" w:eastAsia="Arial" w:cs="Arial"/>
        </w:rPr>
      </w:pPr>
      <w:r>
        <w:rPr>
          <w:rFonts w:ascii="Montserrat" w:hAnsi="Montserrat" w:eastAsia="Arial" w:cs="Arial"/>
        </w:rPr>
        <w:t>Lecturas</w:t>
      </w:r>
    </w:p>
    <w:p w:rsidRPr="00420DDE" w:rsidR="009914C2" w:rsidP="00420DDE" w:rsidRDefault="009914C2" w14:paraId="4268C1BD" w14:textId="73975D5F">
      <w:pPr>
        <w:pStyle w:val="Normal0"/>
        <w:spacing w:after="0" w:line="240" w:lineRule="auto"/>
        <w:jc w:val="both"/>
        <w:rPr>
          <w:rFonts w:ascii="Montserrat" w:hAnsi="Montserrat" w:eastAsia="Arial" w:cs="Arial"/>
          <w:sz w:val="24"/>
          <w:szCs w:val="24"/>
        </w:rPr>
      </w:pPr>
    </w:p>
    <w:p w:rsidRPr="00D51111" w:rsidR="001523D2" w:rsidP="00420DDE" w:rsidRDefault="00E30117" w14:paraId="10E5ECD7" w14:textId="278329E8">
      <w:pPr>
        <w:pStyle w:val="Normal0"/>
        <w:spacing w:after="0" w:line="240" w:lineRule="auto"/>
        <w:jc w:val="both"/>
        <w:rPr>
          <w:rFonts w:ascii="Montserrat" w:hAnsi="Montserrat" w:eastAsia="Arial" w:cs="Arial"/>
        </w:rPr>
      </w:pPr>
      <w:r>
        <w:rPr>
          <w:noProof/>
          <w:lang w:val="en-US" w:eastAsia="en-US"/>
        </w:rPr>
        <w:drawing>
          <wp:inline distT="0" distB="0" distL="0" distR="0" wp14:anchorId="6DEB7854" wp14:editId="3CC656D2">
            <wp:extent cx="1734931" cy="23050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8">
                      <a:extLst>
                        <a:ext uri="{28A0092B-C50C-407E-A947-70E740481C1C}">
                          <a14:useLocalDpi xmlns:a14="http://schemas.microsoft.com/office/drawing/2010/main" val="0"/>
                        </a:ext>
                      </a:extLst>
                    </a:blip>
                    <a:stretch>
                      <a:fillRect/>
                    </a:stretch>
                  </pic:blipFill>
                  <pic:spPr>
                    <a:xfrm>
                      <a:off x="0" y="0"/>
                      <a:ext cx="1734931" cy="2305050"/>
                    </a:xfrm>
                    <a:prstGeom prst="rect">
                      <a:avLst/>
                    </a:prstGeom>
                  </pic:spPr>
                </pic:pic>
              </a:graphicData>
            </a:graphic>
          </wp:inline>
        </w:drawing>
      </w:r>
    </w:p>
    <w:p w:rsidRPr="00D51111" w:rsidR="001523D2" w:rsidP="00420DDE" w:rsidRDefault="00D51111" w14:paraId="24CEBCBE" w14:textId="0B0E46DA">
      <w:pPr>
        <w:pStyle w:val="Normal0"/>
        <w:spacing w:after="0" w:line="240" w:lineRule="auto"/>
        <w:rPr>
          <w:rFonts w:ascii="Montserrat" w:hAnsi="Montserrat" w:eastAsia="Arial" w:cs="Arial"/>
        </w:rPr>
      </w:pPr>
      <w:r w:rsidRPr="00D51111">
        <w:rPr>
          <w:rFonts w:ascii="Montserrat" w:hAnsi="Montserrat"/>
        </w:rPr>
        <w:t>https://libros.conaliteg.gob.mx/20/P1ESA.htm</w:t>
      </w:r>
    </w:p>
    <w:sectPr w:rsidRPr="00D51111" w:rsidR="001523D2" w:rsidSect="008514F1">
      <w:pgSz w:w="12240" w:h="15840" w:orient="portrait"/>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2C9A" w:rsidP="008514F1" w:rsidRDefault="00612C9A" w14:paraId="30667884" w14:textId="77777777">
      <w:pPr>
        <w:spacing w:after="0" w:line="240" w:lineRule="auto"/>
      </w:pPr>
      <w:r>
        <w:separator/>
      </w:r>
    </w:p>
  </w:endnote>
  <w:endnote w:type="continuationSeparator" w:id="0">
    <w:p w:rsidR="00612C9A" w:rsidP="008514F1" w:rsidRDefault="00612C9A" w14:paraId="79FB54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2C9A" w:rsidP="008514F1" w:rsidRDefault="00612C9A" w14:paraId="4C7F1BA8" w14:textId="77777777">
      <w:pPr>
        <w:spacing w:after="0" w:line="240" w:lineRule="auto"/>
      </w:pPr>
      <w:r>
        <w:separator/>
      </w:r>
    </w:p>
  </w:footnote>
  <w:footnote w:type="continuationSeparator" w:id="0">
    <w:p w:rsidR="00612C9A" w:rsidP="008514F1" w:rsidRDefault="00612C9A" w14:paraId="2BB13A4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313"/>
    <w:multiLevelType w:val="hybridMultilevel"/>
    <w:tmpl w:val="43D82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1B1371"/>
    <w:multiLevelType w:val="hybridMultilevel"/>
    <w:tmpl w:val="393407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571206"/>
    <w:multiLevelType w:val="hybridMultilevel"/>
    <w:tmpl w:val="5E14B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A51340"/>
    <w:multiLevelType w:val="multilevel"/>
    <w:tmpl w:val="83D644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C62050F"/>
    <w:multiLevelType w:val="hybridMultilevel"/>
    <w:tmpl w:val="9F8A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8647B"/>
    <w:multiLevelType w:val="hybridMultilevel"/>
    <w:tmpl w:val="FBEC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7752DB"/>
    <w:multiLevelType w:val="multilevel"/>
    <w:tmpl w:val="CF2087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5E3B90"/>
    <w:multiLevelType w:val="hybridMultilevel"/>
    <w:tmpl w:val="955C82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C28AF"/>
    <w:multiLevelType w:val="hybridMultilevel"/>
    <w:tmpl w:val="F36062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E2A6AC6"/>
    <w:multiLevelType w:val="hybridMultilevel"/>
    <w:tmpl w:val="0C0EA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9E586F"/>
    <w:multiLevelType w:val="multilevel"/>
    <w:tmpl w:val="BCCA3A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D6E0894"/>
    <w:multiLevelType w:val="hybridMultilevel"/>
    <w:tmpl w:val="AD82DC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E873C7B"/>
    <w:multiLevelType w:val="hybridMultilevel"/>
    <w:tmpl w:val="D53602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0350E9A"/>
    <w:multiLevelType w:val="hybridMultilevel"/>
    <w:tmpl w:val="ACC811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BF446DB"/>
    <w:multiLevelType w:val="multilevel"/>
    <w:tmpl w:val="2BD02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78376A"/>
    <w:multiLevelType w:val="multilevel"/>
    <w:tmpl w:val="3D24E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A2FB3"/>
    <w:multiLevelType w:val="hybridMultilevel"/>
    <w:tmpl w:val="158AAB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4323BC"/>
    <w:multiLevelType w:val="multilevel"/>
    <w:tmpl w:val="25F2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6ACB"/>
    <w:multiLevelType w:val="multilevel"/>
    <w:tmpl w:val="7F16F0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9"/>
  </w:num>
  <w:num w:numId="3">
    <w:abstractNumId w:val="21"/>
  </w:num>
  <w:num w:numId="4">
    <w:abstractNumId w:val="14"/>
  </w:num>
  <w:num w:numId="5">
    <w:abstractNumId w:val="10"/>
  </w:num>
  <w:num w:numId="6">
    <w:abstractNumId w:val="18"/>
  </w:num>
  <w:num w:numId="7">
    <w:abstractNumId w:val="7"/>
  </w:num>
  <w:num w:numId="8">
    <w:abstractNumId w:val="1"/>
  </w:num>
  <w:num w:numId="9">
    <w:abstractNumId w:val="20"/>
  </w:num>
  <w:num w:numId="10">
    <w:abstractNumId w:val="16"/>
  </w:num>
  <w:num w:numId="11">
    <w:abstractNumId w:val="0"/>
  </w:num>
  <w:num w:numId="12">
    <w:abstractNumId w:val="4"/>
  </w:num>
  <w:num w:numId="13">
    <w:abstractNumId w:val="2"/>
  </w:num>
  <w:num w:numId="14">
    <w:abstractNumId w:val="11"/>
  </w:num>
  <w:num w:numId="15">
    <w:abstractNumId w:val="8"/>
  </w:num>
  <w:num w:numId="16">
    <w:abstractNumId w:val="12"/>
  </w:num>
  <w:num w:numId="17">
    <w:abstractNumId w:val="15"/>
  </w:num>
  <w:num w:numId="18">
    <w:abstractNumId w:val="5"/>
  </w:num>
  <w:num w:numId="19">
    <w:abstractNumId w:val="23"/>
  </w:num>
  <w:num w:numId="20">
    <w:abstractNumId w:val="17"/>
  </w:num>
  <w:num w:numId="21">
    <w:abstractNumId w:val="24"/>
  </w:num>
  <w:num w:numId="22">
    <w:abstractNumId w:val="19"/>
  </w:num>
  <w:num w:numId="23">
    <w:abstractNumId w:val="6"/>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104DF"/>
    <w:rsid w:val="000544BB"/>
    <w:rsid w:val="00076792"/>
    <w:rsid w:val="0009351B"/>
    <w:rsid w:val="000A1989"/>
    <w:rsid w:val="000B69D7"/>
    <w:rsid w:val="001043E4"/>
    <w:rsid w:val="00112381"/>
    <w:rsid w:val="001266D6"/>
    <w:rsid w:val="0015115E"/>
    <w:rsid w:val="001523D2"/>
    <w:rsid w:val="00154738"/>
    <w:rsid w:val="00184919"/>
    <w:rsid w:val="001B3781"/>
    <w:rsid w:val="001C3AF6"/>
    <w:rsid w:val="0020393D"/>
    <w:rsid w:val="002114E4"/>
    <w:rsid w:val="00222CBE"/>
    <w:rsid w:val="00246449"/>
    <w:rsid w:val="00273152"/>
    <w:rsid w:val="00277880"/>
    <w:rsid w:val="00297C4B"/>
    <w:rsid w:val="002C4105"/>
    <w:rsid w:val="002C7BF0"/>
    <w:rsid w:val="002D4395"/>
    <w:rsid w:val="003676FA"/>
    <w:rsid w:val="00395571"/>
    <w:rsid w:val="003A432E"/>
    <w:rsid w:val="003A4618"/>
    <w:rsid w:val="003B25DF"/>
    <w:rsid w:val="0040513C"/>
    <w:rsid w:val="00420DDE"/>
    <w:rsid w:val="00457DCC"/>
    <w:rsid w:val="004808A7"/>
    <w:rsid w:val="00496B0A"/>
    <w:rsid w:val="004A5552"/>
    <w:rsid w:val="004A6E21"/>
    <w:rsid w:val="004E0C66"/>
    <w:rsid w:val="004E7619"/>
    <w:rsid w:val="004F0573"/>
    <w:rsid w:val="00517A0F"/>
    <w:rsid w:val="0057621F"/>
    <w:rsid w:val="005835EA"/>
    <w:rsid w:val="005C6C27"/>
    <w:rsid w:val="005D72D3"/>
    <w:rsid w:val="005E7152"/>
    <w:rsid w:val="00612C9A"/>
    <w:rsid w:val="00617D8F"/>
    <w:rsid w:val="00621FD6"/>
    <w:rsid w:val="00660E95"/>
    <w:rsid w:val="00662AF8"/>
    <w:rsid w:val="00667EC0"/>
    <w:rsid w:val="006F67DF"/>
    <w:rsid w:val="006F7F02"/>
    <w:rsid w:val="00702D1C"/>
    <w:rsid w:val="007159D8"/>
    <w:rsid w:val="0073493D"/>
    <w:rsid w:val="00781035"/>
    <w:rsid w:val="00781EEA"/>
    <w:rsid w:val="00783BF7"/>
    <w:rsid w:val="007D0BB3"/>
    <w:rsid w:val="0080488B"/>
    <w:rsid w:val="00810D84"/>
    <w:rsid w:val="0081468E"/>
    <w:rsid w:val="00820E07"/>
    <w:rsid w:val="00822010"/>
    <w:rsid w:val="00826EEF"/>
    <w:rsid w:val="0082783D"/>
    <w:rsid w:val="00830E36"/>
    <w:rsid w:val="008514F1"/>
    <w:rsid w:val="008A0140"/>
    <w:rsid w:val="008D6188"/>
    <w:rsid w:val="008D64A0"/>
    <w:rsid w:val="008E7908"/>
    <w:rsid w:val="00911F6A"/>
    <w:rsid w:val="009771DA"/>
    <w:rsid w:val="009914C2"/>
    <w:rsid w:val="009B59A5"/>
    <w:rsid w:val="00A0028F"/>
    <w:rsid w:val="00A0192E"/>
    <w:rsid w:val="00A046CE"/>
    <w:rsid w:val="00A2762C"/>
    <w:rsid w:val="00A50AB1"/>
    <w:rsid w:val="00A63114"/>
    <w:rsid w:val="00A7502C"/>
    <w:rsid w:val="00A87899"/>
    <w:rsid w:val="00AB6099"/>
    <w:rsid w:val="00AF4B90"/>
    <w:rsid w:val="00AF76B9"/>
    <w:rsid w:val="00B001A2"/>
    <w:rsid w:val="00B0178B"/>
    <w:rsid w:val="00B30069"/>
    <w:rsid w:val="00B562E4"/>
    <w:rsid w:val="00B70133"/>
    <w:rsid w:val="00B91728"/>
    <w:rsid w:val="00BB7A4F"/>
    <w:rsid w:val="00BD0E51"/>
    <w:rsid w:val="00BD6A7F"/>
    <w:rsid w:val="00C24A67"/>
    <w:rsid w:val="00C336A1"/>
    <w:rsid w:val="00C37F06"/>
    <w:rsid w:val="00C40DD5"/>
    <w:rsid w:val="00C53874"/>
    <w:rsid w:val="00C86A17"/>
    <w:rsid w:val="00CA136C"/>
    <w:rsid w:val="00CA23CF"/>
    <w:rsid w:val="00CA355C"/>
    <w:rsid w:val="00CB7B7A"/>
    <w:rsid w:val="00CD02FB"/>
    <w:rsid w:val="00CD226C"/>
    <w:rsid w:val="00D23CE7"/>
    <w:rsid w:val="00D51111"/>
    <w:rsid w:val="00D67649"/>
    <w:rsid w:val="00D905CB"/>
    <w:rsid w:val="00DC28DD"/>
    <w:rsid w:val="00DD5B44"/>
    <w:rsid w:val="00E30117"/>
    <w:rsid w:val="00E3211A"/>
    <w:rsid w:val="00E35496"/>
    <w:rsid w:val="00E7241D"/>
    <w:rsid w:val="00E97EB4"/>
    <w:rsid w:val="00EB2DF8"/>
    <w:rsid w:val="00EC19A7"/>
    <w:rsid w:val="00EE13A3"/>
    <w:rsid w:val="00EE4C0F"/>
    <w:rsid w:val="00F352D9"/>
    <w:rsid w:val="00F35BFF"/>
    <w:rsid w:val="00F63C3D"/>
    <w:rsid w:val="00F74B05"/>
    <w:rsid w:val="00F93F08"/>
    <w:rsid w:val="00FA5A6F"/>
    <w:rsid w:val="00FB0D2B"/>
    <w:rsid w:val="00FC39B2"/>
    <w:rsid w:val="0D6D1211"/>
    <w:rsid w:val="172C9610"/>
    <w:rsid w:val="2025F232"/>
    <w:rsid w:val="21093528"/>
    <w:rsid w:val="2452F49F"/>
    <w:rsid w:val="6848457E"/>
    <w:rsid w:val="79EFF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43E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043E4"/>
    <w:rPr>
      <w:rFonts w:ascii="Segoe UI" w:hAnsi="Segoe UI" w:cs="Segoe UI"/>
      <w:sz w:val="18"/>
      <w:szCs w:val="18"/>
    </w:rPr>
  </w:style>
  <w:style w:type="paragraph" w:styleId="Normal0" w:customStyle="1">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styleId="AsuntodelcomentarioCar" w:customStyle="1">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styleId="Mencinsinresolver1" w:customStyle="1">
    <w:name w:val="Mención sin resolver1"/>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FB0D2B"/>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Fuentedeprrafopredeter"/>
    <w:rsid w:val="00FB0D2B"/>
  </w:style>
  <w:style w:type="character" w:styleId="eop" w:customStyle="1">
    <w:name w:val="eop"/>
    <w:basedOn w:val="Fuentedeprrafopredeter"/>
    <w:rsid w:val="00FB0D2B"/>
  </w:style>
  <w:style w:type="character" w:styleId="Hipervnculovisitado">
    <w:name w:val="FollowedHyperlink"/>
    <w:basedOn w:val="Fuentedeprrafopredeter"/>
    <w:uiPriority w:val="99"/>
    <w:semiHidden/>
    <w:unhideWhenUsed/>
    <w:rsid w:val="00184919"/>
    <w:rPr>
      <w:color w:val="954F72" w:themeColor="followedHyperlink"/>
      <w:u w:val="single"/>
    </w:rPr>
  </w:style>
  <w:style w:type="paragraph" w:styleId="NormalWeb">
    <w:name w:val="Normal (Web)"/>
    <w:basedOn w:val="Normal"/>
    <w:uiPriority w:val="99"/>
    <w:semiHidden/>
    <w:unhideWhenUsed/>
    <w:rsid w:val="000A1989"/>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358">
      <w:bodyDiv w:val="1"/>
      <w:marLeft w:val="0"/>
      <w:marRight w:val="0"/>
      <w:marTop w:val="0"/>
      <w:marBottom w:val="0"/>
      <w:divBdr>
        <w:top w:val="none" w:sz="0" w:space="0" w:color="auto"/>
        <w:left w:val="none" w:sz="0" w:space="0" w:color="auto"/>
        <w:bottom w:val="none" w:sz="0" w:space="0" w:color="auto"/>
        <w:right w:val="none" w:sz="0" w:space="0" w:color="auto"/>
      </w:divBdr>
      <w:divsChild>
        <w:div w:id="1800798290">
          <w:marLeft w:val="0"/>
          <w:marRight w:val="0"/>
          <w:marTop w:val="0"/>
          <w:marBottom w:val="0"/>
          <w:divBdr>
            <w:top w:val="none" w:sz="0" w:space="0" w:color="auto"/>
            <w:left w:val="none" w:sz="0" w:space="0" w:color="auto"/>
            <w:bottom w:val="none" w:sz="0" w:space="0" w:color="auto"/>
            <w:right w:val="none" w:sz="0" w:space="0" w:color="auto"/>
          </w:divBdr>
        </w:div>
        <w:div w:id="1416173736">
          <w:marLeft w:val="0"/>
          <w:marRight w:val="0"/>
          <w:marTop w:val="0"/>
          <w:marBottom w:val="0"/>
          <w:divBdr>
            <w:top w:val="none" w:sz="0" w:space="0" w:color="auto"/>
            <w:left w:val="none" w:sz="0" w:space="0" w:color="auto"/>
            <w:bottom w:val="none" w:sz="0" w:space="0" w:color="auto"/>
            <w:right w:val="none" w:sz="0" w:space="0" w:color="auto"/>
          </w:divBdr>
        </w:div>
        <w:div w:id="87586522">
          <w:marLeft w:val="0"/>
          <w:marRight w:val="0"/>
          <w:marTop w:val="0"/>
          <w:marBottom w:val="0"/>
          <w:divBdr>
            <w:top w:val="none" w:sz="0" w:space="0" w:color="auto"/>
            <w:left w:val="none" w:sz="0" w:space="0" w:color="auto"/>
            <w:bottom w:val="none" w:sz="0" w:space="0" w:color="auto"/>
            <w:right w:val="none" w:sz="0" w:space="0" w:color="auto"/>
          </w:divBdr>
        </w:div>
        <w:div w:id="1057780970">
          <w:marLeft w:val="0"/>
          <w:marRight w:val="0"/>
          <w:marTop w:val="0"/>
          <w:marBottom w:val="0"/>
          <w:divBdr>
            <w:top w:val="none" w:sz="0" w:space="0" w:color="auto"/>
            <w:left w:val="none" w:sz="0" w:space="0" w:color="auto"/>
            <w:bottom w:val="none" w:sz="0" w:space="0" w:color="auto"/>
            <w:right w:val="none" w:sz="0" w:space="0" w:color="auto"/>
          </w:divBdr>
        </w:div>
        <w:div w:id="1920361536">
          <w:marLeft w:val="0"/>
          <w:marRight w:val="0"/>
          <w:marTop w:val="0"/>
          <w:marBottom w:val="0"/>
          <w:divBdr>
            <w:top w:val="none" w:sz="0" w:space="0" w:color="auto"/>
            <w:left w:val="none" w:sz="0" w:space="0" w:color="auto"/>
            <w:bottom w:val="none" w:sz="0" w:space="0" w:color="auto"/>
            <w:right w:val="none" w:sz="0" w:space="0" w:color="auto"/>
          </w:divBdr>
        </w:div>
      </w:divsChild>
    </w:div>
    <w:div w:id="514731782">
      <w:bodyDiv w:val="1"/>
      <w:marLeft w:val="0"/>
      <w:marRight w:val="0"/>
      <w:marTop w:val="0"/>
      <w:marBottom w:val="0"/>
      <w:divBdr>
        <w:top w:val="none" w:sz="0" w:space="0" w:color="auto"/>
        <w:left w:val="none" w:sz="0" w:space="0" w:color="auto"/>
        <w:bottom w:val="none" w:sz="0" w:space="0" w:color="auto"/>
        <w:right w:val="none" w:sz="0" w:space="0" w:color="auto"/>
      </w:divBdr>
    </w:div>
    <w:div w:id="1198082181">
      <w:bodyDiv w:val="1"/>
      <w:marLeft w:val="0"/>
      <w:marRight w:val="0"/>
      <w:marTop w:val="0"/>
      <w:marBottom w:val="0"/>
      <w:divBdr>
        <w:top w:val="none" w:sz="0" w:space="0" w:color="auto"/>
        <w:left w:val="none" w:sz="0" w:space="0" w:color="auto"/>
        <w:bottom w:val="none" w:sz="0" w:space="0" w:color="auto"/>
        <w:right w:val="none" w:sz="0" w:space="0" w:color="auto"/>
      </w:divBdr>
      <w:divsChild>
        <w:div w:id="1281566804">
          <w:marLeft w:val="0"/>
          <w:marRight w:val="0"/>
          <w:marTop w:val="0"/>
          <w:marBottom w:val="0"/>
          <w:divBdr>
            <w:top w:val="none" w:sz="0" w:space="0" w:color="auto"/>
            <w:left w:val="none" w:sz="0" w:space="0" w:color="auto"/>
            <w:bottom w:val="none" w:sz="0" w:space="0" w:color="auto"/>
            <w:right w:val="none" w:sz="0" w:space="0" w:color="auto"/>
          </w:divBdr>
        </w:div>
        <w:div w:id="896403590">
          <w:marLeft w:val="0"/>
          <w:marRight w:val="0"/>
          <w:marTop w:val="0"/>
          <w:marBottom w:val="0"/>
          <w:divBdr>
            <w:top w:val="none" w:sz="0" w:space="0" w:color="auto"/>
            <w:left w:val="none" w:sz="0" w:space="0" w:color="auto"/>
            <w:bottom w:val="none" w:sz="0" w:space="0" w:color="auto"/>
            <w:right w:val="none" w:sz="0" w:space="0" w:color="auto"/>
          </w:divBdr>
        </w:div>
        <w:div w:id="404111133">
          <w:marLeft w:val="0"/>
          <w:marRight w:val="0"/>
          <w:marTop w:val="0"/>
          <w:marBottom w:val="0"/>
          <w:divBdr>
            <w:top w:val="none" w:sz="0" w:space="0" w:color="auto"/>
            <w:left w:val="none" w:sz="0" w:space="0" w:color="auto"/>
            <w:bottom w:val="none" w:sz="0" w:space="0" w:color="auto"/>
            <w:right w:val="none" w:sz="0" w:space="0" w:color="auto"/>
          </w:divBdr>
        </w:div>
      </w:divsChild>
    </w:div>
    <w:div w:id="1262296033">
      <w:bodyDiv w:val="1"/>
      <w:marLeft w:val="0"/>
      <w:marRight w:val="0"/>
      <w:marTop w:val="0"/>
      <w:marBottom w:val="0"/>
      <w:divBdr>
        <w:top w:val="none" w:sz="0" w:space="0" w:color="auto"/>
        <w:left w:val="none" w:sz="0" w:space="0" w:color="auto"/>
        <w:bottom w:val="none" w:sz="0" w:space="0" w:color="auto"/>
        <w:right w:val="none" w:sz="0" w:space="0" w:color="auto"/>
      </w:divBdr>
      <w:divsChild>
        <w:div w:id="708191803">
          <w:marLeft w:val="0"/>
          <w:marRight w:val="0"/>
          <w:marTop w:val="0"/>
          <w:marBottom w:val="0"/>
          <w:divBdr>
            <w:top w:val="none" w:sz="0" w:space="0" w:color="auto"/>
            <w:left w:val="none" w:sz="0" w:space="0" w:color="auto"/>
            <w:bottom w:val="none" w:sz="0" w:space="0" w:color="auto"/>
            <w:right w:val="none" w:sz="0" w:space="0" w:color="auto"/>
          </w:divBdr>
        </w:div>
        <w:div w:id="674040021">
          <w:marLeft w:val="0"/>
          <w:marRight w:val="0"/>
          <w:marTop w:val="0"/>
          <w:marBottom w:val="0"/>
          <w:divBdr>
            <w:top w:val="none" w:sz="0" w:space="0" w:color="auto"/>
            <w:left w:val="none" w:sz="0" w:space="0" w:color="auto"/>
            <w:bottom w:val="none" w:sz="0" w:space="0" w:color="auto"/>
            <w:right w:val="none" w:sz="0" w:space="0" w:color="auto"/>
          </w:divBdr>
        </w:div>
      </w:divsChild>
    </w:div>
    <w:div w:id="1564757222">
      <w:bodyDiv w:val="1"/>
      <w:marLeft w:val="0"/>
      <w:marRight w:val="0"/>
      <w:marTop w:val="0"/>
      <w:marBottom w:val="0"/>
      <w:divBdr>
        <w:top w:val="none" w:sz="0" w:space="0" w:color="auto"/>
        <w:left w:val="none" w:sz="0" w:space="0" w:color="auto"/>
        <w:bottom w:val="none" w:sz="0" w:space="0" w:color="auto"/>
        <w:right w:val="none" w:sz="0" w:space="0" w:color="auto"/>
      </w:divBdr>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2008434174">
          <w:marLeft w:val="0"/>
          <w:marRight w:val="0"/>
          <w:marTop w:val="0"/>
          <w:marBottom w:val="0"/>
          <w:divBdr>
            <w:top w:val="none" w:sz="0" w:space="0" w:color="auto"/>
            <w:left w:val="none" w:sz="0" w:space="0" w:color="auto"/>
            <w:bottom w:val="none" w:sz="0" w:space="0" w:color="auto"/>
            <w:right w:val="none" w:sz="0" w:space="0" w:color="auto"/>
          </w:divBdr>
        </w:div>
        <w:div w:id="728845126">
          <w:marLeft w:val="0"/>
          <w:marRight w:val="0"/>
          <w:marTop w:val="0"/>
          <w:marBottom w:val="0"/>
          <w:divBdr>
            <w:top w:val="none" w:sz="0" w:space="0" w:color="auto"/>
            <w:left w:val="none" w:sz="0" w:space="0" w:color="auto"/>
            <w:bottom w:val="none" w:sz="0" w:space="0" w:color="auto"/>
            <w:right w:val="none" w:sz="0" w:space="0" w:color="auto"/>
          </w:divBdr>
        </w:div>
        <w:div w:id="1517308272">
          <w:marLeft w:val="0"/>
          <w:marRight w:val="0"/>
          <w:marTop w:val="0"/>
          <w:marBottom w:val="0"/>
          <w:divBdr>
            <w:top w:val="none" w:sz="0" w:space="0" w:color="auto"/>
            <w:left w:val="none" w:sz="0" w:space="0" w:color="auto"/>
            <w:bottom w:val="none" w:sz="0" w:space="0" w:color="auto"/>
            <w:right w:val="none" w:sz="0" w:space="0" w:color="auto"/>
          </w:divBdr>
        </w:div>
      </w:divsChild>
    </w:div>
    <w:div w:id="20771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Video/202102/202102-RSC-UAGFxCm3cA-CpsulaJanet1.mp4" TargetMode="External" Id="rId8" /><Relationship Type="http://schemas.openxmlformats.org/officeDocument/2006/relationships/hyperlink" Target="https://libros.conaliteg.gob.mx/20/P1FCA.htm?" TargetMode="External" Id="rId13" /><Relationship Type="http://schemas.openxmlformats.org/officeDocument/2006/relationships/image" Target="media/image7.png"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2.png" Id="rId12" /><Relationship Type="http://schemas.openxmlformats.org/officeDocument/2006/relationships/image" Target="media/image6.png" Id="rId17" /><Relationship Type="http://schemas.openxmlformats.org/officeDocument/2006/relationships/styles" Target="styles.xml" Id="rId2" /><Relationship Type="http://schemas.openxmlformats.org/officeDocument/2006/relationships/image" Target="media/image5.png"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nQurLp_PG0E&amp;list=ULYKvfjJKYzGo&amp;index=7002" TargetMode="External" Id="rId11" /><Relationship Type="http://schemas.openxmlformats.org/officeDocument/2006/relationships/footnotes" Target="footnotes.xml" Id="rId5" /><Relationship Type="http://schemas.openxmlformats.org/officeDocument/2006/relationships/image" Target="media/image4.png" Id="rId15" /><Relationship Type="http://schemas.openxmlformats.org/officeDocument/2006/relationships/hyperlink" Target="https://aprendeencasa.sep.gob.mx/multimedia/RSC/Audio/202102/202102-RSC-o52TfeJyTx-CpsulaJanet3.mp3"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aprendeencasa.sep.gob.mx/multimedia/RSC/Audio/202102/202102-RSC-3fKJ58XxU8-CpsulaJanet2.mp3" TargetMode="External" Id="rId9" /><Relationship Type="http://schemas.openxmlformats.org/officeDocument/2006/relationships/image" Target="media/image3.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SEP;Lenovo</dc:creator>
  <keywords/>
  <dc:description/>
  <lastModifiedBy>Enri Pérez Solís</lastModifiedBy>
  <revision>8</revision>
  <dcterms:created xsi:type="dcterms:W3CDTF">2021-12-14T23:01:00.0000000Z</dcterms:created>
  <dcterms:modified xsi:type="dcterms:W3CDTF">2022-02-03T23:32:21.8745211Z</dcterms:modified>
</coreProperties>
</file>