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DF233" w14:textId="7816C038" w:rsidR="00105B9A" w:rsidRPr="00694224" w:rsidRDefault="00A55B34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Viern</w:t>
      </w:r>
      <w:r w:rsidR="00C02AE8" w:rsidRPr="00694224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55B15FAC" w14:textId="77777777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694224">
        <w:rPr>
          <w:rFonts w:ascii="Montserrat" w:eastAsia="Montserrat" w:hAnsi="Montserrat" w:cs="Montserrat"/>
          <w:b/>
          <w:sz w:val="56"/>
          <w:szCs w:val="56"/>
        </w:rPr>
        <w:t>17</w:t>
      </w:r>
    </w:p>
    <w:p w14:paraId="10B03ED3" w14:textId="03DBA3A4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694224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A55B34">
        <w:rPr>
          <w:rFonts w:ascii="Montserrat" w:eastAsia="Montserrat" w:hAnsi="Montserrat" w:cs="Montserrat"/>
          <w:b/>
          <w:sz w:val="48"/>
          <w:szCs w:val="48"/>
        </w:rPr>
        <w:t>juni</w:t>
      </w:r>
      <w:r w:rsidRPr="00694224">
        <w:rPr>
          <w:rFonts w:ascii="Montserrat" w:eastAsia="Montserrat" w:hAnsi="Montserrat" w:cs="Montserrat"/>
          <w:b/>
          <w:sz w:val="48"/>
          <w:szCs w:val="48"/>
        </w:rPr>
        <w:t>o</w:t>
      </w:r>
    </w:p>
    <w:p w14:paraId="5466E95C" w14:textId="77777777" w:rsidR="00105B9A" w:rsidRPr="003C4F39" w:rsidRDefault="00105B9A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B135DEB" w14:textId="77777777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694224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0106BEA4" w14:textId="6E658445" w:rsidR="00105B9A" w:rsidRPr="00694224" w:rsidRDefault="003C4F39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</w:t>
      </w:r>
      <w:r w:rsidR="00C02AE8" w:rsidRPr="00694224">
        <w:rPr>
          <w:rFonts w:ascii="Montserrat" w:eastAsia="Montserrat" w:hAnsi="Montserrat" w:cs="Montserrat"/>
          <w:b/>
          <w:sz w:val="52"/>
          <w:szCs w:val="52"/>
        </w:rPr>
        <w:t xml:space="preserve">aterna </w:t>
      </w:r>
    </w:p>
    <w:p w14:paraId="7ACC4AE1" w14:textId="77777777" w:rsidR="00105B9A" w:rsidRPr="003C4F39" w:rsidRDefault="00105B9A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A618783" w14:textId="77777777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694224">
        <w:rPr>
          <w:rFonts w:ascii="Montserrat" w:eastAsia="Montserrat" w:hAnsi="Montserrat" w:cs="Montserrat"/>
          <w:i/>
          <w:sz w:val="48"/>
          <w:szCs w:val="48"/>
        </w:rPr>
        <w:t>¡Cuidado con Caperucita!</w:t>
      </w:r>
    </w:p>
    <w:p w14:paraId="4E225374" w14:textId="77777777" w:rsidR="004A3575" w:rsidRDefault="004A3575" w:rsidP="00694224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0E91AFB7" w14:textId="77777777" w:rsidR="004A3575" w:rsidRDefault="004A3575" w:rsidP="00694224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250022F3" w14:textId="4B2D196C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694224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A55B34">
        <w:rPr>
          <w:rFonts w:ascii="Montserrat" w:eastAsia="Montserrat" w:hAnsi="Montserrat" w:cs="Montserrat"/>
          <w:i/>
          <w:iCs/>
        </w:rPr>
        <w:t>e</w:t>
      </w:r>
      <w:r w:rsidRPr="00694224">
        <w:rPr>
          <w:rFonts w:ascii="Montserrat" w:eastAsia="Montserrat" w:hAnsi="Montserrat" w:cs="Montserrat"/>
          <w:i/>
          <w:iCs/>
        </w:rPr>
        <w:t xml:space="preserve">scucha la lectura de cuentos infantiles. </w:t>
      </w:r>
    </w:p>
    <w:p w14:paraId="1149907C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E388E1B" w14:textId="3DE0A44A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694224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A55B34">
        <w:rPr>
          <w:rFonts w:ascii="Montserrat" w:eastAsia="Montserrat" w:hAnsi="Montserrat" w:cs="Montserrat"/>
          <w:i/>
          <w:iCs/>
        </w:rPr>
        <w:t>e</w:t>
      </w:r>
      <w:r w:rsidRPr="00694224">
        <w:rPr>
          <w:rFonts w:ascii="Montserrat" w:eastAsia="Montserrat" w:hAnsi="Montserrat" w:cs="Montserrat"/>
          <w:i/>
          <w:iCs/>
        </w:rPr>
        <w:t>stablece la relación intertextual entre personajes de cuentos tradicionales con los de versiones contemporáneas.</w:t>
      </w:r>
    </w:p>
    <w:p w14:paraId="6AB09053" w14:textId="38AC2D66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566890" w14:textId="77777777" w:rsidR="00BB5676" w:rsidRPr="00694224" w:rsidRDefault="00BB5676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9DBD49" w14:textId="77777777" w:rsidR="00105B9A" w:rsidRPr="00675630" w:rsidRDefault="00C02AE8" w:rsidP="0069422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75630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48735A08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51CDCF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Últimamente has conocido varios cuentos de lobos, y en la mayoría son feroces y malvados, pero algunos son buenos, trabajadores y uno que otro ¡hasta temeroso!</w:t>
      </w:r>
    </w:p>
    <w:p w14:paraId="39513D11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A077DC" w14:textId="61D1CB7D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En los cuentos tradicionales, o sea en los que ya tienen muchos años, casi siempre los</w:t>
      </w:r>
      <w:r w:rsidR="00675630">
        <w:rPr>
          <w:rFonts w:ascii="Montserrat" w:eastAsia="Montserrat" w:hAnsi="Montserrat" w:cs="Montserrat"/>
        </w:rPr>
        <w:t xml:space="preserve"> lobos son los malos y fieros, p</w:t>
      </w:r>
      <w:r w:rsidRPr="00694224">
        <w:rPr>
          <w:rFonts w:ascii="Montserrat" w:eastAsia="Montserrat" w:hAnsi="Montserrat" w:cs="Montserrat"/>
        </w:rPr>
        <w:t xml:space="preserve">ero en los cuentos más recientes ya no lo son tanto y no provocan tanto miedo. </w:t>
      </w:r>
    </w:p>
    <w:p w14:paraId="33232616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16C768" w14:textId="28AC47EC" w:rsidR="00BB5676" w:rsidRPr="00694224" w:rsidRDefault="00BB5676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Para esta sesión nec</w:t>
      </w:r>
      <w:r w:rsidR="00675630">
        <w:rPr>
          <w:rFonts w:ascii="Montserrat" w:eastAsia="Montserrat" w:hAnsi="Montserrat" w:cs="Montserrat"/>
        </w:rPr>
        <w:t>esitaras: Tu libro de texto de Lengua M</w:t>
      </w:r>
      <w:r w:rsidRPr="00694224">
        <w:rPr>
          <w:rFonts w:ascii="Montserrat" w:eastAsia="Montserrat" w:hAnsi="Montserrat" w:cs="Montserrat"/>
        </w:rPr>
        <w:t>aterna español.</w:t>
      </w:r>
    </w:p>
    <w:p w14:paraId="300332D6" w14:textId="05C21177" w:rsidR="00BB5676" w:rsidRPr="00694224" w:rsidRDefault="00BB5676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24ADEB" w14:textId="085C7F05" w:rsidR="00BB5676" w:rsidRPr="00694224" w:rsidRDefault="00A55B34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5" w:history="1">
        <w:r w:rsidR="0085163F" w:rsidRPr="00694224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65D5D2AC" w14:textId="5F819205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CBB44B" w14:textId="7777777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9621D6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94224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F9CD9D1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5D2747" w14:textId="3C4335CA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Es momento de abrir tu libro de texto en la página </w:t>
      </w:r>
      <w:r w:rsidR="00675630">
        <w:rPr>
          <w:rFonts w:ascii="Montserrat" w:eastAsia="Montserrat" w:hAnsi="Montserrat" w:cs="Montserrat"/>
        </w:rPr>
        <w:t>152</w:t>
      </w:r>
    </w:p>
    <w:p w14:paraId="73B8AE79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0A5670" w14:textId="77777777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B3D8160" wp14:editId="619919B6">
            <wp:extent cx="2095500" cy="7239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A2D18B" w14:textId="77777777" w:rsidR="00105B9A" w:rsidRPr="00694224" w:rsidRDefault="00105B9A" w:rsidP="0069422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34D8694" w14:textId="3588C986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lastRenderedPageBreak/>
        <w:t xml:space="preserve">¿Cuántas palabras tiene el título? ¿Cuáles puedes leer? ¿Qué palabras conoces que comiencen como Muchachitas y cuáles como bosque? Subraya en tu libro de texto con lápiz. Ahora observa muy bien las imágenes que acompañan el texto. </w:t>
      </w:r>
    </w:p>
    <w:p w14:paraId="5BA7E1FC" w14:textId="77777777" w:rsidR="00BB5676" w:rsidRPr="00694224" w:rsidRDefault="00BB5676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30C7BE" w14:textId="184A59FC" w:rsidR="00105B9A" w:rsidRPr="00694224" w:rsidRDefault="00BB5676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hAnsi="Montserrat"/>
          <w:noProof/>
          <w:lang w:val="en-US" w:eastAsia="en-US"/>
        </w:rPr>
        <w:drawing>
          <wp:inline distT="0" distB="0" distL="0" distR="0" wp14:anchorId="776AC820" wp14:editId="450FF534">
            <wp:extent cx="2496800" cy="33051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5173" cy="331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B6DC2" w14:textId="77777777" w:rsidR="00105B9A" w:rsidRPr="00694224" w:rsidRDefault="00105B9A" w:rsidP="0069422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65E8BFD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¿Cómo se comportan los lobos en este cuento? ¿Cómo son? ¿Serán feroces o pacíficos? ¿Por qué se llamará así este cuento? ¿Qué personajes puedes ver en los dibujos? ¿Por qué hay lobos, pero en el título no leíste la palabra lobo o lobos?</w:t>
      </w:r>
    </w:p>
    <w:p w14:paraId="642D28F9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89BDE9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Después, marca con un lápiz o color las palabras que conozcas, para que a partir de toda esta información pueda tener una mejor idea del contenido. </w:t>
      </w:r>
    </w:p>
    <w:p w14:paraId="46476B3C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E9C399" w14:textId="7DA8AE96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Ahora, </w:t>
      </w:r>
      <w:r w:rsidR="00BB5676" w:rsidRPr="00694224">
        <w:rPr>
          <w:rFonts w:ascii="Montserrat" w:eastAsia="Montserrat" w:hAnsi="Montserrat" w:cs="Montserrat"/>
        </w:rPr>
        <w:t>observa</w:t>
      </w:r>
      <w:r w:rsidRPr="00694224">
        <w:rPr>
          <w:rFonts w:ascii="Montserrat" w:eastAsia="Montserrat" w:hAnsi="Montserrat" w:cs="Montserrat"/>
        </w:rPr>
        <w:t xml:space="preserve"> algunas de l</w:t>
      </w:r>
      <w:r w:rsidR="00BB5676" w:rsidRPr="00694224">
        <w:rPr>
          <w:rFonts w:ascii="Montserrat" w:eastAsia="Montserrat" w:hAnsi="Montserrat" w:cs="Montserrat"/>
        </w:rPr>
        <w:t>os trabajos de niños y niñas de primer grado:</w:t>
      </w:r>
    </w:p>
    <w:p w14:paraId="6F01A683" w14:textId="4B3EB411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8EC884" w14:textId="5419A2D7" w:rsidR="00BB5676" w:rsidRPr="00694224" w:rsidRDefault="00BB5676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hAnsi="Montserrat"/>
          <w:noProof/>
          <w:lang w:val="en-US" w:eastAsia="en-US"/>
        </w:rPr>
        <w:drawing>
          <wp:inline distT="0" distB="0" distL="0" distR="0" wp14:anchorId="0172EDC2" wp14:editId="7C15638A">
            <wp:extent cx="3943350" cy="2201211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1910" cy="221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8E666" w14:textId="3FA0E540" w:rsidR="00BB5676" w:rsidRPr="00694224" w:rsidRDefault="00BB5676" w:rsidP="0069422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A878DA3" w14:textId="0421D8C1" w:rsidR="00BB5676" w:rsidRPr="00694224" w:rsidRDefault="00BB5676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Ya conoces las tres palabras del título y las puedes leer. Gracias por el esfuerzo.</w:t>
      </w:r>
    </w:p>
    <w:p w14:paraId="2D5DD8F1" w14:textId="0413EF30" w:rsidR="00105B9A" w:rsidRPr="00694224" w:rsidRDefault="00BB5676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BCBB6B8" wp14:editId="1CB1BDE4">
            <wp:extent cx="3886200" cy="218045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9519" cy="21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85804" w14:textId="77777777" w:rsidR="00105B9A" w:rsidRPr="00694224" w:rsidRDefault="00105B9A" w:rsidP="0069422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C354959" w14:textId="6ECE363B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Como puedes </w:t>
      </w:r>
      <w:r w:rsidR="00BB5676" w:rsidRPr="00694224">
        <w:rPr>
          <w:rFonts w:ascii="Montserrat" w:eastAsia="Montserrat" w:hAnsi="Montserrat" w:cs="Montserrat"/>
        </w:rPr>
        <w:t>observar</w:t>
      </w:r>
      <w:r w:rsidRPr="00694224">
        <w:rPr>
          <w:rFonts w:ascii="Montserrat" w:eastAsia="Montserrat" w:hAnsi="Montserrat" w:cs="Montserrat"/>
        </w:rPr>
        <w:t xml:space="preserve">, en el cuento se va a hablar de ciertos términos. </w:t>
      </w:r>
    </w:p>
    <w:p w14:paraId="2AED9E8E" w14:textId="77777777" w:rsidR="00400EDF" w:rsidRPr="00694224" w:rsidRDefault="00400ED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57C949" w14:textId="77777777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44EEC26B" wp14:editId="16A55884">
            <wp:extent cx="2015938" cy="905361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5938" cy="9053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D20037" w14:textId="77777777" w:rsidR="00105B9A" w:rsidRPr="00694224" w:rsidRDefault="00105B9A" w:rsidP="0069422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25EF9D9" w14:textId="2AC9CD4A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Malena ya platicó una historia muy bonita. Sería muy bueno que pudiera escribirl</w:t>
      </w:r>
      <w:r w:rsidR="00675630">
        <w:rPr>
          <w:rFonts w:ascii="Montserrat" w:eastAsia="Montserrat" w:hAnsi="Montserrat" w:cs="Montserrat"/>
        </w:rPr>
        <w:t xml:space="preserve">a como si fuera su cuento, </w:t>
      </w:r>
      <w:r w:rsidRPr="00694224">
        <w:rPr>
          <w:rFonts w:ascii="Montserrat" w:eastAsia="Montserrat" w:hAnsi="Montserrat" w:cs="Montserrat"/>
        </w:rPr>
        <w:t xml:space="preserve">si no trata de eso la narración que vas a leer, lo que ella imagina adelanta es muy interesante. </w:t>
      </w:r>
    </w:p>
    <w:p w14:paraId="00A3D8B2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BCD67E" w14:textId="16581EC3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En otros lugares de la República a las niñas, también les dicen huercas, chavalitas y a los bebés, chilpayates. Comenta con tu familia las palabras que más llamen tu atención y que no conocías. </w:t>
      </w:r>
    </w:p>
    <w:p w14:paraId="4DA0D516" w14:textId="77777777" w:rsidR="00400EDF" w:rsidRPr="00694224" w:rsidRDefault="00400ED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7D7198" w14:textId="38614A0B" w:rsidR="00105B9A" w:rsidRPr="00694224" w:rsidRDefault="00400EDF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hAnsi="Montserrat"/>
          <w:noProof/>
          <w:lang w:val="en-US" w:eastAsia="en-US"/>
        </w:rPr>
        <w:drawing>
          <wp:inline distT="0" distB="0" distL="0" distR="0" wp14:anchorId="07626164" wp14:editId="6F8CCE38">
            <wp:extent cx="3647064" cy="20669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61369" cy="207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BC70C" w14:textId="77777777" w:rsidR="00105B9A" w:rsidRPr="00694224" w:rsidRDefault="00105B9A" w:rsidP="0069422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98FEC1B" w14:textId="07D03DC6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La palabra que identificó Othón</w:t>
      </w:r>
      <w:r w:rsidR="00675630">
        <w:rPr>
          <w:rFonts w:ascii="Montserrat" w:eastAsia="Montserrat" w:hAnsi="Montserrat" w:cs="Montserrat"/>
        </w:rPr>
        <w:t>.</w:t>
      </w:r>
      <w:r w:rsidRPr="00694224">
        <w:rPr>
          <w:rFonts w:ascii="Montserrat" w:eastAsia="Montserrat" w:hAnsi="Montserrat" w:cs="Montserrat"/>
        </w:rPr>
        <w:t xml:space="preserve"> </w:t>
      </w:r>
    </w:p>
    <w:p w14:paraId="61618BFE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447459" w14:textId="77777777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126AFCD" wp14:editId="34331C9F">
            <wp:extent cx="1924050" cy="549729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5497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4F9C1E" w14:textId="77777777" w:rsidR="000943C8" w:rsidRPr="00694224" w:rsidRDefault="000943C8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57DE2F" w14:textId="66BE0CD5" w:rsidR="000943C8" w:rsidRPr="00694224" w:rsidRDefault="000943C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lastRenderedPageBreak/>
        <w:t xml:space="preserve">Así como le sugerimos a Malena, Othón puede escribir como cuento lo que te acaba de comentar, pues imagina una historia muy atractiva, con sus personajes y </w:t>
      </w:r>
      <w:r w:rsidR="00675630">
        <w:rPr>
          <w:rFonts w:ascii="Montserrat" w:eastAsia="Montserrat" w:hAnsi="Montserrat" w:cs="Montserrat"/>
        </w:rPr>
        <w:t xml:space="preserve">cómo se relacionan entre ellos. </w:t>
      </w:r>
      <w:r w:rsidRPr="00694224">
        <w:rPr>
          <w:rFonts w:ascii="Montserrat" w:eastAsia="Montserrat" w:hAnsi="Montserrat" w:cs="Montserrat"/>
        </w:rPr>
        <w:t>Tú, si puedes, escribe más tarde lo que has imaginado acerca de lo que podría suceder en este cuento.</w:t>
      </w:r>
    </w:p>
    <w:p w14:paraId="17F3AF55" w14:textId="77777777" w:rsidR="000943C8" w:rsidRPr="00694224" w:rsidRDefault="000943C8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ABFBE2" w14:textId="7A55D85E" w:rsidR="000943C8" w:rsidRPr="00694224" w:rsidRDefault="000943C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De esa forma podrías tener muchos cuento</w:t>
      </w:r>
      <w:r w:rsidR="00675630">
        <w:rPr>
          <w:rFonts w:ascii="Montserrat" w:eastAsia="Montserrat" w:hAnsi="Montserrat" w:cs="Montserrat"/>
        </w:rPr>
        <w:t>s, a</w:t>
      </w:r>
      <w:r w:rsidRPr="00694224">
        <w:rPr>
          <w:rFonts w:ascii="Montserrat" w:eastAsia="Montserrat" w:hAnsi="Montserrat" w:cs="Montserrat"/>
        </w:rPr>
        <w:t xml:space="preserve">sí es como algunos escritores inventan sus cuentos. </w:t>
      </w:r>
    </w:p>
    <w:p w14:paraId="60F5F366" w14:textId="77777777" w:rsidR="000943C8" w:rsidRPr="00694224" w:rsidRDefault="000943C8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0A893E" w14:textId="0EEACE38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Es momento de leer completo el cuento de tu libro, sigue la lectura con tu dedito, para recorrer las palabras del texto. </w:t>
      </w:r>
    </w:p>
    <w:p w14:paraId="053FEF96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D6FBBA" w14:textId="3E1EC54C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Ten listo tu color o lápiz para que marques las palabras y expresiones que identifiques, </w:t>
      </w:r>
      <w:r w:rsidR="00223861" w:rsidRPr="00694224">
        <w:rPr>
          <w:rFonts w:ascii="Montserrat" w:eastAsia="Montserrat" w:hAnsi="Montserrat" w:cs="Montserrat"/>
        </w:rPr>
        <w:t>subráyalas</w:t>
      </w:r>
      <w:r w:rsidRPr="00694224">
        <w:rPr>
          <w:rFonts w:ascii="Montserrat" w:eastAsia="Montserrat" w:hAnsi="Montserrat" w:cs="Montserrat"/>
        </w:rPr>
        <w:t xml:space="preserve"> o enciérralas en un círculo o en un cuadrado. </w:t>
      </w:r>
    </w:p>
    <w:p w14:paraId="5283C4D1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227340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¿Qué opinas del cuento? ¿Te gustó? ¿Se parece a lo que imaginaste? ¿Puedes leer más palabras y entender el cuento? ¿Tienes una idea de quién es la muchachita del bosque? Recuerda que cada persona hace su propia interpretación de las lecturas y por eso resulta muy interesante compartir lo que cada uno entiende de ellas. </w:t>
      </w:r>
    </w:p>
    <w:p w14:paraId="58AC1DB7" w14:textId="3D83CC6D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4646F2" w14:textId="0B54EEEE" w:rsidR="00223861" w:rsidRPr="00694224" w:rsidRDefault="00223861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¿Y la palabra tatarabuelo, a qué se refiere en el cuento? Y otra palabra que te imaginas qué es, pero no estás muy se</w:t>
      </w:r>
      <w:r w:rsidR="00675630">
        <w:rPr>
          <w:rFonts w:ascii="Montserrat" w:eastAsia="Montserrat" w:hAnsi="Montserrat" w:cs="Montserrat"/>
        </w:rPr>
        <w:t xml:space="preserve">guro, </w:t>
      </w:r>
      <w:r w:rsidRPr="00694224">
        <w:rPr>
          <w:rFonts w:ascii="Montserrat" w:eastAsia="Montserrat" w:hAnsi="Montserrat" w:cs="Montserrat"/>
        </w:rPr>
        <w:t xml:space="preserve">guindas. </w:t>
      </w:r>
    </w:p>
    <w:p w14:paraId="7B09EA9C" w14:textId="77777777" w:rsidR="00223861" w:rsidRPr="00694224" w:rsidRDefault="00223861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FCC98C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Las guindas son como flores, es como decir rosas, para más exacto las guindas son unos frutos parecidos a las cerezas, son de color rojo muy intenso, aunque en México se cultivan muy poco. </w:t>
      </w:r>
    </w:p>
    <w:p w14:paraId="45CCF86B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6304AC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¿De qué habla el Lobo Grande cuando recuerda al tatarabuelo de Lobo pequeño, que tuvo un triste final por culpa de la niña caperuza?</w:t>
      </w:r>
    </w:p>
    <w:p w14:paraId="68B73896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02C73B" w14:textId="364519AF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El tatarabuelo de Lobo Pequeño es el abuelo de su abuelo</w:t>
      </w:r>
      <w:r w:rsidR="00675630">
        <w:rPr>
          <w:rFonts w:ascii="Montserrat" w:eastAsia="Montserrat" w:hAnsi="Montserrat" w:cs="Montserrat"/>
        </w:rPr>
        <w:t>,</w:t>
      </w:r>
      <w:r w:rsidRPr="00694224">
        <w:rPr>
          <w:rFonts w:ascii="Montserrat" w:eastAsia="Montserrat" w:hAnsi="Montserrat" w:cs="Montserrat"/>
        </w:rPr>
        <w:t xml:space="preserve"> </w:t>
      </w:r>
      <w:r w:rsidR="00223861" w:rsidRPr="00694224">
        <w:rPr>
          <w:rFonts w:ascii="Montserrat" w:eastAsia="Montserrat" w:hAnsi="Montserrat" w:cs="Montserrat"/>
        </w:rPr>
        <w:t>¡Que t</w:t>
      </w:r>
      <w:r w:rsidR="00675630">
        <w:rPr>
          <w:rFonts w:ascii="Montserrat" w:eastAsia="Montserrat" w:hAnsi="Montserrat" w:cs="Montserrat"/>
        </w:rPr>
        <w:t xml:space="preserve">atarabuelo de Lobo Pequeño es </w:t>
      </w:r>
      <w:r w:rsidR="00223861" w:rsidRPr="00694224">
        <w:rPr>
          <w:rFonts w:ascii="Montserrat" w:eastAsia="Montserrat" w:hAnsi="Montserrat" w:cs="Montserrat"/>
        </w:rPr>
        <w:t>el Lobo feroz, quien quería comerse a caperucita roja y que tuvo un final triste a manos del leñador!</w:t>
      </w:r>
      <w:r w:rsidRPr="00694224">
        <w:rPr>
          <w:rFonts w:ascii="Montserrat" w:eastAsia="Montserrat" w:hAnsi="Montserrat" w:cs="Montserrat"/>
        </w:rPr>
        <w:t xml:space="preserve"> </w:t>
      </w:r>
    </w:p>
    <w:p w14:paraId="7DA1FC1F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521B5C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Este cuento, es la continuación de Caperucita Roja. </w:t>
      </w:r>
    </w:p>
    <w:p w14:paraId="4AF07A0E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873891" w14:textId="55B5DFF9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Por lo tanto, la niña de caperuza que </w:t>
      </w:r>
      <w:r w:rsidR="00223861" w:rsidRPr="00694224">
        <w:rPr>
          <w:rFonts w:ascii="Montserrat" w:eastAsia="Montserrat" w:hAnsi="Montserrat" w:cs="Montserrat"/>
        </w:rPr>
        <w:t>observas</w:t>
      </w:r>
      <w:r w:rsidRPr="00694224">
        <w:rPr>
          <w:rFonts w:ascii="Montserrat" w:eastAsia="Montserrat" w:hAnsi="Montserrat" w:cs="Montserrat"/>
        </w:rPr>
        <w:t xml:space="preserve"> en la ilustración es como si se la imaginara Lobo Grande, porque la del cuento ya debe estar muy viejita, o puede ser la nieta </w:t>
      </w:r>
      <w:r w:rsidR="00675630">
        <w:rPr>
          <w:rFonts w:ascii="Montserrat" w:eastAsia="Montserrat" w:hAnsi="Montserrat" w:cs="Montserrat"/>
        </w:rPr>
        <w:t xml:space="preserve">de la nieta de Caperucita Roja. </w:t>
      </w:r>
      <w:r w:rsidRPr="00694224">
        <w:rPr>
          <w:rFonts w:ascii="Montserrat" w:eastAsia="Montserrat" w:hAnsi="Montserrat" w:cs="Montserrat"/>
        </w:rPr>
        <w:t>¿Te das cuenta acerca de cuántas interpretaciones puedes hacer de un mismo cuento y cómo los lobos pueden ser diferentes? Lobo trabajador, lobo temeroso, lobo que alecciona a su lobito para que se cuide d</w:t>
      </w:r>
      <w:r w:rsidR="00675630">
        <w:rPr>
          <w:rFonts w:ascii="Montserrat" w:eastAsia="Montserrat" w:hAnsi="Montserrat" w:cs="Montserrat"/>
        </w:rPr>
        <w:t xml:space="preserve">e las caperucitas peligrosas, </w:t>
      </w:r>
      <w:r w:rsidRPr="00694224">
        <w:rPr>
          <w:rFonts w:ascii="Montserrat" w:eastAsia="Montserrat" w:hAnsi="Montserrat" w:cs="Montserrat"/>
        </w:rPr>
        <w:t xml:space="preserve">ahora, vas a conocer a un lobo sentimental. Pon mucha atención a la narración porque no hay ilustraciones, recuerda, deja volar tu imaginación y </w:t>
      </w:r>
      <w:r w:rsidR="00223861" w:rsidRPr="00694224">
        <w:rPr>
          <w:rFonts w:ascii="Montserrat" w:eastAsia="Montserrat" w:hAnsi="Montserrat" w:cs="Montserrat"/>
        </w:rPr>
        <w:t>disfrútala</w:t>
      </w:r>
      <w:r w:rsidRPr="00694224">
        <w:rPr>
          <w:rFonts w:ascii="Montserrat" w:eastAsia="Montserrat" w:hAnsi="Montserrat" w:cs="Montserrat"/>
        </w:rPr>
        <w:t xml:space="preserve">. </w:t>
      </w:r>
    </w:p>
    <w:p w14:paraId="0C91BF1D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5D63FF" w14:textId="524FD9F0" w:rsidR="00105B9A" w:rsidRPr="00C02AE8" w:rsidRDefault="00C02AE8" w:rsidP="00C02AE8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C02AE8">
        <w:rPr>
          <w:rFonts w:ascii="Montserrat" w:eastAsia="Montserrat" w:hAnsi="Montserrat" w:cs="Montserrat"/>
          <w:b/>
        </w:rPr>
        <w:t>El lobo sentimental</w:t>
      </w:r>
      <w:r w:rsidR="00223861" w:rsidRPr="00C02AE8">
        <w:rPr>
          <w:rFonts w:ascii="Montserrat" w:eastAsia="Montserrat" w:hAnsi="Montserrat" w:cs="Montserrat"/>
          <w:b/>
        </w:rPr>
        <w:t>.</w:t>
      </w:r>
    </w:p>
    <w:p w14:paraId="6FD20AC5" w14:textId="18A1F207" w:rsidR="00105B9A" w:rsidRPr="00C02AE8" w:rsidRDefault="00A55B34" w:rsidP="00C02AE8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3" w:history="1">
        <w:r w:rsidR="00C02AE8" w:rsidRPr="00FF3561">
          <w:rPr>
            <w:rStyle w:val="Hipervnculo"/>
            <w:rFonts w:ascii="Montserrat" w:eastAsia="Montserrat" w:hAnsi="Montserrat" w:cs="Montserrat"/>
          </w:rPr>
          <w:t>https://www.youtube.com/watch?v=Ri_xk-NP3VI</w:t>
        </w:r>
      </w:hyperlink>
      <w:r w:rsidR="00C02AE8" w:rsidRPr="00C02AE8">
        <w:rPr>
          <w:rFonts w:ascii="Montserrat" w:eastAsia="Montserrat" w:hAnsi="Montserrat" w:cs="Montserrat"/>
        </w:rPr>
        <w:t xml:space="preserve"> </w:t>
      </w:r>
    </w:p>
    <w:p w14:paraId="67F41F4D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61B101" w14:textId="019EE8EE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Ahora conociste a un lobo muy sentimental y a su familia que lo quiere mucho y lo procura. Este lobo tiene una relación de afecto con los personajes de cuentos que </w:t>
      </w:r>
      <w:r w:rsidRPr="00694224">
        <w:rPr>
          <w:rFonts w:ascii="Montserrat" w:eastAsia="Montserrat" w:hAnsi="Montserrat" w:cs="Montserrat"/>
        </w:rPr>
        <w:lastRenderedPageBreak/>
        <w:t>ya has leído, aunque hay algu</w:t>
      </w:r>
      <w:r w:rsidR="00675630">
        <w:rPr>
          <w:rFonts w:ascii="Montserrat" w:eastAsia="Montserrat" w:hAnsi="Montserrat" w:cs="Montserrat"/>
        </w:rPr>
        <w:t xml:space="preserve">nos que no has visto, </w:t>
      </w:r>
      <w:r w:rsidRPr="00694224">
        <w:rPr>
          <w:rFonts w:ascii="Montserrat" w:eastAsia="Montserrat" w:hAnsi="Montserrat" w:cs="Montserrat"/>
        </w:rPr>
        <w:t>además de</w:t>
      </w:r>
      <w:r w:rsidR="00675630">
        <w:rPr>
          <w:rFonts w:ascii="Montserrat" w:eastAsia="Montserrat" w:hAnsi="Montserrat" w:cs="Montserrat"/>
        </w:rPr>
        <w:t xml:space="preserve"> sentimental es muy simpático </w:t>
      </w:r>
      <w:r w:rsidRPr="00694224">
        <w:rPr>
          <w:rFonts w:ascii="Montserrat" w:eastAsia="Montserrat" w:hAnsi="Montserrat" w:cs="Montserrat"/>
        </w:rPr>
        <w:t xml:space="preserve">y hasta heroico porque salva del Ogro a Pulgarcito y sus hermanos. </w:t>
      </w:r>
    </w:p>
    <w:p w14:paraId="0DD039A6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405752" w14:textId="64461B16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Realiza la siguiente actividad, para ello, abre nuevam</w:t>
      </w:r>
      <w:r w:rsidR="00675630">
        <w:rPr>
          <w:rFonts w:ascii="Montserrat" w:eastAsia="Montserrat" w:hAnsi="Montserrat" w:cs="Montserrat"/>
        </w:rPr>
        <w:t>ente tu libro en la página 152</w:t>
      </w:r>
    </w:p>
    <w:p w14:paraId="2762993E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9D98B2" w14:textId="2469CE6B" w:rsidR="00105B9A" w:rsidRPr="00694224" w:rsidRDefault="0085163F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hAnsi="Montserrat"/>
          <w:noProof/>
          <w:lang w:val="en-US" w:eastAsia="en-US"/>
        </w:rPr>
        <w:drawing>
          <wp:inline distT="0" distB="0" distL="0" distR="0" wp14:anchorId="0A209400" wp14:editId="732CC508">
            <wp:extent cx="4991100" cy="215473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0466" cy="216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7AED9" w14:textId="77777777" w:rsidR="00105B9A" w:rsidRPr="00694224" w:rsidRDefault="00105B9A" w:rsidP="0069422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CFB6790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Para finalizar, contesta las preguntas y comenta con tu familia las respuestas. Si es posible, escríbelas en tu cuaderno. </w:t>
      </w:r>
    </w:p>
    <w:p w14:paraId="53C0EA02" w14:textId="1BB7BEC8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C20AF2" w14:textId="09DDF4D0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¿Qué te pareció la sesión?</w:t>
      </w:r>
    </w:p>
    <w:p w14:paraId="652AC2F9" w14:textId="7777777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86BB3A" w14:textId="588A3101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Tuviste la oportunidad de conocer nuevos personajes como a papá lobo, que le da consejos a su lobito para advertirle que se cuide de una persona muy peligrosa, que en </w:t>
      </w:r>
      <w:r w:rsidR="00675630">
        <w:rPr>
          <w:rFonts w:ascii="Montserrat" w:eastAsia="Montserrat" w:hAnsi="Montserrat" w:cs="Montserrat"/>
        </w:rPr>
        <w:t>este caso es Caperucita Roja, ¿Q</w:t>
      </w:r>
      <w:r w:rsidRPr="00694224">
        <w:rPr>
          <w:rFonts w:ascii="Montserrat" w:eastAsia="Montserrat" w:hAnsi="Montserrat" w:cs="Montserrat"/>
        </w:rPr>
        <w:t>uién lo iba a decir?</w:t>
      </w:r>
    </w:p>
    <w:p w14:paraId="2FC961B5" w14:textId="7777777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B63B16" w14:textId="46570E73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Y qué tal que conociste también a un lobo muy sentimental y a toda su familia. Platica en casa cómo era cada uno de los integrantes de la familia de este lobo sentimental. Hasta ahora</w:t>
      </w:r>
      <w:r w:rsidR="00675630">
        <w:rPr>
          <w:rFonts w:ascii="Montserrat" w:eastAsia="Montserrat" w:hAnsi="Montserrat" w:cs="Montserrat"/>
        </w:rPr>
        <w:t>, ¿Q</w:t>
      </w:r>
      <w:r w:rsidRPr="00694224">
        <w:rPr>
          <w:rFonts w:ascii="Montserrat" w:eastAsia="Montserrat" w:hAnsi="Montserrat" w:cs="Montserrat"/>
        </w:rPr>
        <w:t>ué lobo te ha gustado más?</w:t>
      </w:r>
    </w:p>
    <w:p w14:paraId="75177902" w14:textId="7777777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1C73A8" w14:textId="3033178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Sigue leyendo más cuentos y, si hay oportunidad, a que escuches</w:t>
      </w:r>
      <w:r w:rsidR="00675630">
        <w:rPr>
          <w:rFonts w:ascii="Montserrat" w:eastAsia="Montserrat" w:hAnsi="Montserrat" w:cs="Montserrat"/>
        </w:rPr>
        <w:t xml:space="preserve"> los que te narren en casa y, ¿Por qué no? </w:t>
      </w:r>
      <w:r w:rsidRPr="00694224">
        <w:rPr>
          <w:rFonts w:ascii="Montserrat" w:eastAsia="Montserrat" w:hAnsi="Montserrat" w:cs="Montserrat"/>
        </w:rPr>
        <w:t>a que tu modifiques las historias que has trabajado. Cambia la forma de comportarse de los personajes, como lo has observado en los cuentos que ya conoces: lobos sentimentales, trabajadores, temerosos; cerdit</w:t>
      </w:r>
      <w:r w:rsidR="00675630">
        <w:rPr>
          <w:rFonts w:ascii="Montserrat" w:eastAsia="Montserrat" w:hAnsi="Montserrat" w:cs="Montserrat"/>
        </w:rPr>
        <w:t xml:space="preserve">os astutos y a veces encajosos. Una Caperucita Roja que </w:t>
      </w:r>
      <w:r w:rsidRPr="00694224">
        <w:rPr>
          <w:rFonts w:ascii="Montserrat" w:eastAsia="Montserrat" w:hAnsi="Montserrat" w:cs="Montserrat"/>
        </w:rPr>
        <w:t>ya te los dije, tú tienes mucha imaginación.</w:t>
      </w:r>
    </w:p>
    <w:p w14:paraId="608DD8CF" w14:textId="7777777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A0B58F" w14:textId="331A6744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No se te olvide registrar el título de la narración que leíste en tu “Pasaporte de lecturas”.</w:t>
      </w:r>
    </w:p>
    <w:p w14:paraId="7AE3DFF5" w14:textId="2CED423F" w:rsidR="0085163F" w:rsidRPr="00694224" w:rsidRDefault="0085163F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hAnsi="Montserrat"/>
          <w:noProof/>
          <w:lang w:val="en-US" w:eastAsia="en-US"/>
        </w:rPr>
        <w:drawing>
          <wp:inline distT="0" distB="0" distL="0" distR="0" wp14:anchorId="2513433B" wp14:editId="70CC84D8">
            <wp:extent cx="1247775" cy="1649597"/>
            <wp:effectExtent l="0" t="0" r="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3592" cy="171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30738" w14:textId="769F4F99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lastRenderedPageBreak/>
        <w:t>Anota el título del cuento Muchachita del bosque.</w:t>
      </w:r>
    </w:p>
    <w:p w14:paraId="0548C464" w14:textId="6F58C6EB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D41970" w14:textId="7777777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1B24A0" w14:textId="1E7E7494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694224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A55B34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694224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A55B34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694224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69436E93" w14:textId="7777777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9C56C4" w14:textId="7E84F290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Sigue leyendo con t</w:t>
      </w:r>
      <w:r w:rsidR="00675630">
        <w:rPr>
          <w:rFonts w:ascii="Montserrat" w:eastAsia="Montserrat" w:hAnsi="Montserrat" w:cs="Montserrat"/>
        </w:rPr>
        <w:t xml:space="preserve">u familia el libro de lecturas, </w:t>
      </w:r>
      <w:r w:rsidRPr="00694224">
        <w:rPr>
          <w:rFonts w:ascii="Montserrat" w:eastAsia="Montserrat" w:hAnsi="Montserrat" w:cs="Montserrat"/>
        </w:rPr>
        <w:t>intercambia historias, seguramente conocen versiones diferentes y muy bonitas de los cuentos que tu lees en tus libros. Comparte historias de manera oral y escribe todo lo que puedas.</w:t>
      </w:r>
    </w:p>
    <w:p w14:paraId="106C9A74" w14:textId="316E02F9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74D216" w14:textId="4AAAD726" w:rsidR="0085163F" w:rsidRDefault="00694224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170CACDE" w14:textId="5C506EE1" w:rsidR="00694224" w:rsidRDefault="00694224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A8A5A" w14:textId="77777777" w:rsidR="00694224" w:rsidRPr="00694224" w:rsidRDefault="00694224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DE41BE" w14:textId="77777777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94224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B8CE8E5" w14:textId="77777777" w:rsidR="00105B9A" w:rsidRPr="00694224" w:rsidRDefault="00105B9A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7CF6EFC" w14:textId="77777777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94224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4BE19290" w14:textId="3AFBD48F" w:rsidR="00105B9A" w:rsidRDefault="00105B9A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A164B69" w14:textId="77777777" w:rsidR="00C02AE8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7C07010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94224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1C97CFCF" w14:textId="01E94B06" w:rsidR="00105B9A" w:rsidRDefault="0085163F" w:rsidP="00694224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694224">
        <w:rPr>
          <w:rFonts w:ascii="Montserrat" w:eastAsia="Montserrat" w:hAnsi="Montserrat" w:cs="Montserrat"/>
          <w:bCs/>
        </w:rPr>
        <w:t>Lecturas</w:t>
      </w:r>
    </w:p>
    <w:p w14:paraId="6DEFDF3F" w14:textId="77777777" w:rsidR="00583161" w:rsidRPr="00694224" w:rsidRDefault="00583161" w:rsidP="00694224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070C024F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2AF1EA4" wp14:editId="0E66DE27">
            <wp:extent cx="2019300" cy="2619375"/>
            <wp:effectExtent l="0" t="0" r="0" b="9525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677" cy="26198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C13676" w14:textId="77777777" w:rsidR="00105B9A" w:rsidRPr="00694224" w:rsidRDefault="00A55B34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7">
        <w:r w:rsidR="00C02AE8" w:rsidRPr="00694224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</w:p>
    <w:p w14:paraId="79533BAF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259B4B" w14:textId="782EE7BE" w:rsidR="00105B9A" w:rsidRPr="00694224" w:rsidRDefault="00C96AC7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3A7D505F" wp14:editId="2307771C">
            <wp:extent cx="2028883" cy="26098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5101" cy="261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83716" w14:textId="5D2C2FDE" w:rsidR="00105B9A" w:rsidRPr="00694224" w:rsidRDefault="00A55B34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9" w:history="1">
        <w:r w:rsidR="00C96AC7" w:rsidRPr="00694224">
          <w:rPr>
            <w:rStyle w:val="Hipervnculo"/>
            <w:rFonts w:ascii="Montserrat" w:eastAsia="Montserrat" w:hAnsi="Montserrat" w:cs="Montserrat"/>
          </w:rPr>
          <w:t>https://libros.conaliteg.gob.mx/20/P1LEA.htm</w:t>
        </w:r>
      </w:hyperlink>
    </w:p>
    <w:p w14:paraId="127630DE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105B9A" w:rsidRPr="00694224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ED56CD"/>
    <w:multiLevelType w:val="hybridMultilevel"/>
    <w:tmpl w:val="8E3864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220A36"/>
    <w:multiLevelType w:val="multilevel"/>
    <w:tmpl w:val="EA8473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B9A"/>
    <w:rsid w:val="000943C8"/>
    <w:rsid w:val="00105B9A"/>
    <w:rsid w:val="00223861"/>
    <w:rsid w:val="003C4F39"/>
    <w:rsid w:val="00400EDF"/>
    <w:rsid w:val="004A3575"/>
    <w:rsid w:val="00583161"/>
    <w:rsid w:val="00675630"/>
    <w:rsid w:val="00694224"/>
    <w:rsid w:val="0085163F"/>
    <w:rsid w:val="00A55B34"/>
    <w:rsid w:val="00B41F05"/>
    <w:rsid w:val="00BB5676"/>
    <w:rsid w:val="00C02AE8"/>
    <w:rsid w:val="00C96AC7"/>
    <w:rsid w:val="00E86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E1370"/>
  <w15:docId w15:val="{9821AEE5-069A-4F87-87F4-A35FE5E5A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85163F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5163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C02A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Ri_xk-NP3VI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libros.conaliteg.gob.mx/20/P1ES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libros.conaliteg.gob.mx/20/P1ESA.htm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hyperlink" Target="https://libros.conaliteg.gob.mx/20/P1LE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1074</Words>
  <Characters>5908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2</cp:revision>
  <dcterms:created xsi:type="dcterms:W3CDTF">2022-02-20T00:25:00Z</dcterms:created>
  <dcterms:modified xsi:type="dcterms:W3CDTF">2022-02-20T00:25:00Z</dcterms:modified>
</cp:coreProperties>
</file>