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E8F99" w14:textId="77777777" w:rsidR="00A2757F" w:rsidRPr="00C57ACB" w:rsidRDefault="00C05390" w:rsidP="00C57AC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C57ACB">
        <w:rPr>
          <w:rFonts w:ascii="Montserrat" w:eastAsia="Montserrat" w:hAnsi="Montserrat" w:cs="Montserrat"/>
          <w:b/>
          <w:sz w:val="48"/>
          <w:szCs w:val="48"/>
        </w:rPr>
        <w:t>Miércoles</w:t>
      </w:r>
    </w:p>
    <w:p w14:paraId="58E7B89F" w14:textId="36123099" w:rsidR="00A2757F" w:rsidRPr="00C57ACB" w:rsidRDefault="0075302F" w:rsidP="00C57ACB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29</w:t>
      </w:r>
    </w:p>
    <w:p w14:paraId="4CA29602" w14:textId="4E41EDB1" w:rsidR="00A2757F" w:rsidRPr="00C57ACB" w:rsidRDefault="00C05390" w:rsidP="00C57AC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C57ACB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820502">
        <w:rPr>
          <w:rFonts w:ascii="Montserrat" w:eastAsia="Montserrat" w:hAnsi="Montserrat" w:cs="Montserrat"/>
          <w:b/>
          <w:sz w:val="48"/>
          <w:szCs w:val="48"/>
        </w:rPr>
        <w:t>j</w:t>
      </w:r>
      <w:r w:rsidRPr="00C57ACB">
        <w:rPr>
          <w:rFonts w:ascii="Montserrat" w:eastAsia="Montserrat" w:hAnsi="Montserrat" w:cs="Montserrat"/>
          <w:b/>
          <w:sz w:val="48"/>
          <w:szCs w:val="48"/>
        </w:rPr>
        <w:t>unio</w:t>
      </w:r>
    </w:p>
    <w:p w14:paraId="1461BA4C" w14:textId="77777777" w:rsidR="00A2757F" w:rsidRPr="00AC295D" w:rsidRDefault="00A2757F" w:rsidP="00C57AC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434BAD9" w14:textId="77777777" w:rsidR="00A2757F" w:rsidRPr="00C57ACB" w:rsidRDefault="00C05390" w:rsidP="00C57AC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C57ACB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75F0C403" w14:textId="77777777" w:rsidR="00A2757F" w:rsidRPr="00C57ACB" w:rsidRDefault="00C05390" w:rsidP="00C57AC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C57ACB">
        <w:rPr>
          <w:rFonts w:ascii="Montserrat" w:eastAsia="Montserrat" w:hAnsi="Montserrat" w:cs="Montserrat"/>
          <w:b/>
          <w:sz w:val="52"/>
          <w:szCs w:val="52"/>
        </w:rPr>
        <w:t>Matemáticas</w:t>
      </w:r>
    </w:p>
    <w:p w14:paraId="309C953C" w14:textId="77777777" w:rsidR="00A2757F" w:rsidRPr="00AC295D" w:rsidRDefault="00A2757F" w:rsidP="00C57AC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215F93D" w14:textId="1AF341E6" w:rsidR="00A2757F" w:rsidRPr="00C57ACB" w:rsidRDefault="00A33929" w:rsidP="00C57ACB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C57ACB">
        <w:rPr>
          <w:rFonts w:ascii="Montserrat" w:eastAsia="Montserrat" w:hAnsi="Montserrat" w:cs="Montserrat"/>
          <w:i/>
          <w:sz w:val="48"/>
          <w:szCs w:val="48"/>
        </w:rPr>
        <w:t>¡Los juegos en el patio!</w:t>
      </w:r>
    </w:p>
    <w:p w14:paraId="611900EF" w14:textId="77777777" w:rsidR="001762F7" w:rsidRDefault="001762F7" w:rsidP="00C57ACB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B8DB56E" w14:textId="77777777" w:rsidR="001762F7" w:rsidRDefault="001762F7" w:rsidP="00C57ACB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4756AFB" w14:textId="42985D86" w:rsidR="00A2757F" w:rsidRPr="00C57ACB" w:rsidRDefault="00C05390" w:rsidP="00C57ACB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C57ACB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820502">
        <w:rPr>
          <w:rFonts w:ascii="Montserrat" w:eastAsia="Montserrat" w:hAnsi="Montserrat" w:cs="Montserrat"/>
          <w:bCs/>
          <w:i/>
          <w:iCs/>
        </w:rPr>
        <w:t>c</w:t>
      </w:r>
      <w:r w:rsidR="00A33929" w:rsidRPr="00C57ACB">
        <w:rPr>
          <w:rFonts w:ascii="Montserrat" w:eastAsia="Montserrat" w:hAnsi="Montserrat" w:cs="Montserrat"/>
          <w:bCs/>
          <w:i/>
          <w:iCs/>
        </w:rPr>
        <w:t>onstruye configuraciones utilizando figuras geométricas.</w:t>
      </w:r>
    </w:p>
    <w:p w14:paraId="37960769" w14:textId="77777777" w:rsidR="00A2757F" w:rsidRPr="00C57ACB" w:rsidRDefault="00A2757F" w:rsidP="00C57AC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D4DC5F1" w14:textId="59D34B0A" w:rsidR="00A33929" w:rsidRPr="00C57ACB" w:rsidRDefault="00C05390" w:rsidP="00C57ACB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  <w:r w:rsidRPr="00C57ACB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820502">
        <w:rPr>
          <w:rFonts w:ascii="Montserrat" w:eastAsia="Montserrat" w:hAnsi="Montserrat" w:cs="Montserrat"/>
          <w:bCs/>
          <w:i/>
          <w:iCs/>
        </w:rPr>
        <w:t>i</w:t>
      </w:r>
      <w:r w:rsidR="00A33929" w:rsidRPr="00C57ACB">
        <w:rPr>
          <w:rFonts w:ascii="Montserrat" w:eastAsia="Montserrat" w:hAnsi="Montserrat" w:cs="Montserrat"/>
          <w:bCs/>
          <w:i/>
          <w:iCs/>
        </w:rPr>
        <w:t>dentifica características de cuerpos geométricos que ruedan y los que no ruedan.</w:t>
      </w:r>
    </w:p>
    <w:p w14:paraId="11A71406" w14:textId="3BAF8E89" w:rsidR="00A2757F" w:rsidRPr="00C57ACB" w:rsidRDefault="00A2757F" w:rsidP="00C57AC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45C54F2" w14:textId="77777777" w:rsidR="00C8508D" w:rsidRPr="00C57ACB" w:rsidRDefault="00C8508D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D5EFA7" w14:textId="6E0BB9D5" w:rsidR="00A2757F" w:rsidRDefault="00C05390" w:rsidP="00C57AC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57ACB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52E504A2" w14:textId="36EF9631" w:rsidR="00AC295D" w:rsidRPr="00AC295D" w:rsidRDefault="00AC295D" w:rsidP="00C57ACB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20619963" w14:textId="7BB84379" w:rsidR="00AC295D" w:rsidRDefault="00AC295D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construir configuraciones utilizando figuras geométricas.</w:t>
      </w:r>
    </w:p>
    <w:p w14:paraId="670176C2" w14:textId="3E35EFC8" w:rsidR="00AC295D" w:rsidRDefault="00AC295D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6404CD" w14:textId="77777777" w:rsidR="00AC295D" w:rsidRPr="00C57ACB" w:rsidRDefault="00AC295D" w:rsidP="00AC295D">
      <w:p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Pr="00C57ACB">
        <w:rPr>
          <w:rFonts w:ascii="Montserrat" w:eastAsia="Montserrat" w:hAnsi="Montserrat" w:cs="Montserrat"/>
        </w:rPr>
        <w:t>en listo tu libro de texto y tus colores.</w:t>
      </w:r>
    </w:p>
    <w:p w14:paraId="11191C92" w14:textId="77777777" w:rsidR="00AC295D" w:rsidRPr="00C57ACB" w:rsidRDefault="00AC295D" w:rsidP="00AC295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69B654" w14:textId="77777777" w:rsidR="00AC295D" w:rsidRPr="00C57ACB" w:rsidRDefault="00AC295D" w:rsidP="00AC295D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49E682AD" wp14:editId="2B300C27">
            <wp:extent cx="2160000" cy="12042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46B36" w14:textId="77777777" w:rsidR="00AC295D" w:rsidRPr="00C57ACB" w:rsidRDefault="003741DD" w:rsidP="00AC295D">
      <w:pPr>
        <w:spacing w:line="240" w:lineRule="auto"/>
        <w:jc w:val="center"/>
        <w:rPr>
          <w:rStyle w:val="Hipervnculo"/>
          <w:rFonts w:ascii="Montserrat" w:eastAsia="Montserrat" w:hAnsi="Montserrat" w:cs="Montserrat"/>
        </w:rPr>
      </w:pPr>
      <w:hyperlink r:id="rId9" w:history="1">
        <w:r w:rsidR="00AC295D" w:rsidRPr="00C57ACB">
          <w:rPr>
            <w:rStyle w:val="Hipervnculo"/>
            <w:rFonts w:ascii="Montserrat" w:eastAsia="Montserrat" w:hAnsi="Montserrat" w:cs="Montserrat"/>
          </w:rPr>
          <w:t>https://libros.conaliteg.gob.mx/20/P1MAA.htm</w:t>
        </w:r>
      </w:hyperlink>
    </w:p>
    <w:p w14:paraId="0011E763" w14:textId="77777777" w:rsidR="00AC295D" w:rsidRPr="00C57ACB" w:rsidRDefault="00AC295D" w:rsidP="00AC295D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74CF974" w14:textId="77777777" w:rsidR="00AC295D" w:rsidRPr="00AC295D" w:rsidRDefault="00AC295D" w:rsidP="00C57ACB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69F0BD94" w14:textId="77777777" w:rsidR="00AC295D" w:rsidRPr="00C57ACB" w:rsidRDefault="00AC295D" w:rsidP="00AC295D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57ACB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5578D73" w14:textId="77777777" w:rsidR="00A2757F" w:rsidRPr="00C57ACB" w:rsidRDefault="00A2757F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9E3C19" w14:textId="31954994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En esta sesión jugaras. Estuve recordando algunos juegos que jugaba</w:t>
      </w:r>
      <w:r w:rsidR="00BD63BA">
        <w:rPr>
          <w:rFonts w:ascii="Montserrat" w:eastAsia="Montserrat" w:hAnsi="Montserrat" w:cs="Montserrat"/>
        </w:rPr>
        <w:t>n</w:t>
      </w:r>
      <w:r w:rsidRPr="00C57ACB">
        <w:rPr>
          <w:rFonts w:ascii="Montserrat" w:eastAsia="Montserrat" w:hAnsi="Montserrat" w:cs="Montserrat"/>
        </w:rPr>
        <w:t xml:space="preserve"> </w:t>
      </w:r>
      <w:r w:rsidR="00BD63BA">
        <w:rPr>
          <w:rFonts w:ascii="Montserrat" w:eastAsia="Montserrat" w:hAnsi="Montserrat" w:cs="Montserrat"/>
        </w:rPr>
        <w:t xml:space="preserve">hace muchos años y los cuales sirven de inspiración para esta sesión. </w:t>
      </w:r>
    </w:p>
    <w:p w14:paraId="4D392E0C" w14:textId="77777777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CB4C0A" w14:textId="426A7C7F" w:rsidR="00A33929" w:rsidRPr="00C57ACB" w:rsidRDefault="00BD63BA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</w:t>
      </w:r>
      <w:r w:rsidR="00A33929" w:rsidRPr="00C57ACB">
        <w:rPr>
          <w:rFonts w:ascii="Montserrat" w:eastAsia="Montserrat" w:hAnsi="Montserrat" w:cs="Montserrat"/>
        </w:rPr>
        <w:t xml:space="preserve"> </w:t>
      </w:r>
      <w:r w:rsidRPr="00C57ACB">
        <w:rPr>
          <w:rFonts w:ascii="Montserrat" w:eastAsia="Montserrat" w:hAnsi="Montserrat" w:cs="Montserrat"/>
        </w:rPr>
        <w:t>jugaba</w:t>
      </w:r>
      <w:r w:rsidR="00A33929" w:rsidRPr="00C57ACB">
        <w:rPr>
          <w:rFonts w:ascii="Montserrat" w:eastAsia="Montserrat" w:hAnsi="Montserrat" w:cs="Montserrat"/>
        </w:rPr>
        <w:t xml:space="preserve"> al boliche en el patio de </w:t>
      </w:r>
      <w:r>
        <w:rPr>
          <w:rFonts w:ascii="Montserrat" w:eastAsia="Montserrat" w:hAnsi="Montserrat" w:cs="Montserrat"/>
        </w:rPr>
        <w:t>la</w:t>
      </w:r>
      <w:r w:rsidR="00A33929" w:rsidRPr="00C57ACB">
        <w:rPr>
          <w:rFonts w:ascii="Montserrat" w:eastAsia="Montserrat" w:hAnsi="Montserrat" w:cs="Montserrat"/>
        </w:rPr>
        <w:t xml:space="preserve"> casa. Como </w:t>
      </w:r>
      <w:r>
        <w:rPr>
          <w:rFonts w:ascii="Montserrat" w:eastAsia="Montserrat" w:hAnsi="Montserrat" w:cs="Montserrat"/>
        </w:rPr>
        <w:t xml:space="preserve">a veces </w:t>
      </w:r>
      <w:r w:rsidR="00A33929" w:rsidRPr="00C57ACB">
        <w:rPr>
          <w:rFonts w:ascii="Montserrat" w:eastAsia="Montserrat" w:hAnsi="Montserrat" w:cs="Montserrat"/>
        </w:rPr>
        <w:t>no</w:t>
      </w:r>
      <w:r>
        <w:rPr>
          <w:rFonts w:ascii="Montserrat" w:eastAsia="Montserrat" w:hAnsi="Montserrat" w:cs="Montserrat"/>
        </w:rPr>
        <w:t xml:space="preserve"> se</w:t>
      </w:r>
      <w:r w:rsidR="00A33929" w:rsidRPr="00C57ACB">
        <w:rPr>
          <w:rFonts w:ascii="Montserrat" w:eastAsia="Montserrat" w:hAnsi="Montserrat" w:cs="Montserrat"/>
        </w:rPr>
        <w:t xml:space="preserve"> tenía una bola y unos pinos profesionales, </w:t>
      </w:r>
      <w:r>
        <w:rPr>
          <w:rFonts w:ascii="Montserrat" w:eastAsia="Montserrat" w:hAnsi="Montserrat" w:cs="Montserrat"/>
        </w:rPr>
        <w:t xml:space="preserve">se </w:t>
      </w:r>
      <w:r w:rsidRPr="00C57ACB">
        <w:rPr>
          <w:rFonts w:ascii="Montserrat" w:eastAsia="Montserrat" w:hAnsi="Montserrat" w:cs="Montserrat"/>
        </w:rPr>
        <w:t>usaba</w:t>
      </w:r>
      <w:r w:rsidR="00A33929" w:rsidRPr="00C57ACB">
        <w:rPr>
          <w:rFonts w:ascii="Montserrat" w:eastAsia="Montserrat" w:hAnsi="Montserrat" w:cs="Montserrat"/>
        </w:rPr>
        <w:t xml:space="preserve"> una pelota y unas botellas de plástico recicladas. </w:t>
      </w:r>
    </w:p>
    <w:p w14:paraId="19CD6593" w14:textId="1093C497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lastRenderedPageBreak/>
        <w:t xml:space="preserve">También </w:t>
      </w:r>
      <w:r w:rsidR="00C61F60">
        <w:rPr>
          <w:rFonts w:ascii="Montserrat" w:eastAsia="Montserrat" w:hAnsi="Montserrat" w:cs="Montserrat"/>
        </w:rPr>
        <w:t xml:space="preserve">se </w:t>
      </w:r>
      <w:r w:rsidR="00C61F60" w:rsidRPr="00C57ACB">
        <w:rPr>
          <w:rFonts w:ascii="Montserrat" w:eastAsia="Montserrat" w:hAnsi="Montserrat" w:cs="Montserrat"/>
        </w:rPr>
        <w:t>jugaba</w:t>
      </w:r>
      <w:r w:rsidRPr="00C57ACB">
        <w:rPr>
          <w:rFonts w:ascii="Montserrat" w:eastAsia="Montserrat" w:hAnsi="Montserrat" w:cs="Montserrat"/>
        </w:rPr>
        <w:t xml:space="preserve"> “Avioncito”.</w:t>
      </w:r>
    </w:p>
    <w:p w14:paraId="77BE6E33" w14:textId="77777777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3257A4" w14:textId="1A386110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Si no sabes qué es “el boliche” o “el avioncito”, pregúntales a las pers</w:t>
      </w:r>
      <w:r w:rsidR="00AC295D">
        <w:rPr>
          <w:rFonts w:ascii="Montserrat" w:eastAsia="Montserrat" w:hAnsi="Montserrat" w:cs="Montserrat"/>
        </w:rPr>
        <w:t xml:space="preserve">onas adultas que están contigo, </w:t>
      </w:r>
      <w:r w:rsidRPr="00C57ACB">
        <w:rPr>
          <w:rFonts w:ascii="Montserrat" w:eastAsia="Montserrat" w:hAnsi="Montserrat" w:cs="Montserrat"/>
        </w:rPr>
        <w:t>pídele que te cuenten qué jugaban en el patio cuando eran niñas o niños. Ahora no estas saliendo al patio con las y los vecinos, pero en cuanto vuelvas a la escuela, podrás practicarlos al aire libre, siguiendo las medidas de higiene que te recomienda el sector salud.</w:t>
      </w:r>
    </w:p>
    <w:p w14:paraId="722F1B89" w14:textId="77777777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813F1D" w14:textId="3BFFA165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Además de “el boliche” y “el avioncito”, también </w:t>
      </w:r>
      <w:r w:rsidR="00C61F60">
        <w:rPr>
          <w:rFonts w:ascii="Montserrat" w:eastAsia="Montserrat" w:hAnsi="Montserrat" w:cs="Montserrat"/>
        </w:rPr>
        <w:t xml:space="preserve">se </w:t>
      </w:r>
      <w:r w:rsidR="00C61F60" w:rsidRPr="00C57ACB">
        <w:rPr>
          <w:rFonts w:ascii="Montserrat" w:eastAsia="Montserrat" w:hAnsi="Montserrat" w:cs="Montserrat"/>
        </w:rPr>
        <w:t>jugaba</w:t>
      </w:r>
      <w:r w:rsidRPr="00C57ACB">
        <w:rPr>
          <w:rFonts w:ascii="Montserrat" w:eastAsia="Montserrat" w:hAnsi="Montserrat" w:cs="Montserrat"/>
        </w:rPr>
        <w:t xml:space="preserve"> al “bote pateado”, a “las canicas” y a “los dados”.</w:t>
      </w:r>
    </w:p>
    <w:p w14:paraId="535EF2AE" w14:textId="77777777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90F16C" w14:textId="144055DA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Muchos de esos juegos consisten en lanzar, girar, rodar o deslizar objetos. </w:t>
      </w:r>
    </w:p>
    <w:p w14:paraId="5F8AB1DF" w14:textId="77777777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D698BE" w14:textId="032A4213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¿Cuál es la diferencia?</w:t>
      </w:r>
    </w:p>
    <w:p w14:paraId="51AE9DF8" w14:textId="77777777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3903EE" w14:textId="44AA26CA" w:rsidR="00A33929" w:rsidRPr="00C57ACB" w:rsidRDefault="00AC295D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responder esa pregunta, ¿Q</w:t>
      </w:r>
      <w:r w:rsidR="00A33929" w:rsidRPr="00C57ACB">
        <w:rPr>
          <w:rFonts w:ascii="Montserrat" w:eastAsia="Montserrat" w:hAnsi="Montserrat" w:cs="Montserrat"/>
        </w:rPr>
        <w:t>ué te parece si mejor juegas?</w:t>
      </w:r>
    </w:p>
    <w:p w14:paraId="72EBCDB7" w14:textId="77777777" w:rsidR="00A2757F" w:rsidRPr="00C57ACB" w:rsidRDefault="00A2757F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C766DC" w14:textId="6D6B4CF3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Con una pelota, una botella de plástico y un dado. Te vas a colocar de un extremo de tu patio o de un lugar donde puedas </w:t>
      </w:r>
      <w:r w:rsidR="00A65FEC" w:rsidRPr="00C57ACB">
        <w:rPr>
          <w:rFonts w:ascii="Montserrat" w:eastAsia="Montserrat" w:hAnsi="Montserrat" w:cs="Montserrat"/>
        </w:rPr>
        <w:t>jugar de forma segura y sin lastimarte o lastimar a alguien, e invita a tu mamá o papá y que se coloque</w:t>
      </w:r>
      <w:r w:rsidRPr="00C57ACB">
        <w:rPr>
          <w:rFonts w:ascii="Montserrat" w:eastAsia="Montserrat" w:hAnsi="Montserrat" w:cs="Montserrat"/>
        </w:rPr>
        <w:t xml:space="preserve"> del otro</w:t>
      </w:r>
      <w:r w:rsidR="00A65FEC" w:rsidRPr="00C57ACB">
        <w:rPr>
          <w:rFonts w:ascii="Montserrat" w:eastAsia="Montserrat" w:hAnsi="Montserrat" w:cs="Montserrat"/>
        </w:rPr>
        <w:t xml:space="preserve"> lado</w:t>
      </w:r>
      <w:r w:rsidRPr="00C57ACB">
        <w:rPr>
          <w:rFonts w:ascii="Montserrat" w:eastAsia="Montserrat" w:hAnsi="Montserrat" w:cs="Montserrat"/>
        </w:rPr>
        <w:t xml:space="preserve">. Para conocer la diferencia entre rodar, girar y deslizarse vas a empujar cada objeto y </w:t>
      </w:r>
      <w:r w:rsidR="00A65FEC" w:rsidRPr="00C57ACB">
        <w:rPr>
          <w:rFonts w:ascii="Montserrat" w:eastAsia="Montserrat" w:hAnsi="Montserrat" w:cs="Montserrat"/>
        </w:rPr>
        <w:t>observar</w:t>
      </w:r>
      <w:r w:rsidRPr="00C57ACB">
        <w:rPr>
          <w:rFonts w:ascii="Montserrat" w:eastAsia="Montserrat" w:hAnsi="Montserrat" w:cs="Montserrat"/>
        </w:rPr>
        <w:t xml:space="preserve"> cómo se desplaza de un extremo a otro. Primero empuja la pelota de manera controlada para que no se salga </w:t>
      </w:r>
      <w:r w:rsidR="00A65FEC" w:rsidRPr="00C57ACB">
        <w:rPr>
          <w:rFonts w:ascii="Montserrat" w:eastAsia="Montserrat" w:hAnsi="Montserrat" w:cs="Montserrat"/>
        </w:rPr>
        <w:t>del lugar</w:t>
      </w:r>
      <w:r w:rsidRPr="00C57ACB">
        <w:rPr>
          <w:rFonts w:ascii="Montserrat" w:eastAsia="Montserrat" w:hAnsi="Montserrat" w:cs="Montserrat"/>
        </w:rPr>
        <w:t>.</w:t>
      </w:r>
    </w:p>
    <w:p w14:paraId="39C1F32B" w14:textId="77777777" w:rsidR="00A33929" w:rsidRPr="00C57ACB" w:rsidRDefault="00A33929" w:rsidP="00C57ACB">
      <w:pPr>
        <w:spacing w:line="240" w:lineRule="auto"/>
        <w:rPr>
          <w:rFonts w:ascii="Montserrat" w:eastAsia="Montserrat" w:hAnsi="Montserrat" w:cs="Montserrat"/>
        </w:rPr>
      </w:pPr>
    </w:p>
    <w:p w14:paraId="40FF416D" w14:textId="72E4F29C" w:rsidR="00A33929" w:rsidRPr="00C57ACB" w:rsidRDefault="00A65FEC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543C5151" wp14:editId="1204518E">
            <wp:extent cx="1980000" cy="1980000"/>
            <wp:effectExtent l="0" t="0" r="127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E50BE" w14:textId="22FC5F1E" w:rsidR="00A33929" w:rsidRPr="00C57ACB" w:rsidRDefault="00A33929" w:rsidP="00C57ACB">
      <w:pPr>
        <w:spacing w:line="240" w:lineRule="auto"/>
        <w:rPr>
          <w:rFonts w:ascii="Montserrat" w:eastAsia="Montserrat" w:hAnsi="Montserrat" w:cs="Montserrat"/>
        </w:rPr>
      </w:pPr>
    </w:p>
    <w:p w14:paraId="10C63354" w14:textId="50A63560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La pe</w:t>
      </w:r>
      <w:r w:rsidR="00AC295D">
        <w:rPr>
          <w:rFonts w:ascii="Montserrat" w:eastAsia="Montserrat" w:hAnsi="Montserrat" w:cs="Montserrat"/>
        </w:rPr>
        <w:t>lota rodó cuando la empujaste, a</w:t>
      </w:r>
      <w:r w:rsidRPr="00C57ACB">
        <w:rPr>
          <w:rFonts w:ascii="Montserrat" w:eastAsia="Montserrat" w:hAnsi="Montserrat" w:cs="Montserrat"/>
        </w:rPr>
        <w:t>l mismo tiempo avanzó porque estaba de tu lado y terminó del otro.  ¿Por qué crees que una pelota tenga la capacidad de rodar y desplazarse?</w:t>
      </w:r>
    </w:p>
    <w:p w14:paraId="1EABD87D" w14:textId="77777777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7D1ACC" w14:textId="0949B66B" w:rsidR="00A65FEC" w:rsidRPr="00C57ACB" w:rsidRDefault="00AC295D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Porque tiene forma redonda, e</w:t>
      </w:r>
      <w:r w:rsidR="00A65FEC" w:rsidRPr="00C57ACB">
        <w:rPr>
          <w:rFonts w:ascii="Montserrat" w:eastAsia="Montserrat" w:hAnsi="Montserrat" w:cs="Montserrat"/>
        </w:rPr>
        <w:t>so quiere decir que no tiene caras planas. ¿Cómo que “caras”?</w:t>
      </w:r>
    </w:p>
    <w:p w14:paraId="5479E07F" w14:textId="77777777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EBC5DD" w14:textId="28294860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Por ejemplo, un pizarrón tiene 4 lados porque es un rectángulo, a la parte en l</w:t>
      </w:r>
      <w:r w:rsidR="00AC295D">
        <w:rPr>
          <w:rFonts w:ascii="Montserrat" w:eastAsia="Montserrat" w:hAnsi="Montserrat" w:cs="Montserrat"/>
        </w:rPr>
        <w:t>a que escribes le llamas cara, t</w:t>
      </w:r>
      <w:r w:rsidRPr="00C57ACB">
        <w:rPr>
          <w:rFonts w:ascii="Montserrat" w:eastAsia="Montserrat" w:hAnsi="Montserrat" w:cs="Montserrat"/>
        </w:rPr>
        <w:t>ambién tiene otra cara que da hacia atrás, pero esa no la observas.</w:t>
      </w:r>
    </w:p>
    <w:p w14:paraId="3C128A1A" w14:textId="77777777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D9D06C" w14:textId="7579C0A0" w:rsidR="00A33929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Por ejemplo, este dado tiene 6 caras.</w:t>
      </w:r>
    </w:p>
    <w:p w14:paraId="659727C7" w14:textId="72DDDFAC" w:rsidR="00A33929" w:rsidRPr="00C57ACB" w:rsidRDefault="00A33929" w:rsidP="00C57ACB">
      <w:pPr>
        <w:spacing w:line="240" w:lineRule="auto"/>
        <w:rPr>
          <w:rFonts w:ascii="Montserrat" w:eastAsia="Montserrat" w:hAnsi="Montserrat" w:cs="Montserrat"/>
        </w:rPr>
      </w:pPr>
    </w:p>
    <w:p w14:paraId="44DAB648" w14:textId="4DDC4320" w:rsidR="00A33929" w:rsidRPr="00C57ACB" w:rsidRDefault="00A65FEC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6080B14" wp14:editId="04A1FBF0">
            <wp:extent cx="1908000" cy="1800823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180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6B661" w14:textId="41DF8785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A79ACA" w14:textId="1E9B6FD8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Y en cada cara hay distintos punti</w:t>
      </w:r>
      <w:r w:rsidR="00AC295D">
        <w:rPr>
          <w:rFonts w:ascii="Montserrat" w:eastAsia="Montserrat" w:hAnsi="Montserrat" w:cs="Montserrat"/>
        </w:rPr>
        <w:t>tos que representan un número, v</w:t>
      </w:r>
      <w:r w:rsidRPr="00C57ACB">
        <w:rPr>
          <w:rFonts w:ascii="Montserrat" w:eastAsia="Montserrat" w:hAnsi="Montserrat" w:cs="Montserrat"/>
        </w:rPr>
        <w:t>as a empujar el lado de un extremo a otro para ver qué sucede.</w:t>
      </w:r>
    </w:p>
    <w:p w14:paraId="73895E46" w14:textId="77777777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F28DC0" w14:textId="508CF5B4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Para que este dado avance de un lugar a otro, necesita deslizarse porque no rueda.</w:t>
      </w:r>
    </w:p>
    <w:p w14:paraId="2F34F55D" w14:textId="77777777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9F264E" w14:textId="285DE180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¿Por qué el dado no rueda? porque sus caras son planas. </w:t>
      </w:r>
    </w:p>
    <w:p w14:paraId="688D40DF" w14:textId="77777777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FE903E" w14:textId="78BA22D8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Es correcto. Observa estos dos objetos: la pelota es completamente curva y el dado sólo tiene caras planas. </w:t>
      </w:r>
    </w:p>
    <w:p w14:paraId="79F05D35" w14:textId="77777777" w:rsidR="00A65FEC" w:rsidRPr="00C57ACB" w:rsidRDefault="00A65FEC" w:rsidP="00C57ACB">
      <w:pPr>
        <w:spacing w:line="240" w:lineRule="auto"/>
        <w:rPr>
          <w:rFonts w:ascii="Montserrat" w:eastAsia="Montserrat" w:hAnsi="Montserrat" w:cs="Montserrat"/>
        </w:rPr>
      </w:pPr>
    </w:p>
    <w:p w14:paraId="2B81526E" w14:textId="572403C9" w:rsidR="00A33929" w:rsidRPr="00C57ACB" w:rsidRDefault="00A65FEC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0D42997F" wp14:editId="1EFEE643">
            <wp:extent cx="1476000" cy="1476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591DE71B" wp14:editId="16F467B1">
            <wp:extent cx="1476000" cy="139308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39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39E7A" w14:textId="0BE3707C" w:rsidR="00A33929" w:rsidRPr="00C57ACB" w:rsidRDefault="00A33929" w:rsidP="00C57ACB">
      <w:pPr>
        <w:spacing w:line="240" w:lineRule="auto"/>
        <w:rPr>
          <w:rFonts w:ascii="Montserrat" w:eastAsia="Montserrat" w:hAnsi="Montserrat" w:cs="Montserrat"/>
        </w:rPr>
      </w:pPr>
    </w:p>
    <w:p w14:paraId="2D8444B1" w14:textId="77777777" w:rsidR="00AC295D" w:rsidRDefault="00AC295D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BCC626" w14:textId="099829B2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De los obje</w:t>
      </w:r>
      <w:r w:rsidR="00AC295D">
        <w:rPr>
          <w:rFonts w:ascii="Montserrat" w:eastAsia="Montserrat" w:hAnsi="Montserrat" w:cs="Montserrat"/>
        </w:rPr>
        <w:t>tos que antes se mencionaron, ¿H</w:t>
      </w:r>
      <w:r w:rsidRPr="00C57ACB">
        <w:rPr>
          <w:rFonts w:ascii="Montserrat" w:eastAsia="Montserrat" w:hAnsi="Montserrat" w:cs="Montserrat"/>
        </w:rPr>
        <w:t>abrá alguno que tenga caras curvas y planas?</w:t>
      </w:r>
    </w:p>
    <w:p w14:paraId="7C0A41D2" w14:textId="77777777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C6C624" w14:textId="65B5BFCC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Sólo queda la botella y no es redonda como la pelota,</w:t>
      </w:r>
      <w:r w:rsidR="00AC295D">
        <w:rPr>
          <w:rFonts w:ascii="Montserrat" w:eastAsia="Montserrat" w:hAnsi="Montserrat" w:cs="Montserrat"/>
        </w:rPr>
        <w:t xml:space="preserve"> pero tampoco es como el dado, c</w:t>
      </w:r>
      <w:r w:rsidRPr="00C57ACB">
        <w:rPr>
          <w:rFonts w:ascii="Montserrat" w:eastAsia="Montserrat" w:hAnsi="Montserrat" w:cs="Montserrat"/>
        </w:rPr>
        <w:t>reo que hay que empujarla para ver qué pasa.</w:t>
      </w:r>
    </w:p>
    <w:p w14:paraId="08C58C12" w14:textId="1D9B5619" w:rsidR="00A33929" w:rsidRPr="00C57ACB" w:rsidRDefault="00A33929" w:rsidP="00C57ACB">
      <w:pPr>
        <w:spacing w:line="240" w:lineRule="auto"/>
        <w:rPr>
          <w:rFonts w:ascii="Montserrat" w:eastAsia="Montserrat" w:hAnsi="Montserrat" w:cs="Montserrat"/>
        </w:rPr>
      </w:pPr>
    </w:p>
    <w:p w14:paraId="6B42C277" w14:textId="2ECCF17A" w:rsidR="00A33929" w:rsidRPr="00C57ACB" w:rsidRDefault="00A65FEC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0758B049" wp14:editId="5B2F23A7">
            <wp:extent cx="1368000" cy="1641600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89C18" w14:textId="568926CD" w:rsidR="00A33929" w:rsidRPr="00C57ACB" w:rsidRDefault="00A33929" w:rsidP="00C57ACB">
      <w:pPr>
        <w:spacing w:line="240" w:lineRule="auto"/>
        <w:rPr>
          <w:rFonts w:ascii="Montserrat" w:eastAsia="Montserrat" w:hAnsi="Montserrat" w:cs="Montserrat"/>
        </w:rPr>
      </w:pPr>
    </w:p>
    <w:p w14:paraId="7DC3BC42" w14:textId="3B6B7F31" w:rsidR="00A65FEC" w:rsidRPr="00C57ACB" w:rsidRDefault="00A65FEC" w:rsidP="00C57ACB">
      <w:pPr>
        <w:spacing w:line="240" w:lineRule="auto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La botella no rueda, para avanzar tienes que deslizarla.</w:t>
      </w:r>
    </w:p>
    <w:p w14:paraId="591A1F8B" w14:textId="77777777" w:rsidR="00A65FEC" w:rsidRPr="00C57ACB" w:rsidRDefault="00A65FEC" w:rsidP="00C57ACB">
      <w:pPr>
        <w:spacing w:line="240" w:lineRule="auto"/>
        <w:rPr>
          <w:rFonts w:ascii="Montserrat" w:eastAsia="Montserrat" w:hAnsi="Montserrat" w:cs="Montserrat"/>
        </w:rPr>
      </w:pPr>
    </w:p>
    <w:p w14:paraId="583B6322" w14:textId="088BD2A0" w:rsidR="00A65FEC" w:rsidRPr="00C57ACB" w:rsidRDefault="00A65FEC" w:rsidP="00C57ACB">
      <w:pPr>
        <w:spacing w:line="240" w:lineRule="auto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lastRenderedPageBreak/>
        <w:t>¿Pero qué pasa si la colocas acostada?</w:t>
      </w:r>
    </w:p>
    <w:p w14:paraId="756202B2" w14:textId="48C8E77A" w:rsidR="00A33929" w:rsidRPr="00C57ACB" w:rsidRDefault="00A65FEC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5E65019E" wp14:editId="7E98F7C2">
            <wp:extent cx="1440000" cy="1200000"/>
            <wp:effectExtent l="0" t="0" r="8255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6C2EA" w14:textId="1BD078DB" w:rsidR="00A33929" w:rsidRPr="00C57ACB" w:rsidRDefault="00A33929" w:rsidP="00C57ACB">
      <w:pPr>
        <w:spacing w:line="240" w:lineRule="auto"/>
        <w:rPr>
          <w:rFonts w:ascii="Montserrat" w:eastAsia="Montserrat" w:hAnsi="Montserrat" w:cs="Montserrat"/>
        </w:rPr>
      </w:pPr>
    </w:p>
    <w:p w14:paraId="0D6C6E2D" w14:textId="1941C26F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¡La botella rueda!</w:t>
      </w:r>
      <w:r w:rsidR="00AC295D">
        <w:rPr>
          <w:rFonts w:ascii="Montserrat" w:eastAsia="Montserrat" w:hAnsi="Montserrat" w:cs="Montserrat"/>
        </w:rPr>
        <w:t xml:space="preserve"> Entonces, ¿A</w:t>
      </w:r>
      <w:r w:rsidRPr="00C57ACB">
        <w:rPr>
          <w:rFonts w:ascii="Montserrat" w:eastAsia="Montserrat" w:hAnsi="Montserrat" w:cs="Montserrat"/>
        </w:rPr>
        <w:t xml:space="preserve"> qué conclusión llegaste? </w:t>
      </w:r>
    </w:p>
    <w:p w14:paraId="27B927FA" w14:textId="053F6110" w:rsidR="00A33929" w:rsidRPr="00C57ACB" w:rsidRDefault="00A33929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2FE7E0" w14:textId="5DC55D38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Que la botella puede rodar solamente si la colocas sobre su cara con forma curva, pero si la colocas sobre su cara que tiene una forma plana, no.</w:t>
      </w:r>
    </w:p>
    <w:p w14:paraId="41DF4940" w14:textId="77777777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0A0407" w14:textId="3CE2251B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Te mereces un gorrito para celebrar que estás poniendo mucha atención a la sesión. </w:t>
      </w:r>
    </w:p>
    <w:p w14:paraId="6B7B61FA" w14:textId="776A9260" w:rsidR="00A33929" w:rsidRPr="00C57ACB" w:rsidRDefault="00A33929" w:rsidP="00C57ACB">
      <w:pPr>
        <w:spacing w:line="240" w:lineRule="auto"/>
        <w:rPr>
          <w:rFonts w:ascii="Montserrat" w:eastAsia="Montserrat" w:hAnsi="Montserrat" w:cs="Montserrat"/>
        </w:rPr>
      </w:pPr>
    </w:p>
    <w:p w14:paraId="4E7E7611" w14:textId="412DD34C" w:rsidR="00A33929" w:rsidRPr="00C57ACB" w:rsidRDefault="00A65FEC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160FF071" wp14:editId="43AA643C">
            <wp:extent cx="1152000" cy="1541655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154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07854" w14:textId="7564FF36" w:rsidR="00A33929" w:rsidRPr="00C57ACB" w:rsidRDefault="00A33929" w:rsidP="00C57ACB">
      <w:pPr>
        <w:spacing w:line="240" w:lineRule="auto"/>
        <w:rPr>
          <w:rFonts w:ascii="Montserrat" w:eastAsia="Montserrat" w:hAnsi="Montserrat" w:cs="Montserrat"/>
        </w:rPr>
      </w:pPr>
    </w:p>
    <w:p w14:paraId="5515FE97" w14:textId="56300386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Este gorrito también tiene caras de diferentes formas planas y curvas. ¿Puedes intentar rodarlo?</w:t>
      </w:r>
    </w:p>
    <w:p w14:paraId="176F04B2" w14:textId="77777777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13CC46" w14:textId="3933A1E1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El gorro tiene una cara curva y otra plana, igual que la botella, pero no se desplaza de un lado a otro</w:t>
      </w:r>
      <w:r w:rsidR="00BC0240" w:rsidRPr="00C57ACB">
        <w:rPr>
          <w:rFonts w:ascii="Montserrat" w:eastAsia="Montserrat" w:hAnsi="Montserrat" w:cs="Montserrat"/>
        </w:rPr>
        <w:t xml:space="preserve">, </w:t>
      </w:r>
      <w:r w:rsidRPr="00C57ACB">
        <w:rPr>
          <w:rFonts w:ascii="Montserrat" w:eastAsia="Montserrat" w:hAnsi="Montserrat" w:cs="Montserrat"/>
        </w:rPr>
        <w:t>¿por qué cree</w:t>
      </w:r>
      <w:r w:rsidR="00BC0240" w:rsidRPr="00C57ACB">
        <w:rPr>
          <w:rFonts w:ascii="Montserrat" w:eastAsia="Montserrat" w:hAnsi="Montserrat" w:cs="Montserrat"/>
        </w:rPr>
        <w:t>s</w:t>
      </w:r>
      <w:r w:rsidRPr="00C57ACB">
        <w:rPr>
          <w:rFonts w:ascii="Montserrat" w:eastAsia="Montserrat" w:hAnsi="Montserrat" w:cs="Montserrat"/>
        </w:rPr>
        <w:t xml:space="preserve"> que suceda esto? </w:t>
      </w:r>
    </w:p>
    <w:p w14:paraId="27906855" w14:textId="77777777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FF429E" w14:textId="237F92A6" w:rsidR="00A65FEC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O</w:t>
      </w:r>
      <w:r w:rsidR="00A65FEC" w:rsidRPr="00C57ACB">
        <w:rPr>
          <w:rFonts w:ascii="Montserrat" w:eastAsia="Montserrat" w:hAnsi="Montserrat" w:cs="Montserrat"/>
        </w:rPr>
        <w:t xml:space="preserve">bserva muy bien la botella y el gorrito. </w:t>
      </w:r>
    </w:p>
    <w:p w14:paraId="00AB9B04" w14:textId="77777777" w:rsidR="00A65FEC" w:rsidRPr="00C57ACB" w:rsidRDefault="00A65FEC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25A2AB" w14:textId="326ACF43" w:rsidR="00A33929" w:rsidRPr="00C57ACB" w:rsidRDefault="00BC0240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2BD4BB8B" wp14:editId="62C260D0">
            <wp:extent cx="1152000" cy="1382400"/>
            <wp:effectExtent l="0" t="0" r="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13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0B3E87E1" wp14:editId="33572D1F">
            <wp:extent cx="972000" cy="130077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13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D2442" w14:textId="0C54A743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4054630E" w14:textId="72D433EB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¿En qué se parecen? ¿Y en qué son distintos? Ya dijiste que los dos tienen una cara de forma plana y otra curva.</w:t>
      </w:r>
    </w:p>
    <w:p w14:paraId="0068F34C" w14:textId="77777777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4A5611" w14:textId="6FD280E1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El gorrito termina en “piquito” y la botella no.</w:t>
      </w:r>
    </w:p>
    <w:p w14:paraId="1FD4B181" w14:textId="77777777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AA763C" w14:textId="0147F3D8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lastRenderedPageBreak/>
        <w:t>El hecho de que el gorrito termine en punta, hace que solamente gire, pero no avance. La diferencia es que el gorrito tiene dos caras: una curva y otra plana y la botella tiene 3 caras: una curva y dos planas. Aunque la parte de donde bebes agua es más chiquita, sigue siendo una cara plana, no es un “piquito”.</w:t>
      </w:r>
    </w:p>
    <w:p w14:paraId="4F86A381" w14:textId="77777777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A15A0E" w14:textId="71F7CE71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Ya estas lista y listo para llenar la tabla que se encuentra en la página 181 de tu libro de matemáticas.</w:t>
      </w:r>
    </w:p>
    <w:p w14:paraId="41B1A983" w14:textId="57C0D7BC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1C213CA3" w14:textId="75B6E76C" w:rsidR="00BC0240" w:rsidRPr="00C57ACB" w:rsidRDefault="00BC0240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04D92262" wp14:editId="0749F971">
            <wp:extent cx="2616402" cy="14668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9738" cy="147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5BB69" w14:textId="77777777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17E40F5F" w14:textId="1E4992A8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También dibuja los objetos que encontraste y anota si rodaron o no.</w:t>
      </w:r>
    </w:p>
    <w:p w14:paraId="232E683C" w14:textId="77777777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2A31B1" w14:textId="480A8A96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Primero juega con la pelota, luego con el dado y la botella, y finalmente, con el gorrito. La pelota sí rodó al igual que la botella. El dado no rodó y el gorrito giró, pero se mantuvo en el mismo sitio.</w:t>
      </w:r>
    </w:p>
    <w:p w14:paraId="63EFED17" w14:textId="06676CFE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CCF363" w14:textId="46452A83" w:rsidR="00BC0240" w:rsidRPr="00C57ACB" w:rsidRDefault="00BC0240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667CB975" wp14:editId="2D331E19">
            <wp:extent cx="2583682" cy="1609725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14199" cy="1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7DAAA" w14:textId="150C88E6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179497E2" w14:textId="77777777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Pasa a la última actividad de esta sesión que está en la página 182 de tu libro. </w:t>
      </w:r>
    </w:p>
    <w:p w14:paraId="1CEC8A91" w14:textId="31E6192F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62042882" w14:textId="005CB770" w:rsidR="00BC0240" w:rsidRPr="00C57ACB" w:rsidRDefault="00BC0240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7FF5FF2D" wp14:editId="7E445D4B">
            <wp:extent cx="2461064" cy="13716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68741" cy="137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58941" w14:textId="51FF4A78" w:rsidR="00A33929" w:rsidRPr="00C57ACB" w:rsidRDefault="00A33929" w:rsidP="00C57ACB">
      <w:pPr>
        <w:spacing w:line="240" w:lineRule="auto"/>
        <w:rPr>
          <w:rFonts w:ascii="Montserrat" w:eastAsia="Montserrat" w:hAnsi="Montserrat" w:cs="Montserrat"/>
        </w:rPr>
      </w:pPr>
    </w:p>
    <w:p w14:paraId="49D8BEDA" w14:textId="152465EB" w:rsidR="00A33929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C57ACB">
        <w:rPr>
          <w:rFonts w:ascii="Montserrat" w:eastAsia="Montserrat" w:hAnsi="Montserrat" w:cs="Montserrat"/>
          <w:i/>
          <w:iCs/>
        </w:rPr>
        <w:t>Dice: “Lean las siguientes características y unan con una línea la descripción que corresponda con el objeto.”</w:t>
      </w:r>
    </w:p>
    <w:p w14:paraId="5E0B9650" w14:textId="7D925280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30CFC7" w14:textId="5A281280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Vas a leer cada una de las características:</w:t>
      </w:r>
    </w:p>
    <w:p w14:paraId="329FE7E6" w14:textId="77777777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3B903DE5" w14:textId="680FE1C9" w:rsidR="00BC0240" w:rsidRPr="00C57ACB" w:rsidRDefault="00BC0240" w:rsidP="00AC295D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lastRenderedPageBreak/>
        <w:t>Un objeto que rueda y gira.</w:t>
      </w:r>
    </w:p>
    <w:p w14:paraId="4455CD16" w14:textId="77777777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27A33DC7" w14:textId="2AA9A281" w:rsidR="00BC0240" w:rsidRPr="00C57ACB" w:rsidRDefault="00BC0240" w:rsidP="00AC295D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Un objeto que sólo rueda por una de sus partes y avanza.</w:t>
      </w:r>
    </w:p>
    <w:p w14:paraId="48CBFCB7" w14:textId="77777777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3C85CEFD" w14:textId="1FBC02A1" w:rsidR="00BC0240" w:rsidRPr="00C57ACB" w:rsidRDefault="00BC0240" w:rsidP="00AC295D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Un objeto que rueda y avanza</w:t>
      </w:r>
      <w:r w:rsidR="00AC295D">
        <w:rPr>
          <w:rFonts w:ascii="Montserrat" w:eastAsia="Montserrat" w:hAnsi="Montserrat" w:cs="Montserrat"/>
        </w:rPr>
        <w:t>.</w:t>
      </w:r>
    </w:p>
    <w:p w14:paraId="746295A0" w14:textId="77777777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0513138A" w14:textId="2AB08736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Ahora vas a identificar qué es cada objeto:</w:t>
      </w:r>
    </w:p>
    <w:p w14:paraId="47E144B6" w14:textId="77777777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2815E112" w14:textId="27FE6BBF" w:rsidR="00BC0240" w:rsidRPr="00C57ACB" w:rsidRDefault="00BC0240" w:rsidP="00AC295D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El primero me parece que es un tapete </w:t>
      </w:r>
      <w:r w:rsidR="00AC295D" w:rsidRPr="00C57ACB">
        <w:rPr>
          <w:rFonts w:ascii="Montserrat" w:eastAsia="Montserrat" w:hAnsi="Montserrat" w:cs="Montserrat"/>
        </w:rPr>
        <w:t>enrollado</w:t>
      </w:r>
      <w:r w:rsidRPr="00C57ACB">
        <w:rPr>
          <w:rFonts w:ascii="Montserrat" w:eastAsia="Montserrat" w:hAnsi="Montserrat" w:cs="Montserrat"/>
        </w:rPr>
        <w:t>.</w:t>
      </w:r>
    </w:p>
    <w:p w14:paraId="1B04D160" w14:textId="77777777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6A68390B" w14:textId="4D444B04" w:rsidR="00BC0240" w:rsidRPr="00C57ACB" w:rsidRDefault="00BC0240" w:rsidP="00AC295D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El segundo, un cono de helado.</w:t>
      </w:r>
    </w:p>
    <w:p w14:paraId="2C86EE2A" w14:textId="77777777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3B613C1B" w14:textId="7BF6174A" w:rsidR="00BC0240" w:rsidRPr="00C57ACB" w:rsidRDefault="00BC0240" w:rsidP="00AC295D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El tercero, un balón de futbol.</w:t>
      </w:r>
    </w:p>
    <w:p w14:paraId="6A194E91" w14:textId="77777777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1C4B9ADF" w14:textId="32C3C3DC" w:rsidR="00BC0240" w:rsidRPr="00C57ACB" w:rsidRDefault="00BC0240" w:rsidP="00AC295D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El cuarto, una pieza de madera.</w:t>
      </w:r>
    </w:p>
    <w:p w14:paraId="1B81264B" w14:textId="77777777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013E1572" w14:textId="4E2C72BE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Te muestro el ejercicio resuelto de Elvira de primer grado. </w:t>
      </w:r>
    </w:p>
    <w:p w14:paraId="5846E026" w14:textId="32120844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78D3F935" w14:textId="0C024AE4" w:rsidR="00BC0240" w:rsidRPr="00C57ACB" w:rsidRDefault="00BC0240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4EFFB750" wp14:editId="48041419">
            <wp:extent cx="2824535" cy="31718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30898" cy="317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E6B5B" w14:textId="59E9524E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6FFAACB0" w14:textId="38EC2B91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Elvira unió el cono a la primera descripción, el tapete, a la segunda y el balón a la</w:t>
      </w:r>
      <w:r w:rsidRPr="00C57ACB">
        <w:rPr>
          <w:rFonts w:ascii="Montserrat" w:hAnsi="Montserrat"/>
        </w:rPr>
        <w:t xml:space="preserve"> </w:t>
      </w:r>
      <w:r w:rsidRPr="00C57ACB">
        <w:rPr>
          <w:rFonts w:ascii="Montserrat" w:eastAsia="Montserrat" w:hAnsi="Montserrat" w:cs="Montserrat"/>
        </w:rPr>
        <w:t>tercera. El único objeto que no cumplía con ninguna de las características era el bloque de madera.</w:t>
      </w:r>
    </w:p>
    <w:p w14:paraId="7EBFD192" w14:textId="77777777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1C2F5D" w14:textId="1D28D8EF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¿Cómo puedes saber si la respuesta de Elvira es correcta?</w:t>
      </w:r>
    </w:p>
    <w:p w14:paraId="1151EF5C" w14:textId="77777777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585778" w14:textId="24E0BD50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Comparando los objetos del libro con los que utilizaste para jugar en el piso.</w:t>
      </w:r>
    </w:p>
    <w:p w14:paraId="4B204F2A" w14:textId="77777777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89DD6B" w14:textId="39DD1D4D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El balón de futbol tiene la misma fo</w:t>
      </w:r>
      <w:r w:rsidR="00AC295D">
        <w:rPr>
          <w:rFonts w:ascii="Montserrat" w:eastAsia="Montserrat" w:hAnsi="Montserrat" w:cs="Montserrat"/>
        </w:rPr>
        <w:t>rma que la pelota de plástico, q</w:t>
      </w:r>
      <w:r w:rsidRPr="00C57ACB">
        <w:rPr>
          <w:rFonts w:ascii="Montserrat" w:eastAsia="Montserrat" w:hAnsi="Montserrat" w:cs="Montserrat"/>
        </w:rPr>
        <w:t>uiere decir que el balón, al igual que la pelota, rueda y avanza.</w:t>
      </w:r>
    </w:p>
    <w:p w14:paraId="11001F93" w14:textId="77777777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C80BBD" w14:textId="4213A038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Después el cono de helado </w:t>
      </w:r>
      <w:r w:rsidR="00AC295D">
        <w:rPr>
          <w:rFonts w:ascii="Montserrat" w:eastAsia="Montserrat" w:hAnsi="Montserrat" w:cs="Montserrat"/>
        </w:rPr>
        <w:t>es igual al gorrito de fiesta, e</w:t>
      </w:r>
      <w:r w:rsidRPr="00C57ACB">
        <w:rPr>
          <w:rFonts w:ascii="Montserrat" w:eastAsia="Montserrat" w:hAnsi="Montserrat" w:cs="Montserrat"/>
        </w:rPr>
        <w:t>ntonces rueda y gira, pero no avanza.</w:t>
      </w:r>
    </w:p>
    <w:p w14:paraId="460B854E" w14:textId="4A2D4E9F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lastRenderedPageBreak/>
        <w:t xml:space="preserve">Elvira y tú han </w:t>
      </w:r>
      <w:r w:rsidR="00AC295D">
        <w:rPr>
          <w:rFonts w:ascii="Montserrat" w:eastAsia="Montserrat" w:hAnsi="Montserrat" w:cs="Montserrat"/>
        </w:rPr>
        <w:t>coincidido con sus respuestas, v</w:t>
      </w:r>
      <w:r w:rsidRPr="00C57ACB">
        <w:rPr>
          <w:rFonts w:ascii="Montserrat" w:eastAsia="Montserrat" w:hAnsi="Montserrat" w:cs="Montserrat"/>
        </w:rPr>
        <w:t>as por la última descripción.</w:t>
      </w:r>
    </w:p>
    <w:p w14:paraId="4305EE82" w14:textId="77777777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9BBDA7" w14:textId="53BDEC5A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La última descripción dice que es un objeto que sólo rueda </w:t>
      </w:r>
      <w:r w:rsidR="00AC295D">
        <w:rPr>
          <w:rFonts w:ascii="Montserrat" w:eastAsia="Montserrat" w:hAnsi="Montserrat" w:cs="Montserrat"/>
        </w:rPr>
        <w:t>por una de sus caras y avanza, e</w:t>
      </w:r>
      <w:r w:rsidRPr="00C57ACB">
        <w:rPr>
          <w:rFonts w:ascii="Montserrat" w:eastAsia="Montserrat" w:hAnsi="Montserrat" w:cs="Montserrat"/>
        </w:rPr>
        <w:t xml:space="preserve">l tapete es como la botella de plástico. </w:t>
      </w:r>
    </w:p>
    <w:p w14:paraId="52C793FF" w14:textId="77777777" w:rsidR="00BC0240" w:rsidRPr="00C57ACB" w:rsidRDefault="00BC0240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857FCB" w14:textId="4035E351" w:rsidR="00BC0240" w:rsidRPr="00C57ACB" w:rsidRDefault="004732F3" w:rsidP="00C57ACB">
      <w:pPr>
        <w:spacing w:line="240" w:lineRule="auto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T</w:t>
      </w:r>
      <w:r w:rsidR="00BC0240" w:rsidRPr="00C57ACB">
        <w:rPr>
          <w:rFonts w:ascii="Montserrat" w:eastAsia="Montserrat" w:hAnsi="Montserrat" w:cs="Montserrat"/>
        </w:rPr>
        <w:t>ú también une el objeto con la característica que le corresponde.</w:t>
      </w:r>
    </w:p>
    <w:p w14:paraId="158466A4" w14:textId="77777777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23157CE9" w14:textId="4A9ACE11" w:rsidR="00BC0240" w:rsidRPr="00C57ACB" w:rsidRDefault="004732F3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2FE031C0" wp14:editId="71209DFE">
            <wp:extent cx="2181225" cy="2161762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99841" cy="218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A3B1D" w14:textId="7DDAB9F2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3E41F3D5" w14:textId="12A7C6F5" w:rsidR="004732F3" w:rsidRPr="00C57ACB" w:rsidRDefault="004732F3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¿En qué se pa</w:t>
      </w:r>
      <w:r w:rsidR="00AC295D">
        <w:rPr>
          <w:rFonts w:ascii="Montserrat" w:eastAsia="Montserrat" w:hAnsi="Montserrat" w:cs="Montserrat"/>
        </w:rPr>
        <w:t>recen los objetos que ruedan? ¿Y</w:t>
      </w:r>
      <w:r w:rsidRPr="00C57ACB">
        <w:rPr>
          <w:rFonts w:ascii="Montserrat" w:eastAsia="Montserrat" w:hAnsi="Montserrat" w:cs="Montserrat"/>
        </w:rPr>
        <w:t xml:space="preserve"> en qué los que no ruedan? Te comparto la respuesta de Daniel de primer grado.</w:t>
      </w:r>
    </w:p>
    <w:p w14:paraId="0333FD29" w14:textId="77777777" w:rsidR="004732F3" w:rsidRPr="00C57ACB" w:rsidRDefault="004732F3" w:rsidP="00C57ACB">
      <w:pPr>
        <w:spacing w:line="240" w:lineRule="auto"/>
        <w:rPr>
          <w:rFonts w:ascii="Montserrat" w:eastAsia="Montserrat" w:hAnsi="Montserrat" w:cs="Montserrat"/>
        </w:rPr>
      </w:pPr>
    </w:p>
    <w:p w14:paraId="243C9C1F" w14:textId="3C097927" w:rsidR="00BC0240" w:rsidRPr="00C57ACB" w:rsidRDefault="004732F3" w:rsidP="00C57AC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57ACB">
        <w:rPr>
          <w:rFonts w:ascii="Montserrat" w:hAnsi="Montserrat"/>
          <w:noProof/>
          <w:lang w:val="en-US" w:eastAsia="en-US"/>
        </w:rPr>
        <w:drawing>
          <wp:inline distT="0" distB="0" distL="0" distR="0" wp14:anchorId="5279B159" wp14:editId="5536B99F">
            <wp:extent cx="4152900" cy="1917083"/>
            <wp:effectExtent l="0" t="0" r="0" b="69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73131" cy="192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06EF3" w14:textId="460D2B48" w:rsidR="00BC0240" w:rsidRPr="00C57ACB" w:rsidRDefault="00BC0240" w:rsidP="00C57ACB">
      <w:pPr>
        <w:spacing w:line="240" w:lineRule="auto"/>
        <w:rPr>
          <w:rFonts w:ascii="Montserrat" w:eastAsia="Montserrat" w:hAnsi="Montserrat" w:cs="Montserrat"/>
        </w:rPr>
      </w:pPr>
    </w:p>
    <w:p w14:paraId="1BE389F3" w14:textId="77777777" w:rsidR="004732F3" w:rsidRPr="00C57ACB" w:rsidRDefault="004732F3" w:rsidP="00C57ACB">
      <w:pPr>
        <w:spacing w:line="240" w:lineRule="auto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¡Muy bien, Daniel! Muchas gracias por participar. </w:t>
      </w:r>
    </w:p>
    <w:p w14:paraId="60AA65CF" w14:textId="6C0F7DD9" w:rsidR="004732F3" w:rsidRPr="00C57ACB" w:rsidRDefault="004732F3" w:rsidP="00C57ACB">
      <w:pPr>
        <w:spacing w:line="240" w:lineRule="auto"/>
        <w:rPr>
          <w:rFonts w:ascii="Montserrat" w:eastAsia="Montserrat" w:hAnsi="Montserrat" w:cs="Montserrat"/>
        </w:rPr>
      </w:pPr>
    </w:p>
    <w:p w14:paraId="295BEE1C" w14:textId="46CA80D0" w:rsidR="004732F3" w:rsidRPr="00C57ACB" w:rsidRDefault="004732F3" w:rsidP="00C57ACB">
      <w:pPr>
        <w:spacing w:line="240" w:lineRule="auto"/>
        <w:rPr>
          <w:rFonts w:ascii="Montserrat" w:eastAsia="Montserrat" w:hAnsi="Montserrat" w:cs="Montserrat"/>
        </w:rPr>
      </w:pPr>
    </w:p>
    <w:p w14:paraId="05CA323F" w14:textId="5F6CB78C" w:rsidR="004732F3" w:rsidRPr="00C57ACB" w:rsidRDefault="004732F3" w:rsidP="00C57ACB">
      <w:pPr>
        <w:spacing w:line="240" w:lineRule="auto"/>
        <w:rPr>
          <w:rFonts w:ascii="Montserrat" w:eastAsia="Montserrat" w:hAnsi="Montserrat" w:cs="Montserrat"/>
          <w:b/>
          <w:bCs/>
          <w:sz w:val="28"/>
          <w:szCs w:val="28"/>
        </w:rPr>
      </w:pPr>
      <w:r w:rsidRPr="00C57ACB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820502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C57ACB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820502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C57ACB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05681A6B" w14:textId="77777777" w:rsidR="004732F3" w:rsidRPr="00C57ACB" w:rsidRDefault="004732F3" w:rsidP="00C57ACB">
      <w:pPr>
        <w:spacing w:line="240" w:lineRule="auto"/>
        <w:rPr>
          <w:rFonts w:ascii="Montserrat" w:eastAsia="Montserrat" w:hAnsi="Montserrat" w:cs="Montserrat"/>
        </w:rPr>
      </w:pPr>
    </w:p>
    <w:p w14:paraId="7D123BB9" w14:textId="54329F51" w:rsidR="004732F3" w:rsidRPr="00C57ACB" w:rsidRDefault="004732F3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>Te invito a que sigas identificando en casa los objetos que pueden rodar y los que no. Comparte con las personas que te acompañan todo lo que has aprendido.</w:t>
      </w:r>
    </w:p>
    <w:p w14:paraId="23662976" w14:textId="77777777" w:rsidR="00475EFA" w:rsidRPr="00C57ACB" w:rsidRDefault="00475EFA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34529F" w14:textId="5753BC8F" w:rsidR="00C8508D" w:rsidRDefault="00C8508D" w:rsidP="00AC295D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427592F7" w14:textId="3393DF7A" w:rsidR="00AC295D" w:rsidRDefault="00AC295D" w:rsidP="00AC295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F12BAE" w14:textId="77777777" w:rsidR="00AC295D" w:rsidRPr="00C57ACB" w:rsidRDefault="00AC295D" w:rsidP="00AC295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A82EC2" w14:textId="77777777" w:rsidR="00A2757F" w:rsidRPr="00C57ACB" w:rsidRDefault="00C05390" w:rsidP="00C57AC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C57ACB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0816907D" w14:textId="77777777" w:rsidR="00A2757F" w:rsidRPr="00C57ACB" w:rsidRDefault="00A2757F" w:rsidP="00C57AC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4B1ADE0" w14:textId="77777777" w:rsidR="00A2757F" w:rsidRPr="00C57ACB" w:rsidRDefault="00C05390" w:rsidP="00C57AC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C57ACB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313E1EED" w14:textId="77777777" w:rsidR="00A2757F" w:rsidRPr="00C57ACB" w:rsidRDefault="00C05390" w:rsidP="00C57AC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57ACB">
        <w:rPr>
          <w:rFonts w:ascii="Montserrat" w:eastAsia="Montserrat" w:hAnsi="Montserrat" w:cs="Montserrat"/>
          <w:b/>
          <w:sz w:val="28"/>
          <w:szCs w:val="28"/>
        </w:rPr>
        <w:lastRenderedPageBreak/>
        <w:t>Para saber más:</w:t>
      </w:r>
    </w:p>
    <w:p w14:paraId="37353002" w14:textId="7F451044" w:rsidR="00A2757F" w:rsidRPr="00C57ACB" w:rsidRDefault="00C8508D" w:rsidP="00C57ACB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C57ACB">
        <w:rPr>
          <w:rFonts w:ascii="Montserrat" w:eastAsia="Montserrat" w:hAnsi="Montserrat" w:cs="Montserrat"/>
          <w:bCs/>
        </w:rPr>
        <w:t>Lecturas</w:t>
      </w:r>
    </w:p>
    <w:p w14:paraId="178E0DDF" w14:textId="77777777" w:rsidR="00C8508D" w:rsidRPr="00C57ACB" w:rsidRDefault="00C8508D" w:rsidP="00C57ACB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0E7F8243" w14:textId="3FB6DF94" w:rsidR="00A2757F" w:rsidRPr="00C57ACB" w:rsidRDefault="00C05390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r w:rsidRPr="00C57ACB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B572A03" wp14:editId="79F37440">
            <wp:extent cx="2178050" cy="278193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27819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B50D65" w14:textId="77777777" w:rsidR="00A2757F" w:rsidRPr="00C57ACB" w:rsidRDefault="003741DD" w:rsidP="00C57ACB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4">
        <w:r w:rsidR="00C05390" w:rsidRPr="00C57ACB">
          <w:rPr>
            <w:rFonts w:ascii="Montserrat" w:eastAsia="Montserrat" w:hAnsi="Montserrat" w:cs="Montserrat"/>
            <w:color w:val="1155CC"/>
            <w:u w:val="single"/>
          </w:rPr>
          <w:t>https://libros.conaliteg.gob.mx/20/P1MAA.htm</w:t>
        </w:r>
      </w:hyperlink>
      <w:r w:rsidR="00C05390" w:rsidRPr="00C57ACB">
        <w:rPr>
          <w:rFonts w:ascii="Montserrat" w:eastAsia="Montserrat" w:hAnsi="Montserrat" w:cs="Montserrat"/>
        </w:rPr>
        <w:t xml:space="preserve"> </w:t>
      </w:r>
    </w:p>
    <w:p w14:paraId="0B32F0FB" w14:textId="77777777" w:rsidR="00A2757F" w:rsidRPr="00C57ACB" w:rsidRDefault="00A2757F" w:rsidP="00C57ACB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A2757F" w:rsidRPr="00C57ACB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1BA99" w14:textId="77777777" w:rsidR="003741DD" w:rsidRDefault="003741DD" w:rsidP="0075302F">
      <w:pPr>
        <w:spacing w:line="240" w:lineRule="auto"/>
      </w:pPr>
      <w:r>
        <w:separator/>
      </w:r>
    </w:p>
  </w:endnote>
  <w:endnote w:type="continuationSeparator" w:id="0">
    <w:p w14:paraId="44F08070" w14:textId="77777777" w:rsidR="003741DD" w:rsidRDefault="003741DD" w:rsidP="007530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300EF" w14:textId="77777777" w:rsidR="003741DD" w:rsidRDefault="003741DD" w:rsidP="0075302F">
      <w:pPr>
        <w:spacing w:line="240" w:lineRule="auto"/>
      </w:pPr>
      <w:r>
        <w:separator/>
      </w:r>
    </w:p>
  </w:footnote>
  <w:footnote w:type="continuationSeparator" w:id="0">
    <w:p w14:paraId="10DF89B3" w14:textId="77777777" w:rsidR="003741DD" w:rsidRDefault="003741DD" w:rsidP="0075302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3D2732"/>
    <w:multiLevelType w:val="hybridMultilevel"/>
    <w:tmpl w:val="ABCADB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AA36BD"/>
    <w:multiLevelType w:val="hybridMultilevel"/>
    <w:tmpl w:val="6B3EA4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57F"/>
    <w:rsid w:val="001762F7"/>
    <w:rsid w:val="002C501F"/>
    <w:rsid w:val="003741DD"/>
    <w:rsid w:val="004732F3"/>
    <w:rsid w:val="00475EFA"/>
    <w:rsid w:val="004E7632"/>
    <w:rsid w:val="0075302F"/>
    <w:rsid w:val="00820502"/>
    <w:rsid w:val="00A2757F"/>
    <w:rsid w:val="00A33929"/>
    <w:rsid w:val="00A65FEC"/>
    <w:rsid w:val="00AC295D"/>
    <w:rsid w:val="00B97120"/>
    <w:rsid w:val="00BC0240"/>
    <w:rsid w:val="00BD63BA"/>
    <w:rsid w:val="00C05390"/>
    <w:rsid w:val="00C57ACB"/>
    <w:rsid w:val="00C61F60"/>
    <w:rsid w:val="00C85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3C3AD0"/>
  <w15:docId w15:val="{3206C985-00F8-459F-AF22-906EC224C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C8508D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8508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C02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libros.conaliteg.gob.mx/20/P1MA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1MAA.ht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B79809-29E0-4503-969D-2AA4A8470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1030</Words>
  <Characters>5667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4</cp:revision>
  <dcterms:created xsi:type="dcterms:W3CDTF">2022-01-30T12:34:00Z</dcterms:created>
  <dcterms:modified xsi:type="dcterms:W3CDTF">2022-02-22T21:54:00Z</dcterms:modified>
</cp:coreProperties>
</file>