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152AE" w14:textId="77777777" w:rsidR="00D40487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</w:rPr>
        <w:t>Miércoles</w:t>
      </w:r>
    </w:p>
    <w:p w14:paraId="199D9F00" w14:textId="2A2D0997" w:rsidR="00D40487" w:rsidRDefault="00F54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</w:rPr>
        <w:t>01</w:t>
      </w:r>
      <w:bookmarkStart w:id="0" w:name="_GoBack"/>
      <w:bookmarkEnd w:id="0"/>
    </w:p>
    <w:p w14:paraId="4EE988E8" w14:textId="171C7CA8" w:rsidR="00D40487" w:rsidRDefault="00605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</w:rPr>
        <w:t>d</w:t>
      </w:r>
      <w:r w:rsidR="0033164B">
        <w:rPr>
          <w:rFonts w:ascii="Montserrat" w:eastAsia="Montserrat" w:hAnsi="Montserrat" w:cs="Montserrat"/>
          <w:b/>
          <w:color w:val="000000"/>
          <w:sz w:val="48"/>
          <w:szCs w:val="48"/>
        </w:rPr>
        <w:t>e</w:t>
      </w:r>
      <w:r>
        <w:rPr>
          <w:rFonts w:ascii="Montserrat" w:eastAsia="Montserrat" w:hAnsi="Montserrat" w:cs="Montserrat"/>
          <w:b/>
          <w:color w:val="000000"/>
          <w:sz w:val="48"/>
          <w:szCs w:val="48"/>
        </w:rPr>
        <w:t xml:space="preserve"> </w:t>
      </w:r>
      <w:proofErr w:type="gramStart"/>
      <w:r w:rsidR="00F544F2">
        <w:rPr>
          <w:rFonts w:ascii="Montserrat" w:eastAsia="Montserrat" w:hAnsi="Montserrat" w:cs="Montserrat"/>
          <w:b/>
          <w:color w:val="000000"/>
          <w:sz w:val="48"/>
          <w:szCs w:val="48"/>
        </w:rPr>
        <w:t>Septiembre</w:t>
      </w:r>
      <w:proofErr w:type="gramEnd"/>
    </w:p>
    <w:p w14:paraId="7036182D" w14:textId="77777777" w:rsidR="00D40487" w:rsidRPr="005D508B" w:rsidRDefault="00D40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664A65C4" w14:textId="77777777" w:rsidR="00D40487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  <w:r>
        <w:rPr>
          <w:rFonts w:ascii="Montserrat" w:eastAsia="Montserrat" w:hAnsi="Montserrat" w:cs="Montserrat"/>
          <w:b/>
          <w:color w:val="000000"/>
          <w:sz w:val="52"/>
          <w:szCs w:val="52"/>
        </w:rPr>
        <w:t>Segundo de Primaria</w:t>
      </w:r>
    </w:p>
    <w:p w14:paraId="47CF6F6A" w14:textId="77777777" w:rsidR="00D40487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  <w:r>
        <w:rPr>
          <w:rFonts w:ascii="Montserrat" w:eastAsia="Montserrat" w:hAnsi="Montserrat" w:cs="Montserrat"/>
          <w:b/>
          <w:color w:val="000000"/>
          <w:sz w:val="52"/>
          <w:szCs w:val="52"/>
        </w:rPr>
        <w:t>Matemáticas</w:t>
      </w:r>
    </w:p>
    <w:p w14:paraId="7BF2018F" w14:textId="77777777" w:rsidR="00D40487" w:rsidRPr="005D508B" w:rsidRDefault="00D40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0"/>
          <w:szCs w:val="40"/>
        </w:rPr>
      </w:pPr>
    </w:p>
    <w:p w14:paraId="5BC389BE" w14:textId="46CA003B" w:rsidR="005D508B" w:rsidRDefault="00AB7633" w:rsidP="00605EB4">
      <w:pPr>
        <w:spacing w:after="0" w:line="240" w:lineRule="auto"/>
        <w:jc w:val="center"/>
        <w:rPr>
          <w:rFonts w:ascii="Montserrat" w:hAnsi="Montserrat"/>
          <w:i/>
          <w:iCs/>
          <w:sz w:val="48"/>
          <w:szCs w:val="48"/>
        </w:rPr>
      </w:pPr>
      <w:r w:rsidRPr="00AB7633">
        <w:rPr>
          <w:rFonts w:ascii="Montserrat" w:hAnsi="Montserrat"/>
          <w:i/>
          <w:iCs/>
          <w:sz w:val="48"/>
          <w:szCs w:val="48"/>
        </w:rPr>
        <w:t>Contemos frutas, verduras y objetos</w:t>
      </w:r>
    </w:p>
    <w:p w14:paraId="4E77BC70" w14:textId="77777777" w:rsidR="00AB7633" w:rsidRDefault="00AB7633" w:rsidP="00605EB4">
      <w:pPr>
        <w:spacing w:after="0" w:line="240" w:lineRule="auto"/>
        <w:jc w:val="center"/>
        <w:rPr>
          <w:rFonts w:ascii="Montserrat" w:hAnsi="Montserrat"/>
          <w:i/>
          <w:iCs/>
          <w:sz w:val="48"/>
          <w:szCs w:val="48"/>
        </w:rPr>
      </w:pPr>
    </w:p>
    <w:p w14:paraId="1F7ECB83" w14:textId="52346934" w:rsidR="00DE1E01" w:rsidRDefault="0033164B" w:rsidP="007934F2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b/>
          <w:i/>
        </w:rPr>
        <w:t xml:space="preserve">Aprendizaje esperado: </w:t>
      </w:r>
      <w:r w:rsidR="00AB7633" w:rsidRPr="00AB7633">
        <w:rPr>
          <w:rFonts w:ascii="Montserrat" w:eastAsia="Montserrat" w:hAnsi="Montserrat" w:cs="Montserrat"/>
          <w:i/>
        </w:rPr>
        <w:t>Relaciona el número de elementos de una colección con la sucesió</w:t>
      </w:r>
      <w:r w:rsidR="00F604DF">
        <w:rPr>
          <w:rFonts w:ascii="Montserrat" w:eastAsia="Montserrat" w:hAnsi="Montserrat" w:cs="Montserrat"/>
          <w:i/>
        </w:rPr>
        <w:t>n numérica escrita, del 1 al 30</w:t>
      </w:r>
    </w:p>
    <w:p w14:paraId="50E894AC" w14:textId="77777777" w:rsidR="005D508B" w:rsidRDefault="005D508B" w:rsidP="007934F2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24BC88D7" w14:textId="41B70CDF" w:rsidR="00DC4CE5" w:rsidRDefault="0033164B" w:rsidP="0079006D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b/>
          <w:i/>
        </w:rPr>
        <w:t>Énfasis:</w:t>
      </w:r>
      <w:r>
        <w:t xml:space="preserve"> </w:t>
      </w:r>
      <w:r w:rsidR="00AB7633" w:rsidRPr="00AB7633">
        <w:rPr>
          <w:rFonts w:ascii="Montserrat" w:eastAsia="Montserrat" w:hAnsi="Montserrat" w:cs="Montserrat"/>
          <w:i/>
        </w:rPr>
        <w:t>Utiliza estrategias propias del conteo para cuantificar colecciones concretas de 15 a 30 objetos.</w:t>
      </w:r>
    </w:p>
    <w:p w14:paraId="6EF58250" w14:textId="77777777" w:rsidR="0079006D" w:rsidRDefault="0079006D" w:rsidP="0079006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16B3A6B" w14:textId="77777777" w:rsidR="00AB7633" w:rsidRPr="00AB7633" w:rsidRDefault="00AB7633" w:rsidP="0079006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E8ED90E" w14:textId="0EA9D77D" w:rsidR="00D40487" w:rsidRDefault="0033164B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3929CD3F" w14:textId="1D5DA1EA" w:rsidR="00D40487" w:rsidRDefault="00D4048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72C9CA3" w14:textId="0BC02269" w:rsidR="00DC4CE5" w:rsidRPr="00AB7633" w:rsidRDefault="00AB7633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Aprenderás a utilizar</w:t>
      </w:r>
      <w:r w:rsidRPr="00AB7633">
        <w:rPr>
          <w:rFonts w:ascii="Montserrat" w:eastAsia="Montserrat" w:hAnsi="Montserrat" w:cs="Montserrat"/>
        </w:rPr>
        <w:t xml:space="preserve"> estrategias propias del conteo para cuantificar colecciones de 15 a 30 objetos.</w:t>
      </w:r>
    </w:p>
    <w:p w14:paraId="12D24EBB" w14:textId="77777777" w:rsidR="00DC4CE5" w:rsidRDefault="00DC4CE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AD35F40" w14:textId="77777777" w:rsidR="00AB7633" w:rsidRPr="00AB7633" w:rsidRDefault="00AB763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6B089A0" w14:textId="7581E244" w:rsidR="00D40487" w:rsidRDefault="0033164B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7EF8E495" w14:textId="77777777" w:rsidR="00AC6808" w:rsidRDefault="00AC6808" w:rsidP="00AC6808">
      <w:pPr>
        <w:spacing w:after="0" w:line="240" w:lineRule="auto"/>
        <w:jc w:val="both"/>
      </w:pPr>
    </w:p>
    <w:p w14:paraId="38F22295" w14:textId="5E03D319" w:rsidR="00AB7633" w:rsidRDefault="00AB7633" w:rsidP="00AB763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Jugarás</w:t>
      </w:r>
      <w:r w:rsidRPr="00AB7633">
        <w:rPr>
          <w:rFonts w:ascii="Montserrat" w:hAnsi="Montserrat"/>
        </w:rPr>
        <w:t xml:space="preserve"> con tarjetas de números, en este juego el jugador tomar</w:t>
      </w:r>
      <w:r>
        <w:rPr>
          <w:rFonts w:ascii="Montserrat" w:hAnsi="Montserrat"/>
        </w:rPr>
        <w:t>á una tarjeta y tendrá que dar</w:t>
      </w:r>
      <w:r w:rsidRPr="00AB7633">
        <w:rPr>
          <w:rFonts w:ascii="Montserrat" w:hAnsi="Montserrat"/>
        </w:rPr>
        <w:t xml:space="preserve"> la cantidad de fichas rojas o azules de acuerdo a la cantidad.</w:t>
      </w:r>
    </w:p>
    <w:p w14:paraId="53C6514E" w14:textId="77777777" w:rsidR="00AB7633" w:rsidRDefault="00AB7633" w:rsidP="00AB7633">
      <w:pPr>
        <w:spacing w:after="0" w:line="240" w:lineRule="auto"/>
        <w:jc w:val="both"/>
        <w:rPr>
          <w:rFonts w:ascii="Montserrat" w:hAnsi="Montserrat"/>
        </w:rPr>
      </w:pPr>
    </w:p>
    <w:p w14:paraId="7A29F466" w14:textId="35C2CD72" w:rsidR="00AB7633" w:rsidRDefault="00AB7633" w:rsidP="00AB763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Puedes pedir que algún miembro de tu familia te apoye.</w:t>
      </w:r>
    </w:p>
    <w:p w14:paraId="41D57A54" w14:textId="77777777" w:rsidR="00AB7633" w:rsidRPr="00AB7633" w:rsidRDefault="00AB7633" w:rsidP="00AB7633">
      <w:pPr>
        <w:spacing w:after="0" w:line="240" w:lineRule="auto"/>
        <w:jc w:val="both"/>
        <w:rPr>
          <w:rFonts w:ascii="Montserrat" w:hAnsi="Montserrat"/>
        </w:rPr>
      </w:pPr>
    </w:p>
    <w:p w14:paraId="3C257A7B" w14:textId="77777777" w:rsidR="00AB7633" w:rsidRDefault="00AB7633" w:rsidP="00AB7633">
      <w:pPr>
        <w:spacing w:after="0" w:line="240" w:lineRule="auto"/>
        <w:jc w:val="both"/>
        <w:rPr>
          <w:rFonts w:ascii="Montserrat" w:hAnsi="Montserrat"/>
        </w:rPr>
      </w:pPr>
      <w:r w:rsidRPr="00AB7633">
        <w:rPr>
          <w:rFonts w:ascii="Montserrat" w:hAnsi="Montserrat"/>
        </w:rPr>
        <w:t>Material:</w:t>
      </w:r>
    </w:p>
    <w:p w14:paraId="48C05468" w14:textId="77777777" w:rsidR="00AB7633" w:rsidRPr="00AB7633" w:rsidRDefault="00AB7633" w:rsidP="00AB7633">
      <w:pPr>
        <w:spacing w:after="0" w:line="240" w:lineRule="auto"/>
        <w:jc w:val="both"/>
        <w:rPr>
          <w:rFonts w:ascii="Montserrat" w:hAnsi="Montserrat"/>
        </w:rPr>
      </w:pPr>
    </w:p>
    <w:p w14:paraId="04D89E0C" w14:textId="6229EED9" w:rsidR="00AB7633" w:rsidRPr="00AB7633" w:rsidRDefault="00AB7633" w:rsidP="00F604DF">
      <w:pPr>
        <w:pStyle w:val="Prrafodelista"/>
        <w:spacing w:after="0" w:line="240" w:lineRule="auto"/>
        <w:jc w:val="both"/>
        <w:rPr>
          <w:rFonts w:ascii="Montserrat" w:hAnsi="Montserrat"/>
        </w:rPr>
      </w:pPr>
      <w:r w:rsidRPr="00AB7633">
        <w:rPr>
          <w:rFonts w:ascii="Montserrat" w:hAnsi="Montserrat"/>
        </w:rPr>
        <w:t>Tarjetas numeradas.</w:t>
      </w:r>
    </w:p>
    <w:p w14:paraId="0533F247" w14:textId="7DBCD771" w:rsidR="00AB7633" w:rsidRPr="00AB7633" w:rsidRDefault="00AB7633" w:rsidP="00F604DF">
      <w:pPr>
        <w:pStyle w:val="Prrafodelista"/>
        <w:spacing w:after="0" w:line="240" w:lineRule="auto"/>
        <w:jc w:val="both"/>
        <w:rPr>
          <w:rFonts w:ascii="Montserrat" w:hAnsi="Montserrat"/>
        </w:rPr>
      </w:pPr>
      <w:r w:rsidRPr="00AB7633">
        <w:rPr>
          <w:rFonts w:ascii="Montserrat" w:hAnsi="Montserrat"/>
        </w:rPr>
        <w:t>Fichas rojas.</w:t>
      </w:r>
    </w:p>
    <w:p w14:paraId="34E23EF2" w14:textId="50A1F75F" w:rsidR="00AB7633" w:rsidRDefault="00AB7633" w:rsidP="00F604DF">
      <w:pPr>
        <w:pStyle w:val="Prrafodelista"/>
        <w:spacing w:after="0" w:line="240" w:lineRule="auto"/>
        <w:jc w:val="both"/>
        <w:rPr>
          <w:rFonts w:ascii="Montserrat" w:hAnsi="Montserrat"/>
        </w:rPr>
      </w:pPr>
      <w:r w:rsidRPr="00AB7633">
        <w:rPr>
          <w:rFonts w:ascii="Montserrat" w:hAnsi="Montserrat"/>
        </w:rPr>
        <w:t>Fichas azules.</w:t>
      </w:r>
    </w:p>
    <w:p w14:paraId="1572FCD7" w14:textId="77777777" w:rsidR="00AB7633" w:rsidRPr="00AB7633" w:rsidRDefault="00AB7633" w:rsidP="00AB7633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6695A9BF" w14:textId="423141D9" w:rsidR="00AB7633" w:rsidRPr="00AB7633" w:rsidRDefault="00F604DF" w:rsidP="00AB763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Jugador 1. </w:t>
      </w:r>
      <w:r w:rsidR="00AB7633" w:rsidRPr="00AB7633">
        <w:rPr>
          <w:rFonts w:ascii="Montserrat" w:hAnsi="Montserrat"/>
        </w:rPr>
        <w:t>Toma tu tarjeta y recuerda que debe</w:t>
      </w:r>
      <w:r w:rsidR="00AB7633">
        <w:rPr>
          <w:rFonts w:ascii="Montserrat" w:hAnsi="Montserrat"/>
        </w:rPr>
        <w:t>s</w:t>
      </w:r>
      <w:r w:rsidR="00AB7633" w:rsidRPr="00AB7633">
        <w:rPr>
          <w:rFonts w:ascii="Montserrat" w:hAnsi="Montserrat"/>
        </w:rPr>
        <w:t xml:space="preserve"> dar la cantidad de fichas de acuerdo al número de la tarjeta.</w:t>
      </w:r>
    </w:p>
    <w:p w14:paraId="395D6568" w14:textId="218B6759" w:rsidR="00AB7633" w:rsidRDefault="00AB7633" w:rsidP="00AB7633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 w:eastAsia="en-US"/>
        </w:rPr>
        <w:drawing>
          <wp:inline distT="0" distB="0" distL="0" distR="0" wp14:anchorId="7C088943" wp14:editId="16362A27">
            <wp:extent cx="4981697" cy="28018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697" cy="280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2CF9B" w14:textId="77777777" w:rsidR="00AB7633" w:rsidRDefault="00AB7633" w:rsidP="00AB7633">
      <w:pPr>
        <w:spacing w:after="0" w:line="240" w:lineRule="auto"/>
        <w:jc w:val="center"/>
        <w:rPr>
          <w:rFonts w:ascii="Montserrat" w:hAnsi="Montserrat"/>
        </w:rPr>
      </w:pPr>
    </w:p>
    <w:p w14:paraId="6843B194" w14:textId="385353DB" w:rsidR="00DA7CA7" w:rsidRDefault="00AB7633" w:rsidP="00AB763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Jugador 2</w:t>
      </w:r>
      <w:r w:rsidR="00F604DF">
        <w:rPr>
          <w:rFonts w:ascii="Montserrat" w:hAnsi="Montserrat"/>
        </w:rPr>
        <w:t xml:space="preserve">. </w:t>
      </w:r>
      <w:r w:rsidRPr="00AB7633">
        <w:rPr>
          <w:rFonts w:ascii="Montserrat" w:hAnsi="Montserrat"/>
        </w:rPr>
        <w:t xml:space="preserve">Toma las fichas y tarjeta que se colocará </w:t>
      </w:r>
      <w:r>
        <w:rPr>
          <w:rFonts w:ascii="Montserrat" w:hAnsi="Montserrat"/>
        </w:rPr>
        <w:t>a tu vista. S</w:t>
      </w:r>
      <w:r w:rsidRPr="00AB7633">
        <w:rPr>
          <w:rFonts w:ascii="Montserrat" w:hAnsi="Montserrat"/>
        </w:rPr>
        <w:t xml:space="preserve">alió </w:t>
      </w:r>
      <w:r w:rsidRPr="00DA7CA7">
        <w:rPr>
          <w:rFonts w:ascii="Montserrat" w:hAnsi="Montserrat"/>
          <w:b/>
        </w:rPr>
        <w:t>12</w:t>
      </w:r>
      <w:r w:rsidRPr="00AB7633">
        <w:rPr>
          <w:rFonts w:ascii="Montserrat" w:hAnsi="Montserrat"/>
        </w:rPr>
        <w:t xml:space="preserve">. Cuenta de uno en uno </w:t>
      </w:r>
      <w:r w:rsidRPr="00DA7CA7">
        <w:rPr>
          <w:rFonts w:ascii="Montserrat" w:hAnsi="Montserrat"/>
          <w:b/>
          <w:color w:val="4F81BD" w:themeColor="accent1"/>
        </w:rPr>
        <w:t>1,2, 3, 4, 5, 6, 7, 8, 9, 10, 11, 12</w:t>
      </w:r>
      <w:r w:rsidRPr="00DA7CA7">
        <w:rPr>
          <w:rFonts w:ascii="Montserrat" w:hAnsi="Montserrat"/>
          <w:color w:val="4F81BD" w:themeColor="accent1"/>
        </w:rPr>
        <w:t xml:space="preserve"> </w:t>
      </w:r>
      <w:r w:rsidRPr="00AB7633">
        <w:rPr>
          <w:rFonts w:ascii="Montserrat" w:hAnsi="Montserrat"/>
        </w:rPr>
        <w:t>fichas azu</w:t>
      </w:r>
      <w:r w:rsidR="00DA7CA7">
        <w:rPr>
          <w:rFonts w:ascii="Montserrat" w:hAnsi="Montserrat"/>
        </w:rPr>
        <w:t>les.</w:t>
      </w:r>
    </w:p>
    <w:p w14:paraId="134CA6DC" w14:textId="77777777" w:rsidR="00DA7CA7" w:rsidRDefault="00DA7CA7" w:rsidP="00AB7633">
      <w:pPr>
        <w:spacing w:after="0" w:line="240" w:lineRule="auto"/>
        <w:jc w:val="both"/>
        <w:rPr>
          <w:rFonts w:ascii="Montserrat" w:hAnsi="Montserrat"/>
        </w:rPr>
      </w:pPr>
    </w:p>
    <w:p w14:paraId="169DEA71" w14:textId="08006C70" w:rsidR="00AB7633" w:rsidRPr="00AB7633" w:rsidRDefault="00AB7633" w:rsidP="00AB7633">
      <w:pPr>
        <w:spacing w:after="0" w:line="240" w:lineRule="auto"/>
        <w:jc w:val="both"/>
        <w:rPr>
          <w:rFonts w:ascii="Montserrat" w:hAnsi="Montserrat"/>
        </w:rPr>
      </w:pPr>
      <w:r w:rsidRPr="00AB7633">
        <w:rPr>
          <w:rFonts w:ascii="Montserrat" w:hAnsi="Montserrat"/>
        </w:rPr>
        <w:t xml:space="preserve">Ahora </w:t>
      </w:r>
      <w:r w:rsidR="00DA7CA7">
        <w:rPr>
          <w:rFonts w:ascii="Montserrat" w:hAnsi="Montserrat"/>
        </w:rPr>
        <w:t>cámbiala</w:t>
      </w:r>
      <w:r w:rsidRPr="00AB7633">
        <w:rPr>
          <w:rFonts w:ascii="Montserrat" w:hAnsi="Montserrat"/>
        </w:rPr>
        <w:t xml:space="preserve"> por una ficha roja. </w:t>
      </w:r>
      <w:r w:rsidR="00DA7CA7">
        <w:rPr>
          <w:rFonts w:ascii="Montserrat" w:hAnsi="Montserrat"/>
        </w:rPr>
        <w:t>Ahora tienes</w:t>
      </w:r>
      <w:r w:rsidRPr="00AB7633">
        <w:rPr>
          <w:rFonts w:ascii="Montserrat" w:hAnsi="Montserrat"/>
        </w:rPr>
        <w:t xml:space="preserve"> 1 ficha roja y 2 fichas azules.</w:t>
      </w:r>
    </w:p>
    <w:p w14:paraId="41B5CEA2" w14:textId="77777777" w:rsidR="00DA7CA7" w:rsidRDefault="00DA7CA7" w:rsidP="00AB7633">
      <w:pPr>
        <w:spacing w:after="0" w:line="240" w:lineRule="auto"/>
        <w:jc w:val="both"/>
        <w:rPr>
          <w:rFonts w:ascii="Montserrat" w:hAnsi="Montserrat"/>
        </w:rPr>
      </w:pPr>
    </w:p>
    <w:p w14:paraId="2FA19CFF" w14:textId="44941E8D" w:rsidR="00687C20" w:rsidRDefault="00AB7633" w:rsidP="00AB7633">
      <w:pPr>
        <w:spacing w:after="0" w:line="240" w:lineRule="auto"/>
        <w:jc w:val="both"/>
        <w:rPr>
          <w:rFonts w:ascii="Montserrat" w:hAnsi="Montserrat"/>
        </w:rPr>
      </w:pPr>
      <w:r w:rsidRPr="00AB7633">
        <w:rPr>
          <w:rFonts w:ascii="Montserrat" w:hAnsi="Montserrat"/>
        </w:rPr>
        <w:t>Esta actividad se repi</w:t>
      </w:r>
      <w:r w:rsidR="00DA7CA7">
        <w:rPr>
          <w:rFonts w:ascii="Montserrat" w:hAnsi="Montserrat"/>
        </w:rPr>
        <w:t>te con el resto de las tarjetas, hasta terminar el juego.</w:t>
      </w:r>
    </w:p>
    <w:p w14:paraId="681D39AD" w14:textId="77777777" w:rsidR="00AB7633" w:rsidRDefault="00AB7633" w:rsidP="00AB7633">
      <w:pPr>
        <w:spacing w:after="0" w:line="240" w:lineRule="auto"/>
        <w:jc w:val="both"/>
        <w:rPr>
          <w:rFonts w:ascii="Montserrat" w:hAnsi="Montserrat"/>
        </w:rPr>
      </w:pPr>
    </w:p>
    <w:p w14:paraId="60BF7797" w14:textId="6678DCF5" w:rsidR="00AB7633" w:rsidRPr="006F2882" w:rsidRDefault="00DA7CA7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>
        <w:rPr>
          <w:rFonts w:ascii="Montserrat" w:hAnsi="Montserrat" w:cs="Arial"/>
          <w:color w:val="000000"/>
        </w:rPr>
        <w:t>A</w:t>
      </w:r>
      <w:r w:rsidR="00AB7633" w:rsidRPr="006F2882">
        <w:rPr>
          <w:rFonts w:ascii="Montserrat" w:hAnsi="Montserrat" w:cs="Arial"/>
          <w:color w:val="000000"/>
        </w:rPr>
        <w:t>hora vamos a jugar en nuestro tablero avanza y gana.</w:t>
      </w:r>
    </w:p>
    <w:p w14:paraId="2C5BCE46" w14:textId="77777777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590514EA" w14:textId="22D54860" w:rsidR="00AB7633" w:rsidRPr="00DA7CA7" w:rsidRDefault="00AB7633" w:rsidP="00F604DF">
      <w:pPr>
        <w:pStyle w:val="Prrafodelista"/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DA7CA7">
        <w:rPr>
          <w:rFonts w:ascii="Montserrat" w:hAnsi="Montserrat" w:cs="Arial"/>
          <w:color w:val="000000"/>
        </w:rPr>
        <w:t>¿Conoces este juego?</w:t>
      </w:r>
    </w:p>
    <w:p w14:paraId="45C1A2A5" w14:textId="77777777" w:rsidR="00DA7CA7" w:rsidRPr="006F2882" w:rsidRDefault="00DA7CA7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33004BC5" w14:textId="5A8C60E4" w:rsidR="00AB7633" w:rsidRPr="00DA7CA7" w:rsidRDefault="00AB7633" w:rsidP="00F604DF">
      <w:pPr>
        <w:pStyle w:val="Prrafodelista"/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DA7CA7">
        <w:rPr>
          <w:rFonts w:ascii="Montserrat" w:hAnsi="Montserrat" w:cs="Arial"/>
          <w:color w:val="000000"/>
        </w:rPr>
        <w:t>¿Sabes qué materiales necesitamos además del tablero?</w:t>
      </w:r>
    </w:p>
    <w:p w14:paraId="2D679A96" w14:textId="77777777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7AA2340C" w14:textId="58688A98" w:rsidR="00AB7633" w:rsidRPr="006F2882" w:rsidRDefault="00DA7CA7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>
        <w:rPr>
          <w:rFonts w:ascii="Montserrat" w:hAnsi="Montserrat" w:cs="Arial"/>
          <w:color w:val="000000"/>
        </w:rPr>
        <w:t>E</w:t>
      </w:r>
      <w:r w:rsidR="00AB7633" w:rsidRPr="006F2882">
        <w:rPr>
          <w:rFonts w:ascii="Montserrat" w:hAnsi="Montserrat" w:cs="Arial"/>
          <w:color w:val="000000"/>
        </w:rPr>
        <w:t xml:space="preserve">l tablero está organizado en casillas del </w:t>
      </w:r>
      <w:r w:rsidR="00AB7633" w:rsidRPr="00DA7CA7">
        <w:rPr>
          <w:rFonts w:ascii="Montserrat" w:hAnsi="Montserrat" w:cs="Arial"/>
          <w:b/>
          <w:color w:val="000000"/>
        </w:rPr>
        <w:t>1</w:t>
      </w:r>
      <w:r w:rsidR="00AB7633" w:rsidRPr="006F2882">
        <w:rPr>
          <w:rFonts w:ascii="Montserrat" w:hAnsi="Montserrat" w:cs="Arial"/>
          <w:color w:val="000000"/>
        </w:rPr>
        <w:t xml:space="preserve"> al </w:t>
      </w:r>
      <w:r w:rsidR="00AB7633" w:rsidRPr="00DA7CA7">
        <w:rPr>
          <w:rFonts w:ascii="Montserrat" w:hAnsi="Montserrat" w:cs="Arial"/>
          <w:b/>
          <w:color w:val="000000"/>
        </w:rPr>
        <w:t>30</w:t>
      </w:r>
      <w:r w:rsidR="00AB7633" w:rsidRPr="006F2882">
        <w:rPr>
          <w:rFonts w:ascii="Montserrat" w:hAnsi="Montserrat" w:cs="Arial"/>
          <w:color w:val="000000"/>
        </w:rPr>
        <w:t xml:space="preserve"> cada una tiene el número que le corresponde y algunas imágenes para que las distinga.</w:t>
      </w:r>
    </w:p>
    <w:p w14:paraId="3BB39C1B" w14:textId="77777777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74789970" w14:textId="77777777" w:rsidR="00AB7633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6F2882">
        <w:rPr>
          <w:rFonts w:ascii="Montserrat" w:hAnsi="Montserrat" w:cs="Arial"/>
          <w:color w:val="000000"/>
        </w:rPr>
        <w:t>Además del tablero necesitaremos los materiales siguientes:</w:t>
      </w:r>
    </w:p>
    <w:p w14:paraId="3D99CA8E" w14:textId="77777777" w:rsidR="00DA7CA7" w:rsidRPr="006F2882" w:rsidRDefault="00DA7CA7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51A35187" w14:textId="77777777" w:rsidR="00AB7633" w:rsidRPr="006F2882" w:rsidRDefault="00AB7633" w:rsidP="00F604DF">
      <w:pPr>
        <w:pStyle w:val="Prrafodelista"/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6F2882">
        <w:rPr>
          <w:rFonts w:ascii="Montserrat" w:hAnsi="Montserrat" w:cs="Arial"/>
          <w:color w:val="000000"/>
        </w:rPr>
        <w:t>Decaedro</w:t>
      </w:r>
    </w:p>
    <w:p w14:paraId="017B7AFE" w14:textId="77777777" w:rsidR="00AB7633" w:rsidRPr="006F2882" w:rsidRDefault="00AB7633" w:rsidP="00F604DF">
      <w:pPr>
        <w:pStyle w:val="Prrafodelista"/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6F2882">
        <w:rPr>
          <w:rFonts w:ascii="Montserrat" w:hAnsi="Montserrat" w:cs="Arial"/>
          <w:color w:val="000000"/>
        </w:rPr>
        <w:t>2 fichas de color.</w:t>
      </w:r>
    </w:p>
    <w:p w14:paraId="792A18AB" w14:textId="77777777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5F015361" w14:textId="77777777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6F2882">
        <w:rPr>
          <w:rFonts w:ascii="Montserrat" w:hAnsi="Montserrat" w:cs="Arial"/>
          <w:color w:val="000000"/>
        </w:rPr>
        <w:t>Indicaciones:</w:t>
      </w:r>
    </w:p>
    <w:p w14:paraId="50E88DF9" w14:textId="77777777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049B6C37" w14:textId="1088D0D3" w:rsidR="00AB7633" w:rsidRPr="006F2882" w:rsidRDefault="00AB7633" w:rsidP="00AB763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6F2882">
        <w:rPr>
          <w:rFonts w:ascii="Montserrat" w:hAnsi="Montserrat" w:cs="Arial"/>
          <w:color w:val="000000"/>
        </w:rPr>
        <w:t>2 jugadores (</w:t>
      </w:r>
      <w:r w:rsidR="00DA7CA7">
        <w:rPr>
          <w:rFonts w:ascii="Montserrat" w:hAnsi="Montserrat" w:cs="Arial"/>
          <w:color w:val="000000"/>
        </w:rPr>
        <w:t xml:space="preserve">Tú </w:t>
      </w:r>
      <w:r w:rsidRPr="006F2882">
        <w:rPr>
          <w:rFonts w:ascii="Montserrat" w:hAnsi="Montserrat" w:cs="Arial"/>
          <w:color w:val="000000"/>
        </w:rPr>
        <w:t xml:space="preserve">y </w:t>
      </w:r>
      <w:r w:rsidR="00DA7CA7">
        <w:rPr>
          <w:rFonts w:ascii="Montserrat" w:hAnsi="Montserrat" w:cs="Arial"/>
          <w:color w:val="000000"/>
        </w:rPr>
        <w:t>papá, mamá o algún miembro de tu familia</w:t>
      </w:r>
      <w:r w:rsidRPr="006F2882">
        <w:rPr>
          <w:rFonts w:ascii="Montserrat" w:hAnsi="Montserrat" w:cs="Arial"/>
          <w:color w:val="000000"/>
        </w:rPr>
        <w:t>).</w:t>
      </w:r>
    </w:p>
    <w:p w14:paraId="59933CE4" w14:textId="6BBFF3F5" w:rsidR="00AB7633" w:rsidRPr="006F2882" w:rsidRDefault="00AB7633" w:rsidP="00AB763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6F2882">
        <w:rPr>
          <w:rFonts w:ascii="Montserrat" w:hAnsi="Montserrat" w:cs="Arial"/>
          <w:color w:val="000000"/>
        </w:rPr>
        <w:t>El jugador lanzará el dado y avanzará el número de casillas correspondientes</w:t>
      </w:r>
      <w:r w:rsidR="00DA7CA7">
        <w:rPr>
          <w:rFonts w:ascii="Montserrat" w:hAnsi="Montserrat" w:cs="Arial"/>
          <w:color w:val="000000"/>
        </w:rPr>
        <w:t>.</w:t>
      </w:r>
    </w:p>
    <w:p w14:paraId="0093D88A" w14:textId="77777777" w:rsidR="00AB7633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7EA9F2CD" w14:textId="04DF9181" w:rsidR="00DA7CA7" w:rsidRDefault="00DA7CA7" w:rsidP="00DA7CA7">
      <w:pPr>
        <w:spacing w:after="0" w:line="240" w:lineRule="auto"/>
        <w:jc w:val="center"/>
        <w:rPr>
          <w:rFonts w:ascii="Montserrat" w:hAnsi="Montserrat" w:cs="Arial"/>
          <w:b/>
          <w:color w:val="000000"/>
        </w:rPr>
      </w:pPr>
      <w:r w:rsidRPr="00DA7CA7">
        <w:rPr>
          <w:rFonts w:ascii="Montserrat" w:hAnsi="Montserrat" w:cs="Arial"/>
          <w:b/>
          <w:color w:val="000000"/>
        </w:rPr>
        <w:lastRenderedPageBreak/>
        <w:t>TABLERO</w:t>
      </w:r>
    </w:p>
    <w:p w14:paraId="34AD738C" w14:textId="77777777" w:rsidR="00DA7CA7" w:rsidRDefault="00DA7CA7" w:rsidP="00DA7CA7">
      <w:pPr>
        <w:spacing w:after="0" w:line="240" w:lineRule="auto"/>
        <w:jc w:val="center"/>
        <w:rPr>
          <w:rFonts w:ascii="Montserrat" w:hAnsi="Montserrat" w:cs="Arial"/>
          <w:b/>
          <w:color w:val="000000"/>
        </w:rPr>
      </w:pPr>
    </w:p>
    <w:p w14:paraId="0FDDBDB2" w14:textId="43900974" w:rsidR="00DA7CA7" w:rsidRPr="00DA7CA7" w:rsidRDefault="00DA7CA7" w:rsidP="00DA7CA7">
      <w:pPr>
        <w:spacing w:after="0" w:line="240" w:lineRule="auto"/>
        <w:jc w:val="center"/>
        <w:rPr>
          <w:rFonts w:ascii="Montserrat" w:hAnsi="Montserrat" w:cs="Arial"/>
          <w:b/>
          <w:color w:val="000000"/>
        </w:rPr>
      </w:pPr>
      <w:r>
        <w:rPr>
          <w:noProof/>
          <w:lang w:val="en-US" w:eastAsia="en-US"/>
        </w:rPr>
        <w:drawing>
          <wp:inline distT="0" distB="0" distL="0" distR="0" wp14:anchorId="455A7649" wp14:editId="27CF2FC7">
            <wp:extent cx="5558926" cy="3669476"/>
            <wp:effectExtent l="0" t="0" r="381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926" cy="366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6D437" w14:textId="77777777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2C6810A8" w14:textId="57BBFE81" w:rsidR="00AB7633" w:rsidRPr="00DA7CA7" w:rsidRDefault="00AB7633" w:rsidP="00F604DF">
      <w:pPr>
        <w:pStyle w:val="Prrafodelista"/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DA7CA7">
        <w:rPr>
          <w:rFonts w:ascii="Montserrat" w:hAnsi="Montserrat" w:cs="Arial"/>
          <w:color w:val="000000"/>
        </w:rPr>
        <w:t>Tira el decaedro.</w:t>
      </w:r>
    </w:p>
    <w:p w14:paraId="2F53D7B2" w14:textId="77777777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3B62137E" w14:textId="77777777" w:rsidR="00DA7CA7" w:rsidRPr="00DA7CA7" w:rsidRDefault="00AB7633" w:rsidP="00F604DF">
      <w:pPr>
        <w:pStyle w:val="Prrafodelista"/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DA7CA7">
        <w:rPr>
          <w:rFonts w:ascii="Montserrat" w:hAnsi="Montserrat" w:cs="Arial"/>
          <w:color w:val="000000"/>
        </w:rPr>
        <w:t>¿Qué número te salió?</w:t>
      </w:r>
    </w:p>
    <w:p w14:paraId="5D9B138E" w14:textId="77777777" w:rsidR="00DA7CA7" w:rsidRDefault="00DA7CA7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31C47D2A" w14:textId="77777777" w:rsidR="00DA7CA7" w:rsidRPr="00DA7CA7" w:rsidRDefault="00AB7633" w:rsidP="00F604DF">
      <w:pPr>
        <w:pStyle w:val="Prrafodelista"/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DA7CA7">
        <w:rPr>
          <w:rFonts w:ascii="Montserrat" w:hAnsi="Montserrat" w:cs="Arial"/>
          <w:color w:val="000000"/>
        </w:rPr>
        <w:t xml:space="preserve">¿Hasta </w:t>
      </w:r>
      <w:r w:rsidR="00DA7CA7" w:rsidRPr="00DA7CA7">
        <w:rPr>
          <w:rFonts w:ascii="Montserrat" w:hAnsi="Montserrat" w:cs="Arial"/>
          <w:color w:val="000000"/>
        </w:rPr>
        <w:t>qué</w:t>
      </w:r>
      <w:r w:rsidRPr="00DA7CA7">
        <w:rPr>
          <w:rFonts w:ascii="Montserrat" w:hAnsi="Montserrat" w:cs="Arial"/>
          <w:color w:val="000000"/>
        </w:rPr>
        <w:t xml:space="preserve"> casilla tiene que avanzar?</w:t>
      </w:r>
    </w:p>
    <w:p w14:paraId="2EC76A1E" w14:textId="77777777" w:rsidR="00DA7CA7" w:rsidRDefault="00DA7CA7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3E869943" w14:textId="5A028C26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6F2882">
        <w:rPr>
          <w:rFonts w:ascii="Montserrat" w:hAnsi="Montserrat" w:cs="Arial"/>
          <w:color w:val="000000"/>
        </w:rPr>
        <w:t>Ahora cuenta y señala en el tablero.</w:t>
      </w:r>
    </w:p>
    <w:p w14:paraId="4CB271C3" w14:textId="77777777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3413E749" w14:textId="77777777" w:rsidR="00DA7CA7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6F2882">
        <w:rPr>
          <w:rFonts w:ascii="Montserrat" w:hAnsi="Montserrat" w:cs="Arial"/>
          <w:color w:val="000000"/>
        </w:rPr>
        <w:t xml:space="preserve">Menciona en voz alta una a </w:t>
      </w:r>
      <w:r w:rsidR="00DA7CA7">
        <w:rPr>
          <w:rFonts w:ascii="Montserrat" w:hAnsi="Montserrat" w:cs="Arial"/>
          <w:color w:val="000000"/>
        </w:rPr>
        <w:t>una las casillas que avanzó en T</w:t>
      </w:r>
      <w:r w:rsidRPr="006F2882">
        <w:rPr>
          <w:rFonts w:ascii="Montserrat" w:hAnsi="Montserrat" w:cs="Arial"/>
          <w:color w:val="000000"/>
        </w:rPr>
        <w:t>u tiro.</w:t>
      </w:r>
    </w:p>
    <w:p w14:paraId="670EF14D" w14:textId="77777777" w:rsidR="00DA7CA7" w:rsidRDefault="00DA7CA7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74C3182F" w14:textId="699DC932" w:rsidR="00AB7633" w:rsidRPr="00DA7CA7" w:rsidRDefault="00AB7633" w:rsidP="00AB7633">
      <w:pPr>
        <w:spacing w:after="0" w:line="240" w:lineRule="auto"/>
        <w:jc w:val="both"/>
        <w:rPr>
          <w:rFonts w:ascii="Montserrat" w:hAnsi="Montserrat" w:cs="Arial"/>
          <w:b/>
          <w:color w:val="4F81BD" w:themeColor="accent1"/>
        </w:rPr>
      </w:pPr>
      <w:r w:rsidRPr="006F2882">
        <w:rPr>
          <w:rFonts w:ascii="Montserrat" w:hAnsi="Montserrat" w:cs="Arial"/>
          <w:color w:val="000000"/>
        </w:rPr>
        <w:t xml:space="preserve">Por ejemplo, </w:t>
      </w:r>
      <w:r w:rsidRPr="00DA7CA7">
        <w:rPr>
          <w:rFonts w:ascii="Montserrat" w:hAnsi="Montserrat" w:cs="Arial"/>
          <w:b/>
          <w:color w:val="4F81BD" w:themeColor="accent1"/>
        </w:rPr>
        <w:t>1, 2, 3 y 4</w:t>
      </w:r>
    </w:p>
    <w:p w14:paraId="7B83B4D0" w14:textId="77777777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06BC8594" w14:textId="1FC43689" w:rsidR="00AB7633" w:rsidRPr="006F2882" w:rsidRDefault="00DA7CA7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DA7CA7">
        <w:rPr>
          <w:rFonts w:ascii="Montserrat" w:hAnsi="Montserrat" w:cs="Arial"/>
          <w:bCs/>
          <w:color w:val="000000"/>
        </w:rPr>
        <w:t>Jugador 2</w:t>
      </w:r>
      <w:r w:rsidR="00AB7633" w:rsidRPr="00DA7CA7">
        <w:rPr>
          <w:rFonts w:ascii="Montserrat" w:hAnsi="Montserrat" w:cs="Arial"/>
          <w:color w:val="000000"/>
        </w:rPr>
        <w:t>.</w:t>
      </w:r>
      <w:r w:rsidR="00AB7633" w:rsidRPr="006F2882">
        <w:rPr>
          <w:rFonts w:ascii="Montserrat" w:hAnsi="Montserrat" w:cs="Arial"/>
          <w:color w:val="000000"/>
        </w:rPr>
        <w:t xml:space="preserve"> Tira el dado y cuenta en voz alta las casillas que avanzó con ese tiro.</w:t>
      </w:r>
    </w:p>
    <w:p w14:paraId="095D358B" w14:textId="77777777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57DBC081" w14:textId="737A0396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6F2882">
        <w:rPr>
          <w:rFonts w:ascii="Montserrat" w:hAnsi="Montserrat" w:cs="Arial"/>
          <w:color w:val="000000"/>
        </w:rPr>
        <w:t xml:space="preserve">¿Quién crees que va a ganar tú o </w:t>
      </w:r>
      <w:r w:rsidR="00DA7CA7">
        <w:rPr>
          <w:rFonts w:ascii="Montserrat" w:hAnsi="Montserrat" w:cs="Arial"/>
          <w:color w:val="000000"/>
        </w:rPr>
        <w:t>el jugador 2</w:t>
      </w:r>
      <w:r w:rsidR="00F604DF">
        <w:rPr>
          <w:rFonts w:ascii="Montserrat" w:hAnsi="Montserrat" w:cs="Arial"/>
          <w:color w:val="000000"/>
        </w:rPr>
        <w:t>? ¿P</w:t>
      </w:r>
      <w:r w:rsidRPr="006F2882">
        <w:rPr>
          <w:rFonts w:ascii="Montserrat" w:hAnsi="Montserrat" w:cs="Arial"/>
          <w:color w:val="000000"/>
        </w:rPr>
        <w:t>or qué?</w:t>
      </w:r>
    </w:p>
    <w:p w14:paraId="2474F8BF" w14:textId="77777777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443A8A13" w14:textId="77E559A8" w:rsidR="00AB7633" w:rsidRPr="00DA7CA7" w:rsidRDefault="00DA7CA7" w:rsidP="00AB7633">
      <w:pPr>
        <w:spacing w:after="0" w:line="240" w:lineRule="auto"/>
        <w:jc w:val="both"/>
        <w:rPr>
          <w:rFonts w:ascii="Montserrat" w:hAnsi="Montserrat"/>
        </w:rPr>
      </w:pPr>
      <w:r w:rsidRPr="00DA7CA7">
        <w:rPr>
          <w:rFonts w:ascii="Montserrat" w:hAnsi="Montserrat" w:cs="Arial"/>
          <w:bCs/>
          <w:iCs/>
          <w:color w:val="000000"/>
        </w:rPr>
        <w:t>Con</w:t>
      </w:r>
      <w:r w:rsidR="00AB7633" w:rsidRPr="00DA7CA7">
        <w:rPr>
          <w:rFonts w:ascii="Montserrat" w:hAnsi="Montserrat" w:cs="Arial"/>
          <w:bCs/>
          <w:iCs/>
          <w:color w:val="000000"/>
        </w:rPr>
        <w:t xml:space="preserve">tinúa </w:t>
      </w:r>
      <w:r w:rsidRPr="00DA7CA7">
        <w:rPr>
          <w:rFonts w:ascii="Montserrat" w:hAnsi="Montserrat" w:cs="Arial"/>
          <w:bCs/>
          <w:iCs/>
          <w:color w:val="000000"/>
        </w:rPr>
        <w:t>hasta terminar el juego.</w:t>
      </w:r>
    </w:p>
    <w:p w14:paraId="14CFC7C8" w14:textId="77777777" w:rsidR="00AB7633" w:rsidRDefault="00AB7633" w:rsidP="00AB7633">
      <w:pPr>
        <w:spacing w:after="0" w:line="240" w:lineRule="auto"/>
        <w:jc w:val="both"/>
        <w:rPr>
          <w:rFonts w:ascii="Montserrat" w:hAnsi="Montserrat"/>
        </w:rPr>
      </w:pPr>
    </w:p>
    <w:p w14:paraId="4C50DCC8" w14:textId="353E13A3" w:rsidR="00AB7633" w:rsidRPr="006F2882" w:rsidRDefault="00DA7CA7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>
        <w:rPr>
          <w:rFonts w:ascii="Montserrat" w:hAnsi="Montserrat" w:cs="Arial"/>
          <w:color w:val="000000"/>
        </w:rPr>
        <w:t>En la siguiente</w:t>
      </w:r>
      <w:r w:rsidR="00AB7633" w:rsidRPr="006F2882">
        <w:rPr>
          <w:rFonts w:ascii="Montserrat" w:hAnsi="Montserrat" w:cs="Arial"/>
          <w:color w:val="000000"/>
        </w:rPr>
        <w:t xml:space="preserve"> imagen hay varios objetos los cuáles tendrás que contar para saber la cantidad de dibujos y al final saber en cuál de las 3 hubo más o menos objetos.</w:t>
      </w:r>
    </w:p>
    <w:p w14:paraId="5532CBAF" w14:textId="77777777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18BCC90D" w14:textId="11AEB894" w:rsidR="00AB7633" w:rsidRDefault="00AB7633" w:rsidP="00DA7CA7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DA7CA7">
        <w:rPr>
          <w:rFonts w:ascii="Montserrat" w:hAnsi="Montserrat" w:cs="Arial"/>
          <w:color w:val="000000"/>
        </w:rPr>
        <w:lastRenderedPageBreak/>
        <w:t>¿Cuántas verduras hay?</w:t>
      </w:r>
    </w:p>
    <w:p w14:paraId="76EBC48D" w14:textId="77777777" w:rsidR="00DA7CA7" w:rsidRPr="00DA7CA7" w:rsidRDefault="00DA7CA7" w:rsidP="00DA7CA7">
      <w:pPr>
        <w:pStyle w:val="Prrafodelista"/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1D79AE59" w14:textId="3E9F38DA" w:rsidR="00AB7633" w:rsidRPr="006F2882" w:rsidRDefault="00DA7CA7" w:rsidP="00DA7CA7">
      <w:pPr>
        <w:spacing w:after="0" w:line="240" w:lineRule="auto"/>
        <w:jc w:val="center"/>
        <w:rPr>
          <w:rFonts w:ascii="Montserrat" w:hAnsi="Montserrat" w:cs="Arial"/>
          <w:color w:val="000000"/>
        </w:rPr>
      </w:pPr>
      <w:r>
        <w:rPr>
          <w:noProof/>
          <w:lang w:val="en-US" w:eastAsia="en-US"/>
        </w:rPr>
        <w:drawing>
          <wp:inline distT="0" distB="0" distL="0" distR="0" wp14:anchorId="430746DB" wp14:editId="5AD38E86">
            <wp:extent cx="4946072" cy="2782392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072" cy="278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78B3F" w14:textId="77777777" w:rsidR="00DA7CA7" w:rsidRDefault="00DA7CA7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60224FC4" w14:textId="6CA30A1A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6F2882">
        <w:rPr>
          <w:rFonts w:ascii="Montserrat" w:hAnsi="Montserrat" w:cs="Arial"/>
          <w:color w:val="000000"/>
        </w:rPr>
        <w:t>Hay 17 verduras.</w:t>
      </w:r>
    </w:p>
    <w:p w14:paraId="1F5AFE54" w14:textId="77777777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00DB941E" w14:textId="0EB456D6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i/>
          <w:iCs/>
          <w:color w:val="000000"/>
        </w:rPr>
      </w:pPr>
      <w:r w:rsidRPr="006F2882">
        <w:rPr>
          <w:rFonts w:ascii="Montserrat" w:hAnsi="Montserrat" w:cs="Arial"/>
          <w:i/>
          <w:iCs/>
          <w:color w:val="000000"/>
        </w:rPr>
        <w:t>Se hará una distinción de conteo por color de verduras.</w:t>
      </w:r>
    </w:p>
    <w:p w14:paraId="79028922" w14:textId="77777777" w:rsidR="00DA7CA7" w:rsidRDefault="00DA7CA7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3129E14B" w14:textId="33763A1F" w:rsidR="00AB7633" w:rsidRDefault="00AB7633" w:rsidP="00DA7CA7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DA7CA7">
        <w:rPr>
          <w:rFonts w:ascii="Montserrat" w:hAnsi="Montserrat" w:cs="Arial"/>
          <w:color w:val="000000"/>
        </w:rPr>
        <w:t xml:space="preserve">¿Cuántos “aparatos” hay? </w:t>
      </w:r>
    </w:p>
    <w:p w14:paraId="4F1E4CFE" w14:textId="77777777" w:rsidR="00DA7CA7" w:rsidRPr="00DA7CA7" w:rsidRDefault="00DA7CA7" w:rsidP="00DA7CA7">
      <w:pPr>
        <w:pStyle w:val="Prrafodelista"/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2EB4C237" w14:textId="5DE6EDEB" w:rsidR="00AB7633" w:rsidRDefault="00DA7CA7" w:rsidP="00DA7CA7">
      <w:pPr>
        <w:spacing w:after="0" w:line="240" w:lineRule="auto"/>
        <w:jc w:val="center"/>
        <w:rPr>
          <w:rFonts w:ascii="Montserrat" w:hAnsi="Montserrat" w:cs="Arial"/>
          <w:color w:val="000000"/>
        </w:rPr>
      </w:pPr>
      <w:r>
        <w:rPr>
          <w:noProof/>
          <w:lang w:val="en-US" w:eastAsia="en-US"/>
        </w:rPr>
        <w:drawing>
          <wp:inline distT="0" distB="0" distL="0" distR="0" wp14:anchorId="4453B1F8" wp14:editId="07793AB4">
            <wp:extent cx="5409211" cy="3042927"/>
            <wp:effectExtent l="0" t="0" r="127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211" cy="304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3684D" w14:textId="77777777" w:rsidR="00DA7CA7" w:rsidRDefault="00DA7CA7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678B7981" w14:textId="587C8F54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6F2882">
        <w:rPr>
          <w:rFonts w:ascii="Montserrat" w:hAnsi="Montserrat" w:cs="Arial"/>
          <w:color w:val="000000"/>
        </w:rPr>
        <w:t>Hay 13 aparatos.</w:t>
      </w:r>
    </w:p>
    <w:p w14:paraId="6CC130ED" w14:textId="77777777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4A7EDB33" w14:textId="54F40B1B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i/>
          <w:iCs/>
          <w:color w:val="000000"/>
        </w:rPr>
      </w:pPr>
      <w:r w:rsidRPr="006F2882">
        <w:rPr>
          <w:rFonts w:ascii="Montserrat" w:hAnsi="Montserrat" w:cs="Arial"/>
          <w:i/>
          <w:iCs/>
          <w:color w:val="000000" w:themeColor="text1"/>
        </w:rPr>
        <w:lastRenderedPageBreak/>
        <w:t>Se hará una distinción acerca de, en qué parte de la casa se encuentran estos aparatos, ya que no todos son para preparar comida.</w:t>
      </w:r>
    </w:p>
    <w:p w14:paraId="7FAC0AF7" w14:textId="77777777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062DA4F6" w14:textId="3386D550" w:rsidR="00AB7633" w:rsidRDefault="00DA7CA7" w:rsidP="00F604DF">
      <w:pPr>
        <w:pStyle w:val="Prrafodelista"/>
        <w:spacing w:after="0" w:line="240" w:lineRule="auto"/>
        <w:jc w:val="both"/>
        <w:rPr>
          <w:rFonts w:ascii="Montserrat" w:hAnsi="Montserrat" w:cs="Arial"/>
          <w:color w:val="000000"/>
        </w:rPr>
      </w:pPr>
      <w:r>
        <w:rPr>
          <w:rFonts w:ascii="Montserrat" w:hAnsi="Montserrat" w:cs="Arial"/>
          <w:color w:val="000000"/>
        </w:rPr>
        <w:t>¿Cuántas frutas hay?</w:t>
      </w:r>
    </w:p>
    <w:p w14:paraId="393AB40A" w14:textId="77777777" w:rsidR="00DA7CA7" w:rsidRPr="00DA7CA7" w:rsidRDefault="00DA7CA7" w:rsidP="00DA7CA7">
      <w:pPr>
        <w:pStyle w:val="Prrafodelista"/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201E3554" w14:textId="6C7DB768" w:rsidR="00AB7633" w:rsidRDefault="00DA7CA7" w:rsidP="00DA7CA7">
      <w:pPr>
        <w:spacing w:after="0" w:line="240" w:lineRule="auto"/>
        <w:jc w:val="center"/>
        <w:rPr>
          <w:rFonts w:ascii="Montserrat" w:hAnsi="Montserrat" w:cs="Arial"/>
          <w:color w:val="000000"/>
        </w:rPr>
      </w:pPr>
      <w:r>
        <w:rPr>
          <w:noProof/>
          <w:lang w:val="en-US" w:eastAsia="en-US"/>
        </w:rPr>
        <w:drawing>
          <wp:inline distT="0" distB="0" distL="0" distR="0" wp14:anchorId="213F545E" wp14:editId="5997AC21">
            <wp:extent cx="5876620" cy="353290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620" cy="353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D1DE3" w14:textId="77777777" w:rsidR="00DA7CA7" w:rsidRPr="006F2882" w:rsidRDefault="00DA7CA7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41F0A7B0" w14:textId="13E05241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6F2882">
        <w:rPr>
          <w:rFonts w:ascii="Montserrat" w:hAnsi="Montserrat" w:cs="Arial"/>
          <w:color w:val="000000"/>
        </w:rPr>
        <w:t>Hay 9 frutas.</w:t>
      </w:r>
    </w:p>
    <w:p w14:paraId="485DF26A" w14:textId="77777777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5729A06D" w14:textId="38CA2726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i/>
          <w:iCs/>
          <w:color w:val="000000"/>
        </w:rPr>
      </w:pPr>
      <w:r w:rsidRPr="006F2882">
        <w:rPr>
          <w:rFonts w:ascii="Montserrat" w:hAnsi="Montserrat" w:cs="Arial"/>
          <w:i/>
          <w:iCs/>
          <w:color w:val="000000"/>
        </w:rPr>
        <w:t>Se hará una distinció</w:t>
      </w:r>
      <w:r w:rsidR="00DA7CA7">
        <w:rPr>
          <w:rFonts w:ascii="Montserrat" w:hAnsi="Montserrat" w:cs="Arial"/>
          <w:i/>
          <w:iCs/>
          <w:color w:val="000000"/>
        </w:rPr>
        <w:t>n de conteo por color de frutas</w:t>
      </w:r>
      <w:r w:rsidRPr="006F2882">
        <w:rPr>
          <w:rFonts w:ascii="Montserrat" w:hAnsi="Montserrat" w:cs="Arial"/>
          <w:i/>
          <w:iCs/>
          <w:color w:val="000000"/>
        </w:rPr>
        <w:t>.</w:t>
      </w:r>
    </w:p>
    <w:p w14:paraId="72FC6038" w14:textId="77777777" w:rsidR="00AB7633" w:rsidRPr="006F2882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3B2317B2" w14:textId="56B236ED" w:rsidR="00AB7633" w:rsidRDefault="00AB7633" w:rsidP="00AB7633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44237CDF">
        <w:rPr>
          <w:rFonts w:ascii="Montserrat" w:hAnsi="Montserrat" w:cs="Arial"/>
          <w:color w:val="000000" w:themeColor="text1"/>
        </w:rPr>
        <w:t xml:space="preserve">Hoy </w:t>
      </w:r>
      <w:r w:rsidR="00DA7CA7" w:rsidRPr="44237CDF">
        <w:rPr>
          <w:rFonts w:ascii="Montserrat" w:hAnsi="Montserrat" w:cs="Arial"/>
          <w:color w:val="000000" w:themeColor="text1"/>
        </w:rPr>
        <w:t>utilizaste</w:t>
      </w:r>
      <w:r w:rsidRPr="44237CDF">
        <w:rPr>
          <w:rFonts w:ascii="Montserrat" w:hAnsi="Montserrat" w:cs="Arial"/>
          <w:color w:val="000000" w:themeColor="text1"/>
        </w:rPr>
        <w:t xml:space="preserve"> estrategias propias del conteo para cuantificar colecciones concretas de 15 a 30 objetos</w:t>
      </w:r>
      <w:r w:rsidR="00F604DF">
        <w:rPr>
          <w:rFonts w:ascii="Montserrat" w:hAnsi="Montserrat" w:cs="Arial"/>
          <w:color w:val="000000" w:themeColor="text1"/>
        </w:rPr>
        <w:t>.</w:t>
      </w:r>
    </w:p>
    <w:p w14:paraId="56C14378" w14:textId="77777777" w:rsidR="00AB7633" w:rsidRDefault="00AB7633" w:rsidP="00AB7633">
      <w:pPr>
        <w:spacing w:after="0" w:line="240" w:lineRule="auto"/>
        <w:jc w:val="both"/>
        <w:rPr>
          <w:rFonts w:ascii="Montserrat" w:hAnsi="Montserrat"/>
        </w:rPr>
      </w:pPr>
    </w:p>
    <w:p w14:paraId="6610B7AE" w14:textId="4F4635F3" w:rsidR="00687C20" w:rsidRDefault="00687C20" w:rsidP="00687C2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Si te es posible consulta otros libros y comenta el tema de hoy con tu familia. </w:t>
      </w:r>
    </w:p>
    <w:p w14:paraId="25A266BA" w14:textId="77777777" w:rsidR="00AC6808" w:rsidRDefault="00AC6808" w:rsidP="00210EC8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37B4F4A" w14:textId="77777777" w:rsidR="00DA7CA7" w:rsidRDefault="00DA7CA7" w:rsidP="00210EC8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34D3E19" w14:textId="77777777" w:rsidR="00D40487" w:rsidRPr="0069658F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69658F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5430B811" w14:textId="77777777" w:rsidR="00D40487" w:rsidRPr="0069658F" w:rsidRDefault="00D40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6C123578" w14:textId="77777777" w:rsidR="00D40487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p w14:paraId="119A3FDF" w14:textId="77777777" w:rsidR="00D40487" w:rsidRPr="00F604DF" w:rsidRDefault="00D40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0646A8B0" w14:textId="77777777" w:rsidR="0069658F" w:rsidRPr="00F604DF" w:rsidRDefault="00696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65910A7A" w14:textId="5FC22A19" w:rsidR="00D40487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Para saber más</w:t>
      </w:r>
      <w:r w:rsidR="0069658F">
        <w:rPr>
          <w:rFonts w:ascii="Montserrat" w:eastAsia="Montserrat" w:hAnsi="Montserrat" w:cs="Montserrat"/>
          <w:b/>
          <w:sz w:val="28"/>
          <w:szCs w:val="28"/>
        </w:rPr>
        <w:t>:</w:t>
      </w:r>
    </w:p>
    <w:p w14:paraId="084BDA91" w14:textId="0C73FC64" w:rsidR="00D40487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69658F">
        <w:rPr>
          <w:rFonts w:ascii="Montserrat" w:eastAsia="Montserrat" w:hAnsi="Montserrat" w:cs="Montserrat"/>
        </w:rPr>
        <w:t>Lecturas</w:t>
      </w:r>
    </w:p>
    <w:p w14:paraId="58A65042" w14:textId="7F61DC33" w:rsidR="00F544F2" w:rsidRPr="000131F0" w:rsidRDefault="00F54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70C0"/>
        </w:rPr>
      </w:pPr>
    </w:p>
    <w:p w14:paraId="684983C4" w14:textId="2BC7A0DA" w:rsidR="00F544F2" w:rsidRPr="000131F0" w:rsidRDefault="00F54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70C0"/>
        </w:rPr>
      </w:pPr>
      <w:r w:rsidRPr="000131F0">
        <w:rPr>
          <w:rFonts w:ascii="Montserrat" w:eastAsia="Montserrat" w:hAnsi="Montserrat" w:cs="Montserrat"/>
          <w:color w:val="0070C0"/>
        </w:rPr>
        <w:t>https://libros.conaliteg.gob.mx/</w:t>
      </w:r>
    </w:p>
    <w:sectPr w:rsidR="00F544F2" w:rsidRPr="000131F0">
      <w:pgSz w:w="12240" w:h="15840"/>
      <w:pgMar w:top="1701" w:right="1418" w:bottom="170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4BE"/>
    <w:multiLevelType w:val="hybridMultilevel"/>
    <w:tmpl w:val="E31898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7FBD"/>
    <w:multiLevelType w:val="hybridMultilevel"/>
    <w:tmpl w:val="FB12883E"/>
    <w:lvl w:ilvl="0" w:tplc="F404F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E2BE7"/>
    <w:multiLevelType w:val="hybridMultilevel"/>
    <w:tmpl w:val="CD408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3BC7"/>
    <w:multiLevelType w:val="hybridMultilevel"/>
    <w:tmpl w:val="1E3A0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098"/>
    <w:multiLevelType w:val="hybridMultilevel"/>
    <w:tmpl w:val="3A66D1F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05C43"/>
    <w:multiLevelType w:val="hybridMultilevel"/>
    <w:tmpl w:val="9E2EB4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C0C5B"/>
    <w:multiLevelType w:val="multilevel"/>
    <w:tmpl w:val="3E1AB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62A1098"/>
    <w:multiLevelType w:val="hybridMultilevel"/>
    <w:tmpl w:val="8BC0E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F2889"/>
    <w:multiLevelType w:val="hybridMultilevel"/>
    <w:tmpl w:val="86EC81A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83D52"/>
    <w:multiLevelType w:val="hybridMultilevel"/>
    <w:tmpl w:val="79120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E58AD"/>
    <w:multiLevelType w:val="hybridMultilevel"/>
    <w:tmpl w:val="4A286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43A22"/>
    <w:multiLevelType w:val="hybridMultilevel"/>
    <w:tmpl w:val="3AFE8C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981155"/>
    <w:multiLevelType w:val="hybridMultilevel"/>
    <w:tmpl w:val="2934F8C8"/>
    <w:lvl w:ilvl="0" w:tplc="F404F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94E"/>
    <w:multiLevelType w:val="hybridMultilevel"/>
    <w:tmpl w:val="8D58D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01760"/>
    <w:multiLevelType w:val="hybridMultilevel"/>
    <w:tmpl w:val="13806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82E20"/>
    <w:multiLevelType w:val="hybridMultilevel"/>
    <w:tmpl w:val="0A5E3B48"/>
    <w:lvl w:ilvl="0" w:tplc="F404F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21E44"/>
    <w:multiLevelType w:val="hybridMultilevel"/>
    <w:tmpl w:val="BF6AFAEE"/>
    <w:lvl w:ilvl="0" w:tplc="D13692C4">
      <w:start w:val="16"/>
      <w:numFmt w:val="bullet"/>
      <w:lvlText w:val="-"/>
      <w:lvlJc w:val="left"/>
      <w:pPr>
        <w:ind w:left="720" w:hanging="360"/>
      </w:pPr>
      <w:rPr>
        <w:rFonts w:ascii="Montserrat" w:eastAsia="Calibr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D65FF"/>
    <w:multiLevelType w:val="hybridMultilevel"/>
    <w:tmpl w:val="81982F9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07F7B"/>
    <w:multiLevelType w:val="hybridMultilevel"/>
    <w:tmpl w:val="D30C19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F308C"/>
    <w:multiLevelType w:val="hybridMultilevel"/>
    <w:tmpl w:val="5324E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31844"/>
    <w:multiLevelType w:val="hybridMultilevel"/>
    <w:tmpl w:val="5090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53DDD"/>
    <w:multiLevelType w:val="multilevel"/>
    <w:tmpl w:val="FF0E8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CE64805"/>
    <w:multiLevelType w:val="hybridMultilevel"/>
    <w:tmpl w:val="F05C85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A41BB"/>
    <w:multiLevelType w:val="hybridMultilevel"/>
    <w:tmpl w:val="DB18B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52515"/>
    <w:multiLevelType w:val="hybridMultilevel"/>
    <w:tmpl w:val="9724E5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82E7E"/>
    <w:multiLevelType w:val="multilevel"/>
    <w:tmpl w:val="A3B007A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E6A95"/>
    <w:multiLevelType w:val="hybridMultilevel"/>
    <w:tmpl w:val="E8F23DD6"/>
    <w:lvl w:ilvl="0" w:tplc="D13692C4">
      <w:start w:val="16"/>
      <w:numFmt w:val="bullet"/>
      <w:lvlText w:val="-"/>
      <w:lvlJc w:val="left"/>
      <w:pPr>
        <w:ind w:left="720" w:hanging="360"/>
      </w:pPr>
      <w:rPr>
        <w:rFonts w:ascii="Montserrat" w:eastAsia="Calibr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7595B"/>
    <w:multiLevelType w:val="multilevel"/>
    <w:tmpl w:val="7110E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7B83D1F"/>
    <w:multiLevelType w:val="multilevel"/>
    <w:tmpl w:val="358C8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63DBD"/>
    <w:multiLevelType w:val="hybridMultilevel"/>
    <w:tmpl w:val="99B89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22AB0"/>
    <w:multiLevelType w:val="hybridMultilevel"/>
    <w:tmpl w:val="883CF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C1818"/>
    <w:multiLevelType w:val="hybridMultilevel"/>
    <w:tmpl w:val="197E368A"/>
    <w:lvl w:ilvl="0" w:tplc="F404F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A51FE"/>
    <w:multiLevelType w:val="multilevel"/>
    <w:tmpl w:val="748A5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09A24D1"/>
    <w:multiLevelType w:val="hybridMultilevel"/>
    <w:tmpl w:val="60284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A75B6"/>
    <w:multiLevelType w:val="multilevel"/>
    <w:tmpl w:val="3D2E9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9394F93"/>
    <w:multiLevelType w:val="hybridMultilevel"/>
    <w:tmpl w:val="FFD65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A1C92"/>
    <w:multiLevelType w:val="hybridMultilevel"/>
    <w:tmpl w:val="2B9082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32118"/>
    <w:multiLevelType w:val="hybridMultilevel"/>
    <w:tmpl w:val="ACB4F4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0715D"/>
    <w:multiLevelType w:val="hybridMultilevel"/>
    <w:tmpl w:val="76F4F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C0853"/>
    <w:multiLevelType w:val="multilevel"/>
    <w:tmpl w:val="07385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7"/>
  </w:num>
  <w:num w:numId="2">
    <w:abstractNumId w:val="34"/>
  </w:num>
  <w:num w:numId="3">
    <w:abstractNumId w:val="28"/>
  </w:num>
  <w:num w:numId="4">
    <w:abstractNumId w:val="21"/>
  </w:num>
  <w:num w:numId="5">
    <w:abstractNumId w:val="6"/>
  </w:num>
  <w:num w:numId="6">
    <w:abstractNumId w:val="39"/>
  </w:num>
  <w:num w:numId="7">
    <w:abstractNumId w:val="25"/>
  </w:num>
  <w:num w:numId="8">
    <w:abstractNumId w:val="32"/>
  </w:num>
  <w:num w:numId="9">
    <w:abstractNumId w:val="3"/>
  </w:num>
  <w:num w:numId="10">
    <w:abstractNumId w:val="35"/>
  </w:num>
  <w:num w:numId="11">
    <w:abstractNumId w:val="7"/>
  </w:num>
  <w:num w:numId="12">
    <w:abstractNumId w:val="38"/>
  </w:num>
  <w:num w:numId="13">
    <w:abstractNumId w:val="36"/>
  </w:num>
  <w:num w:numId="14">
    <w:abstractNumId w:val="9"/>
  </w:num>
  <w:num w:numId="15">
    <w:abstractNumId w:val="4"/>
  </w:num>
  <w:num w:numId="16">
    <w:abstractNumId w:val="0"/>
  </w:num>
  <w:num w:numId="17">
    <w:abstractNumId w:val="17"/>
  </w:num>
  <w:num w:numId="18">
    <w:abstractNumId w:val="8"/>
  </w:num>
  <w:num w:numId="19">
    <w:abstractNumId w:val="14"/>
  </w:num>
  <w:num w:numId="20">
    <w:abstractNumId w:val="24"/>
  </w:num>
  <w:num w:numId="21">
    <w:abstractNumId w:val="5"/>
  </w:num>
  <w:num w:numId="22">
    <w:abstractNumId w:val="1"/>
  </w:num>
  <w:num w:numId="23">
    <w:abstractNumId w:val="31"/>
  </w:num>
  <w:num w:numId="24">
    <w:abstractNumId w:val="37"/>
  </w:num>
  <w:num w:numId="25">
    <w:abstractNumId w:val="15"/>
  </w:num>
  <w:num w:numId="26">
    <w:abstractNumId w:val="12"/>
  </w:num>
  <w:num w:numId="27">
    <w:abstractNumId w:val="18"/>
  </w:num>
  <w:num w:numId="28">
    <w:abstractNumId w:val="30"/>
  </w:num>
  <w:num w:numId="29">
    <w:abstractNumId w:val="22"/>
  </w:num>
  <w:num w:numId="30">
    <w:abstractNumId w:val="23"/>
  </w:num>
  <w:num w:numId="31">
    <w:abstractNumId w:val="2"/>
  </w:num>
  <w:num w:numId="32">
    <w:abstractNumId w:val="11"/>
  </w:num>
  <w:num w:numId="33">
    <w:abstractNumId w:val="20"/>
  </w:num>
  <w:num w:numId="34">
    <w:abstractNumId w:val="29"/>
  </w:num>
  <w:num w:numId="35">
    <w:abstractNumId w:val="10"/>
  </w:num>
  <w:num w:numId="36">
    <w:abstractNumId w:val="33"/>
  </w:num>
  <w:num w:numId="37">
    <w:abstractNumId w:val="19"/>
  </w:num>
  <w:num w:numId="38">
    <w:abstractNumId w:val="13"/>
  </w:num>
  <w:num w:numId="39">
    <w:abstractNumId w:val="26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87"/>
    <w:rsid w:val="000131F0"/>
    <w:rsid w:val="00032EF2"/>
    <w:rsid w:val="0004263A"/>
    <w:rsid w:val="000B7329"/>
    <w:rsid w:val="000E1C08"/>
    <w:rsid w:val="000E56F0"/>
    <w:rsid w:val="00146055"/>
    <w:rsid w:val="001B35D5"/>
    <w:rsid w:val="001C79EC"/>
    <w:rsid w:val="001E6501"/>
    <w:rsid w:val="0020396B"/>
    <w:rsid w:val="00210EC8"/>
    <w:rsid w:val="0023784B"/>
    <w:rsid w:val="00242343"/>
    <w:rsid w:val="0028085D"/>
    <w:rsid w:val="00292145"/>
    <w:rsid w:val="002978AF"/>
    <w:rsid w:val="003170F9"/>
    <w:rsid w:val="00324F6E"/>
    <w:rsid w:val="0033164B"/>
    <w:rsid w:val="00352448"/>
    <w:rsid w:val="00436C1E"/>
    <w:rsid w:val="004B6F1F"/>
    <w:rsid w:val="00572FAF"/>
    <w:rsid w:val="00597648"/>
    <w:rsid w:val="005A3BC1"/>
    <w:rsid w:val="005B6693"/>
    <w:rsid w:val="005D508B"/>
    <w:rsid w:val="005F47B9"/>
    <w:rsid w:val="00605EB4"/>
    <w:rsid w:val="00615FBC"/>
    <w:rsid w:val="00631764"/>
    <w:rsid w:val="00632654"/>
    <w:rsid w:val="00685FE5"/>
    <w:rsid w:val="00687C20"/>
    <w:rsid w:val="0069658F"/>
    <w:rsid w:val="006F08BE"/>
    <w:rsid w:val="006F0959"/>
    <w:rsid w:val="007354B5"/>
    <w:rsid w:val="00756FA5"/>
    <w:rsid w:val="00786B63"/>
    <w:rsid w:val="0079006D"/>
    <w:rsid w:val="007934F2"/>
    <w:rsid w:val="007B5248"/>
    <w:rsid w:val="007C2EE3"/>
    <w:rsid w:val="007F1CDA"/>
    <w:rsid w:val="007F2FBE"/>
    <w:rsid w:val="0080132A"/>
    <w:rsid w:val="00833291"/>
    <w:rsid w:val="008A4327"/>
    <w:rsid w:val="008F718B"/>
    <w:rsid w:val="009026CC"/>
    <w:rsid w:val="00913FFB"/>
    <w:rsid w:val="00921B89"/>
    <w:rsid w:val="00935FC3"/>
    <w:rsid w:val="009646C8"/>
    <w:rsid w:val="009703D5"/>
    <w:rsid w:val="009A0FF8"/>
    <w:rsid w:val="009C6353"/>
    <w:rsid w:val="009E56CA"/>
    <w:rsid w:val="00A37298"/>
    <w:rsid w:val="00AB7633"/>
    <w:rsid w:val="00AC6808"/>
    <w:rsid w:val="00AD0A31"/>
    <w:rsid w:val="00B12BC8"/>
    <w:rsid w:val="00B23BC3"/>
    <w:rsid w:val="00B435E5"/>
    <w:rsid w:val="00BB04E4"/>
    <w:rsid w:val="00BC2947"/>
    <w:rsid w:val="00BE2BE0"/>
    <w:rsid w:val="00C02058"/>
    <w:rsid w:val="00C603CA"/>
    <w:rsid w:val="00D40487"/>
    <w:rsid w:val="00D50CF5"/>
    <w:rsid w:val="00D96D0E"/>
    <w:rsid w:val="00DA7CA7"/>
    <w:rsid w:val="00DB5F90"/>
    <w:rsid w:val="00DC4CE5"/>
    <w:rsid w:val="00DC5532"/>
    <w:rsid w:val="00DE1E01"/>
    <w:rsid w:val="00E54269"/>
    <w:rsid w:val="00E7748E"/>
    <w:rsid w:val="00E85299"/>
    <w:rsid w:val="00ED1D6E"/>
    <w:rsid w:val="00EF0EC9"/>
    <w:rsid w:val="00F544F2"/>
    <w:rsid w:val="00F56BAF"/>
    <w:rsid w:val="00F604DF"/>
    <w:rsid w:val="00F66F11"/>
    <w:rsid w:val="00FB5EBD"/>
    <w:rsid w:val="00FC3289"/>
    <w:rsid w:val="44237CDF"/>
    <w:rsid w:val="5EA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3525C"/>
  <w15:docId w15:val="{78E20511-4F98-4E6E-BB79-1F366CF5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934F2"/>
    <w:pPr>
      <w:keepNext/>
      <w:spacing w:after="0" w:line="240" w:lineRule="auto"/>
      <w:jc w:val="center"/>
      <w:outlineLvl w:val="6"/>
    </w:pPr>
    <w:rPr>
      <w:rFonts w:ascii="Montserrat" w:eastAsia="Montserrat" w:hAnsi="Montserrat" w:cs="Montserrat"/>
      <w:i/>
      <w:color w:val="000000"/>
      <w:sz w:val="48"/>
      <w:szCs w:val="4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56FA5"/>
    <w:pPr>
      <w:keepNext/>
      <w:spacing w:after="0" w:line="240" w:lineRule="auto"/>
      <w:jc w:val="center"/>
      <w:outlineLvl w:val="7"/>
    </w:pPr>
    <w:rPr>
      <w:rFonts w:ascii="Montserrat" w:eastAsia="Arial" w:hAnsi="Montserrat" w:cs="Arial"/>
      <w:b/>
      <w:bCs/>
      <w:i/>
      <w:iCs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56FA5"/>
    <w:pPr>
      <w:keepNext/>
      <w:spacing w:after="0" w:line="240" w:lineRule="auto"/>
      <w:jc w:val="center"/>
      <w:outlineLvl w:val="8"/>
    </w:pPr>
    <w:rPr>
      <w:rFonts w:ascii="Montserrat" w:eastAsia="Arial" w:hAnsi="Montserrat" w:cs="Arial"/>
      <w:b/>
      <w:b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0132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132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3164B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6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64B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FB5EBD"/>
    <w:pPr>
      <w:spacing w:after="0" w:line="240" w:lineRule="auto"/>
      <w:jc w:val="both"/>
    </w:pPr>
    <w:rPr>
      <w:rFonts w:ascii="Montserrat" w:eastAsia="Montserrat" w:hAnsi="Montserrat" w:cs="Montserrat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B5EBD"/>
    <w:rPr>
      <w:rFonts w:ascii="Montserrat" w:eastAsia="Montserrat" w:hAnsi="Montserrat" w:cs="Montserrat"/>
    </w:rPr>
  </w:style>
  <w:style w:type="character" w:customStyle="1" w:styleId="Ttulo7Car">
    <w:name w:val="Título 7 Car"/>
    <w:basedOn w:val="Fuentedeprrafopredeter"/>
    <w:link w:val="Ttulo7"/>
    <w:uiPriority w:val="9"/>
    <w:rsid w:val="007934F2"/>
    <w:rPr>
      <w:rFonts w:ascii="Montserrat" w:eastAsia="Montserrat" w:hAnsi="Montserrat" w:cs="Montserrat"/>
      <w:i/>
      <w:color w:val="000000"/>
      <w:sz w:val="48"/>
      <w:szCs w:val="48"/>
    </w:rPr>
  </w:style>
  <w:style w:type="paragraph" w:styleId="Sinespaciado">
    <w:name w:val="No Spacing"/>
    <w:uiPriority w:val="1"/>
    <w:qFormat/>
    <w:rsid w:val="007934F2"/>
    <w:pPr>
      <w:spacing w:after="0" w:line="240" w:lineRule="auto"/>
    </w:pPr>
  </w:style>
  <w:style w:type="paragraph" w:customStyle="1" w:styleId="Normal0">
    <w:name w:val="Normal0"/>
    <w:qFormat/>
    <w:rsid w:val="0004263A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97648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F718B"/>
    <w:pPr>
      <w:spacing w:after="0" w:line="240" w:lineRule="auto"/>
      <w:jc w:val="right"/>
    </w:pPr>
    <w:rPr>
      <w:rFonts w:ascii="Montserrat" w:eastAsia="Montserrat" w:hAnsi="Montserrat" w:cs="Montserrat"/>
      <w:i/>
      <w:iCs/>
      <w:sz w:val="16"/>
      <w:szCs w:val="16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718B"/>
    <w:rPr>
      <w:rFonts w:ascii="Montserrat" w:eastAsia="Montserrat" w:hAnsi="Montserrat" w:cs="Montserrat"/>
      <w:i/>
      <w:iCs/>
      <w:sz w:val="16"/>
      <w:szCs w:val="16"/>
    </w:rPr>
  </w:style>
  <w:style w:type="table" w:styleId="Tablaconcuadrcula">
    <w:name w:val="Table Grid"/>
    <w:basedOn w:val="Tablanormal"/>
    <w:uiPriority w:val="39"/>
    <w:rsid w:val="00210EC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rsid w:val="00756FA5"/>
    <w:rPr>
      <w:rFonts w:ascii="Montserrat" w:eastAsia="Arial" w:hAnsi="Montserrat" w:cs="Arial"/>
      <w:b/>
      <w:bCs/>
      <w:i/>
      <w:iCs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756FA5"/>
    <w:rPr>
      <w:rFonts w:ascii="Montserrat" w:eastAsia="Arial" w:hAnsi="Montserrat" w:cs="Arial"/>
      <w:b/>
      <w:bCs/>
      <w:lang w:eastAsia="en-U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DC4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2021-08-05T19:14:00Z</dcterms:created>
  <dcterms:modified xsi:type="dcterms:W3CDTF">2021-08-06T15:08:00Z</dcterms:modified>
</cp:coreProperties>
</file>