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C5F129" w:rsidR="001B0B4B" w:rsidRPr="00312E90" w:rsidRDefault="003D7A84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</w:t>
      </w:r>
      <w:r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  <w:bookmarkStart w:id="0" w:name="_GoBack"/>
      <w:bookmarkEnd w:id="0"/>
    </w:p>
    <w:p w14:paraId="2E79F545" w14:textId="093C3868" w:rsidR="001B0B4B" w:rsidRPr="006A6734" w:rsidRDefault="003D7A84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13</w:t>
      </w:r>
    </w:p>
    <w:p w14:paraId="17C319C8" w14:textId="295A12D4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6A673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3A0CC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  <w:r w:rsidR="000E3DA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ctubre</w:t>
      </w:r>
      <w:proofErr w:type="gramEnd"/>
    </w:p>
    <w:p w14:paraId="32C0CC99" w14:textId="77777777" w:rsidR="001B0B4B" w:rsidRPr="00213584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624E94A4" w14:textId="7CC9B2F5" w:rsidR="00447955" w:rsidRPr="00312E90" w:rsidRDefault="001B0B4B" w:rsidP="003A0CC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4CDA4781" w14:textId="7C6E1B95" w:rsidR="007A0CC0" w:rsidRPr="00312E90" w:rsidRDefault="00213584" w:rsidP="007A0C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Conocimiento del M</w:t>
      </w:r>
      <w:r w:rsidR="007A0CC0"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edio</w:t>
      </w:r>
    </w:p>
    <w:p w14:paraId="6CF5FA73" w14:textId="77777777" w:rsidR="007A0CC0" w:rsidRPr="00213584" w:rsidRDefault="007A0CC0" w:rsidP="007A0C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23FF1A3" w14:textId="1CCF1E66" w:rsidR="009C357B" w:rsidRDefault="00242C73" w:rsidP="00242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i/>
        </w:rPr>
      </w:pPr>
      <w:r w:rsidRPr="00242C73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¡Lo que miramos!</w:t>
      </w:r>
    </w:p>
    <w:p w14:paraId="6469D035" w14:textId="664CA1DB" w:rsidR="00682FA1" w:rsidRPr="00213584" w:rsidRDefault="00682FA1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iCs/>
          <w:sz w:val="48"/>
          <w:szCs w:val="48"/>
        </w:rPr>
      </w:pPr>
    </w:p>
    <w:p w14:paraId="0266DE26" w14:textId="624E0997" w:rsidR="007A0CC0" w:rsidRPr="00312E90" w:rsidRDefault="007A0CC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312E90">
        <w:rPr>
          <w:rFonts w:ascii="Montserrat" w:hAnsi="Montserrat"/>
          <w:b/>
          <w:i/>
        </w:rPr>
        <w:t>Aprendizaje esperado:</w:t>
      </w:r>
      <w:r w:rsidRPr="00312E90">
        <w:rPr>
          <w:rFonts w:ascii="Montserrat" w:hAnsi="Montserrat"/>
          <w:i/>
        </w:rPr>
        <w:t xml:space="preserve"> </w:t>
      </w:r>
      <w:r w:rsidR="00242C73" w:rsidRPr="00242C73">
        <w:rPr>
          <w:rFonts w:ascii="Montserrat" w:hAnsi="Montserrat"/>
          <w:i/>
        </w:rPr>
        <w:t>Reconoce los órganos de los sentidos, su función, y práctica acciones para su cuidado.</w:t>
      </w:r>
    </w:p>
    <w:p w14:paraId="29CDAF0E" w14:textId="77777777" w:rsidR="00682FA1" w:rsidRDefault="00682FA1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14:paraId="240E4360" w14:textId="768B7547" w:rsidR="007A0CC0" w:rsidRDefault="007A0CC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312E90">
        <w:rPr>
          <w:rFonts w:ascii="Montserrat" w:hAnsi="Montserrat"/>
          <w:b/>
          <w:i/>
        </w:rPr>
        <w:t>Énfasis:</w:t>
      </w:r>
      <w:r w:rsidRPr="00312E90">
        <w:rPr>
          <w:rFonts w:ascii="Montserrat" w:hAnsi="Montserrat"/>
          <w:i/>
        </w:rPr>
        <w:t xml:space="preserve"> </w:t>
      </w:r>
      <w:r w:rsidR="00242C73" w:rsidRPr="00242C73">
        <w:rPr>
          <w:rFonts w:ascii="Montserrat" w:hAnsi="Montserrat"/>
          <w:i/>
        </w:rPr>
        <w:t>Experimentar con una diversidad de texturas y hacer predicciones a partir de las sensaciones para reconocer que el conjunto de los sentidos nos permite tener más y mejor i</w:t>
      </w:r>
      <w:r w:rsidR="00213584">
        <w:rPr>
          <w:rFonts w:ascii="Montserrat" w:hAnsi="Montserrat"/>
          <w:i/>
        </w:rPr>
        <w:t>nformación sobre el mundo.</w:t>
      </w:r>
    </w:p>
    <w:p w14:paraId="27CBE93F" w14:textId="5F1F0A9E" w:rsidR="00682FA1" w:rsidRDefault="00682FA1" w:rsidP="007A0CC0">
      <w:pPr>
        <w:spacing w:after="0" w:line="240" w:lineRule="auto"/>
        <w:jc w:val="both"/>
        <w:rPr>
          <w:rFonts w:ascii="Montserrat" w:hAnsi="Montserrat"/>
        </w:rPr>
      </w:pPr>
    </w:p>
    <w:p w14:paraId="44E749E8" w14:textId="77777777" w:rsidR="00213584" w:rsidRDefault="00213584" w:rsidP="007A0CC0">
      <w:pPr>
        <w:spacing w:after="0" w:line="240" w:lineRule="auto"/>
        <w:jc w:val="both"/>
        <w:rPr>
          <w:rFonts w:ascii="Montserrat" w:hAnsi="Montserrat"/>
        </w:rPr>
      </w:pPr>
    </w:p>
    <w:p w14:paraId="523B6EB3" w14:textId="4A657AF0" w:rsidR="007A0CC0" w:rsidRPr="00312E90" w:rsidRDefault="007A0CC0" w:rsidP="007A0CC0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312E90">
        <w:rPr>
          <w:rFonts w:ascii="Montserrat" w:hAnsi="Montserrat"/>
          <w:b/>
          <w:sz w:val="28"/>
          <w:szCs w:val="24"/>
        </w:rPr>
        <w:t>¿Qué vamos a aprender?</w:t>
      </w:r>
    </w:p>
    <w:p w14:paraId="381FBF09" w14:textId="77777777" w:rsidR="00017856" w:rsidRDefault="00017856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9CA008F" w14:textId="1F3FBABA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Seguirás </w:t>
      </w:r>
      <w:r w:rsidRPr="00682FA1">
        <w:rPr>
          <w:rFonts w:ascii="Montserrat" w:hAnsi="Montserrat"/>
        </w:rPr>
        <w:t xml:space="preserve">conociendo como el sentido de la vista proporciona información sobre </w:t>
      </w:r>
      <w:r>
        <w:rPr>
          <w:rFonts w:ascii="Montserrat" w:hAnsi="Montserrat"/>
        </w:rPr>
        <w:t>tu</w:t>
      </w:r>
      <w:r w:rsidRPr="00682FA1">
        <w:rPr>
          <w:rFonts w:ascii="Montserrat" w:hAnsi="Montserrat"/>
        </w:rPr>
        <w:t xml:space="preserve"> entorno, para tomar buenas decisiones y mantener</w:t>
      </w:r>
      <w:r>
        <w:rPr>
          <w:rFonts w:ascii="Montserrat" w:hAnsi="Montserrat"/>
        </w:rPr>
        <w:t>te</w:t>
      </w:r>
      <w:r w:rsidRPr="00682FA1">
        <w:rPr>
          <w:rFonts w:ascii="Montserrat" w:hAnsi="Montserrat"/>
        </w:rPr>
        <w:t xml:space="preserve"> seguro.</w:t>
      </w:r>
    </w:p>
    <w:p w14:paraId="7E8204E4" w14:textId="780B2271" w:rsidR="006848D1" w:rsidRDefault="006848D1" w:rsidP="00684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pt-PT"/>
        </w:rPr>
      </w:pPr>
    </w:p>
    <w:p w14:paraId="5E354F19" w14:textId="77777777" w:rsidR="00213584" w:rsidRPr="006848D1" w:rsidRDefault="00213584" w:rsidP="00684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pt-PT"/>
        </w:rPr>
      </w:pPr>
    </w:p>
    <w:p w14:paraId="6DCFB1BF" w14:textId="6AEB329B" w:rsidR="007A0CC0" w:rsidRDefault="007A0CC0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312E90">
        <w:rPr>
          <w:rFonts w:ascii="Montserrat" w:hAnsi="Montserrat"/>
          <w:b/>
          <w:sz w:val="28"/>
        </w:rPr>
        <w:t>¿Qué hacemos?</w:t>
      </w:r>
    </w:p>
    <w:p w14:paraId="5C01579F" w14:textId="77777777" w:rsidR="00682FA1" w:rsidRPr="003D7A84" w:rsidRDefault="00682FA1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18"/>
        </w:rPr>
      </w:pPr>
    </w:p>
    <w:p w14:paraId="483E9B39" w14:textId="3E284A46" w:rsid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682FA1">
        <w:rPr>
          <w:rFonts w:ascii="Montserrat" w:hAnsi="Montserrat"/>
        </w:rPr>
        <w:t xml:space="preserve">l sentido de la vista </w:t>
      </w:r>
      <w:r>
        <w:rPr>
          <w:rFonts w:ascii="Montserrat" w:hAnsi="Montserrat"/>
        </w:rPr>
        <w:t>te</w:t>
      </w:r>
      <w:r w:rsidRPr="00682FA1">
        <w:rPr>
          <w:rFonts w:ascii="Montserrat" w:hAnsi="Montserrat"/>
        </w:rPr>
        <w:t xml:space="preserve"> brinda mucha información para poder conocer todo lo que hay alrededor</w:t>
      </w:r>
      <w:r w:rsidR="00213584">
        <w:rPr>
          <w:rFonts w:ascii="Montserrat" w:hAnsi="Montserrat"/>
        </w:rPr>
        <w:t>,</w:t>
      </w:r>
      <w:r w:rsidRPr="00682FA1">
        <w:rPr>
          <w:rFonts w:ascii="Montserrat" w:hAnsi="Montserrat"/>
        </w:rPr>
        <w:t xml:space="preserve"> ¿Alguna vez te has preguntado qué información </w:t>
      </w:r>
      <w:r>
        <w:rPr>
          <w:rFonts w:ascii="Montserrat" w:hAnsi="Montserrat"/>
        </w:rPr>
        <w:t>te</w:t>
      </w:r>
      <w:r w:rsidRPr="00682FA1">
        <w:rPr>
          <w:rFonts w:ascii="Montserrat" w:hAnsi="Montserrat"/>
        </w:rPr>
        <w:t xml:space="preserve"> ofrecen los colores que percibe el sentido de la vista?</w:t>
      </w:r>
    </w:p>
    <w:p w14:paraId="0F2E8C98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24D5C322" w14:textId="7917306F" w:rsidR="00682FA1" w:rsidRPr="00A145D4" w:rsidRDefault="00682FA1" w:rsidP="00A145D4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A145D4">
        <w:rPr>
          <w:rFonts w:ascii="Montserrat" w:hAnsi="Montserrat"/>
        </w:rPr>
        <w:t>¿Consideran que los colores de las cosas o animales nos brindan información?</w:t>
      </w:r>
    </w:p>
    <w:p w14:paraId="37ABB8A2" w14:textId="7B376B88" w:rsidR="00682FA1" w:rsidRPr="00A145D4" w:rsidRDefault="00682FA1" w:rsidP="00A145D4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A145D4">
        <w:rPr>
          <w:rFonts w:ascii="Montserrat" w:hAnsi="Montserrat"/>
        </w:rPr>
        <w:t>¿Qué tipo de información?</w:t>
      </w:r>
    </w:p>
    <w:p w14:paraId="51D6EB0E" w14:textId="633C32BF" w:rsidR="00682FA1" w:rsidRPr="00A145D4" w:rsidRDefault="00682FA1" w:rsidP="00A145D4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A145D4">
        <w:rPr>
          <w:rFonts w:ascii="Montserrat" w:hAnsi="Montserrat"/>
        </w:rPr>
        <w:t>¿Algunas veces tus ojos te han a</w:t>
      </w:r>
      <w:r w:rsidR="00213584">
        <w:rPr>
          <w:rFonts w:ascii="Montserrat" w:hAnsi="Montserrat"/>
        </w:rPr>
        <w:t>yudado a evitar un accidente? ¿C</w:t>
      </w:r>
      <w:r w:rsidRPr="00A145D4">
        <w:rPr>
          <w:rFonts w:ascii="Montserrat" w:hAnsi="Montserrat"/>
        </w:rPr>
        <w:t xml:space="preserve">ómo? </w:t>
      </w:r>
    </w:p>
    <w:p w14:paraId="57067995" w14:textId="6591E9B1" w:rsidR="00A145D4" w:rsidRDefault="00A145D4" w:rsidP="00682FA1">
      <w:pPr>
        <w:spacing w:after="0" w:line="240" w:lineRule="auto"/>
        <w:jc w:val="both"/>
        <w:rPr>
          <w:rFonts w:ascii="Montserrat" w:hAnsi="Montserrat"/>
        </w:rPr>
      </w:pPr>
    </w:p>
    <w:p w14:paraId="3DFA0085" w14:textId="4E09CE8C" w:rsidR="00682FA1" w:rsidRDefault="00A145D4" w:rsidP="00682F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tienes tu libro de texto de </w:t>
      </w:r>
      <w:r w:rsidRPr="00682FA1">
        <w:rPr>
          <w:rFonts w:ascii="Montserrat" w:hAnsi="Montserrat"/>
        </w:rPr>
        <w:t>Conocimiento del Medio. Segundo grado</w:t>
      </w:r>
      <w:r>
        <w:rPr>
          <w:rFonts w:ascii="Montserrat" w:hAnsi="Montserrat"/>
        </w:rPr>
        <w:t>, consulta las actividades de la página 22</w:t>
      </w:r>
    </w:p>
    <w:p w14:paraId="280C3E89" w14:textId="78C7CE5B" w:rsidR="003D7A84" w:rsidRDefault="003D7A84" w:rsidP="00682FA1">
      <w:pPr>
        <w:spacing w:after="0" w:line="240" w:lineRule="auto"/>
        <w:jc w:val="both"/>
        <w:rPr>
          <w:rFonts w:ascii="Montserrat" w:hAnsi="Montserrat"/>
        </w:rPr>
      </w:pPr>
    </w:p>
    <w:p w14:paraId="244468EE" w14:textId="54AA8C8E" w:rsidR="003D7A84" w:rsidRPr="00213584" w:rsidRDefault="003D7A84" w:rsidP="003D7A84">
      <w:pPr>
        <w:spacing w:after="0" w:line="240" w:lineRule="auto"/>
        <w:jc w:val="center"/>
        <w:rPr>
          <w:rFonts w:ascii="Montserrat" w:hAnsi="Montserrat"/>
          <w:color w:val="0070C0"/>
        </w:rPr>
      </w:pPr>
      <w:r w:rsidRPr="00213584">
        <w:rPr>
          <w:rFonts w:ascii="Montserrat" w:hAnsi="Montserrat"/>
          <w:color w:val="0070C0"/>
        </w:rPr>
        <w:t>https://www.conaliteg.sep.gob.mx/</w:t>
      </w:r>
    </w:p>
    <w:p w14:paraId="26C27335" w14:textId="77777777" w:rsidR="00A145D4" w:rsidRPr="00682FA1" w:rsidRDefault="00A145D4" w:rsidP="00682FA1">
      <w:pPr>
        <w:spacing w:after="0" w:line="240" w:lineRule="auto"/>
        <w:jc w:val="both"/>
        <w:rPr>
          <w:rFonts w:ascii="Montserrat" w:hAnsi="Montserrat"/>
        </w:rPr>
      </w:pPr>
    </w:p>
    <w:p w14:paraId="397B2192" w14:textId="7CF25560" w:rsidR="00682FA1" w:rsidRPr="00213584" w:rsidRDefault="00A145D4" w:rsidP="00213584">
      <w:pPr>
        <w:spacing w:after="0" w:line="240" w:lineRule="auto"/>
        <w:jc w:val="both"/>
        <w:rPr>
          <w:rFonts w:ascii="Montserrat" w:hAnsi="Montserrat"/>
          <w:b/>
          <w:iCs/>
        </w:rPr>
      </w:pPr>
      <w:r w:rsidRPr="00213584">
        <w:rPr>
          <w:rFonts w:ascii="Montserrat" w:hAnsi="Montserrat"/>
          <w:b/>
          <w:iCs/>
        </w:rPr>
        <w:t xml:space="preserve">Actividad </w:t>
      </w:r>
      <w:r w:rsidR="00213584">
        <w:rPr>
          <w:rFonts w:ascii="Montserrat" w:hAnsi="Montserrat"/>
          <w:b/>
          <w:iCs/>
        </w:rPr>
        <w:t>1. L</w:t>
      </w:r>
      <w:r w:rsidR="00682FA1" w:rsidRPr="00213584">
        <w:rPr>
          <w:rFonts w:ascii="Montserrat" w:hAnsi="Montserrat"/>
          <w:b/>
          <w:iCs/>
        </w:rPr>
        <w:t>a información que nos brindan los colores</w:t>
      </w:r>
      <w:r w:rsidR="00213584">
        <w:rPr>
          <w:rFonts w:ascii="Montserrat" w:hAnsi="Montserrat"/>
          <w:b/>
          <w:iCs/>
        </w:rPr>
        <w:t>.</w:t>
      </w:r>
      <w:r w:rsidR="00682FA1" w:rsidRPr="00213584">
        <w:rPr>
          <w:rFonts w:ascii="Montserrat" w:hAnsi="Montserrat"/>
          <w:b/>
          <w:iCs/>
        </w:rPr>
        <w:t xml:space="preserve"> </w:t>
      </w:r>
    </w:p>
    <w:p w14:paraId="43C3A931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443E9DC2" w14:textId="2374C004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  <w:r w:rsidRPr="00682FA1">
        <w:rPr>
          <w:rFonts w:ascii="Montserrat" w:hAnsi="Montserrat" w:cs="Montserrat"/>
        </w:rPr>
        <w:t>¿</w:t>
      </w:r>
      <w:r w:rsidRPr="00682FA1">
        <w:rPr>
          <w:rFonts w:ascii="Montserrat" w:hAnsi="Montserrat"/>
        </w:rPr>
        <w:t>Cu</w:t>
      </w:r>
      <w:r w:rsidRPr="00682FA1">
        <w:rPr>
          <w:rFonts w:ascii="Montserrat" w:hAnsi="Montserrat" w:cs="Montserrat"/>
        </w:rPr>
        <w:t>á</w:t>
      </w:r>
      <w:r w:rsidRPr="00682FA1">
        <w:rPr>
          <w:rFonts w:ascii="Montserrat" w:hAnsi="Montserrat"/>
        </w:rPr>
        <w:t>ndo est</w:t>
      </w:r>
      <w:r w:rsidRPr="00682FA1">
        <w:rPr>
          <w:rFonts w:ascii="Montserrat" w:hAnsi="Montserrat" w:cs="Montserrat"/>
        </w:rPr>
        <w:t>á</w:t>
      </w:r>
      <w:r w:rsidRPr="00682FA1">
        <w:rPr>
          <w:rFonts w:ascii="Montserrat" w:hAnsi="Montserrat"/>
        </w:rPr>
        <w:t>s en tu casa, en el parque o en la calle, alguna vez has puesto atención a los colores y la forma de las cosas? Seguramente sí.</w:t>
      </w:r>
    </w:p>
    <w:p w14:paraId="3136F6F7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023932A6" w14:textId="02E704B9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  <w:r w:rsidRPr="00682FA1">
        <w:rPr>
          <w:rFonts w:ascii="Montserrat" w:hAnsi="Montserrat"/>
        </w:rPr>
        <w:t xml:space="preserve">Con esta actividad vas a reconocer que el sentido de la vista </w:t>
      </w:r>
      <w:r w:rsidR="00483185">
        <w:rPr>
          <w:rFonts w:ascii="Montserrat" w:hAnsi="Montserrat"/>
        </w:rPr>
        <w:t>te</w:t>
      </w:r>
      <w:r w:rsidRPr="00682FA1">
        <w:rPr>
          <w:rFonts w:ascii="Montserrat" w:hAnsi="Montserrat"/>
        </w:rPr>
        <w:t xml:space="preserve"> permite identificar los colores y las formas de las plantas, animales, objetos, y todo lo que se encuentra a </w:t>
      </w:r>
      <w:r w:rsidR="00483185">
        <w:rPr>
          <w:rFonts w:ascii="Montserrat" w:hAnsi="Montserrat"/>
        </w:rPr>
        <w:t>tu</w:t>
      </w:r>
      <w:r w:rsidR="00213584">
        <w:rPr>
          <w:rFonts w:ascii="Montserrat" w:hAnsi="Montserrat"/>
        </w:rPr>
        <w:t xml:space="preserve"> alrededor,</w:t>
      </w:r>
      <w:r w:rsidRPr="00682FA1">
        <w:rPr>
          <w:rFonts w:ascii="Montserrat" w:hAnsi="Montserrat"/>
        </w:rPr>
        <w:t xml:space="preserve"> además de que los colores </w:t>
      </w:r>
      <w:r w:rsidR="00483185">
        <w:rPr>
          <w:rFonts w:ascii="Montserrat" w:hAnsi="Montserrat"/>
        </w:rPr>
        <w:t>te</w:t>
      </w:r>
      <w:r w:rsidRPr="00682FA1">
        <w:rPr>
          <w:rFonts w:ascii="Montserrat" w:hAnsi="Montserrat"/>
        </w:rPr>
        <w:t xml:space="preserve"> brindan información para tomar buenas decisiones.</w:t>
      </w:r>
    </w:p>
    <w:p w14:paraId="6758AEF1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503C4CF0" w14:textId="65350046" w:rsidR="00682FA1" w:rsidRPr="00682FA1" w:rsidRDefault="00483185" w:rsidP="00682F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="00D077C3">
        <w:rPr>
          <w:rFonts w:ascii="Montserrat" w:hAnsi="Montserrat"/>
        </w:rPr>
        <w:t xml:space="preserve"> lo que está a tu</w:t>
      </w:r>
      <w:r w:rsidR="00682FA1" w:rsidRPr="00682FA1">
        <w:rPr>
          <w:rFonts w:ascii="Montserrat" w:hAnsi="Montserrat"/>
        </w:rPr>
        <w:t xml:space="preserve"> alrededor</w:t>
      </w:r>
      <w:r>
        <w:rPr>
          <w:rFonts w:ascii="Montserrat" w:hAnsi="Montserrat"/>
        </w:rPr>
        <w:t xml:space="preserve">, </w:t>
      </w:r>
      <w:r w:rsidRPr="00682FA1">
        <w:rPr>
          <w:rFonts w:ascii="Montserrat" w:hAnsi="Montserrat"/>
        </w:rPr>
        <w:t>personas, plantas, animales y</w:t>
      </w:r>
      <w:r>
        <w:rPr>
          <w:rFonts w:ascii="Montserrat" w:hAnsi="Montserrat"/>
        </w:rPr>
        <w:t xml:space="preserve"> objetos,</w:t>
      </w:r>
      <w:r w:rsidR="00682FA1" w:rsidRPr="00682FA1">
        <w:rPr>
          <w:rFonts w:ascii="Montserrat" w:hAnsi="Montserrat"/>
        </w:rPr>
        <w:t xml:space="preserve"> y desde </w:t>
      </w:r>
      <w:r>
        <w:rPr>
          <w:rFonts w:ascii="Montserrat" w:hAnsi="Montserrat"/>
        </w:rPr>
        <w:t>t</w:t>
      </w:r>
      <w:r w:rsidR="00682FA1" w:rsidRPr="00682FA1">
        <w:rPr>
          <w:rFonts w:ascii="Montserrat" w:hAnsi="Montserrat"/>
        </w:rPr>
        <w:t xml:space="preserve">u lugar y solo utilizando el sentido la vista. y </w:t>
      </w:r>
      <w:r>
        <w:rPr>
          <w:rFonts w:ascii="Montserrat" w:hAnsi="Montserrat"/>
        </w:rPr>
        <w:t xml:space="preserve">describe cinco a </w:t>
      </w:r>
      <w:r w:rsidR="00682FA1" w:rsidRPr="00682FA1">
        <w:rPr>
          <w:rFonts w:ascii="Montserrat" w:hAnsi="Montserrat"/>
        </w:rPr>
        <w:t>algún familiar que se encuentre co</w:t>
      </w:r>
      <w:r>
        <w:rPr>
          <w:rFonts w:ascii="Montserrat" w:hAnsi="Montserrat"/>
        </w:rPr>
        <w:t>ntigo</w:t>
      </w:r>
      <w:r w:rsidR="00682FA1" w:rsidRPr="00682FA1">
        <w:rPr>
          <w:rFonts w:ascii="Montserrat" w:hAnsi="Montserrat"/>
        </w:rPr>
        <w:t>.</w:t>
      </w:r>
    </w:p>
    <w:p w14:paraId="3460678F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7171A0A7" w14:textId="7E0A3DCE" w:rsidR="00682FA1" w:rsidRDefault="00483185" w:rsidP="00682F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682FA1" w:rsidRPr="00682FA1">
        <w:rPr>
          <w:rFonts w:ascii="Montserrat" w:hAnsi="Montserrat"/>
        </w:rPr>
        <w:t xml:space="preserve">rimero </w:t>
      </w:r>
      <w:r>
        <w:rPr>
          <w:rFonts w:ascii="Montserrat" w:hAnsi="Montserrat"/>
        </w:rPr>
        <w:t xml:space="preserve">dirás </w:t>
      </w:r>
      <w:r w:rsidR="00682FA1" w:rsidRPr="00682FA1">
        <w:rPr>
          <w:rFonts w:ascii="Montserrat" w:hAnsi="Montserrat"/>
        </w:rPr>
        <w:t>el nombre del objeto, después su color, por ejemplo: mesa rosa, pizarrón verde, pared blanca y después la forma: cuadrada, circular, triangular, rectangular, entre otras.</w:t>
      </w:r>
    </w:p>
    <w:p w14:paraId="69F1F90D" w14:textId="77777777" w:rsidR="00483185" w:rsidRPr="00682FA1" w:rsidRDefault="00483185" w:rsidP="00682FA1">
      <w:pPr>
        <w:spacing w:after="0" w:line="240" w:lineRule="auto"/>
        <w:jc w:val="both"/>
        <w:rPr>
          <w:rFonts w:ascii="Montserrat" w:hAnsi="Montserrat"/>
        </w:rPr>
      </w:pPr>
    </w:p>
    <w:p w14:paraId="2F2D205A" w14:textId="6B849D6B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  <w:r w:rsidRPr="00682FA1">
        <w:rPr>
          <w:rFonts w:ascii="Montserrat" w:hAnsi="Montserrat"/>
        </w:rPr>
        <w:t>Todas estas características las anotará</w:t>
      </w:r>
      <w:r w:rsidR="00D077C3">
        <w:rPr>
          <w:rFonts w:ascii="Montserrat" w:hAnsi="Montserrat"/>
        </w:rPr>
        <w:t>s</w:t>
      </w:r>
      <w:r w:rsidRPr="00682FA1">
        <w:rPr>
          <w:rFonts w:ascii="Montserrat" w:hAnsi="Montserrat"/>
        </w:rPr>
        <w:t xml:space="preserve"> en una tabla</w:t>
      </w:r>
      <w:r w:rsidR="00213584">
        <w:rPr>
          <w:rFonts w:ascii="Montserrat" w:hAnsi="Montserrat"/>
        </w:rPr>
        <w:t>, como el siguiente ejemplo.</w:t>
      </w:r>
    </w:p>
    <w:p w14:paraId="713EF5EF" w14:textId="2185D964" w:rsid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decuadrcula4-nfasis4"/>
        <w:tblW w:w="0" w:type="auto"/>
        <w:tblInd w:w="1129" w:type="dxa"/>
        <w:tblLook w:val="04A0" w:firstRow="1" w:lastRow="0" w:firstColumn="1" w:lastColumn="0" w:noHBand="0" w:noVBand="1"/>
      </w:tblPr>
      <w:tblGrid>
        <w:gridCol w:w="2002"/>
        <w:gridCol w:w="1967"/>
        <w:gridCol w:w="2552"/>
      </w:tblGrid>
      <w:tr w:rsidR="00483185" w:rsidRPr="00483185" w14:paraId="0A8B5ADC" w14:textId="77777777" w:rsidTr="00483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vAlign w:val="center"/>
          </w:tcPr>
          <w:p w14:paraId="33B52B9C" w14:textId="033A33CF" w:rsidR="00483185" w:rsidRPr="00483185" w:rsidRDefault="00483185" w:rsidP="00483185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83185">
              <w:rPr>
                <w:rFonts w:ascii="Montserrat" w:hAnsi="Montserrat"/>
              </w:rPr>
              <w:t>Objeto</w:t>
            </w:r>
          </w:p>
        </w:tc>
        <w:tc>
          <w:tcPr>
            <w:tcW w:w="1967" w:type="dxa"/>
            <w:vAlign w:val="center"/>
          </w:tcPr>
          <w:p w14:paraId="4856DA1C" w14:textId="1537544A" w:rsidR="00483185" w:rsidRPr="00483185" w:rsidRDefault="00483185" w:rsidP="0048318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483185">
              <w:rPr>
                <w:rFonts w:ascii="Montserrat" w:hAnsi="Montserrat"/>
              </w:rPr>
              <w:t>Color</w:t>
            </w:r>
          </w:p>
        </w:tc>
        <w:tc>
          <w:tcPr>
            <w:tcW w:w="2552" w:type="dxa"/>
            <w:vAlign w:val="center"/>
          </w:tcPr>
          <w:p w14:paraId="46FA473A" w14:textId="226E782F" w:rsidR="00483185" w:rsidRPr="00483185" w:rsidRDefault="00483185" w:rsidP="0048318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483185">
              <w:rPr>
                <w:rFonts w:ascii="Montserrat" w:hAnsi="Montserrat"/>
              </w:rPr>
              <w:t>Forma</w:t>
            </w:r>
          </w:p>
        </w:tc>
      </w:tr>
      <w:tr w:rsidR="00483185" w14:paraId="0ABDB747" w14:textId="77777777" w:rsidTr="00483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14:paraId="1F2954C8" w14:textId="77777777" w:rsidR="00483185" w:rsidRDefault="00483185" w:rsidP="00682FA1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1967" w:type="dxa"/>
          </w:tcPr>
          <w:p w14:paraId="0FA6529A" w14:textId="77777777" w:rsidR="00483185" w:rsidRDefault="00483185" w:rsidP="00682FA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2552" w:type="dxa"/>
          </w:tcPr>
          <w:p w14:paraId="7ABB9E88" w14:textId="77777777" w:rsidR="00483185" w:rsidRDefault="00483185" w:rsidP="00682FA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  <w:tr w:rsidR="00483185" w14:paraId="0068F2E6" w14:textId="77777777" w:rsidTr="00483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14:paraId="2B2CD99D" w14:textId="77777777" w:rsidR="00483185" w:rsidRDefault="00483185" w:rsidP="00682FA1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1967" w:type="dxa"/>
          </w:tcPr>
          <w:p w14:paraId="72A52610" w14:textId="77777777" w:rsidR="00483185" w:rsidRDefault="00483185" w:rsidP="00682FA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2552" w:type="dxa"/>
          </w:tcPr>
          <w:p w14:paraId="44B21F56" w14:textId="77777777" w:rsidR="00483185" w:rsidRDefault="00483185" w:rsidP="00682FA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  <w:tr w:rsidR="00483185" w14:paraId="2DC9A912" w14:textId="77777777" w:rsidTr="00483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14:paraId="553B0E10" w14:textId="77777777" w:rsidR="00483185" w:rsidRDefault="00483185" w:rsidP="00682FA1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1967" w:type="dxa"/>
          </w:tcPr>
          <w:p w14:paraId="5597519B" w14:textId="77777777" w:rsidR="00483185" w:rsidRDefault="00483185" w:rsidP="00682FA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2552" w:type="dxa"/>
          </w:tcPr>
          <w:p w14:paraId="29228EB6" w14:textId="77777777" w:rsidR="00483185" w:rsidRDefault="00483185" w:rsidP="00682FA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  <w:tr w:rsidR="00483185" w14:paraId="6746BB3F" w14:textId="77777777" w:rsidTr="00483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14:paraId="2C67DFEC" w14:textId="77777777" w:rsidR="00483185" w:rsidRDefault="00483185" w:rsidP="00682FA1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1967" w:type="dxa"/>
          </w:tcPr>
          <w:p w14:paraId="2806260B" w14:textId="77777777" w:rsidR="00483185" w:rsidRDefault="00483185" w:rsidP="00682FA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2552" w:type="dxa"/>
          </w:tcPr>
          <w:p w14:paraId="0EEE4E83" w14:textId="77777777" w:rsidR="00483185" w:rsidRDefault="00483185" w:rsidP="00682FA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  <w:tr w:rsidR="00483185" w14:paraId="7A2F8647" w14:textId="77777777" w:rsidTr="00483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14:paraId="1F8A60EA" w14:textId="77777777" w:rsidR="00483185" w:rsidRDefault="00483185" w:rsidP="00682FA1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1967" w:type="dxa"/>
          </w:tcPr>
          <w:p w14:paraId="1AB4C29B" w14:textId="77777777" w:rsidR="00483185" w:rsidRDefault="00483185" w:rsidP="00682FA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2552" w:type="dxa"/>
          </w:tcPr>
          <w:p w14:paraId="239A86BB" w14:textId="77777777" w:rsidR="00483185" w:rsidRDefault="00483185" w:rsidP="00682FA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</w:tbl>
    <w:p w14:paraId="466737BE" w14:textId="29BF2AD5" w:rsidR="00483185" w:rsidRDefault="00483185" w:rsidP="00682FA1">
      <w:pPr>
        <w:spacing w:after="0" w:line="240" w:lineRule="auto"/>
        <w:jc w:val="both"/>
        <w:rPr>
          <w:rFonts w:ascii="Montserrat" w:hAnsi="Montserrat"/>
        </w:rPr>
      </w:pPr>
    </w:p>
    <w:p w14:paraId="176DB87B" w14:textId="00B80AD6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  <w:r w:rsidRPr="00682FA1">
        <w:rPr>
          <w:rFonts w:ascii="Montserrat" w:hAnsi="Montserrat"/>
        </w:rPr>
        <w:t xml:space="preserve">Lo importante es que no </w:t>
      </w:r>
      <w:r w:rsidR="00483185">
        <w:rPr>
          <w:rFonts w:ascii="Montserrat" w:hAnsi="Montserrat"/>
        </w:rPr>
        <w:t>t</w:t>
      </w:r>
      <w:r w:rsidRPr="00682FA1">
        <w:rPr>
          <w:rFonts w:ascii="Montserrat" w:hAnsi="Montserrat"/>
        </w:rPr>
        <w:t>e acerque</w:t>
      </w:r>
      <w:r w:rsidR="00483185">
        <w:rPr>
          <w:rFonts w:ascii="Montserrat" w:hAnsi="Montserrat"/>
        </w:rPr>
        <w:t>s</w:t>
      </w:r>
      <w:r w:rsidRPr="00682FA1">
        <w:rPr>
          <w:rFonts w:ascii="Montserrat" w:hAnsi="Montserrat"/>
        </w:rPr>
        <w:t xml:space="preserve"> a los objetos, es necesario </w:t>
      </w:r>
      <w:r w:rsidR="00483185">
        <w:rPr>
          <w:rFonts w:ascii="Montserrat" w:hAnsi="Montserrat"/>
        </w:rPr>
        <w:t>que</w:t>
      </w:r>
      <w:r w:rsidRPr="00682FA1">
        <w:rPr>
          <w:rFonts w:ascii="Montserrat" w:hAnsi="Montserrat"/>
        </w:rPr>
        <w:t xml:space="preserve"> describa</w:t>
      </w:r>
      <w:r w:rsidR="00483185">
        <w:rPr>
          <w:rFonts w:ascii="Montserrat" w:hAnsi="Montserrat"/>
        </w:rPr>
        <w:t>s</w:t>
      </w:r>
      <w:r w:rsidRPr="00682FA1">
        <w:rPr>
          <w:rFonts w:ascii="Montserrat" w:hAnsi="Montserrat"/>
        </w:rPr>
        <w:t xml:space="preserve"> lo que ve</w:t>
      </w:r>
      <w:r w:rsidR="00483185">
        <w:rPr>
          <w:rFonts w:ascii="Montserrat" w:hAnsi="Montserrat"/>
        </w:rPr>
        <w:t>s.</w:t>
      </w:r>
    </w:p>
    <w:p w14:paraId="674AF476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41915265" w14:textId="262BB500" w:rsid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  <w:r w:rsidRPr="00682FA1">
        <w:rPr>
          <w:rFonts w:ascii="Montserrat" w:hAnsi="Montserrat"/>
        </w:rPr>
        <w:t>¿</w:t>
      </w:r>
      <w:r w:rsidR="00483185">
        <w:rPr>
          <w:rFonts w:ascii="Montserrat" w:hAnsi="Montserrat"/>
        </w:rPr>
        <w:t>Q</w:t>
      </w:r>
      <w:r w:rsidRPr="00682FA1">
        <w:rPr>
          <w:rFonts w:ascii="Montserrat" w:hAnsi="Montserrat"/>
        </w:rPr>
        <w:t>ué puede</w:t>
      </w:r>
      <w:r w:rsidR="00483185">
        <w:rPr>
          <w:rFonts w:ascii="Montserrat" w:hAnsi="Montserrat"/>
        </w:rPr>
        <w:t>s</w:t>
      </w:r>
      <w:r w:rsidRPr="00682FA1">
        <w:rPr>
          <w:rFonts w:ascii="Montserrat" w:hAnsi="Montserrat"/>
        </w:rPr>
        <w:t xml:space="preserve"> decir? Con respecto a la clasificación que ha</w:t>
      </w:r>
      <w:r w:rsidR="00483185">
        <w:rPr>
          <w:rFonts w:ascii="Montserrat" w:hAnsi="Montserrat"/>
        </w:rPr>
        <w:t>s</w:t>
      </w:r>
      <w:r w:rsidRPr="00682FA1">
        <w:rPr>
          <w:rFonts w:ascii="Montserrat" w:hAnsi="Montserrat"/>
        </w:rPr>
        <w:t xml:space="preserve"> hecho de los objetos de acuerdo a sus características.</w:t>
      </w:r>
    </w:p>
    <w:p w14:paraId="75CB839C" w14:textId="77777777" w:rsidR="00483185" w:rsidRPr="00682FA1" w:rsidRDefault="00483185" w:rsidP="00682FA1">
      <w:pPr>
        <w:spacing w:after="0" w:line="240" w:lineRule="auto"/>
        <w:jc w:val="both"/>
        <w:rPr>
          <w:rFonts w:ascii="Montserrat" w:hAnsi="Montserrat"/>
        </w:rPr>
      </w:pPr>
    </w:p>
    <w:p w14:paraId="7F12CC5F" w14:textId="6D9A19AF" w:rsidR="00682FA1" w:rsidRPr="00682FA1" w:rsidRDefault="00483185" w:rsidP="00682F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682FA1" w:rsidRPr="00682FA1">
        <w:rPr>
          <w:rFonts w:ascii="Montserrat" w:hAnsi="Montserrat"/>
        </w:rPr>
        <w:t>l sentido de la vista permite reconocer formas y colores, percibir la belleza de las cosas y lugares donde viv</w:t>
      </w:r>
      <w:r>
        <w:rPr>
          <w:rFonts w:ascii="Montserrat" w:hAnsi="Montserrat"/>
        </w:rPr>
        <w:t>e</w:t>
      </w:r>
      <w:r w:rsidR="00682FA1" w:rsidRPr="00682FA1">
        <w:rPr>
          <w:rFonts w:ascii="Montserrat" w:hAnsi="Montserrat"/>
        </w:rPr>
        <w:t xml:space="preserve">s, y también </w:t>
      </w:r>
      <w:r>
        <w:rPr>
          <w:rFonts w:ascii="Montserrat" w:hAnsi="Montserrat"/>
        </w:rPr>
        <w:t>te</w:t>
      </w:r>
      <w:r w:rsidR="00682FA1" w:rsidRPr="00682FA1">
        <w:rPr>
          <w:rFonts w:ascii="Montserrat" w:hAnsi="Montserrat"/>
        </w:rPr>
        <w:t xml:space="preserve"> brinda información sobre lo que puede ser un riesgo para </w:t>
      </w:r>
      <w:r>
        <w:rPr>
          <w:rFonts w:ascii="Montserrat" w:hAnsi="Montserrat"/>
        </w:rPr>
        <w:t>tu</w:t>
      </w:r>
      <w:r w:rsidR="00682FA1" w:rsidRPr="00682FA1">
        <w:rPr>
          <w:rFonts w:ascii="Montserrat" w:hAnsi="Montserrat"/>
        </w:rPr>
        <w:t xml:space="preserve"> salud o seguridad.</w:t>
      </w:r>
    </w:p>
    <w:p w14:paraId="0F3756FE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59111920" w14:textId="088FADE9" w:rsidR="00682FA1" w:rsidRDefault="00213584" w:rsidP="00682F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Por ejemplo, ¿C</w:t>
      </w:r>
      <w:r w:rsidR="00682FA1" w:rsidRPr="00682FA1">
        <w:rPr>
          <w:rFonts w:ascii="Montserrat" w:hAnsi="Montserrat"/>
        </w:rPr>
        <w:t>ómo se distingue un cerillo cuando está encendido?</w:t>
      </w:r>
    </w:p>
    <w:p w14:paraId="42B50CAA" w14:textId="36B3A1BC" w:rsidR="00483185" w:rsidRDefault="00483185" w:rsidP="00682FA1">
      <w:pPr>
        <w:spacing w:after="0" w:line="240" w:lineRule="auto"/>
        <w:jc w:val="both"/>
        <w:rPr>
          <w:rFonts w:ascii="Montserrat" w:hAnsi="Montserrat"/>
        </w:rPr>
      </w:pPr>
    </w:p>
    <w:p w14:paraId="24508A2E" w14:textId="6809898B" w:rsidR="00483185" w:rsidRPr="00682FA1" w:rsidRDefault="00F47E3C" w:rsidP="00F47E3C">
      <w:pPr>
        <w:spacing w:after="0" w:line="240" w:lineRule="auto"/>
        <w:jc w:val="center"/>
        <w:rPr>
          <w:rFonts w:ascii="Montserrat" w:hAnsi="Montserrat"/>
        </w:rPr>
      </w:pPr>
      <w:r w:rsidRPr="00483185">
        <w:rPr>
          <w:noProof/>
          <w:lang w:val="en-US"/>
        </w:rPr>
        <w:lastRenderedPageBreak/>
        <w:drawing>
          <wp:inline distT="0" distB="0" distL="0" distR="0" wp14:anchorId="365BE5A1" wp14:editId="7E851E70">
            <wp:extent cx="1219048" cy="1190476"/>
            <wp:effectExtent l="0" t="0" r="635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048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</w:rPr>
        <w:t xml:space="preserve">          </w:t>
      </w:r>
      <w:r w:rsidRPr="00483185">
        <w:rPr>
          <w:noProof/>
          <w:lang w:val="en-US"/>
        </w:rPr>
        <w:drawing>
          <wp:inline distT="0" distB="0" distL="0" distR="0" wp14:anchorId="634973F5" wp14:editId="1D2EEF74">
            <wp:extent cx="1627908" cy="1191152"/>
            <wp:effectExtent l="0" t="0" r="0" b="952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3752" cy="120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DCC12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6ACB8874" w14:textId="5C577702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  <w:r w:rsidRPr="00682FA1">
        <w:rPr>
          <w:rFonts w:ascii="Montserrat" w:hAnsi="Montserrat"/>
        </w:rPr>
        <w:t>Los colores de los objetos ayudan a distinguir si estas en peligro o si es seguro acercars</w:t>
      </w:r>
      <w:r w:rsidR="00F47E3C">
        <w:rPr>
          <w:rFonts w:ascii="Montserrat" w:hAnsi="Montserrat"/>
        </w:rPr>
        <w:t>e</w:t>
      </w:r>
      <w:r w:rsidRPr="00682FA1">
        <w:rPr>
          <w:rFonts w:ascii="Montserrat" w:hAnsi="Montserrat"/>
        </w:rPr>
        <w:t xml:space="preserve"> a ellos. En el caso del cerillo gracias a</w:t>
      </w:r>
      <w:r w:rsidR="00F47E3C">
        <w:rPr>
          <w:rFonts w:ascii="Montserrat" w:hAnsi="Montserrat"/>
        </w:rPr>
        <w:t xml:space="preserve">l </w:t>
      </w:r>
      <w:r w:rsidRPr="00682FA1">
        <w:rPr>
          <w:rFonts w:ascii="Montserrat" w:hAnsi="Montserrat"/>
        </w:rPr>
        <w:t xml:space="preserve">sentido de la vista </w:t>
      </w:r>
      <w:r w:rsidR="00F47E3C">
        <w:rPr>
          <w:rFonts w:ascii="Montserrat" w:hAnsi="Montserrat"/>
        </w:rPr>
        <w:t>puedes</w:t>
      </w:r>
      <w:r w:rsidRPr="00682FA1">
        <w:rPr>
          <w:rFonts w:ascii="Montserrat" w:hAnsi="Montserrat"/>
        </w:rPr>
        <w:t xml:space="preserve"> saber</w:t>
      </w:r>
      <w:r w:rsidR="00F47E3C">
        <w:rPr>
          <w:rFonts w:ascii="Montserrat" w:hAnsi="Montserrat"/>
        </w:rPr>
        <w:t>,</w:t>
      </w:r>
      <w:r w:rsidRPr="00682FA1">
        <w:rPr>
          <w:rFonts w:ascii="Montserrat" w:hAnsi="Montserrat"/>
        </w:rPr>
        <w:t xml:space="preserve"> si está encendido</w:t>
      </w:r>
      <w:r w:rsidR="00F47E3C">
        <w:rPr>
          <w:rFonts w:ascii="Montserrat" w:hAnsi="Montserrat"/>
        </w:rPr>
        <w:t>,</w:t>
      </w:r>
      <w:r w:rsidRPr="00682FA1">
        <w:rPr>
          <w:rFonts w:ascii="Montserrat" w:hAnsi="Montserrat"/>
        </w:rPr>
        <w:t xml:space="preserve"> </w:t>
      </w:r>
      <w:r w:rsidR="00F47E3C">
        <w:rPr>
          <w:rFonts w:ascii="Montserrat" w:hAnsi="Montserrat"/>
        </w:rPr>
        <w:t>te</w:t>
      </w:r>
      <w:r w:rsidRPr="00682FA1">
        <w:rPr>
          <w:rFonts w:ascii="Montserrat" w:hAnsi="Montserrat"/>
        </w:rPr>
        <w:t xml:space="preserve"> puede</w:t>
      </w:r>
      <w:r w:rsidR="00F47E3C">
        <w:rPr>
          <w:rFonts w:ascii="Montserrat" w:hAnsi="Montserrat"/>
        </w:rPr>
        <w:t>s</w:t>
      </w:r>
      <w:r w:rsidRPr="00682FA1">
        <w:rPr>
          <w:rFonts w:ascii="Montserrat" w:hAnsi="Montserrat"/>
        </w:rPr>
        <w:t xml:space="preserve"> quemar si no t</w:t>
      </w:r>
      <w:r w:rsidR="00F47E3C">
        <w:rPr>
          <w:rFonts w:ascii="Montserrat" w:hAnsi="Montserrat"/>
        </w:rPr>
        <w:t>ienes</w:t>
      </w:r>
      <w:r w:rsidRPr="00682FA1">
        <w:rPr>
          <w:rFonts w:ascii="Montserrat" w:hAnsi="Montserrat"/>
        </w:rPr>
        <w:t xml:space="preserve"> cuidado</w:t>
      </w:r>
      <w:r w:rsidR="00F47E3C">
        <w:rPr>
          <w:rFonts w:ascii="Montserrat" w:hAnsi="Montserrat"/>
        </w:rPr>
        <w:t>,</w:t>
      </w:r>
      <w:r w:rsidRPr="00682FA1">
        <w:rPr>
          <w:rFonts w:ascii="Montserrat" w:hAnsi="Montserrat"/>
        </w:rPr>
        <w:t xml:space="preserve"> o</w:t>
      </w:r>
      <w:r w:rsidR="00F47E3C">
        <w:rPr>
          <w:rFonts w:ascii="Montserrat" w:hAnsi="Montserrat"/>
        </w:rPr>
        <w:t xml:space="preserve"> que</w:t>
      </w:r>
      <w:r w:rsidRPr="00682FA1">
        <w:rPr>
          <w:rFonts w:ascii="Montserrat" w:hAnsi="Montserrat"/>
        </w:rPr>
        <w:t xml:space="preserve"> está apagado.</w:t>
      </w:r>
    </w:p>
    <w:p w14:paraId="1D3EB464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099B29B0" w14:textId="4FDB35ED" w:rsid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  <w:r w:rsidRPr="00682FA1">
        <w:rPr>
          <w:rFonts w:ascii="Montserrat" w:hAnsi="Montserrat"/>
        </w:rPr>
        <w:t>¿</w:t>
      </w:r>
      <w:r w:rsidR="00F47E3C">
        <w:rPr>
          <w:rFonts w:ascii="Montserrat" w:hAnsi="Montserrat"/>
        </w:rPr>
        <w:t>H</w:t>
      </w:r>
      <w:r w:rsidRPr="00682FA1">
        <w:rPr>
          <w:rFonts w:ascii="Montserrat" w:hAnsi="Montserrat"/>
        </w:rPr>
        <w:t>a</w:t>
      </w:r>
      <w:r w:rsidR="00F47E3C">
        <w:rPr>
          <w:rFonts w:ascii="Montserrat" w:hAnsi="Montserrat"/>
        </w:rPr>
        <w:t>s</w:t>
      </w:r>
      <w:r w:rsidR="00213584">
        <w:rPr>
          <w:rFonts w:ascii="Montserrat" w:hAnsi="Montserrat"/>
        </w:rPr>
        <w:t xml:space="preserve"> visto un semáforo? ¿Qué colores tienen el semáforo? ¿C</w:t>
      </w:r>
      <w:r w:rsidRPr="00682FA1">
        <w:rPr>
          <w:rFonts w:ascii="Montserrat" w:hAnsi="Montserrat"/>
        </w:rPr>
        <w:t>ómo distingue</w:t>
      </w:r>
      <w:r w:rsidR="00F47E3C">
        <w:rPr>
          <w:rFonts w:ascii="Montserrat" w:hAnsi="Montserrat"/>
        </w:rPr>
        <w:t>s</w:t>
      </w:r>
      <w:r w:rsidRPr="00682FA1">
        <w:rPr>
          <w:rFonts w:ascii="Montserrat" w:hAnsi="Montserrat"/>
        </w:rPr>
        <w:t xml:space="preserve"> el momento seguro para atravesar una calle con los colores del semáforo?</w:t>
      </w:r>
    </w:p>
    <w:p w14:paraId="27B0AE7C" w14:textId="77777777" w:rsidR="00213584" w:rsidRDefault="00213584" w:rsidP="00682FA1">
      <w:pPr>
        <w:spacing w:after="0" w:line="240" w:lineRule="auto"/>
        <w:jc w:val="both"/>
        <w:rPr>
          <w:rFonts w:ascii="Montserrat" w:hAnsi="Montserrat"/>
        </w:rPr>
      </w:pPr>
    </w:p>
    <w:p w14:paraId="086694DE" w14:textId="4490D859" w:rsidR="00F47E3C" w:rsidRPr="00682FA1" w:rsidRDefault="00F47E3C" w:rsidP="00F47E3C">
      <w:pPr>
        <w:spacing w:after="0" w:line="240" w:lineRule="auto"/>
        <w:jc w:val="center"/>
        <w:rPr>
          <w:rFonts w:ascii="Montserrat" w:hAnsi="Montserrat"/>
        </w:rPr>
      </w:pPr>
      <w:r w:rsidRPr="00F47E3C">
        <w:rPr>
          <w:noProof/>
          <w:lang w:val="en-US"/>
        </w:rPr>
        <w:drawing>
          <wp:inline distT="0" distB="0" distL="0" distR="0" wp14:anchorId="03C8B06B" wp14:editId="4524A36E">
            <wp:extent cx="2333333" cy="1400000"/>
            <wp:effectExtent l="0" t="0" r="0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3333" cy="1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AF1BF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1D1D03A0" w14:textId="40EF525C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  <w:r w:rsidRPr="00682FA1">
        <w:rPr>
          <w:rFonts w:ascii="Montserrat" w:hAnsi="Montserrat"/>
        </w:rPr>
        <w:t xml:space="preserve">Los colores de los objetos, como el semáforo, </w:t>
      </w:r>
      <w:r w:rsidR="00F47E3C">
        <w:rPr>
          <w:rFonts w:ascii="Montserrat" w:hAnsi="Montserrat"/>
        </w:rPr>
        <w:t>te</w:t>
      </w:r>
      <w:r w:rsidRPr="00682FA1">
        <w:rPr>
          <w:rFonts w:ascii="Montserrat" w:hAnsi="Montserrat"/>
        </w:rPr>
        <w:t xml:space="preserve"> ayudan a tomar decisiones para proteger</w:t>
      </w:r>
      <w:r w:rsidR="00F47E3C">
        <w:rPr>
          <w:rFonts w:ascii="Montserrat" w:hAnsi="Montserrat"/>
        </w:rPr>
        <w:t>te</w:t>
      </w:r>
      <w:r w:rsidRPr="00682FA1">
        <w:rPr>
          <w:rFonts w:ascii="Montserrat" w:hAnsi="Montserrat"/>
        </w:rPr>
        <w:t xml:space="preserve">, por ejemplo, el verde indica que si vas en automóvil </w:t>
      </w:r>
      <w:r w:rsidR="00F47E3C">
        <w:rPr>
          <w:rFonts w:ascii="Montserrat" w:hAnsi="Montserrat"/>
        </w:rPr>
        <w:t>puedes</w:t>
      </w:r>
      <w:r w:rsidRPr="00682FA1">
        <w:rPr>
          <w:rFonts w:ascii="Montserrat" w:hAnsi="Montserrat"/>
        </w:rPr>
        <w:t xml:space="preserve"> avanzar de forma segura, el amarillo que debes tener precaución y el rojo que debes detener</w:t>
      </w:r>
      <w:r w:rsidR="00F47E3C">
        <w:rPr>
          <w:rFonts w:ascii="Montserrat" w:hAnsi="Montserrat"/>
        </w:rPr>
        <w:t>te</w:t>
      </w:r>
      <w:r w:rsidRPr="00682FA1">
        <w:rPr>
          <w:rFonts w:ascii="Montserrat" w:hAnsi="Montserrat"/>
        </w:rPr>
        <w:t xml:space="preserve">, gracias a los colores </w:t>
      </w:r>
      <w:r w:rsidR="00F47E3C">
        <w:rPr>
          <w:rFonts w:ascii="Montserrat" w:hAnsi="Montserrat"/>
        </w:rPr>
        <w:t>puedes</w:t>
      </w:r>
      <w:r w:rsidRPr="00682FA1">
        <w:rPr>
          <w:rFonts w:ascii="Montserrat" w:hAnsi="Montserrat"/>
        </w:rPr>
        <w:t xml:space="preserve"> saber qué hacer y cómo evitar accidentes.</w:t>
      </w:r>
    </w:p>
    <w:p w14:paraId="7D20E378" w14:textId="38375BBA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732E35F6" w14:textId="4DBF19EF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  <w:r w:rsidRPr="00682FA1">
        <w:rPr>
          <w:rFonts w:ascii="Montserrat" w:hAnsi="Montserrat"/>
        </w:rPr>
        <w:t>¿</w:t>
      </w:r>
      <w:r w:rsidR="00F47E3C">
        <w:rPr>
          <w:rFonts w:ascii="Montserrat" w:hAnsi="Montserrat"/>
        </w:rPr>
        <w:t>L</w:t>
      </w:r>
      <w:r w:rsidRPr="00682FA1">
        <w:rPr>
          <w:rFonts w:ascii="Montserrat" w:hAnsi="Montserrat"/>
        </w:rPr>
        <w:t xml:space="preserve">os colores de los animales también brindan información? Muchos animales poseen coloraciones llamativas y no son una casualidad, el color de algunos animales </w:t>
      </w:r>
      <w:r w:rsidR="00F47E3C">
        <w:rPr>
          <w:rFonts w:ascii="Montserrat" w:hAnsi="Montserrat"/>
        </w:rPr>
        <w:t>te</w:t>
      </w:r>
      <w:r w:rsidRPr="00682FA1">
        <w:rPr>
          <w:rFonts w:ascii="Montserrat" w:hAnsi="Montserrat"/>
        </w:rPr>
        <w:t xml:space="preserve"> ayudan a distinguir si debes tener precaución o alejar</w:t>
      </w:r>
      <w:r w:rsidR="00F47E3C">
        <w:rPr>
          <w:rFonts w:ascii="Montserrat" w:hAnsi="Montserrat"/>
        </w:rPr>
        <w:t>te</w:t>
      </w:r>
      <w:r w:rsidRPr="00682FA1">
        <w:rPr>
          <w:rFonts w:ascii="Montserrat" w:hAnsi="Montserrat"/>
        </w:rPr>
        <w:t>; por ejemplo, los colores de algunas ranas o arañas pueden ayudar</w:t>
      </w:r>
      <w:r w:rsidR="00F47E3C">
        <w:rPr>
          <w:rFonts w:ascii="Montserrat" w:hAnsi="Montserrat"/>
        </w:rPr>
        <w:t>te</w:t>
      </w:r>
      <w:r w:rsidRPr="00682FA1">
        <w:rPr>
          <w:rFonts w:ascii="Montserrat" w:hAnsi="Montserrat"/>
        </w:rPr>
        <w:t xml:space="preserve"> a identificar si son peligrosas.</w:t>
      </w:r>
    </w:p>
    <w:p w14:paraId="4ED9162D" w14:textId="74A2D481" w:rsid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7934A744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  <w:r w:rsidRPr="00682FA1">
        <w:rPr>
          <w:rFonts w:ascii="Montserrat" w:hAnsi="Montserrat"/>
        </w:rPr>
        <w:t>Los colores de algunos animales son una advertencia, por ejemplo:</w:t>
      </w:r>
    </w:p>
    <w:p w14:paraId="7401E39F" w14:textId="57D04ACD" w:rsid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6CD26EFD" w14:textId="4B301A99" w:rsidR="00F47E3C" w:rsidRDefault="00F47E3C" w:rsidP="00682FA1">
      <w:pPr>
        <w:spacing w:after="0" w:line="240" w:lineRule="auto"/>
        <w:jc w:val="both"/>
        <w:rPr>
          <w:rFonts w:ascii="Montserrat" w:hAnsi="Montserrat"/>
        </w:rPr>
      </w:pPr>
      <w:r w:rsidRPr="00F47E3C">
        <w:rPr>
          <w:noProof/>
          <w:lang w:val="en-US"/>
        </w:rPr>
        <w:drawing>
          <wp:inline distT="0" distB="0" distL="0" distR="0" wp14:anchorId="0B90711F" wp14:editId="2A06C00B">
            <wp:extent cx="2550887" cy="1447800"/>
            <wp:effectExtent l="0" t="0" r="1905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3469" cy="144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58A3">
        <w:rPr>
          <w:rFonts w:ascii="Montserrat" w:hAnsi="Montserrat"/>
        </w:rPr>
        <w:t xml:space="preserve">               </w:t>
      </w:r>
      <w:r w:rsidR="000D58A3" w:rsidRPr="00F47E3C">
        <w:rPr>
          <w:noProof/>
          <w:lang w:val="en-US"/>
        </w:rPr>
        <w:drawing>
          <wp:inline distT="0" distB="0" distL="0" distR="0" wp14:anchorId="0F793A40" wp14:editId="7E91F788">
            <wp:extent cx="2143125" cy="1423103"/>
            <wp:effectExtent l="0" t="0" r="0" b="5715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2520" cy="142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0F076" w14:textId="60B32CF0" w:rsidR="00F47E3C" w:rsidRDefault="00F47E3C" w:rsidP="00682FA1">
      <w:pPr>
        <w:spacing w:after="0" w:line="240" w:lineRule="auto"/>
        <w:jc w:val="both"/>
        <w:rPr>
          <w:rFonts w:ascii="Montserrat" w:hAnsi="Montserrat"/>
        </w:rPr>
      </w:pPr>
    </w:p>
    <w:p w14:paraId="5E7FBFAB" w14:textId="2D4F4533" w:rsidR="00682FA1" w:rsidRPr="00213584" w:rsidRDefault="00682FA1" w:rsidP="00682FA1">
      <w:pPr>
        <w:spacing w:after="0" w:line="240" w:lineRule="auto"/>
        <w:jc w:val="both"/>
        <w:rPr>
          <w:rFonts w:ascii="Montserrat" w:hAnsi="Montserrat"/>
          <w:bCs/>
        </w:rPr>
      </w:pPr>
      <w:r w:rsidRPr="00682FA1">
        <w:rPr>
          <w:rFonts w:ascii="Montserrat" w:hAnsi="Montserrat"/>
        </w:rPr>
        <w:lastRenderedPageBreak/>
        <w:t xml:space="preserve">Algunas arañas y serpientes de nuestro país contienen colores que indican </w:t>
      </w:r>
      <w:r w:rsidRPr="00213584">
        <w:rPr>
          <w:rFonts w:ascii="Montserrat" w:hAnsi="Montserrat"/>
          <w:bCs/>
        </w:rPr>
        <w:t>CUIDADO NO TE ACERQUES.</w:t>
      </w:r>
    </w:p>
    <w:p w14:paraId="551E80FB" w14:textId="77777777" w:rsidR="00213584" w:rsidRPr="00F47E3C" w:rsidRDefault="00213584" w:rsidP="00682FA1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3EFCAEFE" w14:textId="7BF5D41D" w:rsidR="00682FA1" w:rsidRPr="00213584" w:rsidRDefault="00F47E3C" w:rsidP="00213584">
      <w:pPr>
        <w:spacing w:after="0" w:line="240" w:lineRule="auto"/>
        <w:jc w:val="both"/>
        <w:rPr>
          <w:rFonts w:ascii="Montserrat" w:hAnsi="Montserrat"/>
          <w:b/>
          <w:iCs/>
        </w:rPr>
      </w:pPr>
      <w:r w:rsidRPr="00213584">
        <w:rPr>
          <w:rFonts w:ascii="Montserrat" w:hAnsi="Montserrat"/>
          <w:b/>
          <w:iCs/>
        </w:rPr>
        <w:t xml:space="preserve">Actividad </w:t>
      </w:r>
      <w:r w:rsidR="00213584">
        <w:rPr>
          <w:rFonts w:ascii="Montserrat" w:hAnsi="Montserrat"/>
          <w:b/>
          <w:iCs/>
        </w:rPr>
        <w:t xml:space="preserve">2. </w:t>
      </w:r>
      <w:r w:rsidR="00682FA1" w:rsidRPr="00213584">
        <w:rPr>
          <w:rFonts w:ascii="Montserrat" w:hAnsi="Montserrat"/>
          <w:b/>
          <w:iCs/>
        </w:rPr>
        <w:t>Entre frutas y verduras</w:t>
      </w:r>
      <w:r w:rsidR="00213584">
        <w:rPr>
          <w:rFonts w:ascii="Montserrat" w:hAnsi="Montserrat"/>
          <w:b/>
          <w:iCs/>
        </w:rPr>
        <w:t>.</w:t>
      </w:r>
    </w:p>
    <w:p w14:paraId="1F0466F2" w14:textId="77777777" w:rsidR="00F47E3C" w:rsidRDefault="00F47E3C" w:rsidP="00682FA1">
      <w:pPr>
        <w:spacing w:after="0" w:line="240" w:lineRule="auto"/>
        <w:jc w:val="both"/>
        <w:rPr>
          <w:rFonts w:ascii="Montserrat" w:hAnsi="Montserrat"/>
        </w:rPr>
      </w:pPr>
    </w:p>
    <w:p w14:paraId="44A3E33F" w14:textId="7478BB2E" w:rsidR="00682FA1" w:rsidRPr="00682FA1" w:rsidRDefault="00F47E3C" w:rsidP="00682F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</w:t>
      </w:r>
      <w:r w:rsidR="00682FA1" w:rsidRPr="00682FA1">
        <w:rPr>
          <w:rFonts w:ascii="Montserrat" w:hAnsi="Montserrat"/>
        </w:rPr>
        <w:t xml:space="preserve"> sentido de la vista lo utilizas dentro de la casa y cuando sal</w:t>
      </w:r>
      <w:r>
        <w:rPr>
          <w:rFonts w:ascii="Montserrat" w:hAnsi="Montserrat"/>
        </w:rPr>
        <w:t>es</w:t>
      </w:r>
      <w:r w:rsidR="00682FA1" w:rsidRPr="00682FA1">
        <w:rPr>
          <w:rFonts w:ascii="Montserrat" w:hAnsi="Montserrat"/>
        </w:rPr>
        <w:t xml:space="preserve"> a la calle, ya que </w:t>
      </w:r>
      <w:r>
        <w:rPr>
          <w:rFonts w:ascii="Montserrat" w:hAnsi="Montserrat"/>
        </w:rPr>
        <w:t xml:space="preserve">te </w:t>
      </w:r>
      <w:r w:rsidR="00682FA1" w:rsidRPr="00682FA1">
        <w:rPr>
          <w:rFonts w:ascii="Montserrat" w:hAnsi="Montserrat"/>
        </w:rPr>
        <w:t xml:space="preserve">permite caminar con mayor seguridad o elegir el camino </w:t>
      </w:r>
      <w:r w:rsidR="00263967">
        <w:rPr>
          <w:rFonts w:ascii="Montserrat" w:hAnsi="Montserrat"/>
        </w:rPr>
        <w:t>más seguro, tener cuidado para cruzar</w:t>
      </w:r>
      <w:r w:rsidR="00682FA1" w:rsidRPr="00682FA1">
        <w:rPr>
          <w:rFonts w:ascii="Montserrat" w:hAnsi="Montserrat"/>
        </w:rPr>
        <w:t xml:space="preserve"> las avenidas, también ver las cosas que hay en la calle para no tropezar, caer o chocar, para no dirigir</w:t>
      </w:r>
      <w:r>
        <w:rPr>
          <w:rFonts w:ascii="Montserrat" w:hAnsi="Montserrat"/>
        </w:rPr>
        <w:t>te</w:t>
      </w:r>
      <w:r w:rsidR="00682FA1" w:rsidRPr="00682FA1">
        <w:rPr>
          <w:rFonts w:ascii="Montserrat" w:hAnsi="Montserrat"/>
        </w:rPr>
        <w:t xml:space="preserve"> hacia un lugar peligroso como un hoyo, un lugar resbaloso o un desnivel con el que p</w:t>
      </w:r>
      <w:r>
        <w:rPr>
          <w:rFonts w:ascii="Montserrat" w:hAnsi="Montserrat"/>
        </w:rPr>
        <w:t>uedas</w:t>
      </w:r>
      <w:r w:rsidR="00682FA1" w:rsidRPr="00682FA1">
        <w:rPr>
          <w:rFonts w:ascii="Montserrat" w:hAnsi="Montserrat"/>
        </w:rPr>
        <w:t xml:space="preserve"> tropezar, y si viven en la ciudad es fundamental fijarse en el color del semáforo para cruzar las calles.</w:t>
      </w:r>
    </w:p>
    <w:p w14:paraId="5E51B3F0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7F70E609" w14:textId="36DFAC45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  <w:r w:rsidRPr="00682FA1">
        <w:rPr>
          <w:rFonts w:ascii="Montserrat" w:hAnsi="Montserrat"/>
        </w:rPr>
        <w:t xml:space="preserve">Pero si vives en una comunidad rural quizás no hay semáforos, pero es necesario tener cuidado al cruzar una carretera, un puente o un río, tener cuidado de no tropezar con algún objeto como piedras o troncos, lo importante es estar atentos a lo que pasa a </w:t>
      </w:r>
      <w:r w:rsidR="00F47E3C">
        <w:rPr>
          <w:rFonts w:ascii="Montserrat" w:hAnsi="Montserrat"/>
        </w:rPr>
        <w:t>tu</w:t>
      </w:r>
      <w:r w:rsidRPr="00682FA1">
        <w:rPr>
          <w:rFonts w:ascii="Montserrat" w:hAnsi="Montserrat"/>
        </w:rPr>
        <w:t xml:space="preserve"> alrededor, por ello es importante el sentido de la vista.</w:t>
      </w:r>
    </w:p>
    <w:p w14:paraId="2935DE08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1293AF01" w14:textId="5EB35FB4" w:rsidR="00682FA1" w:rsidRPr="00682FA1" w:rsidRDefault="00F47E3C" w:rsidP="00682F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</w:t>
      </w:r>
      <w:r w:rsidR="00682FA1" w:rsidRPr="00682FA1">
        <w:rPr>
          <w:rFonts w:ascii="Montserrat" w:hAnsi="Montserrat"/>
        </w:rPr>
        <w:t xml:space="preserve"> órgano del sentido de la vista son los ojos y los utilizas cuando v</w:t>
      </w:r>
      <w:r>
        <w:rPr>
          <w:rFonts w:ascii="Montserrat" w:hAnsi="Montserrat"/>
        </w:rPr>
        <w:t>e</w:t>
      </w:r>
      <w:r w:rsidR="00682FA1" w:rsidRPr="00682FA1">
        <w:rPr>
          <w:rFonts w:ascii="Montserrat" w:hAnsi="Montserrat"/>
        </w:rPr>
        <w:t xml:space="preserve">s a las persona, animales, plantas y objetos que se encuentran a </w:t>
      </w:r>
      <w:r>
        <w:rPr>
          <w:rFonts w:ascii="Montserrat" w:hAnsi="Montserrat"/>
        </w:rPr>
        <w:t>tu</w:t>
      </w:r>
      <w:r w:rsidR="00682FA1" w:rsidRPr="00682FA1">
        <w:rPr>
          <w:rFonts w:ascii="Montserrat" w:hAnsi="Montserrat"/>
        </w:rPr>
        <w:t xml:space="preserve"> alrededor, por ejemplo, cuando va</w:t>
      </w:r>
      <w:r>
        <w:rPr>
          <w:rFonts w:ascii="Montserrat" w:hAnsi="Montserrat"/>
        </w:rPr>
        <w:t>s</w:t>
      </w:r>
      <w:r w:rsidR="00682FA1" w:rsidRPr="00682FA1">
        <w:rPr>
          <w:rFonts w:ascii="Montserrat" w:hAnsi="Montserrat"/>
        </w:rPr>
        <w:t xml:space="preserve"> a comprar alimentos, observas las características de las manzanas, plátanos, peras, uvas o naranjas, además de calabacitas, jitomates, chiles, cebollas, entre otros, para escoger los más frescos y ricos.</w:t>
      </w:r>
    </w:p>
    <w:p w14:paraId="46AD6186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0483394F" w14:textId="2C419643" w:rsidR="00682FA1" w:rsidRPr="00682FA1" w:rsidRDefault="00F47E3C" w:rsidP="00682F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682FA1" w:rsidRPr="00682FA1">
        <w:rPr>
          <w:rFonts w:ascii="Montserrat" w:hAnsi="Montserrat"/>
        </w:rPr>
        <w:t>ealiza una actividad que tiene como propósito conocer las formas, texturas y los colores de frutas y verduras, así como reconocer, cuáles son sus semejanzas y diferencias.</w:t>
      </w:r>
    </w:p>
    <w:p w14:paraId="393A4731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6035A281" w14:textId="2D247725" w:rsidR="00682FA1" w:rsidRPr="00682FA1" w:rsidRDefault="00263967" w:rsidP="00682F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¿Cuál es t</w:t>
      </w:r>
      <w:r w:rsidR="00682FA1" w:rsidRPr="00682FA1">
        <w:rPr>
          <w:rFonts w:ascii="Montserrat" w:hAnsi="Montserrat"/>
        </w:rPr>
        <w:t xml:space="preserve">u fruta preferida? </w:t>
      </w:r>
    </w:p>
    <w:p w14:paraId="04A8252E" w14:textId="7B7C62B3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  <w:r w:rsidRPr="00682FA1">
        <w:rPr>
          <w:rFonts w:ascii="Montserrat" w:hAnsi="Montserrat"/>
        </w:rPr>
        <w:t>¿Cuál es la verdura que más te gusta?</w:t>
      </w:r>
    </w:p>
    <w:p w14:paraId="41A701EB" w14:textId="47CB6ECD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  <w:r w:rsidRPr="00682FA1">
        <w:rPr>
          <w:rFonts w:ascii="Montserrat" w:hAnsi="Montserrat"/>
        </w:rPr>
        <w:t xml:space="preserve">¿Cuáles son los colores que tienen las frutas? </w:t>
      </w:r>
    </w:p>
    <w:p w14:paraId="3F0174A8" w14:textId="113AC5BD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  <w:r w:rsidRPr="00682FA1">
        <w:rPr>
          <w:rFonts w:ascii="Montserrat" w:hAnsi="Montserrat"/>
        </w:rPr>
        <w:t>¿Cuáles son los colores que tienen las verduras?</w:t>
      </w:r>
    </w:p>
    <w:p w14:paraId="35E5142B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304385DF" w14:textId="1A6B90E0" w:rsidR="00682FA1" w:rsidRPr="00682FA1" w:rsidRDefault="00F47E3C" w:rsidP="00682F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tienes en casa algunas frutas y verduras </w:t>
      </w:r>
      <w:r w:rsidR="00240391">
        <w:rPr>
          <w:rFonts w:ascii="Montserrat" w:hAnsi="Montserrat"/>
        </w:rPr>
        <w:t>ponlas en la mesa o escritorio y obsérvalas.</w:t>
      </w:r>
    </w:p>
    <w:p w14:paraId="29738418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4F9F5C84" w14:textId="72020255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  <w:r w:rsidRPr="00682FA1">
        <w:rPr>
          <w:rFonts w:ascii="Montserrat" w:hAnsi="Montserrat"/>
        </w:rPr>
        <w:t>a)</w:t>
      </w:r>
      <w:r w:rsidRPr="00682FA1">
        <w:rPr>
          <w:rFonts w:ascii="Montserrat" w:hAnsi="Montserrat"/>
        </w:rPr>
        <w:tab/>
      </w:r>
      <w:r w:rsidR="00240391">
        <w:rPr>
          <w:rFonts w:ascii="Montserrat" w:hAnsi="Montserrat"/>
        </w:rPr>
        <w:t>P</w:t>
      </w:r>
      <w:r w:rsidRPr="00682FA1">
        <w:rPr>
          <w:rFonts w:ascii="Montserrat" w:hAnsi="Montserrat"/>
        </w:rPr>
        <w:t>rimer</w:t>
      </w:r>
      <w:r w:rsidR="00240391">
        <w:rPr>
          <w:rFonts w:ascii="Montserrat" w:hAnsi="Montserrat"/>
        </w:rPr>
        <w:t>o realiza una</w:t>
      </w:r>
      <w:r w:rsidRPr="00682FA1">
        <w:rPr>
          <w:rFonts w:ascii="Montserrat" w:hAnsi="Montserrat"/>
        </w:rPr>
        <w:t xml:space="preserve"> clasificación:</w:t>
      </w:r>
    </w:p>
    <w:p w14:paraId="2FAD1EF4" w14:textId="27FF2360" w:rsidR="00682FA1" w:rsidRDefault="00682FA1" w:rsidP="00240391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240391">
        <w:rPr>
          <w:rFonts w:ascii="Montserrat" w:hAnsi="Montserrat"/>
        </w:rPr>
        <w:t>Poner del lado derecho de la mesa las frutas: manzanas rojas, amarillas y verdes, papaya, naranja, plátano, mango, piña y ciruelas,</w:t>
      </w:r>
      <w:r w:rsidR="00240391">
        <w:rPr>
          <w:rFonts w:ascii="Montserrat" w:hAnsi="Montserrat"/>
        </w:rPr>
        <w:t xml:space="preserve"> etc.,</w:t>
      </w:r>
      <w:r w:rsidRPr="00240391">
        <w:rPr>
          <w:rFonts w:ascii="Montserrat" w:hAnsi="Montserrat"/>
        </w:rPr>
        <w:t xml:space="preserve"> y describ</w:t>
      </w:r>
      <w:r w:rsidR="00240391">
        <w:rPr>
          <w:rFonts w:ascii="Montserrat" w:hAnsi="Montserrat"/>
        </w:rPr>
        <w:t>e</w:t>
      </w:r>
      <w:r w:rsidRPr="00240391">
        <w:rPr>
          <w:rFonts w:ascii="Montserrat" w:hAnsi="Montserrat"/>
        </w:rPr>
        <w:t xml:space="preserve"> su forma y tamaño.</w:t>
      </w:r>
    </w:p>
    <w:p w14:paraId="0ABDBAA1" w14:textId="77777777" w:rsidR="00240391" w:rsidRPr="00240391" w:rsidRDefault="00240391" w:rsidP="00240391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1F8938CE" w14:textId="01FCD4B3" w:rsidR="00682FA1" w:rsidRPr="00240391" w:rsidRDefault="00240391" w:rsidP="00240391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Coloca</w:t>
      </w:r>
      <w:r w:rsidR="00682FA1" w:rsidRPr="00240391">
        <w:rPr>
          <w:rFonts w:ascii="Montserrat" w:hAnsi="Montserrat"/>
        </w:rPr>
        <w:t xml:space="preserve"> del lado izquierdo las verduras como brócoli, espinaca, lechuga, zanahoria, jitomate, cebolla, betabel, pepino y rábano</w:t>
      </w:r>
      <w:r>
        <w:rPr>
          <w:rFonts w:ascii="Montserrat" w:hAnsi="Montserrat"/>
        </w:rPr>
        <w:t xml:space="preserve"> etc.</w:t>
      </w:r>
      <w:r w:rsidR="00682FA1" w:rsidRPr="00240391">
        <w:rPr>
          <w:rFonts w:ascii="Montserrat" w:hAnsi="Montserrat"/>
        </w:rPr>
        <w:t xml:space="preserve">, y describa la forma y tamaño de algunas verduras. </w:t>
      </w:r>
    </w:p>
    <w:p w14:paraId="6E54F938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4CE9D6FF" w14:textId="2809055E" w:rsidR="00682FA1" w:rsidRPr="00682FA1" w:rsidRDefault="00240391" w:rsidP="00682F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¿Fue rápida la clasificación? ¿Por qué crees que fue</w:t>
      </w:r>
      <w:r w:rsidR="00682FA1" w:rsidRPr="00682FA1">
        <w:rPr>
          <w:rFonts w:ascii="Montserrat" w:hAnsi="Montserrat"/>
        </w:rPr>
        <w:t xml:space="preserve"> rápida y sencilla</w:t>
      </w:r>
      <w:r>
        <w:rPr>
          <w:rFonts w:ascii="Montserrat" w:hAnsi="Montserrat"/>
        </w:rPr>
        <w:t>?</w:t>
      </w:r>
      <w:r w:rsidR="00682FA1" w:rsidRPr="00682FA1">
        <w:rPr>
          <w:rFonts w:ascii="Montserrat" w:hAnsi="Montserrat"/>
        </w:rPr>
        <w:t xml:space="preserve"> porque el sentido de la vista </w:t>
      </w:r>
      <w:r>
        <w:rPr>
          <w:rFonts w:ascii="Montserrat" w:hAnsi="Montserrat"/>
        </w:rPr>
        <w:t>te</w:t>
      </w:r>
      <w:r w:rsidR="00682FA1" w:rsidRPr="00682FA1">
        <w:rPr>
          <w:rFonts w:ascii="Montserrat" w:hAnsi="Montserrat"/>
        </w:rPr>
        <w:t xml:space="preserve"> ha ayudado a clasificarlas rápidamente y porque sabe</w:t>
      </w:r>
      <w:r>
        <w:rPr>
          <w:rFonts w:ascii="Montserrat" w:hAnsi="Montserrat"/>
        </w:rPr>
        <w:t>s</w:t>
      </w:r>
      <w:r w:rsidR="00682FA1" w:rsidRPr="00682FA1">
        <w:rPr>
          <w:rFonts w:ascii="Montserrat" w:hAnsi="Montserrat"/>
        </w:rPr>
        <w:t xml:space="preserve"> diferenciar cuales son las frutas y las verduras.</w:t>
      </w:r>
    </w:p>
    <w:p w14:paraId="45298762" w14:textId="27CCB920" w:rsidR="00682FA1" w:rsidRPr="00682FA1" w:rsidRDefault="00240391" w:rsidP="00682F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Ahora realiza </w:t>
      </w:r>
      <w:r w:rsidR="00682FA1" w:rsidRPr="00682FA1">
        <w:rPr>
          <w:rFonts w:ascii="Montserrat" w:hAnsi="Montserrat"/>
        </w:rPr>
        <w:t>una nueva clasificación y organi</w:t>
      </w:r>
      <w:r>
        <w:rPr>
          <w:rFonts w:ascii="Montserrat" w:hAnsi="Montserrat"/>
        </w:rPr>
        <w:t>za</w:t>
      </w:r>
      <w:r w:rsidR="00682FA1" w:rsidRPr="00682FA1">
        <w:rPr>
          <w:rFonts w:ascii="Montserrat" w:hAnsi="Montserrat"/>
        </w:rPr>
        <w:t xml:space="preserve"> las frutas y verduras por colores.</w:t>
      </w:r>
    </w:p>
    <w:p w14:paraId="653B9E54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37F1F4CE" w14:textId="02126FFE" w:rsidR="00682FA1" w:rsidRPr="00682FA1" w:rsidRDefault="00213584" w:rsidP="00682F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</w:t>
      </w:r>
      <w:r w:rsidR="00682FA1" w:rsidRPr="00682FA1">
        <w:rPr>
          <w:rFonts w:ascii="Montserrat" w:hAnsi="Montserrat"/>
        </w:rPr>
        <w:t>ómo logro hacer esa clasificación por colores?</w:t>
      </w:r>
      <w:r w:rsidR="00240391">
        <w:rPr>
          <w:rFonts w:ascii="Montserrat" w:hAnsi="Montserrat"/>
        </w:rPr>
        <w:t xml:space="preserve"> El sentido de la vista es el que te ayudo a </w:t>
      </w:r>
      <w:r w:rsidR="00682FA1" w:rsidRPr="00682FA1">
        <w:rPr>
          <w:rFonts w:ascii="Montserrat" w:hAnsi="Montserrat"/>
        </w:rPr>
        <w:t>clasificar las frutas y las verduras por su color.</w:t>
      </w:r>
    </w:p>
    <w:p w14:paraId="5849569B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108C5500" w14:textId="416EB991" w:rsidR="00682FA1" w:rsidRPr="00682FA1" w:rsidRDefault="00240391" w:rsidP="00682F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Al</w:t>
      </w:r>
      <w:r w:rsidR="00682FA1" w:rsidRPr="00682FA1">
        <w:rPr>
          <w:rFonts w:ascii="Montserrat" w:hAnsi="Montserrat"/>
        </w:rPr>
        <w:t xml:space="preserve"> momento de clasificar las frutas y verduras, </w:t>
      </w:r>
      <w:r>
        <w:rPr>
          <w:rFonts w:ascii="Montserrat" w:hAnsi="Montserrat"/>
        </w:rPr>
        <w:t xml:space="preserve">te diste </w:t>
      </w:r>
      <w:r w:rsidR="00682FA1" w:rsidRPr="00682FA1">
        <w:rPr>
          <w:rFonts w:ascii="Montserrat" w:hAnsi="Montserrat"/>
        </w:rPr>
        <w:t>cuenta de que existen una gran variedad de colores y formas, y ese conocimiento lo facilita el sentido de la vista.</w:t>
      </w:r>
    </w:p>
    <w:p w14:paraId="72A5888F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5374D28E" w14:textId="2E6C6477" w:rsidR="00682FA1" w:rsidRPr="00213584" w:rsidRDefault="00240391" w:rsidP="00213584">
      <w:pPr>
        <w:spacing w:after="0" w:line="240" w:lineRule="auto"/>
        <w:jc w:val="both"/>
        <w:rPr>
          <w:rFonts w:ascii="Montserrat" w:hAnsi="Montserrat"/>
          <w:b/>
          <w:iCs/>
        </w:rPr>
      </w:pPr>
      <w:r w:rsidRPr="00213584">
        <w:rPr>
          <w:rFonts w:ascii="Montserrat" w:hAnsi="Montserrat"/>
          <w:b/>
          <w:iCs/>
        </w:rPr>
        <w:t xml:space="preserve">Actividad </w:t>
      </w:r>
      <w:r w:rsidR="00682FA1" w:rsidRPr="00213584">
        <w:rPr>
          <w:rFonts w:ascii="Montserrat" w:hAnsi="Montserrat"/>
          <w:b/>
          <w:iCs/>
        </w:rPr>
        <w:t>3. Me muevo con precisión</w:t>
      </w:r>
      <w:r w:rsidR="00213584">
        <w:rPr>
          <w:rFonts w:ascii="Montserrat" w:hAnsi="Montserrat"/>
          <w:b/>
          <w:iCs/>
        </w:rPr>
        <w:t>.</w:t>
      </w:r>
    </w:p>
    <w:p w14:paraId="43BE6E1F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7B93819C" w14:textId="3EE70035" w:rsidR="00682FA1" w:rsidRPr="00682FA1" w:rsidRDefault="007B51C3" w:rsidP="00682F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240391">
        <w:rPr>
          <w:rFonts w:ascii="Montserrat" w:hAnsi="Montserrat"/>
        </w:rPr>
        <w:t>sta actividad te</w:t>
      </w:r>
      <w:r w:rsidR="00682FA1" w:rsidRPr="00682FA1">
        <w:rPr>
          <w:rFonts w:ascii="Montserrat" w:hAnsi="Montserrat"/>
        </w:rPr>
        <w:t xml:space="preserve"> permitirá identificar la importancia del sentido de la vista para realizar con mayor precisión los movimientos de un objeto y de</w:t>
      </w:r>
      <w:r w:rsidR="00240391">
        <w:rPr>
          <w:rFonts w:ascii="Montserrat" w:hAnsi="Montserrat"/>
        </w:rPr>
        <w:t xml:space="preserve"> tu</w:t>
      </w:r>
      <w:r w:rsidR="00682FA1" w:rsidRPr="00682FA1">
        <w:rPr>
          <w:rFonts w:ascii="Montserrat" w:hAnsi="Montserrat"/>
        </w:rPr>
        <w:t xml:space="preserve"> propio cuerpo</w:t>
      </w:r>
      <w:r w:rsidR="00240391">
        <w:rPr>
          <w:rFonts w:ascii="Montserrat" w:hAnsi="Montserrat"/>
        </w:rPr>
        <w:t>.</w:t>
      </w:r>
    </w:p>
    <w:p w14:paraId="64E04285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2C84F995" w14:textId="3EFFD74C" w:rsidR="00240391" w:rsidRDefault="00240391" w:rsidP="00682F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Necesitas una pelota y un paliacate para vendarte los ojos</w:t>
      </w:r>
      <w:r w:rsidR="00682FA1" w:rsidRPr="00682FA1">
        <w:rPr>
          <w:rFonts w:ascii="Montserrat" w:hAnsi="Montserrat"/>
        </w:rPr>
        <w:t>,</w:t>
      </w:r>
      <w:r>
        <w:rPr>
          <w:rFonts w:ascii="Montserrat" w:hAnsi="Montserrat"/>
        </w:rPr>
        <w:t xml:space="preserve"> es una actividad sencilla, si no tienes paliacate puedes utilizar otra cosa incluso cerrar los ojos, pero sin hacer trampa.</w:t>
      </w:r>
    </w:p>
    <w:p w14:paraId="77F3584C" w14:textId="77777777" w:rsidR="007B51C3" w:rsidRDefault="007B51C3" w:rsidP="00682FA1">
      <w:pPr>
        <w:spacing w:after="0" w:line="240" w:lineRule="auto"/>
        <w:jc w:val="both"/>
        <w:rPr>
          <w:rFonts w:ascii="Montserrat" w:hAnsi="Montserrat"/>
        </w:rPr>
      </w:pPr>
    </w:p>
    <w:p w14:paraId="0A64C41B" w14:textId="3C099B2B" w:rsidR="00682FA1" w:rsidRPr="00682FA1" w:rsidRDefault="00240391" w:rsidP="00682F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Laza</w:t>
      </w:r>
      <w:r w:rsidR="007B51C3">
        <w:rPr>
          <w:rFonts w:ascii="Montserrat" w:hAnsi="Montserrat"/>
        </w:rPr>
        <w:t>r</w:t>
      </w:r>
      <w:r>
        <w:rPr>
          <w:rFonts w:ascii="Montserrat" w:hAnsi="Montserrat"/>
        </w:rPr>
        <w:t xml:space="preserve"> la pelota </w:t>
      </w:r>
      <w:r w:rsidR="007B51C3">
        <w:rPr>
          <w:rFonts w:ascii="Montserrat" w:hAnsi="Montserrat"/>
        </w:rPr>
        <w:t>y</w:t>
      </w:r>
      <w:r w:rsidR="00682FA1" w:rsidRPr="00682FA1">
        <w:rPr>
          <w:rFonts w:ascii="Montserrat" w:hAnsi="Montserrat"/>
        </w:rPr>
        <w:t xml:space="preserve"> trata de cacharla, lo harán unas tres veces, </w:t>
      </w:r>
      <w:r>
        <w:rPr>
          <w:rFonts w:ascii="Montserrat" w:hAnsi="Montserrat"/>
        </w:rPr>
        <w:t xml:space="preserve">si esta tu mamá, papá o algún adulto que te acompañe puedes realizar la actividad con ellos pídele que te lancen la pelota despacio y que te vayan indicando </w:t>
      </w:r>
      <w:r w:rsidR="00682FA1" w:rsidRPr="00682FA1">
        <w:rPr>
          <w:rFonts w:ascii="Montserrat" w:hAnsi="Montserrat"/>
        </w:rPr>
        <w:t>en qué dirección va la pelota.</w:t>
      </w:r>
    </w:p>
    <w:p w14:paraId="56C406D7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39474770" w14:textId="4A968E42" w:rsid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  <w:r w:rsidRPr="00682FA1">
        <w:rPr>
          <w:rFonts w:ascii="Montserrat" w:hAnsi="Montserrat"/>
        </w:rPr>
        <w:t xml:space="preserve">Posteriormente, </w:t>
      </w:r>
      <w:r w:rsidR="00CC147E">
        <w:rPr>
          <w:rFonts w:ascii="Montserrat" w:hAnsi="Montserrat"/>
        </w:rPr>
        <w:t>q</w:t>
      </w:r>
      <w:r w:rsidR="00CC147E" w:rsidRPr="00682FA1">
        <w:rPr>
          <w:rFonts w:ascii="Montserrat" w:hAnsi="Montserrat"/>
        </w:rPr>
        <w:t>uíta</w:t>
      </w:r>
      <w:r w:rsidR="00CC147E">
        <w:rPr>
          <w:rFonts w:ascii="Montserrat" w:hAnsi="Montserrat"/>
        </w:rPr>
        <w:t>te</w:t>
      </w:r>
      <w:r w:rsidRPr="00682FA1">
        <w:rPr>
          <w:rFonts w:ascii="Montserrat" w:hAnsi="Montserrat"/>
        </w:rPr>
        <w:t xml:space="preserve"> el paliacate y realiza la misma actividad</w:t>
      </w:r>
      <w:r w:rsidR="00CC147E">
        <w:rPr>
          <w:rFonts w:ascii="Montserrat" w:hAnsi="Montserrat"/>
        </w:rPr>
        <w:t>.</w:t>
      </w:r>
    </w:p>
    <w:p w14:paraId="0CDC505F" w14:textId="7B04108B" w:rsidR="00CC147E" w:rsidRDefault="00CC147E" w:rsidP="00682FA1">
      <w:pPr>
        <w:spacing w:after="0" w:line="240" w:lineRule="auto"/>
        <w:jc w:val="both"/>
        <w:rPr>
          <w:rFonts w:ascii="Montserrat" w:hAnsi="Montserrat"/>
        </w:rPr>
      </w:pPr>
    </w:p>
    <w:p w14:paraId="65FBA200" w14:textId="240CA7AA" w:rsidR="00CC147E" w:rsidRPr="00682FA1" w:rsidRDefault="00CC147E" w:rsidP="00682F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Al tener los ojos vendados, ¿Lograste cachar la pelota? Y al no tener lo</w:t>
      </w:r>
      <w:r w:rsidR="00213584">
        <w:rPr>
          <w:rFonts w:ascii="Montserrat" w:hAnsi="Montserrat"/>
        </w:rPr>
        <w:t>s ojos vendados, que sucedió, ¿L</w:t>
      </w:r>
      <w:r>
        <w:rPr>
          <w:rFonts w:ascii="Montserrat" w:hAnsi="Montserrat"/>
        </w:rPr>
        <w:t>ograste cachar pelotas?</w:t>
      </w:r>
    </w:p>
    <w:p w14:paraId="7E8C6BA6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6C0AC8F2" w14:textId="33965AF8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  <w:r w:rsidRPr="00682FA1">
        <w:rPr>
          <w:rFonts w:ascii="Montserrat" w:hAnsi="Montserrat"/>
        </w:rPr>
        <w:t xml:space="preserve">La reflexión final de esta actividad </w:t>
      </w:r>
      <w:r w:rsidR="00CC147E">
        <w:rPr>
          <w:rFonts w:ascii="Montserrat" w:hAnsi="Montserrat"/>
        </w:rPr>
        <w:t>es que</w:t>
      </w:r>
      <w:r w:rsidRPr="00682FA1">
        <w:rPr>
          <w:rFonts w:ascii="Montserrat" w:hAnsi="Montserrat"/>
        </w:rPr>
        <w:t xml:space="preserve"> el sentido de la vista </w:t>
      </w:r>
      <w:r w:rsidR="00CC147E">
        <w:rPr>
          <w:rFonts w:ascii="Montserrat" w:hAnsi="Montserrat"/>
        </w:rPr>
        <w:t>te</w:t>
      </w:r>
      <w:r w:rsidRPr="00682FA1">
        <w:rPr>
          <w:rFonts w:ascii="Montserrat" w:hAnsi="Montserrat"/>
        </w:rPr>
        <w:t xml:space="preserve"> permite realizar con mayor precisión los movimientos, respecto a lo cerca o lejos que </w:t>
      </w:r>
      <w:r w:rsidR="00CC147E">
        <w:rPr>
          <w:rFonts w:ascii="Montserrat" w:hAnsi="Montserrat"/>
        </w:rPr>
        <w:t>te</w:t>
      </w:r>
      <w:r w:rsidRPr="00682FA1">
        <w:rPr>
          <w:rFonts w:ascii="Montserrat" w:hAnsi="Montserrat"/>
        </w:rPr>
        <w:t xml:space="preserve"> </w:t>
      </w:r>
      <w:r w:rsidR="00CC147E">
        <w:rPr>
          <w:rFonts w:ascii="Montserrat" w:hAnsi="Montserrat"/>
        </w:rPr>
        <w:t>encuentras</w:t>
      </w:r>
      <w:r w:rsidRPr="00682FA1">
        <w:rPr>
          <w:rFonts w:ascii="Montserrat" w:hAnsi="Montserrat"/>
        </w:rPr>
        <w:t xml:space="preserve"> de los objetos, </w:t>
      </w:r>
      <w:r w:rsidR="00CC147E">
        <w:rPr>
          <w:rFonts w:ascii="Montserrat" w:hAnsi="Montserrat"/>
        </w:rPr>
        <w:t>te</w:t>
      </w:r>
      <w:r w:rsidRPr="00682FA1">
        <w:rPr>
          <w:rFonts w:ascii="Montserrat" w:hAnsi="Montserrat"/>
        </w:rPr>
        <w:t xml:space="preserve"> permite quitar</w:t>
      </w:r>
      <w:r w:rsidR="00CC147E">
        <w:rPr>
          <w:rFonts w:ascii="Montserrat" w:hAnsi="Montserrat"/>
        </w:rPr>
        <w:t>te</w:t>
      </w:r>
      <w:r w:rsidRPr="00682FA1">
        <w:rPr>
          <w:rFonts w:ascii="Montserrat" w:hAnsi="Montserrat"/>
        </w:rPr>
        <w:t xml:space="preserve"> o poner</w:t>
      </w:r>
      <w:r w:rsidR="00CC147E">
        <w:rPr>
          <w:rFonts w:ascii="Montserrat" w:hAnsi="Montserrat"/>
        </w:rPr>
        <w:t>te</w:t>
      </w:r>
      <w:r w:rsidRPr="00682FA1">
        <w:rPr>
          <w:rFonts w:ascii="Montserrat" w:hAnsi="Montserrat"/>
        </w:rPr>
        <w:t xml:space="preserve"> en el lugar adecuado dependiendo de las actividades que se quiere realizar.</w:t>
      </w:r>
    </w:p>
    <w:p w14:paraId="74CBDFAD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55FF4C86" w14:textId="40795192" w:rsidR="00682FA1" w:rsidRPr="00213584" w:rsidRDefault="00CC147E" w:rsidP="00213584">
      <w:pPr>
        <w:spacing w:after="0" w:line="240" w:lineRule="auto"/>
        <w:jc w:val="both"/>
        <w:rPr>
          <w:rFonts w:ascii="Montserrat" w:hAnsi="Montserrat"/>
          <w:b/>
          <w:iCs/>
        </w:rPr>
      </w:pPr>
      <w:r w:rsidRPr="00213584">
        <w:rPr>
          <w:rFonts w:ascii="Montserrat" w:hAnsi="Montserrat"/>
          <w:b/>
          <w:iCs/>
        </w:rPr>
        <w:t xml:space="preserve">Actividad </w:t>
      </w:r>
      <w:r w:rsidR="00213584">
        <w:rPr>
          <w:rFonts w:ascii="Montserrat" w:hAnsi="Montserrat"/>
          <w:b/>
          <w:iCs/>
        </w:rPr>
        <w:t xml:space="preserve">4. </w:t>
      </w:r>
      <w:r w:rsidR="00682FA1" w:rsidRPr="00213584">
        <w:rPr>
          <w:rFonts w:ascii="Montserrat" w:hAnsi="Montserrat"/>
          <w:b/>
          <w:iCs/>
        </w:rPr>
        <w:t>Conozca sin tocar</w:t>
      </w:r>
      <w:r w:rsidR="00213584">
        <w:rPr>
          <w:rFonts w:ascii="Montserrat" w:hAnsi="Montserrat"/>
          <w:b/>
          <w:iCs/>
        </w:rPr>
        <w:t>.</w:t>
      </w:r>
    </w:p>
    <w:p w14:paraId="3E27904A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0ED73809" w14:textId="17BD740E" w:rsidR="00682FA1" w:rsidRPr="00682FA1" w:rsidRDefault="00CC147E" w:rsidP="00682F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 continuación, se te mostrará dos imágenes de</w:t>
      </w:r>
      <w:r w:rsidR="00682FA1" w:rsidRPr="00682FA1">
        <w:rPr>
          <w:rFonts w:ascii="Montserrat" w:hAnsi="Montserrat"/>
        </w:rPr>
        <w:t xml:space="preserve"> animales</w:t>
      </w:r>
      <w:r>
        <w:rPr>
          <w:rFonts w:ascii="Montserrat" w:hAnsi="Montserrat"/>
        </w:rPr>
        <w:t>, descríbelos</w:t>
      </w:r>
      <w:r w:rsidR="00682FA1" w:rsidRPr="00682FA1">
        <w:rPr>
          <w:rFonts w:ascii="Montserrat" w:hAnsi="Montserrat"/>
        </w:rPr>
        <w:t xml:space="preserve">: </w:t>
      </w:r>
    </w:p>
    <w:p w14:paraId="528830BB" w14:textId="77777777" w:rsidR="00CC147E" w:rsidRDefault="00CC147E" w:rsidP="00682FA1">
      <w:pPr>
        <w:spacing w:after="0" w:line="240" w:lineRule="auto"/>
        <w:jc w:val="both"/>
        <w:rPr>
          <w:rFonts w:ascii="Montserrat" w:hAnsi="Montserrat"/>
        </w:rPr>
      </w:pPr>
    </w:p>
    <w:p w14:paraId="718D59E1" w14:textId="33844F93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  <w:r w:rsidRPr="00682FA1">
        <w:rPr>
          <w:rFonts w:ascii="Montserrat" w:hAnsi="Montserrat"/>
        </w:rPr>
        <w:t>¿Cómo considera</w:t>
      </w:r>
      <w:r w:rsidR="00CC147E">
        <w:rPr>
          <w:rFonts w:ascii="Montserrat" w:hAnsi="Montserrat"/>
        </w:rPr>
        <w:t>s</w:t>
      </w:r>
      <w:r w:rsidRPr="00682FA1">
        <w:rPr>
          <w:rFonts w:ascii="Montserrat" w:hAnsi="Montserrat"/>
        </w:rPr>
        <w:t xml:space="preserve"> que es su textura (dura, blanda, suave, lisa o rugosa)? </w:t>
      </w:r>
    </w:p>
    <w:p w14:paraId="56BDF7CF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  <w:r w:rsidRPr="00682FA1">
        <w:rPr>
          <w:rFonts w:ascii="Montserrat" w:hAnsi="Montserrat"/>
        </w:rPr>
        <w:t>¿Lo puedes saber sin necesidad de tocarlo?</w:t>
      </w:r>
    </w:p>
    <w:p w14:paraId="50D8AFC4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07A5B322" w14:textId="64586208" w:rsidR="00682FA1" w:rsidRDefault="00CC147E" w:rsidP="00CC147E">
      <w:pPr>
        <w:spacing w:after="0" w:line="240" w:lineRule="auto"/>
        <w:jc w:val="center"/>
        <w:rPr>
          <w:rFonts w:ascii="Montserrat" w:hAnsi="Montserrat"/>
        </w:rPr>
      </w:pPr>
      <w:r w:rsidRPr="00CC147E">
        <w:rPr>
          <w:noProof/>
          <w:lang w:val="en-US"/>
        </w:rPr>
        <w:lastRenderedPageBreak/>
        <w:drawing>
          <wp:inline distT="0" distB="0" distL="0" distR="0" wp14:anchorId="6ABFB33F" wp14:editId="46289CFE">
            <wp:extent cx="2307177" cy="2006240"/>
            <wp:effectExtent l="0" t="0" r="0" b="0"/>
            <wp:docPr id="192" name="Imagen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49895" cy="204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</w:rPr>
        <w:t xml:space="preserve">   </w:t>
      </w:r>
      <w:r w:rsidR="000D58A3">
        <w:rPr>
          <w:rFonts w:ascii="Montserrat" w:hAnsi="Montserrat"/>
        </w:rPr>
        <w:t xml:space="preserve">                 </w:t>
      </w:r>
      <w:r>
        <w:rPr>
          <w:rFonts w:ascii="Montserrat" w:hAnsi="Montserrat"/>
        </w:rPr>
        <w:t xml:space="preserve">  </w:t>
      </w:r>
      <w:r w:rsidRPr="00CC147E">
        <w:rPr>
          <w:noProof/>
          <w:lang w:val="en-US"/>
        </w:rPr>
        <w:drawing>
          <wp:inline distT="0" distB="0" distL="0" distR="0" wp14:anchorId="35510FFA" wp14:editId="3EABC78C">
            <wp:extent cx="2212470" cy="2030169"/>
            <wp:effectExtent l="0" t="0" r="0" b="8255"/>
            <wp:docPr id="193" name="Imagen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24190" cy="2040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87AA3" w14:textId="29E580EE" w:rsidR="00CC147E" w:rsidRDefault="00CC147E" w:rsidP="00682FA1">
      <w:pPr>
        <w:spacing w:after="0" w:line="240" w:lineRule="auto"/>
        <w:jc w:val="both"/>
        <w:rPr>
          <w:rFonts w:ascii="Montserrat" w:hAnsi="Montserrat"/>
        </w:rPr>
      </w:pPr>
    </w:p>
    <w:p w14:paraId="64F2663B" w14:textId="6F47FB04" w:rsidR="00682FA1" w:rsidRDefault="00682FA1" w:rsidP="00CC147E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 w:rsidRPr="00CC147E">
        <w:rPr>
          <w:rFonts w:ascii="Montserrat" w:hAnsi="Montserrat" w:cs="Montserrat"/>
        </w:rPr>
        <w:t>¿</w:t>
      </w:r>
      <w:r w:rsidRPr="00CC147E">
        <w:rPr>
          <w:rFonts w:ascii="Montserrat" w:hAnsi="Montserrat"/>
        </w:rPr>
        <w:t>C</w:t>
      </w:r>
      <w:r w:rsidRPr="00CC147E">
        <w:rPr>
          <w:rFonts w:ascii="Montserrat" w:hAnsi="Montserrat" w:cs="Montserrat"/>
        </w:rPr>
        <w:t>ó</w:t>
      </w:r>
      <w:r w:rsidRPr="00CC147E">
        <w:rPr>
          <w:rFonts w:ascii="Montserrat" w:hAnsi="Montserrat"/>
        </w:rPr>
        <w:t xml:space="preserve">mo </w:t>
      </w:r>
      <w:r w:rsidR="00CC147E" w:rsidRPr="00CC147E">
        <w:rPr>
          <w:rFonts w:ascii="Montserrat" w:hAnsi="Montserrat"/>
        </w:rPr>
        <w:t>te</w:t>
      </w:r>
      <w:r w:rsidRPr="00CC147E">
        <w:rPr>
          <w:rFonts w:ascii="Montserrat" w:hAnsi="Montserrat"/>
        </w:rPr>
        <w:t xml:space="preserve"> imagina</w:t>
      </w:r>
      <w:r w:rsidR="00CC147E" w:rsidRPr="00CC147E">
        <w:rPr>
          <w:rFonts w:ascii="Montserrat" w:hAnsi="Montserrat"/>
        </w:rPr>
        <w:t>s</w:t>
      </w:r>
      <w:r w:rsidRPr="00CC147E">
        <w:rPr>
          <w:rFonts w:ascii="Montserrat" w:hAnsi="Montserrat"/>
        </w:rPr>
        <w:t xml:space="preserve"> que es la textura del pelaje del Koala?</w:t>
      </w:r>
    </w:p>
    <w:p w14:paraId="3775B566" w14:textId="77777777" w:rsidR="00CC147E" w:rsidRPr="00CC147E" w:rsidRDefault="00CC147E" w:rsidP="00CC147E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248DD3E" w14:textId="29CBC86D" w:rsidR="00682FA1" w:rsidRPr="00CC147E" w:rsidRDefault="00682FA1" w:rsidP="00CC147E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 w:rsidRPr="00CC147E">
        <w:rPr>
          <w:rFonts w:ascii="Montserrat" w:hAnsi="Montserrat" w:cs="Montserrat"/>
        </w:rPr>
        <w:t>¿</w:t>
      </w:r>
      <w:r w:rsidRPr="00CC147E">
        <w:rPr>
          <w:rFonts w:ascii="Montserrat" w:hAnsi="Montserrat"/>
        </w:rPr>
        <w:t>C</w:t>
      </w:r>
      <w:r w:rsidRPr="00CC147E">
        <w:rPr>
          <w:rFonts w:ascii="Montserrat" w:hAnsi="Montserrat" w:cs="Montserrat"/>
        </w:rPr>
        <w:t>ó</w:t>
      </w:r>
      <w:r w:rsidR="00960351">
        <w:rPr>
          <w:rFonts w:ascii="Montserrat" w:hAnsi="Montserrat"/>
        </w:rPr>
        <w:t>mo te</w:t>
      </w:r>
      <w:r w:rsidRPr="00CC147E">
        <w:rPr>
          <w:rFonts w:ascii="Montserrat" w:hAnsi="Montserrat"/>
        </w:rPr>
        <w:t xml:space="preserve"> imagina</w:t>
      </w:r>
      <w:r w:rsidR="00960351">
        <w:rPr>
          <w:rFonts w:ascii="Montserrat" w:hAnsi="Montserrat"/>
        </w:rPr>
        <w:t>s</w:t>
      </w:r>
      <w:r w:rsidRPr="00CC147E">
        <w:rPr>
          <w:rFonts w:ascii="Montserrat" w:hAnsi="Montserrat"/>
        </w:rPr>
        <w:t xml:space="preserve"> que es la textura de la piel del cocodrilo?</w:t>
      </w:r>
    </w:p>
    <w:p w14:paraId="7768DD19" w14:textId="09D4D39E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692D571C" w14:textId="77777777" w:rsidR="00CC147E" w:rsidRDefault="00CC147E" w:rsidP="00682F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682FA1" w:rsidRPr="00682FA1">
        <w:rPr>
          <w:rFonts w:ascii="Montserrat" w:hAnsi="Montserrat"/>
        </w:rPr>
        <w:t xml:space="preserve">l sentido de la vista </w:t>
      </w:r>
      <w:r>
        <w:rPr>
          <w:rFonts w:ascii="Montserrat" w:hAnsi="Montserrat"/>
        </w:rPr>
        <w:t>te</w:t>
      </w:r>
      <w:r w:rsidR="00682FA1" w:rsidRPr="00682FA1">
        <w:rPr>
          <w:rFonts w:ascii="Montserrat" w:hAnsi="Montserrat"/>
        </w:rPr>
        <w:t xml:space="preserve"> permite tener una percepción de las personas, los animales, las plantas y los objetos; también </w:t>
      </w:r>
      <w:r>
        <w:rPr>
          <w:rFonts w:ascii="Montserrat" w:hAnsi="Montserrat"/>
        </w:rPr>
        <w:t>te</w:t>
      </w:r>
      <w:r w:rsidR="00682FA1" w:rsidRPr="00682FA1">
        <w:rPr>
          <w:rFonts w:ascii="Montserrat" w:hAnsi="Montserrat"/>
        </w:rPr>
        <w:t xml:space="preserve"> permite conocer su textura sin tocarlos. </w:t>
      </w:r>
    </w:p>
    <w:p w14:paraId="7202AB6B" w14:textId="77777777" w:rsidR="00CC147E" w:rsidRPr="00213584" w:rsidRDefault="00CC147E" w:rsidP="00213584">
      <w:pPr>
        <w:spacing w:after="0" w:line="240" w:lineRule="auto"/>
        <w:jc w:val="both"/>
        <w:rPr>
          <w:rFonts w:ascii="Montserrat" w:hAnsi="Montserrat"/>
        </w:rPr>
      </w:pPr>
    </w:p>
    <w:p w14:paraId="0CF6F914" w14:textId="58CF6A3C" w:rsidR="00682FA1" w:rsidRPr="00213584" w:rsidRDefault="00CC147E" w:rsidP="00213584">
      <w:pPr>
        <w:spacing w:after="0" w:line="240" w:lineRule="auto"/>
        <w:jc w:val="both"/>
        <w:rPr>
          <w:rFonts w:ascii="Montserrat" w:hAnsi="Montserrat"/>
          <w:bCs/>
        </w:rPr>
      </w:pPr>
      <w:r w:rsidRPr="00213584">
        <w:rPr>
          <w:rFonts w:ascii="Montserrat" w:hAnsi="Montserrat"/>
          <w:bCs/>
        </w:rPr>
        <w:t>E</w:t>
      </w:r>
      <w:r w:rsidR="00682FA1" w:rsidRPr="00213584">
        <w:rPr>
          <w:rFonts w:ascii="Montserrat" w:hAnsi="Montserrat"/>
          <w:bCs/>
        </w:rPr>
        <w:t>n este momento conoci</w:t>
      </w:r>
      <w:r w:rsidRPr="00213584">
        <w:rPr>
          <w:rFonts w:ascii="Montserrat" w:hAnsi="Montserrat"/>
          <w:bCs/>
        </w:rPr>
        <w:t>ste</w:t>
      </w:r>
      <w:r w:rsidR="00682FA1" w:rsidRPr="00213584">
        <w:rPr>
          <w:rFonts w:ascii="Montserrat" w:hAnsi="Montserrat"/>
          <w:bCs/>
        </w:rPr>
        <w:t xml:space="preserve"> acerca del sentido de la vista, pero cada sentido </w:t>
      </w:r>
      <w:r w:rsidRPr="00213584">
        <w:rPr>
          <w:rFonts w:ascii="Montserrat" w:hAnsi="Montserrat"/>
          <w:bCs/>
        </w:rPr>
        <w:t>t</w:t>
      </w:r>
      <w:r w:rsidR="00682FA1" w:rsidRPr="00213584">
        <w:rPr>
          <w:rFonts w:ascii="Montserrat" w:hAnsi="Montserrat"/>
          <w:bCs/>
        </w:rPr>
        <w:t xml:space="preserve">e permite obtener información de lo que </w:t>
      </w:r>
      <w:r w:rsidRPr="00213584">
        <w:rPr>
          <w:rFonts w:ascii="Montserrat" w:hAnsi="Montserrat"/>
          <w:bCs/>
        </w:rPr>
        <w:t>t</w:t>
      </w:r>
      <w:r w:rsidR="00682FA1" w:rsidRPr="00213584">
        <w:rPr>
          <w:rFonts w:ascii="Montserrat" w:hAnsi="Montserrat"/>
          <w:bCs/>
        </w:rPr>
        <w:t>e rodea.</w:t>
      </w:r>
    </w:p>
    <w:p w14:paraId="370BD3BB" w14:textId="77777777" w:rsidR="00CC147E" w:rsidRDefault="00CC147E" w:rsidP="00682FA1">
      <w:pPr>
        <w:spacing w:after="0" w:line="240" w:lineRule="auto"/>
        <w:jc w:val="both"/>
        <w:rPr>
          <w:rFonts w:ascii="Montserrat" w:hAnsi="Montserrat"/>
        </w:rPr>
      </w:pPr>
    </w:p>
    <w:p w14:paraId="73E3486C" w14:textId="6846DC1E" w:rsidR="00682FA1" w:rsidRPr="00682FA1" w:rsidRDefault="00CC147E" w:rsidP="00682F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concluir esta sesión, aprendiste que:</w:t>
      </w:r>
    </w:p>
    <w:p w14:paraId="715E5F3A" w14:textId="77777777" w:rsidR="00682FA1" w:rsidRPr="00682FA1" w:rsidRDefault="00682FA1" w:rsidP="00682FA1">
      <w:pPr>
        <w:spacing w:after="0" w:line="240" w:lineRule="auto"/>
        <w:jc w:val="both"/>
        <w:rPr>
          <w:rFonts w:ascii="Montserrat" w:hAnsi="Montserrat"/>
        </w:rPr>
      </w:pPr>
    </w:p>
    <w:p w14:paraId="4C7827FC" w14:textId="093B16B9" w:rsidR="00682FA1" w:rsidRDefault="00682FA1" w:rsidP="0047713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CC147E">
        <w:rPr>
          <w:rFonts w:ascii="Montserrat" w:hAnsi="Montserrat"/>
        </w:rPr>
        <w:t>Los ojos son el órgano de la vista</w:t>
      </w:r>
      <w:r w:rsidR="00213584">
        <w:rPr>
          <w:rFonts w:ascii="Montserrat" w:hAnsi="Montserrat"/>
        </w:rPr>
        <w:t>.</w:t>
      </w:r>
    </w:p>
    <w:p w14:paraId="32FCD6DF" w14:textId="77777777" w:rsidR="00477131" w:rsidRPr="00CC147E" w:rsidRDefault="00477131" w:rsidP="00477131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38A2C863" w14:textId="3AE37207" w:rsidR="00682FA1" w:rsidRDefault="00682FA1" w:rsidP="0047713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CC147E">
        <w:rPr>
          <w:rFonts w:ascii="Montserrat" w:hAnsi="Montserrat"/>
        </w:rPr>
        <w:t xml:space="preserve">Con el sentido de la vista </w:t>
      </w:r>
      <w:r w:rsidR="00477131">
        <w:rPr>
          <w:rFonts w:ascii="Montserrat" w:hAnsi="Montserrat"/>
        </w:rPr>
        <w:t>puedes</w:t>
      </w:r>
      <w:r w:rsidRPr="00CC147E">
        <w:rPr>
          <w:rFonts w:ascii="Montserrat" w:hAnsi="Montserrat"/>
        </w:rPr>
        <w:t xml:space="preserve"> clasificar por colores lo que </w:t>
      </w:r>
      <w:r w:rsidR="00477131">
        <w:rPr>
          <w:rFonts w:ascii="Montserrat" w:hAnsi="Montserrat"/>
        </w:rPr>
        <w:t>te</w:t>
      </w:r>
      <w:r w:rsidRPr="00CC147E">
        <w:rPr>
          <w:rFonts w:ascii="Montserrat" w:hAnsi="Montserrat"/>
        </w:rPr>
        <w:t xml:space="preserve"> rodea: personas, animales, plantas y objetos</w:t>
      </w:r>
      <w:r w:rsidR="00213584">
        <w:rPr>
          <w:rFonts w:ascii="Montserrat" w:hAnsi="Montserrat"/>
        </w:rPr>
        <w:t>.</w:t>
      </w:r>
    </w:p>
    <w:p w14:paraId="608B82FE" w14:textId="77777777" w:rsidR="00477131" w:rsidRPr="00477131" w:rsidRDefault="00477131" w:rsidP="00477131">
      <w:pPr>
        <w:pStyle w:val="Prrafodelista"/>
        <w:rPr>
          <w:rFonts w:ascii="Montserrat" w:hAnsi="Montserrat"/>
        </w:rPr>
      </w:pPr>
    </w:p>
    <w:p w14:paraId="57EE4FA3" w14:textId="36A613BD" w:rsidR="00682FA1" w:rsidRDefault="00682FA1" w:rsidP="0047713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CC147E">
        <w:rPr>
          <w:rFonts w:ascii="Montserrat" w:hAnsi="Montserrat"/>
        </w:rPr>
        <w:t xml:space="preserve">El sentido de la vista </w:t>
      </w:r>
      <w:r w:rsidR="00477131">
        <w:rPr>
          <w:rFonts w:ascii="Montserrat" w:hAnsi="Montserrat"/>
        </w:rPr>
        <w:t>te</w:t>
      </w:r>
      <w:r w:rsidRPr="00CC147E">
        <w:rPr>
          <w:rFonts w:ascii="Montserrat" w:hAnsi="Montserrat"/>
        </w:rPr>
        <w:t xml:space="preserve"> permite realizar movimientos precisos en las actividades cotidianas.</w:t>
      </w:r>
    </w:p>
    <w:p w14:paraId="47A42030" w14:textId="77777777" w:rsidR="00477131" w:rsidRPr="00477131" w:rsidRDefault="00477131" w:rsidP="00477131">
      <w:pPr>
        <w:pStyle w:val="Prrafodelista"/>
        <w:rPr>
          <w:rFonts w:ascii="Montserrat" w:hAnsi="Montserrat"/>
        </w:rPr>
      </w:pPr>
    </w:p>
    <w:p w14:paraId="6C71F99A" w14:textId="60186C58" w:rsidR="00682FA1" w:rsidRPr="00CC147E" w:rsidRDefault="00682FA1" w:rsidP="0047713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CC147E">
        <w:rPr>
          <w:rFonts w:ascii="Montserrat" w:hAnsi="Montserrat"/>
        </w:rPr>
        <w:t xml:space="preserve">El sentido de la vista es importante porque </w:t>
      </w:r>
      <w:r w:rsidR="00477131">
        <w:rPr>
          <w:rFonts w:ascii="Montserrat" w:hAnsi="Montserrat"/>
        </w:rPr>
        <w:t>te</w:t>
      </w:r>
      <w:r w:rsidRPr="00CC147E">
        <w:rPr>
          <w:rFonts w:ascii="Montserrat" w:hAnsi="Montserrat"/>
        </w:rPr>
        <w:t xml:space="preserve"> permite obtener información de lo que hay a </w:t>
      </w:r>
      <w:r w:rsidR="00477131">
        <w:rPr>
          <w:rFonts w:ascii="Montserrat" w:hAnsi="Montserrat"/>
        </w:rPr>
        <w:t>tu</w:t>
      </w:r>
      <w:r w:rsidRPr="00CC147E">
        <w:rPr>
          <w:rFonts w:ascii="Montserrat" w:hAnsi="Montserrat"/>
        </w:rPr>
        <w:t xml:space="preserve"> alrededor.</w:t>
      </w:r>
    </w:p>
    <w:p w14:paraId="0C9DB14D" w14:textId="48845E37" w:rsidR="00477131" w:rsidRPr="00960351" w:rsidRDefault="00477131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1844EA5C" w14:textId="429A4093" w:rsidR="00477131" w:rsidRDefault="00477131" w:rsidP="00477131">
      <w:pPr>
        <w:spacing w:after="0" w:line="240" w:lineRule="auto"/>
        <w:jc w:val="both"/>
        <w:rPr>
          <w:rFonts w:ascii="Montserrat" w:hAnsi="Montserrat"/>
        </w:rPr>
      </w:pPr>
      <w:r w:rsidRPr="00682FA1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32AC0C90" w14:textId="77777777" w:rsidR="00213584" w:rsidRPr="00682FA1" w:rsidRDefault="00213584" w:rsidP="00477131">
      <w:pPr>
        <w:spacing w:after="0" w:line="240" w:lineRule="auto"/>
        <w:jc w:val="both"/>
        <w:rPr>
          <w:rFonts w:ascii="Montserrat" w:hAnsi="Montserrat"/>
        </w:rPr>
      </w:pPr>
    </w:p>
    <w:p w14:paraId="26DF9B86" w14:textId="77777777" w:rsidR="00477131" w:rsidRPr="00682FA1" w:rsidRDefault="00477131" w:rsidP="00477131">
      <w:pPr>
        <w:spacing w:after="0" w:line="240" w:lineRule="auto"/>
        <w:jc w:val="both"/>
        <w:rPr>
          <w:rFonts w:ascii="Montserrat" w:hAnsi="Montserrat"/>
        </w:rPr>
      </w:pPr>
    </w:p>
    <w:p w14:paraId="31600A25" w14:textId="77777777" w:rsidR="002F1612" w:rsidRPr="00312E90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sz w:val="24"/>
          <w:szCs w:val="24"/>
        </w:rPr>
        <w:t>¡Buen trabajo!</w:t>
      </w:r>
    </w:p>
    <w:p w14:paraId="7CB7AF67" w14:textId="77777777" w:rsidR="001C1669" w:rsidRPr="00312E90" w:rsidRDefault="001C1669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AED8517" w14:textId="77777777" w:rsidR="002F1612" w:rsidRPr="00312E90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sz w:val="24"/>
          <w:szCs w:val="24"/>
        </w:rPr>
        <w:t>Gracias por tu esfuerzo.</w:t>
      </w:r>
    </w:p>
    <w:p w14:paraId="1517A1FE" w14:textId="77777777" w:rsidR="002F1612" w:rsidRPr="00312E90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6AE508F" w14:textId="7991BF0F" w:rsidR="002F1612" w:rsidRPr="00312E90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12E90">
        <w:rPr>
          <w:rFonts w:ascii="Montserrat" w:hAnsi="Montserrat"/>
          <w:b/>
          <w:sz w:val="28"/>
          <w:szCs w:val="28"/>
        </w:rPr>
        <w:lastRenderedPageBreak/>
        <w:t>Para saber más</w:t>
      </w:r>
      <w:r w:rsidR="00960351">
        <w:rPr>
          <w:rFonts w:ascii="Montserrat" w:hAnsi="Montserrat"/>
          <w:b/>
          <w:sz w:val="28"/>
          <w:szCs w:val="28"/>
        </w:rPr>
        <w:t>:</w:t>
      </w:r>
    </w:p>
    <w:p w14:paraId="28555C23" w14:textId="2DDF188D" w:rsidR="002F1612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960351">
        <w:rPr>
          <w:rFonts w:ascii="Montserrat" w:hAnsi="Montserrat"/>
        </w:rPr>
        <w:t>Lecturas</w:t>
      </w:r>
    </w:p>
    <w:p w14:paraId="62BDA174" w14:textId="1FE7BCE1" w:rsidR="003D7A84" w:rsidRDefault="003D7A84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845C022" w14:textId="32C737F5" w:rsidR="003D7A84" w:rsidRPr="00213584" w:rsidRDefault="003D7A84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70C0"/>
        </w:rPr>
      </w:pPr>
      <w:r w:rsidRPr="00213584">
        <w:rPr>
          <w:rFonts w:ascii="Montserrat" w:hAnsi="Montserrat"/>
          <w:color w:val="0070C0"/>
        </w:rPr>
        <w:t>https://www.conaliteg.sep.gob.mx/</w:t>
      </w:r>
    </w:p>
    <w:sectPr w:rsidR="003D7A84" w:rsidRPr="00213584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2A69"/>
    <w:multiLevelType w:val="hybridMultilevel"/>
    <w:tmpl w:val="D7B85E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602C"/>
    <w:multiLevelType w:val="hybridMultilevel"/>
    <w:tmpl w:val="2B6671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D42E3"/>
    <w:multiLevelType w:val="hybridMultilevel"/>
    <w:tmpl w:val="A172277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36F20"/>
    <w:multiLevelType w:val="hybridMultilevel"/>
    <w:tmpl w:val="F6AA88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1E4D"/>
    <w:multiLevelType w:val="hybridMultilevel"/>
    <w:tmpl w:val="A43E85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749CF"/>
    <w:multiLevelType w:val="hybridMultilevel"/>
    <w:tmpl w:val="81F89E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80FDC"/>
    <w:multiLevelType w:val="hybridMultilevel"/>
    <w:tmpl w:val="8190F8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47AED"/>
    <w:multiLevelType w:val="hybridMultilevel"/>
    <w:tmpl w:val="43A0CB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C31D8"/>
    <w:multiLevelType w:val="hybridMultilevel"/>
    <w:tmpl w:val="8586D3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E2465"/>
    <w:multiLevelType w:val="hybridMultilevel"/>
    <w:tmpl w:val="BB52F1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4CB2999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0A0001">
      <w:start w:val="1"/>
      <w:numFmt w:val="bullet"/>
      <w:lvlText w:val=""/>
      <w:lvlJc w:val="left"/>
      <w:pPr>
        <w:ind w:left="2685" w:hanging="705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B48E8"/>
    <w:multiLevelType w:val="hybridMultilevel"/>
    <w:tmpl w:val="CD2244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B2062"/>
    <w:multiLevelType w:val="hybridMultilevel"/>
    <w:tmpl w:val="41721B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00F56"/>
    <w:multiLevelType w:val="hybridMultilevel"/>
    <w:tmpl w:val="2B6671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01B9A"/>
    <w:multiLevelType w:val="hybridMultilevel"/>
    <w:tmpl w:val="41721B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765B9"/>
    <w:multiLevelType w:val="hybridMultilevel"/>
    <w:tmpl w:val="64466B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67F3E"/>
    <w:multiLevelType w:val="hybridMultilevel"/>
    <w:tmpl w:val="2B6671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011D7"/>
    <w:multiLevelType w:val="hybridMultilevel"/>
    <w:tmpl w:val="41721B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75CA6"/>
    <w:multiLevelType w:val="hybridMultilevel"/>
    <w:tmpl w:val="7EEA4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700EE"/>
    <w:multiLevelType w:val="hybridMultilevel"/>
    <w:tmpl w:val="826A84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45911"/>
    <w:multiLevelType w:val="hybridMultilevel"/>
    <w:tmpl w:val="64429A08"/>
    <w:lvl w:ilvl="0" w:tplc="60286C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E6122"/>
    <w:multiLevelType w:val="hybridMultilevel"/>
    <w:tmpl w:val="D0C470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13ED2"/>
    <w:multiLevelType w:val="hybridMultilevel"/>
    <w:tmpl w:val="02EEB7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153D0"/>
    <w:multiLevelType w:val="hybridMultilevel"/>
    <w:tmpl w:val="0D76D5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B2999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0A0001">
      <w:start w:val="1"/>
      <w:numFmt w:val="bullet"/>
      <w:lvlText w:val=""/>
      <w:lvlJc w:val="left"/>
      <w:pPr>
        <w:ind w:left="2685" w:hanging="705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B478C"/>
    <w:multiLevelType w:val="hybridMultilevel"/>
    <w:tmpl w:val="B3C041D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4CB2999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42CABA8A">
      <w:start w:val="2"/>
      <w:numFmt w:val="bullet"/>
      <w:lvlText w:val="-"/>
      <w:lvlJc w:val="left"/>
      <w:pPr>
        <w:ind w:left="2685" w:hanging="705"/>
      </w:pPr>
      <w:rPr>
        <w:rFonts w:ascii="Montserrat" w:eastAsiaTheme="minorHAnsi" w:hAnsi="Montserrat" w:cstheme="minorBidi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35886"/>
    <w:multiLevelType w:val="hybridMultilevel"/>
    <w:tmpl w:val="D7B85E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B2E94"/>
    <w:multiLevelType w:val="hybridMultilevel"/>
    <w:tmpl w:val="46A203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F6879"/>
    <w:multiLevelType w:val="hybridMultilevel"/>
    <w:tmpl w:val="2B6671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D6CBC"/>
    <w:multiLevelType w:val="hybridMultilevel"/>
    <w:tmpl w:val="4C302A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E8027D"/>
    <w:multiLevelType w:val="hybridMultilevel"/>
    <w:tmpl w:val="BC103C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300794">
      <w:start w:val="4"/>
      <w:numFmt w:val="bullet"/>
      <w:lvlText w:val="-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4"/>
  </w:num>
  <w:num w:numId="3">
    <w:abstractNumId w:val="8"/>
  </w:num>
  <w:num w:numId="4">
    <w:abstractNumId w:val="40"/>
  </w:num>
  <w:num w:numId="5">
    <w:abstractNumId w:val="31"/>
  </w:num>
  <w:num w:numId="6">
    <w:abstractNumId w:val="28"/>
  </w:num>
  <w:num w:numId="7">
    <w:abstractNumId w:val="21"/>
  </w:num>
  <w:num w:numId="8">
    <w:abstractNumId w:val="38"/>
  </w:num>
  <w:num w:numId="9">
    <w:abstractNumId w:val="44"/>
  </w:num>
  <w:num w:numId="10">
    <w:abstractNumId w:val="0"/>
  </w:num>
  <w:num w:numId="11">
    <w:abstractNumId w:val="29"/>
  </w:num>
  <w:num w:numId="12">
    <w:abstractNumId w:val="19"/>
  </w:num>
  <w:num w:numId="13">
    <w:abstractNumId w:val="36"/>
  </w:num>
  <w:num w:numId="14">
    <w:abstractNumId w:val="37"/>
  </w:num>
  <w:num w:numId="15">
    <w:abstractNumId w:val="45"/>
  </w:num>
  <w:num w:numId="16">
    <w:abstractNumId w:val="39"/>
  </w:num>
  <w:num w:numId="17">
    <w:abstractNumId w:val="42"/>
  </w:num>
  <w:num w:numId="18">
    <w:abstractNumId w:val="46"/>
  </w:num>
  <w:num w:numId="19">
    <w:abstractNumId w:val="33"/>
  </w:num>
  <w:num w:numId="20">
    <w:abstractNumId w:val="20"/>
  </w:num>
  <w:num w:numId="21">
    <w:abstractNumId w:val="47"/>
  </w:num>
  <w:num w:numId="22">
    <w:abstractNumId w:val="12"/>
  </w:num>
  <w:num w:numId="23">
    <w:abstractNumId w:val="16"/>
  </w:num>
  <w:num w:numId="24">
    <w:abstractNumId w:val="34"/>
  </w:num>
  <w:num w:numId="25">
    <w:abstractNumId w:val="23"/>
  </w:num>
  <w:num w:numId="26">
    <w:abstractNumId w:val="18"/>
  </w:num>
  <w:num w:numId="27">
    <w:abstractNumId w:val="9"/>
  </w:num>
  <w:num w:numId="28">
    <w:abstractNumId w:val="6"/>
  </w:num>
  <w:num w:numId="29">
    <w:abstractNumId w:val="15"/>
  </w:num>
  <w:num w:numId="30">
    <w:abstractNumId w:val="48"/>
  </w:num>
  <w:num w:numId="31">
    <w:abstractNumId w:val="13"/>
  </w:num>
  <w:num w:numId="32">
    <w:abstractNumId w:val="10"/>
  </w:num>
  <w:num w:numId="33">
    <w:abstractNumId w:val="26"/>
  </w:num>
  <w:num w:numId="34">
    <w:abstractNumId w:val="25"/>
  </w:num>
  <w:num w:numId="35">
    <w:abstractNumId w:val="7"/>
  </w:num>
  <w:num w:numId="36">
    <w:abstractNumId w:val="32"/>
  </w:num>
  <w:num w:numId="37">
    <w:abstractNumId w:val="3"/>
  </w:num>
  <w:num w:numId="38">
    <w:abstractNumId w:val="2"/>
  </w:num>
  <w:num w:numId="39">
    <w:abstractNumId w:val="43"/>
  </w:num>
  <w:num w:numId="40">
    <w:abstractNumId w:val="14"/>
  </w:num>
  <w:num w:numId="41">
    <w:abstractNumId w:val="4"/>
  </w:num>
  <w:num w:numId="42">
    <w:abstractNumId w:val="5"/>
  </w:num>
  <w:num w:numId="43">
    <w:abstractNumId w:val="27"/>
  </w:num>
  <w:num w:numId="44">
    <w:abstractNumId w:val="41"/>
  </w:num>
  <w:num w:numId="45">
    <w:abstractNumId w:val="11"/>
  </w:num>
  <w:num w:numId="46">
    <w:abstractNumId w:val="30"/>
  </w:num>
  <w:num w:numId="47">
    <w:abstractNumId w:val="22"/>
  </w:num>
  <w:num w:numId="48">
    <w:abstractNumId w:val="1"/>
  </w:num>
  <w:num w:numId="49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17856"/>
    <w:rsid w:val="0002054E"/>
    <w:rsid w:val="00071CD2"/>
    <w:rsid w:val="000736CB"/>
    <w:rsid w:val="000767E4"/>
    <w:rsid w:val="00076C1C"/>
    <w:rsid w:val="00082477"/>
    <w:rsid w:val="000825E2"/>
    <w:rsid w:val="00087517"/>
    <w:rsid w:val="000A1ED8"/>
    <w:rsid w:val="000A54D0"/>
    <w:rsid w:val="000B2E96"/>
    <w:rsid w:val="000D58A3"/>
    <w:rsid w:val="000E0650"/>
    <w:rsid w:val="000E3DA5"/>
    <w:rsid w:val="000F4C8E"/>
    <w:rsid w:val="00110801"/>
    <w:rsid w:val="00115D48"/>
    <w:rsid w:val="001432DE"/>
    <w:rsid w:val="001470F9"/>
    <w:rsid w:val="00147FC9"/>
    <w:rsid w:val="00156A18"/>
    <w:rsid w:val="00174EEF"/>
    <w:rsid w:val="00197665"/>
    <w:rsid w:val="001A1FC8"/>
    <w:rsid w:val="001B0B4B"/>
    <w:rsid w:val="001B28BB"/>
    <w:rsid w:val="001C1669"/>
    <w:rsid w:val="001C495C"/>
    <w:rsid w:val="001D03AB"/>
    <w:rsid w:val="001D443B"/>
    <w:rsid w:val="001E4F8A"/>
    <w:rsid w:val="00204DFF"/>
    <w:rsid w:val="00211900"/>
    <w:rsid w:val="00213584"/>
    <w:rsid w:val="00240391"/>
    <w:rsid w:val="00242C73"/>
    <w:rsid w:val="00244745"/>
    <w:rsid w:val="00263967"/>
    <w:rsid w:val="002824EF"/>
    <w:rsid w:val="0029600C"/>
    <w:rsid w:val="002A3106"/>
    <w:rsid w:val="002C50BE"/>
    <w:rsid w:val="002D2DBC"/>
    <w:rsid w:val="002F1612"/>
    <w:rsid w:val="002F16BB"/>
    <w:rsid w:val="002F5B1B"/>
    <w:rsid w:val="00312E90"/>
    <w:rsid w:val="00313B73"/>
    <w:rsid w:val="00331F81"/>
    <w:rsid w:val="00361F22"/>
    <w:rsid w:val="003705D8"/>
    <w:rsid w:val="0039632F"/>
    <w:rsid w:val="003A0CC2"/>
    <w:rsid w:val="003B593A"/>
    <w:rsid w:val="003D7A84"/>
    <w:rsid w:val="003F33AD"/>
    <w:rsid w:val="00423C8C"/>
    <w:rsid w:val="00447955"/>
    <w:rsid w:val="00455D02"/>
    <w:rsid w:val="00456F70"/>
    <w:rsid w:val="00477131"/>
    <w:rsid w:val="00483185"/>
    <w:rsid w:val="004A1DA6"/>
    <w:rsid w:val="004A5FB6"/>
    <w:rsid w:val="004B023E"/>
    <w:rsid w:val="004B61E7"/>
    <w:rsid w:val="004B6787"/>
    <w:rsid w:val="004D5912"/>
    <w:rsid w:val="004E0546"/>
    <w:rsid w:val="004E56BA"/>
    <w:rsid w:val="004F3C0F"/>
    <w:rsid w:val="004F6464"/>
    <w:rsid w:val="004F6B8E"/>
    <w:rsid w:val="005279F4"/>
    <w:rsid w:val="005461B8"/>
    <w:rsid w:val="00576C3E"/>
    <w:rsid w:val="005814A0"/>
    <w:rsid w:val="00586AE7"/>
    <w:rsid w:val="00593137"/>
    <w:rsid w:val="00597804"/>
    <w:rsid w:val="005B732A"/>
    <w:rsid w:val="005D16BB"/>
    <w:rsid w:val="005D5875"/>
    <w:rsid w:val="005E110E"/>
    <w:rsid w:val="005E3FC9"/>
    <w:rsid w:val="005F38D4"/>
    <w:rsid w:val="00636241"/>
    <w:rsid w:val="006647D3"/>
    <w:rsid w:val="00670C3F"/>
    <w:rsid w:val="006827F8"/>
    <w:rsid w:val="00682FA1"/>
    <w:rsid w:val="006848D1"/>
    <w:rsid w:val="006A6734"/>
    <w:rsid w:val="006A7A27"/>
    <w:rsid w:val="006E0300"/>
    <w:rsid w:val="007024EC"/>
    <w:rsid w:val="00713E6B"/>
    <w:rsid w:val="00715A03"/>
    <w:rsid w:val="007238F9"/>
    <w:rsid w:val="00744F2A"/>
    <w:rsid w:val="00786C3F"/>
    <w:rsid w:val="007873AE"/>
    <w:rsid w:val="00793E01"/>
    <w:rsid w:val="007A0CC0"/>
    <w:rsid w:val="007B51C3"/>
    <w:rsid w:val="007D6ED2"/>
    <w:rsid w:val="007E68E9"/>
    <w:rsid w:val="007F1326"/>
    <w:rsid w:val="008053E4"/>
    <w:rsid w:val="00815F14"/>
    <w:rsid w:val="00843BCD"/>
    <w:rsid w:val="008502F4"/>
    <w:rsid w:val="00853092"/>
    <w:rsid w:val="00863462"/>
    <w:rsid w:val="00864F2F"/>
    <w:rsid w:val="00891D1B"/>
    <w:rsid w:val="00895D58"/>
    <w:rsid w:val="008A6C6B"/>
    <w:rsid w:val="008B0368"/>
    <w:rsid w:val="009028A1"/>
    <w:rsid w:val="00906571"/>
    <w:rsid w:val="0090780F"/>
    <w:rsid w:val="00912596"/>
    <w:rsid w:val="009132C3"/>
    <w:rsid w:val="00934CA4"/>
    <w:rsid w:val="00945CDA"/>
    <w:rsid w:val="00945DE3"/>
    <w:rsid w:val="0095213C"/>
    <w:rsid w:val="00960351"/>
    <w:rsid w:val="009679A9"/>
    <w:rsid w:val="00972EC7"/>
    <w:rsid w:val="00974D39"/>
    <w:rsid w:val="00993FB8"/>
    <w:rsid w:val="00995FCF"/>
    <w:rsid w:val="009C357B"/>
    <w:rsid w:val="009F3B5F"/>
    <w:rsid w:val="00A02B70"/>
    <w:rsid w:val="00A145D4"/>
    <w:rsid w:val="00A31861"/>
    <w:rsid w:val="00A31B35"/>
    <w:rsid w:val="00A32760"/>
    <w:rsid w:val="00A403E4"/>
    <w:rsid w:val="00A61D8F"/>
    <w:rsid w:val="00A74DD1"/>
    <w:rsid w:val="00A81C76"/>
    <w:rsid w:val="00A8646B"/>
    <w:rsid w:val="00AA7E85"/>
    <w:rsid w:val="00AD68A7"/>
    <w:rsid w:val="00AE305F"/>
    <w:rsid w:val="00AE3B15"/>
    <w:rsid w:val="00B0442D"/>
    <w:rsid w:val="00B25F0E"/>
    <w:rsid w:val="00B32C69"/>
    <w:rsid w:val="00B46A12"/>
    <w:rsid w:val="00B949B5"/>
    <w:rsid w:val="00BA0CC4"/>
    <w:rsid w:val="00BB00A5"/>
    <w:rsid w:val="00BB45B8"/>
    <w:rsid w:val="00BB715B"/>
    <w:rsid w:val="00BC5B8C"/>
    <w:rsid w:val="00BC5FAA"/>
    <w:rsid w:val="00BD3AB7"/>
    <w:rsid w:val="00BD6B6D"/>
    <w:rsid w:val="00BF02F7"/>
    <w:rsid w:val="00C07142"/>
    <w:rsid w:val="00C13208"/>
    <w:rsid w:val="00C13CA3"/>
    <w:rsid w:val="00C14404"/>
    <w:rsid w:val="00C23985"/>
    <w:rsid w:val="00C401C4"/>
    <w:rsid w:val="00C67662"/>
    <w:rsid w:val="00C67AA6"/>
    <w:rsid w:val="00C72E10"/>
    <w:rsid w:val="00C752F5"/>
    <w:rsid w:val="00CC147E"/>
    <w:rsid w:val="00CD0CA6"/>
    <w:rsid w:val="00CE28EF"/>
    <w:rsid w:val="00D077C3"/>
    <w:rsid w:val="00D214C5"/>
    <w:rsid w:val="00D22304"/>
    <w:rsid w:val="00D27FCE"/>
    <w:rsid w:val="00D37FC8"/>
    <w:rsid w:val="00D701A1"/>
    <w:rsid w:val="00D70967"/>
    <w:rsid w:val="00D772A6"/>
    <w:rsid w:val="00D80C2F"/>
    <w:rsid w:val="00D81EAD"/>
    <w:rsid w:val="00D85F0D"/>
    <w:rsid w:val="00D9231B"/>
    <w:rsid w:val="00DA6357"/>
    <w:rsid w:val="00DA76AC"/>
    <w:rsid w:val="00DB4AEE"/>
    <w:rsid w:val="00DD3332"/>
    <w:rsid w:val="00DE6A04"/>
    <w:rsid w:val="00E32E9E"/>
    <w:rsid w:val="00E362E1"/>
    <w:rsid w:val="00E43172"/>
    <w:rsid w:val="00E5262E"/>
    <w:rsid w:val="00E627A2"/>
    <w:rsid w:val="00E70D97"/>
    <w:rsid w:val="00E8648A"/>
    <w:rsid w:val="00E96ED1"/>
    <w:rsid w:val="00EA4072"/>
    <w:rsid w:val="00EA441A"/>
    <w:rsid w:val="00EB4DF0"/>
    <w:rsid w:val="00EC3246"/>
    <w:rsid w:val="00EE389E"/>
    <w:rsid w:val="00F06F4B"/>
    <w:rsid w:val="00F13263"/>
    <w:rsid w:val="00F21246"/>
    <w:rsid w:val="00F23BC5"/>
    <w:rsid w:val="00F26D4F"/>
    <w:rsid w:val="00F3550D"/>
    <w:rsid w:val="00F47E3C"/>
    <w:rsid w:val="00F66DED"/>
    <w:rsid w:val="00F737A7"/>
    <w:rsid w:val="00FA763C"/>
    <w:rsid w:val="00FB45D6"/>
    <w:rsid w:val="00FC2425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table" w:styleId="Tabladecuadrcula4-nfasis4">
    <w:name w:val="Grid Table 4 Accent 4"/>
    <w:basedOn w:val="Tablanormal"/>
    <w:uiPriority w:val="49"/>
    <w:rsid w:val="0048318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460FD-8DCE-4AA3-8CF4-059D5D35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2021-08-24T02:36:00Z</dcterms:created>
  <dcterms:modified xsi:type="dcterms:W3CDTF">2021-08-24T20:15:00Z</dcterms:modified>
</cp:coreProperties>
</file>