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2F9C" w:rsidR="001B0B4B" w:rsidP="001B0B4B" w:rsidRDefault="002507CD" w14:paraId="4BE1BF6F" w14:textId="1E1C0B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Pr="00C62F9C" w:rsidR="001B0B4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C62F9C" w:rsidR="001B0B4B" w:rsidP="001B0B4B" w:rsidRDefault="00607DA2" w14:paraId="2E79F545" w14:textId="1A4C63D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Pr="00C62F9C" w:rsidR="004C1E6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:rsidRPr="00C62F9C" w:rsidR="001B0B4B" w:rsidP="001B0B4B" w:rsidRDefault="001B0B4B" w14:paraId="17C319C8" w14:textId="1EB2FE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60BE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C62F9C"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2C60AA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D7183F" w:rsidR="002F1612" w:rsidP="002F1612" w:rsidRDefault="002C60AA" w14:paraId="5BB4FE06" w14:textId="46AAB5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ED47FD" w:rsidR="002F1612" w:rsidP="002F1612" w:rsidRDefault="002F1612" w14:paraId="49820C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D7183F" w:rsidR="00F50C49" w:rsidP="00823D2C" w:rsidRDefault="00432B14" w14:paraId="1BDEBF76" w14:textId="5D8CBA6D">
      <w:pPr>
        <w:pStyle w:val="Textoindependiente2"/>
        <w:rPr>
          <w:b/>
        </w:rPr>
      </w:pPr>
      <w:r w:rsidRPr="00D7183F">
        <w:t>Usando y comprendiendo instructivos</w:t>
      </w:r>
    </w:p>
    <w:p w:rsidR="00717E69" w:rsidP="00432B14" w:rsidRDefault="00717E69" w14:paraId="021061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717E69" w:rsidP="00432B14" w:rsidRDefault="00717E69" w14:paraId="52B8B8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823D2C" w:rsidP="3CA14EC8" w:rsidRDefault="002F1612" w14:paraId="7EF30B94" w14:textId="3F461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CA14EC8" w:rsidR="3CA14EC8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3CA14EC8" w:rsidR="3CA14EC8">
        <w:rPr>
          <w:rFonts w:ascii="Montserrat" w:hAnsi="Montserrat"/>
          <w:i w:val="1"/>
          <w:iCs w:val="1"/>
        </w:rPr>
        <w:t xml:space="preserve"> identifica las características comunes de forma y contenido de los textos instructivos para elaborar algo: título, materiales y procedimiento; acomodo en la página y uso de numerales o viñetas, por ejemplo. Reconstruye el proceso verbalmente, de forma coherente y secuenciada.</w:t>
      </w:r>
    </w:p>
    <w:p w:rsidRPr="00D7183F" w:rsidR="00ED47FD" w:rsidP="00432B14" w:rsidRDefault="00ED47FD" w14:paraId="4EB8DB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D7183F" w:rsidR="00F50C49" w:rsidP="3CA14EC8" w:rsidRDefault="002F1612" w14:paraId="7295020C" w14:textId="4CEE7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CA14EC8" w:rsidR="3CA14EC8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3CA14EC8" w:rsidR="3CA14EC8">
        <w:rPr>
          <w:rFonts w:ascii="Montserrat" w:hAnsi="Montserrat"/>
          <w:i w:val="1"/>
          <w:iCs w:val="1"/>
        </w:rPr>
        <w:t>repasar los elementos y la estructura, así como la función de los instructivos.</w:t>
      </w:r>
    </w:p>
    <w:p w:rsidR="00717E69" w:rsidP="002F1612" w:rsidRDefault="00717E69" w14:paraId="7ED61EE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717E69" w:rsidP="002F1612" w:rsidRDefault="00717E69" w14:paraId="2AD03EE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D7183F" w:rsidR="002F1612" w:rsidP="002F1612" w:rsidRDefault="00717E69" w14:paraId="10EBED97" w14:textId="12090D64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¿</w:t>
      </w:r>
      <w:r w:rsidRPr="00D7183F" w:rsidR="002F1612">
        <w:rPr>
          <w:rFonts w:ascii="Montserrat" w:hAnsi="Montserrat"/>
          <w:b/>
          <w:sz w:val="28"/>
          <w:szCs w:val="24"/>
        </w:rPr>
        <w:t>Qué vamos a aprender?</w:t>
      </w:r>
    </w:p>
    <w:p w:rsidRPr="00D7183F" w:rsidR="009C357B" w:rsidP="006827F8" w:rsidRDefault="009C357B" w14:paraId="1DFEE359" w14:textId="2B80F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D7183F" w:rsidP="006827F8" w:rsidRDefault="00D7183F" w14:paraId="0CFBBE9D" w14:textId="4862B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rFonts w:ascii="Montserrat" w:hAnsi="Montserrat"/>
        </w:rPr>
        <w:t>Identifica las características comunes de forma y contenido de los textos instructivos para elaborar algo: titulo, materiales y procedimiento, acomodo en la página y uso de numerales o viñetas</w:t>
      </w:r>
      <w:r>
        <w:rPr>
          <w:rFonts w:ascii="Montserrat" w:hAnsi="Montserrat"/>
        </w:rPr>
        <w:t>.</w:t>
      </w:r>
    </w:p>
    <w:p w:rsidR="00D7183F" w:rsidP="006827F8" w:rsidRDefault="00D7183F" w14:paraId="0D0CDF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7183F" w:rsidR="00D7183F" w:rsidP="006827F8" w:rsidRDefault="00D7183F" w14:paraId="2773E3E4" w14:textId="4E2A5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Repasarás los elementos y la estructura, así como la función de los instructivos.</w:t>
      </w:r>
    </w:p>
    <w:p w:rsidR="00717E69" w:rsidP="002F1612" w:rsidRDefault="00717E69" w14:paraId="1B6412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="00717E69" w:rsidP="002F1612" w:rsidRDefault="00717E69" w14:paraId="194ABE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D7183F" w:rsidR="00A403E4" w:rsidP="002F1612" w:rsidRDefault="00A403E4" w14:paraId="74E19EB4" w14:textId="6937B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>¿Qué hacemos?</w:t>
      </w:r>
    </w:p>
    <w:p w:rsidRPr="00D7183F" w:rsidR="00303F70" w:rsidP="002D2DBC" w:rsidRDefault="00303F70" w14:paraId="392114A9" w14:textId="609FC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D7183F" w:rsidR="00D7183F" w:rsidP="00D7183F" w:rsidRDefault="00D7183F" w14:paraId="44D29E6F" w14:textId="1E316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D7183F">
        <w:rPr>
          <w:rFonts w:ascii="Montserrat" w:hAnsi="Montserrat"/>
          <w:bCs/>
        </w:rPr>
        <w:t>n est</w:t>
      </w:r>
      <w:r>
        <w:rPr>
          <w:rFonts w:ascii="Montserrat" w:hAnsi="Montserrat"/>
          <w:bCs/>
        </w:rPr>
        <w:t xml:space="preserve">a sesión </w:t>
      </w:r>
      <w:r w:rsidRPr="00D7183F">
        <w:rPr>
          <w:rFonts w:ascii="Montserrat" w:hAnsi="Montserrat"/>
          <w:bCs/>
        </w:rPr>
        <w:t>continuar</w:t>
      </w:r>
      <w:r>
        <w:rPr>
          <w:rFonts w:ascii="Montserrat" w:hAnsi="Montserrat"/>
          <w:bCs/>
        </w:rPr>
        <w:t>ás</w:t>
      </w:r>
      <w:r w:rsidRPr="00D7183F">
        <w:rPr>
          <w:rFonts w:ascii="Montserrat" w:hAnsi="Montserrat"/>
          <w:bCs/>
        </w:rPr>
        <w:t xml:space="preserve"> haciendo un repaso de los temas que ya </w:t>
      </w:r>
      <w:r>
        <w:rPr>
          <w:rFonts w:ascii="Montserrat" w:hAnsi="Montserrat"/>
          <w:bCs/>
        </w:rPr>
        <w:t>conociste</w:t>
      </w:r>
      <w:r w:rsidRPr="00D7183F">
        <w:rPr>
          <w:rFonts w:ascii="Montserrat" w:hAnsi="Montserrat"/>
          <w:bCs/>
        </w:rPr>
        <w:t xml:space="preserve"> en Aprende en casa II. Hoy </w:t>
      </w:r>
      <w:r>
        <w:rPr>
          <w:rFonts w:ascii="Montserrat" w:hAnsi="Montserrat"/>
          <w:bCs/>
        </w:rPr>
        <w:t xml:space="preserve">vas a </w:t>
      </w:r>
      <w:r w:rsidRPr="00D7183F">
        <w:rPr>
          <w:rFonts w:ascii="Montserrat" w:hAnsi="Montserrat"/>
          <w:bCs/>
        </w:rPr>
        <w:t>revisa</w:t>
      </w:r>
      <w:r>
        <w:rPr>
          <w:rFonts w:ascii="Montserrat" w:hAnsi="Montserrat"/>
          <w:bCs/>
        </w:rPr>
        <w:t>r</w:t>
      </w:r>
      <w:r w:rsidRPr="00D7183F">
        <w:rPr>
          <w:rFonts w:ascii="Montserrat" w:hAnsi="Montserrat"/>
          <w:bCs/>
        </w:rPr>
        <w:t xml:space="preserve"> los textos que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permiten hacer instrumentos, reparar objetos, jugar, armar juguetes, etc.</w:t>
      </w:r>
      <w:r w:rsidR="007F0B0C">
        <w:rPr>
          <w:rFonts w:ascii="Montserrat" w:hAnsi="Montserrat"/>
          <w:bCs/>
        </w:rPr>
        <w:t xml:space="preserve"> ¿L</w:t>
      </w:r>
      <w:r w:rsidRPr="00D7183F">
        <w:rPr>
          <w:rFonts w:ascii="Montserrat" w:hAnsi="Montserrat"/>
          <w:bCs/>
        </w:rPr>
        <w:t>os recuerda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¡Claro!</w:t>
      </w:r>
      <w:r w:rsidR="007F0B0C">
        <w:rPr>
          <w:rFonts w:ascii="Montserrat" w:hAnsi="Montserrat"/>
          <w:bCs/>
        </w:rPr>
        <w:t xml:space="preserve"> e</w:t>
      </w:r>
      <w:r w:rsidRPr="00D7183F">
        <w:rPr>
          <w:rFonts w:ascii="Montserrat" w:hAnsi="Montserrat"/>
          <w:bCs/>
        </w:rPr>
        <w:t>s el instructivo.</w:t>
      </w:r>
    </w:p>
    <w:p w:rsidRPr="00D7183F" w:rsidR="00D7183F" w:rsidP="00D7183F" w:rsidRDefault="00D7183F" w14:paraId="5F14D9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781A001D" w14:textId="5AC88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sesiones</w:t>
      </w:r>
      <w:r w:rsidRPr="00D7183F">
        <w:rPr>
          <w:rFonts w:ascii="Montserrat" w:hAnsi="Montserrat"/>
          <w:bCs/>
        </w:rPr>
        <w:t xml:space="preserve"> anteriores abordas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el tema de los instructivos</w:t>
      </w:r>
      <w:r>
        <w:rPr>
          <w:rFonts w:ascii="Montserrat" w:hAnsi="Montserrat"/>
          <w:bCs/>
        </w:rPr>
        <w:t>, l</w:t>
      </w:r>
      <w:r w:rsidRPr="00D7183F">
        <w:rPr>
          <w:rFonts w:ascii="Montserrat" w:hAnsi="Montserrat"/>
          <w:bCs/>
        </w:rPr>
        <w:t>o trabajas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en vari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 xml:space="preserve"> sesiones</w:t>
      </w:r>
      <w:r w:rsidRPr="00D7183F">
        <w:rPr>
          <w:rFonts w:ascii="Montserrat" w:hAnsi="Montserrat"/>
          <w:bCs/>
        </w:rPr>
        <w:t>, recuerd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que hicis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instrumentos musicales, fresas con crema, flores, juguetes, entre otros.</w:t>
      </w:r>
    </w:p>
    <w:p w:rsidRPr="00D7183F" w:rsidR="00D7183F" w:rsidP="00D7183F" w:rsidRDefault="00D7183F" w14:paraId="18834E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D7183F" w:rsidP="00D7183F" w:rsidRDefault="00D7183F" w14:paraId="533E16F2" w14:textId="5C9D9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Vas a comentar con tu familiar, o escribe en tu cuaderno </w:t>
      </w:r>
      <w:r w:rsidRPr="00D7183F">
        <w:rPr>
          <w:rFonts w:ascii="Montserrat" w:hAnsi="Montserrat"/>
          <w:bCs/>
        </w:rPr>
        <w:t xml:space="preserve">cómo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ha ido </w:t>
      </w:r>
      <w:r>
        <w:rPr>
          <w:rFonts w:ascii="Montserrat" w:hAnsi="Montserrat"/>
          <w:bCs/>
        </w:rPr>
        <w:t xml:space="preserve">en el </w:t>
      </w:r>
      <w:r w:rsidRPr="00D7183F">
        <w:rPr>
          <w:rFonts w:ascii="Montserrat" w:hAnsi="Montserrat"/>
          <w:bCs/>
        </w:rPr>
        <w:t xml:space="preserve">uso de </w:t>
      </w:r>
      <w:r>
        <w:rPr>
          <w:rFonts w:ascii="Montserrat" w:hAnsi="Montserrat"/>
          <w:bCs/>
        </w:rPr>
        <w:t>t</w:t>
      </w:r>
      <w:r w:rsidRPr="00D7183F">
        <w:rPr>
          <w:rFonts w:ascii="Montserrat" w:hAnsi="Montserrat"/>
          <w:bCs/>
        </w:rPr>
        <w:t>us instructivos y trabajar más a fondo algunos de sus elementos, sus funciones y sus características.</w:t>
      </w:r>
    </w:p>
    <w:p w:rsidRPr="00D7183F" w:rsidR="00D7183F" w:rsidP="00D7183F" w:rsidRDefault="00D7183F" w14:paraId="25F788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6C1D33" w:rsidR="006C1D33" w:rsidP="006C1D33" w:rsidRDefault="00D7183F" w14:paraId="2DF59215" w14:textId="6F1583A1">
      <w:pPr>
        <w:pStyle w:val="Textoindependiente3"/>
        <w:rPr>
          <w:rFonts w:cstheme="minorBidi"/>
          <w:bCs/>
        </w:rPr>
      </w:pPr>
      <w:r w:rsidRPr="006C1D33">
        <w:rPr>
          <w:rFonts w:cstheme="minorBidi"/>
          <w:bCs/>
        </w:rPr>
        <w:t xml:space="preserve">A lo mejor no tuviste ningún problema para realizar las actividades marcadas en el instructivo. Esto fue claro y cuenta con todas las partes que requiere éste. </w:t>
      </w:r>
      <w:r w:rsidRPr="006C1D33" w:rsidR="006C1D33">
        <w:rPr>
          <w:rFonts w:cstheme="minorBidi"/>
          <w:bCs/>
        </w:rPr>
        <w:t>Observa el siguiente instructivo.</w:t>
      </w:r>
    </w:p>
    <w:p w:rsidR="006C1D33" w:rsidP="00D7183F" w:rsidRDefault="006C1D33" w14:paraId="1D2917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6C1D33" w:rsidRDefault="006C1D33" w14:paraId="58E98361" w14:textId="77A5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6C1D33">
        <w:rPr>
          <w:noProof/>
          <w:lang w:val="en-US"/>
        </w:rPr>
        <w:drawing>
          <wp:inline distT="0" distB="0" distL="0" distR="0" wp14:anchorId="10C1BB39" wp14:editId="0171D167">
            <wp:extent cx="4035184" cy="2886075"/>
            <wp:effectExtent l="0" t="0" r="381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726" cy="28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3F" w:rsidP="00D7183F" w:rsidRDefault="00D7183F" w14:paraId="11620DB6" w14:textId="33C8E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6C1D33" w:rsidP="006C1D33" w:rsidRDefault="006C1D33" w14:paraId="2CBD5046" w14:textId="11DF2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trata de contestar la siguiente Tabla.</w:t>
      </w:r>
    </w:p>
    <w:p w:rsidRPr="00D7183F" w:rsidR="006C1D33" w:rsidP="00D7183F" w:rsidRDefault="006C1D33" w14:paraId="3C6293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W w:w="65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536"/>
      </w:tblGrid>
      <w:tr w:rsidRPr="006C1D33" w:rsidR="006C1D33" w:rsidTr="00C46385" w14:paraId="110C2D32" w14:textId="77777777">
        <w:trPr>
          <w:trHeight w:val="207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7F2C2898" w14:textId="52834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ELEMENTOS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5C1E4A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¿SI LOS TIENE?</w:t>
            </w:r>
          </w:p>
        </w:tc>
      </w:tr>
      <w:tr w:rsidRPr="006C1D33" w:rsidR="006C1D33" w:rsidTr="00C46385" w14:paraId="32419B17" w14:textId="77777777">
        <w:trPr>
          <w:trHeight w:val="324"/>
          <w:jc w:val="center"/>
        </w:trPr>
        <w:tc>
          <w:tcPr>
            <w:tcW w:w="197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1B2E81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Título</w:t>
            </w:r>
          </w:p>
        </w:tc>
        <w:tc>
          <w:tcPr>
            <w:tcW w:w="453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227F7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4B989957" w14:textId="77777777">
        <w:trPr>
          <w:trHeight w:val="399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19E787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Subtítulos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25400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25ABEC6F" w14:textId="77777777">
        <w:trPr>
          <w:trHeight w:val="584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383F7F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Materiales o ingredientes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770213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1867F708" w14:textId="77777777">
        <w:trPr>
          <w:trHeight w:val="233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4F9A28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Instrucciones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80810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323D63B9" w14:textId="77777777">
        <w:trPr>
          <w:trHeight w:val="368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77CB9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Ilustraciones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36E2B4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</w:tbl>
    <w:p w:rsidR="006C1D33" w:rsidP="00D7183F" w:rsidRDefault="006C1D33" w14:paraId="0F2CC5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270CD331" w14:textId="699CC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Aun </w:t>
      </w:r>
      <w:r w:rsidR="006C1D33">
        <w:rPr>
          <w:rFonts w:ascii="Montserrat" w:hAnsi="Montserrat"/>
          <w:bCs/>
        </w:rPr>
        <w:t>y con todos estos elementos</w:t>
      </w:r>
      <w:r w:rsidR="00845B5E">
        <w:rPr>
          <w:rFonts w:ascii="Montserrat" w:hAnsi="Montserrat"/>
          <w:bCs/>
        </w:rPr>
        <w:t>, ¿Q</w:t>
      </w:r>
      <w:r w:rsidRPr="00D7183F">
        <w:rPr>
          <w:rFonts w:ascii="Montserrat" w:hAnsi="Montserrat"/>
          <w:bCs/>
        </w:rPr>
        <w:t>ué dificultades crees que pudiera</w:t>
      </w:r>
      <w:r w:rsidR="006C1D33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enfrentar al poner en práctica una receta de cocina?</w:t>
      </w:r>
    </w:p>
    <w:p w:rsidRPr="00D7183F" w:rsidR="00D7183F" w:rsidP="00D7183F" w:rsidRDefault="00D7183F" w14:paraId="320ECF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7D3E0CE5" w14:textId="1DA03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 lo mejor, no se </w:t>
      </w:r>
      <w:r w:rsidR="006C1D33">
        <w:rPr>
          <w:rFonts w:ascii="Montserrat" w:hAnsi="Montserrat"/>
          <w:bCs/>
        </w:rPr>
        <w:t xml:space="preserve">encuentras </w:t>
      </w:r>
      <w:r w:rsidRPr="00D7183F">
        <w:rPr>
          <w:rFonts w:ascii="Montserrat" w:hAnsi="Montserrat"/>
          <w:bCs/>
        </w:rPr>
        <w:t>los ingredientes, que no se use la cantidad señalada</w:t>
      </w:r>
      <w:r w:rsidR="006C1D33">
        <w:rPr>
          <w:rFonts w:ascii="Montserrat" w:hAnsi="Montserrat"/>
          <w:bCs/>
        </w:rPr>
        <w:t>.</w:t>
      </w:r>
    </w:p>
    <w:p w:rsidRPr="00D7183F" w:rsidR="00D7183F" w:rsidP="00D7183F" w:rsidRDefault="00D7183F" w14:paraId="5081AC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47555527" w14:textId="2868E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En algunos </w:t>
      </w:r>
      <w:r w:rsidRPr="00D7183F" w:rsidR="006C1D33">
        <w:rPr>
          <w:rFonts w:ascii="Montserrat" w:hAnsi="Montserrat"/>
          <w:bCs/>
        </w:rPr>
        <w:t>instructivos</w:t>
      </w:r>
      <w:r w:rsidRPr="00D7183F">
        <w:rPr>
          <w:rFonts w:ascii="Montserrat" w:hAnsi="Montserrat"/>
          <w:bCs/>
        </w:rPr>
        <w:t xml:space="preserve">, como es el caso de las recetas, puede haber algunas variantes que dependerán del gusto </w:t>
      </w:r>
      <w:r w:rsidR="002F43F8">
        <w:rPr>
          <w:rFonts w:ascii="Montserrat" w:hAnsi="Montserrat"/>
          <w:bCs/>
        </w:rPr>
        <w:t>de quien la pone en práctica, ¿N</w:t>
      </w:r>
      <w:r w:rsidRPr="00D7183F">
        <w:rPr>
          <w:rFonts w:ascii="Montserrat" w:hAnsi="Montserrat"/>
          <w:bCs/>
        </w:rPr>
        <w:t>o crees?</w:t>
      </w:r>
      <w:r w:rsidR="002F43F8">
        <w:rPr>
          <w:rFonts w:ascii="Montserrat" w:hAnsi="Montserrat"/>
          <w:bCs/>
        </w:rPr>
        <w:t xml:space="preserve"> a</w:t>
      </w:r>
      <w:r w:rsidR="006C1D33">
        <w:rPr>
          <w:rFonts w:ascii="Montserrat" w:hAnsi="Montserrat"/>
          <w:bCs/>
        </w:rPr>
        <w:t xml:space="preserve"> lo mejor</w:t>
      </w:r>
      <w:r w:rsidRPr="00D7183F">
        <w:rPr>
          <w:rFonts w:ascii="Montserrat" w:hAnsi="Montserrat"/>
          <w:bCs/>
        </w:rPr>
        <w:t xml:space="preserve"> no tiene que ser tan preciso.</w:t>
      </w:r>
    </w:p>
    <w:p w:rsidRPr="00D7183F" w:rsidR="00D7183F" w:rsidP="00D7183F" w:rsidRDefault="00D7183F" w14:paraId="2FB09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6C1D33" w14:paraId="2D0339EB" w14:textId="63049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¿Has leído algún instructivo para armar algún tipo de juguete? ¿Has armado un juguete con la ayuda de un instructivo?</w:t>
      </w:r>
    </w:p>
    <w:p w:rsidR="006C1D33" w:rsidP="00D7183F" w:rsidRDefault="006C1D33" w14:paraId="3CB672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6C1D33" w14:paraId="6FD1BF9D" w14:textId="269D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Este tipo de instructivos tienes que ser más precisos.</w:t>
      </w:r>
    </w:p>
    <w:p w:rsidRPr="00D7183F" w:rsidR="00D7183F" w:rsidP="00D7183F" w:rsidRDefault="006C1D33" w14:paraId="5859A618" w14:textId="35793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</w:t>
      </w:r>
      <w:r w:rsidRPr="00D7183F" w:rsidR="00D7183F">
        <w:rPr>
          <w:rFonts w:ascii="Montserrat" w:hAnsi="Montserrat"/>
          <w:bCs/>
        </w:rPr>
        <w:t xml:space="preserve"> las recetas de cocina se pueden ajustar los ingredientes y en algunos casos, los procedimientos al gusto de quien prepara la receta; pero en los instructivos en los que se describe cómo armar los juguetes, importan mucho la precisión y la claridad.</w:t>
      </w:r>
      <w:r>
        <w:rPr>
          <w:rFonts w:ascii="Montserrat" w:hAnsi="Montserrat"/>
          <w:bCs/>
        </w:rPr>
        <w:t xml:space="preserve"> Y s</w:t>
      </w:r>
      <w:r w:rsidRPr="00D7183F" w:rsidR="00D7183F">
        <w:rPr>
          <w:rFonts w:ascii="Montserrat" w:hAnsi="Montserrat"/>
          <w:bCs/>
        </w:rPr>
        <w:t>e presentan algunas dificultades cuando no queda claro el procedimiento.</w:t>
      </w:r>
    </w:p>
    <w:p w:rsidRPr="00D7183F" w:rsidR="00D7183F" w:rsidP="00D7183F" w:rsidRDefault="00D7183F" w14:paraId="0245BD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4888E4AA" w14:textId="13125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Además, </w:t>
      </w:r>
      <w:r w:rsidRPr="00D7183F" w:rsidR="00D7183F">
        <w:rPr>
          <w:rFonts w:ascii="Montserrat" w:hAnsi="Montserrat"/>
          <w:bCs/>
        </w:rPr>
        <w:t>quien lo ejecuta lleva el orden del proc</w:t>
      </w:r>
      <w:r w:rsidR="002F43F8">
        <w:rPr>
          <w:rFonts w:ascii="Montserrat" w:hAnsi="Montserrat"/>
          <w:bCs/>
        </w:rPr>
        <w:t>edimiento puntualmente, e</w:t>
      </w:r>
      <w:r w:rsidRPr="00D7183F" w:rsidR="00D7183F">
        <w:rPr>
          <w:rFonts w:ascii="Montserrat" w:hAnsi="Montserrat"/>
          <w:bCs/>
        </w:rPr>
        <w:t xml:space="preserve">s por eso, que la primera palabra de cada indicación o instrucción del procedimiento está </w:t>
      </w:r>
      <w:r w:rsidRPr="00D7183F">
        <w:rPr>
          <w:rFonts w:ascii="Montserrat" w:hAnsi="Montserrat"/>
          <w:bCs/>
        </w:rPr>
        <w:t>escrita</w:t>
      </w:r>
      <w:r w:rsidRPr="00D7183F" w:rsidR="00D7183F"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dando</w:t>
      </w:r>
      <w:r w:rsidRPr="00D7183F" w:rsidR="00D7183F">
        <w:rPr>
          <w:rFonts w:ascii="Montserrat" w:hAnsi="Montserrat"/>
          <w:bCs/>
        </w:rPr>
        <w:t xml:space="preserve"> una orden, es necesario e imperativo que </w:t>
      </w:r>
      <w:r>
        <w:rPr>
          <w:rFonts w:ascii="Montserrat" w:hAnsi="Montserrat"/>
          <w:bCs/>
        </w:rPr>
        <w:t>se siga</w:t>
      </w:r>
      <w:r w:rsidRPr="00D7183F" w:rsidR="00D7183F">
        <w:rPr>
          <w:rFonts w:ascii="Montserrat" w:hAnsi="Montserrat"/>
          <w:bCs/>
        </w:rPr>
        <w:t xml:space="preserve"> de esa manera. </w:t>
      </w:r>
    </w:p>
    <w:p w:rsidRPr="00D7183F" w:rsidR="00D7183F" w:rsidP="00D7183F" w:rsidRDefault="00D7183F" w14:paraId="46B92E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D7183F" w:rsidP="00394A89" w:rsidRDefault="00394A89" w14:paraId="4E11B559" w14:textId="1A4E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394A89">
        <w:rPr>
          <w:noProof/>
          <w:lang w:val="en-US"/>
        </w:rPr>
        <w:drawing>
          <wp:inline distT="0" distB="0" distL="0" distR="0" wp14:anchorId="3460FE3D" wp14:editId="0E4AF2C1">
            <wp:extent cx="3848100" cy="246582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24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183F" w:rsidR="00394A89" w:rsidP="00394A89" w:rsidRDefault="00394A89" w14:paraId="4D8D89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1867087A" w14:textId="58641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>Sería un desastre si sigo las instrucciones en desorden.</w:t>
      </w:r>
    </w:p>
    <w:p w:rsidRPr="00D7183F" w:rsidR="00D7183F" w:rsidP="00D7183F" w:rsidRDefault="00D7183F" w14:paraId="43BCEE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5B4FDA89" w14:textId="5E64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Por otro lado, para jugar un juego se requiere de </w:t>
      </w:r>
      <w:r w:rsidRPr="00D7183F" w:rsidR="00D7183F">
        <w:rPr>
          <w:rFonts w:ascii="Montserrat" w:hAnsi="Montserrat"/>
          <w:bCs/>
        </w:rPr>
        <w:t xml:space="preserve">algunos pasos que </w:t>
      </w:r>
      <w:r>
        <w:rPr>
          <w:rFonts w:ascii="Montserrat" w:hAnsi="Montserrat"/>
          <w:bCs/>
        </w:rPr>
        <w:t>se deben</w:t>
      </w:r>
      <w:r w:rsidRPr="00D7183F" w:rsidR="00D7183F">
        <w:rPr>
          <w:rFonts w:ascii="Montserrat" w:hAnsi="Montserrat"/>
          <w:bCs/>
        </w:rPr>
        <w:t xml:space="preserve"> de explicar cuidadosamente; si no, no </w:t>
      </w:r>
      <w:r>
        <w:rPr>
          <w:rFonts w:ascii="Montserrat" w:hAnsi="Montserrat"/>
          <w:bCs/>
        </w:rPr>
        <w:t>se</w:t>
      </w:r>
      <w:r w:rsidRPr="00D7183F" w:rsidR="00D7183F">
        <w:rPr>
          <w:rFonts w:ascii="Montserrat" w:hAnsi="Montserrat"/>
          <w:bCs/>
        </w:rPr>
        <w:t xml:space="preserve"> va a entender.</w:t>
      </w:r>
    </w:p>
    <w:p w:rsidRPr="00D7183F" w:rsidR="00D7183F" w:rsidP="00D7183F" w:rsidRDefault="00D7183F" w14:paraId="217F90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35CA5F4B" w14:textId="1E422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Que te parece si elaboras un </w:t>
      </w:r>
      <w:r w:rsidRPr="00D7183F" w:rsidR="00D7183F">
        <w:rPr>
          <w:rFonts w:ascii="Montserrat" w:hAnsi="Montserrat"/>
          <w:bCs/>
        </w:rPr>
        <w:t>instructivo de</w:t>
      </w:r>
      <w:r>
        <w:rPr>
          <w:rFonts w:ascii="Montserrat" w:hAnsi="Montserrat"/>
          <w:bCs/>
        </w:rPr>
        <w:t xml:space="preserve"> un</w:t>
      </w:r>
      <w:r w:rsidRPr="00D7183F" w:rsidR="00D7183F">
        <w:rPr>
          <w:rFonts w:ascii="Montserrat" w:hAnsi="Montserrat"/>
          <w:bCs/>
        </w:rPr>
        <w:t xml:space="preserve"> juego</w:t>
      </w:r>
      <w:r>
        <w:rPr>
          <w:rFonts w:ascii="Montserrat" w:hAnsi="Montserrat"/>
          <w:bCs/>
        </w:rPr>
        <w:t xml:space="preserve"> que te guste mucho y quieras jugar con alguien que no sabe cómo se hace,</w:t>
      </w:r>
      <w:r w:rsidRPr="00D7183F" w:rsidR="00D7183F">
        <w:rPr>
          <w:rFonts w:ascii="Montserrat" w:hAnsi="Montserrat"/>
          <w:bCs/>
        </w:rPr>
        <w:t xml:space="preserve"> y así repasas lo que ya sabes respecto a cómo se hace un instructivo.  </w:t>
      </w:r>
    </w:p>
    <w:p w:rsidRPr="00D7183F" w:rsidR="00D7183F" w:rsidP="00D7183F" w:rsidRDefault="00D7183F" w14:paraId="2FB697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0ADA9453" w14:textId="1FA3C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Recuerda</w:t>
      </w:r>
      <w:r w:rsidRPr="00D7183F" w:rsidR="00D7183F">
        <w:rPr>
          <w:rFonts w:ascii="Montserrat" w:hAnsi="Montserrat"/>
          <w:bCs/>
        </w:rPr>
        <w:t xml:space="preserve"> los elementos del instructivo, su estructura y características.</w:t>
      </w:r>
    </w:p>
    <w:p w:rsidRPr="00D7183F" w:rsidR="00D7183F" w:rsidP="00D7183F" w:rsidRDefault="00D7183F" w14:paraId="7E78E2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45235AD1" w14:textId="038BA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Es importante </w:t>
      </w:r>
      <w:r w:rsidR="00C46385">
        <w:rPr>
          <w:rFonts w:ascii="Montserrat" w:hAnsi="Montserrat"/>
          <w:bCs/>
        </w:rPr>
        <w:t>que,</w:t>
      </w:r>
      <w:r>
        <w:rPr>
          <w:rFonts w:ascii="Montserrat" w:hAnsi="Montserrat"/>
          <w:bCs/>
        </w:rPr>
        <w:t xml:space="preserve"> s</w:t>
      </w:r>
      <w:r w:rsidRPr="00D7183F" w:rsidR="00D7183F">
        <w:rPr>
          <w:rFonts w:ascii="Montserrat" w:hAnsi="Montserrat"/>
          <w:bCs/>
        </w:rPr>
        <w:t>i inventa</w:t>
      </w:r>
      <w:r>
        <w:rPr>
          <w:rFonts w:ascii="Montserrat" w:hAnsi="Montserrat"/>
          <w:bCs/>
        </w:rPr>
        <w:t>s</w:t>
      </w:r>
      <w:r w:rsidRPr="00D7183F" w:rsidR="00D7183F">
        <w:rPr>
          <w:rFonts w:ascii="Montserrat" w:hAnsi="Montserrat"/>
          <w:bCs/>
        </w:rPr>
        <w:t xml:space="preserve"> una actividad para jugar dentro de</w:t>
      </w:r>
      <w:r>
        <w:rPr>
          <w:rFonts w:ascii="Montserrat" w:hAnsi="Montserrat"/>
          <w:bCs/>
        </w:rPr>
        <w:t xml:space="preserve"> tu</w:t>
      </w:r>
      <w:r w:rsidRPr="00D7183F" w:rsidR="00D7183F">
        <w:rPr>
          <w:rFonts w:ascii="Montserrat" w:hAnsi="Montserrat"/>
          <w:bCs/>
        </w:rPr>
        <w:t xml:space="preserve"> casa,</w:t>
      </w:r>
      <w:r w:rsidR="002F43F8">
        <w:rPr>
          <w:rFonts w:ascii="Montserrat" w:hAnsi="Montserrat"/>
          <w:bCs/>
        </w:rPr>
        <w:t xml:space="preserve"> </w:t>
      </w:r>
      <w:r w:rsidRPr="00D7183F" w:rsidR="00D7183F">
        <w:rPr>
          <w:rFonts w:ascii="Montserrat" w:hAnsi="Montserrat"/>
          <w:bCs/>
        </w:rPr>
        <w:t>elabore</w:t>
      </w:r>
      <w:r>
        <w:rPr>
          <w:rFonts w:ascii="Montserrat" w:hAnsi="Montserrat"/>
          <w:bCs/>
        </w:rPr>
        <w:t>s</w:t>
      </w:r>
      <w:r w:rsidRPr="00D7183F" w:rsidR="00D7183F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D7183F" w:rsidR="00D7183F">
        <w:rPr>
          <w:rFonts w:ascii="Montserrat" w:hAnsi="Montserrat"/>
          <w:bCs/>
        </w:rPr>
        <w:t>u instructivo y nos</w:t>
      </w:r>
      <w:r w:rsidR="002F43F8">
        <w:rPr>
          <w:rFonts w:ascii="Montserrat" w:hAnsi="Montserrat"/>
          <w:bCs/>
        </w:rPr>
        <w:t xml:space="preserve"> lo</w:t>
      </w:r>
      <w:r w:rsidRPr="00D7183F" w:rsidR="00D7183F">
        <w:rPr>
          <w:rFonts w:ascii="Montserrat" w:hAnsi="Montserrat"/>
          <w:bCs/>
        </w:rPr>
        <w:t xml:space="preserve"> comparta</w:t>
      </w:r>
      <w:r w:rsidR="002F43F8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.</w:t>
      </w:r>
    </w:p>
    <w:p w:rsidR="00717E69" w:rsidP="002D2DBC" w:rsidRDefault="00717E69" w14:paraId="538BEB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="00717E69" w:rsidP="002D2DBC" w:rsidRDefault="00717E69" w14:paraId="1762EA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D7183F" w:rsidR="002D2DBC" w:rsidP="3CA14EC8" w:rsidRDefault="00303F70" w14:paraId="50DFD160" w14:textId="55505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3CA14EC8" w:rsidR="3CA14EC8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Pr="00D7183F" w:rsidR="00744F2A" w:rsidP="00744F2A" w:rsidRDefault="00744F2A" w14:paraId="5C94A3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D7183F" w:rsidR="00394A89" w:rsidP="00394A89" w:rsidRDefault="00394A89" w14:paraId="140A5E31" w14:textId="0B758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O</w:t>
      </w:r>
      <w:r w:rsidRPr="00D7183F">
        <w:rPr>
          <w:rFonts w:ascii="Montserrat" w:hAnsi="Montserrat"/>
          <w:bCs/>
        </w:rPr>
        <w:t>bserv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el siguiente video</w:t>
      </w:r>
      <w:r>
        <w:rPr>
          <w:rFonts w:ascii="Montserrat" w:hAnsi="Montserrat"/>
          <w:bCs/>
        </w:rPr>
        <w:t xml:space="preserve"> a partir del mi</w:t>
      </w:r>
      <w:r w:rsidR="002F43F8">
        <w:rPr>
          <w:rFonts w:ascii="Montserrat" w:hAnsi="Montserrat"/>
          <w:bCs/>
        </w:rPr>
        <w:t>nuto 7:56 hasta el minuto 10:10</w:t>
      </w:r>
      <w:r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para que después elabore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el instructivo del juego en casa. ¿Sabes jugar rayuela?</w:t>
      </w:r>
    </w:p>
    <w:p w:rsidRPr="00D7183F" w:rsidR="00394A89" w:rsidP="00394A89" w:rsidRDefault="00394A89" w14:paraId="6CCC30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2F43F8" w:rsidP="002F43F8" w:rsidRDefault="002F43F8" w14:paraId="5A194307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394A89" w:rsidR="00394A89" w:rsidP="00717E69" w:rsidRDefault="00394A89" w14:paraId="77CF9879" w14:textId="4D29DD3D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394A89">
        <w:rPr>
          <w:rFonts w:ascii="Montserrat" w:hAnsi="Montserrat"/>
          <w:b/>
        </w:rPr>
        <w:t>Momentos para recordar de</w:t>
      </w:r>
      <w:r w:rsidR="002F43F8">
        <w:rPr>
          <w:rFonts w:ascii="Montserrat" w:hAnsi="Montserrat"/>
          <w:b/>
        </w:rPr>
        <w:t>,</w:t>
      </w:r>
      <w:r w:rsidRPr="00394A89">
        <w:rPr>
          <w:rFonts w:ascii="Montserrat" w:hAnsi="Montserrat"/>
          <w:b/>
        </w:rPr>
        <w:t xml:space="preserve"> ¿A que j</w:t>
      </w:r>
      <w:r w:rsidR="002F43F8">
        <w:rPr>
          <w:rFonts w:ascii="Montserrat" w:hAnsi="Montserrat"/>
          <w:b/>
        </w:rPr>
        <w:t>ugamos?</w:t>
      </w:r>
    </w:p>
    <w:p w:rsidRPr="002C60AA" w:rsidR="00394A89" w:rsidP="00394A89" w:rsidRDefault="00394A89" w14:paraId="2EBE6C80" w14:textId="5ED3A0E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  <w:sz w:val="18"/>
          <w:szCs w:val="18"/>
          <w:lang w:val="en-US"/>
        </w:rPr>
      </w:pPr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 xml:space="preserve">Once </w:t>
      </w:r>
      <w:proofErr w:type="spellStart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niños</w:t>
      </w:r>
      <w:proofErr w:type="spellEnd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.</w:t>
      </w:r>
    </w:p>
    <w:p w:rsidRPr="002C60AA" w:rsidR="00394A89" w:rsidP="00717E69" w:rsidRDefault="00960BEC" w14:paraId="70680134" w14:textId="342F0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bCs/>
          <w:lang w:val="en-US"/>
        </w:rPr>
      </w:pPr>
      <w:hyperlink w:history="1" r:id="rId8">
        <w:r w:rsidRPr="002C60AA" w:rsidR="00394A89">
          <w:rPr>
            <w:rStyle w:val="Hipervnculo"/>
            <w:rFonts w:ascii="Montserrat" w:hAnsi="Montserrat"/>
            <w:bCs/>
            <w:lang w:val="en-US"/>
          </w:rPr>
          <w:t>https://www.youtube</w:t>
        </w:r>
        <w:r w:rsidRPr="002C60AA" w:rsidR="00394A89">
          <w:rPr>
            <w:rStyle w:val="Hipervnculo"/>
            <w:rFonts w:ascii="Montserrat" w:hAnsi="Montserrat"/>
            <w:bCs/>
            <w:lang w:val="en-US"/>
          </w:rPr>
          <w:t>.</w:t>
        </w:r>
        <w:r w:rsidRPr="002C60AA" w:rsidR="00394A89">
          <w:rPr>
            <w:rStyle w:val="Hipervnculo"/>
            <w:rFonts w:ascii="Montserrat" w:hAnsi="Montserrat"/>
            <w:bCs/>
            <w:lang w:val="en-US"/>
          </w:rPr>
          <w:t>com/watch?v=rYaTkCkz1-o</w:t>
        </w:r>
      </w:hyperlink>
    </w:p>
    <w:p w:rsidRPr="002C60AA" w:rsidR="00394A89" w:rsidP="00394A89" w:rsidRDefault="00394A89" w14:paraId="610328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n-US"/>
        </w:rPr>
      </w:pPr>
    </w:p>
    <w:p w:rsidRPr="00D7183F" w:rsidR="00394A89" w:rsidP="00394A89" w:rsidRDefault="00394A89" w14:paraId="514870EA" w14:textId="310AC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concluir con esta sesión recuerda lo que has aprendido.</w:t>
      </w:r>
    </w:p>
    <w:p w:rsidRPr="00D7183F" w:rsidR="00394A89" w:rsidP="00394A89" w:rsidRDefault="00394A89" w14:paraId="632096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394A89" w:rsidR="00394A89" w:rsidP="00394A89" w:rsidRDefault="00394A89" w14:paraId="7431F064" w14:textId="0938019D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los instructivos.</w:t>
      </w:r>
    </w:p>
    <w:p w:rsidRPr="00394A89" w:rsidR="00394A89" w:rsidP="00394A89" w:rsidRDefault="00394A89" w14:paraId="3AE01AEC" w14:textId="5FD04C5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los elementos de los instructivos.</w:t>
      </w:r>
    </w:p>
    <w:p w:rsidRPr="00394A89" w:rsidR="00394A89" w:rsidP="00394A89" w:rsidRDefault="00394A89" w14:paraId="4275AD78" w14:textId="17FFC026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Retomas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las partes de los instructivos y su función.</w:t>
      </w:r>
    </w:p>
    <w:p w:rsidRPr="00394A89" w:rsidR="00394A89" w:rsidP="00394A89" w:rsidRDefault="00394A89" w14:paraId="378CB75A" w14:textId="3290CF2B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cuidar el orden y las características de las instrucciones.</w:t>
      </w:r>
    </w:p>
    <w:p w:rsidRPr="00394A89" w:rsidR="00394A89" w:rsidP="00394A89" w:rsidRDefault="00394A89" w14:paraId="2C62BA9C" w14:textId="12FC7393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las ventajas de revisar personalmente y en colectivo nuestros instructivos para hacer las adecuaciones necesarias.</w:t>
      </w:r>
    </w:p>
    <w:p w:rsidR="00394A89" w:rsidP="00394A89" w:rsidRDefault="00394A89" w14:paraId="3811BD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394A89" w:rsidP="00394A89" w:rsidRDefault="00394A89" w14:paraId="629DAE03" w14:textId="2C967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Te invitamos a que sigas </w:t>
      </w:r>
      <w:r w:rsidRPr="00D7183F">
        <w:rPr>
          <w:rFonts w:ascii="Montserrat" w:hAnsi="Montserrat"/>
          <w:bCs/>
        </w:rPr>
        <w:t>realizando instructivos y los comparta</w:t>
      </w:r>
      <w:r w:rsidR="00C46385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. Recuerd</w:t>
      </w:r>
      <w:r w:rsidR="00C46385">
        <w:rPr>
          <w:rFonts w:ascii="Montserrat" w:hAnsi="Montserrat"/>
          <w:bCs/>
        </w:rPr>
        <w:t xml:space="preserve">a </w:t>
      </w:r>
      <w:r w:rsidRPr="00D7183F">
        <w:rPr>
          <w:rFonts w:ascii="Montserrat" w:hAnsi="Montserrat"/>
          <w:bCs/>
        </w:rPr>
        <w:t>que es importante agruparlos en cuadernillos para que tengas acceso a ellos cuando los necesites.</w:t>
      </w:r>
    </w:p>
    <w:p w:rsidR="00394A89" w:rsidP="00394A89" w:rsidRDefault="00394A89" w14:paraId="3AFC17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394A89" w:rsidP="00394A89" w:rsidRDefault="00394A89" w14:paraId="5629A3E5" w14:textId="162D4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Si te es posible consulta otros libros y comenta el tema de hoy con tu familia. </w:t>
      </w:r>
    </w:p>
    <w:p w:rsidRPr="00D7183F" w:rsidR="00C46385" w:rsidP="00744F2A" w:rsidRDefault="00C46385" w14:paraId="54B958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D7183F" w:rsidR="00312E90" w:rsidP="00312E90" w:rsidRDefault="00312E90" w14:paraId="10C7EBB2" w14:textId="7C149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¡Buen trabajo!</w:t>
      </w:r>
    </w:p>
    <w:p w:rsidRPr="00D7183F" w:rsidR="00C46385" w:rsidP="00312E90" w:rsidRDefault="00C46385" w14:paraId="65CB07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312E90" w:rsidP="00312E90" w:rsidRDefault="00312E90" w14:paraId="6C80C9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Gracias por tu esfuerzo.</w:t>
      </w:r>
    </w:p>
    <w:p w:rsidRPr="00D7183F" w:rsidR="00312E90" w:rsidP="00312E90" w:rsidRDefault="00312E90" w14:paraId="23BD52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2F43F8" w:rsidP="00312E90" w:rsidRDefault="002F43F8" w14:paraId="5B3BAF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D7183F" w:rsidR="00312E90" w:rsidP="00312E90" w:rsidRDefault="00312E90" w14:paraId="310D90EE" w14:textId="2E570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183F">
        <w:rPr>
          <w:rFonts w:ascii="Montserrat" w:hAnsi="Montserrat"/>
          <w:b/>
          <w:sz w:val="28"/>
          <w:szCs w:val="28"/>
        </w:rPr>
        <w:t>Para saber más</w:t>
      </w:r>
      <w:r w:rsidR="002F43F8">
        <w:rPr>
          <w:rFonts w:ascii="Montserrat" w:hAnsi="Montserrat"/>
          <w:b/>
          <w:sz w:val="28"/>
          <w:szCs w:val="28"/>
        </w:rPr>
        <w:t>:</w:t>
      </w:r>
    </w:p>
    <w:p w:rsidRPr="002F43F8" w:rsidR="00312E90" w:rsidP="00C46385" w:rsidRDefault="00312E90" w14:paraId="707DB7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F43F8">
        <w:rPr>
          <w:rFonts w:ascii="Montserrat" w:hAnsi="Montserrat"/>
        </w:rPr>
        <w:t>Lecturas</w:t>
      </w:r>
    </w:p>
    <w:p w:rsidRPr="00D7183F" w:rsidR="00312E90" w:rsidP="00C46385" w:rsidRDefault="00312E90" w14:paraId="21F3B1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7183F" w:rsidR="00312E90" w:rsidP="00C46385" w:rsidRDefault="00BB715B" w14:paraId="1CEAD681" w14:textId="0302F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val="en-US"/>
        </w:rPr>
        <w:lastRenderedPageBreak/>
        <w:drawing>
          <wp:inline distT="0" distB="0" distL="0" distR="0" wp14:anchorId="246C0915" wp14:editId="4ADFCF02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2503" cy="23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183F" w:rsidR="00312E90" w:rsidP="00C46385" w:rsidRDefault="00960BEC" w14:paraId="7833CAE8" w14:textId="77777777">
      <w:pPr>
        <w:spacing w:after="0" w:line="240" w:lineRule="auto"/>
        <w:rPr>
          <w:rFonts w:ascii="Montserrat" w:hAnsi="Montserrat"/>
          <w:szCs w:val="28"/>
        </w:rPr>
      </w:pPr>
      <w:hyperlink w:history="1" r:id="rId10">
        <w:r w:rsidRPr="00D7183F" w:rsidR="00312E90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:rsidRPr="00D7183F" w:rsidR="00A403E4" w:rsidP="00C46385" w:rsidRDefault="00A403E4" w14:paraId="75FC2163" w14:textId="061A3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7183F" w:rsidR="00C23985" w:rsidP="00312E90" w:rsidRDefault="001A1FC8" w14:paraId="22FF831D" w14:textId="19D5F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val="en-US"/>
        </w:rPr>
        <w:drawing>
          <wp:inline distT="0" distB="0" distL="0" distR="0" wp14:anchorId="410CBA73" wp14:editId="1EB85400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23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183F" w:rsidR="00C23985" w:rsidP="00312E90" w:rsidRDefault="00960BEC" w14:paraId="6D77A973" w14:textId="37770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D7183F" w:rsidR="00C23985">
          <w:rPr>
            <w:rStyle w:val="Hipervnculo"/>
            <w:rFonts w:ascii="Montserrat" w:hAnsi="Montserrat"/>
          </w:rPr>
          <w:t>https://libros.conaliteg.gob.mx/20/P2LEA.htm</w:t>
        </w:r>
      </w:hyperlink>
    </w:p>
    <w:p w:rsidRPr="00D7183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31"/>
  </w:num>
  <w:num w:numId="5">
    <w:abstractNumId w:val="22"/>
  </w:num>
  <w:num w:numId="6">
    <w:abstractNumId w:val="20"/>
  </w:num>
  <w:num w:numId="7">
    <w:abstractNumId w:val="10"/>
  </w:num>
  <w:num w:numId="8">
    <w:abstractNumId w:val="29"/>
  </w:num>
  <w:num w:numId="9">
    <w:abstractNumId w:val="33"/>
  </w:num>
  <w:num w:numId="10">
    <w:abstractNumId w:val="0"/>
  </w:num>
  <w:num w:numId="11">
    <w:abstractNumId w:val="21"/>
  </w:num>
  <w:num w:numId="12">
    <w:abstractNumId w:val="7"/>
  </w:num>
  <w:num w:numId="13">
    <w:abstractNumId w:val="27"/>
  </w:num>
  <w:num w:numId="14">
    <w:abstractNumId w:val="28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15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4"/>
  </w:num>
  <w:num w:numId="29">
    <w:abstractNumId w:val="16"/>
  </w:num>
  <w:num w:numId="30">
    <w:abstractNumId w:val="5"/>
  </w:num>
  <w:num w:numId="31">
    <w:abstractNumId w:val="23"/>
  </w:num>
  <w:num w:numId="32">
    <w:abstractNumId w:val="2"/>
  </w:num>
  <w:num w:numId="33">
    <w:abstractNumId w:val="18"/>
  </w:num>
  <w:num w:numId="34">
    <w:abstractNumId w:val="26"/>
  </w:num>
  <w:num w:numId="35">
    <w:abstractNumId w:val="19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507CD"/>
    <w:rsid w:val="002824EF"/>
    <w:rsid w:val="002944B4"/>
    <w:rsid w:val="0029600C"/>
    <w:rsid w:val="002A3106"/>
    <w:rsid w:val="002B6988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E6AF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23C7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60BEC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A36E1"/>
    <w:rsid w:val="00CD0CA6"/>
    <w:rsid w:val="00CD3DAC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B3A49"/>
    <w:rsid w:val="00FC2425"/>
    <w:rsid w:val="00FD1A36"/>
    <w:rsid w:val="00FF39DA"/>
    <w:rsid w:val="3CA1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YaTkCkz1-o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hyperlink" Target="https://libros.conaliteg.gob.mx/20/P2LE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ES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A3B5-3294-4A29-B825-10FD36551A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2021-09-01T23:34:00.0000000Z</dcterms:created>
  <dcterms:modified xsi:type="dcterms:W3CDTF">2021-12-17T00:33:52.9145273Z</dcterms:modified>
</coreProperties>
</file>