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48E2A" w14:textId="77777777" w:rsidR="00F36132" w:rsidRPr="008D0D25" w:rsidRDefault="00C227FB" w:rsidP="008D0D25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8D0D25">
        <w:rPr>
          <w:rFonts w:ascii="Montserrat" w:eastAsia="Montserrat" w:hAnsi="Montserrat" w:cs="Montserrat"/>
          <w:b/>
          <w:sz w:val="48"/>
          <w:szCs w:val="48"/>
        </w:rPr>
        <w:t>Martes</w:t>
      </w:r>
    </w:p>
    <w:p w14:paraId="4E1EBE18" w14:textId="3A4D52E2" w:rsidR="00F36132" w:rsidRPr="008D0D25" w:rsidRDefault="00B3755E" w:rsidP="008D0D25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05</w:t>
      </w:r>
    </w:p>
    <w:p w14:paraId="0C6F7A96" w14:textId="10F486B2" w:rsidR="00F36132" w:rsidRPr="008D0D25" w:rsidRDefault="007F43B2" w:rsidP="008D0D25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d</w:t>
      </w:r>
      <w:r w:rsidR="00C227FB" w:rsidRPr="008D0D25">
        <w:rPr>
          <w:rFonts w:ascii="Montserrat" w:eastAsia="Montserrat" w:hAnsi="Montserrat" w:cs="Montserrat"/>
          <w:b/>
          <w:sz w:val="48"/>
          <w:szCs w:val="48"/>
        </w:rPr>
        <w:t>e</w:t>
      </w:r>
      <w:r w:rsidR="00E3616A" w:rsidRPr="008D0D25">
        <w:rPr>
          <w:rFonts w:ascii="Montserrat" w:eastAsia="Montserrat" w:hAnsi="Montserrat" w:cs="Montserrat"/>
          <w:b/>
          <w:sz w:val="48"/>
          <w:szCs w:val="48"/>
        </w:rPr>
        <w:t xml:space="preserve"> </w:t>
      </w:r>
      <w:r w:rsidR="00B3755E">
        <w:rPr>
          <w:rFonts w:ascii="Montserrat" w:eastAsia="Montserrat" w:hAnsi="Montserrat" w:cs="Montserrat"/>
          <w:b/>
          <w:sz w:val="48"/>
          <w:szCs w:val="48"/>
        </w:rPr>
        <w:t>j</w:t>
      </w:r>
      <w:r w:rsidR="00B6162B" w:rsidRPr="008D0D25">
        <w:rPr>
          <w:rFonts w:ascii="Montserrat" w:eastAsia="Montserrat" w:hAnsi="Montserrat" w:cs="Montserrat"/>
          <w:b/>
          <w:sz w:val="48"/>
          <w:szCs w:val="48"/>
        </w:rPr>
        <w:t>u</w:t>
      </w:r>
      <w:r w:rsidR="00B3755E">
        <w:rPr>
          <w:rFonts w:ascii="Montserrat" w:eastAsia="Montserrat" w:hAnsi="Montserrat" w:cs="Montserrat"/>
          <w:b/>
          <w:sz w:val="48"/>
          <w:szCs w:val="48"/>
        </w:rPr>
        <w:t>lio</w:t>
      </w:r>
    </w:p>
    <w:p w14:paraId="2BBE7421" w14:textId="77777777" w:rsidR="00F36132" w:rsidRPr="007F43B2" w:rsidRDefault="00F36132" w:rsidP="008D0D25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479F333" w14:textId="154361C5" w:rsidR="00F36132" w:rsidRPr="008D0D25" w:rsidRDefault="00D90B47" w:rsidP="008D0D25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8D0D25">
        <w:rPr>
          <w:rFonts w:ascii="Montserrat" w:eastAsia="Montserrat" w:hAnsi="Montserrat" w:cs="Montserrat"/>
          <w:b/>
          <w:sz w:val="52"/>
          <w:szCs w:val="52"/>
        </w:rPr>
        <w:t>Tercero</w:t>
      </w:r>
      <w:r w:rsidR="00C227FB" w:rsidRPr="008D0D25">
        <w:rPr>
          <w:rFonts w:ascii="Montserrat" w:eastAsia="Montserrat" w:hAnsi="Montserrat" w:cs="Montserrat"/>
          <w:b/>
          <w:sz w:val="52"/>
          <w:szCs w:val="52"/>
        </w:rPr>
        <w:t xml:space="preserve"> de Primaria</w:t>
      </w:r>
    </w:p>
    <w:p w14:paraId="1573C3DF" w14:textId="5856287A" w:rsidR="00F36132" w:rsidRPr="008D0D25" w:rsidRDefault="00250019" w:rsidP="008D0D25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8D0D25">
        <w:rPr>
          <w:rFonts w:ascii="Montserrat" w:eastAsia="Montserrat" w:hAnsi="Montserrat" w:cs="Montserrat"/>
          <w:b/>
          <w:sz w:val="52"/>
          <w:szCs w:val="52"/>
        </w:rPr>
        <w:t>Formación Cívica y Ética</w:t>
      </w:r>
    </w:p>
    <w:p w14:paraId="152DFB69" w14:textId="77777777" w:rsidR="00F36132" w:rsidRPr="007F43B2" w:rsidRDefault="00F36132" w:rsidP="008D0D25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2012A3DE" w14:textId="34CC5667" w:rsidR="00F36132" w:rsidRPr="008D0D25" w:rsidRDefault="00EE4AFB" w:rsidP="008D0D25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8D0D25">
        <w:rPr>
          <w:rFonts w:ascii="Montserrat" w:eastAsia="Montserrat" w:hAnsi="Montserrat" w:cs="Montserrat"/>
          <w:i/>
          <w:sz w:val="48"/>
          <w:szCs w:val="48"/>
        </w:rPr>
        <w:t>Votaciones, consultas y participación</w:t>
      </w:r>
    </w:p>
    <w:p w14:paraId="7EFAD559" w14:textId="77777777" w:rsidR="004C3A14" w:rsidRDefault="004C3A14" w:rsidP="008D0D25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2A74EB69" w14:textId="77777777" w:rsidR="004C3A14" w:rsidRDefault="004C3A14" w:rsidP="008D0D25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46CF89AE" w14:textId="7E01E74C" w:rsidR="00B8528F" w:rsidRPr="008D0D25" w:rsidRDefault="00C227FB" w:rsidP="008D0D25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8D0D25">
        <w:rPr>
          <w:rFonts w:ascii="Montserrat" w:eastAsia="Montserrat" w:hAnsi="Montserrat" w:cs="Montserrat"/>
          <w:b/>
          <w:i/>
          <w:iCs/>
        </w:rPr>
        <w:t>Aprendizaje esperado</w:t>
      </w:r>
      <w:r w:rsidRPr="007F43B2">
        <w:rPr>
          <w:rFonts w:ascii="Montserrat" w:eastAsia="Montserrat" w:hAnsi="Montserrat" w:cs="Montserrat"/>
          <w:b/>
          <w:bCs/>
          <w:i/>
          <w:iCs/>
        </w:rPr>
        <w:t>:</w:t>
      </w:r>
      <w:r w:rsidRPr="008D0D25">
        <w:rPr>
          <w:rFonts w:ascii="Montserrat" w:eastAsia="Montserrat" w:hAnsi="Montserrat" w:cs="Montserrat"/>
          <w:bCs/>
          <w:i/>
          <w:iCs/>
        </w:rPr>
        <w:t xml:space="preserve"> </w:t>
      </w:r>
      <w:r w:rsidR="00B3755E">
        <w:rPr>
          <w:rFonts w:ascii="Montserrat" w:eastAsia="Montserrat" w:hAnsi="Montserrat" w:cs="Montserrat"/>
          <w:bCs/>
          <w:i/>
          <w:iCs/>
        </w:rPr>
        <w:t>p</w:t>
      </w:r>
      <w:r w:rsidR="00EE4AFB" w:rsidRPr="008D0D25">
        <w:rPr>
          <w:rFonts w:ascii="Montserrat" w:eastAsia="Montserrat" w:hAnsi="Montserrat" w:cs="Montserrat"/>
          <w:bCs/>
          <w:i/>
          <w:iCs/>
        </w:rPr>
        <w:t>articipa de manera honesta e informada en consultas o votaciones orientadas al beneficio personal y colectivo.</w:t>
      </w:r>
    </w:p>
    <w:p w14:paraId="1FB84026" w14:textId="77777777" w:rsidR="00E3616A" w:rsidRPr="008D0D25" w:rsidRDefault="00E3616A" w:rsidP="008D0D2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8B4AB56" w14:textId="2422E315" w:rsidR="00F36132" w:rsidRPr="008D0D25" w:rsidRDefault="00C227FB" w:rsidP="008D0D25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8D0D25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B3755E">
        <w:rPr>
          <w:rFonts w:ascii="Montserrat" w:eastAsia="Montserrat" w:hAnsi="Montserrat" w:cs="Montserrat"/>
          <w:bCs/>
          <w:i/>
          <w:iCs/>
        </w:rPr>
        <w:t>id</w:t>
      </w:r>
      <w:r w:rsidR="00EE4AFB" w:rsidRPr="008D0D25">
        <w:rPr>
          <w:rFonts w:ascii="Montserrat" w:eastAsia="Montserrat" w:hAnsi="Montserrat" w:cs="Montserrat"/>
          <w:bCs/>
          <w:i/>
          <w:iCs/>
        </w:rPr>
        <w:t>entifica ejemplos que muestran como niñas y niños han participado en consultas o votaciones sobre asuntos colectivos.</w:t>
      </w:r>
    </w:p>
    <w:p w14:paraId="361DDDA8" w14:textId="17DABD94" w:rsidR="00F36132" w:rsidRPr="008D0D25" w:rsidRDefault="00F36132" w:rsidP="008D0D25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3DA796FB" w14:textId="77777777" w:rsidR="00E63CB0" w:rsidRPr="008D0D25" w:rsidRDefault="00E63CB0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CD4096" w14:textId="77777777" w:rsidR="00F36132" w:rsidRPr="008D0D25" w:rsidRDefault="00C227FB" w:rsidP="008D0D25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8D0D25">
        <w:rPr>
          <w:rFonts w:ascii="Montserrat" w:eastAsia="Montserrat" w:hAnsi="Montserrat" w:cs="Montserrat"/>
          <w:b/>
          <w:sz w:val="28"/>
          <w:szCs w:val="28"/>
        </w:rPr>
        <w:t xml:space="preserve">¿Qué vamos a aprender? </w:t>
      </w:r>
    </w:p>
    <w:p w14:paraId="52085DAB" w14:textId="381D6020" w:rsidR="00B6162B" w:rsidRPr="008D0D25" w:rsidRDefault="00B6162B" w:rsidP="008D0D25">
      <w:pPr>
        <w:spacing w:line="240" w:lineRule="auto"/>
        <w:rPr>
          <w:rFonts w:ascii="Montserrat" w:eastAsia="Montserrat" w:hAnsi="Montserrat" w:cs="Montserrat"/>
        </w:rPr>
      </w:pPr>
    </w:p>
    <w:p w14:paraId="1C8A4657" w14:textId="7B13BDA2" w:rsidR="00EE4AFB" w:rsidRPr="008D0D25" w:rsidRDefault="00EE4AFB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 xml:space="preserve">Vas a reconocer la importancia de la participación de las niñas y los niños en ejercicios y procesos de votación. </w:t>
      </w:r>
    </w:p>
    <w:p w14:paraId="7FB93677" w14:textId="7D33C7A8" w:rsidR="00EE4AFB" w:rsidRDefault="00EE4AFB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7F7D8E" w14:textId="24007E70" w:rsidR="007F43B2" w:rsidRDefault="007F43B2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AB056E3" w14:textId="77777777" w:rsidR="007F43B2" w:rsidRPr="008D0D25" w:rsidRDefault="007F43B2" w:rsidP="007F43B2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8D0D25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41FF5DF6" w14:textId="77777777" w:rsidR="007F43B2" w:rsidRPr="008D0D25" w:rsidRDefault="007F43B2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6B82A4" w14:textId="67DE7824" w:rsidR="00EE4AFB" w:rsidRPr="008D0D25" w:rsidRDefault="00EE4AFB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 xml:space="preserve">Seguramente has participado en este tipo de actividades, en tu escuela, en tu casa, en tu comunidad y te has dado cuenta que, al hacerlo, expresas tu opinión sobre un asunto que te interesa. </w:t>
      </w:r>
    </w:p>
    <w:p w14:paraId="5A7FC0E4" w14:textId="77777777" w:rsidR="00EE4AFB" w:rsidRPr="008D0D25" w:rsidRDefault="00EE4AFB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17D9A5" w14:textId="41901199" w:rsidR="00EE4AFB" w:rsidRPr="008D0D25" w:rsidRDefault="00EE4AFB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 xml:space="preserve">La votación es una forma de ejercer tu derecho a participar en las decisiones, a expresar tus ideas, a ser escuchada y escuchado y que tus opiniones sean tomadas en cuenta. </w:t>
      </w:r>
    </w:p>
    <w:p w14:paraId="18058196" w14:textId="77777777" w:rsidR="00EE4AFB" w:rsidRPr="008D0D25" w:rsidRDefault="00EE4AFB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4907AC" w14:textId="41CFDAC1" w:rsidR="00EE4AFB" w:rsidRPr="008D0D25" w:rsidRDefault="00EE4AFB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 xml:space="preserve">Igual que la consulta, como aprendiste la sesión anterior, las votaciones facilitan la participación de todos los niños y las niñas. </w:t>
      </w:r>
    </w:p>
    <w:p w14:paraId="5AB82374" w14:textId="77777777" w:rsidR="00EE4AFB" w:rsidRPr="008D0D25" w:rsidRDefault="00EE4AFB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0D1196" w14:textId="3429EE09" w:rsidR="00267395" w:rsidRPr="008D0D25" w:rsidRDefault="00EE4AFB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>Para aprender más sobre la importancia de las votaciones, vas a observar y escuchar lo que te dice Alan, Lucy y Memo.</w:t>
      </w:r>
    </w:p>
    <w:p w14:paraId="74FBACED" w14:textId="7625F79B" w:rsidR="009A68BB" w:rsidRPr="008D0D25" w:rsidRDefault="009A68BB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3D65BD" w14:textId="7A02042C" w:rsidR="00EE4AFB" w:rsidRPr="008D0D25" w:rsidRDefault="00EE4AFB" w:rsidP="008D0D25">
      <w:pPr>
        <w:pStyle w:val="Prrafodelista"/>
        <w:numPr>
          <w:ilvl w:val="0"/>
          <w:numId w:val="4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8D0D25">
        <w:rPr>
          <w:rFonts w:ascii="Montserrat" w:eastAsia="Montserrat" w:hAnsi="Montserrat" w:cs="Montserrat"/>
          <w:b/>
          <w:bCs/>
        </w:rPr>
        <w:t>Video</w:t>
      </w:r>
      <w:r w:rsidR="007F43B2">
        <w:rPr>
          <w:rFonts w:ascii="Montserrat" w:eastAsia="Montserrat" w:hAnsi="Montserrat" w:cs="Montserrat"/>
          <w:b/>
          <w:bCs/>
        </w:rPr>
        <w:t>.</w:t>
      </w:r>
      <w:r w:rsidRPr="008D0D25">
        <w:rPr>
          <w:rFonts w:ascii="Montserrat" w:eastAsia="Montserrat" w:hAnsi="Montserrat" w:cs="Montserrat"/>
          <w:b/>
          <w:bCs/>
        </w:rPr>
        <w:t xml:space="preserve"> ¿Para qué sirve votar?</w:t>
      </w:r>
    </w:p>
    <w:p w14:paraId="5369D671" w14:textId="55E996AE" w:rsidR="00EE4AFB" w:rsidRPr="008D0D25" w:rsidRDefault="00B3755E" w:rsidP="00B3755E">
      <w:pPr>
        <w:pStyle w:val="Prrafodelista"/>
        <w:spacing w:line="240" w:lineRule="auto"/>
        <w:ind w:firstLine="720"/>
        <w:jc w:val="both"/>
        <w:rPr>
          <w:rFonts w:ascii="Montserrat" w:eastAsia="Montserrat" w:hAnsi="Montserrat" w:cs="Montserrat"/>
        </w:rPr>
      </w:pPr>
      <w:hyperlink r:id="rId5" w:history="1">
        <w:r w:rsidRPr="00F84025">
          <w:rPr>
            <w:rStyle w:val="Hipervnculo"/>
            <w:rFonts w:ascii="Montserrat" w:eastAsia="Montserrat" w:hAnsi="Montserrat" w:cs="Montserrat"/>
          </w:rPr>
          <w:t>https://www.youtube.com/watch?v=IdeOA5</w:t>
        </w:r>
        <w:r w:rsidRPr="00F84025">
          <w:rPr>
            <w:rStyle w:val="Hipervnculo"/>
            <w:rFonts w:ascii="Montserrat" w:eastAsia="Montserrat" w:hAnsi="Montserrat" w:cs="Montserrat"/>
          </w:rPr>
          <w:t>lTZCs</w:t>
        </w:r>
      </w:hyperlink>
    </w:p>
    <w:p w14:paraId="1E547F53" w14:textId="77777777" w:rsidR="00EE4AFB" w:rsidRPr="008D0D25" w:rsidRDefault="00EE4AFB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A55790" w14:textId="3E211091" w:rsidR="00EE4AFB" w:rsidRPr="008D0D25" w:rsidRDefault="00EE4AFB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 xml:space="preserve">Tus amigas y amigos te hablan de las votaciones que se organizan a nivel nacional para elegir a las autoridades que te </w:t>
      </w:r>
      <w:r w:rsidR="007F43B2">
        <w:rPr>
          <w:rFonts w:ascii="Montserrat" w:eastAsia="Montserrat" w:hAnsi="Montserrat" w:cs="Montserrat"/>
        </w:rPr>
        <w:t>representan, e</w:t>
      </w:r>
      <w:r w:rsidRPr="008D0D25">
        <w:rPr>
          <w:rFonts w:ascii="Montserrat" w:eastAsia="Montserrat" w:hAnsi="Montserrat" w:cs="Montserrat"/>
        </w:rPr>
        <w:t xml:space="preserve">sa es una gran práctica de votación. </w:t>
      </w:r>
    </w:p>
    <w:p w14:paraId="241D02EF" w14:textId="77777777" w:rsidR="00EE4AFB" w:rsidRPr="008D0D25" w:rsidRDefault="00EE4AFB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065994" w14:textId="15AB9170" w:rsidR="00EE4AFB" w:rsidRPr="008D0D25" w:rsidRDefault="00EE4AFB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 xml:space="preserve">Estas votaciones a nivel nacional acaban de pasar en el país, todas las personas mayores de 18 años fueron a votar el pasado 6 de junio, y eligieron a las personas que te representaran en la cámara de diputados. </w:t>
      </w:r>
    </w:p>
    <w:p w14:paraId="76A73291" w14:textId="77777777" w:rsidR="00EE4AFB" w:rsidRPr="008D0D25" w:rsidRDefault="00EE4AFB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55340BF" w14:textId="355D28C9" w:rsidR="00EE4AFB" w:rsidRPr="008D0D25" w:rsidRDefault="00EE4AFB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>Es muy importante la partici</w:t>
      </w:r>
      <w:r w:rsidR="007F43B2">
        <w:rPr>
          <w:rFonts w:ascii="Montserrat" w:eastAsia="Montserrat" w:hAnsi="Montserrat" w:cs="Montserrat"/>
        </w:rPr>
        <w:t xml:space="preserve">pación de todas y todos, </w:t>
      </w:r>
      <w:r w:rsidRPr="008D0D25">
        <w:rPr>
          <w:rFonts w:ascii="Montserrat" w:eastAsia="Montserrat" w:hAnsi="Montserrat" w:cs="Montserrat"/>
        </w:rPr>
        <w:t xml:space="preserve">hay que vigilar que las personas por las que votaron y ganen las elecciones cumplan su tarea, es decir, trabajen por el bienestar común, respeten y hagan valer las leyes y normas. </w:t>
      </w:r>
    </w:p>
    <w:p w14:paraId="25E7BA20" w14:textId="77777777" w:rsidR="00EE4AFB" w:rsidRPr="008D0D25" w:rsidRDefault="00EE4AFB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575D4E" w14:textId="77777777" w:rsidR="007F43B2" w:rsidRDefault="00EE4AFB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 xml:space="preserve">Por ejemplo, en una alcaldía, uno de los problemas que las y los representantes se comprometieron a atender, es el problema de la tala clandestina de los bosques. </w:t>
      </w:r>
    </w:p>
    <w:p w14:paraId="233B6329" w14:textId="77777777" w:rsidR="007F43B2" w:rsidRDefault="007F43B2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5DC3631" w14:textId="12A37139" w:rsidR="00EE4AFB" w:rsidRPr="008D0D25" w:rsidRDefault="00EE4AFB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 xml:space="preserve">Creo que ya te he comentado que ese es un gran problema ambiental que enfrentan, y que desafortunadamente no solo pasa en esa alcaldía, también pasa en otras partes de nuestro país y del mundo. </w:t>
      </w:r>
    </w:p>
    <w:p w14:paraId="2C17C41A" w14:textId="77777777" w:rsidR="00EE4AFB" w:rsidRPr="008D0D25" w:rsidRDefault="00EE4AFB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26472F" w14:textId="32013DD4" w:rsidR="00D90B47" w:rsidRPr="008D0D25" w:rsidRDefault="00EE4AFB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>Aquí tienes un buen ejemplo, si aquellos que ganaron las elecciones prometieron atender ese problema ambiental, hay que vigilar que cumplan con lo prometido.</w:t>
      </w:r>
    </w:p>
    <w:p w14:paraId="5AFD1B98" w14:textId="3B187A06" w:rsidR="00EE4AFB" w:rsidRPr="008D0D25" w:rsidRDefault="00EE4AFB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091C92" w14:textId="64664EE5" w:rsidR="00EE4AFB" w:rsidRPr="008D0D25" w:rsidRDefault="00EE4AFB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>No crea</w:t>
      </w:r>
      <w:r w:rsidR="008D0D25">
        <w:rPr>
          <w:rFonts w:ascii="Montserrat" w:eastAsia="Montserrat" w:hAnsi="Montserrat" w:cs="Montserrat"/>
        </w:rPr>
        <w:t>s</w:t>
      </w:r>
      <w:r w:rsidRPr="008D0D25">
        <w:rPr>
          <w:rFonts w:ascii="Montserrat" w:eastAsia="Montserrat" w:hAnsi="Montserrat" w:cs="Montserrat"/>
        </w:rPr>
        <w:t xml:space="preserve"> que porque </w:t>
      </w:r>
      <w:r w:rsidR="008D0D25">
        <w:rPr>
          <w:rFonts w:ascii="Montserrat" w:eastAsia="Montserrat" w:hAnsi="Montserrat" w:cs="Montserrat"/>
        </w:rPr>
        <w:t xml:space="preserve">eres </w:t>
      </w:r>
      <w:r w:rsidRPr="008D0D25">
        <w:rPr>
          <w:rFonts w:ascii="Montserrat" w:eastAsia="Montserrat" w:hAnsi="Montserrat" w:cs="Montserrat"/>
        </w:rPr>
        <w:t>chiquito no s</w:t>
      </w:r>
      <w:r w:rsidR="008D0D25">
        <w:rPr>
          <w:rFonts w:ascii="Montserrat" w:eastAsia="Montserrat" w:hAnsi="Montserrat" w:cs="Montserrat"/>
        </w:rPr>
        <w:t>abes</w:t>
      </w:r>
      <w:r w:rsidRPr="008D0D25">
        <w:rPr>
          <w:rFonts w:ascii="Montserrat" w:eastAsia="Montserrat" w:hAnsi="Montserrat" w:cs="Montserrat"/>
        </w:rPr>
        <w:t xml:space="preserve"> defender </w:t>
      </w:r>
      <w:r w:rsidR="008D0D25">
        <w:rPr>
          <w:rFonts w:ascii="Montserrat" w:eastAsia="Montserrat" w:hAnsi="Montserrat" w:cs="Montserrat"/>
        </w:rPr>
        <w:t>tus</w:t>
      </w:r>
      <w:r w:rsidRPr="008D0D25">
        <w:rPr>
          <w:rFonts w:ascii="Montserrat" w:eastAsia="Montserrat" w:hAnsi="Montserrat" w:cs="Montserrat"/>
        </w:rPr>
        <w:t xml:space="preserve"> derechos. </w:t>
      </w:r>
    </w:p>
    <w:p w14:paraId="7999F3B0" w14:textId="77777777" w:rsidR="00EE4AFB" w:rsidRPr="008D0D25" w:rsidRDefault="00EE4AFB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8ACC52" w14:textId="190B3302" w:rsidR="00EE4AFB" w:rsidRPr="008D0D25" w:rsidRDefault="00EE4AFB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>Porque los árboles que defienda</w:t>
      </w:r>
      <w:r w:rsidR="008D0D25">
        <w:rPr>
          <w:rFonts w:ascii="Montserrat" w:eastAsia="Montserrat" w:hAnsi="Montserrat" w:cs="Montserrat"/>
        </w:rPr>
        <w:t>s</w:t>
      </w:r>
      <w:r w:rsidRPr="008D0D25">
        <w:rPr>
          <w:rFonts w:ascii="Montserrat" w:eastAsia="Montserrat" w:hAnsi="Montserrat" w:cs="Montserrat"/>
        </w:rPr>
        <w:t xml:space="preserve"> ahora, serán los árboles que </w:t>
      </w:r>
      <w:r w:rsidR="008D0D25">
        <w:rPr>
          <w:rFonts w:ascii="Montserrat" w:eastAsia="Montserrat" w:hAnsi="Montserrat" w:cs="Montserrat"/>
        </w:rPr>
        <w:t>t</w:t>
      </w:r>
      <w:r w:rsidRPr="008D0D25">
        <w:rPr>
          <w:rFonts w:ascii="Montserrat" w:eastAsia="Montserrat" w:hAnsi="Montserrat" w:cs="Montserrat"/>
        </w:rPr>
        <w:t xml:space="preserve">e ayudarán a respirar mañana. </w:t>
      </w:r>
    </w:p>
    <w:p w14:paraId="19CD39C9" w14:textId="77777777" w:rsidR="00EE4AFB" w:rsidRPr="008D0D25" w:rsidRDefault="00EE4AFB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2E9F3F" w14:textId="18CD3AA9" w:rsidR="00EE4AFB" w:rsidRPr="008D0D25" w:rsidRDefault="00EE4AFB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 xml:space="preserve">Ahora que </w:t>
      </w:r>
      <w:r w:rsidR="008D0D25">
        <w:rPr>
          <w:rFonts w:ascii="Montserrat" w:eastAsia="Montserrat" w:hAnsi="Montserrat" w:cs="Montserrat"/>
        </w:rPr>
        <w:t xml:space="preserve">se </w:t>
      </w:r>
      <w:r w:rsidR="008D0D25" w:rsidRPr="008D0D25">
        <w:rPr>
          <w:rFonts w:ascii="Montserrat" w:eastAsia="Montserrat" w:hAnsi="Montserrat" w:cs="Montserrat"/>
        </w:rPr>
        <w:t>mencion</w:t>
      </w:r>
      <w:r w:rsidR="008D0D25">
        <w:rPr>
          <w:rFonts w:ascii="Montserrat" w:eastAsia="Montserrat" w:hAnsi="Montserrat" w:cs="Montserrat"/>
        </w:rPr>
        <w:t>ó</w:t>
      </w:r>
      <w:r w:rsidRPr="008D0D25">
        <w:rPr>
          <w:rFonts w:ascii="Montserrat" w:eastAsia="Montserrat" w:hAnsi="Montserrat" w:cs="Montserrat"/>
        </w:rPr>
        <w:t xml:space="preserve"> la tala de árboles, qué te parece si analizas las siguientes imágenes, se trata de problemas ambientales que es urgente combatir. </w:t>
      </w:r>
    </w:p>
    <w:p w14:paraId="24A01BD0" w14:textId="77777777" w:rsidR="00EE4AFB" w:rsidRPr="008D0D25" w:rsidRDefault="00EE4AFB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E5715E" w14:textId="19C62DBD" w:rsidR="00EE4AFB" w:rsidRPr="008D0D25" w:rsidRDefault="00EE4AFB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 xml:space="preserve">Estos problemas son graves, y por lo tanto requieren de la intervención de las autoridades y la participación de todas y todos para solucionarlos. </w:t>
      </w:r>
    </w:p>
    <w:p w14:paraId="7D3AC550" w14:textId="77777777" w:rsidR="00EE4AFB" w:rsidRPr="008D0D25" w:rsidRDefault="00EE4AFB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0E0FEC" w14:textId="691FD5ED" w:rsidR="00EE4AFB" w:rsidRPr="008D0D25" w:rsidRDefault="007F43B2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EE4AFB" w:rsidRPr="008D0D25">
        <w:rPr>
          <w:rFonts w:ascii="Montserrat" w:eastAsia="Montserrat" w:hAnsi="Montserrat" w:cs="Montserrat"/>
        </w:rPr>
        <w:t xml:space="preserve">l problema de los </w:t>
      </w:r>
      <w:r>
        <w:rPr>
          <w:rFonts w:ascii="Montserrat" w:eastAsia="Montserrat" w:hAnsi="Montserrat" w:cs="Montserrat"/>
        </w:rPr>
        <w:t xml:space="preserve">incendios en el bosque, </w:t>
      </w:r>
      <w:r w:rsidR="00EE4AFB" w:rsidRPr="008D0D25">
        <w:rPr>
          <w:rFonts w:ascii="Montserrat" w:eastAsia="Montserrat" w:hAnsi="Montserrat" w:cs="Montserrat"/>
        </w:rPr>
        <w:t>el uso de productos químicos en e</w:t>
      </w:r>
      <w:r>
        <w:rPr>
          <w:rFonts w:ascii="Montserrat" w:eastAsia="Montserrat" w:hAnsi="Montserrat" w:cs="Montserrat"/>
        </w:rPr>
        <w:t xml:space="preserve">l cultivo de alimentos, también </w:t>
      </w:r>
      <w:r w:rsidR="00EE4AFB" w:rsidRPr="008D0D25">
        <w:rPr>
          <w:rFonts w:ascii="Montserrat" w:eastAsia="Montserrat" w:hAnsi="Montserrat" w:cs="Montserrat"/>
        </w:rPr>
        <w:t>el problema de la tala de los bosques, la contaminación de los mares por la basura y la</w:t>
      </w:r>
      <w:r>
        <w:rPr>
          <w:rFonts w:ascii="Montserrat" w:eastAsia="Montserrat" w:hAnsi="Montserrat" w:cs="Montserrat"/>
        </w:rPr>
        <w:t xml:space="preserve"> desertificación de los suelos, d</w:t>
      </w:r>
      <w:r w:rsidR="00EE4AFB" w:rsidRPr="008D0D25">
        <w:rPr>
          <w:rFonts w:ascii="Montserrat" w:eastAsia="Montserrat" w:hAnsi="Montserrat" w:cs="Montserrat"/>
        </w:rPr>
        <w:t xml:space="preserve">efinitivamente son problemas ambientales terribles.  </w:t>
      </w:r>
    </w:p>
    <w:p w14:paraId="5C35CEDC" w14:textId="174DB819" w:rsidR="00EE4AFB" w:rsidRPr="008D0D25" w:rsidRDefault="00EE4AFB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547427E" w14:textId="309C0DD2" w:rsidR="002E72B9" w:rsidRPr="008D0D25" w:rsidRDefault="002E72B9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>¿Qué te parece si haces una votación?</w:t>
      </w:r>
    </w:p>
    <w:p w14:paraId="79CEBD8D" w14:textId="77777777" w:rsidR="002E72B9" w:rsidRPr="008D0D25" w:rsidRDefault="002E72B9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4ACC01" w14:textId="5235812A" w:rsidR="002E72B9" w:rsidRPr="008D0D25" w:rsidRDefault="002E72B9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>Pero</w:t>
      </w:r>
      <w:r w:rsidR="007F43B2">
        <w:rPr>
          <w:rFonts w:ascii="Montserrat" w:eastAsia="Montserrat" w:hAnsi="Montserrat" w:cs="Montserrat"/>
        </w:rPr>
        <w:t>, ¿Sobre qué? ¿Q</w:t>
      </w:r>
      <w:r w:rsidRPr="008D0D25">
        <w:rPr>
          <w:rFonts w:ascii="Montserrat" w:eastAsia="Montserrat" w:hAnsi="Montserrat" w:cs="Montserrat"/>
        </w:rPr>
        <w:t xml:space="preserve">ué vas a votar? ¿Qué problema es más importante atender? Eso sí que va a ser difícil de decidir en una votación, todos estos problemas son problemas tremendos. </w:t>
      </w:r>
    </w:p>
    <w:p w14:paraId="4F80E68E" w14:textId="77777777" w:rsidR="002E72B9" w:rsidRPr="008D0D25" w:rsidRDefault="002E72B9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19A52A" w14:textId="1EC0D1D8" w:rsidR="002E72B9" w:rsidRPr="008D0D25" w:rsidRDefault="002E72B9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 xml:space="preserve">La votación será la </w:t>
      </w:r>
      <w:r w:rsidR="007F43B2">
        <w:rPr>
          <w:rFonts w:ascii="Montserrat" w:eastAsia="Montserrat" w:hAnsi="Montserrat" w:cs="Montserrat"/>
        </w:rPr>
        <w:t xml:space="preserve">siguiente. Aquí tengo una tabla, el título es, </w:t>
      </w:r>
      <w:r w:rsidRPr="008D0D25">
        <w:rPr>
          <w:rFonts w:ascii="Montserrat" w:eastAsia="Montserrat" w:hAnsi="Montserrat" w:cs="Montserrat"/>
        </w:rPr>
        <w:t>¿Quiénes deben participar en la solución</w:t>
      </w:r>
      <w:r w:rsidR="007F43B2">
        <w:rPr>
          <w:rFonts w:ascii="Montserrat" w:eastAsia="Montserrat" w:hAnsi="Montserrat" w:cs="Montserrat"/>
        </w:rPr>
        <w:t xml:space="preserve"> de los problemas ambientales? En la primera columna dice: </w:t>
      </w:r>
      <w:r w:rsidRPr="008D0D25">
        <w:rPr>
          <w:rFonts w:ascii="Montserrat" w:eastAsia="Montserrat" w:hAnsi="Montserrat" w:cs="Montserrat"/>
        </w:rPr>
        <w:t>Las niñas y los niños. En la segunda columna dice, todas las personas, incluy</w:t>
      </w:r>
      <w:r w:rsidR="007F43B2">
        <w:rPr>
          <w:rFonts w:ascii="Montserrat" w:eastAsia="Montserrat" w:hAnsi="Montserrat" w:cs="Montserrat"/>
        </w:rPr>
        <w:t xml:space="preserve">endo a las niñas y los niños, </w:t>
      </w:r>
      <w:r w:rsidRPr="008D0D25">
        <w:rPr>
          <w:rFonts w:ascii="Montserrat" w:eastAsia="Montserrat" w:hAnsi="Montserrat" w:cs="Montserrat"/>
        </w:rPr>
        <w:t>en la tercera columna dice</w:t>
      </w:r>
      <w:r w:rsidR="007F43B2">
        <w:rPr>
          <w:rFonts w:ascii="Montserrat" w:eastAsia="Montserrat" w:hAnsi="Montserrat" w:cs="Montserrat"/>
        </w:rPr>
        <w:t>:</w:t>
      </w:r>
      <w:r w:rsidRPr="008D0D25">
        <w:rPr>
          <w:rFonts w:ascii="Montserrat" w:eastAsia="Montserrat" w:hAnsi="Montserrat" w:cs="Montserrat"/>
        </w:rPr>
        <w:t xml:space="preserve"> Todas las personas, incluyendo a las niñas y los niños, y todas las autoridades de gobierno. </w:t>
      </w:r>
    </w:p>
    <w:p w14:paraId="35E1EBFD" w14:textId="034171E5" w:rsidR="002E72B9" w:rsidRPr="008D0D25" w:rsidRDefault="002E72B9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06"/>
        <w:gridCol w:w="3006"/>
        <w:gridCol w:w="3007"/>
      </w:tblGrid>
      <w:tr w:rsidR="002E72B9" w:rsidRPr="008D0D25" w14:paraId="7CD92B2C" w14:textId="77777777" w:rsidTr="002E72B9">
        <w:tc>
          <w:tcPr>
            <w:tcW w:w="9019" w:type="dxa"/>
            <w:gridSpan w:val="3"/>
            <w:shd w:val="clear" w:color="auto" w:fill="943634" w:themeFill="accent2" w:themeFillShade="BF"/>
          </w:tcPr>
          <w:p w14:paraId="348C139D" w14:textId="77E871F0" w:rsidR="002E72B9" w:rsidRPr="008D0D25" w:rsidRDefault="002E72B9" w:rsidP="008D0D25">
            <w:pPr>
              <w:jc w:val="center"/>
              <w:rPr>
                <w:rFonts w:ascii="Montserrat" w:eastAsia="Montserrat" w:hAnsi="Montserrat" w:cs="Montserrat"/>
              </w:rPr>
            </w:pPr>
            <w:r w:rsidRPr="008D0D25">
              <w:rPr>
                <w:rFonts w:ascii="Montserrat" w:eastAsia="Montserrat" w:hAnsi="Montserrat" w:cs="Montserrat"/>
                <w:color w:val="FFFFFF" w:themeColor="background1"/>
              </w:rPr>
              <w:lastRenderedPageBreak/>
              <w:t>¿Quiénes deben participar en la solució</w:t>
            </w:r>
            <w:r w:rsidR="007F43B2">
              <w:rPr>
                <w:rFonts w:ascii="Montserrat" w:eastAsia="Montserrat" w:hAnsi="Montserrat" w:cs="Montserrat"/>
                <w:color w:val="FFFFFF" w:themeColor="background1"/>
              </w:rPr>
              <w:t>n de los problemas ambientales?</w:t>
            </w:r>
          </w:p>
        </w:tc>
      </w:tr>
      <w:tr w:rsidR="002E72B9" w:rsidRPr="008D0D25" w14:paraId="69475023" w14:textId="77777777" w:rsidTr="002E72B9">
        <w:tc>
          <w:tcPr>
            <w:tcW w:w="3006" w:type="dxa"/>
            <w:shd w:val="clear" w:color="auto" w:fill="76923C" w:themeFill="accent3" w:themeFillShade="BF"/>
          </w:tcPr>
          <w:p w14:paraId="325A3F94" w14:textId="47A6F834" w:rsidR="002E72B9" w:rsidRPr="008D0D25" w:rsidRDefault="002E72B9" w:rsidP="008D0D25">
            <w:pPr>
              <w:pStyle w:val="Prrafodelista"/>
              <w:numPr>
                <w:ilvl w:val="0"/>
                <w:numId w:val="5"/>
              </w:numPr>
              <w:ind w:firstLine="0"/>
              <w:jc w:val="both"/>
              <w:rPr>
                <w:rFonts w:ascii="Montserrat" w:eastAsia="Montserrat" w:hAnsi="Montserrat" w:cs="Montserrat"/>
                <w:color w:val="FFFFFF" w:themeColor="background1"/>
              </w:rPr>
            </w:pPr>
            <w:r w:rsidRPr="008D0D25">
              <w:rPr>
                <w:rFonts w:ascii="Montserrat" w:eastAsia="Montserrat" w:hAnsi="Montserrat" w:cs="Montserrat"/>
                <w:color w:val="FFFFFF" w:themeColor="background1"/>
              </w:rPr>
              <w:t>Las niñas y los niños.</w:t>
            </w:r>
          </w:p>
        </w:tc>
        <w:tc>
          <w:tcPr>
            <w:tcW w:w="3006" w:type="dxa"/>
            <w:shd w:val="clear" w:color="auto" w:fill="76923C" w:themeFill="accent3" w:themeFillShade="BF"/>
          </w:tcPr>
          <w:p w14:paraId="4B45EFB3" w14:textId="76EB7707" w:rsidR="002E72B9" w:rsidRPr="008D0D25" w:rsidRDefault="002E72B9" w:rsidP="008D0D25">
            <w:pPr>
              <w:pStyle w:val="Prrafodelista"/>
              <w:numPr>
                <w:ilvl w:val="0"/>
                <w:numId w:val="5"/>
              </w:numPr>
              <w:ind w:firstLine="0"/>
              <w:jc w:val="both"/>
              <w:rPr>
                <w:rFonts w:ascii="Montserrat" w:eastAsia="Montserrat" w:hAnsi="Montserrat" w:cs="Montserrat"/>
                <w:color w:val="FFFFFF" w:themeColor="background1"/>
              </w:rPr>
            </w:pPr>
            <w:r w:rsidRPr="008D0D25">
              <w:rPr>
                <w:rFonts w:ascii="Montserrat" w:eastAsia="Montserrat" w:hAnsi="Montserrat" w:cs="Montserrat"/>
                <w:color w:val="FFFFFF" w:themeColor="background1"/>
              </w:rPr>
              <w:t>Todas las personas</w:t>
            </w:r>
            <w:r w:rsidRPr="008D0D25">
              <w:rPr>
                <w:rFonts w:ascii="Montserrat" w:hAnsi="Montserrat"/>
                <w:color w:val="FFFFFF" w:themeColor="background1"/>
              </w:rPr>
              <w:t xml:space="preserve"> </w:t>
            </w:r>
            <w:r w:rsidRPr="008D0D25">
              <w:rPr>
                <w:rFonts w:ascii="Montserrat" w:eastAsia="Montserrat" w:hAnsi="Montserrat" w:cs="Montserrat"/>
                <w:color w:val="FFFFFF" w:themeColor="background1"/>
              </w:rPr>
              <w:t>incluyendo a las niñas y los niños</w:t>
            </w:r>
          </w:p>
        </w:tc>
        <w:tc>
          <w:tcPr>
            <w:tcW w:w="3007" w:type="dxa"/>
            <w:shd w:val="clear" w:color="auto" w:fill="76923C" w:themeFill="accent3" w:themeFillShade="BF"/>
          </w:tcPr>
          <w:p w14:paraId="5509852F" w14:textId="0F24E66B" w:rsidR="002E72B9" w:rsidRPr="008D0D25" w:rsidRDefault="002E72B9" w:rsidP="008D0D25">
            <w:pPr>
              <w:pStyle w:val="Prrafodelista"/>
              <w:numPr>
                <w:ilvl w:val="0"/>
                <w:numId w:val="5"/>
              </w:numPr>
              <w:ind w:firstLine="0"/>
              <w:jc w:val="center"/>
              <w:rPr>
                <w:rFonts w:ascii="Montserrat" w:eastAsia="Montserrat" w:hAnsi="Montserrat" w:cs="Montserrat"/>
                <w:color w:val="FFFFFF" w:themeColor="background1"/>
              </w:rPr>
            </w:pPr>
            <w:r w:rsidRPr="008D0D25">
              <w:rPr>
                <w:rFonts w:ascii="Montserrat" w:eastAsia="Montserrat" w:hAnsi="Montserrat" w:cs="Montserrat"/>
                <w:color w:val="FFFFFF" w:themeColor="background1"/>
              </w:rPr>
              <w:t>Todas las personas, incluyendo a las niñas y los niños, y todas las autoridades de gobierno.</w:t>
            </w:r>
          </w:p>
        </w:tc>
      </w:tr>
    </w:tbl>
    <w:p w14:paraId="727FADBE" w14:textId="77777777" w:rsidR="002E72B9" w:rsidRPr="008D0D25" w:rsidRDefault="002E72B9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63E5C5" w14:textId="77777777" w:rsidR="007F43B2" w:rsidRDefault="007F43B2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271770" w14:textId="2B67EFB6" w:rsidR="002E72B9" w:rsidRPr="008D0D25" w:rsidRDefault="002E72B9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 xml:space="preserve">Entonces vas a votar para elegir de quien piensas es la responsabilidad de solucionar los problemas ambientales. </w:t>
      </w:r>
    </w:p>
    <w:p w14:paraId="71BAE4F3" w14:textId="1DBC1139" w:rsidR="002E72B9" w:rsidRPr="008D0D25" w:rsidRDefault="002E72B9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ED86C1" w14:textId="66683EB2" w:rsidR="002E72B9" w:rsidRPr="008D0D25" w:rsidRDefault="002E72B9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>Realiza el cuadro en tu cuaderno y haz la votación con tus familiares, aquí te muestro</w:t>
      </w:r>
      <w:r w:rsidR="007F43B2">
        <w:rPr>
          <w:rFonts w:ascii="Montserrat" w:eastAsia="Montserrat" w:hAnsi="Montserrat" w:cs="Montserrat"/>
        </w:rPr>
        <w:t xml:space="preserve"> un ejemplo de estas votaciones.</w:t>
      </w:r>
    </w:p>
    <w:p w14:paraId="55FCB614" w14:textId="77777777" w:rsidR="002E72B9" w:rsidRPr="008D0D25" w:rsidRDefault="002E72B9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E1F681" w14:textId="24A0FA1A" w:rsidR="002E72B9" w:rsidRPr="008D0D25" w:rsidRDefault="002E72B9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 xml:space="preserve">Iras nombrando las columnas, y votan alzando la mano. </w:t>
      </w:r>
    </w:p>
    <w:p w14:paraId="63687AE7" w14:textId="77777777" w:rsidR="002E72B9" w:rsidRPr="008D0D25" w:rsidRDefault="002E72B9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3FE16F" w14:textId="4EA7703E" w:rsidR="002E72B9" w:rsidRPr="008D0D25" w:rsidRDefault="002E72B9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 xml:space="preserve">¿Quién vota por la opción 1? </w:t>
      </w:r>
    </w:p>
    <w:p w14:paraId="64AACC0A" w14:textId="5F109D9B" w:rsidR="002E72B9" w:rsidRPr="008D0D25" w:rsidRDefault="002E72B9" w:rsidP="008D0D25">
      <w:pPr>
        <w:tabs>
          <w:tab w:val="left" w:pos="1680"/>
        </w:tabs>
        <w:spacing w:line="240" w:lineRule="auto"/>
        <w:jc w:val="both"/>
        <w:rPr>
          <w:rFonts w:ascii="Montserrat" w:eastAsia="Montserrat" w:hAnsi="Montserrat" w:cs="Montserrat"/>
        </w:rPr>
      </w:pPr>
    </w:p>
    <w:p w14:paraId="07628D01" w14:textId="0889C83A" w:rsidR="002E72B9" w:rsidRPr="008D0D25" w:rsidRDefault="002E72B9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 xml:space="preserve">¿Quién vota por la opción 2? </w:t>
      </w:r>
    </w:p>
    <w:p w14:paraId="6AC80C05" w14:textId="77777777" w:rsidR="002E72B9" w:rsidRPr="008D0D25" w:rsidRDefault="002E72B9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859181" w14:textId="28D31A69" w:rsidR="002E72B9" w:rsidRPr="008D0D25" w:rsidRDefault="002E72B9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 xml:space="preserve">¿Quién vota por la opción 3? </w:t>
      </w:r>
    </w:p>
    <w:p w14:paraId="692BEC56" w14:textId="77777777" w:rsidR="002E72B9" w:rsidRPr="008D0D25" w:rsidRDefault="002E72B9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548FE0" w14:textId="0B069C2E" w:rsidR="002E72B9" w:rsidRPr="008D0D25" w:rsidRDefault="002E72B9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 xml:space="preserve">Según las cuentas, la opción uno tuvo 2 votos, la opción dos, 3 votos, y la opción tres, 8 votos. </w:t>
      </w:r>
    </w:p>
    <w:p w14:paraId="64205F1C" w14:textId="6A28E153" w:rsidR="002E72B9" w:rsidRPr="008D0D25" w:rsidRDefault="002E72B9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06"/>
        <w:gridCol w:w="3006"/>
        <w:gridCol w:w="3007"/>
      </w:tblGrid>
      <w:tr w:rsidR="002E72B9" w:rsidRPr="008D0D25" w14:paraId="0065BF86" w14:textId="77777777" w:rsidTr="0082784B">
        <w:tc>
          <w:tcPr>
            <w:tcW w:w="9019" w:type="dxa"/>
            <w:gridSpan w:val="3"/>
            <w:shd w:val="clear" w:color="auto" w:fill="943634" w:themeFill="accent2" w:themeFillShade="BF"/>
          </w:tcPr>
          <w:p w14:paraId="61366FA4" w14:textId="7A87CE49" w:rsidR="002E72B9" w:rsidRPr="008D0D25" w:rsidRDefault="002E72B9" w:rsidP="007F43B2">
            <w:pPr>
              <w:jc w:val="center"/>
              <w:rPr>
                <w:rFonts w:ascii="Montserrat" w:eastAsia="Montserrat" w:hAnsi="Montserrat" w:cs="Montserrat"/>
              </w:rPr>
            </w:pPr>
            <w:r w:rsidRPr="008D0D25">
              <w:rPr>
                <w:rFonts w:ascii="Montserrat" w:eastAsia="Montserrat" w:hAnsi="Montserrat" w:cs="Montserrat"/>
                <w:color w:val="FFFFFF" w:themeColor="background1"/>
              </w:rPr>
              <w:t>¿Quiénes deben participar en la solución de los problemas ambientales?</w:t>
            </w:r>
          </w:p>
        </w:tc>
      </w:tr>
      <w:tr w:rsidR="002E72B9" w:rsidRPr="008D0D25" w14:paraId="614F41CB" w14:textId="77777777" w:rsidTr="0082784B">
        <w:tc>
          <w:tcPr>
            <w:tcW w:w="3006" w:type="dxa"/>
            <w:shd w:val="clear" w:color="auto" w:fill="76923C" w:themeFill="accent3" w:themeFillShade="BF"/>
          </w:tcPr>
          <w:p w14:paraId="5A711C18" w14:textId="77777777" w:rsidR="002E72B9" w:rsidRPr="008D0D25" w:rsidRDefault="002E72B9" w:rsidP="008D0D25">
            <w:pPr>
              <w:pStyle w:val="Prrafodelista"/>
              <w:numPr>
                <w:ilvl w:val="0"/>
                <w:numId w:val="6"/>
              </w:numPr>
              <w:ind w:firstLine="0"/>
              <w:jc w:val="center"/>
              <w:rPr>
                <w:rFonts w:ascii="Montserrat" w:eastAsia="Montserrat" w:hAnsi="Montserrat" w:cs="Montserrat"/>
                <w:color w:val="FFFFFF" w:themeColor="background1"/>
                <w:sz w:val="18"/>
                <w:szCs w:val="18"/>
              </w:rPr>
            </w:pPr>
            <w:r w:rsidRPr="008D0D25">
              <w:rPr>
                <w:rFonts w:ascii="Montserrat" w:eastAsia="Montserrat" w:hAnsi="Montserrat" w:cs="Montserrat"/>
                <w:color w:val="FFFFFF" w:themeColor="background1"/>
                <w:sz w:val="18"/>
                <w:szCs w:val="18"/>
              </w:rPr>
              <w:t>Las niñas y los niños.</w:t>
            </w:r>
          </w:p>
        </w:tc>
        <w:tc>
          <w:tcPr>
            <w:tcW w:w="3006" w:type="dxa"/>
            <w:shd w:val="clear" w:color="auto" w:fill="76923C" w:themeFill="accent3" w:themeFillShade="BF"/>
          </w:tcPr>
          <w:p w14:paraId="404FA933" w14:textId="77777777" w:rsidR="002E72B9" w:rsidRPr="008D0D25" w:rsidRDefault="002E72B9" w:rsidP="008D0D25">
            <w:pPr>
              <w:pStyle w:val="Prrafodelista"/>
              <w:numPr>
                <w:ilvl w:val="0"/>
                <w:numId w:val="6"/>
              </w:numPr>
              <w:ind w:firstLine="0"/>
              <w:jc w:val="center"/>
              <w:rPr>
                <w:rFonts w:ascii="Montserrat" w:eastAsia="Montserrat" w:hAnsi="Montserrat" w:cs="Montserrat"/>
                <w:color w:val="FFFFFF" w:themeColor="background1"/>
                <w:sz w:val="18"/>
                <w:szCs w:val="18"/>
              </w:rPr>
            </w:pPr>
            <w:r w:rsidRPr="008D0D25">
              <w:rPr>
                <w:rFonts w:ascii="Montserrat" w:eastAsia="Montserrat" w:hAnsi="Montserrat" w:cs="Montserrat"/>
                <w:color w:val="FFFFFF" w:themeColor="background1"/>
                <w:sz w:val="18"/>
                <w:szCs w:val="18"/>
              </w:rPr>
              <w:t>Todas las personas</w:t>
            </w:r>
            <w:r w:rsidRPr="008D0D25">
              <w:rPr>
                <w:rFonts w:ascii="Montserrat" w:hAnsi="Montserrat"/>
                <w:color w:val="FFFFFF" w:themeColor="background1"/>
                <w:sz w:val="18"/>
                <w:szCs w:val="18"/>
              </w:rPr>
              <w:t xml:space="preserve"> </w:t>
            </w:r>
            <w:r w:rsidRPr="008D0D25">
              <w:rPr>
                <w:rFonts w:ascii="Montserrat" w:eastAsia="Montserrat" w:hAnsi="Montserrat" w:cs="Montserrat"/>
                <w:color w:val="FFFFFF" w:themeColor="background1"/>
                <w:sz w:val="18"/>
                <w:szCs w:val="18"/>
              </w:rPr>
              <w:t>incluyendo a las niñas y los niños</w:t>
            </w:r>
          </w:p>
        </w:tc>
        <w:tc>
          <w:tcPr>
            <w:tcW w:w="3007" w:type="dxa"/>
            <w:shd w:val="clear" w:color="auto" w:fill="76923C" w:themeFill="accent3" w:themeFillShade="BF"/>
          </w:tcPr>
          <w:p w14:paraId="4B1AE1A5" w14:textId="77777777" w:rsidR="002E72B9" w:rsidRPr="008D0D25" w:rsidRDefault="002E72B9" w:rsidP="008D0D25">
            <w:pPr>
              <w:pStyle w:val="Prrafodelista"/>
              <w:numPr>
                <w:ilvl w:val="0"/>
                <w:numId w:val="6"/>
              </w:numPr>
              <w:ind w:firstLine="0"/>
              <w:jc w:val="center"/>
              <w:rPr>
                <w:rFonts w:ascii="Montserrat" w:eastAsia="Montserrat" w:hAnsi="Montserrat" w:cs="Montserrat"/>
                <w:color w:val="FFFFFF" w:themeColor="background1"/>
                <w:sz w:val="18"/>
                <w:szCs w:val="18"/>
              </w:rPr>
            </w:pPr>
            <w:r w:rsidRPr="008D0D25">
              <w:rPr>
                <w:rFonts w:ascii="Montserrat" w:eastAsia="Montserrat" w:hAnsi="Montserrat" w:cs="Montserrat"/>
                <w:color w:val="FFFFFF" w:themeColor="background1"/>
                <w:sz w:val="18"/>
                <w:szCs w:val="18"/>
              </w:rPr>
              <w:t>Todas las personas, incluyendo a las niñas y los niños, y todas las autoridades de gobierno.</w:t>
            </w:r>
          </w:p>
        </w:tc>
      </w:tr>
      <w:tr w:rsidR="002E72B9" w:rsidRPr="008D0D25" w14:paraId="5CAFC740" w14:textId="77777777" w:rsidTr="0082784B">
        <w:tc>
          <w:tcPr>
            <w:tcW w:w="3006" w:type="dxa"/>
            <w:shd w:val="clear" w:color="auto" w:fill="76923C" w:themeFill="accent3" w:themeFillShade="BF"/>
          </w:tcPr>
          <w:p w14:paraId="4DE64CE3" w14:textId="5E7BBBA3" w:rsidR="002E72B9" w:rsidRPr="008D0D25" w:rsidRDefault="002E72B9" w:rsidP="008D0D25">
            <w:pPr>
              <w:pStyle w:val="Prrafodelista"/>
              <w:jc w:val="center"/>
              <w:rPr>
                <w:rFonts w:ascii="Montserrat" w:eastAsia="Montserrat" w:hAnsi="Montserrat" w:cs="Montserrat"/>
                <w:color w:val="FFFFFF" w:themeColor="background1"/>
                <w:sz w:val="24"/>
                <w:szCs w:val="24"/>
              </w:rPr>
            </w:pPr>
            <w:r w:rsidRPr="008D0D25">
              <w:rPr>
                <w:rFonts w:ascii="Montserrat" w:eastAsia="Montserrat" w:hAnsi="Montserrat" w:cs="Montserrat"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3006" w:type="dxa"/>
            <w:shd w:val="clear" w:color="auto" w:fill="76923C" w:themeFill="accent3" w:themeFillShade="BF"/>
          </w:tcPr>
          <w:p w14:paraId="17206D32" w14:textId="4BDA50CE" w:rsidR="002E72B9" w:rsidRPr="008D0D25" w:rsidRDefault="002E72B9" w:rsidP="008D0D25">
            <w:pPr>
              <w:pStyle w:val="Prrafodelista"/>
              <w:jc w:val="center"/>
              <w:rPr>
                <w:rFonts w:ascii="Montserrat" w:eastAsia="Montserrat" w:hAnsi="Montserrat" w:cs="Montserrat"/>
                <w:color w:val="FFFFFF" w:themeColor="background1"/>
                <w:sz w:val="24"/>
                <w:szCs w:val="24"/>
              </w:rPr>
            </w:pPr>
            <w:r w:rsidRPr="008D0D25">
              <w:rPr>
                <w:rFonts w:ascii="Montserrat" w:eastAsia="Montserrat" w:hAnsi="Montserrat" w:cs="Montserrat"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3007" w:type="dxa"/>
            <w:shd w:val="clear" w:color="auto" w:fill="76923C" w:themeFill="accent3" w:themeFillShade="BF"/>
          </w:tcPr>
          <w:p w14:paraId="5209CAA4" w14:textId="115ABA97" w:rsidR="002E72B9" w:rsidRPr="008D0D25" w:rsidRDefault="002E72B9" w:rsidP="008D0D25">
            <w:pPr>
              <w:pStyle w:val="Prrafodelista"/>
              <w:jc w:val="center"/>
              <w:rPr>
                <w:rFonts w:ascii="Montserrat" w:eastAsia="Montserrat" w:hAnsi="Montserrat" w:cs="Montserrat"/>
                <w:color w:val="FFFFFF" w:themeColor="background1"/>
                <w:sz w:val="24"/>
                <w:szCs w:val="24"/>
              </w:rPr>
            </w:pPr>
            <w:r w:rsidRPr="008D0D25">
              <w:rPr>
                <w:rFonts w:ascii="Montserrat" w:eastAsia="Montserrat" w:hAnsi="Montserrat" w:cs="Montserrat"/>
                <w:color w:val="FFFFFF" w:themeColor="background1"/>
                <w:sz w:val="24"/>
                <w:szCs w:val="24"/>
              </w:rPr>
              <w:t>8</w:t>
            </w:r>
          </w:p>
        </w:tc>
      </w:tr>
    </w:tbl>
    <w:p w14:paraId="304668DC" w14:textId="77777777" w:rsidR="002E72B9" w:rsidRPr="008D0D25" w:rsidRDefault="002E72B9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D5D41D" w14:textId="77777777" w:rsidR="007F43B2" w:rsidRDefault="007F43B2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EDB41A" w14:textId="51372BF5" w:rsidR="002E72B9" w:rsidRPr="008D0D25" w:rsidRDefault="002E72B9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>Ganó la votación, la columna tres: “Todas las personas, incluyendo a las niñas y los niños, y todas las autoridades del gobierno”</w:t>
      </w:r>
      <w:r w:rsidR="007F43B2">
        <w:rPr>
          <w:rFonts w:ascii="Montserrat" w:eastAsia="Montserrat" w:hAnsi="Montserrat" w:cs="Montserrat"/>
        </w:rPr>
        <w:t>.</w:t>
      </w:r>
    </w:p>
    <w:p w14:paraId="622317BE" w14:textId="77777777" w:rsidR="002E72B9" w:rsidRPr="008D0D25" w:rsidRDefault="002E72B9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722688" w14:textId="4B80FE5F" w:rsidR="00EE4AFB" w:rsidRPr="008D0D25" w:rsidRDefault="002E72B9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>Esa es una decisión muy justa y sabia, porque para combatir los problemas ambientales se requiere la participación de todo, todo, todo el mundo.</w:t>
      </w:r>
    </w:p>
    <w:p w14:paraId="32EF1AB3" w14:textId="19E01A86" w:rsidR="00EE4AFB" w:rsidRPr="008D0D25" w:rsidRDefault="00EE4AFB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A224B34" w14:textId="066D1EA4" w:rsidR="006A7E9E" w:rsidRPr="008D0D25" w:rsidRDefault="006A7E9E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 xml:space="preserve">Pues has tenido una muy buena jornada de votación y de aprendizaje.  </w:t>
      </w:r>
    </w:p>
    <w:p w14:paraId="30ABD5F2" w14:textId="77777777" w:rsidR="006A7E9E" w:rsidRPr="008D0D25" w:rsidRDefault="006A7E9E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3B6667" w14:textId="6666BE0F" w:rsidR="006A7E9E" w:rsidRPr="008D0D25" w:rsidRDefault="006A7E9E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>Debes actuar en conjunto para informarte y crear consciencia acerca de la importancia de proteger a la madre Tierra, ya que es el único lugar en el que todos los seres vivos (plantas, animales y humanos) tienen para habitar y disfrutar la vida</w:t>
      </w:r>
    </w:p>
    <w:p w14:paraId="40D44DD1" w14:textId="77777777" w:rsidR="006A7E9E" w:rsidRPr="008D0D25" w:rsidRDefault="006A7E9E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BA20F2" w14:textId="5DC39999" w:rsidR="006A7E9E" w:rsidRPr="008D0D25" w:rsidRDefault="006A7E9E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 xml:space="preserve">Ahora vas a observar la participación de algunas niñas y niños en una consulta sobre este tema.  </w:t>
      </w:r>
    </w:p>
    <w:p w14:paraId="1E8EAB79" w14:textId="77777777" w:rsidR="006A7E9E" w:rsidRPr="008D0D25" w:rsidRDefault="006A7E9E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EF111C" w14:textId="6C8B1E5F" w:rsidR="006A7E9E" w:rsidRPr="008D0D25" w:rsidRDefault="006A7E9E" w:rsidP="008D0D25">
      <w:pPr>
        <w:pStyle w:val="Prrafodelista"/>
        <w:numPr>
          <w:ilvl w:val="0"/>
          <w:numId w:val="4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8D0D25">
        <w:rPr>
          <w:rFonts w:ascii="Montserrat" w:eastAsia="Montserrat" w:hAnsi="Montserrat" w:cs="Montserrat"/>
          <w:b/>
          <w:bCs/>
        </w:rPr>
        <w:lastRenderedPageBreak/>
        <w:t>Niñas y niños participan en consulta infantil y juvenil 2018</w:t>
      </w:r>
    </w:p>
    <w:p w14:paraId="62550657" w14:textId="753D7B45" w:rsidR="006A7E9E" w:rsidRPr="008D0D25" w:rsidRDefault="00B3755E" w:rsidP="00B3755E">
      <w:pPr>
        <w:pStyle w:val="Prrafodelista"/>
        <w:spacing w:line="240" w:lineRule="auto"/>
        <w:ind w:firstLine="720"/>
        <w:jc w:val="both"/>
        <w:rPr>
          <w:rFonts w:ascii="Montserrat" w:eastAsia="Montserrat" w:hAnsi="Montserrat" w:cs="Montserrat"/>
        </w:rPr>
      </w:pPr>
      <w:hyperlink r:id="rId6" w:history="1">
        <w:r w:rsidRPr="00F84025">
          <w:rPr>
            <w:rStyle w:val="Hipervnculo"/>
            <w:rFonts w:ascii="Montserrat" w:eastAsia="Montserrat" w:hAnsi="Montserrat" w:cs="Montserrat"/>
          </w:rPr>
          <w:t>https://www.youtube.com/watch?v</w:t>
        </w:r>
        <w:r w:rsidRPr="00F84025">
          <w:rPr>
            <w:rStyle w:val="Hipervnculo"/>
            <w:rFonts w:ascii="Montserrat" w:eastAsia="Montserrat" w:hAnsi="Montserrat" w:cs="Montserrat"/>
          </w:rPr>
          <w:t>=gV-p6ss43qI</w:t>
        </w:r>
      </w:hyperlink>
    </w:p>
    <w:p w14:paraId="72E11916" w14:textId="02094B12" w:rsidR="006A7E9E" w:rsidRPr="008D0D25" w:rsidRDefault="006A7E9E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889A3A" w14:textId="0AE32EE5" w:rsidR="006A7E9E" w:rsidRPr="008D0D25" w:rsidRDefault="006A7E9E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 xml:space="preserve">Como aprendiste en la sesión anterior, la consulta también es una forma en la que los niños y niñas participan y expresan sus ideas sobre los temas que les interesan. </w:t>
      </w:r>
    </w:p>
    <w:p w14:paraId="73919782" w14:textId="77777777" w:rsidR="006A7E9E" w:rsidRPr="008D0D25" w:rsidRDefault="006A7E9E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697648" w14:textId="5194ABF5" w:rsidR="006A7E9E" w:rsidRPr="008D0D25" w:rsidRDefault="006A7E9E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>Las niñas y los niños tienen muy buenas ideas, cada que las compar</w:t>
      </w:r>
      <w:r w:rsidR="00F31F24">
        <w:rPr>
          <w:rFonts w:ascii="Montserrat" w:eastAsia="Montserrat" w:hAnsi="Montserrat" w:cs="Montserrat"/>
        </w:rPr>
        <w:t xml:space="preserve">ten contigo, aprendes muchísimo, </w:t>
      </w:r>
      <w:r w:rsidRPr="008D0D25">
        <w:rPr>
          <w:rFonts w:ascii="Montserrat" w:eastAsia="Montserrat" w:hAnsi="Montserrat" w:cs="Montserrat"/>
        </w:rPr>
        <w:t>es importante escucharlos y tomarlos en cuenta, porque así puedes conocer cómo las decisiones afectan sus derechos.</w:t>
      </w:r>
    </w:p>
    <w:p w14:paraId="59EB5BEE" w14:textId="77777777" w:rsidR="006A7E9E" w:rsidRPr="008D0D25" w:rsidRDefault="006A7E9E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32A702" w14:textId="41BEFB11" w:rsidR="006A7E9E" w:rsidRPr="008D0D25" w:rsidRDefault="006A7E9E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 xml:space="preserve">Ahora vas a realizar la siguiente actividad que consiste en relacionar columnas. </w:t>
      </w:r>
    </w:p>
    <w:p w14:paraId="56B2971D" w14:textId="1C5C0882" w:rsidR="006A7E9E" w:rsidRPr="008D0D25" w:rsidRDefault="006A7E9E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BF15F5" w14:textId="4F95C7F8" w:rsidR="006A7E9E" w:rsidRPr="008D0D25" w:rsidRDefault="006A7E9E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>Escríbelas en tu cuaderno de acuerdo a como se van leyendo y respondiendo. Se traza una línea uniendo la palabra y la idea</w:t>
      </w:r>
      <w:r w:rsidR="00F31F24">
        <w:rPr>
          <w:rFonts w:ascii="Montserrat" w:eastAsia="Montserrat" w:hAnsi="Montserrat" w:cs="Montserrat"/>
        </w:rPr>
        <w:t>.</w:t>
      </w:r>
    </w:p>
    <w:p w14:paraId="733DC0A1" w14:textId="77777777" w:rsidR="006A7E9E" w:rsidRPr="008D0D25" w:rsidRDefault="006A7E9E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3FCD9A" w14:textId="0A7F4C1D" w:rsidR="006A7E9E" w:rsidRPr="008D0D25" w:rsidRDefault="006A7E9E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 xml:space="preserve">La primera palabra que aparece en la columna de la izquierda es “Consulta”. En la columna de la derecha están varias </w:t>
      </w:r>
      <w:r w:rsidR="00F31F24">
        <w:rPr>
          <w:rFonts w:ascii="Montserrat" w:eastAsia="Montserrat" w:hAnsi="Montserrat" w:cs="Montserrat"/>
        </w:rPr>
        <w:t xml:space="preserve">definiciones. La primera dice: </w:t>
      </w:r>
      <w:r w:rsidRPr="008D0D25">
        <w:rPr>
          <w:rFonts w:ascii="Montserrat" w:eastAsia="Montserrat" w:hAnsi="Montserrat" w:cs="Montserrat"/>
        </w:rPr>
        <w:t xml:space="preserve">Es un derecho que todas las niñas y los niños tienen. </w:t>
      </w:r>
    </w:p>
    <w:p w14:paraId="4DBF9BAF" w14:textId="77777777" w:rsidR="006A7E9E" w:rsidRPr="008D0D25" w:rsidRDefault="006A7E9E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C46376" w14:textId="06CB63C6" w:rsidR="006A7E9E" w:rsidRPr="008D0D25" w:rsidRDefault="006A7E9E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>Yo creo que la palabra “consulta” se relaciona con la segunda idea de la columna del lado derecho que dice</w:t>
      </w:r>
      <w:r w:rsidR="00F31F24">
        <w:rPr>
          <w:rFonts w:ascii="Montserrat" w:eastAsia="Montserrat" w:hAnsi="Montserrat" w:cs="Montserrat"/>
        </w:rPr>
        <w:t xml:space="preserve">: </w:t>
      </w:r>
      <w:r w:rsidRPr="008D0D25">
        <w:rPr>
          <w:rFonts w:ascii="Montserrat" w:eastAsia="Montserrat" w:hAnsi="Montserrat" w:cs="Montserrat"/>
        </w:rPr>
        <w:t xml:space="preserve">Es una actividad que se hace con el propósito de conocer la opinión de las personas sobre un tema o un problema. Responde al derecho a la participación de todas y todos. </w:t>
      </w:r>
    </w:p>
    <w:p w14:paraId="6B288C5E" w14:textId="77777777" w:rsidR="006A7E9E" w:rsidRPr="008D0D25" w:rsidRDefault="006A7E9E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E2078A" w14:textId="13A6193C" w:rsidR="006A7E9E" w:rsidRPr="008D0D25" w:rsidRDefault="006A7E9E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>La siguiente pa</w:t>
      </w:r>
      <w:r w:rsidR="00F31F24">
        <w:rPr>
          <w:rFonts w:ascii="Montserrat" w:eastAsia="Montserrat" w:hAnsi="Montserrat" w:cs="Montserrat"/>
        </w:rPr>
        <w:t>labra del lado izquierdo dice: Niñas, niños y adolescentes.</w:t>
      </w:r>
    </w:p>
    <w:p w14:paraId="4D483CB5" w14:textId="77777777" w:rsidR="006A7E9E" w:rsidRPr="008D0D25" w:rsidRDefault="006A7E9E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C1F469" w14:textId="387A3814" w:rsidR="006A7E9E" w:rsidRPr="008D0D25" w:rsidRDefault="004578F3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>S</w:t>
      </w:r>
      <w:r w:rsidR="00F31F24">
        <w:rPr>
          <w:rFonts w:ascii="Montserrat" w:eastAsia="Montserrat" w:hAnsi="Montserrat" w:cs="Montserrat"/>
        </w:rPr>
        <w:t xml:space="preserve">e une con la idea que dice: </w:t>
      </w:r>
      <w:r w:rsidR="006A7E9E" w:rsidRPr="008D0D25">
        <w:rPr>
          <w:rFonts w:ascii="Montserrat" w:eastAsia="Montserrat" w:hAnsi="Montserrat" w:cs="Montserrat"/>
        </w:rPr>
        <w:t xml:space="preserve">Participan en una consulta infantil y juvenil. </w:t>
      </w:r>
    </w:p>
    <w:p w14:paraId="5ACA4898" w14:textId="77777777" w:rsidR="006A7E9E" w:rsidRPr="008D0D25" w:rsidRDefault="006A7E9E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4FD127" w14:textId="43C62351" w:rsidR="006A7E9E" w:rsidRPr="008D0D25" w:rsidRDefault="006A7E9E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>Se traza una línea uniendo la palabra y la idea</w:t>
      </w:r>
      <w:r w:rsidR="00F31F24">
        <w:rPr>
          <w:rFonts w:ascii="Montserrat" w:eastAsia="Montserrat" w:hAnsi="Montserrat" w:cs="Montserrat"/>
        </w:rPr>
        <w:t>.</w:t>
      </w:r>
    </w:p>
    <w:p w14:paraId="1A178828" w14:textId="77777777" w:rsidR="006A7E9E" w:rsidRPr="008D0D25" w:rsidRDefault="006A7E9E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CF28D9" w14:textId="59C12837" w:rsidR="006A7E9E" w:rsidRPr="008D0D25" w:rsidRDefault="006A7E9E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 xml:space="preserve">La siguiente palabra es “Participar”. </w:t>
      </w:r>
      <w:r w:rsidR="004578F3" w:rsidRPr="008D0D25">
        <w:rPr>
          <w:rFonts w:ascii="Montserrat" w:eastAsia="Montserrat" w:hAnsi="Montserrat" w:cs="Montserrat"/>
        </w:rPr>
        <w:t>S</w:t>
      </w:r>
      <w:r w:rsidR="00F31F24">
        <w:rPr>
          <w:rFonts w:ascii="Montserrat" w:eastAsia="Montserrat" w:hAnsi="Montserrat" w:cs="Montserrat"/>
        </w:rPr>
        <w:t xml:space="preserve">e une, con la que dice: </w:t>
      </w:r>
      <w:r w:rsidRPr="008D0D25">
        <w:rPr>
          <w:rFonts w:ascii="Montserrat" w:eastAsia="Montserrat" w:hAnsi="Montserrat" w:cs="Montserrat"/>
        </w:rPr>
        <w:t>Es un derecho que to</w:t>
      </w:r>
      <w:r w:rsidR="00F31F24">
        <w:rPr>
          <w:rFonts w:ascii="Montserrat" w:eastAsia="Montserrat" w:hAnsi="Montserrat" w:cs="Montserrat"/>
        </w:rPr>
        <w:t>das las niñas y los niños tiene.</w:t>
      </w:r>
    </w:p>
    <w:p w14:paraId="0D5EB6CC" w14:textId="77777777" w:rsidR="006A7E9E" w:rsidRPr="008D0D25" w:rsidRDefault="006A7E9E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9758CD" w14:textId="6230A776" w:rsidR="006A7E9E" w:rsidRPr="008D0D25" w:rsidRDefault="006A7E9E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>Se traza una línea uniendo la palabra y la idea</w:t>
      </w:r>
      <w:r w:rsidR="00F31F24">
        <w:rPr>
          <w:rFonts w:ascii="Montserrat" w:eastAsia="Montserrat" w:hAnsi="Montserrat" w:cs="Montserrat"/>
        </w:rPr>
        <w:t>.</w:t>
      </w:r>
    </w:p>
    <w:p w14:paraId="1A3655CA" w14:textId="77777777" w:rsidR="006A7E9E" w:rsidRPr="008D0D25" w:rsidRDefault="006A7E9E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85EB65" w14:textId="207A5F76" w:rsidR="006A7E9E" w:rsidRPr="008D0D25" w:rsidRDefault="006A7E9E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>La palabra dice “Votación” y se une con la idea d</w:t>
      </w:r>
      <w:r w:rsidR="00F31F24">
        <w:rPr>
          <w:rFonts w:ascii="Montserrat" w:eastAsia="Montserrat" w:hAnsi="Montserrat" w:cs="Montserrat"/>
        </w:rPr>
        <w:t xml:space="preserve">e la columna derecha que dice: </w:t>
      </w:r>
      <w:r w:rsidRPr="008D0D25">
        <w:rPr>
          <w:rFonts w:ascii="Montserrat" w:eastAsia="Montserrat" w:hAnsi="Montserrat" w:cs="Montserrat"/>
        </w:rPr>
        <w:t xml:space="preserve">Es una actividad colectiva para tomar decisiones o elegir autoridades. Responde al derecho a la participación de todas y todos. </w:t>
      </w:r>
    </w:p>
    <w:p w14:paraId="79A44054" w14:textId="77777777" w:rsidR="006A7E9E" w:rsidRPr="008D0D25" w:rsidRDefault="006A7E9E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44D106" w14:textId="11ACF6A8" w:rsidR="006A7E9E" w:rsidRPr="008D0D25" w:rsidRDefault="006A7E9E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>Se traza una línea uniendo la palabra y la idea</w:t>
      </w:r>
      <w:r w:rsidR="00F31F24">
        <w:rPr>
          <w:rFonts w:ascii="Montserrat" w:eastAsia="Montserrat" w:hAnsi="Montserrat" w:cs="Montserrat"/>
        </w:rPr>
        <w:t>.</w:t>
      </w:r>
    </w:p>
    <w:p w14:paraId="4413AC6B" w14:textId="77777777" w:rsidR="006A7E9E" w:rsidRPr="008D0D25" w:rsidRDefault="006A7E9E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38819A" w14:textId="270A2EDD" w:rsidR="004578F3" w:rsidRPr="008D0D25" w:rsidRDefault="004578F3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>Tienes el derecho a opinar y votar</w:t>
      </w:r>
      <w:r w:rsidR="00F31F24">
        <w:rPr>
          <w:rFonts w:ascii="Montserrat" w:eastAsia="Montserrat" w:hAnsi="Montserrat" w:cs="Montserrat"/>
        </w:rPr>
        <w:t xml:space="preserve"> en cuestiones que te afecten, a</w:t>
      </w:r>
      <w:r w:rsidRPr="008D0D25">
        <w:rPr>
          <w:rFonts w:ascii="Montserrat" w:eastAsia="Montserrat" w:hAnsi="Montserrat" w:cs="Montserrat"/>
        </w:rPr>
        <w:t xml:space="preserve">prender a hacerlo desde pequeños te ayudará en la vida futura en sociedad. </w:t>
      </w:r>
    </w:p>
    <w:p w14:paraId="75D0CDDA" w14:textId="77777777" w:rsidR="004578F3" w:rsidRPr="008D0D25" w:rsidRDefault="004578F3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762D63" w14:textId="3690AF5D" w:rsidR="004578F3" w:rsidRDefault="004578F3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>Observa ahora un ejemplo de cómo las niñas y los niños tiene derecho a participar e</w:t>
      </w:r>
      <w:r w:rsidR="00F31F24">
        <w:rPr>
          <w:rFonts w:ascii="Montserrat" w:eastAsia="Montserrat" w:hAnsi="Montserrat" w:cs="Montserrat"/>
        </w:rPr>
        <w:t xml:space="preserve">n la vida pública. </w:t>
      </w:r>
    </w:p>
    <w:p w14:paraId="67A451AF" w14:textId="77777777" w:rsidR="00F31F24" w:rsidRPr="008D0D25" w:rsidRDefault="00F31F24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B81F48" w14:textId="1E3EE417" w:rsidR="004578F3" w:rsidRPr="008D0D25" w:rsidRDefault="004578F3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509A3D0" w14:textId="1322DD39" w:rsidR="004578F3" w:rsidRPr="008D0D25" w:rsidRDefault="004578F3" w:rsidP="008D0D25">
      <w:pPr>
        <w:pStyle w:val="Prrafodelista"/>
        <w:numPr>
          <w:ilvl w:val="0"/>
          <w:numId w:val="4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8D0D25">
        <w:rPr>
          <w:rFonts w:ascii="Montserrat" w:eastAsia="Montserrat" w:hAnsi="Montserrat" w:cs="Montserrat"/>
          <w:b/>
          <w:bCs/>
        </w:rPr>
        <w:t>Las niñas y los niños tienen derecho a participar en la vida pública.</w:t>
      </w:r>
    </w:p>
    <w:p w14:paraId="3DDE5474" w14:textId="471A2395" w:rsidR="004578F3" w:rsidRPr="008D0D25" w:rsidRDefault="00B3755E" w:rsidP="00B3755E">
      <w:pPr>
        <w:pStyle w:val="Prrafodelista"/>
        <w:spacing w:line="240" w:lineRule="auto"/>
        <w:ind w:firstLine="720"/>
        <w:jc w:val="both"/>
        <w:rPr>
          <w:rFonts w:ascii="Montserrat" w:eastAsia="Montserrat" w:hAnsi="Montserrat" w:cs="Montserrat"/>
        </w:rPr>
      </w:pPr>
      <w:hyperlink r:id="rId7" w:history="1">
        <w:r w:rsidRPr="00F84025">
          <w:rPr>
            <w:rStyle w:val="Hipervnculo"/>
            <w:rFonts w:ascii="Montserrat" w:eastAsia="Montserrat" w:hAnsi="Montserrat" w:cs="Montserrat"/>
          </w:rPr>
          <w:t>https://www.youtube.com/w</w:t>
        </w:r>
        <w:r w:rsidRPr="00F84025">
          <w:rPr>
            <w:rStyle w:val="Hipervnculo"/>
            <w:rFonts w:ascii="Montserrat" w:eastAsia="Montserrat" w:hAnsi="Montserrat" w:cs="Montserrat"/>
          </w:rPr>
          <w:t>atch?v=XoBclDXNLRc</w:t>
        </w:r>
      </w:hyperlink>
    </w:p>
    <w:p w14:paraId="55B16954" w14:textId="77777777" w:rsidR="004578F3" w:rsidRPr="008D0D25" w:rsidRDefault="004578F3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10CE4E" w14:textId="7B0D7972" w:rsidR="004578F3" w:rsidRPr="008D0D25" w:rsidRDefault="004578F3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lastRenderedPageBreak/>
        <w:t>Llama mucho la atención eso que te dijeron, acerca de que, en ocasiones</w:t>
      </w:r>
      <w:r w:rsidR="00F31F24">
        <w:rPr>
          <w:rFonts w:ascii="Montserrat" w:eastAsia="Montserrat" w:hAnsi="Montserrat" w:cs="Montserrat"/>
        </w:rPr>
        <w:t xml:space="preserve">, tus derechos son vulnerados. </w:t>
      </w:r>
      <w:r w:rsidRPr="008D0D25">
        <w:rPr>
          <w:rFonts w:ascii="Montserrat" w:eastAsia="Montserrat" w:hAnsi="Montserrat" w:cs="Montserrat"/>
        </w:rPr>
        <w:t>Vulnerados quiere decir que son dañados, perjudicados, porque no se respetan. En este caso, lo que te comparten las niñas y los niños, es que a veces sus derechos no son respetados.</w:t>
      </w:r>
    </w:p>
    <w:p w14:paraId="22C75F94" w14:textId="77777777" w:rsidR="004578F3" w:rsidRPr="008D0D25" w:rsidRDefault="004578F3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CA6B86" w14:textId="12D77614" w:rsidR="006A7E9E" w:rsidRPr="008D0D25" w:rsidRDefault="004578F3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>Por eso es importante conocerlos, estar siempre atentos a que se respeten y también a cumplir con tus res</w:t>
      </w:r>
      <w:r w:rsidR="00F31F24">
        <w:rPr>
          <w:rFonts w:ascii="Montserrat" w:eastAsia="Montserrat" w:hAnsi="Montserrat" w:cs="Montserrat"/>
        </w:rPr>
        <w:t>ponsabilidades y obligaciones, p</w:t>
      </w:r>
      <w:r w:rsidRPr="008D0D25">
        <w:rPr>
          <w:rFonts w:ascii="Montserrat" w:eastAsia="Montserrat" w:hAnsi="Montserrat" w:cs="Montserrat"/>
        </w:rPr>
        <w:t>orque votar también t</w:t>
      </w:r>
      <w:r w:rsidR="00F31F24">
        <w:rPr>
          <w:rFonts w:ascii="Montserrat" w:eastAsia="Montserrat" w:hAnsi="Montserrat" w:cs="Montserrat"/>
        </w:rPr>
        <w:t>iene su responsabilidad.</w:t>
      </w:r>
    </w:p>
    <w:p w14:paraId="538A109F" w14:textId="72AC8C6F" w:rsidR="00EE4AFB" w:rsidRPr="008D0D25" w:rsidRDefault="00EE4AFB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B5E57F" w14:textId="77777777" w:rsidR="004578F3" w:rsidRPr="008D0D25" w:rsidRDefault="004578F3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 xml:space="preserve">Las decisiones, personales y colectivas son siempre una responsabilidad. </w:t>
      </w:r>
    </w:p>
    <w:p w14:paraId="1C320DE2" w14:textId="77777777" w:rsidR="004578F3" w:rsidRPr="008D0D25" w:rsidRDefault="004578F3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4B5B49" w14:textId="21D26B3C" w:rsidR="004578F3" w:rsidRPr="008D0D25" w:rsidRDefault="004578F3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8D0D25">
        <w:rPr>
          <w:rFonts w:ascii="Montserrat" w:eastAsia="Montserrat" w:hAnsi="Montserrat" w:cs="Montserrat"/>
        </w:rPr>
        <w:t>Deny</w:t>
      </w:r>
      <w:proofErr w:type="spellEnd"/>
      <w:r w:rsidRPr="008D0D25">
        <w:rPr>
          <w:rFonts w:ascii="Montserrat" w:eastAsia="Montserrat" w:hAnsi="Montserrat" w:cs="Montserrat"/>
        </w:rPr>
        <w:t xml:space="preserve"> y sus amigos en una canción te recuerdan lo importante que es la responsabilidad. Vamos a cantar con ellas y ellos. </w:t>
      </w:r>
    </w:p>
    <w:p w14:paraId="30F9E499" w14:textId="77777777" w:rsidR="004578F3" w:rsidRPr="008D0D25" w:rsidRDefault="004578F3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035D09" w14:textId="2EF3D3C5" w:rsidR="004578F3" w:rsidRPr="00F31F24" w:rsidRDefault="004578F3" w:rsidP="008D0D25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8D0D25">
        <w:rPr>
          <w:rFonts w:ascii="Montserrat" w:eastAsia="Montserrat" w:hAnsi="Montserrat" w:cs="Montserrat"/>
          <w:b/>
          <w:bCs/>
        </w:rPr>
        <w:t>Canción responsabilidad.</w:t>
      </w:r>
      <w:r w:rsidRPr="008D0D25">
        <w:rPr>
          <w:rFonts w:ascii="Montserrat" w:hAnsi="Montserrat"/>
          <w:b/>
          <w:bCs/>
        </w:rPr>
        <w:t xml:space="preserve"> </w:t>
      </w:r>
      <w:r w:rsidRPr="00F31F24">
        <w:rPr>
          <w:rFonts w:ascii="Montserrat" w:hAnsi="Montserrat"/>
          <w:bCs/>
        </w:rPr>
        <w:t xml:space="preserve">Del minuto </w:t>
      </w:r>
      <w:r w:rsidR="00F31F24">
        <w:rPr>
          <w:rFonts w:ascii="Montserrat" w:eastAsia="Montserrat" w:hAnsi="Montserrat" w:cs="Montserrat"/>
          <w:bCs/>
        </w:rPr>
        <w:t>06:36 a 07:39</w:t>
      </w:r>
    </w:p>
    <w:p w14:paraId="5314E9AD" w14:textId="699ECCEB" w:rsidR="004578F3" w:rsidRPr="008D0D25" w:rsidRDefault="00B711F5" w:rsidP="008D0D25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8" w:history="1">
        <w:r w:rsidR="001E2F98" w:rsidRPr="00D65893">
          <w:rPr>
            <w:rStyle w:val="Hipervnculo"/>
            <w:rFonts w:ascii="Montserrat" w:eastAsia="Montserrat" w:hAnsi="Montserrat" w:cs="Montserrat"/>
          </w:rPr>
          <w:t>https://www.youtube.</w:t>
        </w:r>
        <w:r w:rsidR="001E2F98" w:rsidRPr="00D65893">
          <w:rPr>
            <w:rStyle w:val="Hipervnculo"/>
            <w:rFonts w:ascii="Montserrat" w:eastAsia="Montserrat" w:hAnsi="Montserrat" w:cs="Montserrat"/>
          </w:rPr>
          <w:t>com/watch?v=njzg7gBa7s8&amp;t=413s</w:t>
        </w:r>
      </w:hyperlink>
    </w:p>
    <w:p w14:paraId="4A4AF644" w14:textId="77777777" w:rsidR="004578F3" w:rsidRPr="008D0D25" w:rsidRDefault="004578F3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0E1F95" w14:textId="15383142" w:rsidR="00EE4AFB" w:rsidRPr="008D0D25" w:rsidRDefault="004578F3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 xml:space="preserve">Por ahora la sesión se ha terminado, pero nos vemos la siguiente semana, en tu última clase de este ciclo escolar. </w:t>
      </w:r>
    </w:p>
    <w:p w14:paraId="0443D65C" w14:textId="77777777" w:rsidR="00EE4AFB" w:rsidRPr="008D0D25" w:rsidRDefault="00EE4AFB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170347" w14:textId="5B0FF937" w:rsidR="00CE35ED" w:rsidRPr="008D0D25" w:rsidRDefault="00CE35ED" w:rsidP="008D0D25">
      <w:pPr>
        <w:spacing w:line="240" w:lineRule="auto"/>
        <w:jc w:val="both"/>
        <w:rPr>
          <w:rFonts w:ascii="Montserrat" w:hAnsi="Montserrat"/>
          <w:color w:val="000000"/>
        </w:rPr>
      </w:pPr>
      <w:r w:rsidRPr="008D0D25">
        <w:rPr>
          <w:rFonts w:ascii="Montserrat" w:hAnsi="Montserrat"/>
          <w:color w:val="000000"/>
        </w:rPr>
        <w:t xml:space="preserve">Si te es posible consulta otros libros y comenta el tema de hoy con tu familia. </w:t>
      </w:r>
    </w:p>
    <w:p w14:paraId="574F9C52" w14:textId="0ED8AC38" w:rsidR="00CE35ED" w:rsidRDefault="00CE35ED" w:rsidP="008D0D25">
      <w:pPr>
        <w:spacing w:line="240" w:lineRule="auto"/>
        <w:rPr>
          <w:rFonts w:ascii="Montserrat" w:eastAsia="Montserrat" w:hAnsi="Montserrat" w:cs="Montserrat"/>
        </w:rPr>
      </w:pPr>
    </w:p>
    <w:p w14:paraId="29538FC6" w14:textId="77777777" w:rsidR="00F31F24" w:rsidRPr="008D0D25" w:rsidRDefault="00F31F24" w:rsidP="008D0D25">
      <w:pPr>
        <w:spacing w:line="240" w:lineRule="auto"/>
        <w:rPr>
          <w:rFonts w:ascii="Montserrat" w:eastAsia="Montserrat" w:hAnsi="Montserrat" w:cs="Montserrat"/>
        </w:rPr>
      </w:pPr>
    </w:p>
    <w:p w14:paraId="0339AE89" w14:textId="77777777" w:rsidR="00F36132" w:rsidRPr="008D0D25" w:rsidRDefault="00C227FB" w:rsidP="008D0D25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8D0D25">
        <w:rPr>
          <w:rFonts w:ascii="Montserrat" w:eastAsia="Montserrat" w:hAnsi="Montserrat" w:cs="Montserrat"/>
          <w:b/>
          <w:sz w:val="24"/>
          <w:szCs w:val="24"/>
        </w:rPr>
        <w:t xml:space="preserve">¡Buen trabajo! </w:t>
      </w:r>
    </w:p>
    <w:p w14:paraId="56E975AA" w14:textId="77777777" w:rsidR="00F36132" w:rsidRPr="008D0D25" w:rsidRDefault="00F36132" w:rsidP="008D0D25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5553E7EE" w14:textId="77777777" w:rsidR="00F36132" w:rsidRPr="008D0D25" w:rsidRDefault="00C227FB" w:rsidP="008D0D25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8D0D25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0EF578E5" w14:textId="3494D4D6" w:rsidR="00F36132" w:rsidRPr="008D0D25" w:rsidRDefault="00F36132" w:rsidP="008D0D25">
      <w:pPr>
        <w:spacing w:line="240" w:lineRule="auto"/>
        <w:rPr>
          <w:rFonts w:ascii="Montserrat" w:eastAsia="Montserrat" w:hAnsi="Montserrat" w:cs="Montserrat"/>
        </w:rPr>
      </w:pPr>
    </w:p>
    <w:p w14:paraId="4CB5F533" w14:textId="77777777" w:rsidR="000C0DD0" w:rsidRPr="008D0D25" w:rsidRDefault="000C0DD0" w:rsidP="008D0D25">
      <w:pPr>
        <w:spacing w:line="240" w:lineRule="auto"/>
        <w:rPr>
          <w:rFonts w:ascii="Montserrat" w:eastAsia="Montserrat" w:hAnsi="Montserrat" w:cs="Montserrat"/>
        </w:rPr>
      </w:pPr>
    </w:p>
    <w:p w14:paraId="7A2B9E16" w14:textId="77777777" w:rsidR="00F36132" w:rsidRPr="008D0D25" w:rsidRDefault="00C227FB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765CBB55" w14:textId="59746B67" w:rsidR="00F36132" w:rsidRPr="008D0D25" w:rsidRDefault="00227C5F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eastAsia="Montserrat" w:hAnsi="Montserrat" w:cs="Montserrat"/>
        </w:rPr>
        <w:t>Lecturas</w:t>
      </w:r>
    </w:p>
    <w:p w14:paraId="62493BA9" w14:textId="77777777" w:rsidR="00227C5F" w:rsidRPr="008D0D25" w:rsidRDefault="00227C5F" w:rsidP="008D0D2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8BAA22" w14:textId="2C63D4C6" w:rsidR="00F36132" w:rsidRPr="008D0D25" w:rsidRDefault="00C255EF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r w:rsidRPr="008D0D25">
        <w:rPr>
          <w:rFonts w:ascii="Montserrat" w:hAnsi="Montserrat"/>
          <w:noProof/>
          <w:lang w:val="en-US" w:eastAsia="en-US"/>
        </w:rPr>
        <w:drawing>
          <wp:inline distT="0" distB="0" distL="0" distR="0" wp14:anchorId="0CE68354" wp14:editId="5B694845">
            <wp:extent cx="1895475" cy="2542841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56213" cy="262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7DDF8" w14:textId="7106596D" w:rsidR="00C255EF" w:rsidRPr="008D0D25" w:rsidRDefault="00B711F5" w:rsidP="008D0D25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0" w:history="1">
        <w:r w:rsidR="00C255EF" w:rsidRPr="008D0D25">
          <w:rPr>
            <w:rStyle w:val="Hipervnculo"/>
            <w:rFonts w:ascii="Montserrat" w:eastAsia="Montserrat" w:hAnsi="Montserrat" w:cs="Montserrat"/>
          </w:rPr>
          <w:t>https://libros.conaliteg.gob.mx/20/P3FCA.htm</w:t>
        </w:r>
      </w:hyperlink>
    </w:p>
    <w:sectPr w:rsidR="00C255EF" w:rsidRPr="008D0D25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A5F66"/>
    <w:multiLevelType w:val="hybridMultilevel"/>
    <w:tmpl w:val="338001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A421D"/>
    <w:multiLevelType w:val="hybridMultilevel"/>
    <w:tmpl w:val="771A7F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B4A28"/>
    <w:multiLevelType w:val="hybridMultilevel"/>
    <w:tmpl w:val="3EBC1F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B51F3"/>
    <w:multiLevelType w:val="hybridMultilevel"/>
    <w:tmpl w:val="E94A55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120D9"/>
    <w:multiLevelType w:val="hybridMultilevel"/>
    <w:tmpl w:val="A45CEF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8537A"/>
    <w:multiLevelType w:val="hybridMultilevel"/>
    <w:tmpl w:val="54B891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F639F"/>
    <w:multiLevelType w:val="hybridMultilevel"/>
    <w:tmpl w:val="163E98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B10B8"/>
    <w:multiLevelType w:val="hybridMultilevel"/>
    <w:tmpl w:val="E94A55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132"/>
    <w:rsid w:val="00006B5F"/>
    <w:rsid w:val="000139A2"/>
    <w:rsid w:val="00036E84"/>
    <w:rsid w:val="000532EE"/>
    <w:rsid w:val="00064F4D"/>
    <w:rsid w:val="00065205"/>
    <w:rsid w:val="0007412D"/>
    <w:rsid w:val="000762FB"/>
    <w:rsid w:val="00076853"/>
    <w:rsid w:val="00083BE7"/>
    <w:rsid w:val="00091974"/>
    <w:rsid w:val="000B70EE"/>
    <w:rsid w:val="000C0DD0"/>
    <w:rsid w:val="000D0CD7"/>
    <w:rsid w:val="000E30FB"/>
    <w:rsid w:val="000E6E1E"/>
    <w:rsid w:val="000E7660"/>
    <w:rsid w:val="00124422"/>
    <w:rsid w:val="001313C4"/>
    <w:rsid w:val="00180295"/>
    <w:rsid w:val="00183145"/>
    <w:rsid w:val="001848D8"/>
    <w:rsid w:val="001A0740"/>
    <w:rsid w:val="001A0826"/>
    <w:rsid w:val="001A71CF"/>
    <w:rsid w:val="001D315E"/>
    <w:rsid w:val="001E0266"/>
    <w:rsid w:val="001E0A0D"/>
    <w:rsid w:val="001E2F98"/>
    <w:rsid w:val="001E5A76"/>
    <w:rsid w:val="001F5C38"/>
    <w:rsid w:val="00204FCA"/>
    <w:rsid w:val="00207930"/>
    <w:rsid w:val="00212ACC"/>
    <w:rsid w:val="00223F45"/>
    <w:rsid w:val="00227C5F"/>
    <w:rsid w:val="00250019"/>
    <w:rsid w:val="00252D70"/>
    <w:rsid w:val="00267395"/>
    <w:rsid w:val="002725AA"/>
    <w:rsid w:val="00297A25"/>
    <w:rsid w:val="002A5878"/>
    <w:rsid w:val="002E21FC"/>
    <w:rsid w:val="002E5184"/>
    <w:rsid w:val="002E72B9"/>
    <w:rsid w:val="002F6FBE"/>
    <w:rsid w:val="00303961"/>
    <w:rsid w:val="0035248F"/>
    <w:rsid w:val="00364C87"/>
    <w:rsid w:val="00374F25"/>
    <w:rsid w:val="003953FA"/>
    <w:rsid w:val="003A4371"/>
    <w:rsid w:val="003A76A0"/>
    <w:rsid w:val="003B11F5"/>
    <w:rsid w:val="003C2AB6"/>
    <w:rsid w:val="004009B4"/>
    <w:rsid w:val="00414C44"/>
    <w:rsid w:val="004252AA"/>
    <w:rsid w:val="00434EF2"/>
    <w:rsid w:val="004578F3"/>
    <w:rsid w:val="00477F7A"/>
    <w:rsid w:val="00480360"/>
    <w:rsid w:val="004826AD"/>
    <w:rsid w:val="004A0E8C"/>
    <w:rsid w:val="004B1C06"/>
    <w:rsid w:val="004C3A14"/>
    <w:rsid w:val="004C40C6"/>
    <w:rsid w:val="004F049D"/>
    <w:rsid w:val="005536C7"/>
    <w:rsid w:val="00553E78"/>
    <w:rsid w:val="00555072"/>
    <w:rsid w:val="0056188A"/>
    <w:rsid w:val="00566B47"/>
    <w:rsid w:val="00575770"/>
    <w:rsid w:val="005777F5"/>
    <w:rsid w:val="005962B5"/>
    <w:rsid w:val="005C6F79"/>
    <w:rsid w:val="005D07AA"/>
    <w:rsid w:val="005E1F66"/>
    <w:rsid w:val="00606A28"/>
    <w:rsid w:val="006706E7"/>
    <w:rsid w:val="006A7E9E"/>
    <w:rsid w:val="006C438E"/>
    <w:rsid w:val="006C68AD"/>
    <w:rsid w:val="006E60E5"/>
    <w:rsid w:val="0070376E"/>
    <w:rsid w:val="00727A87"/>
    <w:rsid w:val="00730DAB"/>
    <w:rsid w:val="007344D0"/>
    <w:rsid w:val="007608D2"/>
    <w:rsid w:val="00767B2D"/>
    <w:rsid w:val="00775CC9"/>
    <w:rsid w:val="007B05D3"/>
    <w:rsid w:val="007C279B"/>
    <w:rsid w:val="007D5E7A"/>
    <w:rsid w:val="007F43B2"/>
    <w:rsid w:val="00814237"/>
    <w:rsid w:val="008426BE"/>
    <w:rsid w:val="008528F9"/>
    <w:rsid w:val="00856B4B"/>
    <w:rsid w:val="008633FC"/>
    <w:rsid w:val="008743C7"/>
    <w:rsid w:val="00884A90"/>
    <w:rsid w:val="0088722D"/>
    <w:rsid w:val="00891B6B"/>
    <w:rsid w:val="008D0D25"/>
    <w:rsid w:val="008D677A"/>
    <w:rsid w:val="008E3011"/>
    <w:rsid w:val="008E525E"/>
    <w:rsid w:val="008F326F"/>
    <w:rsid w:val="00921361"/>
    <w:rsid w:val="00923367"/>
    <w:rsid w:val="00941232"/>
    <w:rsid w:val="00945B74"/>
    <w:rsid w:val="00945C6B"/>
    <w:rsid w:val="00953141"/>
    <w:rsid w:val="009623C6"/>
    <w:rsid w:val="00974146"/>
    <w:rsid w:val="009A68BB"/>
    <w:rsid w:val="009C0016"/>
    <w:rsid w:val="009E2E3F"/>
    <w:rsid w:val="009F11EA"/>
    <w:rsid w:val="009F5C03"/>
    <w:rsid w:val="00A0041E"/>
    <w:rsid w:val="00A05EAA"/>
    <w:rsid w:val="00A13B41"/>
    <w:rsid w:val="00A37550"/>
    <w:rsid w:val="00A5216E"/>
    <w:rsid w:val="00A95126"/>
    <w:rsid w:val="00AB1289"/>
    <w:rsid w:val="00AD0702"/>
    <w:rsid w:val="00AD1153"/>
    <w:rsid w:val="00AE4AA2"/>
    <w:rsid w:val="00AF21C3"/>
    <w:rsid w:val="00B04D91"/>
    <w:rsid w:val="00B16F63"/>
    <w:rsid w:val="00B3084A"/>
    <w:rsid w:val="00B3755E"/>
    <w:rsid w:val="00B43ECF"/>
    <w:rsid w:val="00B4755D"/>
    <w:rsid w:val="00B55F63"/>
    <w:rsid w:val="00B6162B"/>
    <w:rsid w:val="00B63C5C"/>
    <w:rsid w:val="00B711F5"/>
    <w:rsid w:val="00B8528F"/>
    <w:rsid w:val="00BA3822"/>
    <w:rsid w:val="00BA6B4D"/>
    <w:rsid w:val="00BA747C"/>
    <w:rsid w:val="00BB2648"/>
    <w:rsid w:val="00BB41B4"/>
    <w:rsid w:val="00BC1E10"/>
    <w:rsid w:val="00C0498A"/>
    <w:rsid w:val="00C07205"/>
    <w:rsid w:val="00C17E16"/>
    <w:rsid w:val="00C227FB"/>
    <w:rsid w:val="00C255EF"/>
    <w:rsid w:val="00C26A98"/>
    <w:rsid w:val="00C440B1"/>
    <w:rsid w:val="00C44B16"/>
    <w:rsid w:val="00C5336E"/>
    <w:rsid w:val="00C535F1"/>
    <w:rsid w:val="00C53F9A"/>
    <w:rsid w:val="00C66A4F"/>
    <w:rsid w:val="00C77279"/>
    <w:rsid w:val="00C930B7"/>
    <w:rsid w:val="00CA75E0"/>
    <w:rsid w:val="00CB03E6"/>
    <w:rsid w:val="00CB481A"/>
    <w:rsid w:val="00CB79B0"/>
    <w:rsid w:val="00CC505B"/>
    <w:rsid w:val="00CE35ED"/>
    <w:rsid w:val="00CE53FB"/>
    <w:rsid w:val="00CF4DDF"/>
    <w:rsid w:val="00D029EF"/>
    <w:rsid w:val="00D11373"/>
    <w:rsid w:val="00D11D52"/>
    <w:rsid w:val="00D14CB6"/>
    <w:rsid w:val="00D25E0E"/>
    <w:rsid w:val="00D62D27"/>
    <w:rsid w:val="00D85124"/>
    <w:rsid w:val="00D90B47"/>
    <w:rsid w:val="00DA18D5"/>
    <w:rsid w:val="00DC37D6"/>
    <w:rsid w:val="00DE50FC"/>
    <w:rsid w:val="00DE6B8E"/>
    <w:rsid w:val="00DF507E"/>
    <w:rsid w:val="00E02F3A"/>
    <w:rsid w:val="00E03D60"/>
    <w:rsid w:val="00E0435B"/>
    <w:rsid w:val="00E3616A"/>
    <w:rsid w:val="00E55E1D"/>
    <w:rsid w:val="00E63CB0"/>
    <w:rsid w:val="00E65AF9"/>
    <w:rsid w:val="00E85AE4"/>
    <w:rsid w:val="00E937F3"/>
    <w:rsid w:val="00EA45C3"/>
    <w:rsid w:val="00ED2D73"/>
    <w:rsid w:val="00EE22D0"/>
    <w:rsid w:val="00EE4AFB"/>
    <w:rsid w:val="00EE5FDC"/>
    <w:rsid w:val="00EF1BE9"/>
    <w:rsid w:val="00F00544"/>
    <w:rsid w:val="00F049B6"/>
    <w:rsid w:val="00F31F24"/>
    <w:rsid w:val="00F36132"/>
    <w:rsid w:val="00F409C5"/>
    <w:rsid w:val="00F4458E"/>
    <w:rsid w:val="00F762C1"/>
    <w:rsid w:val="00FB1940"/>
    <w:rsid w:val="00FC1386"/>
    <w:rsid w:val="00FE3AE2"/>
    <w:rsid w:val="00FF4A81"/>
    <w:rsid w:val="00FF5089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654BB"/>
  <w15:docId w15:val="{648A3E0C-5F34-49A6-95F8-ABD08B52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Refdecomentario">
    <w:name w:val="annotation reference"/>
    <w:basedOn w:val="Fuentedeprrafopredeter"/>
    <w:uiPriority w:val="99"/>
    <w:semiHidden/>
    <w:unhideWhenUsed/>
    <w:rsid w:val="00E63C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3CB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3CB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3C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3CB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3C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CB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64F4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009B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009B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2E72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B3755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711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jzg7gBa7s8&amp;t=413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oBclDXNLR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V-p6ss43q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IdeOA5lTZCs" TargetMode="External"/><Relationship Id="rId10" Type="http://schemas.openxmlformats.org/officeDocument/2006/relationships/hyperlink" Target="https://libros.conaliteg.gob.mx/20/P3FC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1381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kitty_macu AORC</cp:lastModifiedBy>
  <cp:revision>2</cp:revision>
  <dcterms:created xsi:type="dcterms:W3CDTF">2022-01-25T19:03:00Z</dcterms:created>
  <dcterms:modified xsi:type="dcterms:W3CDTF">2022-01-25T19:03:00Z</dcterms:modified>
</cp:coreProperties>
</file>