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43947" w:rsidR="00026E4C" w:rsidP="00D57B42" w:rsidRDefault="006B7BE8" w14:paraId="17E8FAAA" w14:textId="48B91D1E">
      <w:pPr>
        <w:spacing w:after="0" w:line="240" w:lineRule="auto"/>
        <w:jc w:val="center"/>
        <w:rPr>
          <w:rFonts w:ascii="Montserrat" w:hAnsi="Montserrat"/>
          <w:b/>
          <w:bCs/>
          <w:sz w:val="48"/>
          <w:szCs w:val="48"/>
        </w:rPr>
      </w:pPr>
      <w:r>
        <w:rPr>
          <w:rFonts w:ascii="Montserrat" w:hAnsi="Montserrat"/>
          <w:b/>
          <w:bCs/>
          <w:sz w:val="48"/>
          <w:szCs w:val="48"/>
        </w:rPr>
        <w:t>Martes</w:t>
      </w:r>
    </w:p>
    <w:p w:rsidRPr="001423E7" w:rsidR="00026E4C" w:rsidP="00D57B42" w:rsidRDefault="00BB5BB2" w14:paraId="6E517BC7" w14:textId="1A57B329">
      <w:pPr>
        <w:spacing w:after="0" w:line="240" w:lineRule="auto"/>
        <w:jc w:val="center"/>
        <w:rPr>
          <w:rFonts w:ascii="Montserrat" w:hAnsi="Montserrat"/>
          <w:b/>
          <w:bCs/>
          <w:sz w:val="56"/>
          <w:szCs w:val="240"/>
        </w:rPr>
      </w:pPr>
      <w:r>
        <w:rPr>
          <w:rFonts w:ascii="Montserrat" w:hAnsi="Montserrat"/>
          <w:b/>
          <w:bCs/>
          <w:sz w:val="56"/>
          <w:szCs w:val="240"/>
        </w:rPr>
        <w:t>0</w:t>
      </w:r>
      <w:r w:rsidR="00E069A6">
        <w:rPr>
          <w:rFonts w:ascii="Montserrat" w:hAnsi="Montserrat"/>
          <w:b/>
          <w:bCs/>
          <w:sz w:val="56"/>
          <w:szCs w:val="240"/>
        </w:rPr>
        <w:t>8</w:t>
      </w:r>
    </w:p>
    <w:p w:rsidRPr="00643947" w:rsidR="00487224" w:rsidP="00D57B42" w:rsidRDefault="00026E4C" w14:paraId="26941F48" w14:textId="3AD1D0FB">
      <w:pPr>
        <w:spacing w:after="0" w:line="240" w:lineRule="auto"/>
        <w:jc w:val="center"/>
        <w:rPr>
          <w:rFonts w:ascii="Montserrat" w:hAnsi="Montserrat"/>
          <w:b/>
          <w:bCs/>
          <w:sz w:val="48"/>
          <w:szCs w:val="48"/>
        </w:rPr>
      </w:pPr>
      <w:r w:rsidRPr="00643947">
        <w:rPr>
          <w:rFonts w:ascii="Montserrat" w:hAnsi="Montserrat"/>
          <w:b/>
          <w:bCs/>
          <w:sz w:val="48"/>
          <w:szCs w:val="48"/>
        </w:rPr>
        <w:t xml:space="preserve">de </w:t>
      </w:r>
      <w:r w:rsidR="00BB5BB2">
        <w:rPr>
          <w:rFonts w:ascii="Montserrat" w:hAnsi="Montserrat"/>
          <w:b/>
          <w:bCs/>
          <w:sz w:val="48"/>
          <w:szCs w:val="48"/>
        </w:rPr>
        <w:t>f</w:t>
      </w:r>
      <w:r w:rsidRPr="00643947" w:rsidR="00E069A6">
        <w:rPr>
          <w:rFonts w:ascii="Montserrat" w:hAnsi="Montserrat"/>
          <w:b/>
          <w:bCs/>
          <w:sz w:val="48"/>
          <w:szCs w:val="48"/>
        </w:rPr>
        <w:t>ebrero</w:t>
      </w:r>
    </w:p>
    <w:p w:rsidRPr="00643947" w:rsidR="00D57B42" w:rsidP="00D57B42" w:rsidRDefault="00D57B42" w14:paraId="7AE0500A" w14:textId="77777777">
      <w:pPr>
        <w:spacing w:after="0" w:line="240" w:lineRule="auto"/>
        <w:jc w:val="center"/>
        <w:rPr>
          <w:rFonts w:ascii="Montserrat" w:hAnsi="Montserrat"/>
          <w:b/>
          <w:bCs/>
          <w:sz w:val="40"/>
          <w:szCs w:val="40"/>
        </w:rPr>
      </w:pPr>
    </w:p>
    <w:p w:rsidRPr="001423E7" w:rsidR="00026E4C" w:rsidP="00D57B42" w:rsidRDefault="00643947" w14:paraId="52B8594A" w14:textId="2E215E77">
      <w:pPr>
        <w:spacing w:after="0" w:line="240" w:lineRule="auto"/>
        <w:jc w:val="center"/>
        <w:rPr>
          <w:rFonts w:ascii="Montserrat" w:hAnsi="Montserrat"/>
          <w:b/>
          <w:bCs/>
          <w:sz w:val="52"/>
          <w:szCs w:val="52"/>
        </w:rPr>
      </w:pPr>
      <w:r>
        <w:rPr>
          <w:rFonts w:ascii="Montserrat" w:hAnsi="Montserrat"/>
          <w:b/>
          <w:bCs/>
          <w:sz w:val="52"/>
          <w:szCs w:val="52"/>
        </w:rPr>
        <w:t>Tercero de P</w:t>
      </w:r>
      <w:r w:rsidRPr="001423E7" w:rsidR="00026E4C">
        <w:rPr>
          <w:rFonts w:ascii="Montserrat" w:hAnsi="Montserrat"/>
          <w:b/>
          <w:bCs/>
          <w:sz w:val="52"/>
          <w:szCs w:val="52"/>
        </w:rPr>
        <w:t>rimaria</w:t>
      </w:r>
    </w:p>
    <w:p w:rsidRPr="001423E7" w:rsidR="00026E4C" w:rsidP="00D57B42" w:rsidRDefault="00643947" w14:paraId="5E0A893F" w14:textId="2FAF4826">
      <w:pPr>
        <w:spacing w:after="0" w:line="240" w:lineRule="auto"/>
        <w:jc w:val="center"/>
        <w:rPr>
          <w:rFonts w:ascii="Montserrat" w:hAnsi="Montserrat"/>
          <w:b/>
          <w:bCs/>
          <w:sz w:val="52"/>
          <w:szCs w:val="52"/>
        </w:rPr>
      </w:pPr>
      <w:r>
        <w:rPr>
          <w:rFonts w:ascii="Montserrat" w:hAnsi="Montserrat"/>
          <w:b/>
          <w:bCs/>
          <w:sz w:val="52"/>
          <w:szCs w:val="52"/>
        </w:rPr>
        <w:t>Lengua Materna</w:t>
      </w:r>
    </w:p>
    <w:p w:rsidRPr="00643947" w:rsidR="004C3A98" w:rsidP="00D57B42" w:rsidRDefault="004C3A98" w14:paraId="1514A243" w14:textId="77777777">
      <w:pPr>
        <w:spacing w:after="0" w:line="240" w:lineRule="auto"/>
        <w:jc w:val="center"/>
        <w:rPr>
          <w:rFonts w:ascii="Montserrat" w:hAnsi="Montserrat"/>
          <w:b/>
          <w:bCs/>
          <w:sz w:val="40"/>
          <w:szCs w:val="40"/>
        </w:rPr>
      </w:pPr>
    </w:p>
    <w:p w:rsidR="007E5BB6" w:rsidP="006C65D7" w:rsidRDefault="00E069A6" w14:paraId="406E586C" w14:textId="2E6FEEFC">
      <w:pPr>
        <w:spacing w:after="0" w:line="240" w:lineRule="auto"/>
        <w:jc w:val="center"/>
        <w:rPr>
          <w:rFonts w:ascii="Montserrat" w:hAnsi="Montserrat" w:eastAsia="Times New Roman" w:cs="Arial"/>
          <w:i/>
          <w:iCs/>
          <w:sz w:val="48"/>
          <w:szCs w:val="48"/>
          <w:lang w:eastAsia="es-MX"/>
        </w:rPr>
      </w:pPr>
      <w:r w:rsidRPr="00E069A6">
        <w:rPr>
          <w:rFonts w:ascii="Montserrat" w:hAnsi="Montserrat" w:eastAsia="Times New Roman" w:cs="Arial"/>
          <w:i/>
          <w:iCs/>
          <w:sz w:val="48"/>
          <w:szCs w:val="48"/>
          <w:lang w:eastAsia="es-MX"/>
        </w:rPr>
        <w:t>De músicos, poetas y locos.</w:t>
      </w:r>
    </w:p>
    <w:p w:rsidR="00BB5BB2" w:rsidP="006C65D7" w:rsidRDefault="00BB5BB2" w14:paraId="1730030E" w14:textId="27F1EAD5">
      <w:pPr>
        <w:spacing w:after="0" w:line="240" w:lineRule="auto"/>
        <w:jc w:val="center"/>
        <w:rPr>
          <w:rFonts w:ascii="Montserrat" w:hAnsi="Montserrat" w:eastAsia="Times New Roman" w:cs="Arial"/>
          <w:i/>
          <w:iCs/>
          <w:sz w:val="48"/>
          <w:szCs w:val="48"/>
          <w:lang w:eastAsia="es-MX"/>
        </w:rPr>
      </w:pPr>
    </w:p>
    <w:p w:rsidR="007E5BB6" w:rsidP="006C65D7" w:rsidRDefault="00026E4C" w14:paraId="2C3B7E2D" w14:textId="40BAD2F2">
      <w:pPr>
        <w:spacing w:after="0" w:line="240" w:lineRule="auto"/>
        <w:jc w:val="both"/>
        <w:rPr>
          <w:rFonts w:ascii="Montserrat" w:hAnsi="Montserrat" w:eastAsia="Times New Roman" w:cs="Arial"/>
          <w:i/>
          <w:iCs/>
          <w:lang w:eastAsia="es-MX"/>
        </w:rPr>
      </w:pPr>
      <w:r w:rsidRPr="761A0C71" w:rsidR="00026E4C">
        <w:rPr>
          <w:rFonts w:ascii="Montserrat" w:hAnsi="Montserrat"/>
          <w:b w:val="1"/>
          <w:bCs w:val="1"/>
          <w:i w:val="1"/>
          <w:iCs w:val="1"/>
        </w:rPr>
        <w:t>Aprendizaje esperado:</w:t>
      </w:r>
      <w:r w:rsidRPr="761A0C71" w:rsidR="00026E4C">
        <w:rPr>
          <w:rFonts w:ascii="Montserrat" w:hAnsi="Montserrat"/>
          <w:i w:val="1"/>
          <w:iCs w:val="1"/>
        </w:rPr>
        <w:t xml:space="preserve"> </w:t>
      </w:r>
      <w:r w:rsidRPr="761A0C71" w:rsidR="00BB5BB2">
        <w:rPr>
          <w:rFonts w:ascii="Montserrat" w:hAnsi="Montserrat" w:eastAsia="Times New Roman" w:cs="Arial"/>
          <w:i w:val="1"/>
          <w:iCs w:val="1"/>
          <w:lang w:eastAsia="es-MX"/>
        </w:rPr>
        <w:t>e</w:t>
      </w:r>
      <w:r w:rsidRPr="761A0C71" w:rsidR="000C5820">
        <w:rPr>
          <w:rFonts w:ascii="Montserrat" w:hAnsi="Montserrat" w:eastAsia="Times New Roman" w:cs="Arial"/>
          <w:i w:val="1"/>
          <w:iCs w:val="1"/>
          <w:lang w:eastAsia="es-MX"/>
        </w:rPr>
        <w:t>ntona y comparte poemas infantiles.</w:t>
      </w:r>
    </w:p>
    <w:p w:rsidR="761A0C71" w:rsidP="761A0C71" w:rsidRDefault="761A0C71" w14:paraId="200EA888" w14:textId="32014BEC">
      <w:pPr>
        <w:spacing w:after="0" w:line="240" w:lineRule="auto"/>
        <w:jc w:val="both"/>
        <w:rPr>
          <w:rFonts w:ascii="Montserrat" w:hAnsi="Montserrat"/>
          <w:b w:val="1"/>
          <w:bCs w:val="1"/>
          <w:i w:val="1"/>
          <w:iCs w:val="1"/>
        </w:rPr>
      </w:pPr>
    </w:p>
    <w:p w:rsidR="001423E7" w:rsidP="007E5BB6" w:rsidRDefault="00026E4C" w14:paraId="47064B09" w14:textId="28DFA855">
      <w:pPr>
        <w:spacing w:after="0" w:line="240" w:lineRule="auto"/>
        <w:jc w:val="both"/>
        <w:rPr>
          <w:rFonts w:ascii="Montserrat" w:hAnsi="Montserrat" w:eastAsia="Times New Roman" w:cs="Arial"/>
          <w:i/>
          <w:iCs/>
          <w:lang w:eastAsia="es-MX"/>
        </w:rPr>
      </w:pPr>
      <w:r w:rsidRPr="001423E7">
        <w:rPr>
          <w:rFonts w:ascii="Montserrat" w:hAnsi="Montserrat"/>
          <w:b/>
          <w:bCs/>
          <w:i/>
          <w:iCs/>
        </w:rPr>
        <w:t>Énfasis:</w:t>
      </w:r>
      <w:r w:rsidRPr="001423E7">
        <w:rPr>
          <w:rFonts w:ascii="Montserrat" w:hAnsi="Montserrat"/>
          <w:i/>
          <w:iCs/>
        </w:rPr>
        <w:t xml:space="preserve"> </w:t>
      </w:r>
      <w:r w:rsidR="00BB5BB2">
        <w:rPr>
          <w:rFonts w:ascii="Montserrat" w:hAnsi="Montserrat" w:eastAsia="Times New Roman" w:cs="Arial"/>
          <w:i/>
          <w:iCs/>
          <w:lang w:eastAsia="es-MX"/>
        </w:rPr>
        <w:t>l</w:t>
      </w:r>
      <w:r w:rsidRPr="00E069A6" w:rsidR="00E069A6">
        <w:rPr>
          <w:rFonts w:ascii="Montserrat" w:hAnsi="Montserrat" w:eastAsia="Times New Roman" w:cs="Arial"/>
          <w:i/>
          <w:iCs/>
          <w:lang w:eastAsia="es-MX"/>
        </w:rPr>
        <w:t>ee poemas en voz alta a otras personas.</w:t>
      </w:r>
    </w:p>
    <w:p w:rsidR="00BB5BB2" w:rsidP="007E5BB6" w:rsidRDefault="00BB5BB2" w14:paraId="27499115" w14:textId="4C4FA20D">
      <w:pPr>
        <w:spacing w:after="0" w:line="240" w:lineRule="auto"/>
        <w:jc w:val="both"/>
        <w:rPr>
          <w:rFonts w:ascii="Montserrat" w:hAnsi="Montserrat" w:eastAsia="Times New Roman" w:cs="Arial"/>
          <w:i/>
          <w:iCs/>
          <w:lang w:eastAsia="es-MX"/>
        </w:rPr>
      </w:pPr>
    </w:p>
    <w:p w:rsidR="00BB5BB2" w:rsidP="007E5BB6" w:rsidRDefault="00BB5BB2" w14:paraId="2608BB3E" w14:textId="77777777">
      <w:pPr>
        <w:spacing w:after="0" w:line="240" w:lineRule="auto"/>
        <w:jc w:val="both"/>
        <w:rPr>
          <w:rFonts w:ascii="Montserrat" w:hAnsi="Montserrat" w:eastAsia="Times New Roman" w:cs="Arial"/>
          <w:i/>
          <w:iCs/>
          <w:lang w:eastAsia="es-MX"/>
        </w:rPr>
      </w:pPr>
    </w:p>
    <w:p w:rsidRPr="001423E7" w:rsidR="00026E4C" w:rsidP="00D57B42" w:rsidRDefault="00026E4C" w14:paraId="529B62DC" w14:textId="26C03182">
      <w:pPr>
        <w:spacing w:after="0" w:line="240" w:lineRule="auto"/>
        <w:rPr>
          <w:rFonts w:ascii="Montserrat" w:hAnsi="Montserrat" w:eastAsia="Times New Roman" w:cs="Arial"/>
          <w:b/>
          <w:bCs/>
          <w:sz w:val="28"/>
          <w:szCs w:val="28"/>
          <w:lang w:val="es-ES" w:eastAsia="es-MX"/>
        </w:rPr>
      </w:pPr>
      <w:r w:rsidRPr="001423E7">
        <w:rPr>
          <w:rFonts w:ascii="Montserrat" w:hAnsi="Montserrat" w:eastAsia="Times New Roman" w:cs="Arial"/>
          <w:b/>
          <w:bCs/>
          <w:sz w:val="28"/>
          <w:szCs w:val="28"/>
          <w:lang w:val="es-ES" w:eastAsia="es-MX"/>
        </w:rPr>
        <w:t>¿Qué vamos a aprender?</w:t>
      </w:r>
    </w:p>
    <w:p w:rsidR="00BB5BB2" w:rsidP="00E069A6" w:rsidRDefault="00BB5BB2" w14:paraId="0EF1CDC3" w14:textId="77777777">
      <w:pPr>
        <w:spacing w:after="0" w:line="240" w:lineRule="auto"/>
        <w:jc w:val="both"/>
        <w:rPr>
          <w:rFonts w:ascii="Montserrat" w:hAnsi="Montserrat" w:eastAsia="Times New Roman" w:cs="Arial"/>
          <w:lang w:eastAsia="es-MX"/>
        </w:rPr>
      </w:pPr>
    </w:p>
    <w:p w:rsidR="00E069A6" w:rsidP="00E069A6" w:rsidRDefault="00643947" w14:paraId="30FC7407" w14:textId="64E9504D">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 xml:space="preserve">En esta sesión </w:t>
      </w:r>
      <w:r w:rsidR="00BB5BB2">
        <w:rPr>
          <w:rFonts w:ascii="Montserrat" w:hAnsi="Montserrat" w:eastAsia="Times New Roman" w:cs="Arial"/>
          <w:lang w:eastAsia="es-MX"/>
        </w:rPr>
        <w:t>practicarás</w:t>
      </w:r>
      <w:r w:rsidRPr="00E069A6" w:rsidR="00E069A6">
        <w:rPr>
          <w:rFonts w:ascii="Montserrat" w:hAnsi="Montserrat" w:eastAsia="Times New Roman" w:cs="Arial"/>
          <w:lang w:eastAsia="es-MX"/>
        </w:rPr>
        <w:t xml:space="preserve"> la lect</w:t>
      </w:r>
      <w:r>
        <w:rPr>
          <w:rFonts w:ascii="Montserrat" w:hAnsi="Montserrat" w:eastAsia="Times New Roman" w:cs="Arial"/>
          <w:lang w:eastAsia="es-MX"/>
        </w:rPr>
        <w:t xml:space="preserve">ura de poemas en voz alta, </w:t>
      </w:r>
      <w:r w:rsidRPr="00E069A6" w:rsidR="00E069A6">
        <w:rPr>
          <w:rFonts w:ascii="Montserrat" w:hAnsi="Montserrat" w:eastAsia="Times New Roman" w:cs="Arial"/>
          <w:lang w:eastAsia="es-MX"/>
        </w:rPr>
        <w:t xml:space="preserve">es </w:t>
      </w:r>
      <w:r>
        <w:rPr>
          <w:rFonts w:ascii="Montserrat" w:hAnsi="Montserrat" w:eastAsia="Times New Roman" w:cs="Arial"/>
          <w:lang w:eastAsia="es-MX"/>
        </w:rPr>
        <w:t xml:space="preserve">una actividad que </w:t>
      </w:r>
      <w:r w:rsidRPr="00E069A6" w:rsidR="00E069A6">
        <w:rPr>
          <w:rFonts w:ascii="Montserrat" w:hAnsi="Montserrat" w:eastAsia="Times New Roman" w:cs="Arial"/>
          <w:lang w:eastAsia="es-MX"/>
        </w:rPr>
        <w:t xml:space="preserve">nos ayudará a compartir emociones con las palabras y nuestra voz.  </w:t>
      </w:r>
    </w:p>
    <w:p w:rsidR="00643947" w:rsidP="00E069A6" w:rsidRDefault="00643947" w14:paraId="783DCCC0" w14:textId="75E4DAFC">
      <w:pPr>
        <w:spacing w:after="0" w:line="240" w:lineRule="auto"/>
        <w:jc w:val="both"/>
        <w:rPr>
          <w:rFonts w:ascii="Montserrat" w:hAnsi="Montserrat" w:eastAsia="Times New Roman" w:cs="Arial"/>
          <w:lang w:eastAsia="es-MX"/>
        </w:rPr>
      </w:pPr>
    </w:p>
    <w:p w:rsidRPr="00E069A6" w:rsidR="00643947" w:rsidP="00E069A6" w:rsidRDefault="00643947" w14:paraId="67B1E26A" w14:textId="321B6EEA">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E</w:t>
      </w:r>
      <w:r w:rsidRPr="00E069A6">
        <w:rPr>
          <w:rFonts w:ascii="Montserrat" w:hAnsi="Montserrat" w:eastAsia="Times New Roman" w:cs="Arial"/>
          <w:lang w:eastAsia="es-MX"/>
        </w:rPr>
        <w:t>s una manera de expresar lo que sentimos puesto en palabras.</w:t>
      </w:r>
    </w:p>
    <w:p w:rsidR="00BB5BB2" w:rsidP="00E069A6" w:rsidRDefault="00BB5BB2" w14:paraId="41D38C5E" w14:textId="77777777">
      <w:pPr>
        <w:spacing w:after="0" w:line="240" w:lineRule="auto"/>
        <w:jc w:val="both"/>
        <w:rPr>
          <w:rFonts w:ascii="Montserrat" w:hAnsi="Montserrat" w:eastAsia="Times New Roman" w:cs="Arial"/>
          <w:lang w:eastAsia="es-MX"/>
        </w:rPr>
      </w:pPr>
    </w:p>
    <w:p w:rsidRPr="00E069A6" w:rsidR="00E069A6" w:rsidP="00E069A6" w:rsidRDefault="00E069A6" w14:paraId="55049148" w14:textId="65BA942E">
      <w:pPr>
        <w:spacing w:after="0" w:line="240" w:lineRule="auto"/>
        <w:jc w:val="both"/>
        <w:rPr>
          <w:rFonts w:ascii="Montserrat" w:hAnsi="Montserrat" w:eastAsia="Times New Roman" w:cs="Arial"/>
          <w:lang w:eastAsia="es-MX"/>
        </w:rPr>
      </w:pPr>
      <w:r w:rsidRPr="00E069A6">
        <w:rPr>
          <w:rFonts w:ascii="Montserrat" w:hAnsi="Montserrat" w:eastAsia="Times New Roman" w:cs="Arial"/>
          <w:lang w:eastAsia="es-MX"/>
        </w:rPr>
        <w:t>Las poesías que se dicen en voz alta tienen algunas cualidades diferentes a las que leemos en silencio, porque la voz le da otros brillos al contenido del poema. Podemos jugar con el volumen, con la velocidad, con las pausas. Es una experiencia diferente y muy agradable, sobre todo cuando son leídas con la emoción y entonación adecuadas.</w:t>
      </w:r>
    </w:p>
    <w:p w:rsidRPr="00E069A6" w:rsidR="00E069A6" w:rsidP="00E069A6" w:rsidRDefault="00E069A6" w14:paraId="2B466694" w14:textId="77777777">
      <w:pPr>
        <w:spacing w:after="0" w:line="240" w:lineRule="auto"/>
        <w:jc w:val="both"/>
        <w:rPr>
          <w:rFonts w:ascii="Montserrat" w:hAnsi="Montserrat" w:eastAsia="Times New Roman" w:cs="Arial"/>
          <w:lang w:eastAsia="es-MX"/>
        </w:rPr>
      </w:pPr>
    </w:p>
    <w:p w:rsidRPr="00E069A6" w:rsidR="00E069A6" w:rsidP="00E069A6" w:rsidRDefault="00643947" w14:paraId="46D9F310" w14:textId="15BB7755">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También se transmite una</w:t>
      </w:r>
      <w:r w:rsidRPr="00E069A6" w:rsidR="00E069A6">
        <w:rPr>
          <w:rFonts w:ascii="Montserrat" w:hAnsi="Montserrat" w:eastAsia="Times New Roman" w:cs="Arial"/>
          <w:lang w:eastAsia="es-MX"/>
        </w:rPr>
        <w:t xml:space="preserve"> emoción a través de la voz.</w:t>
      </w:r>
    </w:p>
    <w:p w:rsidR="003B0E89" w:rsidP="006C65D7" w:rsidRDefault="003B0E89" w14:paraId="46586458" w14:textId="6BBCBBF3">
      <w:pPr>
        <w:spacing w:after="0" w:line="240" w:lineRule="auto"/>
        <w:jc w:val="both"/>
        <w:rPr>
          <w:rFonts w:ascii="Montserrat" w:hAnsi="Montserrat" w:eastAsia="Times New Roman" w:cs="Arial"/>
          <w:shd w:val="clear" w:color="auto" w:fill="FFFFFF"/>
          <w:lang w:eastAsia="es-MX"/>
        </w:rPr>
      </w:pPr>
    </w:p>
    <w:p w:rsidRPr="001423E7" w:rsidR="00BB5BB2" w:rsidP="006C65D7" w:rsidRDefault="00BB5BB2" w14:paraId="42835642" w14:textId="77777777">
      <w:pPr>
        <w:spacing w:after="0" w:line="240" w:lineRule="auto"/>
        <w:jc w:val="both"/>
        <w:rPr>
          <w:rFonts w:ascii="Montserrat" w:hAnsi="Montserrat" w:eastAsia="Times New Roman" w:cs="Arial"/>
          <w:shd w:val="clear" w:color="auto" w:fill="FFFFFF"/>
          <w:lang w:eastAsia="es-MX"/>
        </w:rPr>
      </w:pPr>
    </w:p>
    <w:p w:rsidR="009F403E" w:rsidP="009F403E" w:rsidRDefault="009654EE" w14:paraId="319604CB" w14:textId="51B30857">
      <w:pPr>
        <w:rPr>
          <w:rFonts w:ascii="Montserrat" w:hAnsi="Montserrat" w:eastAsia="Times New Roman" w:cs="Arial"/>
          <w:b/>
          <w:sz w:val="28"/>
          <w:shd w:val="clear" w:color="auto" w:fill="FFFFFF"/>
          <w:lang w:val="es-ES" w:eastAsia="es-MX"/>
        </w:rPr>
      </w:pPr>
      <w:r w:rsidRPr="001423E7">
        <w:rPr>
          <w:rFonts w:ascii="Montserrat" w:hAnsi="Montserrat" w:eastAsia="Times New Roman" w:cs="Arial"/>
          <w:b/>
          <w:sz w:val="28"/>
          <w:shd w:val="clear" w:color="auto" w:fill="FFFFFF"/>
          <w:lang w:val="es-ES" w:eastAsia="es-MX"/>
        </w:rPr>
        <w:t xml:space="preserve">¿Qué </w:t>
      </w:r>
      <w:r w:rsidR="00587405">
        <w:rPr>
          <w:rFonts w:ascii="Montserrat" w:hAnsi="Montserrat" w:eastAsia="Times New Roman" w:cs="Arial"/>
          <w:b/>
          <w:sz w:val="28"/>
          <w:shd w:val="clear" w:color="auto" w:fill="FFFFFF"/>
          <w:lang w:val="es-ES" w:eastAsia="es-MX"/>
        </w:rPr>
        <w:t>hacemos</w:t>
      </w:r>
      <w:r w:rsidRPr="001423E7">
        <w:rPr>
          <w:rFonts w:ascii="Montserrat" w:hAnsi="Montserrat" w:eastAsia="Times New Roman" w:cs="Arial"/>
          <w:b/>
          <w:sz w:val="28"/>
          <w:shd w:val="clear" w:color="auto" w:fill="FFFFFF"/>
          <w:lang w:val="es-ES" w:eastAsia="es-MX"/>
        </w:rPr>
        <w:t>?</w:t>
      </w:r>
    </w:p>
    <w:p w:rsidR="00643947" w:rsidP="00643947" w:rsidRDefault="00643947" w14:paraId="357D931E" w14:textId="6F0D2DBE">
      <w:pPr>
        <w:spacing w:after="0" w:line="240" w:lineRule="auto"/>
        <w:jc w:val="both"/>
        <w:rPr>
          <w:rFonts w:ascii="Montserrat" w:hAnsi="Montserrat" w:eastAsia="Times New Roman" w:cs="Arial"/>
          <w:lang w:eastAsia="es-MX"/>
        </w:rPr>
      </w:pPr>
      <w:r>
        <w:rPr>
          <w:rFonts w:ascii="Montserrat" w:hAnsi="Montserrat" w:eastAsia="Times New Roman" w:cs="Arial"/>
          <w:lang w:val="es-ES" w:eastAsia="es-MX"/>
        </w:rPr>
        <w:t xml:space="preserve">Observa </w:t>
      </w:r>
      <w:r w:rsidRPr="00E069A6">
        <w:rPr>
          <w:rFonts w:ascii="Montserrat" w:hAnsi="Montserrat" w:eastAsia="Times New Roman" w:cs="Arial"/>
          <w:lang w:eastAsia="es-MX"/>
        </w:rPr>
        <w:t xml:space="preserve">este ejemplo de cómo se puede incluir hasta un instrumento para acompañar nuestra lectura. </w:t>
      </w:r>
    </w:p>
    <w:p w:rsidRPr="00E069A6" w:rsidR="00643947" w:rsidP="00643947" w:rsidRDefault="00643947" w14:paraId="2D81B71F" w14:textId="77777777">
      <w:pPr>
        <w:spacing w:after="0" w:line="240" w:lineRule="auto"/>
        <w:jc w:val="both"/>
        <w:rPr>
          <w:rFonts w:ascii="Montserrat" w:hAnsi="Montserrat" w:eastAsia="Times New Roman" w:cs="Arial"/>
          <w:lang w:eastAsia="es-MX"/>
        </w:rPr>
      </w:pPr>
    </w:p>
    <w:p w:rsidRPr="00643947" w:rsidR="00643947" w:rsidP="001F2CDA" w:rsidRDefault="00643947" w14:paraId="01009AFA" w14:textId="2C316DCE">
      <w:pPr>
        <w:pStyle w:val="Prrafodelista"/>
        <w:numPr>
          <w:ilvl w:val="0"/>
          <w:numId w:val="18"/>
        </w:numPr>
        <w:spacing w:after="0" w:line="240" w:lineRule="auto"/>
        <w:jc w:val="both"/>
        <w:rPr>
          <w:rFonts w:ascii="Montserrat" w:hAnsi="Montserrat" w:eastAsia="Times New Roman" w:cs="Arial"/>
          <w:b/>
          <w:bCs/>
          <w:lang w:eastAsia="es-MX"/>
        </w:rPr>
      </w:pPr>
      <w:r w:rsidRPr="00643947">
        <w:rPr>
          <w:rFonts w:ascii="Montserrat" w:hAnsi="Montserrat" w:eastAsia="Times New Roman" w:cs="Arial"/>
          <w:b/>
          <w:bCs/>
          <w:lang w:eastAsia="es-MX"/>
        </w:rPr>
        <w:t>Vitamina Sé. Cápsula 148. Desayunando Versos (Taller)</w:t>
      </w:r>
      <w:r>
        <w:rPr>
          <w:rFonts w:ascii="Montserrat" w:hAnsi="Montserrat" w:eastAsia="Times New Roman" w:cs="Arial"/>
          <w:b/>
          <w:bCs/>
          <w:lang w:eastAsia="es-MX"/>
        </w:rPr>
        <w:t>.</w:t>
      </w:r>
    </w:p>
    <w:p w:rsidRPr="007E5BB6" w:rsidR="00643947" w:rsidP="001F2CDA" w:rsidRDefault="00BB5BB2" w14:paraId="0F462391" w14:textId="31DB14B2">
      <w:pPr>
        <w:spacing w:after="0" w:line="240" w:lineRule="auto"/>
        <w:ind w:left="1068"/>
        <w:jc w:val="both"/>
        <w:rPr>
          <w:rFonts w:ascii="Montserrat" w:hAnsi="Montserrat" w:eastAsia="Times New Roman" w:cs="Arial"/>
          <w:lang w:eastAsia="es-MX"/>
        </w:rPr>
      </w:pPr>
      <w:hyperlink w:history="1" r:id="rId6">
        <w:r w:rsidRPr="00E069A6" w:rsidR="00643947">
          <w:rPr>
            <w:rStyle w:val="Hipervnculo"/>
            <w:rFonts w:ascii="Montserrat" w:hAnsi="Montserrat" w:eastAsia="Times New Roman" w:cs="Arial"/>
            <w:lang w:eastAsia="es-MX"/>
          </w:rPr>
          <w:t>https://www.youtube.com/watch?v=8mUKbfiw-9g&amp;t=48s</w:t>
        </w:r>
      </w:hyperlink>
    </w:p>
    <w:p w:rsidRPr="00402CBB" w:rsidR="00643947" w:rsidP="00402CBB" w:rsidRDefault="00643947" w14:paraId="273EF65A" w14:textId="4ADACC19">
      <w:pPr>
        <w:spacing w:after="0" w:line="240" w:lineRule="auto"/>
        <w:jc w:val="both"/>
        <w:rPr>
          <w:rFonts w:ascii="Montserrat" w:hAnsi="Montserrat" w:eastAsia="Times New Roman" w:cs="Arial"/>
          <w:bCs/>
          <w:lang w:eastAsia="es-MX"/>
        </w:rPr>
      </w:pPr>
    </w:p>
    <w:p w:rsidRPr="00556AC6" w:rsidR="00556AC6" w:rsidP="00556AC6" w:rsidRDefault="00556AC6" w14:paraId="0D789D24" w14:textId="1BD65523">
      <w:pPr>
        <w:spacing w:after="0" w:line="240" w:lineRule="auto"/>
        <w:jc w:val="both"/>
        <w:rPr>
          <w:rFonts w:ascii="Montserrat" w:hAnsi="Montserrat" w:eastAsia="Times New Roman" w:cs="Arial"/>
          <w:bCs/>
          <w:lang w:eastAsia="es-MX"/>
        </w:rPr>
      </w:pPr>
      <w:r w:rsidRPr="00556AC6">
        <w:rPr>
          <w:rFonts w:ascii="Montserrat" w:hAnsi="Montserrat" w:eastAsia="Times New Roman" w:cs="Arial"/>
          <w:bCs/>
          <w:lang w:eastAsia="es-MX"/>
        </w:rPr>
        <w:t>¿Qué te pareció?</w:t>
      </w:r>
    </w:p>
    <w:p w:rsidR="00556AC6" w:rsidP="00556AC6" w:rsidRDefault="00556AC6" w14:paraId="64FFFF96" w14:textId="77777777">
      <w:pPr>
        <w:spacing w:after="0" w:line="240" w:lineRule="auto"/>
        <w:jc w:val="both"/>
        <w:rPr>
          <w:rFonts w:ascii="Montserrat" w:hAnsi="Montserrat" w:eastAsia="Times New Roman" w:cs="Arial"/>
          <w:bCs/>
          <w:lang w:eastAsia="es-MX"/>
        </w:rPr>
      </w:pPr>
    </w:p>
    <w:p w:rsidRPr="00556AC6" w:rsidR="00556AC6" w:rsidP="00556AC6" w:rsidRDefault="00556AC6" w14:paraId="61DB8206" w14:textId="2AFF6286">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H</w:t>
      </w:r>
      <w:r w:rsidRPr="00556AC6">
        <w:rPr>
          <w:rFonts w:ascii="Montserrat" w:hAnsi="Montserrat" w:eastAsia="Times New Roman" w:cs="Arial"/>
          <w:bCs/>
          <w:lang w:eastAsia="es-MX"/>
        </w:rPr>
        <w:t>abía</w:t>
      </w:r>
      <w:r>
        <w:rPr>
          <w:rFonts w:ascii="Montserrat" w:hAnsi="Montserrat" w:eastAsia="Times New Roman" w:cs="Arial"/>
          <w:bCs/>
          <w:lang w:eastAsia="es-MX"/>
        </w:rPr>
        <w:t>s</w:t>
      </w:r>
      <w:r w:rsidRPr="00556AC6">
        <w:rPr>
          <w:rFonts w:ascii="Montserrat" w:hAnsi="Montserrat" w:eastAsia="Times New Roman" w:cs="Arial"/>
          <w:bCs/>
          <w:lang w:eastAsia="es-MX"/>
        </w:rPr>
        <w:t xml:space="preserve"> </w:t>
      </w:r>
      <w:r>
        <w:rPr>
          <w:rFonts w:ascii="Montserrat" w:hAnsi="Montserrat" w:eastAsia="Times New Roman" w:cs="Arial"/>
          <w:bCs/>
          <w:lang w:eastAsia="es-MX"/>
        </w:rPr>
        <w:t>pensado</w:t>
      </w:r>
      <w:r w:rsidRPr="00556AC6">
        <w:rPr>
          <w:rFonts w:ascii="Montserrat" w:hAnsi="Montserrat" w:eastAsia="Times New Roman" w:cs="Arial"/>
          <w:bCs/>
          <w:lang w:eastAsia="es-MX"/>
        </w:rPr>
        <w:t xml:space="preserve"> en esa relación que hay entre la música y la poesía. Así también debe ser más fácil escribir poemas. </w:t>
      </w:r>
    </w:p>
    <w:p w:rsidRPr="00556AC6" w:rsidR="00556AC6" w:rsidP="00556AC6" w:rsidRDefault="00556AC6" w14:paraId="3D181751" w14:textId="77777777">
      <w:pPr>
        <w:spacing w:after="0" w:line="240" w:lineRule="auto"/>
        <w:jc w:val="both"/>
        <w:rPr>
          <w:rFonts w:ascii="Montserrat" w:hAnsi="Montserrat" w:eastAsia="Times New Roman" w:cs="Arial"/>
          <w:bCs/>
          <w:lang w:eastAsia="es-MX"/>
        </w:rPr>
      </w:pPr>
    </w:p>
    <w:p w:rsidRPr="00556AC6" w:rsidR="00556AC6" w:rsidP="00556AC6" w:rsidRDefault="00556AC6" w14:paraId="50C0480D" w14:textId="0F4588CF">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V</w:t>
      </w:r>
      <w:r w:rsidRPr="00556AC6">
        <w:rPr>
          <w:rFonts w:ascii="Montserrat" w:hAnsi="Montserrat" w:eastAsia="Times New Roman" w:cs="Arial"/>
          <w:bCs/>
          <w:lang w:eastAsia="es-MX"/>
        </w:rPr>
        <w:t>eamos lo que nos dice nuestro libro de texto al respecto. Revisaremos el apartado de “Poesía en voz alta” que viene en la página 52 de nuestro libro de textos.</w:t>
      </w:r>
    </w:p>
    <w:p w:rsidRPr="00556AC6" w:rsidR="00556AC6" w:rsidP="00556AC6" w:rsidRDefault="00556AC6" w14:paraId="7B98FF20" w14:textId="77777777">
      <w:pPr>
        <w:spacing w:after="0" w:line="240" w:lineRule="auto"/>
        <w:jc w:val="both"/>
        <w:rPr>
          <w:rFonts w:ascii="Montserrat" w:hAnsi="Montserrat" w:eastAsia="Times New Roman" w:cs="Arial"/>
          <w:bCs/>
          <w:lang w:eastAsia="es-MX"/>
        </w:rPr>
      </w:pPr>
    </w:p>
    <w:p w:rsidR="00C77339" w:rsidP="00643947" w:rsidRDefault="00C77339" w14:paraId="0799EF10" w14:textId="77777777">
      <w:pPr>
        <w:spacing w:after="0" w:line="240" w:lineRule="auto"/>
        <w:jc w:val="center"/>
        <w:rPr>
          <w:rFonts w:ascii="Montserrat" w:hAnsi="Montserrat" w:eastAsia="Times New Roman" w:cs="Arial"/>
          <w:b/>
          <w:bCs/>
          <w:lang w:eastAsia="es-MX"/>
        </w:rPr>
      </w:pPr>
      <w:r>
        <w:rPr>
          <w:noProof/>
          <w:lang w:eastAsia="es-MX"/>
        </w:rPr>
        <w:drawing>
          <wp:inline distT="0" distB="0" distL="0" distR="0" wp14:anchorId="7054CA39" wp14:editId="6A605337">
            <wp:extent cx="3398520" cy="2286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hqprint">
                      <a:extLst>
                        <a:ext uri="{28A0092B-C50C-407E-A947-70E740481C1C}">
                          <a14:useLocalDpi xmlns:a14="http://schemas.microsoft.com/office/drawing/2010/main"/>
                        </a:ext>
                      </a:extLst>
                    </a:blip>
                    <a:stretch>
                      <a:fillRect/>
                    </a:stretch>
                  </pic:blipFill>
                  <pic:spPr>
                    <a:xfrm>
                      <a:off x="0" y="0"/>
                      <a:ext cx="3409935" cy="2293678"/>
                    </a:xfrm>
                    <a:prstGeom prst="rect">
                      <a:avLst/>
                    </a:prstGeom>
                  </pic:spPr>
                </pic:pic>
              </a:graphicData>
            </a:graphic>
          </wp:inline>
        </w:drawing>
      </w:r>
    </w:p>
    <w:p w:rsidRPr="00556AC6" w:rsidR="00C77339" w:rsidP="00556AC6" w:rsidRDefault="00C77339" w14:paraId="6E17B3CE" w14:textId="0E3BAB37">
      <w:pPr>
        <w:spacing w:after="0" w:line="240" w:lineRule="auto"/>
        <w:jc w:val="both"/>
        <w:rPr>
          <w:rFonts w:ascii="Montserrat" w:hAnsi="Montserrat" w:eastAsia="Times New Roman" w:cs="Arial"/>
          <w:bCs/>
          <w:lang w:eastAsia="es-MX"/>
        </w:rPr>
      </w:pPr>
    </w:p>
    <w:p w:rsidRPr="00556AC6" w:rsidR="00556AC6" w:rsidP="00556AC6" w:rsidRDefault="00556AC6" w14:paraId="752EFDB6" w14:textId="7E5BC583">
      <w:pPr>
        <w:spacing w:after="0" w:line="240" w:lineRule="auto"/>
        <w:jc w:val="both"/>
        <w:rPr>
          <w:rFonts w:ascii="Montserrat" w:hAnsi="Montserrat" w:eastAsia="Times New Roman" w:cs="Arial"/>
          <w:bCs/>
          <w:lang w:eastAsia="es-MX"/>
        </w:rPr>
      </w:pPr>
      <w:r w:rsidRPr="00556AC6">
        <w:rPr>
          <w:rFonts w:ascii="Montserrat" w:hAnsi="Montserrat" w:eastAsia="Times New Roman" w:cs="Arial"/>
          <w:bCs/>
          <w:lang w:eastAsia="es-MX"/>
        </w:rPr>
        <w:t xml:space="preserve">Les propongo escuchar las siguientes recomendaciones de una experta que se dedica a leer poemas a quien se deje. Toma nota para que tus poemas te salgan lindísimos y los compartas con tu familia, tus amigos y </w:t>
      </w:r>
      <w:r w:rsidR="00643947">
        <w:rPr>
          <w:rFonts w:ascii="Montserrat" w:hAnsi="Montserrat" w:eastAsia="Times New Roman" w:cs="Arial"/>
          <w:bCs/>
          <w:lang w:eastAsia="es-MX"/>
        </w:rPr>
        <w:t xml:space="preserve">gente con la que vivas. </w:t>
      </w:r>
      <w:r w:rsidR="00BB5BB2">
        <w:rPr>
          <w:rFonts w:ascii="Montserrat" w:hAnsi="Montserrat" w:eastAsia="Times New Roman" w:cs="Arial"/>
          <w:bCs/>
          <w:lang w:eastAsia="es-MX"/>
        </w:rPr>
        <w:t xml:space="preserve">Observa el video hasta el minuto </w:t>
      </w:r>
      <w:r w:rsidRPr="00484147" w:rsidR="00BB5BB2">
        <w:rPr>
          <w:rFonts w:ascii="Montserrat" w:hAnsi="Montserrat" w:eastAsia="Times New Roman" w:cs="Arial"/>
          <w:bCs/>
          <w:lang w:eastAsia="es-MX"/>
        </w:rPr>
        <w:t>0:06:18</w:t>
      </w:r>
    </w:p>
    <w:p w:rsidRPr="00556AC6" w:rsidR="00556AC6" w:rsidP="00556AC6" w:rsidRDefault="00556AC6" w14:paraId="26C8352A" w14:textId="77777777">
      <w:pPr>
        <w:spacing w:after="0" w:line="240" w:lineRule="auto"/>
        <w:jc w:val="both"/>
        <w:rPr>
          <w:rFonts w:ascii="Montserrat" w:hAnsi="Montserrat" w:eastAsia="Times New Roman" w:cs="Arial"/>
          <w:bCs/>
          <w:lang w:eastAsia="es-MX"/>
        </w:rPr>
      </w:pPr>
    </w:p>
    <w:p w:rsidRPr="00643947" w:rsidR="00556AC6" w:rsidP="00484147" w:rsidRDefault="00484147" w14:paraId="69AC6472" w14:textId="38E5EDEF">
      <w:pPr>
        <w:spacing w:after="0" w:line="240" w:lineRule="auto"/>
        <w:ind w:left="708"/>
        <w:jc w:val="both"/>
        <w:rPr>
          <w:rFonts w:ascii="Montserrat" w:hAnsi="Montserrat" w:eastAsia="Times New Roman" w:cs="Arial"/>
          <w:b/>
          <w:bCs/>
          <w:lang w:eastAsia="es-MX"/>
        </w:rPr>
      </w:pPr>
      <w:r>
        <w:rPr>
          <w:rFonts w:ascii="Montserrat" w:hAnsi="Montserrat" w:eastAsia="Times New Roman" w:cs="Arial"/>
          <w:b/>
          <w:bCs/>
          <w:lang w:eastAsia="es-MX"/>
        </w:rPr>
        <w:t>2.</w:t>
      </w:r>
      <w:r w:rsidRPr="00643947" w:rsidR="00556AC6">
        <w:rPr>
          <w:rFonts w:ascii="Montserrat" w:hAnsi="Montserrat" w:eastAsia="Times New Roman" w:cs="Arial"/>
          <w:b/>
          <w:bCs/>
          <w:lang w:eastAsia="es-MX"/>
        </w:rPr>
        <w:t>Vitamina Sé. Cápsula 98. El poema tiene pies: cómo hacer poemas en voz alta</w:t>
      </w:r>
      <w:r w:rsidR="00BB5BB2">
        <w:rPr>
          <w:rFonts w:ascii="Montserrat" w:hAnsi="Montserrat" w:eastAsia="Times New Roman" w:cs="Arial"/>
          <w:b/>
          <w:bCs/>
          <w:lang w:eastAsia="es-MX"/>
        </w:rPr>
        <w:t>.</w:t>
      </w:r>
    </w:p>
    <w:p w:rsidRPr="00556AC6" w:rsidR="00556AC6" w:rsidP="00484147" w:rsidRDefault="00BB5BB2" w14:paraId="452B11E8" w14:textId="39886A50">
      <w:pPr>
        <w:spacing w:after="0" w:line="240" w:lineRule="auto"/>
        <w:ind w:left="708"/>
        <w:jc w:val="both"/>
        <w:rPr>
          <w:rFonts w:ascii="Montserrat" w:hAnsi="Montserrat" w:eastAsia="Times New Roman" w:cs="Arial"/>
          <w:bCs/>
          <w:lang w:eastAsia="es-MX"/>
        </w:rPr>
      </w:pPr>
      <w:hyperlink w:history="1" r:id="rId8">
        <w:r w:rsidRPr="00556AC6" w:rsidR="00556AC6">
          <w:rPr>
            <w:rStyle w:val="Hipervnculo"/>
            <w:rFonts w:ascii="Montserrat" w:hAnsi="Montserrat" w:eastAsia="Times New Roman" w:cs="Arial"/>
            <w:bCs/>
            <w:lang w:eastAsia="es-MX"/>
          </w:rPr>
          <w:t>https://www.youtube.com/watch?v=WVtAWFD-gzs</w:t>
        </w:r>
      </w:hyperlink>
    </w:p>
    <w:p w:rsidRPr="00556AC6" w:rsidR="00556AC6" w:rsidP="00556AC6" w:rsidRDefault="00556AC6" w14:paraId="49880364" w14:textId="77777777">
      <w:pPr>
        <w:spacing w:after="0" w:line="240" w:lineRule="auto"/>
        <w:jc w:val="both"/>
        <w:rPr>
          <w:rFonts w:ascii="Montserrat" w:hAnsi="Montserrat" w:eastAsia="Times New Roman" w:cs="Arial"/>
          <w:bCs/>
          <w:lang w:eastAsia="es-MX"/>
        </w:rPr>
      </w:pPr>
    </w:p>
    <w:p w:rsidRPr="00556AC6" w:rsidR="00556AC6" w:rsidP="00556AC6" w:rsidRDefault="00556AC6" w14:paraId="01F6E2FB" w14:textId="24D13CEA">
      <w:pPr>
        <w:spacing w:after="0" w:line="240" w:lineRule="auto"/>
        <w:jc w:val="both"/>
        <w:rPr>
          <w:rFonts w:ascii="Montserrat" w:hAnsi="Montserrat" w:eastAsia="Times New Roman" w:cs="Arial"/>
          <w:bCs/>
          <w:lang w:eastAsia="es-MX"/>
        </w:rPr>
      </w:pPr>
      <w:r w:rsidRPr="00556AC6">
        <w:rPr>
          <w:rFonts w:ascii="Montserrat" w:hAnsi="Montserrat" w:eastAsia="Times New Roman" w:cs="Arial"/>
          <w:bCs/>
          <w:lang w:eastAsia="es-MX"/>
        </w:rPr>
        <w:t xml:space="preserve">El primero de los poemas que revisaremos es </w:t>
      </w:r>
      <w:r w:rsidRPr="00556AC6">
        <w:rPr>
          <w:rFonts w:ascii="Montserrat" w:hAnsi="Montserrat" w:eastAsia="Times New Roman" w:cs="Arial"/>
          <w:bCs/>
          <w:i/>
          <w:iCs/>
          <w:lang w:eastAsia="es-MX"/>
        </w:rPr>
        <w:t>El gato sin botas</w:t>
      </w:r>
      <w:r w:rsidR="00C77339">
        <w:rPr>
          <w:rFonts w:ascii="Montserrat" w:hAnsi="Montserrat" w:eastAsia="Times New Roman" w:cs="Arial"/>
          <w:bCs/>
          <w:lang w:eastAsia="es-MX"/>
        </w:rPr>
        <w:t>.</w:t>
      </w:r>
    </w:p>
    <w:p w:rsidRPr="00556AC6" w:rsidR="00556AC6" w:rsidP="00556AC6" w:rsidRDefault="00556AC6" w14:paraId="776E6DE1" w14:textId="77777777">
      <w:pPr>
        <w:spacing w:after="0" w:line="240" w:lineRule="auto"/>
        <w:jc w:val="both"/>
        <w:rPr>
          <w:rFonts w:ascii="Montserrat" w:hAnsi="Montserrat" w:eastAsia="Times New Roman" w:cs="Arial"/>
          <w:bCs/>
          <w:lang w:eastAsia="es-MX"/>
        </w:rPr>
      </w:pPr>
      <w:r w:rsidRPr="00556AC6">
        <w:rPr>
          <w:rFonts w:ascii="Montserrat" w:hAnsi="Montserrat" w:eastAsia="Times New Roman" w:cs="Arial"/>
          <w:bCs/>
          <w:lang w:eastAsia="es-MX"/>
        </w:rPr>
        <w:t xml:space="preserve"> </w:t>
      </w:r>
    </w:p>
    <w:p w:rsidR="00C77339" w:rsidP="00484147" w:rsidRDefault="00C77339" w14:paraId="394249EB" w14:textId="75633361">
      <w:pPr>
        <w:spacing w:after="0" w:line="240" w:lineRule="auto"/>
        <w:jc w:val="center"/>
        <w:rPr>
          <w:rFonts w:ascii="Montserrat" w:hAnsi="Montserrat" w:eastAsia="Times New Roman" w:cs="Arial"/>
          <w:b/>
          <w:bCs/>
          <w:lang w:eastAsia="es-MX"/>
        </w:rPr>
      </w:pPr>
      <w:r w:rsidRPr="00C77339">
        <w:rPr>
          <w:noProof/>
          <w:lang w:eastAsia="es-MX"/>
        </w:rPr>
        <w:drawing>
          <wp:inline distT="0" distB="0" distL="0" distR="0" wp14:anchorId="79B7105D" wp14:editId="678DF9FF">
            <wp:extent cx="3248025" cy="171853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hqprint">
                      <a:extLst>
                        <a:ext uri="{28A0092B-C50C-407E-A947-70E740481C1C}">
                          <a14:useLocalDpi xmlns:a14="http://schemas.microsoft.com/office/drawing/2010/main"/>
                        </a:ext>
                      </a:extLst>
                    </a:blip>
                    <a:stretch>
                      <a:fillRect/>
                    </a:stretch>
                  </pic:blipFill>
                  <pic:spPr>
                    <a:xfrm>
                      <a:off x="0" y="0"/>
                      <a:ext cx="3251685" cy="1720468"/>
                    </a:xfrm>
                    <a:prstGeom prst="rect">
                      <a:avLst/>
                    </a:prstGeom>
                  </pic:spPr>
                </pic:pic>
              </a:graphicData>
            </a:graphic>
          </wp:inline>
        </w:drawing>
      </w:r>
    </w:p>
    <w:p w:rsidR="00C77339" w:rsidP="00556AC6" w:rsidRDefault="00C77339" w14:paraId="7649F218" w14:textId="77777777">
      <w:pPr>
        <w:spacing w:after="0" w:line="240" w:lineRule="auto"/>
        <w:jc w:val="both"/>
        <w:rPr>
          <w:rFonts w:ascii="Montserrat" w:hAnsi="Montserrat" w:eastAsia="Times New Roman" w:cs="Arial"/>
          <w:b/>
          <w:bCs/>
          <w:lang w:eastAsia="es-MX"/>
        </w:rPr>
      </w:pPr>
    </w:p>
    <w:p w:rsidR="00C77339" w:rsidP="00C77339" w:rsidRDefault="00C77339" w14:paraId="3E882FED" w14:textId="77777777">
      <w:pPr>
        <w:spacing w:after="0" w:line="240" w:lineRule="auto"/>
        <w:jc w:val="both"/>
        <w:rPr>
          <w:rFonts w:ascii="Montserrat" w:hAnsi="Montserrat" w:eastAsia="Times New Roman" w:cs="Arial"/>
          <w:lang w:eastAsia="es-MX"/>
        </w:rPr>
      </w:pPr>
    </w:p>
    <w:p w:rsidR="00556AC6" w:rsidP="00556AC6" w:rsidRDefault="00556AC6" w14:paraId="26FFD75F" w14:textId="5397C66E">
      <w:pPr>
        <w:spacing w:after="0" w:line="240" w:lineRule="auto"/>
        <w:jc w:val="both"/>
        <w:rPr>
          <w:rFonts w:ascii="Montserrat" w:hAnsi="Montserrat" w:eastAsia="Times New Roman" w:cs="Arial"/>
          <w:bCs/>
          <w:lang w:eastAsia="es-MX"/>
        </w:rPr>
      </w:pPr>
      <w:r w:rsidRPr="00556AC6">
        <w:rPr>
          <w:rFonts w:ascii="Montserrat" w:hAnsi="Montserrat" w:eastAsia="Times New Roman" w:cs="Arial"/>
          <w:bCs/>
          <w:lang w:eastAsia="es-MX"/>
        </w:rPr>
        <w:t xml:space="preserve">El segundo se llama “Negrita, la gatita”. Éste es de la doctora Rosa María Quesada. </w:t>
      </w:r>
    </w:p>
    <w:p w:rsidRPr="00556AC6" w:rsidR="00C77339" w:rsidP="00556AC6" w:rsidRDefault="00C77339" w14:paraId="00A457F6" w14:textId="77777777">
      <w:pPr>
        <w:spacing w:after="0" w:line="240" w:lineRule="auto"/>
        <w:jc w:val="both"/>
        <w:rPr>
          <w:rFonts w:ascii="Montserrat" w:hAnsi="Montserrat" w:eastAsia="Times New Roman" w:cs="Arial"/>
          <w:bCs/>
          <w:lang w:eastAsia="es-MX"/>
        </w:rPr>
      </w:pPr>
    </w:p>
    <w:p w:rsidR="007741BB" w:rsidP="00484147" w:rsidRDefault="007741BB" w14:paraId="468D50FF" w14:textId="2264F6C1">
      <w:pPr>
        <w:spacing w:after="0" w:line="240" w:lineRule="auto"/>
        <w:jc w:val="center"/>
        <w:rPr>
          <w:rFonts w:ascii="Montserrat" w:hAnsi="Montserrat" w:eastAsia="Times New Roman" w:cs="Arial"/>
          <w:bCs/>
          <w:lang w:eastAsia="es-MX"/>
        </w:rPr>
      </w:pPr>
      <w:r>
        <w:rPr>
          <w:noProof/>
          <w:lang w:eastAsia="es-MX"/>
        </w:rPr>
        <w:drawing>
          <wp:inline distT="0" distB="0" distL="0" distR="0" wp14:anchorId="6180EC41" wp14:editId="434DE427">
            <wp:extent cx="3472418" cy="19526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hqprint">
                      <a:extLst>
                        <a:ext uri="{28A0092B-C50C-407E-A947-70E740481C1C}">
                          <a14:useLocalDpi xmlns:a14="http://schemas.microsoft.com/office/drawing/2010/main"/>
                        </a:ext>
                      </a:extLst>
                    </a:blip>
                    <a:stretch>
                      <a:fillRect/>
                    </a:stretch>
                  </pic:blipFill>
                  <pic:spPr>
                    <a:xfrm>
                      <a:off x="0" y="0"/>
                      <a:ext cx="3477293" cy="1955367"/>
                    </a:xfrm>
                    <a:prstGeom prst="rect">
                      <a:avLst/>
                    </a:prstGeom>
                  </pic:spPr>
                </pic:pic>
              </a:graphicData>
            </a:graphic>
          </wp:inline>
        </w:drawing>
      </w:r>
    </w:p>
    <w:p w:rsidR="007741BB" w:rsidP="00556AC6" w:rsidRDefault="007741BB" w14:paraId="7B548B60" w14:textId="77777777">
      <w:pPr>
        <w:spacing w:after="0" w:line="240" w:lineRule="auto"/>
        <w:jc w:val="both"/>
        <w:rPr>
          <w:rFonts w:ascii="Montserrat" w:hAnsi="Montserrat" w:eastAsia="Times New Roman" w:cs="Arial"/>
          <w:bCs/>
          <w:lang w:eastAsia="es-MX"/>
        </w:rPr>
      </w:pPr>
    </w:p>
    <w:p w:rsidRPr="00556AC6" w:rsidR="00556AC6" w:rsidP="00556AC6" w:rsidRDefault="00556AC6" w14:paraId="7D640590" w14:textId="2DAA85EB">
      <w:pPr>
        <w:spacing w:after="0" w:line="240" w:lineRule="auto"/>
        <w:jc w:val="both"/>
        <w:rPr>
          <w:rFonts w:ascii="Montserrat" w:hAnsi="Montserrat" w:eastAsia="Times New Roman" w:cs="Arial"/>
          <w:bCs/>
          <w:lang w:eastAsia="es-MX"/>
        </w:rPr>
      </w:pPr>
      <w:r w:rsidRPr="00556AC6">
        <w:rPr>
          <w:rFonts w:ascii="Montserrat" w:hAnsi="Montserrat" w:eastAsia="Times New Roman" w:cs="Arial"/>
          <w:bCs/>
          <w:lang w:eastAsia="es-MX"/>
        </w:rPr>
        <w:t>Escucha un poema más recitado por un personaje muy especial, el señor Sol</w:t>
      </w:r>
      <w:r w:rsidR="00BB5BB2">
        <w:rPr>
          <w:rFonts w:ascii="Montserrat" w:hAnsi="Montserrat" w:eastAsia="Times New Roman" w:cs="Arial"/>
          <w:bCs/>
          <w:lang w:eastAsia="es-MX"/>
        </w:rPr>
        <w:t xml:space="preserve">, escucha hasta el minuto </w:t>
      </w:r>
      <w:r w:rsidRPr="00556AC6" w:rsidR="00BB5BB2">
        <w:rPr>
          <w:rFonts w:ascii="Montserrat" w:hAnsi="Montserrat" w:eastAsia="Times New Roman" w:cs="Arial"/>
          <w:bCs/>
          <w:lang w:eastAsia="es-MX"/>
        </w:rPr>
        <w:t>0:05:02</w:t>
      </w:r>
    </w:p>
    <w:p w:rsidRPr="00556AC6" w:rsidR="00556AC6" w:rsidP="00556AC6" w:rsidRDefault="00556AC6" w14:paraId="013658C8" w14:textId="77777777">
      <w:pPr>
        <w:spacing w:after="0" w:line="240" w:lineRule="auto"/>
        <w:jc w:val="both"/>
        <w:rPr>
          <w:rFonts w:ascii="Montserrat" w:hAnsi="Montserrat" w:eastAsia="Times New Roman" w:cs="Arial"/>
          <w:bCs/>
          <w:lang w:eastAsia="es-MX"/>
        </w:rPr>
      </w:pPr>
    </w:p>
    <w:p w:rsidRPr="00556AC6" w:rsidR="00556AC6" w:rsidP="007741BB" w:rsidRDefault="007741BB" w14:paraId="1CF8A0B0" w14:textId="4412D9EA">
      <w:pPr>
        <w:spacing w:after="0" w:line="240" w:lineRule="auto"/>
        <w:ind w:left="708"/>
        <w:jc w:val="both"/>
        <w:rPr>
          <w:rFonts w:ascii="Montserrat" w:hAnsi="Montserrat" w:eastAsia="Times New Roman" w:cs="Arial"/>
          <w:bCs/>
          <w:lang w:eastAsia="es-MX"/>
        </w:rPr>
      </w:pPr>
      <w:r w:rsidRPr="00484147">
        <w:rPr>
          <w:rFonts w:ascii="Montserrat" w:hAnsi="Montserrat" w:eastAsia="Times New Roman" w:cs="Arial"/>
          <w:b/>
          <w:bCs/>
          <w:lang w:eastAsia="es-MX"/>
        </w:rPr>
        <w:t>3</w:t>
      </w:r>
      <w:r w:rsidR="00484147">
        <w:rPr>
          <w:rFonts w:ascii="Montserrat" w:hAnsi="Montserrat" w:eastAsia="Times New Roman" w:cs="Arial"/>
          <w:b/>
          <w:bCs/>
          <w:lang w:eastAsia="es-MX"/>
        </w:rPr>
        <w:t>.C</w:t>
      </w:r>
      <w:r w:rsidRPr="00484147" w:rsidR="00556AC6">
        <w:rPr>
          <w:rFonts w:ascii="Montserrat" w:hAnsi="Montserrat" w:eastAsia="Times New Roman" w:cs="Arial"/>
          <w:b/>
          <w:bCs/>
          <w:lang w:eastAsia="es-MX"/>
        </w:rPr>
        <w:t xml:space="preserve">ápsulas. Vitamina sé no. 3 </w:t>
      </w:r>
      <w:proofErr w:type="gramStart"/>
      <w:r w:rsidRPr="00484147" w:rsidR="00556AC6">
        <w:rPr>
          <w:rFonts w:ascii="Montserrat" w:hAnsi="Montserrat" w:eastAsia="Times New Roman" w:cs="Arial"/>
          <w:b/>
          <w:bCs/>
          <w:lang w:eastAsia="es-MX"/>
        </w:rPr>
        <w:t>Rimas</w:t>
      </w:r>
      <w:proofErr w:type="gramEnd"/>
      <w:r w:rsidRPr="00484147" w:rsidR="00556AC6">
        <w:rPr>
          <w:rFonts w:ascii="Montserrat" w:hAnsi="Montserrat" w:eastAsia="Times New Roman" w:cs="Arial"/>
          <w:b/>
          <w:bCs/>
          <w:lang w:eastAsia="es-MX"/>
        </w:rPr>
        <w:t xml:space="preserve"> de Sol</w:t>
      </w:r>
    </w:p>
    <w:p w:rsidRPr="00556AC6" w:rsidR="00556AC6" w:rsidP="007741BB" w:rsidRDefault="00BB5BB2" w14:paraId="093943FA" w14:textId="77777777">
      <w:pPr>
        <w:spacing w:after="0" w:line="240" w:lineRule="auto"/>
        <w:ind w:left="708"/>
        <w:jc w:val="both"/>
        <w:rPr>
          <w:rFonts w:ascii="Montserrat" w:hAnsi="Montserrat" w:eastAsia="Times New Roman" w:cs="Arial"/>
          <w:bCs/>
          <w:lang w:eastAsia="es-MX"/>
        </w:rPr>
      </w:pPr>
      <w:hyperlink w:history="1" r:id="rId11">
        <w:r w:rsidRPr="00556AC6" w:rsidR="00556AC6">
          <w:rPr>
            <w:rStyle w:val="Hipervnculo"/>
            <w:rFonts w:ascii="Montserrat" w:hAnsi="Montserrat" w:eastAsia="Times New Roman" w:cs="Arial"/>
            <w:bCs/>
            <w:lang w:eastAsia="es-MX"/>
          </w:rPr>
          <w:t>https://www.youtube.com/watch?v=r7y8GLc9sKE</w:t>
        </w:r>
      </w:hyperlink>
    </w:p>
    <w:p w:rsidR="003B0E89" w:rsidP="005B660B" w:rsidRDefault="003B0E89" w14:paraId="09567E0E" w14:textId="599838EE">
      <w:pPr>
        <w:spacing w:after="0" w:line="240" w:lineRule="auto"/>
        <w:jc w:val="both"/>
        <w:rPr>
          <w:rFonts w:ascii="Montserrat" w:hAnsi="Montserrat"/>
          <w:bCs/>
          <w:szCs w:val="24"/>
        </w:rPr>
      </w:pPr>
    </w:p>
    <w:p w:rsidRPr="001423E7" w:rsidR="00BB5BB2" w:rsidP="005B660B" w:rsidRDefault="00BB5BB2" w14:paraId="3FCCDFD2" w14:textId="77777777">
      <w:pPr>
        <w:spacing w:after="0" w:line="240" w:lineRule="auto"/>
        <w:jc w:val="both"/>
        <w:rPr>
          <w:rFonts w:ascii="Montserrat" w:hAnsi="Montserrat"/>
          <w:bCs/>
          <w:szCs w:val="24"/>
        </w:rPr>
      </w:pPr>
    </w:p>
    <w:p w:rsidRPr="001423E7" w:rsidR="009654EE" w:rsidP="00EA224A" w:rsidRDefault="00EA224A" w14:paraId="55E0C1BA" w14:textId="0ADD065C">
      <w:pPr>
        <w:spacing w:after="0" w:line="240" w:lineRule="auto"/>
        <w:rPr>
          <w:rFonts w:ascii="Montserrat" w:hAnsi="Montserrat"/>
          <w:b/>
          <w:bCs/>
          <w:sz w:val="28"/>
          <w:szCs w:val="28"/>
        </w:rPr>
      </w:pPr>
      <w:r w:rsidRPr="001423E7">
        <w:rPr>
          <w:rFonts w:ascii="Montserrat" w:hAnsi="Montserrat"/>
          <w:b/>
          <w:bCs/>
          <w:sz w:val="28"/>
          <w:szCs w:val="28"/>
        </w:rPr>
        <w:t>El Reto de Hoy:</w:t>
      </w:r>
    </w:p>
    <w:p w:rsidR="00BB5BB2" w:rsidP="00484147" w:rsidRDefault="00BB5BB2" w14:paraId="49B2CF31" w14:textId="77777777">
      <w:pPr>
        <w:spacing w:after="0" w:line="240" w:lineRule="auto"/>
        <w:jc w:val="both"/>
        <w:rPr>
          <w:rFonts w:ascii="Montserrat" w:hAnsi="Montserrat" w:eastAsia="Times New Roman" w:cs="Arial"/>
          <w:lang w:eastAsia="es-MX"/>
        </w:rPr>
      </w:pPr>
    </w:p>
    <w:p w:rsidRPr="007741BB" w:rsidR="007741BB" w:rsidP="00484147" w:rsidRDefault="00484147" w14:paraId="52A84565" w14:textId="31B36191">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E</w:t>
      </w:r>
      <w:r w:rsidRPr="007741BB" w:rsidR="007741BB">
        <w:rPr>
          <w:rFonts w:ascii="Montserrat" w:hAnsi="Montserrat" w:eastAsia="Times New Roman" w:cs="Arial"/>
          <w:lang w:eastAsia="es-MX"/>
        </w:rPr>
        <w:t xml:space="preserve">n la página 53, encontrarán otro poema de Rubén Darío llamado “Sonatina”. Si quieren practicar su lectura en voz alta, pueden leerlo varias veces, primero en silencio para entender lo que dice y, luego, practicarlo para ustedes para, finalmente, compartirlo con más gente. </w:t>
      </w:r>
    </w:p>
    <w:p w:rsidRPr="007741BB" w:rsidR="007741BB" w:rsidP="00484147" w:rsidRDefault="007741BB" w14:paraId="1C7B2091" w14:textId="77777777">
      <w:pPr>
        <w:spacing w:after="0" w:line="240" w:lineRule="auto"/>
        <w:jc w:val="both"/>
        <w:rPr>
          <w:rFonts w:ascii="Montserrat" w:hAnsi="Montserrat" w:eastAsia="Times New Roman" w:cs="Arial"/>
          <w:lang w:eastAsia="es-MX"/>
        </w:rPr>
      </w:pPr>
    </w:p>
    <w:p w:rsidR="007741BB" w:rsidP="00BB5BB2" w:rsidRDefault="007741BB" w14:paraId="0147404B" w14:textId="36AAE929">
      <w:pPr>
        <w:spacing w:after="0" w:line="240" w:lineRule="auto"/>
        <w:jc w:val="center"/>
        <w:rPr>
          <w:rFonts w:ascii="Montserrat" w:hAnsi="Montserrat" w:eastAsia="Times New Roman" w:cs="Arial"/>
          <w:lang w:eastAsia="es-MX"/>
        </w:rPr>
      </w:pPr>
      <w:r>
        <w:rPr>
          <w:noProof/>
          <w:lang w:eastAsia="es-MX"/>
        </w:rPr>
        <w:lastRenderedPageBreak/>
        <w:drawing>
          <wp:inline distT="0" distB="0" distL="0" distR="0" wp14:anchorId="55BFA741" wp14:editId="1DEA3D7B">
            <wp:extent cx="3273121" cy="295275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80564" cy="2959464"/>
                    </a:xfrm>
                    <a:prstGeom prst="rect">
                      <a:avLst/>
                    </a:prstGeom>
                  </pic:spPr>
                </pic:pic>
              </a:graphicData>
            </a:graphic>
          </wp:inline>
        </w:drawing>
      </w:r>
    </w:p>
    <w:p w:rsidR="007741BB" w:rsidP="007741BB" w:rsidRDefault="007741BB" w14:paraId="3BA85D54" w14:textId="77777777">
      <w:pPr>
        <w:spacing w:after="0" w:line="240" w:lineRule="auto"/>
        <w:rPr>
          <w:rFonts w:ascii="Montserrat" w:hAnsi="Montserrat" w:eastAsia="Times New Roman" w:cs="Arial"/>
          <w:lang w:eastAsia="es-MX"/>
        </w:rPr>
      </w:pPr>
    </w:p>
    <w:p w:rsidR="003B0E89" w:rsidP="007741BB" w:rsidRDefault="007741BB" w14:paraId="29DD4E25" w14:textId="713AAD91">
      <w:pPr>
        <w:spacing w:after="0" w:line="240" w:lineRule="auto"/>
        <w:rPr>
          <w:rFonts w:ascii="Montserrat" w:hAnsi="Montserrat"/>
          <w:bCs/>
          <w:szCs w:val="24"/>
        </w:rPr>
      </w:pPr>
      <w:r w:rsidRPr="007741BB">
        <w:rPr>
          <w:rFonts w:ascii="Montserrat" w:hAnsi="Montserrat" w:eastAsia="Times New Roman" w:cs="Arial"/>
          <w:lang w:eastAsia="es-MX"/>
        </w:rPr>
        <w:t>No olvides jugar con tu voz y hacerlo</w:t>
      </w:r>
      <w:r w:rsidR="00484147">
        <w:rPr>
          <w:rFonts w:ascii="Montserrat" w:hAnsi="Montserrat" w:eastAsia="Times New Roman" w:cs="Arial"/>
          <w:lang w:eastAsia="es-MX"/>
        </w:rPr>
        <w:t xml:space="preserve"> lo más fluido posible.</w:t>
      </w:r>
    </w:p>
    <w:p w:rsidR="007741BB" w:rsidP="00EA224A" w:rsidRDefault="007741BB" w14:paraId="7544D33C" w14:textId="77777777">
      <w:pPr>
        <w:spacing w:after="0" w:line="240" w:lineRule="auto"/>
        <w:rPr>
          <w:rFonts w:ascii="Montserrat" w:hAnsi="Montserrat"/>
          <w:bCs/>
          <w:szCs w:val="24"/>
        </w:rPr>
      </w:pPr>
    </w:p>
    <w:p w:rsidR="00BF2063" w:rsidP="00484147" w:rsidRDefault="00BF2063" w14:paraId="69CB1870" w14:textId="048C281F">
      <w:pPr>
        <w:spacing w:after="0" w:line="240" w:lineRule="auto"/>
        <w:jc w:val="both"/>
        <w:rPr>
          <w:rFonts w:ascii="Montserrat" w:hAnsi="Montserrat"/>
          <w:bCs/>
          <w:szCs w:val="24"/>
        </w:rPr>
      </w:pPr>
      <w:r w:rsidRPr="00BF2063">
        <w:rPr>
          <w:rFonts w:ascii="Montserrat" w:hAnsi="Montserrat"/>
          <w:bCs/>
          <w:szCs w:val="24"/>
        </w:rPr>
        <w:t xml:space="preserve">Si te es posible consulta otros libros y comenta el tema de hoy con tu familia. </w:t>
      </w:r>
      <w:r w:rsidRPr="00BF2063">
        <w:rPr>
          <w:rFonts w:ascii="Montserrat" w:hAnsi="Montserrat"/>
          <w:bCs/>
          <w:szCs w:val="24"/>
          <w:lang w:val="es-ES"/>
        </w:rPr>
        <w:t xml:space="preserve">Si tienes la fortuna de hablar una lengua indígena aprovecha también este momento para practicarla y </w:t>
      </w:r>
      <w:r w:rsidRPr="00BF2063" w:rsidR="00BB5BB2">
        <w:rPr>
          <w:rFonts w:ascii="Montserrat" w:hAnsi="Montserrat"/>
          <w:bCs/>
          <w:szCs w:val="24"/>
          <w:lang w:val="es-ES"/>
        </w:rPr>
        <w:t>plática</w:t>
      </w:r>
      <w:r w:rsidRPr="00BF2063">
        <w:rPr>
          <w:rFonts w:ascii="Montserrat" w:hAnsi="Montserrat"/>
          <w:bCs/>
          <w:szCs w:val="24"/>
          <w:lang w:val="es-ES"/>
        </w:rPr>
        <w:t xml:space="preserve"> con tu familia en tu lengua materna.</w:t>
      </w:r>
    </w:p>
    <w:p w:rsidRPr="001423E7" w:rsidR="00484147" w:rsidP="00EA224A" w:rsidRDefault="00484147" w14:paraId="669567C3" w14:textId="22240B97">
      <w:pPr>
        <w:spacing w:after="0" w:line="240" w:lineRule="auto"/>
        <w:rPr>
          <w:rFonts w:ascii="Montserrat" w:hAnsi="Montserrat"/>
          <w:bCs/>
          <w:szCs w:val="24"/>
        </w:rPr>
      </w:pPr>
    </w:p>
    <w:p w:rsidRPr="001423E7" w:rsidR="005557AC" w:rsidP="00EE105F" w:rsidRDefault="005557AC" w14:paraId="3BCCC0C6" w14:textId="53782AE4">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rsidRPr="004448FF" w:rsidR="00EA224A" w:rsidP="00EE105F" w:rsidRDefault="00EA224A" w14:paraId="57239937" w14:textId="77777777">
      <w:pPr>
        <w:spacing w:after="0" w:line="240" w:lineRule="auto"/>
        <w:jc w:val="center"/>
        <w:rPr>
          <w:rFonts w:ascii="Montserrat" w:hAnsi="Montserrat"/>
          <w:bCs/>
          <w:sz w:val="24"/>
          <w:szCs w:val="24"/>
        </w:rPr>
      </w:pPr>
    </w:p>
    <w:p w:rsidRPr="001423E7" w:rsidR="005557AC" w:rsidP="00EE105F" w:rsidRDefault="005557AC" w14:paraId="1E7E9C27" w14:textId="1E8E11C3">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rsidR="005557AC" w:rsidP="00D57B42" w:rsidRDefault="005557AC" w14:paraId="1BE77AAF" w14:textId="0A7B0F3A">
      <w:pPr>
        <w:spacing w:after="0" w:line="240" w:lineRule="auto"/>
        <w:jc w:val="both"/>
        <w:rPr>
          <w:rFonts w:ascii="Montserrat" w:hAnsi="Montserrat"/>
        </w:rPr>
      </w:pPr>
    </w:p>
    <w:p w:rsidR="004448FF" w:rsidP="004448FF" w:rsidRDefault="004448FF" w14:paraId="674546F0" w14:textId="77777777">
      <w:pPr>
        <w:spacing w:after="0" w:line="240" w:lineRule="auto"/>
        <w:jc w:val="both"/>
        <w:rPr>
          <w:rFonts w:ascii="Montserrat" w:hAnsi="Montserrat"/>
        </w:rPr>
      </w:pPr>
    </w:p>
    <w:p w:rsidRPr="00BD4FE0" w:rsidR="004448FF" w:rsidP="004448FF" w:rsidRDefault="004448FF" w14:paraId="67BF623E" w14:textId="77777777">
      <w:pPr>
        <w:spacing w:after="0" w:line="240" w:lineRule="auto"/>
        <w:jc w:val="both"/>
        <w:rPr>
          <w:rFonts w:ascii="Montserrat" w:hAnsi="Montserrat"/>
          <w:b/>
          <w:sz w:val="28"/>
          <w:szCs w:val="32"/>
        </w:rPr>
      </w:pPr>
      <w:r w:rsidRPr="00BD4FE0">
        <w:rPr>
          <w:rFonts w:ascii="Montserrat" w:hAnsi="Montserrat"/>
          <w:b/>
          <w:sz w:val="28"/>
          <w:szCs w:val="32"/>
        </w:rPr>
        <w:t>Para saber más:</w:t>
      </w:r>
    </w:p>
    <w:p w:rsidR="004448FF" w:rsidP="004448FF" w:rsidRDefault="004448FF" w14:paraId="3428C46F" w14:textId="3955AD8F">
      <w:pPr>
        <w:spacing w:after="0" w:line="240" w:lineRule="auto"/>
        <w:jc w:val="both"/>
        <w:rPr>
          <w:rFonts w:ascii="Montserrat" w:hAnsi="Montserrat"/>
        </w:rPr>
      </w:pPr>
      <w:r>
        <w:rPr>
          <w:rFonts w:ascii="Montserrat" w:hAnsi="Montserrat"/>
        </w:rPr>
        <w:t>Lectura</w:t>
      </w:r>
    </w:p>
    <w:p w:rsidR="00587405" w:rsidP="00D57B42" w:rsidRDefault="00587405" w14:paraId="6DE443D3" w14:textId="33FFAC1E">
      <w:pPr>
        <w:spacing w:after="0" w:line="240" w:lineRule="auto"/>
        <w:jc w:val="both"/>
        <w:rPr>
          <w:rFonts w:ascii="Montserrat" w:hAnsi="Montserrat"/>
        </w:rPr>
      </w:pPr>
    </w:p>
    <w:p w:rsidRPr="00BB5BB2" w:rsidR="00587405" w:rsidP="00D57B42" w:rsidRDefault="00BB5BB2" w14:paraId="402A8B41" w14:textId="78D87033">
      <w:pPr>
        <w:spacing w:after="0" w:line="240" w:lineRule="auto"/>
        <w:jc w:val="both"/>
        <w:rPr>
          <w:rFonts w:ascii="Montserrat" w:hAnsi="Montserrat"/>
          <w:noProof/>
          <w:lang w:eastAsia="es-MX"/>
        </w:rPr>
      </w:pPr>
      <w:hyperlink w:history="1" r:id="rId13">
        <w:r w:rsidRPr="00BB5BB2">
          <w:rPr>
            <w:rStyle w:val="Hipervnculo"/>
            <w:rFonts w:ascii="Montserrat" w:hAnsi="Montserrat"/>
            <w:noProof/>
            <w:lang w:eastAsia="es-MX"/>
          </w:rPr>
          <w:t>https://www.conaliteg.sep.gob.mx/</w:t>
        </w:r>
      </w:hyperlink>
    </w:p>
    <w:sectPr w:rsidRPr="00BB5BB2" w:rsidR="00587405" w:rsidSect="00D57B42">
      <w:pgSz w:w="12240" w:h="15840" w:orient="portrait"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A60E77"/>
    <w:multiLevelType w:val="hybridMultilevel"/>
    <w:tmpl w:val="4BEAC228"/>
    <w:lvl w:ilvl="0" w:tplc="FC747F54">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0"/>
  </w:num>
  <w:num w:numId="2">
    <w:abstractNumId w:val="5"/>
  </w:num>
  <w:num w:numId="3">
    <w:abstractNumId w:val="14"/>
  </w:num>
  <w:num w:numId="4">
    <w:abstractNumId w:val="4"/>
  </w:num>
  <w:num w:numId="5">
    <w:abstractNumId w:val="8"/>
  </w:num>
  <w:num w:numId="6">
    <w:abstractNumId w:val="11"/>
  </w:num>
  <w:num w:numId="7">
    <w:abstractNumId w:val="10"/>
  </w:num>
  <w:num w:numId="8">
    <w:abstractNumId w:val="15"/>
  </w:num>
  <w:num w:numId="9">
    <w:abstractNumId w:val="1"/>
  </w:num>
  <w:num w:numId="10">
    <w:abstractNumId w:val="17"/>
  </w:num>
  <w:num w:numId="11">
    <w:abstractNumId w:val="16"/>
  </w:num>
  <w:num w:numId="12">
    <w:abstractNumId w:val="13"/>
  </w:num>
  <w:num w:numId="13">
    <w:abstractNumId w:val="12"/>
  </w:num>
  <w:num w:numId="14">
    <w:abstractNumId w:val="6"/>
  </w:num>
  <w:num w:numId="15">
    <w:abstractNumId w:val="7"/>
  </w:num>
  <w:num w:numId="16">
    <w:abstractNumId w:val="2"/>
  </w:num>
  <w:num w:numId="17">
    <w:abstractNumId w:val="9"/>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C5820"/>
    <w:rsid w:val="001113CE"/>
    <w:rsid w:val="00123999"/>
    <w:rsid w:val="001423E7"/>
    <w:rsid w:val="00193A59"/>
    <w:rsid w:val="001C7905"/>
    <w:rsid w:val="001F2CDA"/>
    <w:rsid w:val="002B5D2E"/>
    <w:rsid w:val="002E3A56"/>
    <w:rsid w:val="00301A60"/>
    <w:rsid w:val="00305B73"/>
    <w:rsid w:val="00316DEC"/>
    <w:rsid w:val="00346A24"/>
    <w:rsid w:val="00396921"/>
    <w:rsid w:val="003B0E89"/>
    <w:rsid w:val="003E7CB9"/>
    <w:rsid w:val="00402CBB"/>
    <w:rsid w:val="004448FF"/>
    <w:rsid w:val="00484147"/>
    <w:rsid w:val="00487224"/>
    <w:rsid w:val="0049458C"/>
    <w:rsid w:val="004C3A98"/>
    <w:rsid w:val="005557AC"/>
    <w:rsid w:val="00556AC6"/>
    <w:rsid w:val="00587405"/>
    <w:rsid w:val="005B660B"/>
    <w:rsid w:val="005E1E3E"/>
    <w:rsid w:val="00643947"/>
    <w:rsid w:val="00670F86"/>
    <w:rsid w:val="006B7BE8"/>
    <w:rsid w:val="006C65D7"/>
    <w:rsid w:val="00735118"/>
    <w:rsid w:val="007741BB"/>
    <w:rsid w:val="007A25CE"/>
    <w:rsid w:val="007E5BB6"/>
    <w:rsid w:val="008613D7"/>
    <w:rsid w:val="008B5B66"/>
    <w:rsid w:val="00956AD1"/>
    <w:rsid w:val="009654EE"/>
    <w:rsid w:val="009B4F10"/>
    <w:rsid w:val="009F403E"/>
    <w:rsid w:val="00A41EE7"/>
    <w:rsid w:val="00A441FF"/>
    <w:rsid w:val="00A52C4C"/>
    <w:rsid w:val="00A94357"/>
    <w:rsid w:val="00AC3C91"/>
    <w:rsid w:val="00B050D0"/>
    <w:rsid w:val="00B65E8C"/>
    <w:rsid w:val="00BB5BB2"/>
    <w:rsid w:val="00BF2063"/>
    <w:rsid w:val="00C77339"/>
    <w:rsid w:val="00CA4EFF"/>
    <w:rsid w:val="00D24BA5"/>
    <w:rsid w:val="00D57B42"/>
    <w:rsid w:val="00D83003"/>
    <w:rsid w:val="00DA3B1B"/>
    <w:rsid w:val="00E069A6"/>
    <w:rsid w:val="00E30C77"/>
    <w:rsid w:val="00E330BF"/>
    <w:rsid w:val="00E357DB"/>
    <w:rsid w:val="00E50277"/>
    <w:rsid w:val="00E60C4B"/>
    <w:rsid w:val="00E80C8E"/>
    <w:rsid w:val="00EA224A"/>
    <w:rsid w:val="00ED5EF1"/>
    <w:rsid w:val="00EE105F"/>
    <w:rsid w:val="761A0C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556AC6"/>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Mencinsinresolver2" w:customStyle="1">
    <w:name w:val="Mención sin resolver2"/>
    <w:basedOn w:val="Fuentedeprrafopredeter"/>
    <w:uiPriority w:val="99"/>
    <w:semiHidden/>
    <w:unhideWhenUsed/>
    <w:rsid w:val="00587405"/>
    <w:rPr>
      <w:color w:val="605E5C"/>
      <w:shd w:val="clear" w:color="auto" w:fill="E1DFDD"/>
    </w:rPr>
  </w:style>
  <w:style w:type="character" w:styleId="Ttulo1Car" w:customStyle="1">
    <w:name w:val="Título 1 Car"/>
    <w:basedOn w:val="Fuentedeprrafopredeter"/>
    <w:link w:val="Ttulo1"/>
    <w:uiPriority w:val="9"/>
    <w:rsid w:val="00556AC6"/>
    <w:rPr>
      <w:rFonts w:asciiTheme="majorHAnsi" w:hAnsiTheme="majorHAnsi" w:eastAsiaTheme="majorEastAsia" w:cstheme="majorBidi"/>
      <w:color w:val="2F5496" w:themeColor="accent1" w:themeShade="BF"/>
      <w:sz w:val="32"/>
      <w:szCs w:val="32"/>
    </w:rPr>
  </w:style>
  <w:style w:type="character" w:styleId="Mencinsinresolver">
    <w:name w:val="Unresolved Mention"/>
    <w:basedOn w:val="Fuentedeprrafopredeter"/>
    <w:uiPriority w:val="99"/>
    <w:semiHidden/>
    <w:unhideWhenUsed/>
    <w:rsid w:val="00BB5B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160390679">
      <w:bodyDiv w:val="1"/>
      <w:marLeft w:val="0"/>
      <w:marRight w:val="0"/>
      <w:marTop w:val="0"/>
      <w:marBottom w:val="0"/>
      <w:divBdr>
        <w:top w:val="none" w:sz="0" w:space="0" w:color="auto"/>
        <w:left w:val="none" w:sz="0" w:space="0" w:color="auto"/>
        <w:bottom w:val="none" w:sz="0" w:space="0" w:color="auto"/>
        <w:right w:val="none" w:sz="0" w:space="0" w:color="auto"/>
      </w:divBdr>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0241770">
      <w:bodyDiv w:val="1"/>
      <w:marLeft w:val="0"/>
      <w:marRight w:val="0"/>
      <w:marTop w:val="0"/>
      <w:marBottom w:val="0"/>
      <w:divBdr>
        <w:top w:val="none" w:sz="0" w:space="0" w:color="auto"/>
        <w:left w:val="none" w:sz="0" w:space="0" w:color="auto"/>
        <w:bottom w:val="none" w:sz="0" w:space="0" w:color="auto"/>
        <w:right w:val="none" w:sz="0" w:space="0" w:color="auto"/>
      </w:divBdr>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989018227">
      <w:bodyDiv w:val="1"/>
      <w:marLeft w:val="0"/>
      <w:marRight w:val="0"/>
      <w:marTop w:val="0"/>
      <w:marBottom w:val="0"/>
      <w:divBdr>
        <w:top w:val="none" w:sz="0" w:space="0" w:color="auto"/>
        <w:left w:val="none" w:sz="0" w:space="0" w:color="auto"/>
        <w:bottom w:val="none" w:sz="0" w:space="0" w:color="auto"/>
        <w:right w:val="none" w:sz="0" w:space="0" w:color="auto"/>
      </w:divBdr>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161579218">
      <w:bodyDiv w:val="1"/>
      <w:marLeft w:val="0"/>
      <w:marRight w:val="0"/>
      <w:marTop w:val="0"/>
      <w:marBottom w:val="0"/>
      <w:divBdr>
        <w:top w:val="none" w:sz="0" w:space="0" w:color="auto"/>
        <w:left w:val="none" w:sz="0" w:space="0" w:color="auto"/>
        <w:bottom w:val="none" w:sz="0" w:space="0" w:color="auto"/>
        <w:right w:val="none" w:sz="0" w:space="0" w:color="auto"/>
      </w:divBdr>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WVtAWFD-gzs" TargetMode="External" Id="rId8" /><Relationship Type="http://schemas.openxmlformats.org/officeDocument/2006/relationships/hyperlink" Target="https://www.conaliteg.sep.gob.mx/" TargetMode="External" Id="rId13" /><Relationship Type="http://schemas.openxmlformats.org/officeDocument/2006/relationships/styles" Target="styles.xml" Id="rId3" /><Relationship Type="http://schemas.openxmlformats.org/officeDocument/2006/relationships/image" Target="media/image1.png" Id="rId7" /><Relationship Type="http://schemas.openxmlformats.org/officeDocument/2006/relationships/image" Target="media/image4.pn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hyperlink" Target="https://www.youtube.com/watch?v=8mUKbfiw-9g&amp;t=48s" TargetMode="External" Id="rId6" /><Relationship Type="http://schemas.openxmlformats.org/officeDocument/2006/relationships/hyperlink" Target="https://www.youtube.com/watch?v=r7y8GLc9sKE" TargetMode="Externa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ntTable" Target="fontTable.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7DB92-7C42-4458-BE9A-5985FC2CDA3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SEP;Arturo Castillo</dc:creator>
  <keywords/>
  <dc:description/>
  <lastModifiedBy>Evelyn Itzel Sánchez Sandoval</lastModifiedBy>
  <revision>5</revision>
  <dcterms:created xsi:type="dcterms:W3CDTF">2021-09-03T18:24:00.0000000Z</dcterms:created>
  <dcterms:modified xsi:type="dcterms:W3CDTF">2022-01-31T22:59:10.3747523Z</dcterms:modified>
</coreProperties>
</file>