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1FBE8325" w:rsidR="00026E4C" w:rsidRPr="00A84699" w:rsidRDefault="00C82C09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14:paraId="6E517BC7" w14:textId="712A1F80" w:rsidR="00026E4C" w:rsidRPr="001423E7" w:rsidRDefault="003E0264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</w:t>
      </w:r>
      <w:r w:rsidR="00996CEC">
        <w:rPr>
          <w:rFonts w:ascii="Montserrat" w:hAnsi="Montserrat"/>
          <w:b/>
          <w:bCs/>
          <w:sz w:val="56"/>
          <w:szCs w:val="240"/>
        </w:rPr>
        <w:t>9</w:t>
      </w:r>
    </w:p>
    <w:p w14:paraId="26941F48" w14:textId="6644E109" w:rsidR="00487224" w:rsidRPr="00F27E00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00"/>
        </w:rPr>
      </w:pPr>
      <w:r w:rsidRPr="00F27E00">
        <w:rPr>
          <w:rFonts w:ascii="Montserrat" w:hAnsi="Montserrat"/>
          <w:b/>
          <w:bCs/>
          <w:sz w:val="48"/>
          <w:szCs w:val="200"/>
        </w:rPr>
        <w:t xml:space="preserve">de </w:t>
      </w:r>
      <w:r w:rsidR="003E0264">
        <w:rPr>
          <w:rFonts w:ascii="Montserrat" w:hAnsi="Montserrat"/>
          <w:b/>
          <w:bCs/>
          <w:sz w:val="48"/>
          <w:szCs w:val="200"/>
        </w:rPr>
        <w:t>marzo</w:t>
      </w:r>
    </w:p>
    <w:p w14:paraId="4CC224D4" w14:textId="77777777" w:rsidR="00996CEC" w:rsidRDefault="00996CEC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</w:p>
    <w:p w14:paraId="52B8594A" w14:textId="780757D9" w:rsidR="00026E4C" w:rsidRPr="001423E7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1423E7">
        <w:rPr>
          <w:rFonts w:ascii="Montserrat" w:hAnsi="Montserrat"/>
          <w:b/>
          <w:bCs/>
          <w:sz w:val="52"/>
          <w:szCs w:val="52"/>
        </w:rPr>
        <w:t>Tercero de primaria</w:t>
      </w:r>
    </w:p>
    <w:p w14:paraId="5E0A893F" w14:textId="5C4BBC48" w:rsidR="00026E4C" w:rsidRPr="001423E7" w:rsidRDefault="003E0264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3E0264">
        <w:rPr>
          <w:rFonts w:ascii="Montserrat" w:hAnsi="Montserrat"/>
          <w:b/>
          <w:bCs/>
          <w:sz w:val="52"/>
          <w:szCs w:val="52"/>
          <w:lang w:val="es"/>
        </w:rPr>
        <w:t>Artes</w:t>
      </w:r>
    </w:p>
    <w:p w14:paraId="113AB1D1" w14:textId="77777777" w:rsidR="00996CEC" w:rsidRDefault="00996CEC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val="es" w:eastAsia="es-MX"/>
        </w:rPr>
      </w:pPr>
    </w:p>
    <w:p w14:paraId="406E586C" w14:textId="13C45AA6" w:rsidR="007E5BB6" w:rsidRDefault="003E0264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val="es" w:eastAsia="es-MX"/>
        </w:rPr>
      </w:pPr>
      <w:r w:rsidRPr="003E0264">
        <w:rPr>
          <w:rFonts w:ascii="Montserrat" w:eastAsia="Times New Roman" w:hAnsi="Montserrat" w:cs="Arial"/>
          <w:i/>
          <w:iCs/>
          <w:sz w:val="48"/>
          <w:szCs w:val="48"/>
          <w:lang w:val="es" w:eastAsia="es-MX"/>
        </w:rPr>
        <w:t>La increíble ley de los tercios</w:t>
      </w:r>
    </w:p>
    <w:p w14:paraId="6ED63CDD" w14:textId="77777777" w:rsidR="00996CEC" w:rsidRDefault="00996CEC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val="es" w:eastAsia="es-MX"/>
        </w:rPr>
      </w:pPr>
    </w:p>
    <w:p w14:paraId="2C3B7E2D" w14:textId="74C707F4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48330C" w:rsidRPr="003E0264">
        <w:rPr>
          <w:rFonts w:ascii="Montserrat" w:eastAsia="Times New Roman" w:hAnsi="Montserrat" w:cs="Arial"/>
          <w:i/>
          <w:iCs/>
          <w:lang w:val="es" w:eastAsia="es-MX"/>
        </w:rPr>
        <w:t xml:space="preserve">observa </w:t>
      </w:r>
      <w:r w:rsidR="003E0264" w:rsidRPr="003E0264">
        <w:rPr>
          <w:rFonts w:ascii="Montserrat" w:eastAsia="Times New Roman" w:hAnsi="Montserrat" w:cs="Arial"/>
          <w:i/>
          <w:iCs/>
          <w:lang w:val="es" w:eastAsia="es-MX"/>
        </w:rPr>
        <w:t>distintas manifestaciones artísticas plásticas y visuales en formato bidimensional, para reconocer sus semejanzas y diferencias.</w:t>
      </w:r>
    </w:p>
    <w:p w14:paraId="49526C97" w14:textId="77777777" w:rsidR="003E0264" w:rsidRDefault="003E0264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7064B09" w14:textId="5F7FB210" w:rsidR="001423E7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48330C" w:rsidRPr="003E0264">
        <w:rPr>
          <w:rFonts w:ascii="Montserrat" w:eastAsia="Times New Roman" w:hAnsi="Montserrat" w:cs="Arial"/>
          <w:i/>
          <w:iCs/>
          <w:lang w:val="es" w:eastAsia="es-MX"/>
        </w:rPr>
        <w:t xml:space="preserve">identifica </w:t>
      </w:r>
      <w:r w:rsidR="003E0264" w:rsidRPr="003E0264">
        <w:rPr>
          <w:rFonts w:ascii="Montserrat" w:eastAsia="Times New Roman" w:hAnsi="Montserrat" w:cs="Arial"/>
          <w:i/>
          <w:iCs/>
          <w:lang w:val="es" w:eastAsia="es-MX"/>
        </w:rPr>
        <w:t xml:space="preserve">y experimenta el concepto de </w:t>
      </w:r>
      <w:r w:rsidR="003E0264" w:rsidRPr="0081059D">
        <w:rPr>
          <w:rFonts w:ascii="Montserrat" w:eastAsia="Times New Roman" w:hAnsi="Montserrat" w:cs="Arial"/>
          <w:bCs/>
          <w:i/>
          <w:iCs/>
          <w:lang w:val="es" w:eastAsia="es-MX"/>
        </w:rPr>
        <w:t>composición y equilibrio en</w:t>
      </w:r>
      <w:r w:rsidR="003E0264" w:rsidRPr="003E0264">
        <w:rPr>
          <w:rFonts w:ascii="Montserrat" w:eastAsia="Times New Roman" w:hAnsi="Montserrat" w:cs="Arial"/>
          <w:i/>
          <w:iCs/>
          <w:lang w:val="es" w:eastAsia="es-MX"/>
        </w:rPr>
        <w:t xml:space="preserve"> algunas obras artísticas.</w:t>
      </w:r>
    </w:p>
    <w:p w14:paraId="37E19BB3" w14:textId="77777777" w:rsidR="007E5BB6" w:rsidRPr="00996CEC" w:rsidRDefault="007E5BB6" w:rsidP="007E5BB6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43086A47" w14:textId="77777777" w:rsidR="004448FF" w:rsidRPr="00996CEC" w:rsidRDefault="004448FF" w:rsidP="00D57B42">
      <w:pPr>
        <w:spacing w:after="0" w:line="240" w:lineRule="auto"/>
        <w:rPr>
          <w:rFonts w:ascii="Montserrat" w:eastAsia="Times New Roman" w:hAnsi="Montserrat" w:cs="Arial"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996CEC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3D40213F" w14:textId="33FC73A2" w:rsidR="003E0264" w:rsidRPr="003E0264" w:rsidRDefault="003E0264" w:rsidP="003E0264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3E0264">
        <w:rPr>
          <w:rFonts w:ascii="Montserrat" w:eastAsia="Times New Roman" w:hAnsi="Montserrat" w:cs="Arial"/>
          <w:lang w:val="es" w:eastAsia="es-MX"/>
        </w:rPr>
        <w:t>Hoy r</w:t>
      </w:r>
      <w:r w:rsidR="007E318A">
        <w:rPr>
          <w:rFonts w:ascii="Montserrat" w:eastAsia="Times New Roman" w:hAnsi="Montserrat" w:cs="Arial"/>
          <w:lang w:val="es" w:eastAsia="es-MX"/>
        </w:rPr>
        <w:t>ealizarás</w:t>
      </w:r>
      <w:r w:rsidRPr="003E0264">
        <w:rPr>
          <w:rFonts w:ascii="Montserrat" w:eastAsia="Times New Roman" w:hAnsi="Montserrat" w:cs="Arial"/>
          <w:lang w:val="es" w:eastAsia="es-MX"/>
        </w:rPr>
        <w:t xml:space="preserve"> una representación bidimensional utilizando las diversas formas de la composición y el equilibrio.</w:t>
      </w:r>
    </w:p>
    <w:p w14:paraId="60483EBC" w14:textId="77777777" w:rsidR="003E0264" w:rsidRPr="003E0264" w:rsidRDefault="003E0264" w:rsidP="003E0264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4E9B8BC3" w14:textId="77DB0422" w:rsidR="003E0264" w:rsidRPr="003E0264" w:rsidRDefault="007E318A" w:rsidP="003E0264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En estas clases has</w:t>
      </w:r>
      <w:r w:rsidR="003E0264" w:rsidRPr="003E0264">
        <w:rPr>
          <w:rFonts w:ascii="Montserrat" w:eastAsia="Times New Roman" w:hAnsi="Montserrat" w:cs="Arial"/>
          <w:lang w:val="es" w:eastAsia="es-MX"/>
        </w:rPr>
        <w:t xml:space="preserve"> aprendido que hay ritmo en la música y también en las artes plásticas. Entonces si los músicos componen ¿hay composición en una pintura?</w:t>
      </w:r>
    </w:p>
    <w:p w14:paraId="404D8D09" w14:textId="77777777" w:rsidR="003E0264" w:rsidRPr="003E0264" w:rsidRDefault="003E0264" w:rsidP="003E0264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7A2859E6" w14:textId="5E458412" w:rsidR="003E0264" w:rsidRPr="003E0264" w:rsidRDefault="007E318A" w:rsidP="003E0264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P</w:t>
      </w:r>
      <w:r w:rsidR="003E0264" w:rsidRPr="003E0264">
        <w:rPr>
          <w:rFonts w:ascii="Montserrat" w:eastAsia="Times New Roman" w:hAnsi="Montserrat" w:cs="Arial"/>
          <w:lang w:val="es" w:eastAsia="es-MX"/>
        </w:rPr>
        <w:t>ero para</w:t>
      </w:r>
      <w:r>
        <w:rPr>
          <w:rFonts w:ascii="Montserrat" w:eastAsia="Times New Roman" w:hAnsi="Montserrat" w:cs="Arial"/>
          <w:lang w:val="es" w:eastAsia="es-MX"/>
        </w:rPr>
        <w:t xml:space="preserve"> que lo entiendas mejor, ve</w:t>
      </w:r>
      <w:r w:rsidR="003E0264" w:rsidRPr="003E0264">
        <w:rPr>
          <w:rFonts w:ascii="Montserrat" w:eastAsia="Times New Roman" w:hAnsi="Montserrat" w:cs="Arial"/>
          <w:lang w:val="es" w:eastAsia="es-MX"/>
        </w:rPr>
        <w:t xml:space="preserve"> el concepto de lo que es la composición en una representación bidimensional.</w:t>
      </w:r>
    </w:p>
    <w:p w14:paraId="79544AE3" w14:textId="14D3500C" w:rsidR="007E5BB6" w:rsidRPr="003E0264" w:rsidRDefault="007E5BB6" w:rsidP="00587405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46586458" w14:textId="77777777" w:rsidR="003B0E89" w:rsidRPr="001423E7" w:rsidRDefault="003B0E8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19604CB" w14:textId="51B30857" w:rsidR="009F403E" w:rsidRPr="00996CEC" w:rsidRDefault="009654EE" w:rsidP="00996CEC">
      <w:pPr>
        <w:spacing w:after="0" w:line="240" w:lineRule="auto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996CEC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 w:rsidRPr="00996CEC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996CEC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F4CA8D5" w14:textId="61297FDE" w:rsidR="00402CBB" w:rsidRPr="00996CEC" w:rsidRDefault="00402CBB" w:rsidP="00996CE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9BAEFAF" w14:textId="592181AD" w:rsidR="007E318A" w:rsidRPr="007E318A" w:rsidRDefault="007E318A" w:rsidP="007E318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7E318A">
        <w:rPr>
          <w:rFonts w:ascii="Montserrat" w:eastAsia="Times New Roman" w:hAnsi="Montserrat" w:cs="Arial"/>
          <w:bCs/>
          <w:lang w:val="es" w:eastAsia="es-MX"/>
        </w:rPr>
        <w:t>La composición es la organización de los elementos gráficos y plásticos sobre un espacio bidimensional.</w:t>
      </w:r>
    </w:p>
    <w:p w14:paraId="7389F4CC" w14:textId="77777777" w:rsidR="007E318A" w:rsidRPr="007E318A" w:rsidRDefault="007E318A" w:rsidP="007E318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0E81295A" w14:textId="448F21C1" w:rsidR="007E318A" w:rsidRPr="007E318A" w:rsidRDefault="00F9424A" w:rsidP="007E318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lastRenderedPageBreak/>
        <w:t>Como podrás</w:t>
      </w:r>
      <w:r w:rsidR="007E318A" w:rsidRPr="007E318A">
        <w:rPr>
          <w:rFonts w:ascii="Montserrat" w:eastAsia="Times New Roman" w:hAnsi="Montserrat" w:cs="Arial"/>
          <w:bCs/>
          <w:lang w:val="es" w:eastAsia="es-MX"/>
        </w:rPr>
        <w:t xml:space="preserve"> rec</w:t>
      </w:r>
      <w:r>
        <w:rPr>
          <w:rFonts w:ascii="Montserrat" w:eastAsia="Times New Roman" w:hAnsi="Montserrat" w:cs="Arial"/>
          <w:bCs/>
          <w:lang w:val="es" w:eastAsia="es-MX"/>
        </w:rPr>
        <w:t>ordar en clases anteriores has</w:t>
      </w:r>
      <w:r w:rsidR="007E318A" w:rsidRPr="007E318A">
        <w:rPr>
          <w:rFonts w:ascii="Montserrat" w:eastAsia="Times New Roman" w:hAnsi="Montserrat" w:cs="Arial"/>
          <w:bCs/>
          <w:lang w:val="es" w:eastAsia="es-MX"/>
        </w:rPr>
        <w:t xml:space="preserve"> visto la línea, el punto, el color, el contraste, la escala, el dinamismo, el ritmo y muchos más. Pues todos esos conceptos estarán presentes para poder crear una composición.</w:t>
      </w:r>
    </w:p>
    <w:p w14:paraId="0C1C2343" w14:textId="77777777" w:rsidR="007E318A" w:rsidRPr="007E318A" w:rsidRDefault="007E318A" w:rsidP="007E318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2E817258" w14:textId="1C56C2B2" w:rsidR="007E318A" w:rsidRPr="007E318A" w:rsidRDefault="007E318A" w:rsidP="007E318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7E318A">
        <w:rPr>
          <w:rFonts w:ascii="Montserrat" w:eastAsia="Times New Roman" w:hAnsi="Montserrat" w:cs="Arial"/>
          <w:bCs/>
          <w:lang w:val="es" w:eastAsia="es-MX"/>
        </w:rPr>
        <w:t>¿pero todos esos conceptos estarán presentes en una sola pintura?</w:t>
      </w:r>
    </w:p>
    <w:p w14:paraId="370C6BDE" w14:textId="77777777" w:rsidR="007E318A" w:rsidRPr="007E318A" w:rsidRDefault="007E318A" w:rsidP="007E318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7292EB94" w14:textId="0F0CB142" w:rsidR="007E318A" w:rsidRPr="007E318A" w:rsidRDefault="007E318A" w:rsidP="007E318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7E318A">
        <w:rPr>
          <w:rFonts w:ascii="Montserrat" w:eastAsia="Times New Roman" w:hAnsi="Montserrat" w:cs="Arial"/>
          <w:bCs/>
          <w:lang w:val="es" w:eastAsia="es-MX"/>
        </w:rPr>
        <w:t>No todos, en a</w:t>
      </w:r>
      <w:r w:rsidR="00F9424A">
        <w:rPr>
          <w:rFonts w:ascii="Montserrat" w:eastAsia="Times New Roman" w:hAnsi="Montserrat" w:cs="Arial"/>
          <w:bCs/>
          <w:lang w:val="es" w:eastAsia="es-MX"/>
        </w:rPr>
        <w:t>lgunas representaciones podrás</w:t>
      </w:r>
      <w:r w:rsidRPr="007E318A">
        <w:rPr>
          <w:rFonts w:ascii="Montserrat" w:eastAsia="Times New Roman" w:hAnsi="Montserrat" w:cs="Arial"/>
          <w:bCs/>
          <w:lang w:val="es" w:eastAsia="es-MX"/>
        </w:rPr>
        <w:t xml:space="preserve"> observar solamente uno</w:t>
      </w:r>
      <w:r w:rsidR="00F9424A">
        <w:rPr>
          <w:rFonts w:ascii="Montserrat" w:eastAsia="Times New Roman" w:hAnsi="Montserrat" w:cs="Arial"/>
          <w:bCs/>
          <w:lang w:val="es" w:eastAsia="es-MX"/>
        </w:rPr>
        <w:t>; sin embargo, en otras podrás</w:t>
      </w:r>
      <w:r w:rsidRPr="007E318A">
        <w:rPr>
          <w:rFonts w:ascii="Montserrat" w:eastAsia="Times New Roman" w:hAnsi="Montserrat" w:cs="Arial"/>
          <w:bCs/>
          <w:lang w:val="es" w:eastAsia="es-MX"/>
        </w:rPr>
        <w:t xml:space="preserve"> encontrar hasta d</w:t>
      </w:r>
      <w:r w:rsidR="00F9424A">
        <w:rPr>
          <w:rFonts w:ascii="Montserrat" w:eastAsia="Times New Roman" w:hAnsi="Montserrat" w:cs="Arial"/>
          <w:bCs/>
          <w:lang w:val="es" w:eastAsia="es-MX"/>
        </w:rPr>
        <w:t>iez elementos. Pero antes ve</w:t>
      </w:r>
      <w:r w:rsidRPr="007E318A">
        <w:rPr>
          <w:rFonts w:ascii="Montserrat" w:eastAsia="Times New Roman" w:hAnsi="Montserrat" w:cs="Arial"/>
          <w:bCs/>
          <w:lang w:val="es" w:eastAsia="es-MX"/>
        </w:rPr>
        <w:t xml:space="preserve"> algunos ejemplos para recordar los esquemas compositivos.</w:t>
      </w:r>
    </w:p>
    <w:p w14:paraId="096474FF" w14:textId="77777777" w:rsidR="007E318A" w:rsidRPr="007E318A" w:rsidRDefault="007E318A" w:rsidP="007E318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6DE90139" w14:textId="77777777" w:rsidR="007E318A" w:rsidRPr="007E318A" w:rsidRDefault="007E318A" w:rsidP="007E318A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val="es" w:eastAsia="es-MX"/>
        </w:rPr>
      </w:pPr>
      <w:r w:rsidRPr="007E318A">
        <w:rPr>
          <w:rFonts w:ascii="Montserrat" w:eastAsia="Times New Roman" w:hAnsi="Montserrat" w:cs="Arial"/>
          <w:bCs/>
          <w:i/>
          <w:lang w:val="es" w:eastAsia="es-MX"/>
        </w:rPr>
        <w:t>Presentar imágenes en pantalla y el docente las irá comentando.</w:t>
      </w:r>
    </w:p>
    <w:p w14:paraId="1EE0D674" w14:textId="77777777" w:rsidR="007E318A" w:rsidRPr="007E318A" w:rsidRDefault="007E318A" w:rsidP="007E318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28FE59A" w14:textId="28B69344" w:rsidR="007E318A" w:rsidRPr="007E318A" w:rsidRDefault="007E318A" w:rsidP="00996CEC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lang w:val="es" w:eastAsia="es-MX"/>
        </w:rPr>
      </w:pPr>
      <w:r w:rsidRPr="00F9424A">
        <w:rPr>
          <w:rFonts w:ascii="Montserrat" w:eastAsia="Times New Roman" w:hAnsi="Montserrat" w:cs="Arial"/>
          <w:b/>
          <w:bCs/>
          <w:lang w:val="es" w:eastAsia="es-MX"/>
        </w:rPr>
        <w:t>composición simétrica</w:t>
      </w:r>
    </w:p>
    <w:p w14:paraId="55680708" w14:textId="1D0C5E20" w:rsidR="007E318A" w:rsidRDefault="00F9424A" w:rsidP="00996CEC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noProof/>
          <w:lang w:val="en-US"/>
        </w:rPr>
        <w:drawing>
          <wp:inline distT="114300" distB="114300" distL="114300" distR="114300" wp14:anchorId="7D63DD54" wp14:editId="1F77426B">
            <wp:extent cx="1748219" cy="1314450"/>
            <wp:effectExtent l="0" t="0" r="4445" b="0"/>
            <wp:docPr id="4" name="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8283" cy="13220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90EBE3" w14:textId="77777777" w:rsidR="00996CEC" w:rsidRDefault="00996CEC" w:rsidP="007E318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2E29FB1" w14:textId="6DBC36D8" w:rsidR="007E318A" w:rsidRPr="007E318A" w:rsidRDefault="007E318A" w:rsidP="007E318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7E318A">
        <w:rPr>
          <w:rFonts w:ascii="Montserrat" w:eastAsia="Times New Roman" w:hAnsi="Montserrat" w:cs="Arial"/>
          <w:bCs/>
          <w:lang w:val="es" w:eastAsia="es-MX"/>
        </w:rPr>
        <w:t>Aquí p</w:t>
      </w:r>
      <w:r w:rsidR="00F9424A">
        <w:rPr>
          <w:rFonts w:ascii="Montserrat" w:eastAsia="Times New Roman" w:hAnsi="Montserrat" w:cs="Arial"/>
          <w:bCs/>
          <w:lang w:val="es" w:eastAsia="es-MX"/>
        </w:rPr>
        <w:t>uedes</w:t>
      </w:r>
      <w:r w:rsidRPr="007E318A">
        <w:rPr>
          <w:rFonts w:ascii="Montserrat" w:eastAsia="Times New Roman" w:hAnsi="Montserrat" w:cs="Arial"/>
          <w:bCs/>
          <w:lang w:val="es" w:eastAsia="es-MX"/>
        </w:rPr>
        <w:t xml:space="preserve"> observar el esquema compositivo simétrico, ahora ve</w:t>
      </w:r>
      <w:r w:rsidR="00F9424A">
        <w:rPr>
          <w:rFonts w:ascii="Montserrat" w:eastAsia="Times New Roman" w:hAnsi="Montserrat" w:cs="Arial"/>
          <w:bCs/>
          <w:lang w:val="es" w:eastAsia="es-MX"/>
        </w:rPr>
        <w:t xml:space="preserve"> </w:t>
      </w:r>
      <w:r w:rsidRPr="007E318A">
        <w:rPr>
          <w:rFonts w:ascii="Montserrat" w:eastAsia="Times New Roman" w:hAnsi="Montserrat" w:cs="Arial"/>
          <w:bCs/>
          <w:lang w:val="es" w:eastAsia="es-MX"/>
        </w:rPr>
        <w:t>este esquema en una pintura</w:t>
      </w:r>
    </w:p>
    <w:p w14:paraId="1B14FE5A" w14:textId="77777777" w:rsidR="007E318A" w:rsidRPr="007E318A" w:rsidRDefault="007E318A" w:rsidP="007E318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0F6E8D41" w14:textId="26609661" w:rsidR="007E318A" w:rsidRPr="007E318A" w:rsidRDefault="007E318A" w:rsidP="00996CEC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i/>
          <w:lang w:val="es" w:eastAsia="es-MX"/>
        </w:rPr>
      </w:pPr>
      <w:r w:rsidRPr="007E318A">
        <w:rPr>
          <w:rFonts w:ascii="Montserrat" w:eastAsia="Times New Roman" w:hAnsi="Montserrat" w:cs="Arial"/>
          <w:b/>
          <w:bCs/>
          <w:i/>
          <w:lang w:val="es" w:eastAsia="es-MX"/>
        </w:rPr>
        <w:t>El Taj Mahal</w:t>
      </w:r>
    </w:p>
    <w:p w14:paraId="1F2D9FD4" w14:textId="0565B999" w:rsidR="007E318A" w:rsidRDefault="00F9424A" w:rsidP="00996CEC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76C76D40" wp14:editId="627AA3AE">
            <wp:extent cx="1771650" cy="1174575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9931" cy="118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02448" w14:textId="77777777" w:rsidR="00996CEC" w:rsidRDefault="00996CEC" w:rsidP="007E318A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val="es" w:eastAsia="es-MX"/>
        </w:rPr>
      </w:pPr>
    </w:p>
    <w:p w14:paraId="345937BF" w14:textId="1AB64134" w:rsidR="007E318A" w:rsidRPr="007E318A" w:rsidRDefault="007E318A" w:rsidP="007E318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7E318A">
        <w:rPr>
          <w:rFonts w:ascii="Montserrat" w:eastAsia="Times New Roman" w:hAnsi="Montserrat" w:cs="Arial"/>
          <w:bCs/>
          <w:i/>
          <w:lang w:val="es" w:eastAsia="es-MX"/>
        </w:rPr>
        <w:t xml:space="preserve">El Taj Mahal, </w:t>
      </w:r>
      <w:r w:rsidRPr="007E318A">
        <w:rPr>
          <w:rFonts w:ascii="Montserrat" w:eastAsia="Times New Roman" w:hAnsi="Montserrat" w:cs="Arial"/>
          <w:bCs/>
          <w:lang w:val="es" w:eastAsia="es-MX"/>
        </w:rPr>
        <w:t>en la ciudad de Agra, India. Es un monumento funerario construido entre 1631 y 1654 y es considerado como una de las maravillas del mundo antiguo</w:t>
      </w:r>
      <w:r w:rsidRPr="007E318A">
        <w:rPr>
          <w:rFonts w:ascii="Montserrat" w:eastAsia="Times New Roman" w:hAnsi="Montserrat" w:cs="Arial"/>
          <w:b/>
          <w:bCs/>
          <w:lang w:val="es" w:eastAsia="es-MX"/>
        </w:rPr>
        <w:t>.</w:t>
      </w:r>
    </w:p>
    <w:p w14:paraId="5DBC68E9" w14:textId="77777777" w:rsidR="007E318A" w:rsidRPr="007E318A" w:rsidRDefault="007E318A" w:rsidP="007E318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20119A46" w14:textId="1B91132E" w:rsidR="007E318A" w:rsidRPr="00620A7C" w:rsidRDefault="007E318A" w:rsidP="00996CEC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i/>
          <w:lang w:val="es" w:eastAsia="es-MX"/>
        </w:rPr>
      </w:pPr>
      <w:r w:rsidRPr="00620A7C">
        <w:rPr>
          <w:rFonts w:ascii="Montserrat" w:eastAsia="Times New Roman" w:hAnsi="Montserrat" w:cs="Arial"/>
          <w:b/>
          <w:bCs/>
          <w:i/>
          <w:lang w:val="es" w:eastAsia="es-MX"/>
        </w:rPr>
        <w:t>Composición radial</w:t>
      </w:r>
    </w:p>
    <w:p w14:paraId="43F31502" w14:textId="53379C88" w:rsidR="00620A7C" w:rsidRPr="007E318A" w:rsidRDefault="00620A7C" w:rsidP="00996CEC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177CEF57" wp14:editId="140BD210">
            <wp:extent cx="1857566" cy="1400175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61579" cy="14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82AEC" w14:textId="77777777" w:rsidR="007E318A" w:rsidRPr="007E318A" w:rsidRDefault="007E318A" w:rsidP="007E318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7773821D" w14:textId="1AE2D7E9" w:rsidR="007E318A" w:rsidRPr="007E318A" w:rsidRDefault="007E318A" w:rsidP="007E318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7E318A">
        <w:rPr>
          <w:rFonts w:ascii="Montserrat" w:eastAsia="Times New Roman" w:hAnsi="Montserrat" w:cs="Arial"/>
          <w:bCs/>
          <w:lang w:val="es" w:eastAsia="es-MX"/>
        </w:rPr>
        <w:t>Aquí ve</w:t>
      </w:r>
      <w:r w:rsidR="00620A7C">
        <w:rPr>
          <w:rFonts w:ascii="Montserrat" w:eastAsia="Times New Roman" w:hAnsi="Montserrat" w:cs="Arial"/>
          <w:bCs/>
          <w:lang w:val="es" w:eastAsia="es-MX"/>
        </w:rPr>
        <w:t>s</w:t>
      </w:r>
      <w:r w:rsidRPr="007E318A">
        <w:rPr>
          <w:rFonts w:ascii="Montserrat" w:eastAsia="Times New Roman" w:hAnsi="Montserrat" w:cs="Arial"/>
          <w:bCs/>
          <w:lang w:val="es" w:eastAsia="es-MX"/>
        </w:rPr>
        <w:t xml:space="preserve"> el esquema compositivo radial, y a continuación en una representación bidimensional con esa forma de composición </w:t>
      </w:r>
    </w:p>
    <w:p w14:paraId="25537F55" w14:textId="77777777" w:rsidR="007E318A" w:rsidRPr="00620A7C" w:rsidRDefault="007E318A" w:rsidP="007E318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0F48AFD5" w14:textId="7D16FAA3" w:rsidR="007E318A" w:rsidRPr="00620A7C" w:rsidRDefault="007E318A" w:rsidP="00996CEC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i/>
          <w:lang w:val="es" w:eastAsia="es-MX"/>
        </w:rPr>
      </w:pPr>
      <w:r w:rsidRPr="00620A7C">
        <w:rPr>
          <w:rFonts w:ascii="Montserrat" w:eastAsia="Times New Roman" w:hAnsi="Montserrat" w:cs="Arial"/>
          <w:b/>
          <w:bCs/>
          <w:i/>
          <w:lang w:val="es" w:eastAsia="es-MX"/>
        </w:rPr>
        <w:t>Pintura composición radial.</w:t>
      </w:r>
    </w:p>
    <w:p w14:paraId="10804B52" w14:textId="1B413D75" w:rsidR="00620A7C" w:rsidRPr="007E318A" w:rsidRDefault="00620A7C" w:rsidP="00996CEC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i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30DF6295" wp14:editId="6E4F922A">
            <wp:extent cx="2244884" cy="1504950"/>
            <wp:effectExtent l="0" t="0" r="317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54951" cy="1511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E2A95" w14:textId="77777777" w:rsidR="007E318A" w:rsidRPr="007E318A" w:rsidRDefault="007E318A" w:rsidP="007E318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53049CC6" w14:textId="67A6CF8C" w:rsidR="007E318A" w:rsidRPr="007E318A" w:rsidRDefault="007E318A" w:rsidP="00620A7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7E318A">
        <w:rPr>
          <w:rFonts w:ascii="Montserrat" w:eastAsia="Times New Roman" w:hAnsi="Montserrat" w:cs="Arial"/>
          <w:bCs/>
          <w:lang w:val="es" w:eastAsia="es-MX"/>
        </w:rPr>
        <w:t>La piedra del sol, el cual es un monolito de basalto d</w:t>
      </w:r>
      <w:r w:rsidR="00620A7C">
        <w:rPr>
          <w:rFonts w:ascii="Montserrat" w:eastAsia="Times New Roman" w:hAnsi="Montserrat" w:cs="Arial"/>
          <w:bCs/>
          <w:lang w:val="es" w:eastAsia="es-MX"/>
        </w:rPr>
        <w:t xml:space="preserve">e la cultura Mexica, lo puedes </w:t>
      </w:r>
      <w:r w:rsidRPr="007E318A">
        <w:rPr>
          <w:rFonts w:ascii="Montserrat" w:eastAsia="Times New Roman" w:hAnsi="Montserrat" w:cs="Arial"/>
          <w:bCs/>
          <w:lang w:val="es" w:eastAsia="es-MX"/>
        </w:rPr>
        <w:t xml:space="preserve">encontrar actualmente en el museo Nacional de Antropología e Historia </w:t>
      </w:r>
    </w:p>
    <w:p w14:paraId="72FF4180" w14:textId="3EB0E972" w:rsidR="007E318A" w:rsidRPr="007E318A" w:rsidRDefault="00620A7C" w:rsidP="00620A7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Aquí puedes</w:t>
      </w:r>
      <w:r w:rsidR="007E318A" w:rsidRPr="007E318A">
        <w:rPr>
          <w:rFonts w:ascii="Montserrat" w:eastAsia="Times New Roman" w:hAnsi="Montserrat" w:cs="Arial"/>
          <w:bCs/>
          <w:lang w:val="es" w:eastAsia="es-MX"/>
        </w:rPr>
        <w:t xml:space="preserve"> observar claramente la composición radial.</w:t>
      </w:r>
    </w:p>
    <w:p w14:paraId="4580C914" w14:textId="77777777" w:rsidR="007E318A" w:rsidRPr="007E318A" w:rsidRDefault="007E318A" w:rsidP="007E318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78AEEE96" w14:textId="7FFBC881" w:rsidR="007E318A" w:rsidRPr="007E318A" w:rsidRDefault="00620A7C" w:rsidP="007E318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ya recordaste</w:t>
      </w:r>
      <w:r w:rsidR="007E318A" w:rsidRPr="007E318A">
        <w:rPr>
          <w:rFonts w:ascii="Montserrat" w:eastAsia="Times New Roman" w:hAnsi="Montserrat" w:cs="Arial"/>
          <w:bCs/>
          <w:lang w:val="es" w:eastAsia="es-MX"/>
        </w:rPr>
        <w:t xml:space="preserve"> algunas formas de composición, pero hay un secreto dentro de las obras que algunos artistas usaban y que hasta la fecha se sigue usando.</w:t>
      </w:r>
    </w:p>
    <w:p w14:paraId="6A03E707" w14:textId="77777777" w:rsidR="007E318A" w:rsidRPr="007E318A" w:rsidRDefault="007E318A" w:rsidP="007E318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2C2DF2C" w14:textId="7947F3C6" w:rsidR="007E318A" w:rsidRPr="007E318A" w:rsidRDefault="007E318A" w:rsidP="007E318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7E318A">
        <w:rPr>
          <w:rFonts w:ascii="Montserrat" w:eastAsia="Times New Roman" w:hAnsi="Montserrat" w:cs="Arial"/>
          <w:bCs/>
          <w:lang w:val="es" w:eastAsia="es-MX"/>
        </w:rPr>
        <w:t>¿Cuál es ese secreto?</w:t>
      </w:r>
    </w:p>
    <w:p w14:paraId="78F85679" w14:textId="77777777" w:rsidR="007E318A" w:rsidRPr="007E318A" w:rsidRDefault="007E318A" w:rsidP="007E318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2C3FFA0B" w14:textId="78CA7817" w:rsidR="007E5BB6" w:rsidRPr="007E5BB6" w:rsidRDefault="00620A7C" w:rsidP="007E318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E</w:t>
      </w:r>
      <w:r w:rsidR="007E318A" w:rsidRPr="007E318A">
        <w:rPr>
          <w:rFonts w:ascii="Montserrat" w:eastAsia="Times New Roman" w:hAnsi="Montserrat" w:cs="Arial"/>
          <w:bCs/>
          <w:lang w:val="es" w:eastAsia="es-MX"/>
        </w:rPr>
        <w:t>ste gran secreto que los grandes pintores usaban.</w:t>
      </w:r>
      <w:r w:rsidR="007E5BB6" w:rsidRPr="007E5BB6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6BAEF371" w14:textId="77777777" w:rsidR="00620A7C" w:rsidRDefault="00620A7C" w:rsidP="007E318A">
      <w:pPr>
        <w:spacing w:after="0" w:line="240" w:lineRule="auto"/>
        <w:jc w:val="both"/>
        <w:rPr>
          <w:rFonts w:ascii="Montserrat" w:hAnsi="Montserrat"/>
          <w:b/>
          <w:bCs/>
          <w:szCs w:val="24"/>
          <w:lang w:val="es"/>
        </w:rPr>
      </w:pPr>
    </w:p>
    <w:p w14:paraId="368B2BE4" w14:textId="6853F772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7E318A">
        <w:rPr>
          <w:rFonts w:ascii="Montserrat" w:hAnsi="Montserrat"/>
          <w:bCs/>
          <w:szCs w:val="24"/>
          <w:lang w:val="es"/>
        </w:rPr>
        <w:t xml:space="preserve">Este gran secreto se llama la </w:t>
      </w:r>
      <w:r w:rsidRPr="00996CEC">
        <w:rPr>
          <w:rFonts w:ascii="Montserrat" w:hAnsi="Montserrat"/>
          <w:i/>
          <w:iCs/>
          <w:szCs w:val="24"/>
          <w:lang w:val="es"/>
        </w:rPr>
        <w:t>Ley de los tercios</w:t>
      </w:r>
      <w:r w:rsidRPr="007E318A">
        <w:rPr>
          <w:rFonts w:ascii="Montserrat" w:hAnsi="Montserrat"/>
          <w:bCs/>
          <w:szCs w:val="24"/>
          <w:lang w:val="es"/>
        </w:rPr>
        <w:t xml:space="preserve"> y consiste cuando una imagen rectangular la dividimos en nueve rectángulos iguales, de la </w:t>
      </w:r>
      <w:r w:rsidR="00620A7C" w:rsidRPr="007E318A">
        <w:rPr>
          <w:rFonts w:ascii="Montserrat" w:hAnsi="Montserrat"/>
          <w:bCs/>
          <w:szCs w:val="24"/>
          <w:lang w:val="es"/>
        </w:rPr>
        <w:t>siguiente manera</w:t>
      </w:r>
      <w:r w:rsidRPr="007E318A">
        <w:rPr>
          <w:rFonts w:ascii="Montserrat" w:hAnsi="Montserrat"/>
          <w:bCs/>
          <w:szCs w:val="24"/>
          <w:lang w:val="es"/>
        </w:rPr>
        <w:t>.</w:t>
      </w:r>
    </w:p>
    <w:p w14:paraId="11DF7CBE" w14:textId="45B32A2C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45C148E9" w14:textId="20EE8BBF" w:rsidR="007E318A" w:rsidRPr="007E318A" w:rsidRDefault="00620A7C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7E318A">
        <w:rPr>
          <w:rFonts w:ascii="Montserrat" w:hAnsi="Montserrat"/>
          <w:bCs/>
          <w:szCs w:val="24"/>
          <w:lang w:val="es"/>
        </w:rPr>
        <w:t>Pero.</w:t>
      </w:r>
      <w:r>
        <w:rPr>
          <w:rFonts w:ascii="Montserrat" w:hAnsi="Montserrat"/>
          <w:bCs/>
          <w:szCs w:val="24"/>
          <w:lang w:val="es"/>
        </w:rPr>
        <w:t xml:space="preserve"> ¿Cómo puedes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 encontrarlos? </w:t>
      </w:r>
    </w:p>
    <w:p w14:paraId="2316DBDA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3EFCFF6E" w14:textId="6FF12659" w:rsidR="007E318A" w:rsidRPr="007E318A" w:rsidRDefault="00620A7C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>
        <w:rPr>
          <w:rFonts w:ascii="Montserrat" w:hAnsi="Montserrat"/>
          <w:bCs/>
          <w:szCs w:val="24"/>
          <w:lang w:val="es"/>
        </w:rPr>
        <w:t>Para que puedas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 i</w:t>
      </w:r>
      <w:r>
        <w:rPr>
          <w:rFonts w:ascii="Montserrat" w:hAnsi="Montserrat"/>
          <w:bCs/>
          <w:szCs w:val="24"/>
          <w:lang w:val="es"/>
        </w:rPr>
        <w:t>dentificar estas líneas y puedas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 realizarlo, necesitar</w:t>
      </w:r>
      <w:r>
        <w:rPr>
          <w:rFonts w:ascii="Montserrat" w:hAnsi="Montserrat"/>
          <w:bCs/>
          <w:szCs w:val="24"/>
          <w:lang w:val="es"/>
        </w:rPr>
        <w:t>as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 una</w:t>
      </w:r>
      <w:r w:rsidR="003B4C96">
        <w:rPr>
          <w:rFonts w:ascii="Montserrat" w:hAnsi="Montserrat"/>
          <w:bCs/>
          <w:szCs w:val="24"/>
          <w:lang w:val="es"/>
        </w:rPr>
        <w:t xml:space="preserve"> hoja blanca o de color, la de t</w:t>
      </w:r>
      <w:r w:rsidR="007E318A" w:rsidRPr="007E318A">
        <w:rPr>
          <w:rFonts w:ascii="Montserrat" w:hAnsi="Montserrat"/>
          <w:bCs/>
          <w:szCs w:val="24"/>
          <w:lang w:val="es"/>
        </w:rPr>
        <w:t>u preferencia</w:t>
      </w:r>
      <w:r w:rsidR="003B4C96">
        <w:rPr>
          <w:rFonts w:ascii="Montserrat" w:hAnsi="Montserrat"/>
          <w:bCs/>
          <w:szCs w:val="24"/>
          <w:lang w:val="es"/>
        </w:rPr>
        <w:t xml:space="preserve">. </w:t>
      </w:r>
    </w:p>
    <w:p w14:paraId="0ADFF282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4C672D02" w14:textId="7E3BF261" w:rsidR="007E318A" w:rsidRPr="00996CEC" w:rsidRDefault="007E318A" w:rsidP="00996CEC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996CEC">
        <w:rPr>
          <w:rFonts w:ascii="Montserrat" w:hAnsi="Montserrat"/>
          <w:bCs/>
          <w:szCs w:val="24"/>
          <w:lang w:val="es"/>
        </w:rPr>
        <w:t xml:space="preserve">Tomar una hoja </w:t>
      </w:r>
    </w:p>
    <w:p w14:paraId="2D368004" w14:textId="394868E8" w:rsidR="007E318A" w:rsidRPr="00996CEC" w:rsidRDefault="007E318A" w:rsidP="00996CEC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996CEC">
        <w:rPr>
          <w:rFonts w:ascii="Montserrat" w:hAnsi="Montserrat"/>
          <w:bCs/>
          <w:szCs w:val="24"/>
          <w:lang w:val="es"/>
        </w:rPr>
        <w:t>Colocarla de forma horizontal</w:t>
      </w:r>
    </w:p>
    <w:p w14:paraId="1ED9EE93" w14:textId="78CDA6CB" w:rsidR="007E318A" w:rsidRPr="00996CEC" w:rsidRDefault="007E318A" w:rsidP="00996CEC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996CEC">
        <w:rPr>
          <w:rFonts w:ascii="Montserrat" w:hAnsi="Montserrat"/>
          <w:bCs/>
          <w:szCs w:val="24"/>
          <w:lang w:val="es"/>
        </w:rPr>
        <w:t>Tomar los extremos</w:t>
      </w:r>
    </w:p>
    <w:p w14:paraId="29A23E11" w14:textId="0709086A" w:rsidR="007E318A" w:rsidRPr="00996CEC" w:rsidRDefault="007E318A" w:rsidP="00996CEC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996CEC">
        <w:rPr>
          <w:rFonts w:ascii="Montserrat" w:hAnsi="Montserrat"/>
          <w:bCs/>
          <w:szCs w:val="24"/>
          <w:lang w:val="es"/>
        </w:rPr>
        <w:t>Doblar hacia el centro ambos extremos hasta que se encimen uno sobre otro y se observe que la hoja se divide en tres partes iguales.</w:t>
      </w:r>
    </w:p>
    <w:p w14:paraId="5033E2A6" w14:textId="6C5EDB61" w:rsidR="007E318A" w:rsidRPr="00996CEC" w:rsidRDefault="007E318A" w:rsidP="00996CEC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996CEC">
        <w:rPr>
          <w:rFonts w:ascii="Montserrat" w:hAnsi="Montserrat"/>
          <w:bCs/>
          <w:szCs w:val="24"/>
          <w:lang w:val="es"/>
        </w:rPr>
        <w:t>Girar la hoja en posición horizontal.</w:t>
      </w:r>
    </w:p>
    <w:p w14:paraId="718AD74A" w14:textId="48BF5DF7" w:rsidR="007E318A" w:rsidRPr="00996CEC" w:rsidRDefault="003B4C96" w:rsidP="00996CEC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996CEC">
        <w:rPr>
          <w:rFonts w:ascii="Montserrat" w:hAnsi="Montserrat"/>
          <w:bCs/>
          <w:szCs w:val="24"/>
          <w:lang w:val="es"/>
        </w:rPr>
        <w:t>Repetir la</w:t>
      </w:r>
      <w:r w:rsidR="007E318A" w:rsidRPr="00996CEC">
        <w:rPr>
          <w:rFonts w:ascii="Montserrat" w:hAnsi="Montserrat"/>
          <w:bCs/>
          <w:szCs w:val="24"/>
          <w:lang w:val="es"/>
        </w:rPr>
        <w:t xml:space="preserve"> instrucción tres y cuatro.</w:t>
      </w:r>
    </w:p>
    <w:p w14:paraId="76721BAE" w14:textId="1FB34165" w:rsidR="007E318A" w:rsidRPr="00996CEC" w:rsidRDefault="007E318A" w:rsidP="00996CEC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996CEC">
        <w:rPr>
          <w:rFonts w:ascii="Montserrat" w:hAnsi="Montserrat"/>
          <w:bCs/>
          <w:szCs w:val="24"/>
          <w:lang w:val="es"/>
        </w:rPr>
        <w:t>Desdoblar completamente la hoja.</w:t>
      </w:r>
    </w:p>
    <w:p w14:paraId="129CCE56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24A470EA" w14:textId="573D1B2B" w:rsidR="007E318A" w:rsidRPr="007E318A" w:rsidRDefault="003B4C96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>
        <w:rPr>
          <w:rFonts w:ascii="Montserrat" w:hAnsi="Montserrat"/>
          <w:bCs/>
          <w:szCs w:val="24"/>
          <w:lang w:val="es"/>
        </w:rPr>
        <w:t>De esta manera puedes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 obtener los nueve rectángulos iguales. </w:t>
      </w:r>
    </w:p>
    <w:p w14:paraId="538C9946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53E0EB38" w14:textId="3DE06466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7E318A">
        <w:rPr>
          <w:rFonts w:ascii="Montserrat" w:hAnsi="Montserrat"/>
          <w:bCs/>
          <w:szCs w:val="24"/>
          <w:lang w:val="es"/>
        </w:rPr>
        <w:lastRenderedPageBreak/>
        <w:t>En este esquema, p</w:t>
      </w:r>
      <w:r w:rsidR="003B4C96">
        <w:rPr>
          <w:rFonts w:ascii="Montserrat" w:hAnsi="Montserrat"/>
          <w:bCs/>
          <w:szCs w:val="24"/>
          <w:lang w:val="es"/>
        </w:rPr>
        <w:t>uedes</w:t>
      </w:r>
      <w:r w:rsidRPr="007E318A">
        <w:rPr>
          <w:rFonts w:ascii="Montserrat" w:hAnsi="Montserrat"/>
          <w:bCs/>
          <w:szCs w:val="24"/>
          <w:lang w:val="es"/>
        </w:rPr>
        <w:t xml:space="preserve"> observar los lugares y organizar </w:t>
      </w:r>
      <w:r w:rsidR="003B4C96">
        <w:rPr>
          <w:rFonts w:ascii="Montserrat" w:hAnsi="Montserrat"/>
          <w:bCs/>
          <w:szCs w:val="24"/>
          <w:lang w:val="es"/>
        </w:rPr>
        <w:t>los</w:t>
      </w:r>
      <w:r w:rsidRPr="007E318A">
        <w:rPr>
          <w:rFonts w:ascii="Montserrat" w:hAnsi="Montserrat"/>
          <w:bCs/>
          <w:szCs w:val="24"/>
          <w:lang w:val="es"/>
        </w:rPr>
        <w:t xml:space="preserve"> elementos cuando hacemos una pintu</w:t>
      </w:r>
      <w:r w:rsidR="003B4C96">
        <w:rPr>
          <w:rFonts w:ascii="Montserrat" w:hAnsi="Montserrat"/>
          <w:bCs/>
          <w:szCs w:val="24"/>
          <w:lang w:val="es"/>
        </w:rPr>
        <w:t>ra o un dibujo y también puedes</w:t>
      </w:r>
      <w:r w:rsidRPr="007E318A">
        <w:rPr>
          <w:rFonts w:ascii="Montserrat" w:hAnsi="Montserrat"/>
          <w:bCs/>
          <w:szCs w:val="24"/>
          <w:lang w:val="es"/>
        </w:rPr>
        <w:t xml:space="preserve"> encontrar cuatro puntos de interés muy importantes </w:t>
      </w:r>
    </w:p>
    <w:p w14:paraId="76ACA68C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587E3594" w14:textId="3339219E" w:rsidR="007E318A" w:rsidRPr="003B4C96" w:rsidRDefault="007E318A" w:rsidP="00996CEC">
      <w:pPr>
        <w:spacing w:after="0" w:line="240" w:lineRule="auto"/>
        <w:jc w:val="center"/>
        <w:rPr>
          <w:rFonts w:ascii="Montserrat" w:hAnsi="Montserrat"/>
          <w:b/>
          <w:bCs/>
          <w:i/>
          <w:szCs w:val="24"/>
          <w:lang w:val="es"/>
        </w:rPr>
      </w:pPr>
      <w:r w:rsidRPr="003B4C96">
        <w:rPr>
          <w:rFonts w:ascii="Montserrat" w:hAnsi="Montserrat"/>
          <w:b/>
          <w:bCs/>
          <w:i/>
          <w:szCs w:val="24"/>
          <w:lang w:val="es"/>
        </w:rPr>
        <w:t>Esquema ley de los tercios y puntos</w:t>
      </w:r>
    </w:p>
    <w:p w14:paraId="7CDA5E2E" w14:textId="499A1B79" w:rsidR="007E318A" w:rsidRDefault="003B4C96" w:rsidP="00996CEC">
      <w:pPr>
        <w:spacing w:after="0" w:line="240" w:lineRule="auto"/>
        <w:jc w:val="center"/>
        <w:rPr>
          <w:rFonts w:ascii="Montserrat" w:hAnsi="Montserrat"/>
          <w:bCs/>
          <w:szCs w:val="24"/>
          <w:lang w:val="es"/>
        </w:rPr>
      </w:pPr>
      <w:r>
        <w:rPr>
          <w:noProof/>
          <w:lang w:val="en-US"/>
        </w:rPr>
        <w:drawing>
          <wp:inline distT="0" distB="0" distL="0" distR="0" wp14:anchorId="36CF88C2" wp14:editId="13EA5988">
            <wp:extent cx="2026809" cy="15335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37088" cy="154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CBCEF" w14:textId="77777777" w:rsidR="00C82C09" w:rsidRPr="007E318A" w:rsidRDefault="00C82C09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605C0EBC" w14:textId="40507841" w:rsidR="007E318A" w:rsidRPr="007E318A" w:rsidRDefault="003B4C96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>
        <w:rPr>
          <w:rFonts w:ascii="Montserrat" w:hAnsi="Montserrat"/>
          <w:bCs/>
          <w:szCs w:val="24"/>
          <w:lang w:val="es"/>
        </w:rPr>
        <w:t>Ve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 algunos ejemp</w:t>
      </w:r>
      <w:r>
        <w:rPr>
          <w:rFonts w:ascii="Montserrat" w:hAnsi="Montserrat"/>
          <w:bCs/>
          <w:szCs w:val="24"/>
          <w:lang w:val="es"/>
        </w:rPr>
        <w:t>los de pinturas donde observaras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 la ley de los tercios y los puntos de atención. </w:t>
      </w:r>
    </w:p>
    <w:p w14:paraId="46AE1E3C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20CAB8C5" w14:textId="5E973741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3B4C96">
        <w:rPr>
          <w:rFonts w:ascii="Montserrat" w:hAnsi="Montserrat"/>
          <w:b/>
          <w:bCs/>
          <w:i/>
          <w:szCs w:val="24"/>
          <w:lang w:val="es"/>
        </w:rPr>
        <w:t>Cuevas de Bécal (1945) de Alfredo Zalce</w:t>
      </w:r>
      <w:r w:rsidRPr="007E318A">
        <w:rPr>
          <w:rFonts w:ascii="Montserrat" w:hAnsi="Montserrat"/>
          <w:bCs/>
          <w:szCs w:val="24"/>
          <w:lang w:val="es"/>
        </w:rPr>
        <w:t>, quien fuera una de las figuras líderes del arte moderno mexicano.</w:t>
      </w:r>
    </w:p>
    <w:p w14:paraId="1C1F104C" w14:textId="66B4DE75" w:rsidR="007E318A" w:rsidRDefault="003B4C96" w:rsidP="00996CEC">
      <w:pPr>
        <w:spacing w:after="0" w:line="240" w:lineRule="auto"/>
        <w:jc w:val="center"/>
        <w:rPr>
          <w:rFonts w:ascii="Montserrat" w:hAnsi="Montserrat"/>
          <w:bCs/>
          <w:szCs w:val="24"/>
          <w:lang w:val="es"/>
        </w:rPr>
      </w:pPr>
      <w:r>
        <w:rPr>
          <w:noProof/>
          <w:lang w:val="en-US"/>
        </w:rPr>
        <w:drawing>
          <wp:inline distT="0" distB="0" distL="0" distR="0" wp14:anchorId="6E484208" wp14:editId="5BFCB54C">
            <wp:extent cx="2044351" cy="16097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0512" cy="161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72318" w14:textId="77777777" w:rsidR="00C82C09" w:rsidRPr="007E318A" w:rsidRDefault="00C82C09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6EC0E5F5" w14:textId="0F0FF3E6" w:rsidR="007E318A" w:rsidRPr="007E318A" w:rsidRDefault="003B4C96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3B4C96">
        <w:rPr>
          <w:rFonts w:ascii="Montserrat" w:hAnsi="Montserrat"/>
          <w:bCs/>
          <w:szCs w:val="24"/>
          <w:lang w:val="es"/>
        </w:rPr>
        <w:t>E</w:t>
      </w:r>
      <w:r w:rsidR="007E318A" w:rsidRPr="007E318A">
        <w:rPr>
          <w:rFonts w:ascii="Montserrat" w:hAnsi="Montserrat"/>
          <w:bCs/>
          <w:szCs w:val="24"/>
          <w:lang w:val="es"/>
        </w:rPr>
        <w:t>n esta pintura podemos observar esta</w:t>
      </w:r>
      <w:r>
        <w:rPr>
          <w:rFonts w:ascii="Montserrat" w:hAnsi="Montserrat"/>
          <w:bCs/>
          <w:szCs w:val="24"/>
          <w:lang w:val="es"/>
        </w:rPr>
        <w:t xml:space="preserve"> ley de los tercios donde puedes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 encontrar también el punto de interés que es la niña que está sentada.</w:t>
      </w:r>
    </w:p>
    <w:p w14:paraId="7131AED9" w14:textId="77777777" w:rsidR="003B4C96" w:rsidRDefault="003B4C96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172F06DD" w14:textId="3EFF643A" w:rsidR="007E318A" w:rsidRPr="003B4C96" w:rsidRDefault="007E318A" w:rsidP="007E318A">
      <w:pPr>
        <w:spacing w:after="0" w:line="240" w:lineRule="auto"/>
        <w:jc w:val="both"/>
        <w:rPr>
          <w:rFonts w:ascii="Montserrat" w:hAnsi="Montserrat"/>
          <w:b/>
          <w:bCs/>
          <w:szCs w:val="24"/>
          <w:lang w:val="es"/>
        </w:rPr>
      </w:pPr>
      <w:r w:rsidRPr="003B4C96">
        <w:rPr>
          <w:rFonts w:ascii="Montserrat" w:hAnsi="Montserrat"/>
          <w:b/>
          <w:bCs/>
          <w:i/>
          <w:szCs w:val="24"/>
          <w:lang w:val="es"/>
        </w:rPr>
        <w:t xml:space="preserve">Feria de San Juan del pintor, grabador y escultor </w:t>
      </w:r>
      <w:r w:rsidR="00C82C09" w:rsidRPr="003B4C96">
        <w:rPr>
          <w:rFonts w:ascii="Montserrat" w:hAnsi="Montserrat"/>
          <w:b/>
          <w:bCs/>
          <w:i/>
          <w:szCs w:val="24"/>
          <w:lang w:val="es"/>
        </w:rPr>
        <w:t>mexicano, Ezequiel</w:t>
      </w:r>
      <w:r w:rsidRPr="003B4C96">
        <w:rPr>
          <w:rFonts w:ascii="Montserrat" w:hAnsi="Montserrat"/>
          <w:b/>
          <w:bCs/>
          <w:i/>
          <w:szCs w:val="24"/>
          <w:lang w:val="es"/>
        </w:rPr>
        <w:t xml:space="preserve"> Negrete Lira</w:t>
      </w:r>
      <w:r w:rsidRPr="003B4C96">
        <w:rPr>
          <w:rFonts w:ascii="Montserrat" w:hAnsi="Montserrat"/>
          <w:b/>
          <w:bCs/>
          <w:szCs w:val="24"/>
          <w:lang w:val="es"/>
        </w:rPr>
        <w:t>.</w:t>
      </w:r>
    </w:p>
    <w:p w14:paraId="02271BF0" w14:textId="0233824F" w:rsidR="007E318A" w:rsidRDefault="003B4C96" w:rsidP="00996CEC">
      <w:pPr>
        <w:spacing w:after="0" w:line="240" w:lineRule="auto"/>
        <w:jc w:val="center"/>
        <w:rPr>
          <w:rFonts w:ascii="Montserrat" w:hAnsi="Montserrat"/>
          <w:bCs/>
          <w:szCs w:val="24"/>
          <w:lang w:val="es"/>
        </w:rPr>
      </w:pPr>
      <w:r>
        <w:rPr>
          <w:noProof/>
          <w:lang w:val="en-US"/>
        </w:rPr>
        <w:drawing>
          <wp:inline distT="0" distB="0" distL="0" distR="0" wp14:anchorId="5CABD684" wp14:editId="5DDCB9D5">
            <wp:extent cx="2110692" cy="1781175"/>
            <wp:effectExtent l="0" t="0" r="444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14671" cy="178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ABBF0" w14:textId="77777777" w:rsidR="00C82C09" w:rsidRPr="007E318A" w:rsidRDefault="00C82C09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31677CE3" w14:textId="6969E43B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7E318A">
        <w:rPr>
          <w:rFonts w:ascii="Montserrat" w:hAnsi="Montserrat"/>
          <w:bCs/>
          <w:szCs w:val="24"/>
          <w:lang w:val="es"/>
        </w:rPr>
        <w:lastRenderedPageBreak/>
        <w:t>En este mu</w:t>
      </w:r>
      <w:r w:rsidR="003B4C96">
        <w:rPr>
          <w:rFonts w:ascii="Montserrat" w:hAnsi="Montserrat"/>
          <w:bCs/>
          <w:szCs w:val="24"/>
          <w:lang w:val="es"/>
        </w:rPr>
        <w:t>ral puedes</w:t>
      </w:r>
      <w:r w:rsidRPr="007E318A">
        <w:rPr>
          <w:rFonts w:ascii="Montserrat" w:hAnsi="Montserrat"/>
          <w:bCs/>
          <w:szCs w:val="24"/>
          <w:lang w:val="es"/>
        </w:rPr>
        <w:t xml:space="preserve"> observar que tiene dos puntos de interés que son los del lado derecho.</w:t>
      </w:r>
    </w:p>
    <w:p w14:paraId="4AA25241" w14:textId="77777777" w:rsidR="003B4C96" w:rsidRDefault="003B4C96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228F75A7" w14:textId="2B21CC2B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7E318A">
        <w:rPr>
          <w:rFonts w:ascii="Montserrat" w:hAnsi="Montserrat"/>
          <w:bCs/>
          <w:szCs w:val="24"/>
          <w:lang w:val="es"/>
        </w:rPr>
        <w:t>¿Y estos nueve cuadros de qué manera nos pueden ayudar?</w:t>
      </w:r>
    </w:p>
    <w:p w14:paraId="74A15CEF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6D7731C9" w14:textId="19DB03F5" w:rsidR="007E318A" w:rsidRPr="007E318A" w:rsidRDefault="003B4C96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>
        <w:rPr>
          <w:rFonts w:ascii="Montserrat" w:hAnsi="Montserrat"/>
          <w:bCs/>
          <w:szCs w:val="24"/>
          <w:lang w:val="es"/>
        </w:rPr>
        <w:t>Esta ley de los tercios te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 </w:t>
      </w:r>
      <w:r w:rsidR="00C82C09" w:rsidRPr="007E318A">
        <w:rPr>
          <w:rFonts w:ascii="Montserrat" w:hAnsi="Montserrat"/>
          <w:bCs/>
          <w:szCs w:val="24"/>
          <w:lang w:val="es"/>
        </w:rPr>
        <w:t>ayuda a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 tener una idea más c</w:t>
      </w:r>
      <w:r>
        <w:rPr>
          <w:rFonts w:ascii="Montserrat" w:hAnsi="Montserrat"/>
          <w:bCs/>
          <w:szCs w:val="24"/>
          <w:lang w:val="es"/>
        </w:rPr>
        <w:t>lara de cómo distribuir tus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 elementos visuales en </w:t>
      </w:r>
      <w:r w:rsidR="00C82C09" w:rsidRPr="007E318A">
        <w:rPr>
          <w:rFonts w:ascii="Montserrat" w:hAnsi="Montserrat"/>
          <w:bCs/>
          <w:szCs w:val="24"/>
          <w:lang w:val="es"/>
        </w:rPr>
        <w:t>la obra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 bidimensional. </w:t>
      </w:r>
    </w:p>
    <w:p w14:paraId="6F3EAF5C" w14:textId="77777777" w:rsidR="003B4C96" w:rsidRDefault="003B4C96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09567E0E" w14:textId="77654759" w:rsidR="003B0E89" w:rsidRDefault="003B4C96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>
        <w:rPr>
          <w:rFonts w:ascii="Montserrat" w:hAnsi="Montserrat"/>
          <w:bCs/>
          <w:szCs w:val="24"/>
          <w:lang w:val="es"/>
        </w:rPr>
        <w:t>A</w:t>
      </w:r>
      <w:r w:rsidR="007E318A" w:rsidRPr="007E318A">
        <w:rPr>
          <w:rFonts w:ascii="Montserrat" w:hAnsi="Montserrat"/>
          <w:bCs/>
          <w:szCs w:val="24"/>
          <w:lang w:val="es"/>
        </w:rPr>
        <w:t>hora</w:t>
      </w:r>
      <w:r>
        <w:rPr>
          <w:rFonts w:ascii="Montserrat" w:hAnsi="Montserrat"/>
          <w:bCs/>
          <w:szCs w:val="24"/>
          <w:lang w:val="es"/>
        </w:rPr>
        <w:t xml:space="preserve"> te voy a mostrar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 los </w:t>
      </w:r>
      <w:r>
        <w:rPr>
          <w:rFonts w:ascii="Montserrat" w:hAnsi="Montserrat"/>
          <w:bCs/>
          <w:szCs w:val="24"/>
          <w:lang w:val="es"/>
        </w:rPr>
        <w:t>tipos de composición que puedes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 realizar con esta ley de los tercios.</w:t>
      </w:r>
    </w:p>
    <w:p w14:paraId="4A456203" w14:textId="62CDF9E2" w:rsid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326ED2F2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/>
          <w:bCs/>
          <w:szCs w:val="24"/>
          <w:lang w:val="es"/>
        </w:rPr>
      </w:pPr>
      <w:r w:rsidRPr="007E318A">
        <w:rPr>
          <w:rFonts w:ascii="Montserrat" w:hAnsi="Montserrat"/>
          <w:b/>
          <w:bCs/>
          <w:szCs w:val="24"/>
          <w:lang w:val="es"/>
        </w:rPr>
        <w:t>Tipos de Composiciones</w:t>
      </w:r>
    </w:p>
    <w:p w14:paraId="609F5000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/>
          <w:bCs/>
          <w:szCs w:val="24"/>
          <w:lang w:val="es"/>
        </w:rPr>
      </w:pPr>
    </w:p>
    <w:p w14:paraId="5ACCF1C8" w14:textId="1F4D6665" w:rsidR="007E318A" w:rsidRPr="007E318A" w:rsidRDefault="003B4C96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>
        <w:rPr>
          <w:rFonts w:ascii="Montserrat" w:hAnsi="Montserrat"/>
          <w:bCs/>
          <w:szCs w:val="24"/>
          <w:lang w:val="es"/>
        </w:rPr>
        <w:t>E</w:t>
      </w:r>
      <w:r w:rsidR="007E318A" w:rsidRPr="007E318A">
        <w:rPr>
          <w:rFonts w:ascii="Montserrat" w:hAnsi="Montserrat"/>
          <w:bCs/>
          <w:szCs w:val="24"/>
          <w:lang w:val="es"/>
        </w:rPr>
        <w:t>xisten dos tipos de composición</w:t>
      </w:r>
    </w:p>
    <w:p w14:paraId="03646113" w14:textId="38C3E001" w:rsidR="007E318A" w:rsidRPr="007E318A" w:rsidRDefault="003B4C96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>
        <w:rPr>
          <w:rFonts w:ascii="Montserrat" w:hAnsi="Montserrat"/>
          <w:bCs/>
          <w:szCs w:val="24"/>
          <w:lang w:val="es"/>
        </w:rPr>
        <w:t xml:space="preserve">Composiciones formales y </w:t>
      </w:r>
      <w:r w:rsidR="007E318A" w:rsidRPr="007E318A">
        <w:rPr>
          <w:rFonts w:ascii="Montserrat" w:hAnsi="Montserrat"/>
          <w:bCs/>
          <w:szCs w:val="24"/>
          <w:lang w:val="es"/>
        </w:rPr>
        <w:t>composiciones informales.</w:t>
      </w:r>
    </w:p>
    <w:p w14:paraId="3CECBA18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6A440921" w14:textId="4D754DB2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7E318A">
        <w:rPr>
          <w:rFonts w:ascii="Montserrat" w:hAnsi="Montserrat"/>
          <w:bCs/>
          <w:szCs w:val="24"/>
          <w:lang w:val="es"/>
        </w:rPr>
        <w:t>Las composiciones formales, son las que tienen los elementos ordenados:</w:t>
      </w:r>
    </w:p>
    <w:p w14:paraId="4F1F1E9D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7E318A">
        <w:rPr>
          <w:rFonts w:ascii="Montserrat" w:hAnsi="Montserrat"/>
          <w:bCs/>
          <w:szCs w:val="24"/>
          <w:lang w:val="es"/>
        </w:rPr>
        <w:t xml:space="preserve">1.-  la composición de traslación </w:t>
      </w:r>
    </w:p>
    <w:p w14:paraId="77E64EE3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7E318A">
        <w:rPr>
          <w:rFonts w:ascii="Montserrat" w:hAnsi="Montserrat"/>
          <w:bCs/>
          <w:szCs w:val="24"/>
          <w:lang w:val="es"/>
        </w:rPr>
        <w:t>2.- y la composición de rotación</w:t>
      </w:r>
    </w:p>
    <w:p w14:paraId="596D6335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5483D520" w14:textId="4472472C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7E318A">
        <w:rPr>
          <w:rFonts w:ascii="Montserrat" w:hAnsi="Montserrat"/>
          <w:bCs/>
          <w:szCs w:val="24"/>
          <w:lang w:val="es"/>
        </w:rPr>
        <w:t>También existen las composiciones</w:t>
      </w:r>
      <w:r w:rsidR="003B4C96">
        <w:rPr>
          <w:rFonts w:ascii="Montserrat" w:hAnsi="Montserrat"/>
          <w:bCs/>
          <w:szCs w:val="24"/>
          <w:lang w:val="es"/>
        </w:rPr>
        <w:t xml:space="preserve"> informales, que son las que te</w:t>
      </w:r>
      <w:r w:rsidRPr="007E318A">
        <w:rPr>
          <w:rFonts w:ascii="Montserrat" w:hAnsi="Montserrat"/>
          <w:bCs/>
          <w:szCs w:val="24"/>
          <w:lang w:val="es"/>
        </w:rPr>
        <w:t xml:space="preserve"> dan más libertad, como la composición de</w:t>
      </w:r>
    </w:p>
    <w:p w14:paraId="6094038A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7E318A">
        <w:rPr>
          <w:rFonts w:ascii="Montserrat" w:hAnsi="Montserrat"/>
          <w:bCs/>
          <w:szCs w:val="24"/>
          <w:lang w:val="es"/>
        </w:rPr>
        <w:t>1.- gravedad</w:t>
      </w:r>
    </w:p>
    <w:p w14:paraId="5977E532" w14:textId="77777777" w:rsidR="002842E1" w:rsidRDefault="002842E1" w:rsidP="007E318A">
      <w:pPr>
        <w:spacing w:after="0" w:line="240" w:lineRule="auto"/>
        <w:jc w:val="both"/>
        <w:rPr>
          <w:rFonts w:ascii="Montserrat" w:hAnsi="Montserrat"/>
          <w:b/>
          <w:bCs/>
          <w:szCs w:val="24"/>
          <w:lang w:val="es"/>
        </w:rPr>
      </w:pPr>
    </w:p>
    <w:p w14:paraId="4BE25992" w14:textId="5F869ABD" w:rsid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7E318A">
        <w:rPr>
          <w:rFonts w:ascii="Montserrat" w:hAnsi="Montserrat"/>
          <w:bCs/>
          <w:szCs w:val="24"/>
          <w:lang w:val="es"/>
        </w:rPr>
        <w:t>Me parece que estas</w:t>
      </w:r>
      <w:r w:rsidR="002842E1">
        <w:rPr>
          <w:rFonts w:ascii="Montserrat" w:hAnsi="Montserrat"/>
          <w:bCs/>
          <w:szCs w:val="24"/>
          <w:lang w:val="es"/>
        </w:rPr>
        <w:t xml:space="preserve"> composiciones no las conocías</w:t>
      </w:r>
      <w:r w:rsidRPr="007E318A">
        <w:rPr>
          <w:rFonts w:ascii="Montserrat" w:hAnsi="Montserrat"/>
          <w:bCs/>
          <w:szCs w:val="24"/>
          <w:lang w:val="es"/>
        </w:rPr>
        <w:t>.</w:t>
      </w:r>
    </w:p>
    <w:p w14:paraId="49EB29E3" w14:textId="77777777" w:rsidR="002842E1" w:rsidRPr="007E318A" w:rsidRDefault="002842E1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45931C04" w14:textId="59631A39" w:rsidR="007E318A" w:rsidRDefault="002842E1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>
        <w:rPr>
          <w:rFonts w:ascii="Montserrat" w:hAnsi="Montserrat"/>
          <w:bCs/>
          <w:szCs w:val="24"/>
          <w:lang w:val="es"/>
        </w:rPr>
        <w:t>Con esto</w:t>
      </w:r>
      <w:r w:rsidR="007E318A" w:rsidRPr="007E318A">
        <w:rPr>
          <w:rFonts w:ascii="Montserrat" w:hAnsi="Montserrat"/>
          <w:bCs/>
          <w:szCs w:val="24"/>
          <w:lang w:val="es"/>
        </w:rPr>
        <w:t>s nuevos tipos de composición, podremos construir nuestra obra bidimensional.</w:t>
      </w:r>
    </w:p>
    <w:p w14:paraId="49F1DA38" w14:textId="77777777" w:rsidR="002842E1" w:rsidRPr="007E318A" w:rsidRDefault="002842E1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183C65B2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/>
          <w:bCs/>
          <w:szCs w:val="24"/>
          <w:lang w:val="es"/>
        </w:rPr>
      </w:pPr>
      <w:r w:rsidRPr="007E318A">
        <w:rPr>
          <w:rFonts w:ascii="Montserrat" w:hAnsi="Montserrat"/>
          <w:b/>
          <w:bCs/>
          <w:szCs w:val="24"/>
          <w:lang w:val="es"/>
        </w:rPr>
        <w:t>Actividad 1. Composición por traslación</w:t>
      </w:r>
    </w:p>
    <w:p w14:paraId="6016175B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/>
          <w:bCs/>
          <w:szCs w:val="24"/>
          <w:lang w:val="es"/>
        </w:rPr>
      </w:pPr>
    </w:p>
    <w:p w14:paraId="4A8AF904" w14:textId="619DD81A" w:rsidR="007E318A" w:rsidRPr="007E318A" w:rsidRDefault="002842E1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>
        <w:rPr>
          <w:rFonts w:ascii="Montserrat" w:hAnsi="Montserrat"/>
          <w:bCs/>
          <w:szCs w:val="24"/>
          <w:lang w:val="es"/>
        </w:rPr>
        <w:t>L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a composición de </w:t>
      </w:r>
      <w:r w:rsidR="00996CEC" w:rsidRPr="007E318A">
        <w:rPr>
          <w:rFonts w:ascii="Montserrat" w:hAnsi="Montserrat"/>
          <w:bCs/>
          <w:szCs w:val="24"/>
          <w:lang w:val="es"/>
        </w:rPr>
        <w:t>traslación</w:t>
      </w:r>
      <w:r w:rsidR="007E318A" w:rsidRPr="007E318A">
        <w:rPr>
          <w:rFonts w:ascii="Montserrat" w:hAnsi="Montserrat"/>
          <w:b/>
          <w:bCs/>
          <w:szCs w:val="24"/>
          <w:lang w:val="es"/>
        </w:rPr>
        <w:t xml:space="preserve"> </w:t>
      </w:r>
      <w:r>
        <w:rPr>
          <w:rFonts w:ascii="Montserrat" w:hAnsi="Montserrat"/>
          <w:bCs/>
          <w:szCs w:val="24"/>
          <w:lang w:val="es"/>
        </w:rPr>
        <w:t>es cuando mueves tus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 elementos hacia una sola dirección.</w:t>
      </w:r>
    </w:p>
    <w:p w14:paraId="507FEB10" w14:textId="5E552A6C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7E318A">
        <w:rPr>
          <w:rFonts w:ascii="Montserrat" w:hAnsi="Montserrat"/>
          <w:bCs/>
          <w:szCs w:val="24"/>
          <w:lang w:val="es"/>
        </w:rPr>
        <w:t>Y par</w:t>
      </w:r>
      <w:r w:rsidR="002842E1">
        <w:rPr>
          <w:rFonts w:ascii="Montserrat" w:hAnsi="Montserrat"/>
          <w:bCs/>
          <w:szCs w:val="24"/>
          <w:lang w:val="es"/>
        </w:rPr>
        <w:t>a comprender mejor, realiza</w:t>
      </w:r>
      <w:r w:rsidRPr="007E318A">
        <w:rPr>
          <w:rFonts w:ascii="Montserrat" w:hAnsi="Montserrat"/>
          <w:bCs/>
          <w:szCs w:val="24"/>
          <w:lang w:val="es"/>
        </w:rPr>
        <w:t xml:space="preserve"> una actividad. </w:t>
      </w:r>
    </w:p>
    <w:p w14:paraId="5669B222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2FE39CB7" w14:textId="268E23FA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7E318A">
        <w:rPr>
          <w:rFonts w:ascii="Montserrat" w:hAnsi="Montserrat"/>
          <w:bCs/>
          <w:szCs w:val="24"/>
          <w:lang w:val="es"/>
        </w:rPr>
        <w:t>figuras geométricas recor</w:t>
      </w:r>
      <w:r w:rsidR="00717E6E">
        <w:rPr>
          <w:rFonts w:ascii="Montserrat" w:hAnsi="Montserrat"/>
          <w:bCs/>
          <w:szCs w:val="24"/>
          <w:lang w:val="es"/>
        </w:rPr>
        <w:t>tadas de aproximadamente 5 cm (</w:t>
      </w:r>
      <w:r w:rsidRPr="007E318A">
        <w:rPr>
          <w:rFonts w:ascii="Montserrat" w:hAnsi="Montserrat"/>
          <w:bCs/>
          <w:szCs w:val="24"/>
          <w:lang w:val="es"/>
        </w:rPr>
        <w:t xml:space="preserve">4 cuadrados rojos, 4 triángulos verdes y 4 círculos amarillos </w:t>
      </w:r>
    </w:p>
    <w:p w14:paraId="49FFF491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7B564194" w14:textId="10B92A96" w:rsidR="007E318A" w:rsidRPr="007E318A" w:rsidRDefault="002842E1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>
        <w:rPr>
          <w:rFonts w:ascii="Montserrat" w:hAnsi="Montserrat"/>
          <w:bCs/>
          <w:szCs w:val="24"/>
          <w:lang w:val="es"/>
        </w:rPr>
        <w:t>1.- Toma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 una hoja negra tamaño carta </w:t>
      </w:r>
    </w:p>
    <w:p w14:paraId="371EC1FA" w14:textId="0148FFCB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7E318A">
        <w:rPr>
          <w:rFonts w:ascii="Montserrat" w:hAnsi="Montserrat"/>
          <w:bCs/>
          <w:szCs w:val="24"/>
          <w:lang w:val="es"/>
        </w:rPr>
        <w:t>2.- En la mitad izquierda colocar</w:t>
      </w:r>
      <w:r w:rsidR="002842E1">
        <w:rPr>
          <w:rFonts w:ascii="Montserrat" w:hAnsi="Montserrat"/>
          <w:bCs/>
          <w:szCs w:val="24"/>
          <w:lang w:val="es"/>
        </w:rPr>
        <w:t>as</w:t>
      </w:r>
      <w:r w:rsidRPr="007E318A">
        <w:rPr>
          <w:rFonts w:ascii="Montserrat" w:hAnsi="Montserrat"/>
          <w:bCs/>
          <w:szCs w:val="24"/>
          <w:lang w:val="es"/>
        </w:rPr>
        <w:t xml:space="preserve"> 2 figuras de cada forma geométrica.</w:t>
      </w:r>
    </w:p>
    <w:p w14:paraId="32046D5C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6EE43E95" w14:textId="0439CAD7" w:rsidR="007E318A" w:rsidRPr="007E318A" w:rsidRDefault="002842E1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>
        <w:rPr>
          <w:rFonts w:ascii="Montserrat" w:hAnsi="Montserrat"/>
          <w:bCs/>
          <w:szCs w:val="24"/>
          <w:lang w:val="es"/>
        </w:rPr>
        <w:t>A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comoda estas 6 figuras del lado izquierdo </w:t>
      </w:r>
      <w:r>
        <w:rPr>
          <w:rFonts w:ascii="Montserrat" w:hAnsi="Montserrat"/>
          <w:bCs/>
          <w:szCs w:val="24"/>
          <w:lang w:val="es"/>
        </w:rPr>
        <w:t xml:space="preserve">y ahora, las mismas figuras trasládalas </w:t>
      </w:r>
      <w:r w:rsidRPr="007E318A">
        <w:rPr>
          <w:rFonts w:ascii="Montserrat" w:hAnsi="Montserrat"/>
          <w:bCs/>
          <w:szCs w:val="24"/>
          <w:lang w:val="es"/>
        </w:rPr>
        <w:t>al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 lado derecho.</w:t>
      </w:r>
    </w:p>
    <w:p w14:paraId="4541C401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0709272B" w14:textId="01EFB6F0" w:rsidR="007E318A" w:rsidRPr="007E318A" w:rsidRDefault="002842E1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>
        <w:rPr>
          <w:rFonts w:ascii="Montserrat" w:hAnsi="Montserrat"/>
          <w:bCs/>
          <w:szCs w:val="24"/>
          <w:lang w:val="es"/>
        </w:rPr>
        <w:t>L</w:t>
      </w:r>
      <w:r w:rsidR="007E318A" w:rsidRPr="007E318A">
        <w:rPr>
          <w:rFonts w:ascii="Montserrat" w:hAnsi="Montserrat"/>
          <w:bCs/>
          <w:szCs w:val="24"/>
          <w:lang w:val="es"/>
        </w:rPr>
        <w:t>a traslación es mover nuestros element</w:t>
      </w:r>
      <w:r>
        <w:rPr>
          <w:rFonts w:ascii="Montserrat" w:hAnsi="Montserrat"/>
          <w:bCs/>
          <w:szCs w:val="24"/>
          <w:lang w:val="es"/>
        </w:rPr>
        <w:t>os de un lado al otro pero que te queden acomodados igual</w:t>
      </w:r>
    </w:p>
    <w:p w14:paraId="05305712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1C5B69D4" w14:textId="69B4CD3B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/>
          <w:bCs/>
          <w:szCs w:val="24"/>
          <w:lang w:val="es"/>
        </w:rPr>
      </w:pPr>
      <w:r w:rsidRPr="007E318A">
        <w:rPr>
          <w:rFonts w:ascii="Montserrat" w:hAnsi="Montserrat"/>
          <w:b/>
          <w:bCs/>
          <w:szCs w:val="24"/>
          <w:lang w:val="es"/>
        </w:rPr>
        <w:t>Actividad 2. Composición por rotación</w:t>
      </w:r>
    </w:p>
    <w:p w14:paraId="79F7A249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/>
          <w:bCs/>
          <w:szCs w:val="24"/>
          <w:lang w:val="es"/>
        </w:rPr>
      </w:pPr>
    </w:p>
    <w:p w14:paraId="2C19B42C" w14:textId="5832507C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7E318A">
        <w:rPr>
          <w:rFonts w:ascii="Montserrat" w:hAnsi="Montserrat"/>
          <w:bCs/>
          <w:szCs w:val="24"/>
          <w:lang w:val="es"/>
        </w:rPr>
        <w:t>ahora construiremos una composición con rotación</w:t>
      </w:r>
    </w:p>
    <w:p w14:paraId="7121B3F4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35018BC8" w14:textId="1D468F26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7E318A">
        <w:rPr>
          <w:rFonts w:ascii="Montserrat" w:hAnsi="Montserrat"/>
          <w:bCs/>
          <w:szCs w:val="24"/>
          <w:lang w:val="es"/>
        </w:rPr>
        <w:t>¿o sea que vamos a girar nuestros elementos visuales?</w:t>
      </w:r>
    </w:p>
    <w:p w14:paraId="175C401D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491464D0" w14:textId="54874E5F" w:rsidR="007E318A" w:rsidRPr="007E318A" w:rsidRDefault="00781825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>
        <w:rPr>
          <w:rFonts w:ascii="Montserrat" w:hAnsi="Montserrat"/>
          <w:bCs/>
          <w:szCs w:val="24"/>
          <w:lang w:val="es"/>
        </w:rPr>
        <w:t>V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eo que estás entendiendo </w:t>
      </w:r>
      <w:r>
        <w:rPr>
          <w:rFonts w:ascii="Montserrat" w:hAnsi="Montserrat"/>
          <w:bCs/>
          <w:szCs w:val="24"/>
          <w:lang w:val="es"/>
        </w:rPr>
        <w:t>muy bien los conceptos. Toma otra hoja y ahora usaras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 solamente triángulos de diversos tamaños.</w:t>
      </w:r>
    </w:p>
    <w:p w14:paraId="2E6C55F5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50520949" w14:textId="2B4535F6" w:rsidR="007E318A" w:rsidRPr="007E318A" w:rsidRDefault="00781825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>
        <w:rPr>
          <w:rFonts w:ascii="Montserrat" w:hAnsi="Montserrat"/>
          <w:bCs/>
          <w:szCs w:val="24"/>
          <w:lang w:val="es"/>
        </w:rPr>
        <w:t>T</w:t>
      </w:r>
      <w:r w:rsidR="00717E6E">
        <w:rPr>
          <w:rFonts w:ascii="Montserrat" w:hAnsi="Montserrat"/>
          <w:bCs/>
          <w:szCs w:val="24"/>
          <w:lang w:val="es"/>
        </w:rPr>
        <w:t>oma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 algunos triángulos y sobre el centro de </w:t>
      </w:r>
      <w:r w:rsidR="00717E6E">
        <w:rPr>
          <w:rFonts w:ascii="Montserrat" w:hAnsi="Montserrat"/>
          <w:bCs/>
          <w:szCs w:val="24"/>
          <w:lang w:val="es"/>
        </w:rPr>
        <w:t>la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 hoja dibuj</w:t>
      </w:r>
      <w:r w:rsidR="00717E6E">
        <w:rPr>
          <w:rFonts w:ascii="Montserrat" w:hAnsi="Montserrat"/>
          <w:bCs/>
          <w:szCs w:val="24"/>
          <w:lang w:val="es"/>
        </w:rPr>
        <w:t>a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 un peq</w:t>
      </w:r>
      <w:r w:rsidR="00717E6E">
        <w:rPr>
          <w:rFonts w:ascii="Montserrat" w:hAnsi="Montserrat"/>
          <w:bCs/>
          <w:szCs w:val="24"/>
          <w:lang w:val="es"/>
        </w:rPr>
        <w:t>ueño punto. Ahora distribuye los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 triángulos del centro hacia las orillas.</w:t>
      </w:r>
    </w:p>
    <w:p w14:paraId="763B09D0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51F457AA" w14:textId="007FF0C9" w:rsidR="007E318A" w:rsidRPr="007E318A" w:rsidRDefault="00717E6E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>
        <w:rPr>
          <w:rFonts w:ascii="Montserrat" w:hAnsi="Montserrat"/>
          <w:bCs/>
          <w:szCs w:val="24"/>
          <w:lang w:val="es"/>
        </w:rPr>
        <w:t>como si formaras un remolino</w:t>
      </w:r>
    </w:p>
    <w:p w14:paraId="25D3EC33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4E193964" w14:textId="7F455526" w:rsidR="007E318A" w:rsidRPr="007E318A" w:rsidRDefault="00717E6E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>
        <w:rPr>
          <w:rFonts w:ascii="Montserrat" w:hAnsi="Montserrat"/>
          <w:bCs/>
          <w:szCs w:val="24"/>
          <w:lang w:val="es"/>
        </w:rPr>
        <w:t>E</w:t>
      </w:r>
      <w:r w:rsidR="007E318A" w:rsidRPr="007E318A">
        <w:rPr>
          <w:rFonts w:ascii="Montserrat" w:hAnsi="Montserrat"/>
          <w:bCs/>
          <w:szCs w:val="24"/>
          <w:lang w:val="es"/>
        </w:rPr>
        <w:t>sta</w:t>
      </w:r>
      <w:r>
        <w:rPr>
          <w:rFonts w:ascii="Montserrat" w:hAnsi="Montserrat"/>
          <w:bCs/>
          <w:szCs w:val="24"/>
          <w:lang w:val="es"/>
        </w:rPr>
        <w:t>s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 ubicando </w:t>
      </w:r>
      <w:r>
        <w:rPr>
          <w:rFonts w:ascii="Montserrat" w:hAnsi="Montserrat"/>
          <w:bCs/>
          <w:szCs w:val="24"/>
          <w:lang w:val="es"/>
        </w:rPr>
        <w:t>tu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 composición de triángulos, desde el centro, que es el punto en com</w:t>
      </w:r>
      <w:r>
        <w:rPr>
          <w:rFonts w:ascii="Montserrat" w:hAnsi="Montserrat"/>
          <w:bCs/>
          <w:szCs w:val="24"/>
          <w:lang w:val="es"/>
        </w:rPr>
        <w:t>ún de rotación de todas tus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 figuras.</w:t>
      </w:r>
    </w:p>
    <w:p w14:paraId="0E46A066" w14:textId="21E08A3E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4684193C" w14:textId="4153023A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7E318A">
        <w:rPr>
          <w:rFonts w:ascii="Montserrat" w:hAnsi="Montserrat"/>
          <w:bCs/>
          <w:szCs w:val="24"/>
          <w:lang w:val="es"/>
        </w:rPr>
        <w:t>Estas dos composiciones son formales, es decir, que los elementos están muy bien ordenados y tienen un equilibrio entre ellos.</w:t>
      </w:r>
    </w:p>
    <w:p w14:paraId="54C8E4C4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3D0CC673" w14:textId="242781BE" w:rsid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7E318A">
        <w:rPr>
          <w:rFonts w:ascii="Montserrat" w:hAnsi="Montserrat"/>
          <w:bCs/>
          <w:szCs w:val="24"/>
          <w:lang w:val="es"/>
        </w:rPr>
        <w:t xml:space="preserve">El equilibrio, es una característica de las composiciones formales y es cuando </w:t>
      </w:r>
      <w:r w:rsidR="00717E6E" w:rsidRPr="007E318A">
        <w:rPr>
          <w:rFonts w:ascii="Montserrat" w:hAnsi="Montserrat"/>
          <w:bCs/>
          <w:szCs w:val="24"/>
          <w:lang w:val="es"/>
        </w:rPr>
        <w:t>los órdenes de los objetos están totalmente</w:t>
      </w:r>
      <w:r w:rsidRPr="007E318A">
        <w:rPr>
          <w:rFonts w:ascii="Montserrat" w:hAnsi="Montserrat"/>
          <w:bCs/>
          <w:szCs w:val="24"/>
          <w:lang w:val="es"/>
        </w:rPr>
        <w:t xml:space="preserve"> equilibrados.</w:t>
      </w:r>
    </w:p>
    <w:p w14:paraId="7A82D517" w14:textId="031E7F2C" w:rsid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67915985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/>
          <w:bCs/>
          <w:szCs w:val="24"/>
          <w:lang w:val="es"/>
        </w:rPr>
      </w:pPr>
      <w:r w:rsidRPr="007E318A">
        <w:rPr>
          <w:rFonts w:ascii="Montserrat" w:hAnsi="Montserrat"/>
          <w:b/>
          <w:bCs/>
          <w:szCs w:val="24"/>
          <w:lang w:val="es"/>
        </w:rPr>
        <w:t>Actividad 3. Composición por gravedad</w:t>
      </w:r>
    </w:p>
    <w:p w14:paraId="4E242639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/>
          <w:bCs/>
          <w:szCs w:val="24"/>
          <w:lang w:val="es"/>
        </w:rPr>
      </w:pPr>
    </w:p>
    <w:p w14:paraId="5BDB298E" w14:textId="575A66A3" w:rsidR="007E318A" w:rsidRPr="007E318A" w:rsidRDefault="00717E6E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>
        <w:rPr>
          <w:rFonts w:ascii="Montserrat" w:hAnsi="Montserrat"/>
          <w:bCs/>
          <w:szCs w:val="24"/>
          <w:lang w:val="es"/>
        </w:rPr>
        <w:t xml:space="preserve">Por </w:t>
      </w:r>
      <w:r w:rsidR="00C82C09">
        <w:rPr>
          <w:rFonts w:ascii="Montserrat" w:hAnsi="Montserrat"/>
          <w:bCs/>
          <w:szCs w:val="24"/>
          <w:lang w:val="es"/>
        </w:rPr>
        <w:t>último,</w:t>
      </w:r>
      <w:r>
        <w:rPr>
          <w:rFonts w:ascii="Montserrat" w:hAnsi="Montserrat"/>
          <w:bCs/>
          <w:szCs w:val="24"/>
          <w:lang w:val="es"/>
        </w:rPr>
        <w:t xml:space="preserve"> </w:t>
      </w:r>
      <w:r w:rsidR="00C82C09">
        <w:rPr>
          <w:rFonts w:ascii="Montserrat" w:hAnsi="Montserrat"/>
          <w:bCs/>
          <w:szCs w:val="24"/>
          <w:lang w:val="es"/>
        </w:rPr>
        <w:t>aprenderás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 la composición por gravedad.</w:t>
      </w:r>
    </w:p>
    <w:p w14:paraId="5B13502A" w14:textId="73E5ED7E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0EF7309B" w14:textId="4DEEE374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7E318A">
        <w:rPr>
          <w:rFonts w:ascii="Montserrat" w:hAnsi="Montserrat"/>
          <w:bCs/>
          <w:szCs w:val="24"/>
          <w:lang w:val="es"/>
        </w:rPr>
        <w:t>Esta composición es del tipo informal, por lo cual no tendr</w:t>
      </w:r>
      <w:r w:rsidR="004E08E8">
        <w:rPr>
          <w:rFonts w:ascii="Montserrat" w:hAnsi="Montserrat"/>
          <w:bCs/>
          <w:szCs w:val="24"/>
          <w:lang w:val="es"/>
        </w:rPr>
        <w:t xml:space="preserve">á un equilibrio. Como lo viste </w:t>
      </w:r>
      <w:r w:rsidR="004E08E8" w:rsidRPr="007E318A">
        <w:rPr>
          <w:rFonts w:ascii="Montserrat" w:hAnsi="Montserrat"/>
          <w:bCs/>
          <w:szCs w:val="24"/>
          <w:lang w:val="es"/>
        </w:rPr>
        <w:t>anteriormente</w:t>
      </w:r>
      <w:r w:rsidRPr="007E318A">
        <w:rPr>
          <w:rFonts w:ascii="Montserrat" w:hAnsi="Montserrat"/>
          <w:bCs/>
          <w:szCs w:val="24"/>
          <w:lang w:val="es"/>
        </w:rPr>
        <w:t xml:space="preserve">, las composiciones informales, tienen la característica de ser libres, es decir, que </w:t>
      </w:r>
      <w:r w:rsidR="004E08E8" w:rsidRPr="007E318A">
        <w:rPr>
          <w:rFonts w:ascii="Montserrat" w:hAnsi="Montserrat"/>
          <w:bCs/>
          <w:szCs w:val="24"/>
          <w:lang w:val="es"/>
        </w:rPr>
        <w:t>la distribución de los elementos visuales no tiene</w:t>
      </w:r>
      <w:r w:rsidRPr="007E318A">
        <w:rPr>
          <w:rFonts w:ascii="Montserrat" w:hAnsi="Montserrat"/>
          <w:bCs/>
          <w:szCs w:val="24"/>
          <w:lang w:val="es"/>
        </w:rPr>
        <w:t xml:space="preserve"> un orden estricto. </w:t>
      </w:r>
    </w:p>
    <w:p w14:paraId="3C105984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5A46E110" w14:textId="76350B8E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7E318A">
        <w:rPr>
          <w:rFonts w:ascii="Montserrat" w:hAnsi="Montserrat"/>
          <w:bCs/>
          <w:szCs w:val="24"/>
          <w:lang w:val="es"/>
        </w:rPr>
        <w:t>Tom</w:t>
      </w:r>
      <w:r w:rsidR="004E08E8">
        <w:rPr>
          <w:rFonts w:ascii="Montserrat" w:hAnsi="Montserrat"/>
          <w:bCs/>
          <w:szCs w:val="24"/>
          <w:lang w:val="es"/>
        </w:rPr>
        <w:t>a</w:t>
      </w:r>
      <w:r w:rsidRPr="007E318A">
        <w:rPr>
          <w:rFonts w:ascii="Montserrat" w:hAnsi="Montserrat"/>
          <w:bCs/>
          <w:szCs w:val="24"/>
          <w:lang w:val="es"/>
        </w:rPr>
        <w:t xml:space="preserve"> ahora </w:t>
      </w:r>
      <w:r w:rsidR="004E08E8">
        <w:rPr>
          <w:rFonts w:ascii="Montserrat" w:hAnsi="Montserrat"/>
          <w:bCs/>
          <w:szCs w:val="24"/>
          <w:lang w:val="es"/>
        </w:rPr>
        <w:t>unos</w:t>
      </w:r>
      <w:r w:rsidRPr="007E318A">
        <w:rPr>
          <w:rFonts w:ascii="Montserrat" w:hAnsi="Montserrat"/>
          <w:bCs/>
          <w:szCs w:val="24"/>
          <w:lang w:val="es"/>
        </w:rPr>
        <w:t xml:space="preserve"> rectángulos, imagin</w:t>
      </w:r>
      <w:r w:rsidR="004E08E8">
        <w:rPr>
          <w:rFonts w:ascii="Montserrat" w:hAnsi="Montserrat"/>
          <w:bCs/>
          <w:szCs w:val="24"/>
          <w:lang w:val="es"/>
        </w:rPr>
        <w:t>a</w:t>
      </w:r>
      <w:r w:rsidRPr="007E318A">
        <w:rPr>
          <w:rFonts w:ascii="Montserrat" w:hAnsi="Montserrat"/>
          <w:bCs/>
          <w:szCs w:val="24"/>
          <w:lang w:val="es"/>
        </w:rPr>
        <w:t xml:space="preserve"> que son los ladrillos, ahora formemos una pared con estos ladrillos.</w:t>
      </w:r>
    </w:p>
    <w:p w14:paraId="6C3500EC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48713CF8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7E318A">
        <w:rPr>
          <w:rFonts w:ascii="Montserrat" w:hAnsi="Montserrat"/>
          <w:bCs/>
          <w:szCs w:val="24"/>
          <w:lang w:val="es"/>
        </w:rPr>
        <w:t>1.- Sobre una hoja blanca acomodar los rectángulos SIN PEGARLOS EN LA HOJA.</w:t>
      </w:r>
    </w:p>
    <w:p w14:paraId="3B3CCAD7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3687B57B" w14:textId="1D78AD95" w:rsidR="007E318A" w:rsidRDefault="004E08E8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>
        <w:rPr>
          <w:rFonts w:ascii="Montserrat" w:hAnsi="Montserrat"/>
          <w:bCs/>
          <w:szCs w:val="24"/>
          <w:lang w:val="es"/>
        </w:rPr>
        <w:t>P</w:t>
      </w:r>
      <w:r w:rsidR="007E318A" w:rsidRPr="007E318A">
        <w:rPr>
          <w:rFonts w:ascii="Montserrat" w:hAnsi="Montserrat"/>
          <w:bCs/>
          <w:szCs w:val="24"/>
          <w:lang w:val="es"/>
        </w:rPr>
        <w:t>ara que sea una composición por gravedad, debemos de presionar algunos elementos hacia el borde inferior, como si fueran atraídos hacia el suelo.</w:t>
      </w:r>
    </w:p>
    <w:p w14:paraId="39A7E8C6" w14:textId="77777777" w:rsidR="004E08E8" w:rsidRPr="007E318A" w:rsidRDefault="004E08E8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0F4A04BB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7E318A">
        <w:rPr>
          <w:rFonts w:ascii="Montserrat" w:hAnsi="Montserrat"/>
          <w:bCs/>
          <w:szCs w:val="24"/>
          <w:lang w:val="es"/>
        </w:rPr>
        <w:t>1.- una vez formados todos los rectángulos como una pared, se desacomodarán algunas piezas como en el siguiente ejemplo:</w:t>
      </w:r>
    </w:p>
    <w:p w14:paraId="25A433A1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275D7C16" w14:textId="77777777" w:rsidR="007E318A" w:rsidRPr="00C82C09" w:rsidRDefault="007E318A" w:rsidP="007E318A">
      <w:pPr>
        <w:spacing w:after="0" w:line="240" w:lineRule="auto"/>
        <w:jc w:val="both"/>
        <w:rPr>
          <w:rFonts w:ascii="Montserrat" w:hAnsi="Montserrat"/>
          <w:b/>
          <w:bCs/>
          <w:i/>
          <w:szCs w:val="24"/>
          <w:lang w:val="es"/>
        </w:rPr>
      </w:pPr>
      <w:r w:rsidRPr="00C82C09">
        <w:rPr>
          <w:rFonts w:ascii="Montserrat" w:hAnsi="Montserrat"/>
          <w:b/>
          <w:bCs/>
          <w:i/>
          <w:szCs w:val="24"/>
          <w:lang w:val="es"/>
        </w:rPr>
        <w:t>Imagen ejemplo</w:t>
      </w:r>
    </w:p>
    <w:p w14:paraId="486E0E3D" w14:textId="37A0460D" w:rsidR="007E318A" w:rsidRDefault="007E318A" w:rsidP="00996CEC">
      <w:pPr>
        <w:spacing w:after="0" w:line="240" w:lineRule="auto"/>
        <w:jc w:val="center"/>
        <w:rPr>
          <w:rFonts w:ascii="Montserrat" w:hAnsi="Montserrat"/>
          <w:bCs/>
          <w:szCs w:val="24"/>
          <w:lang w:val="es"/>
        </w:rPr>
      </w:pPr>
      <w:r w:rsidRPr="007E318A">
        <w:rPr>
          <w:rFonts w:ascii="Montserrat" w:hAnsi="Montserrat"/>
          <w:bCs/>
          <w:noProof/>
          <w:szCs w:val="24"/>
          <w:lang w:val="en-US"/>
        </w:rPr>
        <w:lastRenderedPageBreak/>
        <w:drawing>
          <wp:inline distT="114300" distB="114300" distL="114300" distR="114300" wp14:anchorId="073B6CAF" wp14:editId="692CDCE0">
            <wp:extent cx="2160000" cy="2160000"/>
            <wp:effectExtent l="0" t="0" r="0" b="0"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AC32FF" w14:textId="77777777" w:rsidR="00C82C09" w:rsidRPr="007E318A" w:rsidRDefault="00C82C09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4125277B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7E318A">
        <w:rPr>
          <w:rFonts w:ascii="Montserrat" w:hAnsi="Montserrat"/>
          <w:bCs/>
          <w:szCs w:val="24"/>
          <w:lang w:val="es"/>
        </w:rPr>
        <w:t>2.- una vez logrando el acomodo de los rectángulos como en el ejemplo, pegar cada rectángulo a la hoja.</w:t>
      </w:r>
    </w:p>
    <w:p w14:paraId="4968740C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440163AC" w14:textId="6A7B5E26" w:rsidR="007E318A" w:rsidRDefault="004E08E8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>
        <w:rPr>
          <w:rFonts w:ascii="Montserrat" w:hAnsi="Montserrat"/>
          <w:bCs/>
          <w:szCs w:val="24"/>
          <w:lang w:val="es"/>
        </w:rPr>
        <w:t>Pues bien, ya tienes terminada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 tres nuevas composiciones.</w:t>
      </w:r>
    </w:p>
    <w:p w14:paraId="19D7B611" w14:textId="037070FD" w:rsidR="004E08E8" w:rsidRDefault="004E08E8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12F8496B" w14:textId="5446B526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55E0C1BA" w14:textId="607390D6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 xml:space="preserve">El </w:t>
      </w:r>
      <w:r w:rsidR="00996CEC">
        <w:rPr>
          <w:rFonts w:ascii="Montserrat" w:hAnsi="Montserrat"/>
          <w:b/>
          <w:bCs/>
          <w:sz w:val="28"/>
          <w:szCs w:val="28"/>
        </w:rPr>
        <w:t>r</w:t>
      </w:r>
      <w:r w:rsidRPr="001423E7">
        <w:rPr>
          <w:rFonts w:ascii="Montserrat" w:hAnsi="Montserrat"/>
          <w:b/>
          <w:bCs/>
          <w:sz w:val="28"/>
          <w:szCs w:val="28"/>
        </w:rPr>
        <w:t xml:space="preserve">eto de </w:t>
      </w:r>
      <w:r w:rsidR="00996CEC">
        <w:rPr>
          <w:rFonts w:ascii="Montserrat" w:hAnsi="Montserrat"/>
          <w:b/>
          <w:bCs/>
          <w:sz w:val="28"/>
          <w:szCs w:val="28"/>
        </w:rPr>
        <w:t>h</w:t>
      </w:r>
      <w:r w:rsidRPr="001423E7">
        <w:rPr>
          <w:rFonts w:ascii="Montserrat" w:hAnsi="Montserrat"/>
          <w:b/>
          <w:bCs/>
          <w:sz w:val="28"/>
          <w:szCs w:val="28"/>
        </w:rPr>
        <w:t>oy:</w:t>
      </w:r>
    </w:p>
    <w:p w14:paraId="2A4742DE" w14:textId="77777777" w:rsidR="00EA224A" w:rsidRPr="004448FF" w:rsidRDefault="00EA224A" w:rsidP="00EA224A">
      <w:pPr>
        <w:spacing w:after="0" w:line="240" w:lineRule="auto"/>
        <w:rPr>
          <w:rFonts w:ascii="Montserrat" w:hAnsi="Montserrat"/>
          <w:bCs/>
          <w:sz w:val="28"/>
          <w:szCs w:val="28"/>
        </w:rPr>
      </w:pPr>
    </w:p>
    <w:p w14:paraId="35735EE3" w14:textId="679CC5F3" w:rsidR="007E318A" w:rsidRPr="007E318A" w:rsidRDefault="004E08E8" w:rsidP="007E318A">
      <w:pPr>
        <w:spacing w:after="0" w:line="240" w:lineRule="auto"/>
        <w:rPr>
          <w:rFonts w:ascii="Montserrat" w:eastAsia="Times New Roman" w:hAnsi="Montserrat" w:cs="Arial"/>
          <w:b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Aprendiste</w:t>
      </w:r>
      <w:r w:rsidR="007E318A" w:rsidRPr="007E318A">
        <w:rPr>
          <w:rFonts w:ascii="Montserrat" w:eastAsia="Times New Roman" w:hAnsi="Montserrat" w:cs="Arial"/>
          <w:lang w:val="es" w:eastAsia="es-MX"/>
        </w:rPr>
        <w:t xml:space="preserve"> a identificar los conceptos de </w:t>
      </w:r>
      <w:r w:rsidR="007E318A" w:rsidRPr="007E318A">
        <w:rPr>
          <w:rFonts w:ascii="Montserrat" w:eastAsia="Times New Roman" w:hAnsi="Montserrat" w:cs="Arial"/>
          <w:b/>
          <w:lang w:val="es" w:eastAsia="es-MX"/>
        </w:rPr>
        <w:t>composición y equilibrio.</w:t>
      </w:r>
    </w:p>
    <w:p w14:paraId="260BFDB6" w14:textId="77777777" w:rsidR="007E318A" w:rsidRPr="007E318A" w:rsidRDefault="007E318A" w:rsidP="007E318A">
      <w:pPr>
        <w:spacing w:after="0" w:line="240" w:lineRule="auto"/>
        <w:rPr>
          <w:rFonts w:ascii="Montserrat" w:eastAsia="Times New Roman" w:hAnsi="Montserrat" w:cs="Arial"/>
          <w:lang w:val="es" w:eastAsia="es-MX"/>
        </w:rPr>
      </w:pPr>
      <w:r w:rsidRPr="007E318A">
        <w:rPr>
          <w:rFonts w:ascii="Montserrat" w:eastAsia="Times New Roman" w:hAnsi="Montserrat" w:cs="Arial"/>
          <w:lang w:val="es" w:eastAsia="es-MX"/>
        </w:rPr>
        <w:t xml:space="preserve"> </w:t>
      </w:r>
    </w:p>
    <w:p w14:paraId="2706FA52" w14:textId="06F334DF" w:rsidR="00CA4EFF" w:rsidRDefault="004E08E8" w:rsidP="007E318A">
      <w:pPr>
        <w:spacing w:after="0" w:line="240" w:lineRule="auto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También aplica</w:t>
      </w:r>
      <w:r w:rsidR="00C82C09">
        <w:rPr>
          <w:rFonts w:ascii="Montserrat" w:eastAsia="Times New Roman" w:hAnsi="Montserrat" w:cs="Arial"/>
          <w:lang w:val="es" w:eastAsia="es-MX"/>
        </w:rPr>
        <w:t>ste</w:t>
      </w:r>
      <w:r w:rsidR="007E318A" w:rsidRPr="007E318A">
        <w:rPr>
          <w:rFonts w:ascii="Montserrat" w:eastAsia="Times New Roman" w:hAnsi="Montserrat" w:cs="Arial"/>
          <w:lang w:val="es" w:eastAsia="es-MX"/>
        </w:rPr>
        <w:t xml:space="preserve"> estos conceptos en tres producciones bidimensionales</w:t>
      </w:r>
    </w:p>
    <w:p w14:paraId="106A4B46" w14:textId="66DA1FE4" w:rsidR="007E318A" w:rsidRDefault="007E318A" w:rsidP="007E318A">
      <w:pPr>
        <w:spacing w:after="0" w:line="240" w:lineRule="auto"/>
        <w:rPr>
          <w:rFonts w:ascii="Montserrat" w:hAnsi="Montserrat"/>
          <w:bCs/>
          <w:szCs w:val="24"/>
          <w:lang w:val="es"/>
        </w:rPr>
      </w:pPr>
      <w:r w:rsidRPr="007E318A">
        <w:rPr>
          <w:rFonts w:ascii="Montserrat" w:hAnsi="Montserrat"/>
          <w:bCs/>
          <w:szCs w:val="24"/>
          <w:lang w:val="es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74594857" w14:textId="20393914" w:rsidR="004E08E8" w:rsidRDefault="004E08E8" w:rsidP="007E318A">
      <w:pPr>
        <w:spacing w:after="0" w:line="240" w:lineRule="auto"/>
        <w:rPr>
          <w:rFonts w:ascii="Montserrat" w:hAnsi="Montserrat"/>
          <w:bCs/>
          <w:szCs w:val="24"/>
          <w:lang w:val="es"/>
        </w:rPr>
      </w:pPr>
    </w:p>
    <w:p w14:paraId="4E4F7753" w14:textId="77777777" w:rsidR="004E08E8" w:rsidRPr="001423E7" w:rsidRDefault="004E08E8" w:rsidP="007E318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28B009AF" w14:textId="7691D935" w:rsidR="00587405" w:rsidRPr="00C82C09" w:rsidRDefault="005557AC" w:rsidP="00C82C09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sectPr w:rsidR="00587405" w:rsidRPr="00C82C09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A1613A"/>
    <w:multiLevelType w:val="hybridMultilevel"/>
    <w:tmpl w:val="7BACF7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14"/>
  </w:num>
  <w:num w:numId="4">
    <w:abstractNumId w:val="4"/>
  </w:num>
  <w:num w:numId="5">
    <w:abstractNumId w:val="8"/>
  </w:num>
  <w:num w:numId="6">
    <w:abstractNumId w:val="11"/>
  </w:num>
  <w:num w:numId="7">
    <w:abstractNumId w:val="10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3"/>
  </w:num>
  <w:num w:numId="13">
    <w:abstractNumId w:val="12"/>
  </w:num>
  <w:num w:numId="14">
    <w:abstractNumId w:val="6"/>
  </w:num>
  <w:num w:numId="15">
    <w:abstractNumId w:val="7"/>
  </w:num>
  <w:num w:numId="16">
    <w:abstractNumId w:val="2"/>
  </w:num>
  <w:num w:numId="17">
    <w:abstractNumId w:val="9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071C1"/>
    <w:rsid w:val="001113CE"/>
    <w:rsid w:val="00123999"/>
    <w:rsid w:val="001423E7"/>
    <w:rsid w:val="00193A59"/>
    <w:rsid w:val="001C7905"/>
    <w:rsid w:val="002842E1"/>
    <w:rsid w:val="002A2126"/>
    <w:rsid w:val="002B5D2E"/>
    <w:rsid w:val="00301A60"/>
    <w:rsid w:val="00305B73"/>
    <w:rsid w:val="00316DEC"/>
    <w:rsid w:val="00346A24"/>
    <w:rsid w:val="00396921"/>
    <w:rsid w:val="003B0E89"/>
    <w:rsid w:val="003B4C96"/>
    <w:rsid w:val="003E0264"/>
    <w:rsid w:val="003E7CB9"/>
    <w:rsid w:val="00402CBB"/>
    <w:rsid w:val="004448FF"/>
    <w:rsid w:val="0048330C"/>
    <w:rsid w:val="00487224"/>
    <w:rsid w:val="0049458C"/>
    <w:rsid w:val="004C3A98"/>
    <w:rsid w:val="004E08E8"/>
    <w:rsid w:val="005557AC"/>
    <w:rsid w:val="00587405"/>
    <w:rsid w:val="005B660B"/>
    <w:rsid w:val="005E1E3E"/>
    <w:rsid w:val="00620A7C"/>
    <w:rsid w:val="00670F86"/>
    <w:rsid w:val="006C65D7"/>
    <w:rsid w:val="00717E6E"/>
    <w:rsid w:val="00735118"/>
    <w:rsid w:val="00781825"/>
    <w:rsid w:val="007A25CE"/>
    <w:rsid w:val="007E318A"/>
    <w:rsid w:val="007E5BB6"/>
    <w:rsid w:val="0081059D"/>
    <w:rsid w:val="008613D7"/>
    <w:rsid w:val="008B5B66"/>
    <w:rsid w:val="00956AD1"/>
    <w:rsid w:val="009654EE"/>
    <w:rsid w:val="00996CEC"/>
    <w:rsid w:val="009B4F10"/>
    <w:rsid w:val="009F403E"/>
    <w:rsid w:val="00A41EE7"/>
    <w:rsid w:val="00A441FF"/>
    <w:rsid w:val="00A52C4C"/>
    <w:rsid w:val="00A84699"/>
    <w:rsid w:val="00A94357"/>
    <w:rsid w:val="00AC3C91"/>
    <w:rsid w:val="00B050D0"/>
    <w:rsid w:val="00B65E8C"/>
    <w:rsid w:val="00C82C09"/>
    <w:rsid w:val="00CA4EFF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E105F"/>
    <w:rsid w:val="00F27E00"/>
    <w:rsid w:val="00F94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E9B5B2-EFD9-4CF1-8DB6-BEB511BED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1143</Words>
  <Characters>6292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Arturo Castillo</dc:creator>
  <cp:keywords/>
  <dc:description/>
  <cp:lastModifiedBy>Evelyn Itzel Sánchez Sandoval</cp:lastModifiedBy>
  <cp:revision>5</cp:revision>
  <dcterms:created xsi:type="dcterms:W3CDTF">2021-02-19T04:37:00Z</dcterms:created>
  <dcterms:modified xsi:type="dcterms:W3CDTF">2022-02-01T19:10:00Z</dcterms:modified>
</cp:coreProperties>
</file>