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ED5C3C1" w:rsidR="00026E4C" w:rsidRPr="00A84699" w:rsidRDefault="00D60BA0"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45E40864" w:rsidR="00026E4C" w:rsidRPr="001423E7" w:rsidRDefault="005465CE" w:rsidP="00D57B42">
      <w:pPr>
        <w:spacing w:after="0" w:line="240" w:lineRule="auto"/>
        <w:jc w:val="center"/>
        <w:rPr>
          <w:rFonts w:ascii="Montserrat" w:hAnsi="Montserrat"/>
          <w:b/>
          <w:bCs/>
          <w:sz w:val="56"/>
          <w:szCs w:val="240"/>
        </w:rPr>
      </w:pPr>
      <w:r>
        <w:rPr>
          <w:rFonts w:ascii="Montserrat" w:hAnsi="Montserrat"/>
          <w:b/>
          <w:bCs/>
          <w:sz w:val="56"/>
          <w:szCs w:val="240"/>
        </w:rPr>
        <w:t>22</w:t>
      </w:r>
    </w:p>
    <w:p w14:paraId="26941F48" w14:textId="01A4F91E" w:rsidR="00487224" w:rsidRPr="00E4180D" w:rsidRDefault="00026E4C" w:rsidP="00D57B42">
      <w:pPr>
        <w:spacing w:after="0" w:line="240" w:lineRule="auto"/>
        <w:jc w:val="center"/>
        <w:rPr>
          <w:rFonts w:ascii="Montserrat" w:hAnsi="Montserrat"/>
          <w:b/>
          <w:bCs/>
          <w:sz w:val="48"/>
          <w:szCs w:val="220"/>
        </w:rPr>
      </w:pPr>
      <w:r w:rsidRPr="00E4180D">
        <w:rPr>
          <w:rFonts w:ascii="Montserrat" w:hAnsi="Montserrat"/>
          <w:b/>
          <w:bCs/>
          <w:sz w:val="48"/>
          <w:szCs w:val="220"/>
        </w:rPr>
        <w:t xml:space="preserve">de </w:t>
      </w:r>
      <w:r w:rsidR="00D60BA0" w:rsidRPr="00E4180D">
        <w:rPr>
          <w:rFonts w:ascii="Montserrat" w:hAnsi="Montserrat"/>
          <w:b/>
          <w:bCs/>
          <w:sz w:val="48"/>
          <w:szCs w:val="220"/>
        </w:rPr>
        <w:t>m</w:t>
      </w:r>
      <w:r w:rsidR="005465CE" w:rsidRPr="00E4180D">
        <w:rPr>
          <w:rFonts w:ascii="Montserrat" w:hAnsi="Montserrat"/>
          <w:b/>
          <w:bCs/>
          <w:sz w:val="48"/>
          <w:szCs w:val="220"/>
        </w:rPr>
        <w:t>arzo</w:t>
      </w:r>
    </w:p>
    <w:p w14:paraId="6D469088" w14:textId="77777777" w:rsidR="00E4180D" w:rsidRDefault="00E4180D" w:rsidP="00D57B42">
      <w:pPr>
        <w:spacing w:after="0" w:line="240" w:lineRule="auto"/>
        <w:jc w:val="center"/>
        <w:rPr>
          <w:rFonts w:ascii="Montserrat" w:hAnsi="Montserrat"/>
          <w:b/>
          <w:bCs/>
          <w:sz w:val="52"/>
          <w:szCs w:val="52"/>
        </w:rPr>
      </w:pPr>
    </w:p>
    <w:p w14:paraId="52B8594A" w14:textId="3E91751C"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1514A243" w14:textId="50FDF0FA" w:rsidR="004C3A98" w:rsidRDefault="005465CE" w:rsidP="00D57B42">
      <w:pPr>
        <w:spacing w:after="0" w:line="240" w:lineRule="auto"/>
        <w:jc w:val="center"/>
        <w:rPr>
          <w:rFonts w:ascii="Montserrat" w:hAnsi="Montserrat"/>
          <w:b/>
          <w:bCs/>
          <w:sz w:val="52"/>
          <w:szCs w:val="52"/>
          <w:lang w:val="es"/>
        </w:rPr>
      </w:pPr>
      <w:r w:rsidRPr="005465CE">
        <w:rPr>
          <w:rFonts w:ascii="Montserrat" w:hAnsi="Montserrat"/>
          <w:b/>
          <w:bCs/>
          <w:sz w:val="52"/>
          <w:szCs w:val="52"/>
          <w:lang w:val="es"/>
        </w:rPr>
        <w:t>Lengua Materna. Español</w:t>
      </w:r>
    </w:p>
    <w:p w14:paraId="1874CA92" w14:textId="77777777" w:rsidR="00E4180D" w:rsidRDefault="00E4180D" w:rsidP="006C65D7">
      <w:pPr>
        <w:spacing w:after="0" w:line="240" w:lineRule="auto"/>
        <w:jc w:val="center"/>
        <w:rPr>
          <w:rFonts w:ascii="Montserrat" w:eastAsia="Times New Roman" w:hAnsi="Montserrat" w:cs="Arial"/>
          <w:i/>
          <w:iCs/>
          <w:sz w:val="48"/>
          <w:szCs w:val="48"/>
          <w:lang w:val="es" w:eastAsia="es-MX"/>
        </w:rPr>
      </w:pPr>
    </w:p>
    <w:p w14:paraId="406E586C" w14:textId="538C13E3" w:rsidR="007E5BB6" w:rsidRDefault="005465CE" w:rsidP="006C65D7">
      <w:pPr>
        <w:spacing w:after="0" w:line="240" w:lineRule="auto"/>
        <w:jc w:val="center"/>
        <w:rPr>
          <w:rFonts w:ascii="Montserrat" w:eastAsia="Times New Roman" w:hAnsi="Montserrat" w:cs="Arial"/>
          <w:i/>
          <w:iCs/>
          <w:sz w:val="48"/>
          <w:szCs w:val="48"/>
          <w:lang w:val="es" w:eastAsia="es-MX"/>
        </w:rPr>
      </w:pPr>
      <w:r w:rsidRPr="005465CE">
        <w:rPr>
          <w:rFonts w:ascii="Montserrat" w:eastAsia="Times New Roman" w:hAnsi="Montserrat" w:cs="Arial"/>
          <w:i/>
          <w:iCs/>
          <w:sz w:val="48"/>
          <w:szCs w:val="48"/>
          <w:lang w:val="es" w:eastAsia="es-MX"/>
        </w:rPr>
        <w:t>¡El periódico Perico!</w:t>
      </w:r>
    </w:p>
    <w:p w14:paraId="3FE3C4EE" w14:textId="2006B3A8" w:rsidR="00E4180D" w:rsidRDefault="00E4180D" w:rsidP="006C65D7">
      <w:pPr>
        <w:spacing w:after="0" w:line="240" w:lineRule="auto"/>
        <w:jc w:val="center"/>
        <w:rPr>
          <w:rFonts w:ascii="Montserrat" w:eastAsia="Times New Roman" w:hAnsi="Montserrat" w:cs="Arial"/>
          <w:i/>
          <w:iCs/>
          <w:sz w:val="48"/>
          <w:szCs w:val="48"/>
          <w:lang w:val="es" w:eastAsia="es-MX"/>
        </w:rPr>
      </w:pPr>
    </w:p>
    <w:p w14:paraId="37F4462E" w14:textId="77777777" w:rsidR="005465CE" w:rsidRPr="005465CE" w:rsidRDefault="00026E4C" w:rsidP="005465CE">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5465CE" w:rsidRPr="005465CE">
        <w:rPr>
          <w:rFonts w:ascii="Montserrat" w:eastAsia="Times New Roman" w:hAnsi="Montserrat" w:cs="Arial"/>
          <w:i/>
          <w:iCs/>
          <w:lang w:val="es" w:eastAsia="es-MX"/>
        </w:rPr>
        <w:t xml:space="preserve">Identifica la disposición gráfica (tipos y tamaños de letra, columnas, entre otros) de las notas periodísticas. </w:t>
      </w:r>
    </w:p>
    <w:p w14:paraId="2C3B7E2D" w14:textId="31353578" w:rsidR="007E5BB6" w:rsidRDefault="007E5BB6" w:rsidP="006C65D7">
      <w:pPr>
        <w:spacing w:after="0" w:line="240" w:lineRule="auto"/>
        <w:jc w:val="both"/>
        <w:rPr>
          <w:rFonts w:ascii="Montserrat" w:eastAsia="Times New Roman" w:hAnsi="Montserrat" w:cs="Arial"/>
          <w:i/>
          <w:iCs/>
          <w:lang w:eastAsia="es-MX"/>
        </w:rPr>
      </w:pPr>
    </w:p>
    <w:p w14:paraId="0F220A07" w14:textId="6E2C710D" w:rsidR="005465CE" w:rsidRPr="005465CE" w:rsidRDefault="00026E4C" w:rsidP="005465CE">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5465CE" w:rsidRPr="005465CE">
        <w:rPr>
          <w:rFonts w:ascii="Montserrat" w:eastAsia="Times New Roman" w:hAnsi="Montserrat" w:cs="Arial"/>
          <w:i/>
          <w:iCs/>
          <w:lang w:val="es" w:eastAsia="es-MX"/>
        </w:rPr>
        <w:t>Revisa las características gráficas de los periódicos.</w:t>
      </w:r>
      <w:r w:rsidR="005465CE">
        <w:rPr>
          <w:rFonts w:ascii="Montserrat" w:eastAsia="Times New Roman" w:hAnsi="Montserrat" w:cs="Arial"/>
          <w:i/>
          <w:iCs/>
          <w:lang w:val="es" w:eastAsia="es-MX"/>
        </w:rPr>
        <w:t xml:space="preserve"> </w:t>
      </w:r>
      <w:r w:rsidR="005465CE" w:rsidRPr="005465CE">
        <w:rPr>
          <w:rFonts w:ascii="Montserrat" w:eastAsia="Times New Roman" w:hAnsi="Montserrat" w:cs="Arial"/>
          <w:i/>
          <w:iCs/>
          <w:lang w:val="es" w:eastAsia="es-MX"/>
        </w:rPr>
        <w:t>Distingue las secciones que conforman un periódico.</w:t>
      </w:r>
    </w:p>
    <w:p w14:paraId="37E19BB3" w14:textId="27E76A6A" w:rsidR="007E5BB6" w:rsidRPr="00E4180D" w:rsidRDefault="007E5BB6" w:rsidP="007E5BB6">
      <w:pPr>
        <w:spacing w:after="0" w:line="240" w:lineRule="auto"/>
        <w:jc w:val="both"/>
        <w:rPr>
          <w:rFonts w:ascii="Montserrat" w:eastAsia="Times New Roman" w:hAnsi="Montserrat" w:cs="Arial"/>
          <w:lang w:val="es-ES" w:eastAsia="es-MX"/>
        </w:rPr>
      </w:pPr>
    </w:p>
    <w:p w14:paraId="43086A47" w14:textId="77777777" w:rsidR="004448FF" w:rsidRPr="00E4180D" w:rsidRDefault="004448FF" w:rsidP="00D57B42">
      <w:pPr>
        <w:spacing w:after="0" w:line="240" w:lineRule="auto"/>
        <w:rPr>
          <w:rFonts w:ascii="Montserrat" w:eastAsia="Times New Roman" w:hAnsi="Montserrat" w:cs="Arial"/>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3B7EEC2A" w14:textId="77777777" w:rsidR="00E4180D" w:rsidRDefault="00E4180D" w:rsidP="005465CE">
      <w:pPr>
        <w:spacing w:after="0" w:line="240" w:lineRule="auto"/>
        <w:jc w:val="both"/>
        <w:rPr>
          <w:rFonts w:ascii="Montserrat" w:eastAsia="Times New Roman" w:hAnsi="Montserrat" w:cs="Arial"/>
          <w:lang w:val="es" w:eastAsia="es-MX"/>
        </w:rPr>
      </w:pPr>
    </w:p>
    <w:p w14:paraId="139388B3" w14:textId="472397AF" w:rsidR="005465CE" w:rsidRPr="005465CE" w:rsidRDefault="005465CE" w:rsidP="005465CE">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lang w:val="es" w:eastAsia="es-MX"/>
        </w:rPr>
        <w:t xml:space="preserve">Hoy iniciamos una nueva práctica social, para ello les sugiero consultar su libro de texto en la página 96. </w:t>
      </w:r>
      <w:r>
        <w:rPr>
          <w:rFonts w:ascii="Montserrat" w:eastAsia="Times New Roman" w:hAnsi="Montserrat" w:cs="Arial"/>
          <w:lang w:val="es" w:eastAsia="es-MX"/>
        </w:rPr>
        <w:t xml:space="preserve">Y aprenderás a identificar las partes que componen un </w:t>
      </w:r>
      <w:r w:rsidR="00747AFC">
        <w:rPr>
          <w:rFonts w:ascii="Montserrat" w:eastAsia="Times New Roman" w:hAnsi="Montserrat" w:cs="Arial"/>
          <w:lang w:val="es" w:eastAsia="es-MX"/>
        </w:rPr>
        <w:t>periódico</w:t>
      </w:r>
      <w:r>
        <w:rPr>
          <w:rFonts w:ascii="Montserrat" w:eastAsia="Times New Roman" w:hAnsi="Montserrat" w:cs="Arial"/>
          <w:lang w:val="es" w:eastAsia="es-MX"/>
        </w:rPr>
        <w:t>.</w:t>
      </w:r>
    </w:p>
    <w:p w14:paraId="1DEFFBB1" w14:textId="77777777" w:rsidR="005465CE" w:rsidRPr="005465CE" w:rsidRDefault="005465CE" w:rsidP="005465CE">
      <w:pPr>
        <w:spacing w:after="0" w:line="240" w:lineRule="auto"/>
        <w:jc w:val="both"/>
        <w:rPr>
          <w:rFonts w:ascii="Montserrat" w:eastAsia="Times New Roman" w:hAnsi="Montserrat" w:cs="Arial"/>
          <w:b/>
          <w:lang w:val="es" w:eastAsia="es-MX"/>
        </w:rPr>
      </w:pPr>
    </w:p>
    <w:p w14:paraId="41F3D9EA" w14:textId="109A37A4" w:rsidR="005465CE" w:rsidRDefault="005465CE" w:rsidP="00747AFC">
      <w:pPr>
        <w:spacing w:after="0" w:line="240" w:lineRule="auto"/>
        <w:jc w:val="center"/>
        <w:rPr>
          <w:rFonts w:ascii="Montserrat" w:eastAsia="Times New Roman" w:hAnsi="Montserrat" w:cs="Arial"/>
          <w:b/>
          <w:lang w:val="es" w:eastAsia="es-MX"/>
        </w:rPr>
      </w:pPr>
      <w:r>
        <w:rPr>
          <w:rFonts w:ascii="Montserrat" w:eastAsia="Times New Roman" w:hAnsi="Montserrat" w:cs="Arial"/>
          <w:b/>
          <w:noProof/>
          <w:lang w:val="en-US"/>
        </w:rPr>
        <w:drawing>
          <wp:inline distT="0" distB="0" distL="0" distR="0" wp14:anchorId="0016A2AB" wp14:editId="6DE2241A">
            <wp:extent cx="16416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1600" cy="2160000"/>
                    </a:xfrm>
                    <a:prstGeom prst="rect">
                      <a:avLst/>
                    </a:prstGeom>
                    <a:noFill/>
                  </pic:spPr>
                </pic:pic>
              </a:graphicData>
            </a:graphic>
          </wp:inline>
        </w:drawing>
      </w:r>
    </w:p>
    <w:p w14:paraId="31B19BCB" w14:textId="77777777" w:rsidR="005465CE" w:rsidRPr="00E4180D" w:rsidRDefault="005465CE" w:rsidP="005465CE">
      <w:pPr>
        <w:spacing w:after="0" w:line="240" w:lineRule="auto"/>
        <w:jc w:val="both"/>
        <w:rPr>
          <w:rFonts w:ascii="Montserrat" w:eastAsia="Times New Roman" w:hAnsi="Montserrat" w:cs="Arial"/>
          <w:bCs/>
          <w:lang w:val="es" w:eastAsia="es-MX"/>
        </w:rPr>
      </w:pPr>
    </w:p>
    <w:p w14:paraId="79544AE3" w14:textId="341F6E4B" w:rsidR="007E5BB6" w:rsidRPr="00E4180D" w:rsidRDefault="007E5BB6" w:rsidP="005465CE">
      <w:pPr>
        <w:spacing w:after="0" w:line="240" w:lineRule="auto"/>
        <w:jc w:val="both"/>
        <w:rPr>
          <w:rFonts w:ascii="Montserrat" w:eastAsia="Times New Roman" w:hAnsi="Montserrat" w:cs="Arial"/>
          <w:bCs/>
          <w:lang w:val="es" w:eastAsia="es-MX"/>
        </w:rPr>
      </w:pPr>
    </w:p>
    <w:p w14:paraId="319604CB" w14:textId="51B30857" w:rsidR="009F403E" w:rsidRDefault="009654EE" w:rsidP="00E4180D">
      <w:pPr>
        <w:spacing w:after="0" w:line="240" w:lineRule="auto"/>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A162E68" w:rsidR="00402CBB" w:rsidRPr="00402CBB" w:rsidRDefault="00402CBB" w:rsidP="00E4180D">
      <w:pPr>
        <w:spacing w:after="0" w:line="240" w:lineRule="auto"/>
        <w:jc w:val="both"/>
        <w:rPr>
          <w:rFonts w:ascii="Montserrat" w:eastAsia="Times New Roman" w:hAnsi="Montserrat" w:cs="Arial"/>
          <w:bCs/>
          <w:lang w:eastAsia="es-MX"/>
        </w:rPr>
      </w:pPr>
    </w:p>
    <w:p w14:paraId="520A5A7F" w14:textId="17E71311" w:rsidR="005465CE" w:rsidRPr="005465CE" w:rsidRDefault="005465CE" w:rsidP="005465C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Aprenderás a</w:t>
      </w:r>
      <w:r w:rsidRPr="005465CE">
        <w:rPr>
          <w:rFonts w:ascii="Montserrat" w:eastAsia="Times New Roman" w:hAnsi="Montserrat" w:cs="Arial"/>
          <w:bCs/>
          <w:lang w:val="es" w:eastAsia="es-MX"/>
        </w:rPr>
        <w:t xml:space="preserve"> identificar la disposición gráfica de las notas periodísticas, como se distribuyen los textos en las páginas del periódico. </w:t>
      </w:r>
    </w:p>
    <w:p w14:paraId="3E1CBF3A" w14:textId="77777777" w:rsidR="005465CE" w:rsidRDefault="005465CE" w:rsidP="005465CE">
      <w:pPr>
        <w:spacing w:after="0" w:line="240" w:lineRule="auto"/>
        <w:jc w:val="both"/>
        <w:rPr>
          <w:rFonts w:ascii="Montserrat" w:eastAsia="Times New Roman" w:hAnsi="Montserrat" w:cs="Arial"/>
          <w:bCs/>
          <w:lang w:val="es" w:eastAsia="es-MX"/>
        </w:rPr>
      </w:pPr>
    </w:p>
    <w:p w14:paraId="7FFAB22B" w14:textId="6EE68766" w:rsidR="005465CE" w:rsidRPr="00E4180D" w:rsidRDefault="005465CE" w:rsidP="005465CE">
      <w:pPr>
        <w:spacing w:after="0" w:line="240" w:lineRule="auto"/>
        <w:jc w:val="both"/>
        <w:rPr>
          <w:rFonts w:ascii="Montserrat" w:eastAsia="Times New Roman" w:hAnsi="Montserrat" w:cs="Arial"/>
          <w:lang w:val="es" w:eastAsia="es-MX"/>
        </w:rPr>
      </w:pPr>
      <w:r w:rsidRPr="005465CE">
        <w:rPr>
          <w:rFonts w:ascii="Montserrat" w:eastAsia="Times New Roman" w:hAnsi="Montserrat" w:cs="Arial"/>
          <w:bCs/>
          <w:lang w:val="es" w:eastAsia="es-MX"/>
        </w:rPr>
        <w:t>Un periódico es un medio de comunicación en formato impreso o digital que permite comunicar noticias actuales.</w:t>
      </w:r>
    </w:p>
    <w:p w14:paraId="33E33828" w14:textId="0F5C5B89" w:rsidR="005465CE" w:rsidRPr="005465CE" w:rsidRDefault="005721B9" w:rsidP="00747AFC">
      <w:pPr>
        <w:spacing w:after="0" w:line="240" w:lineRule="auto"/>
        <w:jc w:val="center"/>
        <w:rPr>
          <w:rFonts w:ascii="Montserrat" w:eastAsia="Times New Roman" w:hAnsi="Montserrat" w:cs="Arial"/>
          <w:lang w:val="es" w:eastAsia="es-MX"/>
        </w:rPr>
      </w:pPr>
      <w:r>
        <w:rPr>
          <w:rFonts w:ascii="Montserrat" w:eastAsia="Times New Roman" w:hAnsi="Montserrat" w:cs="Arial"/>
          <w:noProof/>
          <w:lang w:val="en-US"/>
        </w:rPr>
        <w:drawing>
          <wp:inline distT="0" distB="0" distL="0" distR="0" wp14:anchorId="4BF6A577" wp14:editId="26B7A94C">
            <wp:extent cx="1549987" cy="1552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6394" cy="1569010"/>
                    </a:xfrm>
                    <a:prstGeom prst="rect">
                      <a:avLst/>
                    </a:prstGeom>
                    <a:noFill/>
                  </pic:spPr>
                </pic:pic>
              </a:graphicData>
            </a:graphic>
          </wp:inline>
        </w:drawing>
      </w:r>
    </w:p>
    <w:p w14:paraId="205AADB7" w14:textId="77777777" w:rsidR="00E4180D" w:rsidRDefault="00E4180D" w:rsidP="005721B9">
      <w:pPr>
        <w:spacing w:after="0" w:line="240" w:lineRule="auto"/>
        <w:jc w:val="both"/>
        <w:rPr>
          <w:rFonts w:ascii="Montserrat" w:eastAsia="Times New Roman" w:hAnsi="Montserrat" w:cs="Arial"/>
          <w:bCs/>
          <w:lang w:val="es" w:eastAsia="es-MX"/>
        </w:rPr>
      </w:pPr>
    </w:p>
    <w:p w14:paraId="783F6011" w14:textId="1CE53623" w:rsidR="005721B9" w:rsidRDefault="005721B9" w:rsidP="005721B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H</w:t>
      </w:r>
      <w:r w:rsidR="005465CE" w:rsidRPr="005465CE">
        <w:rPr>
          <w:rFonts w:ascii="Montserrat" w:eastAsia="Times New Roman" w:hAnsi="Montserrat" w:cs="Arial"/>
          <w:bCs/>
          <w:lang w:val="es" w:eastAsia="es-MX"/>
        </w:rPr>
        <w:t xml:space="preserve">ay mucha gente que lo lee todos los días porque todos los días suceden eventos importantes. </w:t>
      </w:r>
    </w:p>
    <w:p w14:paraId="10B0280F" w14:textId="77777777" w:rsidR="005721B9" w:rsidRDefault="005721B9" w:rsidP="005721B9">
      <w:pPr>
        <w:spacing w:after="0" w:line="240" w:lineRule="auto"/>
        <w:jc w:val="both"/>
        <w:rPr>
          <w:rFonts w:ascii="Montserrat" w:eastAsia="Times New Roman" w:hAnsi="Montserrat" w:cs="Arial"/>
          <w:bCs/>
          <w:lang w:val="es" w:eastAsia="es-MX"/>
        </w:rPr>
      </w:pPr>
    </w:p>
    <w:p w14:paraId="022A57D5" w14:textId="2964309F" w:rsidR="005465CE" w:rsidRPr="00E4180D" w:rsidRDefault="005465CE" w:rsidP="005721B9">
      <w:pPr>
        <w:spacing w:after="0" w:line="240" w:lineRule="auto"/>
        <w:jc w:val="both"/>
        <w:rPr>
          <w:rFonts w:ascii="Montserrat" w:eastAsia="Times New Roman" w:hAnsi="Montserrat" w:cs="Arial"/>
          <w:lang w:val="es" w:eastAsia="es-MX"/>
        </w:rPr>
      </w:pPr>
      <w:r w:rsidRPr="005465CE">
        <w:rPr>
          <w:rFonts w:ascii="Montserrat" w:eastAsia="Times New Roman" w:hAnsi="Montserrat" w:cs="Arial"/>
          <w:bCs/>
          <w:lang w:val="es" w:eastAsia="es-MX"/>
        </w:rPr>
        <w:t xml:space="preserve">Antes de que llegara la imprenta a nuestro país, existían personas llamadas pregoneros los cuales se encargaban de divulgar los acontecimientos importantes en lugares donde había mucha gente y así se enteraban de lo que acontecía en su pueblo o país. </w:t>
      </w:r>
    </w:p>
    <w:p w14:paraId="2D78257A" w14:textId="77777777" w:rsidR="005465CE" w:rsidRPr="00E4180D" w:rsidRDefault="005465CE" w:rsidP="005465CE">
      <w:pPr>
        <w:spacing w:after="0" w:line="240" w:lineRule="auto"/>
        <w:jc w:val="both"/>
        <w:rPr>
          <w:rFonts w:ascii="Montserrat" w:eastAsia="Times New Roman" w:hAnsi="Montserrat" w:cs="Arial"/>
          <w:lang w:val="es" w:eastAsia="es-MX"/>
        </w:rPr>
      </w:pPr>
    </w:p>
    <w:p w14:paraId="12853D92" w14:textId="2EF07FA8"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2FB5C35F" wp14:editId="4FB6EECA">
            <wp:extent cx="2371725" cy="13349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233" cy="1343095"/>
                    </a:xfrm>
                    <a:prstGeom prst="rect">
                      <a:avLst/>
                    </a:prstGeom>
                    <a:noFill/>
                  </pic:spPr>
                </pic:pic>
              </a:graphicData>
            </a:graphic>
          </wp:inline>
        </w:drawing>
      </w:r>
    </w:p>
    <w:p w14:paraId="2EDCDE87" w14:textId="77777777" w:rsidR="005721B9" w:rsidRPr="00E4180D" w:rsidRDefault="005721B9" w:rsidP="005465CE">
      <w:pPr>
        <w:spacing w:after="0" w:line="240" w:lineRule="auto"/>
        <w:jc w:val="both"/>
        <w:rPr>
          <w:rFonts w:ascii="Montserrat" w:eastAsia="Times New Roman" w:hAnsi="Montserrat" w:cs="Arial"/>
          <w:bCs/>
          <w:lang w:val="es" w:eastAsia="es-MX"/>
        </w:rPr>
      </w:pPr>
    </w:p>
    <w:p w14:paraId="1C97B606" w14:textId="4C279CF3" w:rsidR="005465CE" w:rsidRPr="00E4180D" w:rsidRDefault="005465CE" w:rsidP="005465CE">
      <w:pPr>
        <w:spacing w:after="0" w:line="240" w:lineRule="auto"/>
        <w:jc w:val="both"/>
        <w:rPr>
          <w:rFonts w:ascii="Montserrat" w:eastAsia="Times New Roman" w:hAnsi="Montserrat" w:cs="Arial"/>
          <w:bCs/>
          <w:lang w:val="es" w:eastAsia="es-MX"/>
        </w:rPr>
      </w:pPr>
      <w:r w:rsidRPr="00E4180D">
        <w:rPr>
          <w:rFonts w:ascii="Montserrat" w:eastAsia="Times New Roman" w:hAnsi="Montserrat" w:cs="Arial"/>
          <w:bCs/>
          <w:lang w:val="es" w:eastAsia="es-MX"/>
        </w:rPr>
        <w:t xml:space="preserve">Pero después ya se imprimían los periódicos y había quienes los repartían. Ahora existen puestos de periódicos donde la gente puede ir a comprarlos. </w:t>
      </w:r>
    </w:p>
    <w:p w14:paraId="032ECF90" w14:textId="77777777" w:rsidR="005465CE" w:rsidRPr="00E4180D" w:rsidRDefault="005465CE" w:rsidP="005465CE">
      <w:pPr>
        <w:spacing w:after="0" w:line="240" w:lineRule="auto"/>
        <w:jc w:val="both"/>
        <w:rPr>
          <w:rFonts w:ascii="Montserrat" w:eastAsia="Times New Roman" w:hAnsi="Montserrat" w:cs="Arial"/>
          <w:bCs/>
          <w:lang w:val="es" w:eastAsia="es-MX"/>
        </w:rPr>
      </w:pPr>
    </w:p>
    <w:p w14:paraId="3EDCD6F0" w14:textId="2DFF1D6B" w:rsidR="005721B9" w:rsidRPr="00E4180D" w:rsidRDefault="005465CE" w:rsidP="005721B9">
      <w:pPr>
        <w:spacing w:after="0" w:line="240" w:lineRule="auto"/>
        <w:jc w:val="both"/>
        <w:rPr>
          <w:rFonts w:ascii="Montserrat" w:eastAsia="Times New Roman" w:hAnsi="Montserrat" w:cs="Arial"/>
          <w:bCs/>
          <w:lang w:val="es" w:eastAsia="es-MX"/>
        </w:rPr>
      </w:pPr>
      <w:r w:rsidRPr="00E4180D">
        <w:rPr>
          <w:rFonts w:ascii="Montserrat" w:eastAsia="Times New Roman" w:hAnsi="Montserrat" w:cs="Arial"/>
          <w:bCs/>
          <w:lang w:val="es" w:eastAsia="es-MX"/>
        </w:rPr>
        <w:t>¿</w:t>
      </w:r>
      <w:r w:rsidR="005721B9" w:rsidRPr="00E4180D">
        <w:rPr>
          <w:rFonts w:ascii="Montserrat" w:eastAsia="Times New Roman" w:hAnsi="Montserrat" w:cs="Arial"/>
          <w:bCs/>
          <w:lang w:val="es" w:eastAsia="es-MX"/>
        </w:rPr>
        <w:t>P</w:t>
      </w:r>
      <w:r w:rsidRPr="00E4180D">
        <w:rPr>
          <w:rFonts w:ascii="Montserrat" w:eastAsia="Times New Roman" w:hAnsi="Montserrat" w:cs="Arial"/>
          <w:bCs/>
          <w:lang w:val="es" w:eastAsia="es-MX"/>
        </w:rPr>
        <w:t>ara qué creen que sirve un periódico?</w:t>
      </w:r>
      <w:r w:rsidR="00E4180D">
        <w:rPr>
          <w:rFonts w:ascii="Montserrat" w:eastAsia="Times New Roman" w:hAnsi="Montserrat" w:cs="Arial"/>
          <w:bCs/>
          <w:lang w:val="es" w:eastAsia="es-MX"/>
        </w:rPr>
        <w:t xml:space="preserve"> </w:t>
      </w:r>
      <w:r w:rsidR="005721B9" w:rsidRPr="00E4180D">
        <w:rPr>
          <w:rFonts w:ascii="Montserrat" w:eastAsia="Times New Roman" w:hAnsi="Montserrat" w:cs="Arial"/>
          <w:bCs/>
          <w:lang w:val="es" w:eastAsia="es-MX"/>
        </w:rPr>
        <w:t>P</w:t>
      </w:r>
      <w:r w:rsidRPr="00E4180D">
        <w:rPr>
          <w:rFonts w:ascii="Montserrat" w:eastAsia="Times New Roman" w:hAnsi="Montserrat" w:cs="Arial"/>
          <w:bCs/>
          <w:lang w:val="es" w:eastAsia="es-MX"/>
        </w:rPr>
        <w:t xml:space="preserve">ara informar a la población y centrarnos en temas de actualidad. Ahora vamos a revisar el periódico que estaba leyendo hace un rato. </w:t>
      </w:r>
    </w:p>
    <w:p w14:paraId="3E48A44F" w14:textId="77777777" w:rsidR="005721B9" w:rsidRPr="00E4180D" w:rsidRDefault="005721B9" w:rsidP="005721B9">
      <w:pPr>
        <w:spacing w:after="0" w:line="240" w:lineRule="auto"/>
        <w:jc w:val="both"/>
        <w:rPr>
          <w:rFonts w:ascii="Montserrat" w:eastAsia="Times New Roman" w:hAnsi="Montserrat" w:cs="Arial"/>
          <w:bCs/>
          <w:lang w:val="es" w:eastAsia="es-MX"/>
        </w:rPr>
      </w:pPr>
    </w:p>
    <w:p w14:paraId="13B1FEC7" w14:textId="2941A08D"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5465CE" w:rsidRPr="005465CE">
        <w:rPr>
          <w:rFonts w:ascii="Montserrat" w:eastAsia="Times New Roman" w:hAnsi="Montserrat" w:cs="Arial"/>
          <w:bCs/>
          <w:lang w:val="es" w:eastAsia="es-MX"/>
        </w:rPr>
        <w:t>a primera página se le llama “Primera plana”. En ella se muestra el nombre del periódico, la fecha y las principales noticias o nota informativa del día. Observ</w:t>
      </w:r>
      <w:r>
        <w:rPr>
          <w:rFonts w:ascii="Montserrat" w:eastAsia="Times New Roman" w:hAnsi="Montserrat" w:cs="Arial"/>
          <w:bCs/>
          <w:lang w:val="es" w:eastAsia="es-MX"/>
        </w:rPr>
        <w:t>a</w:t>
      </w:r>
      <w:r w:rsidR="005465CE" w:rsidRPr="005465CE">
        <w:rPr>
          <w:rFonts w:ascii="Montserrat" w:eastAsia="Times New Roman" w:hAnsi="Montserrat" w:cs="Arial"/>
          <w:bCs/>
          <w:lang w:val="es" w:eastAsia="es-MX"/>
        </w:rPr>
        <w:t xml:space="preserve"> lo que contiene la primera plana. </w:t>
      </w:r>
    </w:p>
    <w:p w14:paraId="2E87D0B7"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6F064855" w14:textId="7C816743"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264B09F6" wp14:editId="18CE3621">
            <wp:extent cx="2859945" cy="1609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649" cy="1615750"/>
                    </a:xfrm>
                    <a:prstGeom prst="rect">
                      <a:avLst/>
                    </a:prstGeom>
                    <a:noFill/>
                  </pic:spPr>
                </pic:pic>
              </a:graphicData>
            </a:graphic>
          </wp:inline>
        </w:drawing>
      </w:r>
    </w:p>
    <w:p w14:paraId="02F1DD89" w14:textId="77777777" w:rsidR="005721B9" w:rsidRPr="005465CE" w:rsidRDefault="005721B9" w:rsidP="005465CE">
      <w:pPr>
        <w:spacing w:after="0" w:line="240" w:lineRule="auto"/>
        <w:jc w:val="both"/>
        <w:rPr>
          <w:rFonts w:ascii="Montserrat" w:eastAsia="Times New Roman" w:hAnsi="Montserrat" w:cs="Arial"/>
          <w:b/>
          <w:bCs/>
          <w:lang w:val="es" w:eastAsia="es-MX"/>
        </w:rPr>
      </w:pPr>
    </w:p>
    <w:p w14:paraId="6318E4E5" w14:textId="5CF416BB"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E</w:t>
      </w:r>
      <w:r w:rsidR="005465CE" w:rsidRPr="005465CE">
        <w:rPr>
          <w:rFonts w:ascii="Montserrat" w:eastAsia="Times New Roman" w:hAnsi="Montserrat" w:cs="Arial"/>
          <w:bCs/>
          <w:lang w:val="es" w:eastAsia="es-MX"/>
        </w:rPr>
        <w:t xml:space="preserve">l nombre del periódico: “Periódico El Perico”, está en letra legible, es decir, que se entiende, y está en un tamaño más grande para que sea identificado por el lector. </w:t>
      </w:r>
    </w:p>
    <w:p w14:paraId="4D1210B7"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04B7669D" w14:textId="75AAD308" w:rsidR="005465CE" w:rsidRPr="005465CE" w:rsidRDefault="005465CE" w:rsidP="005465CE">
      <w:pPr>
        <w:spacing w:after="0" w:line="240" w:lineRule="auto"/>
        <w:jc w:val="both"/>
        <w:rPr>
          <w:rFonts w:ascii="Montserrat" w:eastAsia="Times New Roman" w:hAnsi="Montserrat" w:cs="Arial"/>
          <w:bCs/>
          <w:lang w:val="es" w:eastAsia="es-MX"/>
        </w:rPr>
      </w:pPr>
      <w:r w:rsidRPr="005465CE">
        <w:rPr>
          <w:rFonts w:ascii="Montserrat" w:eastAsia="Times New Roman" w:hAnsi="Montserrat" w:cs="Arial"/>
          <w:bCs/>
          <w:lang w:val="es" w:eastAsia="es-MX"/>
        </w:rPr>
        <w:t xml:space="preserve">Ahora ubica la fecha es del 22 de </w:t>
      </w:r>
      <w:r w:rsidR="00747AFC" w:rsidRPr="005465CE">
        <w:rPr>
          <w:rFonts w:ascii="Montserrat" w:eastAsia="Times New Roman" w:hAnsi="Montserrat" w:cs="Arial"/>
          <w:bCs/>
          <w:lang w:val="es" w:eastAsia="es-MX"/>
        </w:rPr>
        <w:t>marzo</w:t>
      </w:r>
      <w:r w:rsidRPr="005465CE">
        <w:rPr>
          <w:rFonts w:ascii="Montserrat" w:eastAsia="Times New Roman" w:hAnsi="Montserrat" w:cs="Arial"/>
          <w:bCs/>
          <w:lang w:val="es" w:eastAsia="es-MX"/>
        </w:rPr>
        <w:t xml:space="preserve"> del 2021. Puede</w:t>
      </w:r>
      <w:r w:rsidR="005721B9">
        <w:rPr>
          <w:rFonts w:ascii="Montserrat" w:eastAsia="Times New Roman" w:hAnsi="Montserrat" w:cs="Arial"/>
          <w:bCs/>
          <w:lang w:val="es" w:eastAsia="es-MX"/>
        </w:rPr>
        <w:t>s</w:t>
      </w:r>
      <w:r w:rsidRPr="005465CE">
        <w:rPr>
          <w:rFonts w:ascii="Montserrat" w:eastAsia="Times New Roman" w:hAnsi="Montserrat" w:cs="Arial"/>
          <w:bCs/>
          <w:lang w:val="es" w:eastAsia="es-MX"/>
        </w:rPr>
        <w:t xml:space="preserve"> observar que se encuentra con letra más pequeña pero resaltada en color rojo para que el lector se entere de cuando es el periódico. </w:t>
      </w:r>
    </w:p>
    <w:p w14:paraId="0AE84751" w14:textId="77777777" w:rsidR="005465CE" w:rsidRPr="005465CE" w:rsidRDefault="005465CE" w:rsidP="005465CE">
      <w:pPr>
        <w:spacing w:after="0" w:line="240" w:lineRule="auto"/>
        <w:jc w:val="both"/>
        <w:rPr>
          <w:rFonts w:ascii="Montserrat" w:eastAsia="Times New Roman" w:hAnsi="Montserrat" w:cs="Arial"/>
          <w:bCs/>
          <w:lang w:val="es" w:eastAsia="es-MX"/>
        </w:rPr>
      </w:pPr>
    </w:p>
    <w:p w14:paraId="78E3BE61" w14:textId="217E6550" w:rsidR="005465CE" w:rsidRPr="005465CE" w:rsidRDefault="005465CE" w:rsidP="005721B9">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 xml:space="preserve">Continuamos con el título de la noticia, y el título es: “Descubren en Japón una nueva especie de </w:t>
      </w:r>
      <w:proofErr w:type="spellStart"/>
      <w:r w:rsidRPr="005465CE">
        <w:rPr>
          <w:rFonts w:ascii="Montserrat" w:eastAsia="Times New Roman" w:hAnsi="Montserrat" w:cs="Arial"/>
          <w:bCs/>
          <w:lang w:val="es" w:eastAsia="es-MX"/>
        </w:rPr>
        <w:t>hadrosaurio</w:t>
      </w:r>
      <w:proofErr w:type="spellEnd"/>
      <w:r w:rsidRPr="005465CE">
        <w:rPr>
          <w:rFonts w:ascii="Montserrat" w:eastAsia="Times New Roman" w:hAnsi="Montserrat" w:cs="Arial"/>
          <w:bCs/>
          <w:lang w:val="es" w:eastAsia="es-MX"/>
        </w:rPr>
        <w:t xml:space="preserve">”. </w:t>
      </w:r>
      <w:r w:rsidR="005721B9">
        <w:rPr>
          <w:rFonts w:ascii="Montserrat" w:eastAsia="Times New Roman" w:hAnsi="Montserrat" w:cs="Arial"/>
          <w:bCs/>
          <w:lang w:val="es" w:eastAsia="es-MX"/>
        </w:rPr>
        <w:t>E</w:t>
      </w:r>
      <w:r w:rsidRPr="005465CE">
        <w:rPr>
          <w:rFonts w:ascii="Montserrat" w:eastAsia="Times New Roman" w:hAnsi="Montserrat" w:cs="Arial"/>
          <w:bCs/>
          <w:lang w:val="es" w:eastAsia="es-MX"/>
        </w:rPr>
        <w:t>stá escrito con letra legible y con un tamaño grande de letra para que sea atractivo al lector y ubique la noticia central. De igual manera se presenta una fotografía de lo que trata la noticia.</w:t>
      </w:r>
    </w:p>
    <w:p w14:paraId="540B8A0B" w14:textId="77777777" w:rsidR="005465CE" w:rsidRPr="00E4180D" w:rsidRDefault="005465CE" w:rsidP="005465CE">
      <w:pPr>
        <w:spacing w:after="0" w:line="240" w:lineRule="auto"/>
        <w:jc w:val="both"/>
        <w:rPr>
          <w:rFonts w:ascii="Montserrat" w:eastAsia="Times New Roman" w:hAnsi="Montserrat" w:cs="Arial"/>
          <w:lang w:val="es" w:eastAsia="es-MX"/>
        </w:rPr>
      </w:pPr>
    </w:p>
    <w:p w14:paraId="614C513D" w14:textId="518C2D23" w:rsidR="005465CE" w:rsidRPr="00E4180D" w:rsidRDefault="005721B9" w:rsidP="005721B9">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U</w:t>
      </w:r>
      <w:r w:rsidR="005465CE" w:rsidRPr="00E4180D">
        <w:rPr>
          <w:rFonts w:ascii="Montserrat" w:eastAsia="Times New Roman" w:hAnsi="Montserrat" w:cs="Arial"/>
          <w:lang w:val="es" w:eastAsia="es-MX"/>
        </w:rPr>
        <w:t>n periódico</w:t>
      </w:r>
      <w:r w:rsidRPr="00E4180D">
        <w:rPr>
          <w:rFonts w:ascii="Montserrat" w:eastAsia="Times New Roman" w:hAnsi="Montserrat" w:cs="Arial"/>
          <w:lang w:val="es" w:eastAsia="es-MX"/>
        </w:rPr>
        <w:t xml:space="preserve"> i</w:t>
      </w:r>
      <w:r w:rsidR="005465CE" w:rsidRPr="00E4180D">
        <w:rPr>
          <w:rFonts w:ascii="Montserrat" w:eastAsia="Times New Roman" w:hAnsi="Montserrat" w:cs="Arial"/>
          <w:lang w:val="es" w:eastAsia="es-MX"/>
        </w:rPr>
        <w:t xml:space="preserve">ncluye diferentes secciones que son todas y cada una de las partes informativas en las que se divide el periódico. Las más comunes son: Noticias Nacionales, Noticias internacionales, Sociales, Deportes, Cultura, Economía, Espectáculos, Editorial y anuncios. </w:t>
      </w:r>
    </w:p>
    <w:p w14:paraId="47D58599" w14:textId="77777777" w:rsidR="005465CE" w:rsidRPr="00E4180D" w:rsidRDefault="005465CE" w:rsidP="005465CE">
      <w:pPr>
        <w:spacing w:after="0" w:line="240" w:lineRule="auto"/>
        <w:jc w:val="both"/>
        <w:rPr>
          <w:rFonts w:ascii="Montserrat" w:eastAsia="Times New Roman" w:hAnsi="Montserrat" w:cs="Arial"/>
          <w:lang w:val="es" w:eastAsia="es-MX"/>
        </w:rPr>
      </w:pPr>
    </w:p>
    <w:p w14:paraId="0D096710" w14:textId="5CD5865F" w:rsidR="005465CE" w:rsidRPr="00E4180D" w:rsidRDefault="005721B9"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39591191" wp14:editId="3BC268F5">
            <wp:extent cx="3105150" cy="18141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9903" cy="1816886"/>
                    </a:xfrm>
                    <a:prstGeom prst="rect">
                      <a:avLst/>
                    </a:prstGeom>
                    <a:noFill/>
                  </pic:spPr>
                </pic:pic>
              </a:graphicData>
            </a:graphic>
          </wp:inline>
        </w:drawing>
      </w:r>
    </w:p>
    <w:p w14:paraId="0690E34D" w14:textId="77777777" w:rsidR="005721B9" w:rsidRPr="00E4180D" w:rsidRDefault="005721B9" w:rsidP="005465CE">
      <w:pPr>
        <w:spacing w:after="0" w:line="240" w:lineRule="auto"/>
        <w:jc w:val="both"/>
        <w:rPr>
          <w:rFonts w:ascii="Montserrat" w:eastAsia="Times New Roman" w:hAnsi="Montserrat" w:cs="Arial"/>
          <w:lang w:val="es" w:eastAsia="es-MX"/>
        </w:rPr>
      </w:pPr>
    </w:p>
    <w:p w14:paraId="3CC38A95" w14:textId="77777777" w:rsidR="005465CE" w:rsidRPr="00E4180D" w:rsidRDefault="005465CE" w:rsidP="005465CE">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Dentro de cada sección se encuentran las noticias.</w:t>
      </w:r>
    </w:p>
    <w:p w14:paraId="34A851B1" w14:textId="77777777" w:rsidR="005465CE" w:rsidRPr="00E4180D" w:rsidRDefault="005465CE" w:rsidP="005465CE">
      <w:pPr>
        <w:spacing w:after="0" w:line="240" w:lineRule="auto"/>
        <w:jc w:val="both"/>
        <w:rPr>
          <w:rFonts w:ascii="Montserrat" w:eastAsia="Times New Roman" w:hAnsi="Montserrat" w:cs="Arial"/>
          <w:lang w:val="es" w:eastAsia="es-MX"/>
        </w:rPr>
      </w:pPr>
    </w:p>
    <w:p w14:paraId="3133C01C" w14:textId="4159B4F9"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 xml:space="preserve">Está dividido en secciones para que te puedas ir a buscar rápidamente lo que buscas y lo encuentres sin problemas.  La Editorial es en donde el director del periódico o alguno de sus redactores, expresa su opinión sobre un hecho que se considera importante. </w:t>
      </w:r>
    </w:p>
    <w:p w14:paraId="71C5B403" w14:textId="77777777" w:rsidR="00453A46" w:rsidRPr="00E4180D" w:rsidRDefault="00453A46" w:rsidP="00453A46">
      <w:pPr>
        <w:spacing w:after="0" w:line="240" w:lineRule="auto"/>
        <w:jc w:val="both"/>
        <w:rPr>
          <w:rFonts w:ascii="Montserrat" w:eastAsia="Times New Roman" w:hAnsi="Montserrat" w:cs="Arial"/>
          <w:lang w:val="es" w:eastAsia="es-MX"/>
        </w:rPr>
      </w:pPr>
    </w:p>
    <w:p w14:paraId="2E2FFFB5" w14:textId="1CF3E7A2"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 xml:space="preserve">Ahora </w:t>
      </w:r>
      <w:r w:rsidR="00453A46" w:rsidRPr="00E4180D">
        <w:rPr>
          <w:rFonts w:ascii="Montserrat" w:eastAsia="Times New Roman" w:hAnsi="Montserrat" w:cs="Arial"/>
          <w:lang w:val="es" w:eastAsia="es-MX"/>
        </w:rPr>
        <w:t>te</w:t>
      </w:r>
      <w:r w:rsidRPr="00E4180D">
        <w:rPr>
          <w:rFonts w:ascii="Montserrat" w:eastAsia="Times New Roman" w:hAnsi="Montserrat" w:cs="Arial"/>
          <w:lang w:val="es" w:eastAsia="es-MX"/>
        </w:rPr>
        <w:t xml:space="preserve"> invito a revisar la página 98 de su libro de texto la cual está apareciendo en pantalla.</w:t>
      </w:r>
    </w:p>
    <w:p w14:paraId="540A02FF" w14:textId="1F21E5FA" w:rsidR="00453A46" w:rsidRPr="00E4180D" w:rsidRDefault="00453A46" w:rsidP="00453A46">
      <w:pPr>
        <w:spacing w:after="0" w:line="240" w:lineRule="auto"/>
        <w:jc w:val="both"/>
        <w:rPr>
          <w:rFonts w:ascii="Montserrat" w:eastAsia="Times New Roman" w:hAnsi="Montserrat" w:cs="Arial"/>
          <w:lang w:val="es" w:eastAsia="es-MX"/>
        </w:rPr>
      </w:pPr>
    </w:p>
    <w:p w14:paraId="72806C87" w14:textId="37AA5632" w:rsidR="00453A46" w:rsidRPr="00E4180D" w:rsidRDefault="00453A46"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1CB97AF5" wp14:editId="0AF019ED">
            <wp:extent cx="2971800" cy="2076450"/>
            <wp:effectExtent l="0" t="0" r="0" b="0"/>
            <wp:docPr id="109" name="Google Shape;109;p18"/>
            <wp:cNvGraphicFramePr/>
            <a:graphic xmlns:a="http://schemas.openxmlformats.org/drawingml/2006/main">
              <a:graphicData uri="http://schemas.openxmlformats.org/drawingml/2006/picture">
                <pic:pic xmlns:pic="http://schemas.openxmlformats.org/drawingml/2006/picture">
                  <pic:nvPicPr>
                    <pic:cNvPr id="109" name="Google Shape;109;p18"/>
                    <pic:cNvPicPr preferRelativeResize="0"/>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2980716" cy="2082680"/>
                    </a:xfrm>
                    <a:prstGeom prst="rect">
                      <a:avLst/>
                    </a:prstGeom>
                    <a:noFill/>
                    <a:ln>
                      <a:noFill/>
                    </a:ln>
                  </pic:spPr>
                </pic:pic>
              </a:graphicData>
            </a:graphic>
          </wp:inline>
        </w:drawing>
      </w:r>
    </w:p>
    <w:p w14:paraId="02717EB3" w14:textId="77777777" w:rsidR="005465CE" w:rsidRPr="00E4180D" w:rsidRDefault="005465CE" w:rsidP="005465CE">
      <w:pPr>
        <w:spacing w:after="0" w:line="240" w:lineRule="auto"/>
        <w:jc w:val="both"/>
        <w:rPr>
          <w:rFonts w:ascii="Montserrat" w:eastAsia="Times New Roman" w:hAnsi="Montserrat" w:cs="Arial"/>
          <w:lang w:val="es" w:eastAsia="es-MX"/>
        </w:rPr>
      </w:pPr>
    </w:p>
    <w:p w14:paraId="5716587E" w14:textId="7A919091"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La primera sección que revisaremos será la de Deportes. Utiliza la tabla que nos sugiere el libro de texto</w:t>
      </w:r>
      <w:r w:rsidR="00453A46" w:rsidRPr="00E4180D">
        <w:rPr>
          <w:rFonts w:ascii="Montserrat" w:eastAsia="Times New Roman" w:hAnsi="Montserrat" w:cs="Arial"/>
          <w:lang w:val="es" w:eastAsia="es-MX"/>
        </w:rPr>
        <w:t>.</w:t>
      </w:r>
      <w:r w:rsidRPr="00E4180D">
        <w:rPr>
          <w:rFonts w:ascii="Montserrat" w:eastAsia="Times New Roman" w:hAnsi="Montserrat" w:cs="Arial"/>
          <w:lang w:val="es" w:eastAsia="es-MX"/>
        </w:rPr>
        <w:t xml:space="preserve"> </w:t>
      </w:r>
    </w:p>
    <w:p w14:paraId="547DD642" w14:textId="77777777" w:rsidR="00453A46" w:rsidRPr="00E4180D" w:rsidRDefault="00453A46" w:rsidP="00453A46">
      <w:pPr>
        <w:spacing w:after="0" w:line="240" w:lineRule="auto"/>
        <w:jc w:val="both"/>
        <w:rPr>
          <w:rFonts w:ascii="Montserrat" w:eastAsia="Times New Roman" w:hAnsi="Montserrat" w:cs="Arial"/>
          <w:lang w:val="es" w:eastAsia="es-MX"/>
        </w:rPr>
      </w:pPr>
    </w:p>
    <w:p w14:paraId="0F4DADD9" w14:textId="3728BAD8" w:rsidR="005465CE" w:rsidRPr="00E4180D" w:rsidRDefault="00453A46"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2F8668E5" wp14:editId="1F9A1572">
            <wp:extent cx="3086100" cy="7458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855" cy="750582"/>
                    </a:xfrm>
                    <a:prstGeom prst="rect">
                      <a:avLst/>
                    </a:prstGeom>
                    <a:noFill/>
                  </pic:spPr>
                </pic:pic>
              </a:graphicData>
            </a:graphic>
          </wp:inline>
        </w:drawing>
      </w:r>
    </w:p>
    <w:p w14:paraId="4297A4C3" w14:textId="77777777" w:rsidR="00453A46" w:rsidRPr="00E4180D" w:rsidRDefault="00453A46" w:rsidP="005465CE">
      <w:pPr>
        <w:spacing w:after="0" w:line="240" w:lineRule="auto"/>
        <w:jc w:val="both"/>
        <w:rPr>
          <w:rFonts w:ascii="Montserrat" w:eastAsia="Times New Roman" w:hAnsi="Montserrat" w:cs="Arial"/>
          <w:lang w:val="es" w:eastAsia="es-MX"/>
        </w:rPr>
      </w:pPr>
    </w:p>
    <w:p w14:paraId="22D91ADD" w14:textId="193E68D5"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Ahí se escribe sobre todo lo relacionado a cualquier deporte, Veamos la noticia.</w:t>
      </w:r>
    </w:p>
    <w:p w14:paraId="7DE8427C" w14:textId="3E4A0F2E" w:rsidR="005465CE" w:rsidRPr="00E4180D" w:rsidRDefault="00453A46"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3F4AD6BF" wp14:editId="00780598">
            <wp:extent cx="3450559" cy="1819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883" cy="1829990"/>
                    </a:xfrm>
                    <a:prstGeom prst="rect">
                      <a:avLst/>
                    </a:prstGeom>
                    <a:noFill/>
                  </pic:spPr>
                </pic:pic>
              </a:graphicData>
            </a:graphic>
          </wp:inline>
        </w:drawing>
      </w:r>
    </w:p>
    <w:p w14:paraId="19537211" w14:textId="77777777" w:rsidR="00453A46" w:rsidRPr="00E4180D" w:rsidRDefault="00453A46" w:rsidP="005465CE">
      <w:pPr>
        <w:spacing w:after="0" w:line="240" w:lineRule="auto"/>
        <w:jc w:val="both"/>
        <w:rPr>
          <w:rFonts w:ascii="Montserrat" w:eastAsia="Times New Roman" w:hAnsi="Montserrat" w:cs="Arial"/>
          <w:lang w:val="es" w:eastAsia="es-MX"/>
        </w:rPr>
      </w:pPr>
    </w:p>
    <w:p w14:paraId="4531C353" w14:textId="70E04143"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Podemos observar en pantalla el título de la primera noticia “Japón dice que los Juegos Olímpicos sí se llevarán a cabo este año”.</w:t>
      </w:r>
    </w:p>
    <w:p w14:paraId="2536DA40" w14:textId="77777777" w:rsidR="005465CE" w:rsidRPr="00E4180D" w:rsidRDefault="005465CE" w:rsidP="005465CE">
      <w:pPr>
        <w:spacing w:after="0" w:line="240" w:lineRule="auto"/>
        <w:jc w:val="both"/>
        <w:rPr>
          <w:rFonts w:ascii="Montserrat" w:eastAsia="Times New Roman" w:hAnsi="Montserrat" w:cs="Arial"/>
          <w:lang w:val="es" w:eastAsia="es-MX"/>
        </w:rPr>
      </w:pPr>
    </w:p>
    <w:p w14:paraId="321CE8AC" w14:textId="629522F6" w:rsidR="00453A46" w:rsidRPr="00E4180D" w:rsidRDefault="00453A46"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 xml:space="preserve">Las </w:t>
      </w:r>
      <w:r w:rsidR="005465CE" w:rsidRPr="00E4180D">
        <w:rPr>
          <w:rFonts w:ascii="Montserrat" w:eastAsia="Times New Roman" w:hAnsi="Montserrat" w:cs="Arial"/>
          <w:lang w:val="es" w:eastAsia="es-MX"/>
        </w:rPr>
        <w:t>notas periodísticas</w:t>
      </w:r>
      <w:r w:rsidRPr="00E4180D">
        <w:rPr>
          <w:rFonts w:ascii="Montserrat" w:eastAsia="Times New Roman" w:hAnsi="Montserrat" w:cs="Arial"/>
          <w:lang w:val="es" w:eastAsia="es-MX"/>
        </w:rPr>
        <w:t>, contienen la noticia e imágenes que lo ilustran</w:t>
      </w:r>
      <w:r w:rsidR="005465CE" w:rsidRPr="00E4180D">
        <w:rPr>
          <w:rFonts w:ascii="Montserrat" w:eastAsia="Times New Roman" w:hAnsi="Montserrat" w:cs="Arial"/>
          <w:lang w:val="es" w:eastAsia="es-MX"/>
        </w:rPr>
        <w:t xml:space="preserve">. Entonces en la columna de nuestra tabla donde dice: “Contiene”, ahí anotamos noticias periodísticas e Imágenes. </w:t>
      </w:r>
      <w:r w:rsidRPr="00E4180D">
        <w:rPr>
          <w:rFonts w:ascii="Montserrat" w:eastAsia="Times New Roman" w:hAnsi="Montserrat" w:cs="Arial"/>
          <w:lang w:val="es" w:eastAsia="es-MX"/>
        </w:rPr>
        <w:t xml:space="preserve">También </w:t>
      </w:r>
      <w:r w:rsidR="005465CE" w:rsidRPr="00E4180D">
        <w:rPr>
          <w:rFonts w:ascii="Montserrat" w:eastAsia="Times New Roman" w:hAnsi="Montserrat" w:cs="Arial"/>
          <w:lang w:val="es" w:eastAsia="es-MX"/>
        </w:rPr>
        <w:t xml:space="preserve">“Contiene”, reportajes. Ahora vamos a leer la nota periodística, atentos </w:t>
      </w:r>
      <w:proofErr w:type="gramStart"/>
      <w:r w:rsidR="005465CE" w:rsidRPr="00E4180D">
        <w:rPr>
          <w:rFonts w:ascii="Montserrat" w:eastAsia="Times New Roman" w:hAnsi="Montserrat" w:cs="Arial"/>
          <w:lang w:val="es" w:eastAsia="es-MX"/>
        </w:rPr>
        <w:t>niños y niñas</w:t>
      </w:r>
      <w:proofErr w:type="gramEnd"/>
      <w:r w:rsidR="005465CE" w:rsidRPr="00E4180D">
        <w:rPr>
          <w:rFonts w:ascii="Montserrat" w:eastAsia="Times New Roman" w:hAnsi="Montserrat" w:cs="Arial"/>
          <w:lang w:val="es" w:eastAsia="es-MX"/>
        </w:rPr>
        <w:t xml:space="preserve"> que nos ven desde casa</w:t>
      </w:r>
      <w:r w:rsidRPr="00E4180D">
        <w:rPr>
          <w:rFonts w:ascii="Montserrat" w:eastAsia="Times New Roman" w:hAnsi="Montserrat" w:cs="Arial"/>
          <w:lang w:val="es" w:eastAsia="es-MX"/>
        </w:rPr>
        <w:t>.</w:t>
      </w:r>
    </w:p>
    <w:p w14:paraId="2017159E" w14:textId="77777777" w:rsidR="00453A46" w:rsidRPr="00E4180D" w:rsidRDefault="00453A46" w:rsidP="00453A46">
      <w:pPr>
        <w:spacing w:after="0" w:line="240" w:lineRule="auto"/>
        <w:jc w:val="both"/>
        <w:rPr>
          <w:rFonts w:ascii="Montserrat" w:eastAsia="Times New Roman" w:hAnsi="Montserrat" w:cs="Arial"/>
          <w:lang w:val="es" w:eastAsia="es-MX"/>
        </w:rPr>
      </w:pPr>
    </w:p>
    <w:p w14:paraId="756E19BA" w14:textId="4184D61E" w:rsidR="005465CE" w:rsidRPr="005465CE" w:rsidRDefault="005465CE" w:rsidP="00453A46">
      <w:pPr>
        <w:spacing w:after="0" w:line="240" w:lineRule="auto"/>
        <w:jc w:val="both"/>
        <w:rPr>
          <w:rFonts w:ascii="Montserrat" w:eastAsia="Times New Roman" w:hAnsi="Montserrat" w:cs="Arial"/>
          <w:b/>
          <w:bCs/>
          <w:lang w:val="es" w:eastAsia="es-MX"/>
        </w:rPr>
      </w:pPr>
      <w:r w:rsidRPr="00E4180D">
        <w:rPr>
          <w:rFonts w:ascii="Montserrat" w:eastAsia="Times New Roman" w:hAnsi="Montserrat" w:cs="Arial"/>
          <w:lang w:val="es" w:eastAsia="es-MX"/>
        </w:rPr>
        <w:lastRenderedPageBreak/>
        <w:t>Listo, vamos a revisar la sección de “Cultura”, en pantalla aparece la nota</w:t>
      </w:r>
      <w:r w:rsidRPr="005465CE">
        <w:rPr>
          <w:rFonts w:ascii="Montserrat" w:eastAsia="Times New Roman" w:hAnsi="Montserrat" w:cs="Arial"/>
          <w:bCs/>
          <w:lang w:val="es" w:eastAsia="es-MX"/>
        </w:rPr>
        <w:t xml:space="preserve"> periodística,</w:t>
      </w:r>
    </w:p>
    <w:p w14:paraId="1BDDDB26"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292D0DE8" w14:textId="65EC7E04" w:rsidR="005465CE" w:rsidRPr="005465CE" w:rsidRDefault="00453A46" w:rsidP="00747AFC">
      <w:pPr>
        <w:spacing w:after="0" w:line="240" w:lineRule="auto"/>
        <w:jc w:val="center"/>
        <w:rPr>
          <w:rFonts w:ascii="Montserrat" w:eastAsia="Times New Roman" w:hAnsi="Montserrat" w:cs="Arial"/>
          <w:bCs/>
          <w:lang w:val="es" w:eastAsia="es-MX"/>
        </w:rPr>
      </w:pPr>
      <w:r>
        <w:rPr>
          <w:rFonts w:ascii="Montserrat" w:eastAsia="Times New Roman" w:hAnsi="Montserrat" w:cs="Arial"/>
          <w:b/>
          <w:bCs/>
          <w:noProof/>
          <w:lang w:val="en-US"/>
        </w:rPr>
        <w:drawing>
          <wp:inline distT="0" distB="0" distL="0" distR="0" wp14:anchorId="45A1BBE9" wp14:editId="3BBC8980">
            <wp:extent cx="2457450" cy="487394"/>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09" cy="492424"/>
                    </a:xfrm>
                    <a:prstGeom prst="rect">
                      <a:avLst/>
                    </a:prstGeom>
                    <a:noFill/>
                  </pic:spPr>
                </pic:pic>
              </a:graphicData>
            </a:graphic>
          </wp:inline>
        </w:drawing>
      </w:r>
    </w:p>
    <w:p w14:paraId="28693B6F" w14:textId="4CA30592" w:rsidR="00453A46" w:rsidRDefault="00453A46" w:rsidP="00453A46">
      <w:pPr>
        <w:spacing w:after="0" w:line="240" w:lineRule="auto"/>
        <w:jc w:val="both"/>
        <w:rPr>
          <w:rFonts w:ascii="Montserrat" w:eastAsia="Times New Roman" w:hAnsi="Montserrat" w:cs="Arial"/>
          <w:b/>
          <w:bCs/>
          <w:lang w:val="es" w:eastAsia="es-MX"/>
        </w:rPr>
      </w:pPr>
    </w:p>
    <w:p w14:paraId="2519807E" w14:textId="04A9202D" w:rsidR="00453A46" w:rsidRDefault="00453A46"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1B209450" wp14:editId="7C23CFE8">
            <wp:extent cx="2913871" cy="181927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5795" cy="1832963"/>
                    </a:xfrm>
                    <a:prstGeom prst="rect">
                      <a:avLst/>
                    </a:prstGeom>
                    <a:noFill/>
                  </pic:spPr>
                </pic:pic>
              </a:graphicData>
            </a:graphic>
          </wp:inline>
        </w:drawing>
      </w:r>
    </w:p>
    <w:p w14:paraId="67440C6D" w14:textId="77777777" w:rsidR="00747AFC" w:rsidRPr="00E4180D" w:rsidRDefault="00747AFC" w:rsidP="00747AFC">
      <w:pPr>
        <w:spacing w:after="0" w:line="240" w:lineRule="auto"/>
        <w:jc w:val="center"/>
        <w:rPr>
          <w:rFonts w:ascii="Montserrat" w:eastAsia="Times New Roman" w:hAnsi="Montserrat" w:cs="Arial"/>
          <w:bCs/>
          <w:lang w:val="es" w:eastAsia="es-MX"/>
        </w:rPr>
      </w:pPr>
    </w:p>
    <w:p w14:paraId="0E029C71" w14:textId="17D1A35F" w:rsidR="005465CE" w:rsidRPr="00E4180D" w:rsidRDefault="005465CE" w:rsidP="005465CE">
      <w:pPr>
        <w:spacing w:after="0" w:line="240" w:lineRule="auto"/>
        <w:jc w:val="both"/>
        <w:rPr>
          <w:rFonts w:ascii="Montserrat" w:eastAsia="Times New Roman" w:hAnsi="Montserrat" w:cs="Arial"/>
          <w:bCs/>
          <w:lang w:val="es" w:eastAsia="es-MX"/>
        </w:rPr>
      </w:pPr>
      <w:r w:rsidRPr="00E4180D">
        <w:rPr>
          <w:rFonts w:ascii="Montserrat" w:eastAsia="Times New Roman" w:hAnsi="Montserrat" w:cs="Arial"/>
          <w:bCs/>
          <w:lang w:val="es" w:eastAsia="es-MX"/>
        </w:rPr>
        <w:t xml:space="preserve">“Contiene”, notas periodísticas, y ¿qué más? </w:t>
      </w:r>
    </w:p>
    <w:p w14:paraId="7D493FD7" w14:textId="69D40865" w:rsidR="00453A46" w:rsidRPr="00E4180D" w:rsidRDefault="00453A46" w:rsidP="00747AFC">
      <w:pPr>
        <w:spacing w:after="0" w:line="240" w:lineRule="auto"/>
        <w:jc w:val="center"/>
        <w:rPr>
          <w:rFonts w:ascii="Montserrat" w:eastAsia="Times New Roman" w:hAnsi="Montserrat" w:cs="Arial"/>
          <w:lang w:val="es" w:eastAsia="es-MX"/>
        </w:rPr>
      </w:pPr>
      <w:r>
        <w:rPr>
          <w:rFonts w:ascii="Montserrat" w:eastAsia="Times New Roman" w:hAnsi="Montserrat" w:cs="Arial"/>
          <w:b/>
          <w:bCs/>
          <w:noProof/>
          <w:lang w:val="en-US"/>
        </w:rPr>
        <w:drawing>
          <wp:inline distT="0" distB="0" distL="0" distR="0" wp14:anchorId="30979BBB" wp14:editId="107298EF">
            <wp:extent cx="2552700" cy="67646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412" cy="692819"/>
                    </a:xfrm>
                    <a:prstGeom prst="rect">
                      <a:avLst/>
                    </a:prstGeom>
                    <a:noFill/>
                  </pic:spPr>
                </pic:pic>
              </a:graphicData>
            </a:graphic>
          </wp:inline>
        </w:drawing>
      </w:r>
    </w:p>
    <w:p w14:paraId="21859259" w14:textId="77777777" w:rsidR="00453A46" w:rsidRPr="00E4180D" w:rsidRDefault="00453A46" w:rsidP="005465CE">
      <w:pPr>
        <w:spacing w:after="0" w:line="240" w:lineRule="auto"/>
        <w:jc w:val="both"/>
        <w:rPr>
          <w:rFonts w:ascii="Montserrat" w:eastAsia="Times New Roman" w:hAnsi="Montserrat" w:cs="Arial"/>
          <w:lang w:val="es" w:eastAsia="es-MX"/>
        </w:rPr>
      </w:pPr>
    </w:p>
    <w:p w14:paraId="2C3FFA0B" w14:textId="75553C0B" w:rsidR="007E5BB6" w:rsidRPr="007E5BB6" w:rsidRDefault="005465CE" w:rsidP="005465CE">
      <w:pPr>
        <w:spacing w:after="0" w:line="240" w:lineRule="auto"/>
        <w:jc w:val="both"/>
        <w:rPr>
          <w:rFonts w:ascii="Montserrat" w:eastAsia="Times New Roman" w:hAnsi="Montserrat" w:cs="Arial"/>
          <w:bCs/>
          <w:lang w:eastAsia="es-MX"/>
        </w:rPr>
      </w:pPr>
      <w:r w:rsidRPr="005465CE">
        <w:rPr>
          <w:rFonts w:ascii="Montserrat" w:eastAsia="Times New Roman" w:hAnsi="Montserrat" w:cs="Arial"/>
          <w:bCs/>
          <w:lang w:val="es" w:eastAsia="es-MX"/>
        </w:rPr>
        <w:t>Entrevistas también.</w:t>
      </w:r>
      <w:r w:rsidR="007E5BB6" w:rsidRPr="007E5BB6">
        <w:rPr>
          <w:rFonts w:ascii="Montserrat" w:eastAsia="Times New Roman" w:hAnsi="Montserrat" w:cs="Arial"/>
          <w:bCs/>
          <w:lang w:eastAsia="es-MX"/>
        </w:rPr>
        <w:t xml:space="preserve"> </w:t>
      </w:r>
    </w:p>
    <w:p w14:paraId="10C3B5C2" w14:textId="561BB614" w:rsidR="00E330BF" w:rsidRDefault="00E330BF" w:rsidP="005B660B">
      <w:pPr>
        <w:spacing w:after="0" w:line="240" w:lineRule="auto"/>
        <w:jc w:val="both"/>
        <w:rPr>
          <w:rFonts w:ascii="Montserrat" w:hAnsi="Montserrat"/>
          <w:bCs/>
          <w:szCs w:val="24"/>
        </w:rPr>
      </w:pPr>
    </w:p>
    <w:p w14:paraId="0024EFB1" w14:textId="77777777" w:rsidR="00747AFC" w:rsidRDefault="00747AFC" w:rsidP="005B660B">
      <w:pPr>
        <w:spacing w:after="0" w:line="240" w:lineRule="auto"/>
        <w:jc w:val="both"/>
        <w:rPr>
          <w:rFonts w:ascii="Montserrat" w:hAnsi="Montserrat"/>
          <w:bCs/>
          <w:szCs w:val="24"/>
        </w:rPr>
      </w:pPr>
    </w:p>
    <w:p w14:paraId="55E0C1BA" w14:textId="62542F21"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E4180D">
        <w:rPr>
          <w:rFonts w:ascii="Montserrat" w:hAnsi="Montserrat"/>
          <w:b/>
          <w:bCs/>
          <w:sz w:val="28"/>
          <w:szCs w:val="28"/>
        </w:rPr>
        <w:t>r</w:t>
      </w:r>
      <w:r w:rsidRPr="001423E7">
        <w:rPr>
          <w:rFonts w:ascii="Montserrat" w:hAnsi="Montserrat"/>
          <w:b/>
          <w:bCs/>
          <w:sz w:val="28"/>
          <w:szCs w:val="28"/>
        </w:rPr>
        <w:t xml:space="preserve">eto de </w:t>
      </w:r>
      <w:r w:rsidR="00E4180D">
        <w:rPr>
          <w:rFonts w:ascii="Montserrat" w:hAnsi="Montserrat"/>
          <w:b/>
          <w:bCs/>
          <w:sz w:val="28"/>
          <w:szCs w:val="28"/>
        </w:rPr>
        <w:t>h</w:t>
      </w:r>
      <w:r w:rsidRPr="001423E7">
        <w:rPr>
          <w:rFonts w:ascii="Montserrat" w:hAnsi="Montserrat"/>
          <w:b/>
          <w:bCs/>
          <w:sz w:val="28"/>
          <w:szCs w:val="28"/>
        </w:rPr>
        <w:t>oy:</w:t>
      </w:r>
    </w:p>
    <w:p w14:paraId="0523280E" w14:textId="77777777" w:rsidR="00E4180D" w:rsidRDefault="00E4180D" w:rsidP="000E0571">
      <w:pPr>
        <w:spacing w:after="0" w:line="240" w:lineRule="auto"/>
        <w:jc w:val="both"/>
        <w:rPr>
          <w:rFonts w:ascii="Montserrat" w:eastAsia="Times New Roman" w:hAnsi="Montserrat" w:cs="Arial"/>
          <w:lang w:val="es" w:eastAsia="es-MX"/>
        </w:rPr>
      </w:pPr>
    </w:p>
    <w:p w14:paraId="367D2216" w14:textId="39A9ACCD" w:rsidR="000E0571" w:rsidRDefault="000E0571" w:rsidP="00E4180D">
      <w:pPr>
        <w:spacing w:after="0" w:line="240" w:lineRule="auto"/>
        <w:jc w:val="both"/>
        <w:rPr>
          <w:rFonts w:ascii="Montserrat" w:eastAsia="Times New Roman" w:hAnsi="Montserrat" w:cs="Arial"/>
          <w:bCs/>
          <w:lang w:val="es" w:eastAsia="es-MX"/>
        </w:rPr>
      </w:pPr>
      <w:r w:rsidRPr="000E0571">
        <w:rPr>
          <w:rFonts w:ascii="Montserrat" w:eastAsia="Times New Roman" w:hAnsi="Montserrat" w:cs="Arial"/>
          <w:lang w:val="es" w:eastAsia="es-MX"/>
        </w:rPr>
        <w:t>Las entrevistas se harán durante la Feria. Aquí solo las mencionan, pero hay veces, efectivamente, que se presentan reportes de entrevistas dentro de un periódico. En esta ocasión no es así, solo tenemos la nota periodística.</w:t>
      </w:r>
    </w:p>
    <w:p w14:paraId="13A46EC1" w14:textId="586539EF" w:rsidR="000E0571" w:rsidRDefault="000E0571" w:rsidP="00747AFC">
      <w:pPr>
        <w:spacing w:after="0" w:line="240" w:lineRule="auto"/>
        <w:jc w:val="center"/>
        <w:rPr>
          <w:rFonts w:ascii="Montserrat" w:eastAsia="Times New Roman" w:hAnsi="Montserrat" w:cs="Arial"/>
          <w:b/>
          <w:lang w:val="es" w:eastAsia="es-MX"/>
        </w:rPr>
      </w:pPr>
      <w:r>
        <w:rPr>
          <w:rFonts w:ascii="Montserrat" w:eastAsia="Times New Roman" w:hAnsi="Montserrat" w:cs="Arial"/>
          <w:b/>
          <w:noProof/>
          <w:lang w:val="en-US"/>
        </w:rPr>
        <w:drawing>
          <wp:inline distT="0" distB="0" distL="0" distR="0" wp14:anchorId="2B97AB87" wp14:editId="4CCAD68D">
            <wp:extent cx="2152650" cy="226198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514" cy="2275498"/>
                    </a:xfrm>
                    <a:prstGeom prst="rect">
                      <a:avLst/>
                    </a:prstGeom>
                    <a:noFill/>
                  </pic:spPr>
                </pic:pic>
              </a:graphicData>
            </a:graphic>
          </wp:inline>
        </w:drawing>
      </w:r>
    </w:p>
    <w:p w14:paraId="088DC142" w14:textId="77777777" w:rsidR="000E0571" w:rsidRPr="000E0571" w:rsidRDefault="000E0571" w:rsidP="000E0571">
      <w:pPr>
        <w:spacing w:after="0" w:line="240" w:lineRule="auto"/>
        <w:rPr>
          <w:rFonts w:ascii="Montserrat" w:eastAsia="Times New Roman" w:hAnsi="Montserrat" w:cs="Arial"/>
          <w:b/>
          <w:lang w:val="es" w:eastAsia="es-MX"/>
        </w:rPr>
      </w:pPr>
    </w:p>
    <w:p w14:paraId="2639A16E" w14:textId="31B10BBA" w:rsidR="000E0571" w:rsidRPr="000E0571" w:rsidRDefault="000E0571" w:rsidP="000E0571">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lastRenderedPageBreak/>
        <w:t>Te</w:t>
      </w:r>
      <w:r w:rsidRPr="000E0571">
        <w:rPr>
          <w:rFonts w:ascii="Montserrat" w:eastAsia="Times New Roman" w:hAnsi="Montserrat" w:cs="Arial"/>
          <w:lang w:val="es" w:eastAsia="es-MX"/>
        </w:rPr>
        <w:t xml:space="preserve"> propongo que </w:t>
      </w:r>
      <w:r>
        <w:rPr>
          <w:rFonts w:ascii="Montserrat" w:eastAsia="Times New Roman" w:hAnsi="Montserrat" w:cs="Arial"/>
          <w:lang w:val="es" w:eastAsia="es-MX"/>
        </w:rPr>
        <w:t>te</w:t>
      </w:r>
      <w:r w:rsidRPr="000E0571">
        <w:rPr>
          <w:rFonts w:ascii="Montserrat" w:eastAsia="Times New Roman" w:hAnsi="Montserrat" w:cs="Arial"/>
          <w:lang w:val="es" w:eastAsia="es-MX"/>
        </w:rPr>
        <w:t xml:space="preserve"> convierta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reportero y escriba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una noticia sobre lo que observe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w:t>
      </w:r>
      <w:r>
        <w:rPr>
          <w:rFonts w:ascii="Montserrat" w:eastAsia="Times New Roman" w:hAnsi="Montserrat" w:cs="Arial"/>
          <w:lang w:val="es" w:eastAsia="es-MX"/>
        </w:rPr>
        <w:t>t</w:t>
      </w:r>
      <w:r w:rsidRPr="000E0571">
        <w:rPr>
          <w:rFonts w:ascii="Montserrat" w:eastAsia="Times New Roman" w:hAnsi="Montserrat" w:cs="Arial"/>
          <w:lang w:val="es" w:eastAsia="es-MX"/>
        </w:rPr>
        <w:t>u entorno o pueden escribir sobre algo que les ha pasado durante el fin de semana y compártanla con su maestro o maestra. Explor</w:t>
      </w:r>
      <w:r>
        <w:rPr>
          <w:rFonts w:ascii="Montserrat" w:eastAsia="Times New Roman" w:hAnsi="Montserrat" w:cs="Arial"/>
          <w:lang w:val="es" w:eastAsia="es-MX"/>
        </w:rPr>
        <w:t>a</w:t>
      </w:r>
      <w:r w:rsidRPr="000E0571">
        <w:rPr>
          <w:rFonts w:ascii="Montserrat" w:eastAsia="Times New Roman" w:hAnsi="Montserrat" w:cs="Arial"/>
          <w:lang w:val="es" w:eastAsia="es-MX"/>
        </w:rPr>
        <w:t xml:space="preserve"> más periódicos que tenga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casa y complete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la tabla que aparece en </w:t>
      </w:r>
      <w:r>
        <w:rPr>
          <w:rFonts w:ascii="Montserrat" w:eastAsia="Times New Roman" w:hAnsi="Montserrat" w:cs="Arial"/>
          <w:lang w:val="es" w:eastAsia="es-MX"/>
        </w:rPr>
        <w:t>t</w:t>
      </w:r>
      <w:r w:rsidRPr="000E0571">
        <w:rPr>
          <w:rFonts w:ascii="Montserrat" w:eastAsia="Times New Roman" w:hAnsi="Montserrat" w:cs="Arial"/>
          <w:lang w:val="es" w:eastAsia="es-MX"/>
        </w:rPr>
        <w:t>u libro de texto en la página 98 para que explore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lo que contienen las secciones. Por esta ocasión hemos terminado con nuestra clase de Lengua Materna tercer grado, gracias por su atención.</w:t>
      </w:r>
    </w:p>
    <w:p w14:paraId="0BF2BF19" w14:textId="77777777" w:rsidR="000E0571" w:rsidRPr="000E0571" w:rsidRDefault="000E0571" w:rsidP="000E0571">
      <w:pPr>
        <w:spacing w:after="0" w:line="240" w:lineRule="auto"/>
        <w:rPr>
          <w:rFonts w:ascii="Montserrat" w:eastAsia="Times New Roman" w:hAnsi="Montserrat" w:cs="Arial"/>
          <w:b/>
          <w:lang w:val="es" w:eastAsia="es-MX"/>
        </w:rPr>
      </w:pPr>
    </w:p>
    <w:p w14:paraId="7A99D627" w14:textId="5F7A0115" w:rsidR="000E0571" w:rsidRPr="000E0571" w:rsidRDefault="000E0571" w:rsidP="00747AFC">
      <w:pPr>
        <w:spacing w:after="0" w:line="240" w:lineRule="auto"/>
        <w:jc w:val="both"/>
        <w:rPr>
          <w:rFonts w:ascii="Montserrat" w:eastAsia="Times New Roman" w:hAnsi="Montserrat" w:cs="Arial"/>
          <w:lang w:val="es" w:eastAsia="es-MX"/>
        </w:rPr>
      </w:pPr>
      <w:r w:rsidRPr="000E0571">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14:paraId="7E1965AE" w14:textId="04EBE907" w:rsidR="000E0571" w:rsidRPr="00E4180D" w:rsidRDefault="000E0571" w:rsidP="000E0571">
      <w:pPr>
        <w:spacing w:after="0" w:line="240" w:lineRule="auto"/>
        <w:rPr>
          <w:rFonts w:ascii="Montserrat" w:eastAsia="Times New Roman" w:hAnsi="Montserrat" w:cs="Arial"/>
          <w:lang w:val="es" w:eastAsia="es-MX"/>
        </w:rPr>
      </w:pPr>
    </w:p>
    <w:p w14:paraId="69575AD4" w14:textId="735A4DAB" w:rsidR="00E4180D" w:rsidRPr="00E4180D" w:rsidRDefault="00E4180D" w:rsidP="000E0571">
      <w:pPr>
        <w:spacing w:after="0" w:line="240" w:lineRule="auto"/>
        <w:rPr>
          <w:rFonts w:ascii="Montserrat" w:eastAsia="Times New Roman" w:hAnsi="Montserrat" w:cs="Arial"/>
          <w:lang w:val="es" w:eastAsia="es-MX"/>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A62811F" w:rsidR="004448FF" w:rsidRDefault="004448FF" w:rsidP="004448FF">
      <w:pPr>
        <w:spacing w:after="0" w:line="240" w:lineRule="auto"/>
        <w:jc w:val="both"/>
        <w:rPr>
          <w:rFonts w:ascii="Montserrat" w:hAnsi="Montserrat"/>
        </w:rPr>
      </w:pPr>
      <w:r>
        <w:rPr>
          <w:rFonts w:ascii="Montserrat" w:hAnsi="Montserrat"/>
        </w:rPr>
        <w:t>Lectura</w:t>
      </w:r>
    </w:p>
    <w:p w14:paraId="60006098" w14:textId="09869B5C" w:rsidR="00E4180D" w:rsidRDefault="00E4180D" w:rsidP="004448FF">
      <w:pPr>
        <w:spacing w:after="0" w:line="240" w:lineRule="auto"/>
        <w:jc w:val="both"/>
        <w:rPr>
          <w:rFonts w:ascii="Montserrat" w:hAnsi="Montserrat"/>
        </w:rPr>
      </w:pPr>
    </w:p>
    <w:p w14:paraId="0C02E0BB" w14:textId="1D789C62" w:rsidR="00E4180D" w:rsidRDefault="00C97F1B" w:rsidP="004448FF">
      <w:pPr>
        <w:spacing w:after="0" w:line="240" w:lineRule="auto"/>
        <w:jc w:val="both"/>
        <w:rPr>
          <w:rFonts w:ascii="Montserrat" w:hAnsi="Montserrat"/>
        </w:rPr>
      </w:pPr>
      <w:hyperlink r:id="rId18" w:history="1">
        <w:r w:rsidRPr="00AB309D">
          <w:rPr>
            <w:rStyle w:val="Hipervnculo"/>
            <w:rFonts w:ascii="Montserrat" w:hAnsi="Montserrat"/>
          </w:rPr>
          <w:t>https://www.conaliteg.sep.gob.mx/primaria.html</w:t>
        </w:r>
      </w:hyperlink>
    </w:p>
    <w:sectPr w:rsidR="00E4180D"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D64EC1"/>
    <w:multiLevelType w:val="hybridMultilevel"/>
    <w:tmpl w:val="6086717E"/>
    <w:lvl w:ilvl="0" w:tplc="14B232AE">
      <w:start w:val="1"/>
      <w:numFmt w:val="decimal"/>
      <w:lvlText w:val="%1."/>
      <w:lvlJc w:val="left"/>
      <w:pPr>
        <w:ind w:left="720" w:hanging="360"/>
      </w:pPr>
      <w:rPr>
        <w:u w:val="none"/>
      </w:rPr>
    </w:lvl>
    <w:lvl w:ilvl="1" w:tplc="BE7E7662">
      <w:start w:val="1"/>
      <w:numFmt w:val="lowerLetter"/>
      <w:lvlText w:val="%2."/>
      <w:lvlJc w:val="left"/>
      <w:pPr>
        <w:ind w:left="1440" w:hanging="360"/>
      </w:pPr>
      <w:rPr>
        <w:u w:val="none"/>
      </w:rPr>
    </w:lvl>
    <w:lvl w:ilvl="2" w:tplc="065C4F14">
      <w:start w:val="1"/>
      <w:numFmt w:val="lowerRoman"/>
      <w:lvlText w:val="%3."/>
      <w:lvlJc w:val="right"/>
      <w:pPr>
        <w:ind w:left="2160" w:hanging="360"/>
      </w:pPr>
      <w:rPr>
        <w:u w:val="none"/>
      </w:rPr>
    </w:lvl>
    <w:lvl w:ilvl="3" w:tplc="2EA26D0C">
      <w:start w:val="1"/>
      <w:numFmt w:val="decimal"/>
      <w:lvlText w:val="%4."/>
      <w:lvlJc w:val="left"/>
      <w:pPr>
        <w:ind w:left="2880" w:hanging="360"/>
      </w:pPr>
      <w:rPr>
        <w:u w:val="none"/>
      </w:rPr>
    </w:lvl>
    <w:lvl w:ilvl="4" w:tplc="D85E1050">
      <w:start w:val="1"/>
      <w:numFmt w:val="lowerLetter"/>
      <w:lvlText w:val="%5."/>
      <w:lvlJc w:val="left"/>
      <w:pPr>
        <w:ind w:left="3600" w:hanging="360"/>
      </w:pPr>
      <w:rPr>
        <w:u w:val="none"/>
      </w:rPr>
    </w:lvl>
    <w:lvl w:ilvl="5" w:tplc="49885542">
      <w:start w:val="1"/>
      <w:numFmt w:val="lowerRoman"/>
      <w:lvlText w:val="%6."/>
      <w:lvlJc w:val="right"/>
      <w:pPr>
        <w:ind w:left="4320" w:hanging="360"/>
      </w:pPr>
      <w:rPr>
        <w:u w:val="none"/>
      </w:rPr>
    </w:lvl>
    <w:lvl w:ilvl="6" w:tplc="382C5E5A">
      <w:start w:val="1"/>
      <w:numFmt w:val="decimal"/>
      <w:lvlText w:val="%7."/>
      <w:lvlJc w:val="left"/>
      <w:pPr>
        <w:ind w:left="5040" w:hanging="360"/>
      </w:pPr>
      <w:rPr>
        <w:u w:val="none"/>
      </w:rPr>
    </w:lvl>
    <w:lvl w:ilvl="7" w:tplc="3D94BB14">
      <w:start w:val="1"/>
      <w:numFmt w:val="lowerLetter"/>
      <w:lvlText w:val="%8."/>
      <w:lvlJc w:val="left"/>
      <w:pPr>
        <w:ind w:left="5760" w:hanging="360"/>
      </w:pPr>
      <w:rPr>
        <w:u w:val="none"/>
      </w:rPr>
    </w:lvl>
    <w:lvl w:ilvl="8" w:tplc="83025AC4">
      <w:start w:val="1"/>
      <w:numFmt w:val="lowerRoman"/>
      <w:lvlText w:val="%9."/>
      <w:lvlJc w:val="right"/>
      <w:pPr>
        <w:ind w:left="6480" w:hanging="360"/>
      </w:pPr>
      <w:rPr>
        <w:u w:val="none"/>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E0571"/>
    <w:rsid w:val="001113CE"/>
    <w:rsid w:val="00123999"/>
    <w:rsid w:val="001423E7"/>
    <w:rsid w:val="00193A59"/>
    <w:rsid w:val="001C7905"/>
    <w:rsid w:val="00242E93"/>
    <w:rsid w:val="002B5D2E"/>
    <w:rsid w:val="00301A60"/>
    <w:rsid w:val="00305B73"/>
    <w:rsid w:val="00316DEC"/>
    <w:rsid w:val="00346A24"/>
    <w:rsid w:val="00396921"/>
    <w:rsid w:val="003B0E89"/>
    <w:rsid w:val="003E7CB9"/>
    <w:rsid w:val="00402CBB"/>
    <w:rsid w:val="004448FF"/>
    <w:rsid w:val="00453A46"/>
    <w:rsid w:val="00487224"/>
    <w:rsid w:val="0049458C"/>
    <w:rsid w:val="004C3A98"/>
    <w:rsid w:val="005465CE"/>
    <w:rsid w:val="005557AC"/>
    <w:rsid w:val="005721B9"/>
    <w:rsid w:val="00587405"/>
    <w:rsid w:val="005A037D"/>
    <w:rsid w:val="005B660B"/>
    <w:rsid w:val="005E1E3E"/>
    <w:rsid w:val="00670F86"/>
    <w:rsid w:val="006C65D7"/>
    <w:rsid w:val="00735118"/>
    <w:rsid w:val="00747AFC"/>
    <w:rsid w:val="007A25CE"/>
    <w:rsid w:val="007E5BB6"/>
    <w:rsid w:val="008613D7"/>
    <w:rsid w:val="008B5B66"/>
    <w:rsid w:val="00956AD1"/>
    <w:rsid w:val="009654EE"/>
    <w:rsid w:val="009B4F10"/>
    <w:rsid w:val="009F403E"/>
    <w:rsid w:val="00A41EE7"/>
    <w:rsid w:val="00A441FF"/>
    <w:rsid w:val="00A52C4C"/>
    <w:rsid w:val="00A84699"/>
    <w:rsid w:val="00A94357"/>
    <w:rsid w:val="00AC3C91"/>
    <w:rsid w:val="00B050D0"/>
    <w:rsid w:val="00B65E8C"/>
    <w:rsid w:val="00C97F1B"/>
    <w:rsid w:val="00CA4EFF"/>
    <w:rsid w:val="00D24BA5"/>
    <w:rsid w:val="00D57B42"/>
    <w:rsid w:val="00D60BA0"/>
    <w:rsid w:val="00D83003"/>
    <w:rsid w:val="00E30C77"/>
    <w:rsid w:val="00E330BF"/>
    <w:rsid w:val="00E357DB"/>
    <w:rsid w:val="00E4180D"/>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465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65CE"/>
    <w:rPr>
      <w:rFonts w:ascii="Segoe UI" w:hAnsi="Segoe UI" w:cs="Segoe UI"/>
      <w:sz w:val="18"/>
      <w:szCs w:val="18"/>
    </w:rPr>
  </w:style>
  <w:style w:type="character" w:styleId="Mencinsinresolver">
    <w:name w:val="Unresolved Mention"/>
    <w:basedOn w:val="Fuentedeprrafopredeter"/>
    <w:uiPriority w:val="99"/>
    <w:semiHidden/>
    <w:unhideWhenUsed/>
    <w:rsid w:val="00C97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6B7D8-79EA-4DC2-BABC-30A60DC6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768</Words>
  <Characters>4230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2021-11-24T18:19:00Z</dcterms:created>
  <dcterms:modified xsi:type="dcterms:W3CDTF">2022-02-03T20:37:00Z</dcterms:modified>
</cp:coreProperties>
</file>