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EDE96F6" w:rsidR="00026E4C" w:rsidRPr="00A84699" w:rsidRDefault="00274DF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2B30ECAC" w:rsidR="00026E4C" w:rsidRPr="001423E7" w:rsidRDefault="00353CE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24</w:t>
      </w:r>
    </w:p>
    <w:p w14:paraId="26941F48" w14:textId="0492E2B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53CE0">
        <w:rPr>
          <w:rFonts w:ascii="Montserrat" w:hAnsi="Montserrat"/>
          <w:b/>
          <w:bCs/>
          <w:sz w:val="48"/>
          <w:szCs w:val="220"/>
        </w:rPr>
        <w:t>m</w:t>
      </w:r>
      <w:r w:rsidR="00274DFB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9204A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4898CC9" w:rsidR="00026E4C" w:rsidRPr="001423E7" w:rsidRDefault="009204A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C1CE2BC" w:rsidR="00026E4C" w:rsidRPr="001423E7" w:rsidRDefault="00274DF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74DFB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9204A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B331F8A" w:rsidR="007E5BB6" w:rsidRDefault="00274D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74DF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Nos organizamos para atender las necesidades comunes</w:t>
      </w:r>
    </w:p>
    <w:p w14:paraId="434DB16C" w14:textId="77777777" w:rsidR="00FC7895" w:rsidRDefault="00FC789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C0CB46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53CE0">
        <w:rPr>
          <w:rFonts w:ascii="Montserrat" w:hAnsi="Montserrat"/>
          <w:i/>
          <w:iCs/>
        </w:rPr>
        <w:t>r</w:t>
      </w:r>
      <w:r w:rsidR="00274DFB" w:rsidRPr="00274DFB">
        <w:rPr>
          <w:rFonts w:ascii="Montserrat" w:eastAsia="Times New Roman" w:hAnsi="Montserrat" w:cs="Arial"/>
          <w:i/>
          <w:iCs/>
          <w:lang w:eastAsia="es-MX"/>
        </w:rPr>
        <w:t>econoce formas de organización social, política y cultural, y las actividades que se realizan en su localidad y entidad</w:t>
      </w:r>
      <w:r w:rsidR="00353CE0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9E4F439" w14:textId="6F7A08C5" w:rsidR="00274DFB" w:rsidRDefault="00274DF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69C503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53CE0">
        <w:rPr>
          <w:rFonts w:ascii="Montserrat" w:eastAsia="Times New Roman" w:hAnsi="Montserrat" w:cs="Arial"/>
          <w:i/>
          <w:iCs/>
          <w:lang w:eastAsia="es-MX"/>
        </w:rPr>
        <w:t>i</w:t>
      </w:r>
      <w:r w:rsidR="00274DFB" w:rsidRPr="00274DFB">
        <w:rPr>
          <w:rFonts w:ascii="Montserrat" w:eastAsia="Times New Roman" w:hAnsi="Montserrat" w:cs="Arial"/>
          <w:i/>
          <w:iCs/>
          <w:lang w:eastAsia="es-MX"/>
        </w:rPr>
        <w:t>dentifica formas de organización social, política y cultural de las personas del lugar donde vive para atender las necesidades comunes.</w:t>
      </w:r>
    </w:p>
    <w:p w14:paraId="43086A47" w14:textId="40761528" w:rsidR="004448FF" w:rsidRPr="009204AE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168690" w14:textId="77777777" w:rsidR="00CC64FE" w:rsidRPr="009204AE" w:rsidRDefault="00CC64F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144349D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30A32A33" w14:textId="25A15A94" w:rsidR="00274DFB" w:rsidRPr="00274DFB" w:rsidRDefault="009204AE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_tradnl" w:eastAsia="es-MX"/>
        </w:rPr>
        <w:t>Aprenderás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a analizar cuáles son las formas de organización social, cultural y política de las personas del lugar en donde vivimos para ate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nder las necesidades comunes. T</w:t>
      </w:r>
      <w:r w:rsid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>e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va</w:t>
      </w:r>
      <w:r w:rsid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>s</w:t>
      </w:r>
      <w:r w:rsidR="00274DFB" w:rsidRPr="00274DFB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a dar cuenta de que esta organización, es muy importante para el beneficio colectivo y el bien común. </w:t>
      </w:r>
    </w:p>
    <w:p w14:paraId="7E96C516" w14:textId="3920478C" w:rsid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26659B81" w14:textId="77777777" w:rsidR="009204AE" w:rsidRPr="00274DFB" w:rsidRDefault="009204AE" w:rsidP="00274DF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_tradnl" w:eastAsia="es-MX"/>
        </w:rPr>
      </w:pPr>
    </w:p>
    <w:p w14:paraId="319604CB" w14:textId="19AA5C10" w:rsidR="009F403E" w:rsidRDefault="009654EE" w:rsidP="009204A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FD8E551" w:rsidR="00402CBB" w:rsidRDefault="00402CBB" w:rsidP="009204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3B1EDE" w14:textId="60B5163A" w:rsidR="00274DFB" w:rsidRPr="00274DFB" w:rsidRDefault="00274DFB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Para empezar, </w:t>
      </w:r>
      <w:r w:rsidR="009204AE">
        <w:rPr>
          <w:rFonts w:ascii="Montserrat" w:eastAsia="Times New Roman" w:hAnsi="Montserrat" w:cs="Arial"/>
          <w:bCs/>
          <w:lang w:val="es-ES" w:eastAsia="es-MX"/>
        </w:rPr>
        <w:t>imagínate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 una imagen muy bonita: niñas, niños de distintas estaturas, edades, algunas usan silla de ruedas, otros usan lentes y también algunas personas adultas. Están muy unidas, todas levantan la mano, parece que están muy felices en participar. </w:t>
      </w:r>
    </w:p>
    <w:p w14:paraId="171BE0F9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074BD8" w14:textId="0CACD8E8" w:rsidR="00274DFB" w:rsidRPr="00274DFB" w:rsidRDefault="00274DFB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lastRenderedPageBreak/>
        <w:t xml:space="preserve">La imagen además de ser </w:t>
      </w:r>
      <w:r w:rsidR="0E3092A2" w:rsidRPr="335395E8">
        <w:rPr>
          <w:rFonts w:ascii="Montserrat" w:eastAsia="Times New Roman" w:hAnsi="Montserrat" w:cs="Arial"/>
          <w:lang w:val="es-ES" w:eastAsia="es-MX"/>
        </w:rPr>
        <w:t>bonita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nos ayuda a entend</w:t>
      </w:r>
      <w:r w:rsidR="0035792A" w:rsidRPr="335395E8">
        <w:rPr>
          <w:rFonts w:ascii="Montserrat" w:eastAsia="Times New Roman" w:hAnsi="Montserrat" w:cs="Arial"/>
          <w:lang w:val="es-ES" w:eastAsia="es-MX"/>
        </w:rPr>
        <w:t>er el tema de hoy. Fíjate</w:t>
      </w:r>
      <w:r w:rsidRPr="335395E8">
        <w:rPr>
          <w:rFonts w:ascii="Montserrat" w:eastAsia="Times New Roman" w:hAnsi="Montserrat" w:cs="Arial"/>
          <w:lang w:val="es-ES" w:eastAsia="es-MX"/>
        </w:rPr>
        <w:t xml:space="preserve">, cada una de las </w:t>
      </w:r>
      <w:r w:rsidR="0035792A" w:rsidRPr="335395E8">
        <w:rPr>
          <w:rFonts w:ascii="Montserrat" w:eastAsia="Times New Roman" w:hAnsi="Montserrat" w:cs="Arial"/>
          <w:lang w:val="es-ES" w:eastAsia="es-MX"/>
        </w:rPr>
        <w:t>personas son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difere</w:t>
      </w:r>
      <w:r w:rsidR="0035792A" w:rsidRPr="335395E8">
        <w:rPr>
          <w:rFonts w:ascii="Montserrat" w:eastAsia="Times New Roman" w:hAnsi="Montserrat" w:cs="Arial"/>
          <w:lang w:val="es-ES" w:eastAsia="es-MX"/>
        </w:rPr>
        <w:t>nte, ninguna es igual a la otra.</w:t>
      </w:r>
      <w:r w:rsidRPr="335395E8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7FC1EC44" w14:textId="77777777" w:rsidR="0035792A" w:rsidRDefault="0035792A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D18F11C" w14:textId="18A4A7B1" w:rsidR="00274DFB" w:rsidRPr="00274DFB" w:rsidRDefault="00274DFB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Aunque no sabemos qué van a hacer, la imagen que armamos muestra a niñas, niños y personas adultas organizadas, participado. Podríamos decir que, de esta misma forma, todas y todos nos podemos organizar y participar para llevar a cabo actividades que nos benefician. </w:t>
      </w:r>
    </w:p>
    <w:p w14:paraId="30E692D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9D245E" w14:textId="68C57B52" w:rsidR="00274DFB" w:rsidRPr="00274DFB" w:rsidRDefault="2815F497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>También</w:t>
      </w:r>
      <w:r w:rsidR="0B00407F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00274DFB" w:rsidRPr="335395E8">
        <w:rPr>
          <w:rFonts w:ascii="Montserrat" w:eastAsia="Times New Roman" w:hAnsi="Montserrat" w:cs="Arial"/>
          <w:lang w:val="es-ES" w:eastAsia="es-MX"/>
        </w:rPr>
        <w:t>debemos decir que existen distintas formas de organización y participación, que se relacionan con el lugar en el que vivimos, con la cultura, es decir con la forma de ser, pensar y actuar de las personas del lugar, así como de los espacios o lugares en los que convivimos con las demás.</w:t>
      </w:r>
    </w:p>
    <w:p w14:paraId="1E8272E4" w14:textId="71F27555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2D9A4A6" w14:textId="0B769A95" w:rsidR="0035792A" w:rsidRPr="00274DFB" w:rsidRDefault="6902DE41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 xml:space="preserve">Veamos </w:t>
      </w:r>
      <w:r w:rsidR="00274DFB" w:rsidRPr="335395E8">
        <w:rPr>
          <w:rFonts w:ascii="Montserrat" w:eastAsia="Times New Roman" w:hAnsi="Montserrat" w:cs="Arial"/>
          <w:lang w:val="es-ES" w:eastAsia="es-MX"/>
        </w:rPr>
        <w:t>lo que dice el LTG de F</w:t>
      </w:r>
      <w:r w:rsidR="1B13B123" w:rsidRPr="335395E8">
        <w:rPr>
          <w:rFonts w:ascii="Montserrat" w:eastAsia="Times New Roman" w:hAnsi="Montserrat" w:cs="Arial"/>
          <w:lang w:val="es-ES" w:eastAsia="es-MX"/>
        </w:rPr>
        <w:t xml:space="preserve">ormación </w:t>
      </w:r>
      <w:r w:rsidR="29D411FE" w:rsidRPr="335395E8">
        <w:rPr>
          <w:rFonts w:ascii="Montserrat" w:eastAsia="Times New Roman" w:hAnsi="Montserrat" w:cs="Arial"/>
          <w:lang w:val="es-ES" w:eastAsia="es-MX"/>
        </w:rPr>
        <w:t>Cívica</w:t>
      </w:r>
      <w:r w:rsidR="4327341F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00274DFB" w:rsidRPr="335395E8">
        <w:rPr>
          <w:rFonts w:ascii="Montserrat" w:eastAsia="Times New Roman" w:hAnsi="Montserrat" w:cs="Arial"/>
          <w:lang w:val="es-ES" w:eastAsia="es-MX"/>
        </w:rPr>
        <w:t>y</w:t>
      </w:r>
      <w:r w:rsidR="7F160DCA" w:rsidRPr="335395E8">
        <w:rPr>
          <w:rFonts w:ascii="Montserrat" w:eastAsia="Times New Roman" w:hAnsi="Montserrat" w:cs="Arial"/>
          <w:lang w:val="es-ES" w:eastAsia="es-MX"/>
        </w:rPr>
        <w:t xml:space="preserve"> </w:t>
      </w:r>
      <w:r w:rsidR="42969D98" w:rsidRPr="335395E8">
        <w:rPr>
          <w:rFonts w:ascii="Montserrat" w:eastAsia="Times New Roman" w:hAnsi="Montserrat" w:cs="Arial"/>
          <w:lang w:val="es-ES" w:eastAsia="es-MX"/>
        </w:rPr>
        <w:t>Ética</w:t>
      </w:r>
      <w:r w:rsidR="00274DFB" w:rsidRPr="335395E8">
        <w:rPr>
          <w:rFonts w:ascii="Montserrat" w:eastAsia="Times New Roman" w:hAnsi="Montserrat" w:cs="Arial"/>
          <w:lang w:val="es-ES" w:eastAsia="es-MX"/>
        </w:rPr>
        <w:t xml:space="preserve"> de 3º </w:t>
      </w:r>
      <w:r w:rsidR="009204AE" w:rsidRPr="335395E8">
        <w:rPr>
          <w:rFonts w:ascii="Montserrat" w:eastAsia="Times New Roman" w:hAnsi="Montserrat" w:cs="Arial"/>
          <w:lang w:val="es-ES" w:eastAsia="es-MX"/>
        </w:rPr>
        <w:t>de primaria en la página 116</w:t>
      </w:r>
      <w:r w:rsidR="00FC7895">
        <w:rPr>
          <w:rFonts w:ascii="Montserrat" w:eastAsia="Times New Roman" w:hAnsi="Montserrat" w:cs="Arial"/>
          <w:lang w:val="es-ES" w:eastAsia="es-MX"/>
        </w:rPr>
        <w:t>.</w:t>
      </w:r>
    </w:p>
    <w:p w14:paraId="4493DCE0" w14:textId="2803B1E8" w:rsidR="00274DFB" w:rsidRDefault="0035792A" w:rsidP="009204AE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8F4B604" wp14:editId="65757FF2">
            <wp:extent cx="1719405" cy="2257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61" cy="226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EB92" w14:textId="77777777" w:rsidR="00CC64FE" w:rsidRPr="00274DFB" w:rsidRDefault="00CC64FE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E4370" w14:textId="7DA66A02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Nuestras formas de organización social y política. </w:t>
      </w:r>
    </w:p>
    <w:p w14:paraId="09FDE334" w14:textId="77777777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Nos organizamos para construir acuerdos. </w:t>
      </w:r>
    </w:p>
    <w:p w14:paraId="6C01E840" w14:textId="77777777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Los seres humanos vivimos en sociedad, es decir, vivimos juntos para organizarnos y satisfacer nuestras necesidades. </w:t>
      </w:r>
    </w:p>
    <w:p w14:paraId="2037DF74" w14:textId="743DC6FC" w:rsidR="00274DFB" w:rsidRPr="00CC64F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CC64FE">
        <w:rPr>
          <w:rFonts w:ascii="Montserrat" w:eastAsia="Times New Roman" w:hAnsi="Montserrat" w:cs="Arial"/>
          <w:bCs/>
          <w:i/>
          <w:lang w:val="es-ES_tradnl" w:eastAsia="es-MX"/>
        </w:rPr>
        <w:t xml:space="preserve">Una de las tareas importantes para lograr una convivencia armónica es tomar decisiones colectivas y construir acuerdos. </w:t>
      </w:r>
    </w:p>
    <w:p w14:paraId="1A8436E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D3A82D2" w14:textId="48668D72" w:rsidR="00274DFB" w:rsidRPr="00274DFB" w:rsidRDefault="5ED7F572" w:rsidP="335395E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335395E8">
        <w:rPr>
          <w:rFonts w:ascii="Montserrat" w:eastAsia="Times New Roman" w:hAnsi="Montserrat" w:cs="Arial"/>
          <w:lang w:val="es-ES" w:eastAsia="es-MX"/>
        </w:rPr>
        <w:t xml:space="preserve">Vivir </w:t>
      </w:r>
      <w:r w:rsidR="00274DFB" w:rsidRPr="335395E8">
        <w:rPr>
          <w:rFonts w:ascii="Montserrat" w:eastAsia="Times New Roman" w:hAnsi="Montserrat" w:cs="Arial"/>
          <w:lang w:val="es-ES" w:eastAsia="es-MX"/>
        </w:rPr>
        <w:t xml:space="preserve">en sociedad quiere decir que vivimos con otras personas, que vivimos juntos. </w:t>
      </w:r>
    </w:p>
    <w:p w14:paraId="28B9A2C2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06805D8F" w14:textId="03C9339F" w:rsidR="00274DFB" w:rsidRPr="00274DFB" w:rsidRDefault="0035792A" w:rsidP="0035792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Qué te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parece si escuchamos a algunos niños y niñas que viven en este país para que nos cuenten cómo se organizan en el lugar en donde viven. </w:t>
      </w:r>
    </w:p>
    <w:p w14:paraId="36B88651" w14:textId="751C86C4" w:rsidR="00274DFB" w:rsidRPr="009204AE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6E1707" w14:textId="6205781B" w:rsidR="00274DFB" w:rsidRPr="009204AE" w:rsidRDefault="00274DFB" w:rsidP="00B377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9204AE">
        <w:rPr>
          <w:rFonts w:ascii="Montserrat" w:eastAsia="Times New Roman" w:hAnsi="Montserrat" w:cs="Arial"/>
          <w:b/>
          <w:bCs/>
          <w:lang w:val="es-ES_tradnl" w:eastAsia="es-MX"/>
        </w:rPr>
        <w:t>Ventana a mi comunidad Totonacos</w:t>
      </w:r>
      <w:r w:rsidR="009204AE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714E8A4A" w14:textId="77777777" w:rsidR="00CC64FE" w:rsidRPr="00CC64FE" w:rsidRDefault="00FC7895" w:rsidP="00CC64FE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CC64FE" w:rsidRPr="00CC64F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https://www.youtube.com/watch?v=UZzYjWh5AmI</w:t>
        </w:r>
      </w:hyperlink>
    </w:p>
    <w:p w14:paraId="7EAAC71D" w14:textId="77777777" w:rsidR="00FC7895" w:rsidRDefault="00FC7895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8E5B79" w14:textId="526CC801" w:rsidR="00274DFB" w:rsidRPr="00274DFB" w:rsidRDefault="00CC01A3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Me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di cuenta </w:t>
      </w:r>
      <w:r w:rsidR="00FC7895" w:rsidRPr="00274DFB">
        <w:rPr>
          <w:rFonts w:ascii="Montserrat" w:eastAsia="Times New Roman" w:hAnsi="Montserrat" w:cs="Arial"/>
          <w:bCs/>
          <w:lang w:val="es-ES" w:eastAsia="es-MX"/>
        </w:rPr>
        <w:t>de que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en ese lugar las personas se organizan de una forma distinta, aunque el problema que van a resolver en la asamblea es el del agua, en eso sí nos parecemos, en mi colonia también tenemos problema con el agua. </w:t>
      </w:r>
    </w:p>
    <w:p w14:paraId="48580E3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C8AA03" w14:textId="4A45031C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>n algunas regiones de Veracruz y Puebla, tal como lo mostró Anita, se organizan de esta manera para satis</w:t>
      </w:r>
      <w:r>
        <w:rPr>
          <w:rFonts w:ascii="Montserrat" w:eastAsia="Times New Roman" w:hAnsi="Montserrat" w:cs="Arial"/>
          <w:bCs/>
          <w:lang w:val="es-ES" w:eastAsia="es-MX"/>
        </w:rPr>
        <w:t>facer las necesidades comunes, 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n este caso tener agua potable. </w:t>
      </w:r>
    </w:p>
    <w:p w14:paraId="007B175F" w14:textId="20624F58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1145781" w14:textId="54FE39A5" w:rsidR="00274DFB" w:rsidRPr="00274DFB" w:rsidRDefault="00CC64FE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Te das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cuenta que hay distintas necesidades y también distintas formas de organizarse para satisfacerlas o atenderlas. </w:t>
      </w:r>
    </w:p>
    <w:p w14:paraId="146DD026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AE561CC" w14:textId="0B267BD8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Yo creo que además hay que recordar lo importante que es respetar los derechos de todas y todos, es decir, cuando las personas se organizan y hacen acuerdos para atender o satisfacer las necesidades comunes, no deben perder de vista que estos acuerdos y formas de organización deben respetar los derechos de todas y todos, incluyendo a las niñas y los niños cuando el asunto es de su interés. </w:t>
      </w:r>
    </w:p>
    <w:p w14:paraId="4CE5BD8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6A4881" w14:textId="3375C8B2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 veces parece mucho más cómodo que otra persona haga las cosas que nos benefician a todas y todos por igual, pero como vimos en el cuento, a la larga, no participar ni involucrarnos en los asuntos que nos afectan provoca problemas, además de que no ejercemos nuestros derechos. </w:t>
      </w:r>
    </w:p>
    <w:p w14:paraId="7C6C4192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C5333F0" w14:textId="7504BE53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Es que tal como dijimos hace un momento, los seres humanos vivimos en sociedad y por ello necesitamos organizarnos y participar para satisfacer o atender nuestras necesidades comunes, por eso es muy injusto y desigual dejar la responsabilidad solo a una persona. </w:t>
      </w:r>
    </w:p>
    <w:p w14:paraId="0EFC4599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06B607" w14:textId="7B46EA81" w:rsidR="00274DFB" w:rsidRPr="00274DFB" w:rsidRDefault="00CC01A3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Vamos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a analizar la si</w:t>
      </w:r>
      <w:r w:rsidR="00E35A67">
        <w:rPr>
          <w:rFonts w:ascii="Montserrat" w:eastAsia="Times New Roman" w:hAnsi="Montserrat" w:cs="Arial"/>
          <w:bCs/>
          <w:lang w:val="es-ES" w:eastAsia="es-MX"/>
        </w:rPr>
        <w:t>guiente situación y así seguirás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aprendiendo sobre el tema. </w:t>
      </w:r>
    </w:p>
    <w:p w14:paraId="3F82144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E2D19E0" w14:textId="33CD93A8" w:rsidR="00274DFB" w:rsidRPr="00E35A67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>Dice así: Valeria es la</w:t>
      </w:r>
      <w:r w:rsidRPr="00274DFB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274DFB">
        <w:rPr>
          <w:rFonts w:ascii="Montserrat" w:eastAsia="Times New Roman" w:hAnsi="Montserrat" w:cs="Arial"/>
          <w:bCs/>
          <w:lang w:val="es-ES" w:eastAsia="es-MX"/>
        </w:rPr>
        <w:t>representante de su colonia y</w:t>
      </w:r>
      <w:r w:rsidR="00CC01A3">
        <w:rPr>
          <w:rFonts w:ascii="Montserrat" w:eastAsia="Times New Roman" w:hAnsi="Montserrat" w:cs="Arial"/>
          <w:bCs/>
          <w:lang w:val="es-ES" w:eastAsia="es-MX"/>
        </w:rPr>
        <w:t>…</w:t>
      </w:r>
    </w:p>
    <w:p w14:paraId="43466A09" w14:textId="0D5C4C97" w:rsidR="00274DFB" w:rsidRPr="00FC7895" w:rsidRDefault="00274DFB" w:rsidP="00FC789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FC7895">
        <w:rPr>
          <w:rFonts w:ascii="Montserrat" w:eastAsia="Times New Roman" w:hAnsi="Montserrat" w:cs="Arial"/>
          <w:bCs/>
          <w:lang w:val="es-ES_tradnl" w:eastAsia="es-MX"/>
        </w:rPr>
        <w:t>No hay drenaje.</w:t>
      </w:r>
    </w:p>
    <w:p w14:paraId="7F5EB5EE" w14:textId="55503F44" w:rsidR="00274DFB" w:rsidRPr="00FC7895" w:rsidRDefault="00274DFB" w:rsidP="00FC789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FC7895">
        <w:rPr>
          <w:rFonts w:ascii="Montserrat" w:eastAsia="Times New Roman" w:hAnsi="Montserrat" w:cs="Arial"/>
          <w:bCs/>
          <w:lang w:val="es-ES_tradnl" w:eastAsia="es-MX"/>
        </w:rPr>
        <w:t>No hay agua potable.</w:t>
      </w:r>
    </w:p>
    <w:p w14:paraId="6F76636B" w14:textId="0AA02B4D" w:rsidR="00274DFB" w:rsidRPr="00FC7895" w:rsidRDefault="00274DFB" w:rsidP="00FC789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FC7895">
        <w:rPr>
          <w:rFonts w:ascii="Montserrat" w:eastAsia="Times New Roman" w:hAnsi="Montserrat" w:cs="Arial"/>
          <w:bCs/>
          <w:lang w:val="es-ES_tradnl" w:eastAsia="es-MX"/>
        </w:rPr>
        <w:t>No hay áreas verdes ni de juego</w:t>
      </w:r>
      <w:r w:rsidR="00CC01A3" w:rsidRPr="00FC7895">
        <w:rPr>
          <w:rFonts w:ascii="Montserrat" w:eastAsia="Times New Roman" w:hAnsi="Montserrat" w:cs="Arial"/>
          <w:bCs/>
          <w:lang w:val="es-ES_tradnl" w:eastAsia="es-MX"/>
        </w:rPr>
        <w:t>.</w:t>
      </w:r>
      <w:r w:rsidRPr="00FC7895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2BD0F8BB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AE2F754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Se le entregaron recursos públicos, es decir cierta cantidad de dinero que se obtuvo a partir de los impuestos de las y los ciudadanos, para atender algunas de estas necesidades comunes.</w:t>
      </w:r>
    </w:p>
    <w:p w14:paraId="4036F961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1809C9F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>¿Qué debe hacer Valeria?</w:t>
      </w:r>
    </w:p>
    <w:p w14:paraId="3107D8E4" w14:textId="77777777" w:rsidR="00E35A67" w:rsidRDefault="00E35A67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9AA8D24" w14:textId="79F96354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o siguiente que tendría que hacer Valeria es llamar a todas y todos los vecinos a una asamblea, para expresar sus ideas sobre el tema. </w:t>
      </w:r>
      <w:r w:rsidR="00274DFB" w:rsidRPr="00274DFB">
        <w:rPr>
          <w:rFonts w:ascii="Montserrat" w:eastAsia="Times New Roman" w:hAnsi="Montserrat" w:cs="Arial"/>
          <w:bCs/>
          <w:lang w:val="es-ES_tradnl" w:eastAsia="es-MX"/>
        </w:rPr>
        <w:t xml:space="preserve">Entre todos comentar en qué debe gastarse el dinero, cuáles necesidades atender primero. </w:t>
      </w:r>
    </w:p>
    <w:p w14:paraId="4528D243" w14:textId="5E69CC55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5B1DCDD6" w14:textId="12036F2A" w:rsidR="00274DFB" w:rsidRPr="00274DFB" w:rsidRDefault="00E35A67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Creo que</w:t>
      </w:r>
      <w:r w:rsidR="00274DFB" w:rsidRPr="00274DFB">
        <w:rPr>
          <w:rFonts w:ascii="Montserrat" w:eastAsia="Times New Roman" w:hAnsi="Montserrat" w:cs="Arial"/>
          <w:bCs/>
          <w:lang w:val="es-ES" w:eastAsia="es-MX"/>
        </w:rPr>
        <w:t xml:space="preserve"> hay varias ideas sobre qué hacer con el dinero y qué necesidades atender primero, podría llevarse a cabo una votación para decidir.  </w:t>
      </w:r>
    </w:p>
    <w:p w14:paraId="25A1FC72" w14:textId="66BCAF89" w:rsidR="00274DFB" w:rsidRPr="00274DFB" w:rsidRDefault="00274DFB" w:rsidP="00E35A6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lastRenderedPageBreak/>
        <w:t>Sólo fal</w:t>
      </w:r>
      <w:r w:rsidR="00CC01A3">
        <w:rPr>
          <w:rFonts w:ascii="Montserrat" w:eastAsia="Times New Roman" w:hAnsi="Montserrat" w:cs="Arial"/>
          <w:bCs/>
          <w:lang w:val="es-ES" w:eastAsia="es-MX"/>
        </w:rPr>
        <w:t>ta algo que es muy importante, c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uando finalicen las obras o las actividades que se realizarán para atender las necesidades, Valeria debe </w:t>
      </w:r>
      <w:r w:rsidRPr="00CC01A3">
        <w:rPr>
          <w:rFonts w:ascii="Montserrat" w:eastAsia="Times New Roman" w:hAnsi="Montserrat" w:cs="Arial"/>
          <w:bCs/>
          <w:lang w:val="es-ES" w:eastAsia="es-MX"/>
        </w:rPr>
        <w:t xml:space="preserve">realizar </w:t>
      </w:r>
      <w:r w:rsidRPr="00274DFB">
        <w:rPr>
          <w:rFonts w:ascii="Montserrat" w:eastAsia="Times New Roman" w:hAnsi="Montserrat" w:cs="Arial"/>
          <w:bCs/>
          <w:lang w:val="es-ES" w:eastAsia="es-MX"/>
        </w:rPr>
        <w:t>una rendición de cuentas a toda la comunidad, es decir, comunicar públicamente cuánto y en qué se gastó el dinero.</w:t>
      </w:r>
    </w:p>
    <w:p w14:paraId="525E6C0B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F6EBE2C" w14:textId="104CF28C" w:rsidR="00274DFB" w:rsidRPr="00274DFB" w:rsidRDefault="00274DFB" w:rsidP="00CC64F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Así todos confiarán en Valeria y en su función como </w:t>
      </w:r>
      <w:r w:rsidR="00CC01A3">
        <w:rPr>
          <w:rFonts w:ascii="Montserrat" w:eastAsia="Times New Roman" w:hAnsi="Montserrat" w:cs="Arial"/>
          <w:bCs/>
          <w:lang w:val="es-ES" w:eastAsia="es-MX"/>
        </w:rPr>
        <w:t>representante de la comunidad, a</w:t>
      </w:r>
      <w:r w:rsidRPr="00274DFB">
        <w:rPr>
          <w:rFonts w:ascii="Montserrat" w:eastAsia="Times New Roman" w:hAnsi="Montserrat" w:cs="Arial"/>
          <w:bCs/>
          <w:lang w:val="es-ES" w:eastAsia="es-MX"/>
        </w:rPr>
        <w:t>demás, si hay dudas sobre lo que informa Valeria, todas y todos pueden preguntarle dire</w:t>
      </w:r>
      <w:r w:rsidR="00CC01A3">
        <w:rPr>
          <w:rFonts w:ascii="Montserrat" w:eastAsia="Times New Roman" w:hAnsi="Montserrat" w:cs="Arial"/>
          <w:bCs/>
          <w:lang w:val="es-ES" w:eastAsia="es-MX"/>
        </w:rPr>
        <w:t xml:space="preserve">ctamente, </w:t>
      </w:r>
      <w:r w:rsidRPr="00274DFB">
        <w:rPr>
          <w:rFonts w:ascii="Montserrat" w:eastAsia="Times New Roman" w:hAnsi="Montserrat" w:cs="Arial"/>
          <w:bCs/>
          <w:lang w:val="es-ES" w:eastAsia="es-MX"/>
        </w:rPr>
        <w:t xml:space="preserve">es muy importante, todas y todos tenemos derecho a conocer esa información, así podemos opinar y decidir mejor. </w:t>
      </w:r>
    </w:p>
    <w:p w14:paraId="26529002" w14:textId="77777777" w:rsidR="00CC01A3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10086BB" w14:textId="4BFAE757" w:rsidR="00274DFB" w:rsidRP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>J</w:t>
      </w:r>
      <w:r w:rsidR="00274DFB" w:rsidRPr="00274DFB">
        <w:rPr>
          <w:rFonts w:ascii="Montserrat" w:eastAsia="Times New Roman" w:hAnsi="Montserrat" w:cs="Arial"/>
          <w:lang w:val="es-ES" w:eastAsia="es-MX"/>
        </w:rPr>
        <w:t>untos hemos reflexionado y ayud</w:t>
      </w:r>
      <w:r>
        <w:rPr>
          <w:rFonts w:ascii="Montserrat" w:eastAsia="Times New Roman" w:hAnsi="Montserrat" w:cs="Arial"/>
          <w:lang w:val="es-ES" w:eastAsia="es-MX"/>
        </w:rPr>
        <w:t>ado a la situación de Valeria, p</w:t>
      </w:r>
      <w:r w:rsidR="00274DFB" w:rsidRPr="00274DFB">
        <w:rPr>
          <w:rFonts w:ascii="Montserrat" w:eastAsia="Times New Roman" w:hAnsi="Montserrat" w:cs="Arial"/>
          <w:lang w:val="es-ES" w:eastAsia="es-MX"/>
        </w:rPr>
        <w:t>or eso, nos será muy fáci</w:t>
      </w:r>
      <w:r>
        <w:rPr>
          <w:rFonts w:ascii="Montserrat" w:eastAsia="Times New Roman" w:hAnsi="Montserrat" w:cs="Arial"/>
          <w:lang w:val="es-ES" w:eastAsia="es-MX"/>
        </w:rPr>
        <w:t>l completar la siguiente frase.</w:t>
      </w:r>
    </w:p>
    <w:p w14:paraId="61810F78" w14:textId="4A4CA9AF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F3B614F" w14:textId="1FF6BE19" w:rsidR="00274DFB" w:rsidRPr="00274DFB" w:rsidRDefault="00274DFB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274DFB">
        <w:rPr>
          <w:rFonts w:ascii="Montserrat" w:eastAsia="Times New Roman" w:hAnsi="Montserrat" w:cs="Arial"/>
          <w:lang w:val="es-ES" w:eastAsia="es-MX"/>
        </w:rPr>
        <w:t>Veamos estas palabras que están rel</w:t>
      </w:r>
      <w:r w:rsidR="00CC01A3">
        <w:rPr>
          <w:rFonts w:ascii="Montserrat" w:eastAsia="Times New Roman" w:hAnsi="Montserrat" w:cs="Arial"/>
          <w:lang w:val="es-ES" w:eastAsia="es-MX"/>
        </w:rPr>
        <w:t>acionadas con el tema de hoy: O</w:t>
      </w:r>
      <w:r w:rsidRPr="00274DFB">
        <w:rPr>
          <w:rFonts w:ascii="Montserrat" w:eastAsia="Times New Roman" w:hAnsi="Montserrat" w:cs="Arial"/>
          <w:lang w:val="es-ES" w:eastAsia="es-MX"/>
        </w:rPr>
        <w:t xml:space="preserve">rganización, lugar, necesidades comunes. </w:t>
      </w:r>
    </w:p>
    <w:p w14:paraId="1410F110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8FCB2B9" w14:textId="23327195" w:rsid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Y </w:t>
      </w:r>
      <w:r w:rsidR="00274DFB" w:rsidRPr="00274DFB">
        <w:rPr>
          <w:rFonts w:ascii="Montserrat" w:eastAsia="Times New Roman" w:hAnsi="Montserrat" w:cs="Arial"/>
          <w:lang w:val="es-ES" w:eastAsia="es-MX"/>
        </w:rPr>
        <w:t xml:space="preserve">la frase donde debemos acomodarlas es: “La _________, social, política y cultural de las personas del _______ donde vivo, es muy importante para atender las __________.  ________”. </w:t>
      </w:r>
    </w:p>
    <w:p w14:paraId="613C32B9" w14:textId="77777777" w:rsidR="00CC01A3" w:rsidRPr="00274DFB" w:rsidRDefault="00CC01A3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F84DEFB" w14:textId="171F99E6" w:rsidR="00274DFB" w:rsidRPr="00274DFB" w:rsidRDefault="00CC01A3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Lugar, no puede ser, necesidad, tampoco puede ser</w:t>
      </w:r>
      <w:r w:rsidR="00274DFB" w:rsidRPr="00274DFB">
        <w:rPr>
          <w:rFonts w:ascii="Montserrat" w:eastAsia="Times New Roman" w:hAnsi="Montserrat" w:cs="Arial"/>
          <w:lang w:val="es-ES" w:eastAsia="es-MX"/>
        </w:rPr>
        <w:t>, ya sé, la organización social, polít</w:t>
      </w:r>
      <w:r>
        <w:rPr>
          <w:rFonts w:ascii="Montserrat" w:eastAsia="Times New Roman" w:hAnsi="Montserrat" w:cs="Arial"/>
          <w:lang w:val="es-ES" w:eastAsia="es-MX"/>
        </w:rPr>
        <w:t>ica y cultural de las personas.</w:t>
      </w:r>
    </w:p>
    <w:p w14:paraId="36811B9B" w14:textId="113DF876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026B4DD" w14:textId="3D2D3302" w:rsidR="00274DFB" w:rsidRPr="00CC64FE" w:rsidRDefault="00CC64FE" w:rsidP="00CC64FE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Y quedaría </w:t>
      </w:r>
      <w:r w:rsidR="00CC01A3">
        <w:rPr>
          <w:rFonts w:ascii="Montserrat" w:eastAsia="Times New Roman" w:hAnsi="Montserrat" w:cs="Arial"/>
          <w:lang w:val="es-ES" w:eastAsia="es-MX"/>
        </w:rPr>
        <w:t>así,</w:t>
      </w:r>
      <w:r>
        <w:rPr>
          <w:rFonts w:ascii="Montserrat" w:eastAsia="Times New Roman" w:hAnsi="Montserrat" w:cs="Arial"/>
          <w:lang w:val="es-ES" w:eastAsia="es-MX"/>
        </w:rPr>
        <w:t xml:space="preserve"> “</w:t>
      </w:r>
      <w:r w:rsidR="00CC01A3">
        <w:rPr>
          <w:rFonts w:ascii="Montserrat" w:eastAsia="Times New Roman" w:hAnsi="Montserrat" w:cs="Arial"/>
          <w:lang w:val="es-ES" w:eastAsia="es-MX"/>
        </w:rPr>
        <w:t>L</w:t>
      </w:r>
      <w:r w:rsidR="00274DFB" w:rsidRPr="00CC64FE">
        <w:rPr>
          <w:rFonts w:ascii="Montserrat" w:eastAsia="Times New Roman" w:hAnsi="Montserrat" w:cs="Arial"/>
          <w:lang w:val="es-ES" w:eastAsia="es-MX"/>
        </w:rPr>
        <w:t xml:space="preserve">a organización social, política y cultural de las personas del lugar donde vivo, es </w:t>
      </w:r>
      <w:r w:rsidR="00CC01A3">
        <w:rPr>
          <w:rFonts w:ascii="Montserrat" w:eastAsia="Times New Roman" w:hAnsi="Montserrat" w:cs="Arial"/>
          <w:lang w:val="es-ES" w:eastAsia="es-MX"/>
        </w:rPr>
        <w:t>muy importante para atender las necesidades comunes”.</w:t>
      </w:r>
    </w:p>
    <w:p w14:paraId="17F5809E" w14:textId="77777777" w:rsidR="00274DFB" w:rsidRPr="00274DFB" w:rsidRDefault="00274DFB" w:rsidP="00274DF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6559A7C" w14:textId="0A0A993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91FA10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C01A3">
        <w:rPr>
          <w:rFonts w:ascii="Montserrat" w:hAnsi="Montserrat"/>
        </w:rPr>
        <w:t>s</w:t>
      </w:r>
    </w:p>
    <w:p w14:paraId="2D716C9A" w14:textId="7360085D" w:rsidR="00FC7895" w:rsidRDefault="00FC7895" w:rsidP="004448FF">
      <w:pPr>
        <w:spacing w:after="0" w:line="240" w:lineRule="auto"/>
        <w:jc w:val="both"/>
        <w:rPr>
          <w:rFonts w:ascii="Montserrat" w:hAnsi="Montserrat"/>
        </w:rPr>
      </w:pPr>
    </w:p>
    <w:p w14:paraId="462DCF5F" w14:textId="54BDA1FC" w:rsidR="00FC7895" w:rsidRDefault="00FC7895" w:rsidP="004448F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094BA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FC789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52C77"/>
    <w:multiLevelType w:val="hybridMultilevel"/>
    <w:tmpl w:val="0DFCB7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A67588"/>
    <w:multiLevelType w:val="hybridMultilevel"/>
    <w:tmpl w:val="795E7156"/>
    <w:lvl w:ilvl="0" w:tplc="41B8B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20A3C"/>
    <w:multiLevelType w:val="hybridMultilevel"/>
    <w:tmpl w:val="8A08E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11D28"/>
    <w:multiLevelType w:val="hybridMultilevel"/>
    <w:tmpl w:val="A1F85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5729"/>
    <w:multiLevelType w:val="hybridMultilevel"/>
    <w:tmpl w:val="C53E81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30057"/>
    <w:multiLevelType w:val="hybridMultilevel"/>
    <w:tmpl w:val="8D2C6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16D6D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C5090"/>
    <w:multiLevelType w:val="hybridMultilevel"/>
    <w:tmpl w:val="ED7E91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2"/>
  </w:num>
  <w:num w:numId="6">
    <w:abstractNumId w:val="17"/>
  </w:num>
  <w:num w:numId="7">
    <w:abstractNumId w:val="14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19"/>
  </w:num>
  <w:num w:numId="13">
    <w:abstractNumId w:val="18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20"/>
  </w:num>
  <w:num w:numId="19">
    <w:abstractNumId w:val="11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74DFB"/>
    <w:rsid w:val="002B5D2E"/>
    <w:rsid w:val="00301A60"/>
    <w:rsid w:val="00305B73"/>
    <w:rsid w:val="00316DEC"/>
    <w:rsid w:val="00346A24"/>
    <w:rsid w:val="00353CE0"/>
    <w:rsid w:val="0035792A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204AE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0731F"/>
    <w:rsid w:val="00B377E2"/>
    <w:rsid w:val="00B65E8C"/>
    <w:rsid w:val="00CA4EFF"/>
    <w:rsid w:val="00CC01A3"/>
    <w:rsid w:val="00CC64FE"/>
    <w:rsid w:val="00D24BA5"/>
    <w:rsid w:val="00D57B42"/>
    <w:rsid w:val="00D83003"/>
    <w:rsid w:val="00E30C77"/>
    <w:rsid w:val="00E330BF"/>
    <w:rsid w:val="00E357DB"/>
    <w:rsid w:val="00E35A67"/>
    <w:rsid w:val="00E50277"/>
    <w:rsid w:val="00E60C4B"/>
    <w:rsid w:val="00E80C8E"/>
    <w:rsid w:val="00EA224A"/>
    <w:rsid w:val="00ED015E"/>
    <w:rsid w:val="00EE105F"/>
    <w:rsid w:val="00FC7895"/>
    <w:rsid w:val="00FE5DCD"/>
    <w:rsid w:val="0B00407F"/>
    <w:rsid w:val="0E3092A2"/>
    <w:rsid w:val="1B13B123"/>
    <w:rsid w:val="2815F497"/>
    <w:rsid w:val="29D411FE"/>
    <w:rsid w:val="2B04BC04"/>
    <w:rsid w:val="335395E8"/>
    <w:rsid w:val="42969D98"/>
    <w:rsid w:val="4327341F"/>
    <w:rsid w:val="52DDD1B6"/>
    <w:rsid w:val="5ED7F572"/>
    <w:rsid w:val="60F69D1B"/>
    <w:rsid w:val="6902DE41"/>
    <w:rsid w:val="7F1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DF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79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2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ZzYjWh5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498-3D0A-4085-892E-3CDAD78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2021-12-09T02:36:00Z</dcterms:created>
  <dcterms:modified xsi:type="dcterms:W3CDTF">2022-02-15T22:43:00Z</dcterms:modified>
</cp:coreProperties>
</file>