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1EA82290" w:rsidR="00026E4C" w:rsidRPr="00A84699" w:rsidRDefault="00314743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Jueves</w:t>
      </w:r>
    </w:p>
    <w:p w14:paraId="6E517BC7" w14:textId="36889DCA" w:rsidR="00026E4C" w:rsidRPr="001423E7" w:rsidRDefault="00324595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30</w:t>
      </w:r>
    </w:p>
    <w:p w14:paraId="26941F48" w14:textId="22140837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314743">
        <w:rPr>
          <w:rFonts w:ascii="Montserrat" w:hAnsi="Montserrat"/>
          <w:b/>
          <w:bCs/>
          <w:sz w:val="48"/>
          <w:szCs w:val="220"/>
        </w:rPr>
        <w:t>j</w:t>
      </w:r>
      <w:r w:rsidR="00852DFD">
        <w:rPr>
          <w:rFonts w:ascii="Montserrat" w:hAnsi="Montserrat"/>
          <w:b/>
          <w:bCs/>
          <w:sz w:val="48"/>
          <w:szCs w:val="220"/>
        </w:rPr>
        <w:t>unio</w:t>
      </w:r>
    </w:p>
    <w:p w14:paraId="7AE0500A" w14:textId="77777777" w:rsidR="00D57B42" w:rsidRPr="003154EF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3812D63E" w:rsidR="00026E4C" w:rsidRPr="001423E7" w:rsidRDefault="003154EF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1514A243" w14:textId="45B1D46D" w:rsidR="004C3A98" w:rsidRPr="003154EF" w:rsidRDefault="00852DFD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  <w:r w:rsidRPr="00852DFD">
        <w:rPr>
          <w:rFonts w:ascii="Montserrat" w:hAnsi="Montserrat"/>
          <w:b/>
          <w:bCs/>
          <w:sz w:val="52"/>
          <w:szCs w:val="52"/>
        </w:rPr>
        <w:t>Artes</w:t>
      </w:r>
    </w:p>
    <w:p w14:paraId="522F3383" w14:textId="77777777" w:rsidR="003154EF" w:rsidRPr="003154EF" w:rsidRDefault="003154EF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610614F7" w14:textId="7BDF1FD7" w:rsidR="00B87BBA" w:rsidRDefault="00324595" w:rsidP="00324595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324595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Acuarelas mágicas</w:t>
      </w:r>
    </w:p>
    <w:p w14:paraId="486B382B" w14:textId="77777777" w:rsidR="00A91A67" w:rsidRDefault="00A91A67" w:rsidP="00852DFD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1970C710" w14:textId="77777777" w:rsidR="00A91A67" w:rsidRDefault="00A91A67" w:rsidP="00852DFD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6059E787" w14:textId="146C6949" w:rsidR="00324595" w:rsidRDefault="00026E4C" w:rsidP="00852DFD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314743">
        <w:rPr>
          <w:rFonts w:ascii="Montserrat" w:eastAsia="Times New Roman" w:hAnsi="Montserrat" w:cs="Arial"/>
          <w:i/>
          <w:iCs/>
          <w:lang w:eastAsia="es-MX"/>
        </w:rPr>
        <w:t>e</w:t>
      </w:r>
      <w:r w:rsidR="00324595" w:rsidRPr="00324595">
        <w:rPr>
          <w:rFonts w:ascii="Montserrat" w:eastAsia="Times New Roman" w:hAnsi="Montserrat" w:cs="Arial"/>
          <w:i/>
          <w:iCs/>
          <w:lang w:eastAsia="es-MX"/>
        </w:rPr>
        <w:t>xpone el resultado del trabajo art</w:t>
      </w:r>
      <w:r w:rsidR="00324595">
        <w:rPr>
          <w:rFonts w:ascii="Montserrat" w:eastAsia="Times New Roman" w:hAnsi="Montserrat" w:cs="Arial"/>
          <w:i/>
          <w:iCs/>
          <w:lang w:eastAsia="es-MX"/>
        </w:rPr>
        <w:t>ístico colectivo ante público.</w:t>
      </w:r>
    </w:p>
    <w:p w14:paraId="42852226" w14:textId="77777777" w:rsidR="00324595" w:rsidRDefault="00324595" w:rsidP="00852DFD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6E68D819" w14:textId="61958E2A" w:rsidR="00852DFD" w:rsidRPr="00852DFD" w:rsidRDefault="00026E4C" w:rsidP="00852DFD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314743">
        <w:rPr>
          <w:rFonts w:ascii="Montserrat" w:eastAsia="Times New Roman" w:hAnsi="Montserrat" w:cs="Arial"/>
          <w:i/>
          <w:iCs/>
          <w:lang w:eastAsia="es-MX"/>
        </w:rPr>
        <w:t>r</w:t>
      </w:r>
      <w:r w:rsidR="00324595" w:rsidRPr="00324595">
        <w:rPr>
          <w:rFonts w:ascii="Montserrat" w:eastAsia="Times New Roman" w:hAnsi="Montserrat" w:cs="Arial"/>
          <w:i/>
          <w:iCs/>
          <w:lang w:eastAsia="es-MX"/>
        </w:rPr>
        <w:t>ecuerda los conceptos y técnicas más significativos aprendidos durante el periodo enero-junio partir de los trabajos que le resultaron de mayor interés.</w:t>
      </w:r>
    </w:p>
    <w:p w14:paraId="54FE2229" w14:textId="13C294E1" w:rsidR="00852DFD" w:rsidRPr="003154EF" w:rsidRDefault="00852DFD" w:rsidP="00852DF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2AD6495E" w14:textId="77777777" w:rsidR="00647BAD" w:rsidRPr="003154EF" w:rsidRDefault="00647BAD" w:rsidP="00852DF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529B62DC" w14:textId="45E65B58" w:rsidR="00026E4C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0C229FAC" w14:textId="27543C83" w:rsidR="003154EF" w:rsidRDefault="003154EF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1DD48E22" w14:textId="743814BE" w:rsidR="00324595" w:rsidRDefault="00B43EAE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B43EAE">
        <w:rPr>
          <w:rFonts w:ascii="Montserrat" w:eastAsia="Times New Roman" w:hAnsi="Montserrat" w:cs="Arial"/>
          <w:bCs/>
          <w:lang w:val="es-ES" w:eastAsia="es-MX"/>
        </w:rPr>
        <w:t>Reconoce</w:t>
      </w:r>
      <w:r>
        <w:rPr>
          <w:rFonts w:ascii="Montserrat" w:eastAsia="Times New Roman" w:hAnsi="Montserrat" w:cs="Arial"/>
          <w:bCs/>
          <w:lang w:val="es-ES" w:eastAsia="es-MX"/>
        </w:rPr>
        <w:t>rás</w:t>
      </w:r>
      <w:r w:rsidRPr="00B43EAE">
        <w:rPr>
          <w:rFonts w:ascii="Montserrat" w:eastAsia="Times New Roman" w:hAnsi="Montserrat" w:cs="Arial"/>
          <w:bCs/>
          <w:lang w:val="es-ES" w:eastAsia="es-MX"/>
        </w:rPr>
        <w:t xml:space="preserve"> la técnica húmeda de la acuarela y profundiza</w:t>
      </w:r>
      <w:r>
        <w:rPr>
          <w:rFonts w:ascii="Montserrat" w:eastAsia="Times New Roman" w:hAnsi="Montserrat" w:cs="Arial"/>
          <w:bCs/>
          <w:lang w:val="es-ES" w:eastAsia="es-MX"/>
        </w:rPr>
        <w:t>rás</w:t>
      </w:r>
      <w:r w:rsidRPr="00B43EAE">
        <w:rPr>
          <w:rFonts w:ascii="Montserrat" w:eastAsia="Times New Roman" w:hAnsi="Montserrat" w:cs="Arial"/>
          <w:bCs/>
          <w:lang w:val="es-ES" w:eastAsia="es-MX"/>
        </w:rPr>
        <w:t xml:space="preserve"> en sus diferentes posibilidades de aplicación realizando</w:t>
      </w:r>
      <w:r>
        <w:rPr>
          <w:rFonts w:ascii="Montserrat" w:eastAsia="Times New Roman" w:hAnsi="Montserrat" w:cs="Arial"/>
          <w:bCs/>
          <w:lang w:val="es-ES" w:eastAsia="es-MX"/>
        </w:rPr>
        <w:t xml:space="preserve"> una producción bidimensional.</w:t>
      </w:r>
    </w:p>
    <w:p w14:paraId="7E5D69D7" w14:textId="77777777" w:rsidR="00324595" w:rsidRDefault="00324595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7FD9ACCC" w14:textId="77777777" w:rsidR="00B43EAE" w:rsidRPr="00324595" w:rsidRDefault="00B43EAE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55EB7B4F" w14:textId="77777777" w:rsidR="003154EF" w:rsidRDefault="003154EF" w:rsidP="003154EF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1BFD6030" w14:textId="77777777" w:rsidR="003154EF" w:rsidRDefault="003154EF" w:rsidP="00852DF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0FF3659B" w14:textId="66F83108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¿R</w:t>
      </w:r>
      <w:r w:rsidRPr="00EE0F3A">
        <w:rPr>
          <w:rFonts w:ascii="Montserrat" w:eastAsia="Arial" w:hAnsi="Montserrat" w:cs="Arial"/>
        </w:rPr>
        <w:t>ecuerda</w:t>
      </w:r>
      <w:r>
        <w:rPr>
          <w:rFonts w:ascii="Montserrat" w:eastAsia="Arial" w:hAnsi="Montserrat" w:cs="Arial"/>
        </w:rPr>
        <w:t>s la técnica de la acuarela?</w:t>
      </w:r>
      <w:r w:rsidR="00F96A54">
        <w:rPr>
          <w:rFonts w:ascii="Montserrat" w:eastAsia="Arial" w:hAnsi="Montserrat" w:cs="Arial"/>
        </w:rPr>
        <w:t xml:space="preserve"> E</w:t>
      </w:r>
      <w:r w:rsidRPr="00EE0F3A">
        <w:rPr>
          <w:rFonts w:ascii="Montserrat" w:eastAsia="Arial" w:hAnsi="Montserrat" w:cs="Arial"/>
        </w:rPr>
        <w:t>sta técnica húmeda utili</w:t>
      </w:r>
      <w:r w:rsidR="00F96A54">
        <w:rPr>
          <w:rFonts w:ascii="Montserrat" w:eastAsia="Arial" w:hAnsi="Montserrat" w:cs="Arial"/>
        </w:rPr>
        <w:t>za agua para diluir un pigmento.</w:t>
      </w:r>
    </w:p>
    <w:p w14:paraId="078D9ECA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F1156B1" w14:textId="417654A0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bCs/>
        </w:rPr>
        <w:t xml:space="preserve">Cuando </w:t>
      </w:r>
      <w:r w:rsidRPr="00EE0F3A">
        <w:rPr>
          <w:rFonts w:ascii="Montserrat" w:eastAsia="Arial" w:hAnsi="Montserrat" w:cs="Arial"/>
        </w:rPr>
        <w:t xml:space="preserve">vimos esa técnica usamos un papel grueso, para que absorba el agua y no se rompa. </w:t>
      </w:r>
    </w:p>
    <w:p w14:paraId="37379DB1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BA95D86" w14:textId="21640673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¿Recuerdas</w:t>
      </w:r>
      <w:r w:rsidRPr="00EE0F3A">
        <w:rPr>
          <w:rFonts w:ascii="Montserrat" w:eastAsia="Arial" w:hAnsi="Montserrat" w:cs="Arial"/>
        </w:rPr>
        <w:t xml:space="preserve"> las características de la técnica de la acuarela?</w:t>
      </w:r>
    </w:p>
    <w:p w14:paraId="5B75CFCB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1B19129" w14:textId="3E8BDBFC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bCs/>
        </w:rPr>
        <w:t>Se utilizó</w:t>
      </w:r>
      <w:r>
        <w:rPr>
          <w:rFonts w:ascii="Montserrat" w:eastAsia="Arial" w:hAnsi="Montserrat" w:cs="Arial"/>
        </w:rPr>
        <w:t xml:space="preserve"> agua y</w:t>
      </w:r>
      <w:r w:rsidRPr="00EE0F3A">
        <w:rPr>
          <w:rFonts w:ascii="Montserrat" w:eastAsia="Arial" w:hAnsi="Montserrat" w:cs="Arial"/>
        </w:rPr>
        <w:t xml:space="preserve"> la pintura se deslizaba fácilmente por el papel.  </w:t>
      </w:r>
    </w:p>
    <w:p w14:paraId="241AB9BF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54A4C9" w14:textId="168337A1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Por ejemplo, su consistencia.</w:t>
      </w:r>
    </w:p>
    <w:p w14:paraId="3A42890A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900C31" w14:textId="4ED09854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Recuerd</w:t>
      </w:r>
      <w:r>
        <w:rPr>
          <w:rFonts w:ascii="Montserrat" w:eastAsia="Arial" w:hAnsi="Montserrat" w:cs="Arial"/>
        </w:rPr>
        <w:t>as</w:t>
      </w:r>
      <w:r w:rsidRPr="00EE0F3A">
        <w:rPr>
          <w:rFonts w:ascii="Montserrat" w:eastAsia="Arial" w:hAnsi="Montserrat" w:cs="Arial"/>
        </w:rPr>
        <w:t xml:space="preserve"> que era transparente y no cubría de una sola pasada, le tuvi</w:t>
      </w:r>
      <w:r>
        <w:rPr>
          <w:rFonts w:ascii="Montserrat" w:eastAsia="Arial" w:hAnsi="Montserrat" w:cs="Arial"/>
        </w:rPr>
        <w:t>ste</w:t>
      </w:r>
      <w:r w:rsidRPr="00EE0F3A">
        <w:rPr>
          <w:rFonts w:ascii="Montserrat" w:eastAsia="Arial" w:hAnsi="Montserrat" w:cs="Arial"/>
        </w:rPr>
        <w:t xml:space="preserve"> que dar varias pasadas.</w:t>
      </w:r>
    </w:p>
    <w:p w14:paraId="22307930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A5E18F" w14:textId="17774872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Pr="00EE0F3A">
        <w:rPr>
          <w:rFonts w:ascii="Montserrat" w:eastAsia="Arial" w:hAnsi="Montserrat" w:cs="Arial"/>
        </w:rPr>
        <w:t xml:space="preserve">a principal característica de la acuarela es su </w:t>
      </w:r>
      <w:r w:rsidRPr="00B43EAE">
        <w:rPr>
          <w:rFonts w:ascii="Montserrat" w:eastAsia="Arial" w:hAnsi="Montserrat" w:cs="Arial"/>
          <w:b/>
          <w:i/>
        </w:rPr>
        <w:t>transparencia.</w:t>
      </w:r>
    </w:p>
    <w:p w14:paraId="5623050C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CAEA7D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Y para trabajar esta técnica de la acuarela se recomienda usar materiales especiales.</w:t>
      </w:r>
    </w:p>
    <w:p w14:paraId="188580B8" w14:textId="77777777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A7C0C6" w14:textId="77777777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¿Quieren conocerlos?</w:t>
      </w:r>
    </w:p>
    <w:p w14:paraId="5BCD3159" w14:textId="77777777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9929872" w14:textId="53266BB8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Rea</w:t>
      </w:r>
      <w:r w:rsidR="00F96A54">
        <w:rPr>
          <w:rFonts w:ascii="Montserrat" w:eastAsia="Arial" w:hAnsi="Montserrat" w:cs="Arial"/>
        </w:rPr>
        <w:t>liza las siguientes actividades.</w:t>
      </w:r>
    </w:p>
    <w:p w14:paraId="0DF27AD4" w14:textId="77777777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729768" w14:textId="77777777" w:rsidR="00056E85" w:rsidRPr="00EE0F3A" w:rsidRDefault="00056E85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4F6D106" w14:textId="66AF1BA7" w:rsidR="00B43EAE" w:rsidRDefault="00B43EAE" w:rsidP="00B43EA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B43EAE">
        <w:rPr>
          <w:rFonts w:ascii="Montserrat" w:eastAsia="Arial" w:hAnsi="Montserrat" w:cs="Arial"/>
          <w:b/>
        </w:rPr>
        <w:t>Clasificación de materiales</w:t>
      </w:r>
      <w:r>
        <w:rPr>
          <w:rFonts w:ascii="Montserrat" w:eastAsia="Arial" w:hAnsi="Montserrat" w:cs="Arial"/>
          <w:b/>
        </w:rPr>
        <w:t>.</w:t>
      </w:r>
    </w:p>
    <w:p w14:paraId="533D0329" w14:textId="77777777" w:rsidR="00B43EAE" w:rsidRP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BBDADEB" w14:textId="0AA833D0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</w:t>
      </w:r>
      <w:r w:rsidRPr="00EE0F3A">
        <w:rPr>
          <w:rFonts w:ascii="Montserrat" w:eastAsia="Arial" w:hAnsi="Montserrat" w:cs="Arial"/>
        </w:rPr>
        <w:t xml:space="preserve"> la siguiente imagen</w:t>
      </w:r>
      <w:r>
        <w:rPr>
          <w:rFonts w:ascii="Montserrat" w:eastAsia="Arial" w:hAnsi="Montserrat" w:cs="Arial"/>
        </w:rPr>
        <w:t>:</w:t>
      </w:r>
    </w:p>
    <w:p w14:paraId="6F04F9D5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2417B37" w14:textId="77777777" w:rsidR="00A91A67" w:rsidRDefault="00B43EAE" w:rsidP="00A91A67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 w:rsidRPr="00EE0F3A">
        <w:rPr>
          <w:rFonts w:ascii="Montserrat" w:eastAsia="Arial" w:hAnsi="Montserrat" w:cs="Arial"/>
          <w:i/>
          <w:noProof/>
          <w:lang w:val="en-US"/>
        </w:rPr>
        <w:drawing>
          <wp:inline distT="114300" distB="114300" distL="114300" distR="114300" wp14:anchorId="20F47A3B" wp14:editId="47AAD48A">
            <wp:extent cx="2209800" cy="1171575"/>
            <wp:effectExtent l="0" t="0" r="0" b="952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8409" cy="1197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AF279" w14:textId="77777777" w:rsidR="00A91A67" w:rsidRDefault="00A91A67" w:rsidP="00A91A67">
      <w:pPr>
        <w:spacing w:after="0" w:line="240" w:lineRule="auto"/>
        <w:jc w:val="center"/>
        <w:rPr>
          <w:rFonts w:ascii="Montserrat" w:eastAsia="Arial" w:hAnsi="Montserrat" w:cs="Arial"/>
          <w:i/>
        </w:rPr>
      </w:pPr>
    </w:p>
    <w:p w14:paraId="1E9DAD8D" w14:textId="6520B775" w:rsidR="00B43EAE" w:rsidRPr="00A91A67" w:rsidRDefault="00B43EAE" w:rsidP="00A91A67">
      <w:pPr>
        <w:spacing w:after="0" w:line="240" w:lineRule="auto"/>
        <w:jc w:val="both"/>
        <w:rPr>
          <w:rFonts w:ascii="Montserrat" w:eastAsia="Arial" w:hAnsi="Montserrat" w:cs="Arial"/>
          <w:i/>
        </w:rPr>
      </w:pPr>
      <w:r w:rsidRPr="00EE0F3A">
        <w:rPr>
          <w:rFonts w:ascii="Montserrat" w:eastAsia="Arial" w:hAnsi="Montserrat" w:cs="Arial"/>
        </w:rPr>
        <w:t>Primero clasificaremos los pinceles en duros y suaves.</w:t>
      </w:r>
    </w:p>
    <w:p w14:paraId="05690FEC" w14:textId="77777777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35F197" w14:textId="2217C83A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 xml:space="preserve">Los </w:t>
      </w:r>
      <w:r w:rsidRPr="00B43EAE">
        <w:rPr>
          <w:rFonts w:ascii="Montserrat" w:eastAsia="Arial" w:hAnsi="Montserrat" w:cs="Arial"/>
          <w:i/>
        </w:rPr>
        <w:t>pinceles duros</w:t>
      </w:r>
      <w:r w:rsidRPr="00EE0F3A">
        <w:rPr>
          <w:rFonts w:ascii="Montserrat" w:eastAsia="Arial" w:hAnsi="Montserrat" w:cs="Arial"/>
        </w:rPr>
        <w:t xml:space="preserve"> son aquellos que su pelo está hecho generalmente de pelo de cerdo, por eso se les llaman cerdas y éstas son muy duras.</w:t>
      </w:r>
    </w:p>
    <w:p w14:paraId="2A9482B7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81DF75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 xml:space="preserve">Y los </w:t>
      </w:r>
      <w:r w:rsidRPr="00B43EAE">
        <w:rPr>
          <w:rFonts w:ascii="Montserrat" w:eastAsia="Arial" w:hAnsi="Montserrat" w:cs="Arial"/>
          <w:i/>
        </w:rPr>
        <w:t>pinceles suaves</w:t>
      </w:r>
      <w:r w:rsidRPr="00EE0F3A">
        <w:rPr>
          <w:rFonts w:ascii="Montserrat" w:eastAsia="Arial" w:hAnsi="Montserrat" w:cs="Arial"/>
        </w:rPr>
        <w:t xml:space="preserve"> están hechos de pelo de camello, de ardilla, de tejón, etc., que son materiales muy suaves.</w:t>
      </w:r>
    </w:p>
    <w:p w14:paraId="5B666EC8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3B4E259" w14:textId="3D69D0E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B43EAE">
        <w:rPr>
          <w:rFonts w:ascii="Montserrat" w:eastAsia="Arial" w:hAnsi="Montserrat" w:cs="Arial"/>
          <w:bCs/>
        </w:rPr>
        <w:t>¿Habías</w:t>
      </w:r>
      <w:r>
        <w:rPr>
          <w:rFonts w:ascii="Montserrat" w:eastAsia="Arial" w:hAnsi="Montserrat" w:cs="Arial"/>
          <w:b/>
          <w:bCs/>
        </w:rPr>
        <w:t xml:space="preserve"> </w:t>
      </w:r>
      <w:r w:rsidRPr="00EE0F3A">
        <w:rPr>
          <w:rFonts w:ascii="Montserrat" w:eastAsia="Arial" w:hAnsi="Montserrat" w:cs="Arial"/>
        </w:rPr>
        <w:t>notado que al pintar algunos pinceles se doblan mu</w:t>
      </w:r>
      <w:r>
        <w:rPr>
          <w:rFonts w:ascii="Montserrat" w:eastAsia="Arial" w:hAnsi="Montserrat" w:cs="Arial"/>
        </w:rPr>
        <w:t>y fácilmente y otros no tanto?</w:t>
      </w:r>
    </w:p>
    <w:p w14:paraId="4D5C3531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716FDE" w14:textId="61F9182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</w:t>
      </w:r>
      <w:r w:rsidRPr="00EE0F3A">
        <w:rPr>
          <w:rFonts w:ascii="Montserrat" w:eastAsia="Arial" w:hAnsi="Montserrat" w:cs="Arial"/>
        </w:rPr>
        <w:t>odos estos pinceles son elaborados c</w:t>
      </w:r>
      <w:r w:rsidR="00F96A54">
        <w:rPr>
          <w:rFonts w:ascii="Montserrat" w:eastAsia="Arial" w:hAnsi="Montserrat" w:cs="Arial"/>
        </w:rPr>
        <w:t xml:space="preserve">on materiales de la naturaleza, </w:t>
      </w:r>
      <w:r w:rsidRPr="00EE0F3A">
        <w:rPr>
          <w:rFonts w:ascii="Montserrat" w:eastAsia="Arial" w:hAnsi="Montserrat" w:cs="Arial"/>
        </w:rPr>
        <w:t>pero actualmente también hay pinceles sintéticos.</w:t>
      </w:r>
    </w:p>
    <w:p w14:paraId="4BDD7409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B955B0" w14:textId="5F61884E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¿Sintético? ¿Qué significa esa palabra?</w:t>
      </w:r>
    </w:p>
    <w:p w14:paraId="2619014E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53C1F0" w14:textId="4D28E9E6" w:rsidR="00B43EAE" w:rsidRPr="00EE0F3A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Lee con atención</w:t>
      </w:r>
      <w:r w:rsidR="00B43EAE">
        <w:rPr>
          <w:rFonts w:ascii="Montserrat" w:eastAsia="Arial" w:hAnsi="Montserrat" w:cs="Arial"/>
        </w:rPr>
        <w:t xml:space="preserve"> par</w:t>
      </w:r>
      <w:r w:rsidR="00F96A54">
        <w:rPr>
          <w:rFonts w:ascii="Montserrat" w:eastAsia="Arial" w:hAnsi="Montserrat" w:cs="Arial"/>
        </w:rPr>
        <w:t>a dar respuesta a esta pregunta.</w:t>
      </w:r>
    </w:p>
    <w:p w14:paraId="4AF6DE9E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FCEB22" w14:textId="77777777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Sintético quiere decir que es un producto artificial, que imita las propiedades de un producto natural, por ejemplo, el pelo de los pinceles.</w:t>
      </w:r>
    </w:p>
    <w:p w14:paraId="64807FFC" w14:textId="77777777" w:rsidR="001E7C19" w:rsidRPr="00EE0F3A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D5626D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lastRenderedPageBreak/>
        <w:t>Los pinceles sintéticos están hechos de fibras de plástico como el nylon o el poliéster, los cuales son una herramienta ideal para trabajar la técnica de la acuarela.</w:t>
      </w:r>
    </w:p>
    <w:p w14:paraId="0B72B99A" w14:textId="77777777" w:rsidR="001E7C19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F47CD92" w14:textId="30BADB10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¿Entonces, existen muchos tipos de pinceles, maestro?</w:t>
      </w:r>
    </w:p>
    <w:p w14:paraId="40A637D9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AAD58C6" w14:textId="77777777" w:rsidR="001E7C19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B43EAE" w:rsidRPr="00EE0F3A">
        <w:rPr>
          <w:rFonts w:ascii="Montserrat" w:eastAsia="Arial" w:hAnsi="Montserrat" w:cs="Arial"/>
        </w:rPr>
        <w:t>parte de los pinceles suaves, duros y sintéticos también podemos encontrar diferentes pinceles según su forma.</w:t>
      </w:r>
    </w:p>
    <w:p w14:paraId="69B82AEA" w14:textId="77777777" w:rsidR="001E7C19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A458D3" w14:textId="2F1A504F" w:rsidR="001E7C19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</w:t>
      </w:r>
      <w:r w:rsidR="00B43EAE" w:rsidRPr="00EE0F3A">
        <w:rPr>
          <w:rFonts w:ascii="Montserrat" w:eastAsia="Arial" w:hAnsi="Montserrat" w:cs="Arial"/>
        </w:rPr>
        <w:t xml:space="preserve"> la s</w:t>
      </w:r>
      <w:r>
        <w:rPr>
          <w:rFonts w:ascii="Montserrat" w:eastAsia="Arial" w:hAnsi="Montserrat" w:cs="Arial"/>
        </w:rPr>
        <w:t>iguiente imagen para conocerlos:</w:t>
      </w:r>
    </w:p>
    <w:p w14:paraId="3185B2C3" w14:textId="77777777" w:rsidR="001E7C19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53AAC9" w14:textId="7E1EF422" w:rsidR="00B43EAE" w:rsidRDefault="00B43EAE" w:rsidP="00A91A67">
      <w:pPr>
        <w:tabs>
          <w:tab w:val="left" w:pos="5954"/>
        </w:tabs>
        <w:spacing w:after="0" w:line="240" w:lineRule="auto"/>
        <w:jc w:val="center"/>
      </w:pPr>
      <w:r w:rsidRPr="00EE0F3A">
        <w:rPr>
          <w:rFonts w:ascii="Montserrat" w:eastAsia="Arial" w:hAnsi="Montserrat" w:cs="Arial"/>
          <w:b/>
          <w:noProof/>
          <w:lang w:val="en-US"/>
        </w:rPr>
        <w:drawing>
          <wp:inline distT="114300" distB="114300" distL="114300" distR="114300" wp14:anchorId="08E0A42E" wp14:editId="49614B3D">
            <wp:extent cx="3114675" cy="1781175"/>
            <wp:effectExtent l="0" t="0" r="9525" b="952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6232" cy="1799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8A781" w14:textId="77777777" w:rsidR="00A91A67" w:rsidRPr="00EE0F3A" w:rsidRDefault="00A91A67" w:rsidP="00A91A67">
      <w:pPr>
        <w:tabs>
          <w:tab w:val="left" w:pos="5954"/>
        </w:tabs>
        <w:spacing w:after="0" w:line="240" w:lineRule="auto"/>
        <w:jc w:val="center"/>
        <w:rPr>
          <w:rFonts w:ascii="Montserrat" w:eastAsia="Arial" w:hAnsi="Montserrat" w:cs="Arial"/>
          <w:b/>
        </w:rPr>
      </w:pPr>
    </w:p>
    <w:p w14:paraId="25CBD037" w14:textId="14B1A028" w:rsidR="00B43EAE" w:rsidRPr="00EE0F3A" w:rsidRDefault="001E7C19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1E7C19">
        <w:rPr>
          <w:rFonts w:ascii="Montserrat" w:eastAsia="Arial" w:hAnsi="Montserrat" w:cs="Arial"/>
          <w:bCs/>
        </w:rPr>
        <w:t>En la imagen puedes</w:t>
      </w:r>
      <w:r w:rsidR="00B43EAE" w:rsidRPr="001E7C19">
        <w:rPr>
          <w:rFonts w:ascii="Montserrat" w:eastAsia="Arial" w:hAnsi="Montserrat" w:cs="Arial"/>
        </w:rPr>
        <w:t xml:space="preserve"> observar</w:t>
      </w:r>
      <w:r w:rsidR="00B43EAE" w:rsidRPr="00EE0F3A">
        <w:rPr>
          <w:rFonts w:ascii="Montserrat" w:eastAsia="Arial" w:hAnsi="Montserrat" w:cs="Arial"/>
        </w:rPr>
        <w:t xml:space="preserve"> las diferentes f</w:t>
      </w:r>
      <w:r w:rsidR="00F96A54">
        <w:rPr>
          <w:rFonts w:ascii="Montserrat" w:eastAsia="Arial" w:hAnsi="Montserrat" w:cs="Arial"/>
        </w:rPr>
        <w:t>ormas que tienen los pinceles: L</w:t>
      </w:r>
      <w:r w:rsidR="00B43EAE" w:rsidRPr="00EE0F3A">
        <w:rPr>
          <w:rFonts w:ascii="Montserrat" w:eastAsia="Arial" w:hAnsi="Montserrat" w:cs="Arial"/>
        </w:rPr>
        <w:t>os hay planos, redondos, abanico, angular, lengua de gato y delineador.</w:t>
      </w:r>
    </w:p>
    <w:p w14:paraId="16FF96BD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6469272" w14:textId="5AD75309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 xml:space="preserve">¡Cuántas formas diferentes! </w:t>
      </w:r>
      <w:r w:rsidR="001E7C19">
        <w:rPr>
          <w:rFonts w:ascii="Montserrat" w:eastAsia="Arial" w:hAnsi="Montserrat" w:cs="Arial"/>
        </w:rPr>
        <w:t>Habías</w:t>
      </w:r>
      <w:r w:rsidRPr="00EE0F3A">
        <w:rPr>
          <w:rFonts w:ascii="Montserrat" w:eastAsia="Arial" w:hAnsi="Montserrat" w:cs="Arial"/>
        </w:rPr>
        <w:t xml:space="preserve"> observado que los pinceles tienen formas distintas.</w:t>
      </w:r>
    </w:p>
    <w:p w14:paraId="6042BF1B" w14:textId="77777777" w:rsidR="0055557C" w:rsidRDefault="0055557C" w:rsidP="00B43EAE">
      <w:p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3E662479" w14:textId="53B6C02B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Cada uno de estos pinceles se usan para dar efectos y formas distintas en las producciones bidimensionales, por ejemplo, el pincel delineador nos puede servir para hacer trazos muy delgados, finos o pequeños.</w:t>
      </w:r>
    </w:p>
    <w:p w14:paraId="6F91FF02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F0F3C0" w14:textId="1272E00E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Se han inventado varias formas en los pinceles para lograr el efecto que necesitamos.</w:t>
      </w:r>
    </w:p>
    <w:p w14:paraId="0CC3E8B1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C27CE8" w14:textId="3A532552" w:rsidR="00B43EAE" w:rsidRDefault="0055557C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="00B43EAE" w:rsidRPr="00EE0F3A">
        <w:rPr>
          <w:rFonts w:ascii="Montserrat" w:eastAsia="Arial" w:hAnsi="Montserrat" w:cs="Arial"/>
        </w:rPr>
        <w:t>omo hay diversos tipos de pinceles también podemos experimentar con diferentes efectos con nuestras acuarelas.</w:t>
      </w:r>
    </w:p>
    <w:p w14:paraId="7642BF78" w14:textId="77777777" w:rsidR="00F96A54" w:rsidRDefault="00F96A54" w:rsidP="00F96A54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</w:t>
      </w:r>
      <w:r w:rsidRPr="00EE0F3A">
        <w:rPr>
          <w:rFonts w:ascii="Montserrat" w:eastAsia="Arial" w:hAnsi="Montserrat" w:cs="Arial"/>
        </w:rPr>
        <w:t xml:space="preserve"> el siguiente video con la d</w:t>
      </w:r>
      <w:r>
        <w:rPr>
          <w:rFonts w:ascii="Montserrat" w:eastAsia="Arial" w:hAnsi="Montserrat" w:cs="Arial"/>
        </w:rPr>
        <w:t>iseñadora y comunicadora visual.</w:t>
      </w:r>
    </w:p>
    <w:p w14:paraId="22CB8F3C" w14:textId="77777777" w:rsidR="00F96A54" w:rsidRDefault="00F96A54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A74620" w14:textId="10AFEA28" w:rsidR="0055557C" w:rsidRPr="00F96A54" w:rsidRDefault="00B43EAE" w:rsidP="6938684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69386846">
        <w:rPr>
          <w:rFonts w:ascii="Montserrat" w:eastAsia="Arial" w:hAnsi="Montserrat" w:cs="Arial"/>
          <w:b/>
          <w:bCs/>
        </w:rPr>
        <w:t xml:space="preserve">  Efectos acuarela</w:t>
      </w:r>
      <w:r w:rsidR="00F96A54" w:rsidRPr="69386846">
        <w:rPr>
          <w:rFonts w:ascii="Montserrat" w:eastAsia="Arial" w:hAnsi="Montserrat" w:cs="Arial"/>
          <w:b/>
          <w:bCs/>
        </w:rPr>
        <w:t>.</w:t>
      </w:r>
    </w:p>
    <w:p w14:paraId="15E821BE" w14:textId="6272B54C" w:rsidR="55E47367" w:rsidRDefault="00314743" w:rsidP="00314743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hyperlink r:id="rId8" w:history="1">
        <w:r w:rsidRPr="00534F5A">
          <w:rPr>
            <w:rStyle w:val="Hipervnculo"/>
            <w:rFonts w:ascii="Montserrat" w:eastAsia="Arial" w:hAnsi="Montserrat" w:cs="Arial"/>
          </w:rPr>
          <w:t>https://yo</w:t>
        </w:r>
        <w:r w:rsidRPr="00534F5A">
          <w:rPr>
            <w:rStyle w:val="Hipervnculo"/>
            <w:rFonts w:ascii="Montserrat" w:eastAsia="Arial" w:hAnsi="Montserrat" w:cs="Arial"/>
          </w:rPr>
          <w:t>utu.be/FaRVcDLMmyw</w:t>
        </w:r>
      </w:hyperlink>
    </w:p>
    <w:p w14:paraId="7777A8E7" w14:textId="77777777" w:rsidR="0055557C" w:rsidRPr="0055557C" w:rsidRDefault="0055557C" w:rsidP="0055557C">
      <w:pPr>
        <w:spacing w:after="0" w:line="240" w:lineRule="auto"/>
        <w:ind w:left="360"/>
        <w:jc w:val="both"/>
        <w:rPr>
          <w:rFonts w:ascii="Montserrat" w:eastAsia="Arial" w:hAnsi="Montserrat" w:cs="Arial"/>
          <w:b/>
        </w:rPr>
      </w:pPr>
    </w:p>
    <w:p w14:paraId="75FC7F1B" w14:textId="6D2C774C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Estos son algunos de los efectos que se pueden lograr mediante el uso de diversos materiales combinados con la acuarela, los invitamos a que experimenten con ellos e intenten nuevas combinaciones.</w:t>
      </w:r>
    </w:p>
    <w:p w14:paraId="72A52378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75FB8931" w14:textId="0F45D5F4" w:rsidR="00B43EAE" w:rsidRPr="00EE0F3A" w:rsidRDefault="0055557C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55557C">
        <w:rPr>
          <w:rFonts w:ascii="Montserrat" w:eastAsia="Arial" w:hAnsi="Montserrat" w:cs="Arial"/>
          <w:bCs/>
        </w:rPr>
        <w:lastRenderedPageBreak/>
        <w:t>Puedes</w:t>
      </w:r>
      <w:r w:rsidR="00B43EAE" w:rsidRPr="00EE0F3A">
        <w:rPr>
          <w:rFonts w:ascii="Montserrat" w:eastAsia="Arial" w:hAnsi="Montserrat" w:cs="Arial"/>
        </w:rPr>
        <w:t xml:space="preserve"> realizar una producción bidimensional y poner en práctica </w:t>
      </w:r>
      <w:r>
        <w:rPr>
          <w:rFonts w:ascii="Montserrat" w:eastAsia="Arial" w:hAnsi="Montserrat" w:cs="Arial"/>
        </w:rPr>
        <w:t xml:space="preserve">tú </w:t>
      </w:r>
      <w:r w:rsidR="00F96A54">
        <w:rPr>
          <w:rFonts w:ascii="Montserrat" w:eastAsia="Arial" w:hAnsi="Montserrat" w:cs="Arial"/>
        </w:rPr>
        <w:t xml:space="preserve">creatividad, </w:t>
      </w:r>
      <w:r w:rsidR="00B43EAE" w:rsidRPr="00EE0F3A">
        <w:rPr>
          <w:rFonts w:ascii="Montserrat" w:eastAsia="Arial" w:hAnsi="Montserrat" w:cs="Arial"/>
        </w:rPr>
        <w:t xml:space="preserve">para esto, la diseñadora y comunicadora visual Jenny </w:t>
      </w:r>
      <w:r w:rsidR="0095304C" w:rsidRPr="00EE0F3A">
        <w:rPr>
          <w:rFonts w:ascii="Montserrat" w:eastAsia="Arial" w:hAnsi="Montserrat" w:cs="Arial"/>
        </w:rPr>
        <w:t>Martínez</w:t>
      </w:r>
      <w:r w:rsidR="00B43EAE" w:rsidRPr="00EE0F3A">
        <w:rPr>
          <w:rFonts w:ascii="Montserrat" w:eastAsia="Arial" w:hAnsi="Montserrat" w:cs="Arial"/>
        </w:rPr>
        <w:t xml:space="preserve"> nos ha preparado el siguiente vídeo</w:t>
      </w:r>
      <w:r w:rsidR="00F96A54">
        <w:rPr>
          <w:rFonts w:ascii="Montserrat" w:eastAsia="Arial" w:hAnsi="Montserrat" w:cs="Arial"/>
        </w:rPr>
        <w:t xml:space="preserve"> obsérvalo en la actividad 3</w:t>
      </w:r>
    </w:p>
    <w:p w14:paraId="68C0B85D" w14:textId="77777777" w:rsidR="0055557C" w:rsidRDefault="0055557C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2173EDB2" w14:textId="77777777" w:rsidR="00056E85" w:rsidRDefault="00056E85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0E6B7C31" w14:textId="09CBEA26" w:rsidR="0055557C" w:rsidRPr="00F96A54" w:rsidRDefault="00B43EAE" w:rsidP="6938684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69386846">
        <w:rPr>
          <w:rFonts w:ascii="Montserrat" w:eastAsia="Arial" w:hAnsi="Montserrat" w:cs="Arial"/>
          <w:b/>
          <w:bCs/>
        </w:rPr>
        <w:t>Composición acuarela</w:t>
      </w:r>
      <w:r w:rsidR="00F96A54" w:rsidRPr="69386846">
        <w:rPr>
          <w:rFonts w:ascii="Montserrat" w:eastAsia="Arial" w:hAnsi="Montserrat" w:cs="Arial"/>
          <w:b/>
          <w:bCs/>
        </w:rPr>
        <w:t>.</w:t>
      </w:r>
    </w:p>
    <w:p w14:paraId="55AA4E55" w14:textId="4A20DBAF" w:rsidR="7B26424F" w:rsidRDefault="00314743" w:rsidP="69386846">
      <w:pPr>
        <w:spacing w:after="0" w:line="240" w:lineRule="auto"/>
        <w:ind w:left="360" w:firstLine="348"/>
        <w:jc w:val="both"/>
        <w:rPr>
          <w:rFonts w:ascii="Montserrat" w:eastAsia="Arial" w:hAnsi="Montserrat" w:cs="Arial"/>
        </w:rPr>
      </w:pPr>
      <w:hyperlink r:id="rId9">
        <w:r w:rsidR="7B26424F" w:rsidRPr="69386846">
          <w:rPr>
            <w:rStyle w:val="Hipervnculo"/>
            <w:rFonts w:ascii="Montserrat" w:eastAsia="Arial" w:hAnsi="Montserrat" w:cs="Arial"/>
          </w:rPr>
          <w:t>https://youtu.be/Nww06</w:t>
        </w:r>
        <w:r w:rsidR="7B26424F" w:rsidRPr="69386846">
          <w:rPr>
            <w:rStyle w:val="Hipervnculo"/>
            <w:rFonts w:ascii="Montserrat" w:eastAsia="Arial" w:hAnsi="Montserrat" w:cs="Arial"/>
          </w:rPr>
          <w:t>IDs5HQ</w:t>
        </w:r>
      </w:hyperlink>
    </w:p>
    <w:p w14:paraId="7633F432" w14:textId="77777777" w:rsidR="0055557C" w:rsidRPr="0055557C" w:rsidRDefault="0055557C" w:rsidP="0055557C">
      <w:pPr>
        <w:spacing w:after="0" w:line="240" w:lineRule="auto"/>
        <w:ind w:left="360"/>
        <w:jc w:val="both"/>
        <w:rPr>
          <w:rFonts w:ascii="Montserrat" w:eastAsia="Arial" w:hAnsi="Montserrat" w:cs="Arial"/>
          <w:b/>
        </w:rPr>
      </w:pPr>
    </w:p>
    <w:p w14:paraId="04416E0C" w14:textId="020F3D08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¡Qué composición tan creativa!</w:t>
      </w:r>
    </w:p>
    <w:p w14:paraId="1DA51C16" w14:textId="77777777" w:rsidR="0055557C" w:rsidRDefault="0055557C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6E1B1EA7" w14:textId="77777777" w:rsidR="00056E85" w:rsidRDefault="00056E85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413C36BE" w14:textId="6EE272BE" w:rsidR="00B43EAE" w:rsidRPr="0055557C" w:rsidRDefault="00B43EAE" w:rsidP="0055557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55557C">
        <w:rPr>
          <w:rFonts w:ascii="Montserrat" w:eastAsia="Arial" w:hAnsi="Montserrat" w:cs="Arial"/>
          <w:b/>
        </w:rPr>
        <w:t xml:space="preserve"> Práctica artística</w:t>
      </w:r>
      <w:r w:rsidR="00F96A54">
        <w:rPr>
          <w:rFonts w:ascii="Montserrat" w:eastAsia="Arial" w:hAnsi="Montserrat" w:cs="Arial"/>
          <w:b/>
        </w:rPr>
        <w:t>.</w:t>
      </w:r>
    </w:p>
    <w:p w14:paraId="3E0CFF66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13AEC6DF" w14:textId="69A3BAC7" w:rsidR="00B43EAE" w:rsidRPr="00EE0F3A" w:rsidRDefault="0055557C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B43EAE" w:rsidRPr="00EE0F3A">
        <w:rPr>
          <w:rFonts w:ascii="Montserrat" w:eastAsia="Arial" w:hAnsi="Montserrat" w:cs="Arial"/>
        </w:rPr>
        <w:t>legó el momento de poner manos a la obra y para esta actividad vamos a usar los siguientes materiales:</w:t>
      </w:r>
    </w:p>
    <w:p w14:paraId="3310122F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965F42" w14:textId="2A7870C6" w:rsidR="00B43EAE" w:rsidRDefault="00F96A54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Materiales</w:t>
      </w:r>
      <w:r w:rsidR="0055557C">
        <w:rPr>
          <w:rFonts w:ascii="Montserrat" w:eastAsia="Arial" w:hAnsi="Montserrat" w:cs="Arial"/>
        </w:rPr>
        <w:t>:</w:t>
      </w:r>
    </w:p>
    <w:p w14:paraId="6CD8CC62" w14:textId="77777777" w:rsidR="0055557C" w:rsidRPr="00EE0F3A" w:rsidRDefault="0055557C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5D113B5" w14:textId="698B31DF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="00B43EAE" w:rsidRPr="00EE0F3A">
        <w:rPr>
          <w:rFonts w:ascii="Montserrat" w:eastAsia="Arial" w:hAnsi="Montserrat" w:cs="Arial"/>
        </w:rPr>
        <w:t>artulina con el trazo de un paisaje</w:t>
      </w:r>
      <w:r w:rsidR="00F96A54">
        <w:rPr>
          <w:rFonts w:ascii="Montserrat" w:eastAsia="Arial" w:hAnsi="Montserrat" w:cs="Arial"/>
        </w:rPr>
        <w:t>.</w:t>
      </w:r>
      <w:r w:rsidR="00B43EAE" w:rsidRPr="00EE0F3A">
        <w:rPr>
          <w:rFonts w:ascii="Montserrat" w:eastAsia="Arial" w:hAnsi="Montserrat" w:cs="Arial"/>
        </w:rPr>
        <w:t xml:space="preserve"> </w:t>
      </w:r>
    </w:p>
    <w:p w14:paraId="00EDF175" w14:textId="169610A6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F96A54">
        <w:rPr>
          <w:rFonts w:ascii="Montserrat" w:eastAsia="Arial" w:hAnsi="Montserrat" w:cs="Arial"/>
        </w:rPr>
        <w:t>cuarelas.</w:t>
      </w:r>
    </w:p>
    <w:p w14:paraId="4354BBCB" w14:textId="0B81B33D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</w:t>
      </w:r>
      <w:r w:rsidR="00B43EAE" w:rsidRPr="00EE0F3A">
        <w:rPr>
          <w:rFonts w:ascii="Montserrat" w:eastAsia="Arial" w:hAnsi="Montserrat" w:cs="Arial"/>
        </w:rPr>
        <w:t>inceles</w:t>
      </w:r>
      <w:r w:rsidR="00F96A54">
        <w:rPr>
          <w:rFonts w:ascii="Montserrat" w:eastAsia="Arial" w:hAnsi="Montserrat" w:cs="Arial"/>
        </w:rPr>
        <w:t>.</w:t>
      </w:r>
    </w:p>
    <w:p w14:paraId="24B52D9F" w14:textId="09C5E5E8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B43EAE" w:rsidRPr="00EE0F3A">
        <w:rPr>
          <w:rFonts w:ascii="Montserrat" w:eastAsia="Arial" w:hAnsi="Montserrat" w:cs="Arial"/>
        </w:rPr>
        <w:t>gua</w:t>
      </w:r>
      <w:r w:rsidR="00F96A54">
        <w:rPr>
          <w:rFonts w:ascii="Montserrat" w:eastAsia="Arial" w:hAnsi="Montserrat" w:cs="Arial"/>
        </w:rPr>
        <w:t>.</w:t>
      </w:r>
    </w:p>
    <w:p w14:paraId="55A3E7A8" w14:textId="0811B859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</w:t>
      </w:r>
      <w:r w:rsidR="00B43EAE" w:rsidRPr="00EE0F3A">
        <w:rPr>
          <w:rFonts w:ascii="Montserrat" w:eastAsia="Arial" w:hAnsi="Montserrat" w:cs="Arial"/>
        </w:rPr>
        <w:t>rapo</w:t>
      </w:r>
      <w:r w:rsidR="00F96A54">
        <w:rPr>
          <w:rFonts w:ascii="Montserrat" w:eastAsia="Arial" w:hAnsi="Montserrat" w:cs="Arial"/>
        </w:rPr>
        <w:t>.</w:t>
      </w:r>
    </w:p>
    <w:p w14:paraId="0BFAE908" w14:textId="2AD9D140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B43EAE" w:rsidRPr="00EE0F3A">
        <w:rPr>
          <w:rFonts w:ascii="Montserrat" w:eastAsia="Arial" w:hAnsi="Montserrat" w:cs="Arial"/>
        </w:rPr>
        <w:t>ápiz de cera blanco</w:t>
      </w:r>
      <w:r w:rsidR="00F96A54">
        <w:rPr>
          <w:rFonts w:ascii="Montserrat" w:eastAsia="Arial" w:hAnsi="Montserrat" w:cs="Arial"/>
        </w:rPr>
        <w:t>.</w:t>
      </w:r>
    </w:p>
    <w:p w14:paraId="33CA98F2" w14:textId="013D5075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proofErr w:type="spellStart"/>
      <w:r>
        <w:rPr>
          <w:rFonts w:ascii="Montserrat" w:eastAsia="Arial" w:hAnsi="Montserrat" w:cs="Arial"/>
        </w:rPr>
        <w:t>M</w:t>
      </w:r>
      <w:r w:rsidR="00B43EAE" w:rsidRPr="00EE0F3A">
        <w:rPr>
          <w:rFonts w:ascii="Montserrat" w:eastAsia="Arial" w:hAnsi="Montserrat" w:cs="Arial"/>
        </w:rPr>
        <w:t>asking</w:t>
      </w:r>
      <w:proofErr w:type="spellEnd"/>
      <w:r w:rsidR="00B43EAE" w:rsidRPr="00EE0F3A">
        <w:rPr>
          <w:rFonts w:ascii="Montserrat" w:eastAsia="Arial" w:hAnsi="Montserrat" w:cs="Arial"/>
        </w:rPr>
        <w:t xml:space="preserve"> líquido</w:t>
      </w:r>
      <w:r w:rsidR="00F96A54">
        <w:rPr>
          <w:rFonts w:ascii="Montserrat" w:eastAsia="Arial" w:hAnsi="Montserrat" w:cs="Arial"/>
        </w:rPr>
        <w:t>.</w:t>
      </w:r>
    </w:p>
    <w:p w14:paraId="7E5A48DD" w14:textId="28444191" w:rsidR="00B43EAE" w:rsidRPr="00EE0F3A" w:rsidRDefault="0055557C" w:rsidP="00F96A54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</w:t>
      </w:r>
      <w:r w:rsidR="00B43EAE" w:rsidRPr="00EE0F3A">
        <w:rPr>
          <w:rFonts w:ascii="Montserrat" w:eastAsia="Arial" w:hAnsi="Montserrat" w:cs="Arial"/>
        </w:rPr>
        <w:t>al</w:t>
      </w:r>
      <w:r w:rsidR="00F96A54">
        <w:rPr>
          <w:rFonts w:ascii="Montserrat" w:eastAsia="Arial" w:hAnsi="Montserrat" w:cs="Arial"/>
        </w:rPr>
        <w:t>.</w:t>
      </w:r>
      <w:r w:rsidR="00B43EAE" w:rsidRPr="00EE0F3A">
        <w:rPr>
          <w:rFonts w:ascii="Montserrat" w:eastAsia="Arial" w:hAnsi="Montserrat" w:cs="Arial"/>
        </w:rPr>
        <w:t xml:space="preserve"> </w:t>
      </w:r>
    </w:p>
    <w:p w14:paraId="39B11894" w14:textId="040026FA" w:rsidR="00B43EAE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E3EB7C" w14:textId="16097F6F" w:rsidR="00056E85" w:rsidRPr="00EE0F3A" w:rsidRDefault="00056E85" w:rsidP="00B43EAE">
      <w:pPr>
        <w:spacing w:after="0" w:line="240" w:lineRule="auto"/>
        <w:jc w:val="both"/>
        <w:rPr>
          <w:rFonts w:ascii="Montserrat" w:eastAsia="Arial" w:hAnsi="Montserrat" w:cs="Arial"/>
          <w:b/>
          <w:i/>
        </w:rPr>
      </w:pPr>
      <w:r>
        <w:rPr>
          <w:rFonts w:ascii="Montserrat" w:eastAsia="Arial" w:hAnsi="Montserrat" w:cs="Arial"/>
        </w:rPr>
        <w:t>Con estos materiales, podrás realizar tu obra a tu gusta recuera utilizar tú imaginación.</w:t>
      </w:r>
    </w:p>
    <w:p w14:paraId="086A390B" w14:textId="77777777" w:rsidR="00056E85" w:rsidRPr="00EE0F3A" w:rsidRDefault="00056E85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AF3ABC" w14:textId="3C92809B" w:rsidR="00B43EAE" w:rsidRDefault="00B43EAE" w:rsidP="00056E8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056E85">
        <w:rPr>
          <w:rFonts w:ascii="Montserrat" w:eastAsia="Arial" w:hAnsi="Montserrat" w:cs="Arial"/>
          <w:b/>
        </w:rPr>
        <w:t>Autoevaluación</w:t>
      </w:r>
    </w:p>
    <w:p w14:paraId="6DD7EA16" w14:textId="77777777" w:rsidR="00056E85" w:rsidRPr="00056E85" w:rsidRDefault="00056E85" w:rsidP="00056E85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</w:rPr>
      </w:pPr>
    </w:p>
    <w:p w14:paraId="3F6D0FE5" w14:textId="37700D54" w:rsidR="00B43EAE" w:rsidRDefault="00F96A54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Escucha el siguiente efecto.</w:t>
      </w:r>
    </w:p>
    <w:p w14:paraId="3BA61748" w14:textId="77777777" w:rsidR="00056E85" w:rsidRPr="00056E85" w:rsidRDefault="00056E85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B32B9D" w14:textId="60BC3185" w:rsidR="00056E85" w:rsidRPr="0095304C" w:rsidRDefault="00056E85" w:rsidP="6938684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69386846">
        <w:rPr>
          <w:rFonts w:ascii="Montserrat" w:eastAsia="Arial" w:hAnsi="Montserrat" w:cs="Arial"/>
          <w:b/>
          <w:bCs/>
        </w:rPr>
        <w:t>E</w:t>
      </w:r>
      <w:r w:rsidR="00B43EAE" w:rsidRPr="69386846">
        <w:rPr>
          <w:rFonts w:ascii="Montserrat" w:eastAsia="Arial" w:hAnsi="Montserrat" w:cs="Arial"/>
          <w:b/>
          <w:bCs/>
        </w:rPr>
        <w:t>fecto de sonido 1</w:t>
      </w:r>
      <w:r w:rsidR="00F96A54" w:rsidRPr="69386846">
        <w:rPr>
          <w:rFonts w:ascii="Montserrat" w:eastAsia="Arial" w:hAnsi="Montserrat" w:cs="Arial"/>
          <w:b/>
          <w:bCs/>
        </w:rPr>
        <w:t>.</w:t>
      </w:r>
      <w:r w:rsidR="00B43EAE" w:rsidRPr="69386846">
        <w:rPr>
          <w:rFonts w:ascii="Montserrat" w:eastAsia="Arial" w:hAnsi="Montserrat" w:cs="Arial"/>
          <w:b/>
          <w:bCs/>
        </w:rPr>
        <w:t xml:space="preserve"> </w:t>
      </w:r>
      <w:r w:rsidR="00B43EAE" w:rsidRPr="69386846">
        <w:rPr>
          <w:rFonts w:ascii="Montserrat" w:eastAsia="Arial" w:hAnsi="Montserrat" w:cs="Arial"/>
        </w:rPr>
        <w:t>Sonido de campana de escuela que indica el momento de la evaluación.</w:t>
      </w:r>
    </w:p>
    <w:p w14:paraId="44C33A27" w14:textId="3C82A8D6" w:rsidR="7869EBC1" w:rsidRDefault="00314743" w:rsidP="69386846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0">
        <w:r w:rsidR="7869EBC1" w:rsidRPr="69386846">
          <w:rPr>
            <w:rStyle w:val="Hipervnculo"/>
            <w:rFonts w:ascii="Montserrat" w:eastAsia="Montserrat" w:hAnsi="Montserrat" w:cs="Montserrat"/>
          </w:rPr>
          <w:t>https://aprendeencasa.sep.gob.mx/multimedia/RSC/Audio/202106/202106-RSC-R5Zl2UaE</w:t>
        </w:r>
        <w:r w:rsidR="7869EBC1" w:rsidRPr="69386846">
          <w:rPr>
            <w:rStyle w:val="Hipervnculo"/>
            <w:rFonts w:ascii="Montserrat" w:eastAsia="Montserrat" w:hAnsi="Montserrat" w:cs="Montserrat"/>
          </w:rPr>
          <w:t>Gb-TimbreCORTO.mp3</w:t>
        </w:r>
      </w:hyperlink>
    </w:p>
    <w:p w14:paraId="4112F2D5" w14:textId="77777777" w:rsidR="00A91A67" w:rsidRDefault="00A91A67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F40183" w14:textId="098EA9C0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 xml:space="preserve">Para indicar cómo consideramos que aprendimos en esta </w:t>
      </w:r>
      <w:r w:rsidR="00056E85">
        <w:rPr>
          <w:rFonts w:ascii="Montserrat" w:eastAsia="Arial" w:hAnsi="Montserrat" w:cs="Arial"/>
        </w:rPr>
        <w:t>sesión</w:t>
      </w:r>
      <w:r w:rsidRPr="00EE0F3A">
        <w:rPr>
          <w:rFonts w:ascii="Montserrat" w:eastAsia="Arial" w:hAnsi="Montserrat" w:cs="Arial"/>
        </w:rPr>
        <w:t>, vamos a utilizar tres colores: verde si lo he logrado, amarillo si estoy en proceso y rojo si me falta repasar el tema. Comencemos</w:t>
      </w:r>
      <w:r w:rsidR="00A701F1">
        <w:rPr>
          <w:rFonts w:ascii="Montserrat" w:eastAsia="Arial" w:hAnsi="Montserrat" w:cs="Arial"/>
        </w:rPr>
        <w:t>.</w:t>
      </w:r>
    </w:p>
    <w:p w14:paraId="68EAF653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92EEBC" w14:textId="0090AD02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¿Lograste recordar la técnica húmeda de la acuarela?</w:t>
      </w:r>
    </w:p>
    <w:p w14:paraId="561CC3AF" w14:textId="77777777" w:rsidR="00056E85" w:rsidRPr="00056E85" w:rsidRDefault="00056E85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C6E2D6" w14:textId="43FA3117" w:rsidR="00B43EAE" w:rsidRPr="00056E85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056E85">
        <w:rPr>
          <w:rFonts w:ascii="Montserrat" w:eastAsia="Arial" w:hAnsi="Montserrat" w:cs="Arial"/>
        </w:rPr>
        <w:t>¿Logra</w:t>
      </w:r>
      <w:r w:rsidR="00056E85" w:rsidRPr="00056E85">
        <w:rPr>
          <w:rFonts w:ascii="Montserrat" w:eastAsia="Arial" w:hAnsi="Montserrat" w:cs="Arial"/>
        </w:rPr>
        <w:t xml:space="preserve">ste </w:t>
      </w:r>
      <w:r w:rsidRPr="00056E85">
        <w:rPr>
          <w:rFonts w:ascii="Montserrat" w:eastAsia="Arial" w:hAnsi="Montserrat" w:cs="Arial"/>
        </w:rPr>
        <w:t>aplicar la técnica de la acuarela en una producción bidimensional?</w:t>
      </w:r>
    </w:p>
    <w:p w14:paraId="7B1BB39A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C61573" w14:textId="2CCF1B32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lastRenderedPageBreak/>
        <w:t xml:space="preserve">Para terminar con nuestra evaluación, te invito a recordar cómo te sentías al inicio de esta </w:t>
      </w:r>
      <w:r w:rsidR="00D3669E">
        <w:rPr>
          <w:rFonts w:ascii="Montserrat" w:eastAsia="Arial" w:hAnsi="Montserrat" w:cs="Arial"/>
        </w:rPr>
        <w:t>sesión</w:t>
      </w:r>
      <w:r w:rsidRPr="00EE0F3A">
        <w:rPr>
          <w:rFonts w:ascii="Montserrat" w:eastAsia="Arial" w:hAnsi="Montserrat" w:cs="Arial"/>
        </w:rPr>
        <w:t>. ¿Alegre, sorprendido, emocionado, triste o enojado? ¿Cómo</w:t>
      </w:r>
      <w:r w:rsidR="00D3669E">
        <w:rPr>
          <w:rFonts w:ascii="Montserrat" w:eastAsia="Arial" w:hAnsi="Montserrat" w:cs="Arial"/>
        </w:rPr>
        <w:t xml:space="preserve"> fue que terminaste la sesión?</w:t>
      </w:r>
    </w:p>
    <w:p w14:paraId="6F69C906" w14:textId="039C785D" w:rsidR="00056E85" w:rsidRPr="00056E85" w:rsidRDefault="00B43EAE" w:rsidP="00056E85">
      <w:pPr>
        <w:pStyle w:val="Prrafodelista"/>
        <w:spacing w:after="0" w:line="240" w:lineRule="auto"/>
        <w:jc w:val="center"/>
        <w:rPr>
          <w:rFonts w:ascii="Montserrat" w:eastAsia="Arial" w:hAnsi="Montserrat" w:cs="Arial"/>
        </w:rPr>
      </w:pPr>
      <w:r w:rsidRPr="00056E85">
        <w:rPr>
          <w:rFonts w:ascii="Montserrat" w:eastAsia="Arial" w:hAnsi="Montserrat" w:cs="Arial"/>
          <w:b/>
        </w:rPr>
        <w:t>EMOCIONADO</w:t>
      </w:r>
    </w:p>
    <w:p w14:paraId="271CA871" w14:textId="06016734" w:rsidR="00056E85" w:rsidRPr="00056E85" w:rsidRDefault="0095304C" w:rsidP="00056E85">
      <w:pPr>
        <w:pStyle w:val="Prrafodelista"/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</w:rPr>
        <w:drawing>
          <wp:inline distT="0" distB="0" distL="0" distR="0" wp14:anchorId="7EE0FAF9" wp14:editId="1BE62386">
            <wp:extent cx="1800000" cy="180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7994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  <w:b/>
          <w:i/>
        </w:rPr>
      </w:pPr>
    </w:p>
    <w:p w14:paraId="654EFF13" w14:textId="67E9D2F8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  <w:r w:rsidRPr="00EE0F3A">
        <w:rPr>
          <w:rFonts w:ascii="Montserrat" w:eastAsia="Arial" w:hAnsi="Montserrat" w:cs="Arial"/>
        </w:rPr>
        <w:t>Y al final muy feliz cuando trabajamos con las acuarelas</w:t>
      </w:r>
      <w:r w:rsidR="00A701F1">
        <w:rPr>
          <w:rFonts w:ascii="Montserrat" w:eastAsia="Arial" w:hAnsi="Montserrat" w:cs="Arial"/>
        </w:rPr>
        <w:t>.</w:t>
      </w:r>
    </w:p>
    <w:p w14:paraId="229C73B7" w14:textId="77777777" w:rsidR="00B43EAE" w:rsidRPr="00EE0F3A" w:rsidRDefault="00B43EAE" w:rsidP="00B43EAE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ED20B6" w14:textId="77777777" w:rsidR="00640C7F" w:rsidRDefault="00B43EAE" w:rsidP="00640C7F">
      <w:pPr>
        <w:spacing w:after="0" w:line="240" w:lineRule="auto"/>
        <w:jc w:val="center"/>
        <w:rPr>
          <w:rFonts w:ascii="Montserrat" w:eastAsia="Arial" w:hAnsi="Montserrat" w:cs="Arial"/>
          <w:b/>
        </w:rPr>
      </w:pPr>
      <w:r w:rsidRPr="00640C7F">
        <w:rPr>
          <w:rFonts w:ascii="Montserrat" w:eastAsia="Arial" w:hAnsi="Montserrat" w:cs="Arial"/>
          <w:b/>
        </w:rPr>
        <w:t>FELIZ</w:t>
      </w:r>
    </w:p>
    <w:p w14:paraId="7C3ED8F0" w14:textId="1625019C" w:rsidR="00640C7F" w:rsidRDefault="0095304C" w:rsidP="00640C7F">
      <w:pPr>
        <w:spacing w:after="0" w:line="240" w:lineRule="auto"/>
        <w:jc w:val="center"/>
        <w:rPr>
          <w:rFonts w:ascii="Montserrat" w:eastAsia="Arial" w:hAnsi="Montserrat" w:cs="Arial"/>
          <w:b/>
        </w:rPr>
      </w:pPr>
      <w:r>
        <w:rPr>
          <w:noProof/>
        </w:rPr>
        <w:drawing>
          <wp:inline distT="0" distB="0" distL="0" distR="0" wp14:anchorId="24BB8CF3" wp14:editId="44BD51CE">
            <wp:extent cx="1447619" cy="1447619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DEEA" w14:textId="77777777" w:rsidR="00A701F1" w:rsidRDefault="00A701F1" w:rsidP="0011314B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30E25F" w14:textId="104F5E7F" w:rsidR="00B43EAE" w:rsidRPr="00EE0F3A" w:rsidRDefault="0011314B" w:rsidP="0011314B">
      <w:pPr>
        <w:spacing w:after="0" w:line="240" w:lineRule="auto"/>
        <w:jc w:val="both"/>
        <w:rPr>
          <w:rFonts w:ascii="Montserrat" w:eastAsia="Arial" w:hAnsi="Montserrat" w:cs="Arial"/>
          <w:highlight w:val="yellow"/>
        </w:rPr>
      </w:pPr>
      <w:r>
        <w:rPr>
          <w:rFonts w:ascii="Montserrat" w:eastAsia="Arial" w:hAnsi="Montserrat" w:cs="Arial"/>
        </w:rPr>
        <w:t>Recuerda</w:t>
      </w:r>
      <w:r w:rsidR="00B43EAE" w:rsidRPr="00EE0F3A">
        <w:rPr>
          <w:rFonts w:ascii="Montserrat" w:eastAsia="Arial" w:hAnsi="Montserrat" w:cs="Arial"/>
        </w:rPr>
        <w:t xml:space="preserve"> que en </w:t>
      </w:r>
      <w:r>
        <w:rPr>
          <w:rFonts w:ascii="Montserrat" w:eastAsia="Arial" w:hAnsi="Montserrat" w:cs="Arial"/>
        </w:rPr>
        <w:t xml:space="preserve">esta sesión </w:t>
      </w:r>
      <w:r w:rsidR="00B43EAE" w:rsidRPr="00EE0F3A">
        <w:rPr>
          <w:rFonts w:ascii="Montserrat" w:eastAsia="Arial" w:hAnsi="Montserrat" w:cs="Arial"/>
        </w:rPr>
        <w:t>repasa</w:t>
      </w:r>
      <w:r>
        <w:rPr>
          <w:rFonts w:ascii="Montserrat" w:eastAsia="Arial" w:hAnsi="Montserrat" w:cs="Arial"/>
        </w:rPr>
        <w:t>ste</w:t>
      </w:r>
      <w:r w:rsidR="00B43EAE" w:rsidRPr="00EE0F3A">
        <w:rPr>
          <w:rFonts w:ascii="Montserrat" w:eastAsia="Arial" w:hAnsi="Montserrat" w:cs="Arial"/>
        </w:rPr>
        <w:t xml:space="preserve"> la técnica húmeda de la acuarela y conoci</w:t>
      </w:r>
      <w:r>
        <w:rPr>
          <w:rFonts w:ascii="Montserrat" w:eastAsia="Arial" w:hAnsi="Montserrat" w:cs="Arial"/>
        </w:rPr>
        <w:t>ste</w:t>
      </w:r>
      <w:r w:rsidR="00B43EAE" w:rsidRPr="00EE0F3A">
        <w:rPr>
          <w:rFonts w:ascii="Montserrat" w:eastAsia="Arial" w:hAnsi="Montserrat" w:cs="Arial"/>
        </w:rPr>
        <w:t xml:space="preserve"> las diferentes aplicaciones realizando</w:t>
      </w:r>
      <w:r>
        <w:rPr>
          <w:rFonts w:ascii="Montserrat" w:eastAsia="Arial" w:hAnsi="Montserrat" w:cs="Arial"/>
        </w:rPr>
        <w:t xml:space="preserve"> una producción bidimensional.</w:t>
      </w:r>
    </w:p>
    <w:p w14:paraId="2B145244" w14:textId="77777777" w:rsidR="0011314B" w:rsidRDefault="0011314B" w:rsidP="00DF680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6BA9FDDA" w:rsidR="00120B40" w:rsidRPr="008308B8" w:rsidRDefault="00120B40" w:rsidP="00DF680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8308B8">
        <w:rPr>
          <w:rFonts w:ascii="Montserrat" w:eastAsia="Times New Roman" w:hAnsi="Montserrat" w:cs="Arial"/>
          <w:lang w:eastAsia="es-MX"/>
        </w:rPr>
        <w:t xml:space="preserve">Si te es posible consulta otros libros y comenta el tema de hoy con tu familia. </w:t>
      </w:r>
    </w:p>
    <w:p w14:paraId="5A06C6E7" w14:textId="3490453E" w:rsidR="00120B40" w:rsidRDefault="00120B40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DBD2C73" w14:textId="77777777" w:rsidR="00A701F1" w:rsidRPr="008308B8" w:rsidRDefault="00A701F1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BE77AAF" w14:textId="75E96E17" w:rsidR="005557AC" w:rsidRDefault="00827403" w:rsidP="0011314B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b/>
          <w:bCs/>
          <w:sz w:val="24"/>
          <w:szCs w:val="24"/>
        </w:rPr>
        <w:t>G</w:t>
      </w:r>
      <w:r w:rsidR="005557AC" w:rsidRPr="001423E7">
        <w:rPr>
          <w:rFonts w:ascii="Montserrat" w:hAnsi="Montserrat"/>
          <w:b/>
          <w:bCs/>
          <w:sz w:val="24"/>
          <w:szCs w:val="24"/>
        </w:rPr>
        <w:t>racias por tu esfuerzo.</w:t>
      </w:r>
    </w:p>
    <w:sectPr w:rsidR="005557AC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635CE"/>
    <w:multiLevelType w:val="hybridMultilevel"/>
    <w:tmpl w:val="EA64BA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1DA9"/>
    <w:multiLevelType w:val="multilevel"/>
    <w:tmpl w:val="49E43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CE00B0"/>
    <w:multiLevelType w:val="multilevel"/>
    <w:tmpl w:val="3F8AE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42896"/>
    <w:multiLevelType w:val="hybridMultilevel"/>
    <w:tmpl w:val="986CEB64"/>
    <w:lvl w:ilvl="0" w:tplc="3042A7A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6520"/>
    <w:multiLevelType w:val="hybridMultilevel"/>
    <w:tmpl w:val="8C66B0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70215C"/>
    <w:multiLevelType w:val="hybridMultilevel"/>
    <w:tmpl w:val="DB562106"/>
    <w:lvl w:ilvl="0" w:tplc="4E2A0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8556C4"/>
    <w:multiLevelType w:val="hybridMultilevel"/>
    <w:tmpl w:val="85F8FC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3"/>
  </w:num>
  <w:num w:numId="5">
    <w:abstractNumId w:val="12"/>
  </w:num>
  <w:num w:numId="6">
    <w:abstractNumId w:val="16"/>
  </w:num>
  <w:num w:numId="7">
    <w:abstractNumId w:val="14"/>
  </w:num>
  <w:num w:numId="8">
    <w:abstractNumId w:val="20"/>
  </w:num>
  <w:num w:numId="9">
    <w:abstractNumId w:val="1"/>
  </w:num>
  <w:num w:numId="10">
    <w:abstractNumId w:val="22"/>
  </w:num>
  <w:num w:numId="11">
    <w:abstractNumId w:val="21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  <w:num w:numId="18">
    <w:abstractNumId w:val="6"/>
  </w:num>
  <w:num w:numId="19">
    <w:abstractNumId w:val="23"/>
  </w:num>
  <w:num w:numId="20">
    <w:abstractNumId w:val="11"/>
  </w:num>
  <w:num w:numId="21">
    <w:abstractNumId w:val="7"/>
  </w:num>
  <w:num w:numId="22">
    <w:abstractNumId w:val="15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56E85"/>
    <w:rsid w:val="001113CE"/>
    <w:rsid w:val="0011314B"/>
    <w:rsid w:val="00120B40"/>
    <w:rsid w:val="00123999"/>
    <w:rsid w:val="001423E7"/>
    <w:rsid w:val="00193A59"/>
    <w:rsid w:val="001C7905"/>
    <w:rsid w:val="001E7C19"/>
    <w:rsid w:val="00297044"/>
    <w:rsid w:val="002B5D2E"/>
    <w:rsid w:val="002C1DDA"/>
    <w:rsid w:val="00301A60"/>
    <w:rsid w:val="00305B73"/>
    <w:rsid w:val="00314743"/>
    <w:rsid w:val="003154EF"/>
    <w:rsid w:val="00316DEC"/>
    <w:rsid w:val="00324595"/>
    <w:rsid w:val="00346A24"/>
    <w:rsid w:val="00396921"/>
    <w:rsid w:val="003B0E89"/>
    <w:rsid w:val="003E7CB9"/>
    <w:rsid w:val="00402CBB"/>
    <w:rsid w:val="004448FF"/>
    <w:rsid w:val="00487224"/>
    <w:rsid w:val="0049458C"/>
    <w:rsid w:val="004C3A98"/>
    <w:rsid w:val="004F65E3"/>
    <w:rsid w:val="005269FC"/>
    <w:rsid w:val="0055557C"/>
    <w:rsid w:val="005557AC"/>
    <w:rsid w:val="00587405"/>
    <w:rsid w:val="005B660B"/>
    <w:rsid w:val="005E1E3E"/>
    <w:rsid w:val="006119D9"/>
    <w:rsid w:val="00640C7F"/>
    <w:rsid w:val="00647BAD"/>
    <w:rsid w:val="00670F86"/>
    <w:rsid w:val="006C65D7"/>
    <w:rsid w:val="00735118"/>
    <w:rsid w:val="00770328"/>
    <w:rsid w:val="007A25CE"/>
    <w:rsid w:val="007E5BB6"/>
    <w:rsid w:val="00827403"/>
    <w:rsid w:val="008308B8"/>
    <w:rsid w:val="00834FEC"/>
    <w:rsid w:val="0085001E"/>
    <w:rsid w:val="00852DFD"/>
    <w:rsid w:val="008613D7"/>
    <w:rsid w:val="008B5B66"/>
    <w:rsid w:val="0095304C"/>
    <w:rsid w:val="00956AD1"/>
    <w:rsid w:val="009654EE"/>
    <w:rsid w:val="009A2581"/>
    <w:rsid w:val="009B4F10"/>
    <w:rsid w:val="009F403E"/>
    <w:rsid w:val="00A41EE7"/>
    <w:rsid w:val="00A441FF"/>
    <w:rsid w:val="00A52C4C"/>
    <w:rsid w:val="00A701F1"/>
    <w:rsid w:val="00A84699"/>
    <w:rsid w:val="00A847B8"/>
    <w:rsid w:val="00A91A67"/>
    <w:rsid w:val="00A94357"/>
    <w:rsid w:val="00AC3C91"/>
    <w:rsid w:val="00AF7041"/>
    <w:rsid w:val="00B050D0"/>
    <w:rsid w:val="00B43EAE"/>
    <w:rsid w:val="00B65E8C"/>
    <w:rsid w:val="00B87BBA"/>
    <w:rsid w:val="00C441F4"/>
    <w:rsid w:val="00CA4EFF"/>
    <w:rsid w:val="00D24BA5"/>
    <w:rsid w:val="00D3669E"/>
    <w:rsid w:val="00D57B42"/>
    <w:rsid w:val="00D83003"/>
    <w:rsid w:val="00DA561A"/>
    <w:rsid w:val="00DF680E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96A54"/>
    <w:rsid w:val="00FE5DCD"/>
    <w:rsid w:val="2FA712D0"/>
    <w:rsid w:val="55E3B34E"/>
    <w:rsid w:val="55E47367"/>
    <w:rsid w:val="69386846"/>
    <w:rsid w:val="7869EBC1"/>
    <w:rsid w:val="7B2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aRVcDLMmy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aprendeencasa.sep.gob.mx/multimedia/RSC/Audio/202106/202106-RSC-R5Zl2UaEGb-TimbreCORTO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ww06IDs5H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7866-54D8-4903-B6EC-5CE3F62C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816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kitty_macu AORC</cp:lastModifiedBy>
  <cp:revision>2</cp:revision>
  <dcterms:created xsi:type="dcterms:W3CDTF">2022-01-21T15:49:00Z</dcterms:created>
  <dcterms:modified xsi:type="dcterms:W3CDTF">2022-01-21T15:49:00Z</dcterms:modified>
</cp:coreProperties>
</file>