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4DCD556" w:rsidR="00026E4C" w:rsidRPr="00A84699" w:rsidRDefault="008E60E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45C03ED7" w:rsidR="00026E4C" w:rsidRPr="001423E7" w:rsidRDefault="008E60E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30</w:t>
      </w:r>
    </w:p>
    <w:p w14:paraId="26941F48" w14:textId="514B9C6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E60E1">
        <w:rPr>
          <w:rFonts w:ascii="Montserrat" w:hAnsi="Montserrat"/>
          <w:b/>
          <w:bCs/>
          <w:sz w:val="48"/>
          <w:szCs w:val="220"/>
        </w:rPr>
        <w:t>m</w:t>
      </w:r>
      <w:r w:rsidR="003C7EC9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150AD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151436A" w:rsidR="00026E4C" w:rsidRPr="001423E7" w:rsidRDefault="00150A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5A90980" w:rsidR="00026E4C" w:rsidRPr="001423E7" w:rsidRDefault="003C7EC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150AD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5F67AB5" w:rsidR="007E5BB6" w:rsidRDefault="003C7EC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3C7EC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Ilusionar</w:t>
      </w:r>
      <w:r w:rsidR="00150AD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te, ilusiones para aprender más</w:t>
      </w:r>
    </w:p>
    <w:p w14:paraId="2EC2378B" w14:textId="77777777" w:rsidR="00150AD3" w:rsidRPr="00150AD3" w:rsidRDefault="00150AD3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604E5ADF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E60E1">
        <w:rPr>
          <w:rFonts w:ascii="Montserrat" w:eastAsia="Times New Roman" w:hAnsi="Montserrat" w:cs="Arial"/>
          <w:i/>
          <w:iCs/>
          <w:lang w:eastAsia="es-MX"/>
        </w:rPr>
        <w:t>e</w:t>
      </w:r>
      <w:r w:rsidR="003C7EC9" w:rsidRPr="003C7EC9">
        <w:rPr>
          <w:rFonts w:ascii="Montserrat" w:eastAsia="Times New Roman" w:hAnsi="Montserrat" w:cs="Arial"/>
          <w:i/>
          <w:iCs/>
          <w:lang w:eastAsia="es-MX"/>
        </w:rPr>
        <w:t>lige en colectivo el tema y las técnicas del trabajo artístico a presentar</w:t>
      </w:r>
      <w:r w:rsidR="005967A2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1922488C" w14:textId="77777777" w:rsidR="003C7EC9" w:rsidRDefault="003C7EC9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1B9A72C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E60E1">
        <w:rPr>
          <w:rFonts w:ascii="Montserrat" w:hAnsi="Montserrat"/>
          <w:i/>
          <w:iCs/>
        </w:rPr>
        <w:t>c</w:t>
      </w:r>
      <w:r w:rsidR="003C7EC9" w:rsidRPr="003C7EC9">
        <w:rPr>
          <w:rFonts w:ascii="Montserrat" w:eastAsia="Times New Roman" w:hAnsi="Montserrat" w:cs="Arial"/>
          <w:i/>
          <w:iCs/>
          <w:lang w:eastAsia="es-MX"/>
        </w:rPr>
        <w:t>omprende el juego visual a través de la técnica de ilusión óptica para desarrollar una producción creativa.</w:t>
      </w:r>
    </w:p>
    <w:p w14:paraId="43086A47" w14:textId="75D1F98E" w:rsidR="004448FF" w:rsidRPr="005967A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35FC2EF" w14:textId="77777777" w:rsidR="00D20CA5" w:rsidRPr="005967A2" w:rsidRDefault="00D20CA5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7F2B2C2" w14:textId="4F2B05B4" w:rsidR="003C7EC9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</w:t>
      </w:r>
      <w:r w:rsidR="003C7EC9" w:rsidRPr="003C7EC9">
        <w:rPr>
          <w:rFonts w:ascii="Montserrat" w:eastAsia="Times New Roman" w:hAnsi="Montserrat" w:cs="Arial"/>
          <w:lang w:eastAsia="es-MX"/>
        </w:rPr>
        <w:t xml:space="preserve"> acerca de las ilusiones ópticas.</w:t>
      </w:r>
    </w:p>
    <w:p w14:paraId="4B1FE4D1" w14:textId="5EB84F47" w:rsidR="005967A2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C63221" w14:textId="77777777" w:rsidR="005967A2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0B7C9D" w14:textId="77777777" w:rsidR="005967A2" w:rsidRDefault="005967A2" w:rsidP="005967A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D46AADD" w14:textId="5B15A2AC" w:rsidR="00A62D6C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80E77C6" w14:textId="6BA72D2F" w:rsidR="00A62D6C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 invito a ver el siguiente video</w:t>
      </w:r>
      <w:r w:rsidR="005967A2">
        <w:rPr>
          <w:rFonts w:ascii="Montserrat" w:eastAsia="Times New Roman" w:hAnsi="Montserrat" w:cs="Arial"/>
          <w:lang w:eastAsia="es-MX"/>
        </w:rPr>
        <w:t>.</w:t>
      </w:r>
    </w:p>
    <w:p w14:paraId="13D7B8B1" w14:textId="55D50D81" w:rsidR="00A62D6C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10AD95B" w14:textId="60B5F2EE" w:rsidR="00A62D6C" w:rsidRPr="00820A91" w:rsidRDefault="00A62D6C" w:rsidP="00820A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20A91">
        <w:rPr>
          <w:rFonts w:ascii="Montserrat" w:eastAsia="Times New Roman" w:hAnsi="Montserrat" w:cs="Arial"/>
          <w:b/>
          <w:lang w:eastAsia="es-MX"/>
        </w:rPr>
        <w:t>Video</w:t>
      </w:r>
      <w:r w:rsidR="005967A2" w:rsidRPr="00820A91">
        <w:rPr>
          <w:rFonts w:ascii="Montserrat" w:eastAsia="Times New Roman" w:hAnsi="Montserrat" w:cs="Arial"/>
          <w:b/>
          <w:lang w:eastAsia="es-MX"/>
        </w:rPr>
        <w:t>. Participación de la</w:t>
      </w:r>
      <w:r w:rsidRPr="00820A91">
        <w:rPr>
          <w:rFonts w:ascii="Montserrat" w:eastAsia="Times New Roman" w:hAnsi="Montserrat" w:cs="Arial"/>
          <w:b/>
          <w:lang w:eastAsia="es-MX"/>
        </w:rPr>
        <w:t>s niñas y niños</w:t>
      </w:r>
      <w:r w:rsidR="005967A2" w:rsidRPr="00820A91">
        <w:rPr>
          <w:rFonts w:ascii="Montserrat" w:eastAsia="Times New Roman" w:hAnsi="Montserrat" w:cs="Arial"/>
          <w:b/>
          <w:lang w:eastAsia="es-MX"/>
        </w:rPr>
        <w:t>.</w:t>
      </w:r>
    </w:p>
    <w:p w14:paraId="4B7F2EDB" w14:textId="30E98B1D" w:rsidR="003C7EC9" w:rsidRPr="005967A2" w:rsidRDefault="008E60E1" w:rsidP="00A62D6C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6" w:history="1">
        <w:r w:rsidR="00A62D6C" w:rsidRPr="008E60E1">
          <w:rPr>
            <w:rStyle w:val="Hipervnculo"/>
            <w:rFonts w:ascii="Montserrat" w:eastAsia="Times New Roman" w:hAnsi="Montserrat" w:cs="Arial"/>
            <w:bCs/>
            <w:lang w:eastAsia="es-MX"/>
          </w:rPr>
          <w:t>https://driv</w:t>
        </w:r>
        <w:r w:rsidR="00A62D6C" w:rsidRPr="008E60E1">
          <w:rPr>
            <w:rStyle w:val="Hipervnculo"/>
            <w:rFonts w:ascii="Montserrat" w:eastAsia="Times New Roman" w:hAnsi="Montserrat" w:cs="Arial"/>
            <w:bCs/>
            <w:lang w:eastAsia="es-MX"/>
          </w:rPr>
          <w:t>e.google.com/file/d/13PVAn4pUlG0oVsFosRFAyFYjegiOPmMb/view?usp=sharing</w:t>
        </w:r>
      </w:hyperlink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D134A61" w14:textId="1EABFEF6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Una ilusión óptica es una imagen que engaña el sistema visual, desde el ojo al cerebro, y lo lleva a percibir la realidad de forma distorsionada.</w:t>
      </w:r>
    </w:p>
    <w:p w14:paraId="4760F2A4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19606E" w14:textId="6D495E29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lastRenderedPageBreak/>
        <w:t>Las ilusiones ópticas se producen cuando se presentan varias formas en una imagen única y nuestro cerebro entra en conflicto.</w:t>
      </w:r>
    </w:p>
    <w:p w14:paraId="32AE29E8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9512BC" w14:textId="5E8A690B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Los sentidos filtran la información del exterior para que luego ésta sea procesada y modificada en el cerebro.</w:t>
      </w:r>
    </w:p>
    <w:p w14:paraId="7EECBAEF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FC87AC" w14:textId="5ACC7143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Las ilusiones ópticas pueden ser generadas voluntariamente a partir del arte o de la modificación planeada de imágenes.</w:t>
      </w:r>
    </w:p>
    <w:p w14:paraId="7021FCB7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ED8F01" w14:textId="60D7D9E9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Exist</w:t>
      </w:r>
      <w:r w:rsidR="005967A2">
        <w:rPr>
          <w:rFonts w:ascii="Montserrat" w:eastAsia="Times New Roman" w:hAnsi="Montserrat" w:cs="Arial"/>
          <w:bCs/>
          <w:lang w:eastAsia="es-MX"/>
        </w:rPr>
        <w:t>en tres tipos de ilusión óptica.</w:t>
      </w:r>
    </w:p>
    <w:p w14:paraId="1D379328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8CBC09" w14:textId="79194461" w:rsidR="00120CC9" w:rsidRDefault="003C7EC9" w:rsidP="00120CC9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Ilusión óptica cognitiva: Ocurre cuando el cerebro percibe un objeto basado en conocimientos que ya tenemos y son superposiciones generalmente.</w:t>
      </w:r>
    </w:p>
    <w:p w14:paraId="596138A5" w14:textId="77777777" w:rsidR="00120CC9" w:rsidRDefault="00120CC9" w:rsidP="00120CC9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5D954614" w14:textId="613DDD79" w:rsidR="00A62D6C" w:rsidRDefault="00120CC9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A12BDA9" wp14:editId="035E8A0B">
            <wp:extent cx="2026666" cy="1504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3533" cy="15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500A" w14:textId="77777777" w:rsidR="00120CC9" w:rsidRPr="00120CC9" w:rsidRDefault="00120CC9" w:rsidP="00120C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64FFA6" w14:textId="00E41639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 xml:space="preserve">Un ejemplo es la copa de </w:t>
      </w:r>
      <w:r w:rsidR="008E60E1" w:rsidRPr="003C7EC9">
        <w:rPr>
          <w:rFonts w:ascii="Montserrat" w:eastAsia="Times New Roman" w:hAnsi="Montserrat" w:cs="Arial"/>
          <w:bCs/>
          <w:lang w:eastAsia="es-MX"/>
        </w:rPr>
        <w:t>Rubín</w:t>
      </w:r>
      <w:r w:rsidRPr="003C7EC9">
        <w:rPr>
          <w:rFonts w:ascii="Montserrat" w:eastAsia="Times New Roman" w:hAnsi="Montserrat" w:cs="Arial"/>
          <w:bCs/>
          <w:lang w:eastAsia="es-MX"/>
        </w:rPr>
        <w:t>, realizada por e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l psicólogo Edgar </w:t>
      </w:r>
      <w:r w:rsidR="008E60E1">
        <w:rPr>
          <w:rFonts w:ascii="Montserrat" w:eastAsia="Times New Roman" w:hAnsi="Montserrat" w:cs="Arial"/>
          <w:bCs/>
          <w:lang w:eastAsia="es-MX"/>
        </w:rPr>
        <w:t>Rubín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 en 1915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en donde se puede observar una copa o las siluetas de dos rostros.</w:t>
      </w:r>
    </w:p>
    <w:p w14:paraId="2E0DCA00" w14:textId="77777777" w:rsidR="00120CC9" w:rsidRPr="003C7E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B070EC" w14:textId="620B40A2" w:rsidR="003C7EC9" w:rsidRDefault="003C7EC9" w:rsidP="003C7EC9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Ilusión óptica literales: Es cuando el cerebro representa una imagen general que es completamente diferente de los objetos que la crean, un ejemplo de ello son las pinturas de algunos artistas.</w:t>
      </w:r>
    </w:p>
    <w:p w14:paraId="64BB7080" w14:textId="77777777" w:rsidR="00120CC9" w:rsidRPr="003C7EC9" w:rsidRDefault="00120CC9" w:rsidP="00120CC9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4BE82B55" w14:textId="1A21DEFC" w:rsidR="00120CC9" w:rsidRDefault="003C7EC9" w:rsidP="00AB7DAA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67A2">
        <w:rPr>
          <w:rFonts w:ascii="Montserrat" w:eastAsia="Times New Roman" w:hAnsi="Montserrat" w:cs="Arial"/>
          <w:bCs/>
          <w:lang w:eastAsia="es-MX"/>
        </w:rPr>
        <w:t xml:space="preserve">Y la ilusión óptica fisiológica: Es el resultado de la exposición del cerebro y los ojos a una </w:t>
      </w:r>
      <w:r w:rsidR="00120CC9" w:rsidRPr="005967A2">
        <w:rPr>
          <w:rFonts w:ascii="Montserrat" w:eastAsia="Times New Roman" w:hAnsi="Montserrat" w:cs="Arial"/>
          <w:bCs/>
          <w:lang w:eastAsia="es-MX"/>
        </w:rPr>
        <w:t>imagen durante</w:t>
      </w:r>
      <w:r w:rsidRPr="005967A2">
        <w:rPr>
          <w:rFonts w:ascii="Montserrat" w:eastAsia="Times New Roman" w:hAnsi="Montserrat" w:cs="Arial"/>
          <w:bCs/>
          <w:lang w:eastAsia="es-MX"/>
        </w:rPr>
        <w:t xml:space="preserve"> un tiempo, estas pueden incluir la luz, la inclinación, el color y el movimiento, produciendo una imagen posterior.</w:t>
      </w:r>
    </w:p>
    <w:p w14:paraId="20743AB2" w14:textId="77777777" w:rsidR="005967A2" w:rsidRPr="005967A2" w:rsidRDefault="005967A2" w:rsidP="005967A2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1211B20C" w14:textId="28F8E394" w:rsidR="00120CC9" w:rsidRPr="003C7EC9" w:rsidRDefault="00120CC9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F3F790F" wp14:editId="7892DBD6">
            <wp:extent cx="1782602" cy="180975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5994" cy="181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330F" w14:textId="652F1150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lastRenderedPageBreak/>
        <w:t xml:space="preserve"> </w:t>
      </w:r>
    </w:p>
    <w:p w14:paraId="7995AADA" w14:textId="77777777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Ejemplo de este tipo de ilusión es la imagen del psicólogo James Fraser, llamada la espiral de Fraser o la espiral falsa, descrita en 1908, dándonos la sensación de movimiento.</w:t>
      </w:r>
    </w:p>
    <w:p w14:paraId="46537192" w14:textId="77777777" w:rsidR="00120C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E4720B" w14:textId="0A38B6B9" w:rsidR="003C7E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na ilusión óptica es una percepción que a través del sentido de la vista nos da la impresión de ver las cosas de una forma peculiar, nos dan la impresión de movimiento, o de encontrar más de una explicación. </w:t>
      </w:r>
    </w:p>
    <w:p w14:paraId="3CC69207" w14:textId="77777777" w:rsidR="00120CC9" w:rsidRPr="003C7E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BBE079" w14:textId="51259FF3" w:rsidR="003C7EC9" w:rsidRPr="00120CC9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 1. Observando Pinturas.</w:t>
      </w:r>
    </w:p>
    <w:p w14:paraId="079F343D" w14:textId="77777777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A3B712" w14:textId="6D20B75B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A continuación,</w:t>
      </w:r>
      <w:r w:rsidR="00120CC9">
        <w:rPr>
          <w:rFonts w:ascii="Montserrat" w:eastAsia="Times New Roman" w:hAnsi="Montserrat" w:cs="Arial"/>
          <w:bCs/>
          <w:lang w:eastAsia="es-MX"/>
        </w:rPr>
        <w:t xml:space="preserve"> vas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a analizar algunas pinturas, realizadas por pintores quienes hicieron </w:t>
      </w:r>
      <w:r w:rsidR="00D20CA5" w:rsidRPr="003C7EC9">
        <w:rPr>
          <w:rFonts w:ascii="Montserrat" w:eastAsia="Times New Roman" w:hAnsi="Montserrat" w:cs="Arial"/>
          <w:bCs/>
          <w:lang w:eastAsia="es-MX"/>
        </w:rPr>
        <w:t>uso y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C7EC9">
        <w:rPr>
          <w:rFonts w:ascii="Montserrat" w:eastAsia="Times New Roman" w:hAnsi="Montserrat" w:cs="Arial"/>
          <w:bCs/>
          <w:lang w:eastAsia="es-MX"/>
        </w:rPr>
        <w:t>magia de las ilusiones ópticas.</w:t>
      </w:r>
    </w:p>
    <w:p w14:paraId="3925DA22" w14:textId="77777777" w:rsidR="00120C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B2D5C8" w14:textId="6D8D6F09" w:rsid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como los pintores plasmaron en sus obras, las ilusiones ópticas.</w:t>
      </w:r>
    </w:p>
    <w:p w14:paraId="1BFD8E9E" w14:textId="77777777" w:rsidR="00D20CA5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BFFB86" w14:textId="3DED7FDB" w:rsidR="003C7EC9" w:rsidRPr="003C7EC9" w:rsidRDefault="00120CC9" w:rsidP="005967A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5B4ED849" wp14:editId="3B2F0B52">
            <wp:extent cx="5465876" cy="309562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6317" cy="3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E4AC" w14:textId="77777777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FB9CC3" w14:textId="767C58F3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Esta</w:t>
      </w:r>
      <w:r w:rsidR="00120CC9">
        <w:rPr>
          <w:rFonts w:ascii="Montserrat" w:eastAsia="Times New Roman" w:hAnsi="Montserrat" w:cs="Arial"/>
          <w:bCs/>
          <w:lang w:eastAsia="es-MX"/>
        </w:rPr>
        <w:t>s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observando una obra realizada por el equipo de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Aprende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 en casa. Está inspirada en un grabado, realizado por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Maurits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Cornelis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 Escher, titulado </w:t>
      </w:r>
      <w:r w:rsidRPr="003C7EC9">
        <w:rPr>
          <w:rFonts w:ascii="Montserrat" w:eastAsia="Times New Roman" w:hAnsi="Montserrat" w:cs="Arial"/>
          <w:bCs/>
          <w:i/>
          <w:iCs/>
          <w:lang w:eastAsia="es-MX"/>
        </w:rPr>
        <w:t>Relatividad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, en 1953 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(u </w:t>
      </w:r>
      <w:r w:rsidRPr="003C7EC9">
        <w:rPr>
          <w:rFonts w:ascii="Montserrat" w:eastAsia="Times New Roman" w:hAnsi="Montserrat" w:cs="Arial"/>
          <w:bCs/>
          <w:i/>
          <w:iCs/>
          <w:lang w:eastAsia="es-MX"/>
        </w:rPr>
        <w:t>Otro mundo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, creada en 1947) en donde el artista juega con el punto de vista de quien observa la obra, </w:t>
      </w:r>
      <w:r w:rsidR="005967A2">
        <w:rPr>
          <w:rFonts w:ascii="Montserrat" w:eastAsia="Times New Roman" w:hAnsi="Montserrat" w:cs="Arial"/>
          <w:bCs/>
          <w:lang w:eastAsia="es-MX"/>
        </w:rPr>
        <w:t>ya que no hay un arriba-abajo, frontal, lateral y un dentro, afuera, e</w:t>
      </w:r>
      <w:r w:rsidR="00120CC9">
        <w:rPr>
          <w:rFonts w:ascii="Montserrat" w:eastAsia="Times New Roman" w:hAnsi="Montserrat" w:cs="Arial"/>
          <w:bCs/>
          <w:lang w:eastAsia="es-MX"/>
        </w:rPr>
        <w:t>so quiere decir, que puedes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mover la obra y observar en</w:t>
      </w:r>
      <w:r w:rsidR="00120CC9">
        <w:rPr>
          <w:rFonts w:ascii="Montserrat" w:eastAsia="Times New Roman" w:hAnsi="Montserrat" w:cs="Arial"/>
          <w:bCs/>
          <w:lang w:eastAsia="es-MX"/>
        </w:rPr>
        <w:t xml:space="preserve"> distintas posiciones y </w:t>
      </w:r>
      <w:r w:rsidRPr="003C7EC9">
        <w:rPr>
          <w:rFonts w:ascii="Montserrat" w:eastAsia="Times New Roman" w:hAnsi="Montserrat" w:cs="Arial"/>
          <w:bCs/>
          <w:lang w:eastAsia="es-MX"/>
        </w:rPr>
        <w:t>cada persona puede verla desde cualquier lado y encontrarle un distinto sentido espacial.</w:t>
      </w:r>
    </w:p>
    <w:p w14:paraId="20744E7C" w14:textId="71D8842E" w:rsidR="003C7EC9" w:rsidRPr="00150AD3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05317FF3" w14:textId="15739D87" w:rsidR="003C7EC9" w:rsidRPr="003C7EC9" w:rsidRDefault="00D81CA5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F6F0B27" wp14:editId="3EEB57A0">
            <wp:extent cx="38376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511E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0639C9" w14:textId="60941585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 xml:space="preserve">Veamos la siguiente pintura titulada, </w:t>
      </w:r>
      <w:r w:rsidRPr="003C7EC9">
        <w:rPr>
          <w:rFonts w:ascii="Montserrat" w:eastAsia="Times New Roman" w:hAnsi="Montserrat" w:cs="Arial"/>
          <w:bCs/>
          <w:i/>
          <w:lang w:eastAsia="es-MX"/>
        </w:rPr>
        <w:t xml:space="preserve">Testa reversible con cesto de frutas, </w:t>
      </w:r>
      <w:r w:rsidRPr="003C7EC9">
        <w:rPr>
          <w:rFonts w:ascii="Montserrat" w:eastAsia="Times New Roman" w:hAnsi="Montserrat" w:cs="Arial"/>
          <w:bCs/>
          <w:lang w:eastAsia="es-MX"/>
        </w:rPr>
        <w:t>realizada por el pint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or Giuseppe </w:t>
      </w:r>
      <w:proofErr w:type="spellStart"/>
      <w:r w:rsidR="005967A2">
        <w:rPr>
          <w:rFonts w:ascii="Montserrat" w:eastAsia="Times New Roman" w:hAnsi="Montserrat" w:cs="Arial"/>
          <w:bCs/>
          <w:lang w:eastAsia="es-MX"/>
        </w:rPr>
        <w:t>Arcimboldo</w:t>
      </w:r>
      <w:proofErr w:type="spellEnd"/>
      <w:r w:rsidR="005967A2">
        <w:rPr>
          <w:rFonts w:ascii="Montserrat" w:eastAsia="Times New Roman" w:hAnsi="Montserrat" w:cs="Arial"/>
          <w:bCs/>
          <w:lang w:eastAsia="es-MX"/>
        </w:rPr>
        <w:t xml:space="preserve"> en 1590 </w:t>
      </w:r>
      <w:r w:rsidRPr="003C7EC9">
        <w:rPr>
          <w:rFonts w:ascii="Montserrat" w:eastAsia="Times New Roman" w:hAnsi="Montserrat" w:cs="Arial"/>
          <w:bCs/>
          <w:lang w:eastAsia="es-MX"/>
        </w:rPr>
        <w:t>en donde el artista pinta un cesto de frutas al óleo, que al girarlo se convierte en un retrato, un juego de doble imagen</w:t>
      </w:r>
      <w:r w:rsidR="005967A2">
        <w:rPr>
          <w:rFonts w:ascii="Montserrat" w:eastAsia="Times New Roman" w:hAnsi="Montserrat" w:cs="Arial"/>
          <w:bCs/>
          <w:lang w:eastAsia="es-MX"/>
        </w:rPr>
        <w:t>.</w:t>
      </w:r>
    </w:p>
    <w:p w14:paraId="77F15EDD" w14:textId="77777777" w:rsidR="00D81CA5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EE769E" w14:textId="0349427A" w:rsidR="00D81CA5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Muy interesante la forma en que el pintor realizó esta doble imagen, con solo girar el cuadro.</w:t>
      </w:r>
    </w:p>
    <w:p w14:paraId="2C87E2D7" w14:textId="74162580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A996B7" w14:textId="475D3F4D" w:rsidR="00D81CA5" w:rsidRDefault="00D81CA5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524191" wp14:editId="456FC96F">
            <wp:extent cx="3473990" cy="19335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8317" cy="193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14CB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6E41B4" w14:textId="16645AF6" w:rsid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una tercera obra, esta vez inspirada en una pintura del gran artista surrealista Salvador Dalí, titulada, </w:t>
      </w:r>
      <w:r w:rsidR="003C7EC9" w:rsidRPr="003C7EC9">
        <w:rPr>
          <w:rFonts w:ascii="Montserrat" w:eastAsia="Times New Roman" w:hAnsi="Montserrat" w:cs="Arial"/>
          <w:bCs/>
          <w:i/>
          <w:iCs/>
          <w:lang w:eastAsia="es-MX"/>
        </w:rPr>
        <w:t>La vejez, la adolescencia y la infancia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>, re</w:t>
      </w:r>
      <w:r w:rsidR="00BF0A06">
        <w:rPr>
          <w:rFonts w:ascii="Montserrat" w:eastAsia="Times New Roman" w:hAnsi="Montserrat" w:cs="Arial"/>
          <w:bCs/>
          <w:lang w:eastAsia="es-MX"/>
        </w:rPr>
        <w:t>alizada en 1940</w:t>
      </w:r>
    </w:p>
    <w:p w14:paraId="43843067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DB727A" w14:textId="45B2BB37" w:rsidR="003C7EC9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sta obra se pueden observar diferentes </w:t>
      </w:r>
      <w:r w:rsidRPr="003C7EC9">
        <w:rPr>
          <w:rFonts w:ascii="Montserrat" w:eastAsia="Times New Roman" w:hAnsi="Montserrat" w:cs="Arial"/>
          <w:bCs/>
          <w:lang w:eastAsia="es-MX"/>
        </w:rPr>
        <w:t>elementos que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conforman un todo.</w:t>
      </w:r>
    </w:p>
    <w:p w14:paraId="4C6E3F16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6C5BE8EF" w14:textId="69D7D649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En la pintura original de Dalí, si observamos detenidamente el rostro del centro, podemos darnos cuenta que es un adolescente y que a su v</w:t>
      </w:r>
      <w:r w:rsidR="00BF0A06">
        <w:rPr>
          <w:rFonts w:ascii="Montserrat" w:eastAsia="Times New Roman" w:hAnsi="Montserrat" w:cs="Arial"/>
          <w:bCs/>
          <w:lang w:eastAsia="es-MX"/>
        </w:rPr>
        <w:t>ez está formado por un niño. S</w:t>
      </w:r>
      <w:r w:rsidRPr="003C7EC9">
        <w:rPr>
          <w:rFonts w:ascii="Montserrat" w:eastAsia="Times New Roman" w:hAnsi="Montserrat" w:cs="Arial"/>
          <w:bCs/>
          <w:lang w:eastAsia="es-MX"/>
        </w:rPr>
        <w:t>e trata de Salvador Dalí de niño, junto con su nana, mirando al horizonte, en donde hay dos montañas.</w:t>
      </w:r>
    </w:p>
    <w:p w14:paraId="3F1BD3B9" w14:textId="77777777" w:rsidR="00D81CA5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0406D2" w14:textId="1DD08CED" w:rsidR="003C7EC9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s </w:t>
      </w:r>
      <w:r w:rsidRPr="003C7EC9">
        <w:rPr>
          <w:rFonts w:ascii="Montserrat" w:eastAsia="Times New Roman" w:hAnsi="Montserrat" w:cs="Arial"/>
          <w:bCs/>
          <w:lang w:eastAsia="es-MX"/>
        </w:rPr>
        <w:t>increíble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como Dalí hace que la nana sentada de espaldas, forme la nariz y la boca del rostro del adolescente</w:t>
      </w:r>
      <w:r w:rsidR="00D81CA5">
        <w:rPr>
          <w:rFonts w:ascii="Montserrat" w:eastAsia="Times New Roman" w:hAnsi="Montserrat" w:cs="Arial"/>
          <w:bCs/>
          <w:lang w:eastAsia="es-MX"/>
        </w:rPr>
        <w:t>.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E8672A4" w14:textId="4BB3BA7F" w:rsidR="003C7EC9" w:rsidRPr="003C7EC9" w:rsidRDefault="00BF0A06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a versión que creamos en </w:t>
      </w:r>
      <w:proofErr w:type="spellStart"/>
      <w:r w:rsidR="003C7EC9" w:rsidRPr="003C7EC9">
        <w:rPr>
          <w:rFonts w:ascii="Montserrat" w:eastAsia="Times New Roman" w:hAnsi="Montserrat" w:cs="Arial"/>
          <w:bCs/>
          <w:lang w:eastAsia="es-MX"/>
        </w:rPr>
        <w:t>Aprende</w:t>
      </w:r>
      <w:proofErr w:type="spellEnd"/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en casa rescata mucho de las ideas que presenta el genial artista español-catalán.</w:t>
      </w:r>
    </w:p>
    <w:p w14:paraId="5ED9F1C9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9F78D5" w14:textId="42B4AA85" w:rsidR="003C7EC9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 2</w:t>
      </w:r>
      <w:r w:rsidR="00BF0A06">
        <w:rPr>
          <w:rFonts w:ascii="Montserrat" w:eastAsia="Times New Roman" w:hAnsi="Montserrat" w:cs="Arial"/>
          <w:b/>
          <w:bCs/>
          <w:lang w:eastAsia="es-MX"/>
        </w:rPr>
        <w:t>. Alterando la realidad.</w:t>
      </w:r>
    </w:p>
    <w:p w14:paraId="469EB494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60D1EF" w14:textId="686C1034" w:rsid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invito a que en tu casa puedas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intentar jugar con la perspectiva y realizar </w:t>
      </w:r>
      <w:r w:rsidR="00BF0A06">
        <w:rPr>
          <w:rFonts w:ascii="Montserrat" w:eastAsia="Times New Roman" w:hAnsi="Montserrat" w:cs="Arial"/>
          <w:bCs/>
          <w:lang w:eastAsia="es-MX"/>
        </w:rPr>
        <w:t xml:space="preserve">ilusiones ópticas como las que 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>a continuación se muestran.</w:t>
      </w:r>
    </w:p>
    <w:p w14:paraId="5B8CC963" w14:textId="77777777" w:rsidR="00D81CA5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6295F0" w14:textId="6F1EB1BC" w:rsidR="003C7EC9" w:rsidRDefault="00D81CA5" w:rsidP="00BF0A06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6E89899" wp14:editId="54B71396">
            <wp:extent cx="2228850" cy="167792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2755" cy="168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75FB" w14:textId="0BDBDB41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8A12AC" w14:textId="466C24C8" w:rsidR="00D81CA5" w:rsidRDefault="00D81CA5" w:rsidP="00BF0A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6CC4A33" wp14:editId="42F40011">
            <wp:extent cx="1548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F6AE" w14:textId="77777777" w:rsidR="00BF0A06" w:rsidRDefault="00BF0A06" w:rsidP="00BF0A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4419748" w14:textId="2E975F07" w:rsidR="00D81CA5" w:rsidRDefault="00D81CA5" w:rsidP="00BF0A06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0649965" wp14:editId="7DF9CD0B">
            <wp:extent cx="1490345" cy="215937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1810" cy="21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4A37" w14:textId="77777777" w:rsidR="00D20CA5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5DFF40" w14:textId="6AF4A508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lastRenderedPageBreak/>
        <w:t>Estas ilusione</w:t>
      </w:r>
      <w:r w:rsidR="00BF0A06">
        <w:rPr>
          <w:rFonts w:ascii="Montserrat" w:eastAsia="Times New Roman" w:hAnsi="Montserrat" w:cs="Arial"/>
          <w:bCs/>
          <w:lang w:eastAsia="es-MX"/>
        </w:rPr>
        <w:t>s ópticas fueron muy creativas.</w:t>
      </w:r>
    </w:p>
    <w:p w14:paraId="761C167B" w14:textId="77777777" w:rsidR="00D20CA5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00948D" w14:textId="07840213" w:rsidR="00D20CA5" w:rsidRPr="00D20CA5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ealmente fueron muy impresionantes, </w:t>
      </w:r>
      <w:r>
        <w:rPr>
          <w:rFonts w:ascii="Montserrat" w:eastAsia="Times New Roman" w:hAnsi="Montserrat" w:cs="Arial"/>
          <w:bCs/>
          <w:lang w:eastAsia="es-MX"/>
        </w:rPr>
        <w:t>la forma de alterar la realidad,</w:t>
      </w:r>
      <w:r w:rsidRPr="00D20CA5">
        <w:rPr>
          <w:rFonts w:ascii="Montserrat" w:eastAsia="Times New Roman" w:hAnsi="Montserrat" w:cs="Arial"/>
          <w:bCs/>
          <w:lang w:eastAsia="es-MX"/>
        </w:rPr>
        <w:t xml:space="preserve"> que es una forma de confundir a tu cerebro y proponer ideas creativas</w:t>
      </w:r>
    </w:p>
    <w:p w14:paraId="278498B7" w14:textId="77777777" w:rsidR="00D20CA5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981721" w14:textId="5D90F904" w:rsidR="003C7EC9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Viste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obras en donde podía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observar m</w:t>
      </w:r>
      <w:r>
        <w:rPr>
          <w:rFonts w:ascii="Montserrat" w:eastAsia="Times New Roman" w:hAnsi="Montserrat" w:cs="Arial"/>
          <w:bCs/>
          <w:lang w:eastAsia="es-MX"/>
        </w:rPr>
        <w:t>ás de un escenario posible y te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hacían pensar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09567E0E" w14:textId="0D7C5DC4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725CF63" w14:textId="77777777" w:rsidR="00D20CA5" w:rsidRPr="001423E7" w:rsidRDefault="00D20CA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BF0A06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4F36A7AE" w14:textId="70DFA659" w:rsidR="003C7EC9" w:rsidRDefault="00BF0A06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</w:t>
      </w:r>
      <w:r w:rsidR="00D20CA5">
        <w:rPr>
          <w:rFonts w:ascii="Montserrat" w:eastAsia="Times New Roman" w:hAnsi="Montserrat" w:cs="Arial"/>
          <w:lang w:eastAsia="es-MX"/>
        </w:rPr>
        <w:t>de hoy aprendiste</w:t>
      </w:r>
      <w:r w:rsidR="003C7EC9" w:rsidRPr="003C7EC9">
        <w:rPr>
          <w:rFonts w:ascii="Montserrat" w:eastAsia="Times New Roman" w:hAnsi="Montserrat" w:cs="Arial"/>
          <w:lang w:eastAsia="es-MX"/>
        </w:rPr>
        <w:t xml:space="preserve"> una nueva forma de realizar producciones creativas, a partir de la magia de las ilusiones ópticas.</w:t>
      </w:r>
    </w:p>
    <w:p w14:paraId="37334EB3" w14:textId="77777777" w:rsidR="00D20CA5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620BAFA9" w:rsidR="00120B40" w:rsidRDefault="00D20CA5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Observaste</w:t>
      </w:r>
      <w:r w:rsidR="003C7EC9" w:rsidRPr="003C7EC9">
        <w:rPr>
          <w:rFonts w:ascii="Montserrat" w:eastAsia="Times New Roman" w:hAnsi="Montserrat" w:cs="Arial"/>
          <w:lang w:eastAsia="es-MX"/>
        </w:rPr>
        <w:t xml:space="preserve"> algunas obras de pintores que proponen esta técnica, así como fotografías que niñas y niños de México nos compartieron.</w:t>
      </w:r>
    </w:p>
    <w:p w14:paraId="755ECEC4" w14:textId="77777777" w:rsidR="00D20CA5" w:rsidRDefault="00D20CA5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4EFD90D4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DB773E"/>
    <w:multiLevelType w:val="hybridMultilevel"/>
    <w:tmpl w:val="8F261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53149C"/>
    <w:multiLevelType w:val="multilevel"/>
    <w:tmpl w:val="C46C1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1261596"/>
    <w:multiLevelType w:val="hybridMultilevel"/>
    <w:tmpl w:val="7DCEBEB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D586C"/>
    <w:multiLevelType w:val="hybridMultilevel"/>
    <w:tmpl w:val="C1D4619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8"/>
  </w:num>
  <w:num w:numId="6">
    <w:abstractNumId w:val="14"/>
  </w:num>
  <w:num w:numId="7">
    <w:abstractNumId w:val="13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6"/>
  </w:num>
  <w:num w:numId="15">
    <w:abstractNumId w:val="7"/>
  </w:num>
  <w:num w:numId="16">
    <w:abstractNumId w:val="2"/>
  </w:num>
  <w:num w:numId="17">
    <w:abstractNumId w:val="11"/>
  </w:num>
  <w:num w:numId="18">
    <w:abstractNumId w:val="9"/>
  </w:num>
  <w:num w:numId="19">
    <w:abstractNumId w:val="10"/>
  </w:num>
  <w:num w:numId="20">
    <w:abstractNumId w:val="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0CC9"/>
    <w:rsid w:val="00123999"/>
    <w:rsid w:val="001423E7"/>
    <w:rsid w:val="00150AD3"/>
    <w:rsid w:val="001628BA"/>
    <w:rsid w:val="00193A59"/>
    <w:rsid w:val="001C7905"/>
    <w:rsid w:val="001F68CC"/>
    <w:rsid w:val="002B5D2E"/>
    <w:rsid w:val="00301A60"/>
    <w:rsid w:val="00305B73"/>
    <w:rsid w:val="00316DEC"/>
    <w:rsid w:val="00346A24"/>
    <w:rsid w:val="00396921"/>
    <w:rsid w:val="003B0E89"/>
    <w:rsid w:val="003C7EC9"/>
    <w:rsid w:val="003E7CB9"/>
    <w:rsid w:val="00402CBB"/>
    <w:rsid w:val="004448FF"/>
    <w:rsid w:val="00487224"/>
    <w:rsid w:val="0049458C"/>
    <w:rsid w:val="004C3A98"/>
    <w:rsid w:val="005557AC"/>
    <w:rsid w:val="00587405"/>
    <w:rsid w:val="005967A2"/>
    <w:rsid w:val="005B660B"/>
    <w:rsid w:val="005E1E3E"/>
    <w:rsid w:val="00670F86"/>
    <w:rsid w:val="006C65D7"/>
    <w:rsid w:val="00735118"/>
    <w:rsid w:val="00770328"/>
    <w:rsid w:val="007A25CE"/>
    <w:rsid w:val="007E5BB6"/>
    <w:rsid w:val="00820A91"/>
    <w:rsid w:val="0085001E"/>
    <w:rsid w:val="008613D7"/>
    <w:rsid w:val="008B5B66"/>
    <w:rsid w:val="008E60E1"/>
    <w:rsid w:val="00956AD1"/>
    <w:rsid w:val="009654EE"/>
    <w:rsid w:val="009B4F10"/>
    <w:rsid w:val="009F403E"/>
    <w:rsid w:val="00A41EE7"/>
    <w:rsid w:val="00A441FF"/>
    <w:rsid w:val="00A52C4C"/>
    <w:rsid w:val="00A62D6C"/>
    <w:rsid w:val="00A84699"/>
    <w:rsid w:val="00A94357"/>
    <w:rsid w:val="00AC3C91"/>
    <w:rsid w:val="00AF7041"/>
    <w:rsid w:val="00B050D0"/>
    <w:rsid w:val="00B65E8C"/>
    <w:rsid w:val="00BF0A06"/>
    <w:rsid w:val="00CA4EFF"/>
    <w:rsid w:val="00D20CA5"/>
    <w:rsid w:val="00D24BA5"/>
    <w:rsid w:val="00D57B42"/>
    <w:rsid w:val="00D81CA5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3PVAn4pUlG0oVsFosRFAyFYjegiOPmMb/view?usp=sharing%20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89C07-D50E-4513-8BF9-9CFC4017D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775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Licencia Office 7576</cp:lastModifiedBy>
  <cp:revision>2</cp:revision>
  <dcterms:created xsi:type="dcterms:W3CDTF">2021-12-10T23:56:00Z</dcterms:created>
  <dcterms:modified xsi:type="dcterms:W3CDTF">2021-12-10T23:56:00Z</dcterms:modified>
</cp:coreProperties>
</file>