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67838" w14:textId="43C89646" w:rsidR="004D51B0" w:rsidRPr="00EF72E1" w:rsidRDefault="007C2F8A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Miércoles</w:t>
      </w:r>
    </w:p>
    <w:p w14:paraId="45EEDE0D" w14:textId="554E5D86" w:rsidR="004D51B0" w:rsidRDefault="007C2F8A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01</w:t>
      </w:r>
    </w:p>
    <w:p w14:paraId="77C96D2A" w14:textId="4495E730" w:rsidR="004D51B0" w:rsidRPr="00EF72E1" w:rsidRDefault="004D51B0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7C2F8A">
        <w:rPr>
          <w:rStyle w:val="normaltextrun"/>
          <w:rFonts w:ascii="Montserrat" w:hAnsi="Montserrat" w:cs="Segoe UI"/>
          <w:b/>
          <w:bCs/>
          <w:sz w:val="48"/>
          <w:szCs w:val="48"/>
        </w:rPr>
        <w:t>junio</w:t>
      </w:r>
    </w:p>
    <w:p w14:paraId="056DD94D" w14:textId="77777777" w:rsidR="004D51B0" w:rsidRPr="00134021" w:rsidRDefault="004D51B0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23607F5" w14:textId="77777777" w:rsidR="004D51B0" w:rsidRPr="00EF72E1" w:rsidRDefault="004D51B0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B29375" w14:textId="63BB11A3" w:rsidR="004D51B0" w:rsidRPr="00F96003" w:rsidRDefault="004D51B0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FCFDBED" w14:textId="77777777" w:rsidR="004D51B0" w:rsidRPr="00134021" w:rsidRDefault="004D51B0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434E692" w14:textId="0703C318" w:rsidR="004D51B0" w:rsidRPr="00F96003" w:rsidRDefault="00347BDF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En busca de una fórmula</w:t>
      </w:r>
    </w:p>
    <w:p w14:paraId="5B10C493" w14:textId="77777777" w:rsidR="00DC768D" w:rsidRDefault="00DC768D" w:rsidP="00FE542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313C587" w14:textId="77777777" w:rsidR="00DC768D" w:rsidRDefault="00DC768D" w:rsidP="00FE542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5CABB0D" w14:textId="4AFC5F6B" w:rsidR="004D51B0" w:rsidRPr="00347BDF" w:rsidRDefault="004D51B0" w:rsidP="00FE542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7C2F8A">
        <w:rPr>
          <w:rFonts w:ascii="Montserrat" w:hAnsi="Montserrat" w:cs="Arial"/>
          <w:i/>
          <w:sz w:val="22"/>
          <w:szCs w:val="22"/>
          <w:lang w:val="es-ES"/>
        </w:rPr>
        <w:t>c</w:t>
      </w:r>
      <w:r w:rsidR="00E740D3" w:rsidRPr="00E740D3">
        <w:rPr>
          <w:rFonts w:ascii="Montserrat" w:hAnsi="Montserrat" w:cs="Arial"/>
          <w:i/>
          <w:sz w:val="22"/>
          <w:szCs w:val="22"/>
          <w:lang w:val="es-ES"/>
        </w:rPr>
        <w:t>onstruye y usa las fórmulas para calcular el perímetro y el área del rectángulo.</w:t>
      </w:r>
    </w:p>
    <w:p w14:paraId="5D76CC45" w14:textId="77777777" w:rsidR="004D51B0" w:rsidRPr="003B1B41" w:rsidRDefault="004D51B0" w:rsidP="00FE542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4D5E8E" w14:textId="536D126A" w:rsidR="004D51B0" w:rsidRPr="00347BDF" w:rsidRDefault="004D51B0" w:rsidP="00FE542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7C2F8A">
        <w:rPr>
          <w:rFonts w:ascii="Montserrat" w:hAnsi="Montserrat" w:cs="Arial"/>
          <w:i/>
          <w:sz w:val="22"/>
          <w:szCs w:val="22"/>
          <w:lang w:val="es-ES"/>
        </w:rPr>
        <w:t>i</w:t>
      </w:r>
      <w:r w:rsidR="00347BDF" w:rsidRPr="00347BDF">
        <w:rPr>
          <w:rFonts w:ascii="Montserrat" w:hAnsi="Montserrat" w:cs="Arial"/>
          <w:i/>
          <w:sz w:val="22"/>
          <w:szCs w:val="22"/>
          <w:lang w:val="es-ES"/>
        </w:rPr>
        <w:t>dentifica la relación que hay entre las medidas: largo, ancho y área de un rectángulo, y la represente con una fórmula.</w:t>
      </w:r>
    </w:p>
    <w:p w14:paraId="233142A2" w14:textId="5C6673DD" w:rsidR="004D51B0" w:rsidRDefault="004D51B0" w:rsidP="00FE542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6177C21F" w14:textId="77777777" w:rsidR="00AA4FFD" w:rsidRPr="00041995" w:rsidRDefault="00AA4FFD" w:rsidP="00FE542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3D5FA8C" w14:textId="77777777" w:rsidR="004D51B0" w:rsidRPr="00F96003" w:rsidRDefault="004D51B0" w:rsidP="00FE542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5C96E1AA" w14:textId="77777777" w:rsidR="001F7EDB" w:rsidRPr="00981E12" w:rsidRDefault="001F7EDB" w:rsidP="00FE542A">
      <w:pPr>
        <w:spacing w:after="0"/>
        <w:contextualSpacing/>
        <w:jc w:val="both"/>
        <w:rPr>
          <w:rFonts w:ascii="Montserrat" w:hAnsi="Montserrat"/>
        </w:rPr>
      </w:pPr>
    </w:p>
    <w:p w14:paraId="0751B31F" w14:textId="5E62DDB4" w:rsidR="00347BDF" w:rsidRPr="00981E12" w:rsidRDefault="00981E12" w:rsidP="00FE542A">
      <w:pPr>
        <w:spacing w:after="0"/>
        <w:contextualSpacing/>
        <w:jc w:val="both"/>
        <w:rPr>
          <w:rFonts w:ascii="Montserrat" w:hAnsi="Montserrat"/>
        </w:rPr>
      </w:pPr>
      <w:r w:rsidRPr="00981E12">
        <w:rPr>
          <w:rFonts w:ascii="Montserrat" w:eastAsia="Times New Roman" w:hAnsi="Montserrat" w:cs="Arial"/>
          <w:color w:val="000000" w:themeColor="text1"/>
          <w:lang w:val="es-ES"/>
        </w:rPr>
        <w:t>Identificará</w:t>
      </w:r>
      <w:r w:rsidR="00347BDF" w:rsidRPr="00981E12">
        <w:rPr>
          <w:rFonts w:ascii="Montserrat" w:eastAsia="Times New Roman" w:hAnsi="Montserrat" w:cs="Arial"/>
          <w:color w:val="000000" w:themeColor="text1"/>
          <w:lang w:val="es-ES"/>
        </w:rPr>
        <w:t xml:space="preserve">s la relación que hay entre las medidas largo, ancho y área de un rectángulo, </w:t>
      </w:r>
      <w:r w:rsidRPr="00981E12">
        <w:rPr>
          <w:rFonts w:ascii="Montserrat" w:eastAsia="Times New Roman" w:hAnsi="Montserrat" w:cs="Arial"/>
          <w:color w:val="000000" w:themeColor="text1"/>
          <w:lang w:val="es-ES"/>
        </w:rPr>
        <w:t>para definir una fórmula que te permitirá</w:t>
      </w:r>
      <w:r w:rsidR="00347BDF" w:rsidRPr="00981E12">
        <w:rPr>
          <w:rFonts w:ascii="Montserrat" w:eastAsia="Times New Roman" w:hAnsi="Montserrat" w:cs="Arial"/>
          <w:color w:val="000000" w:themeColor="text1"/>
          <w:lang w:val="es-ES"/>
        </w:rPr>
        <w:t xml:space="preserve"> calcular el área de cualquier rectángulo, o también la medida de cualquiera de sus lados.</w:t>
      </w:r>
    </w:p>
    <w:p w14:paraId="2350CAA0" w14:textId="77777777" w:rsidR="00347BDF" w:rsidRPr="00981E12" w:rsidRDefault="00347BDF" w:rsidP="00FE542A">
      <w:pPr>
        <w:spacing w:after="0"/>
        <w:contextualSpacing/>
        <w:jc w:val="both"/>
        <w:rPr>
          <w:rFonts w:ascii="Montserrat" w:hAnsi="Montserrat"/>
        </w:rPr>
      </w:pPr>
    </w:p>
    <w:p w14:paraId="581C8801" w14:textId="77777777" w:rsidR="004D51B0" w:rsidRDefault="004D51B0" w:rsidP="00FE542A">
      <w:pPr>
        <w:spacing w:after="0"/>
        <w:contextualSpacing/>
        <w:rPr>
          <w:rFonts w:ascii="Montserrat" w:hAnsi="Montserrat"/>
        </w:rPr>
      </w:pPr>
    </w:p>
    <w:p w14:paraId="599A7144" w14:textId="77777777" w:rsidR="004D51B0" w:rsidRDefault="004D51B0" w:rsidP="00FE542A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235C2175" w14:textId="77777777" w:rsidR="001F7EDB" w:rsidRDefault="001F7EDB" w:rsidP="00FE542A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CE2FA55" w14:textId="321B09DC" w:rsidR="00164CC2" w:rsidRDefault="004D4E56" w:rsidP="00FE542A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¿Es lo mismo largo y ancho qué base y altura de un rectángulo?</w:t>
      </w:r>
    </w:p>
    <w:p w14:paraId="6292DC75" w14:textId="3720724F" w:rsidR="00981E12" w:rsidRDefault="00981E12" w:rsidP="00FE542A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FC8D515" w14:textId="3730BFF5" w:rsidR="00981E12" w:rsidRPr="00D0679E" w:rsidRDefault="00D0679E" w:rsidP="00FE542A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D0679E">
        <w:rPr>
          <w:rFonts w:ascii="Montserrat" w:eastAsia="Times New Roman" w:hAnsi="Montserrat" w:cs="Arial"/>
          <w:color w:val="000000" w:themeColor="text1"/>
          <w:lang w:val="es-ES"/>
        </w:rPr>
        <w:t>Cuando decimos base estamos pensando en el lado sobre el que se posa la figura, que puede ser el lado más largo, o bien, el más corto; lo mismo sucede con el ancho o la altura del triángulo, puede ser cualquiera de los otros dos lados</w:t>
      </w:r>
      <w:r w:rsidR="00AA4FFD">
        <w:rPr>
          <w:rStyle w:val="eop"/>
          <w:rFonts w:ascii="Montserrat" w:hAnsi="Montserrat"/>
          <w:color w:val="000000"/>
          <w:shd w:val="clear" w:color="auto" w:fill="FFFFFF"/>
        </w:rPr>
        <w:t>, a</w:t>
      </w:r>
      <w:r w:rsidRPr="00D0679E">
        <w:rPr>
          <w:rStyle w:val="eop"/>
          <w:rFonts w:ascii="Montserrat" w:hAnsi="Montserrat"/>
          <w:color w:val="000000"/>
          <w:shd w:val="clear" w:color="auto" w:fill="FFFFFF"/>
        </w:rPr>
        <w:t xml:space="preserve">sí que, se le puede llamar </w:t>
      </w:r>
      <w:r w:rsidRPr="00D0679E">
        <w:rPr>
          <w:rFonts w:ascii="Montserrat" w:eastAsia="Times New Roman" w:hAnsi="Montserrat" w:cs="Arial"/>
          <w:color w:val="000000" w:themeColor="text1"/>
          <w:lang w:val="es-ES"/>
        </w:rPr>
        <w:t>base y altura que largo y acho.</w:t>
      </w:r>
    </w:p>
    <w:p w14:paraId="64A647CD" w14:textId="48364142" w:rsidR="004D51B0" w:rsidRDefault="004D51B0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64724BAE" w14:textId="28295EEF" w:rsidR="00D0679E" w:rsidRDefault="00D0679E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D0679E">
        <w:rPr>
          <w:noProof/>
          <w:lang w:val="en-US"/>
        </w:rPr>
        <w:lastRenderedPageBreak/>
        <w:drawing>
          <wp:inline distT="0" distB="0" distL="0" distR="0" wp14:anchorId="562BCCC4" wp14:editId="3D8DCBDA">
            <wp:extent cx="1800000" cy="1350000"/>
            <wp:effectExtent l="19050" t="19050" r="10160" b="222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6C1682" w14:textId="77777777" w:rsidR="009549D3" w:rsidRDefault="009549D3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</w:p>
    <w:p w14:paraId="74099A0E" w14:textId="7FA46F80" w:rsidR="00D0679E" w:rsidRPr="00D0679E" w:rsidRDefault="00D0679E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D0679E">
        <w:rPr>
          <w:rFonts w:ascii="Montserrat" w:eastAsia="Times New Roman" w:hAnsi="Montserrat" w:cs="Arial"/>
          <w:color w:val="000000" w:themeColor="text1"/>
          <w:lang w:val="es-ES"/>
        </w:rPr>
        <w:t>O</w:t>
      </w:r>
      <w:r>
        <w:rPr>
          <w:rFonts w:ascii="Montserrat" w:eastAsia="Times New Roman" w:hAnsi="Montserrat" w:cs="Arial"/>
          <w:color w:val="000000" w:themeColor="text1"/>
          <w:lang w:val="es-ES"/>
        </w:rPr>
        <w:t>bserva</w:t>
      </w:r>
      <w:r w:rsidRPr="00D0679E">
        <w:rPr>
          <w:rFonts w:ascii="Montserrat" w:eastAsia="Times New Roman" w:hAnsi="Montserrat" w:cs="Arial"/>
          <w:color w:val="000000" w:themeColor="text1"/>
          <w:lang w:val="es-ES"/>
        </w:rPr>
        <w:t xml:space="preserve"> el rectángulo morado y el anaranjado, uno tiene su base en el lado más corto y el segundo </w:t>
      </w:r>
      <w:r>
        <w:rPr>
          <w:rFonts w:ascii="Montserrat" w:eastAsia="Times New Roman" w:hAnsi="Montserrat" w:cs="Arial"/>
          <w:color w:val="000000" w:themeColor="text1"/>
          <w:lang w:val="es-ES"/>
        </w:rPr>
        <w:t>en su lado más largo. Ahora observa</w:t>
      </w:r>
      <w:r w:rsidRPr="00D0679E">
        <w:rPr>
          <w:rFonts w:ascii="Montserrat" w:eastAsia="Times New Roman" w:hAnsi="Montserrat" w:cs="Arial"/>
          <w:color w:val="000000" w:themeColor="text1"/>
          <w:lang w:val="es-ES"/>
        </w:rPr>
        <w:t xml:space="preserve"> los rectángulos rojo y amarillo, no están apoyados sobre uno de sus lados sino sobre u</w:t>
      </w:r>
      <w:r w:rsidR="00AA4FFD">
        <w:rPr>
          <w:rFonts w:ascii="Montserrat" w:eastAsia="Times New Roman" w:hAnsi="Montserrat" w:cs="Arial"/>
          <w:color w:val="000000" w:themeColor="text1"/>
          <w:lang w:val="es-ES"/>
        </w:rPr>
        <w:t>no de sus vértices, entonces, ¿C</w:t>
      </w:r>
      <w:r w:rsidRPr="00D0679E">
        <w:rPr>
          <w:rFonts w:ascii="Montserrat" w:eastAsia="Times New Roman" w:hAnsi="Montserrat" w:cs="Arial"/>
          <w:color w:val="000000" w:themeColor="text1"/>
          <w:lang w:val="es-ES"/>
        </w:rPr>
        <w:t>uál será la base y cuál la altura?</w:t>
      </w:r>
    </w:p>
    <w:p w14:paraId="2AB2E013" w14:textId="2B4B1225" w:rsidR="00D0679E" w:rsidRPr="0026636D" w:rsidRDefault="00D0679E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A03D5BA" w14:textId="4CD13907" w:rsidR="00D0679E" w:rsidRPr="0026636D" w:rsidRDefault="0026636D" w:rsidP="00FE542A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Entonces se puede</w:t>
      </w:r>
      <w:r w:rsidR="00D0679E" w:rsidRPr="0026636D">
        <w:rPr>
          <w:rFonts w:ascii="Montserrat" w:eastAsia="Times New Roman" w:hAnsi="Montserrat" w:cs="Arial"/>
          <w:color w:val="000000" w:themeColor="text1"/>
          <w:lang w:val="es-ES"/>
        </w:rPr>
        <w:t xml:space="preserve"> llamar base a cualquiera de sus lados y al otro que </w:t>
      </w:r>
      <w:r>
        <w:rPr>
          <w:rFonts w:ascii="Montserrat" w:eastAsia="Times New Roman" w:hAnsi="Montserrat" w:cs="Arial"/>
          <w:color w:val="000000" w:themeColor="text1"/>
          <w:lang w:val="es-ES"/>
        </w:rPr>
        <w:t>se junta con él en un vértice se le puede llamar</w:t>
      </w:r>
      <w:r w:rsidR="00D0679E" w:rsidRPr="0026636D">
        <w:rPr>
          <w:rFonts w:ascii="Montserrat" w:eastAsia="Times New Roman" w:hAnsi="Montserrat" w:cs="Arial"/>
          <w:color w:val="000000" w:themeColor="text1"/>
          <w:lang w:val="es-ES"/>
        </w:rPr>
        <w:t xml:space="preserve"> altura.</w:t>
      </w:r>
    </w:p>
    <w:p w14:paraId="3DFEA2A8" w14:textId="6CB2EDE8" w:rsidR="00D0679E" w:rsidRPr="0026636D" w:rsidRDefault="00D0679E" w:rsidP="00FE542A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3CCE5D49" w14:textId="376E1E9D" w:rsidR="0026636D" w:rsidRDefault="00D0679E" w:rsidP="00FE542A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26636D">
        <w:rPr>
          <w:rFonts w:ascii="Montserrat" w:eastAsia="Times New Roman" w:hAnsi="Montserrat" w:cs="Arial"/>
          <w:color w:val="000000" w:themeColor="text1"/>
          <w:lang w:val="es-ES"/>
        </w:rPr>
        <w:t>Estas muy acostumbrad</w:t>
      </w:r>
      <w:r w:rsidR="00EC5399">
        <w:rPr>
          <w:rFonts w:ascii="Montserrat" w:eastAsia="Times New Roman" w:hAnsi="Montserrat" w:cs="Arial"/>
          <w:color w:val="000000" w:themeColor="text1"/>
          <w:lang w:val="es-ES"/>
        </w:rPr>
        <w:t xml:space="preserve">a o acostumbrado a </w:t>
      </w:r>
      <w:r w:rsidRPr="0026636D">
        <w:rPr>
          <w:rFonts w:ascii="Montserrat" w:eastAsia="Times New Roman" w:hAnsi="Montserrat" w:cs="Arial"/>
          <w:color w:val="000000" w:themeColor="text1"/>
          <w:lang w:val="es-ES"/>
        </w:rPr>
        <w:t>ver en una sola pos</w:t>
      </w:r>
      <w:r w:rsidR="0026636D">
        <w:rPr>
          <w:rFonts w:ascii="Montserrat" w:eastAsia="Times New Roman" w:hAnsi="Montserrat" w:cs="Arial"/>
          <w:color w:val="000000" w:themeColor="text1"/>
          <w:lang w:val="es-ES"/>
        </w:rPr>
        <w:t>ición la figuras, pero recuerda que si las pone</w:t>
      </w:r>
      <w:r w:rsidRPr="0026636D">
        <w:rPr>
          <w:rFonts w:ascii="Montserrat" w:eastAsia="Times New Roman" w:hAnsi="Montserrat" w:cs="Arial"/>
          <w:color w:val="000000" w:themeColor="text1"/>
          <w:lang w:val="es-ES"/>
        </w:rPr>
        <w:t xml:space="preserve">s en otra posición conservan sus mismas características. </w:t>
      </w:r>
    </w:p>
    <w:p w14:paraId="4FBB4474" w14:textId="40393B1D" w:rsidR="0026636D" w:rsidRDefault="0026636D" w:rsidP="00FE542A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275DC62F" w14:textId="31F42E16" w:rsidR="00D0679E" w:rsidRDefault="0075618C" w:rsidP="00FE542A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Ahora prepara tú</w:t>
      </w:r>
      <w:r w:rsidR="00D0679E" w:rsidRPr="0026636D">
        <w:rPr>
          <w:rFonts w:ascii="Montserrat" w:eastAsia="Times New Roman" w:hAnsi="Montserrat" w:cs="Arial"/>
          <w:color w:val="000000" w:themeColor="text1"/>
          <w:lang w:val="es-ES"/>
        </w:rPr>
        <w:t xml:space="preserve"> cuaderno d</w:t>
      </w:r>
      <w:r>
        <w:rPr>
          <w:rFonts w:ascii="Montserrat" w:eastAsia="Times New Roman" w:hAnsi="Montserrat" w:cs="Arial"/>
          <w:color w:val="000000" w:themeColor="text1"/>
          <w:lang w:val="es-ES"/>
        </w:rPr>
        <w:t>e notas, lápiz y tú</w:t>
      </w:r>
      <w:r w:rsidR="00D0679E" w:rsidRPr="0026636D">
        <w:rPr>
          <w:rFonts w:ascii="Montserrat" w:eastAsia="Times New Roman" w:hAnsi="Montserrat" w:cs="Arial"/>
          <w:color w:val="000000" w:themeColor="text1"/>
          <w:lang w:val="es-ES"/>
        </w:rPr>
        <w:t xml:space="preserve"> libro de d</w:t>
      </w:r>
      <w:r>
        <w:rPr>
          <w:rFonts w:ascii="Montserrat" w:eastAsia="Times New Roman" w:hAnsi="Montserrat" w:cs="Arial"/>
          <w:color w:val="000000" w:themeColor="text1"/>
          <w:lang w:val="es-ES"/>
        </w:rPr>
        <w:t>esafíos matemáticos.</w:t>
      </w:r>
    </w:p>
    <w:p w14:paraId="7F98D10A" w14:textId="24985EAD" w:rsidR="0075618C" w:rsidRDefault="0075618C" w:rsidP="00FE542A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474D803" w14:textId="7255BC69" w:rsidR="0075618C" w:rsidRDefault="0075618C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Observa la siguiente imagen:</w:t>
      </w:r>
    </w:p>
    <w:p w14:paraId="5E29EA00" w14:textId="0902E489" w:rsidR="0075618C" w:rsidRDefault="0075618C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F0609C6" w14:textId="654F1971" w:rsidR="0075618C" w:rsidRDefault="0075618C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75618C">
        <w:rPr>
          <w:noProof/>
          <w:lang w:val="en-US"/>
        </w:rPr>
        <w:drawing>
          <wp:inline distT="0" distB="0" distL="0" distR="0" wp14:anchorId="37385597" wp14:editId="03D23700">
            <wp:extent cx="1800000" cy="1350000"/>
            <wp:effectExtent l="19050" t="19050" r="10160" b="222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8FE0AA" w14:textId="78AAA0B6" w:rsidR="00CE3A5A" w:rsidRPr="00CE3A5A" w:rsidRDefault="00CE3A5A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4E466D8" w14:textId="62C55C8C" w:rsidR="00CE3A5A" w:rsidRDefault="00CE3A5A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CE3A5A">
        <w:rPr>
          <w:rFonts w:ascii="Montserrat" w:eastAsia="Times New Roman" w:hAnsi="Montserrat" w:cs="Arial"/>
          <w:lang w:val="es-ES"/>
        </w:rPr>
        <w:t>Aquí puedes observar la representación de una puerta negra; tiene forma de rectángulo y</w:t>
      </w:r>
      <w:r>
        <w:rPr>
          <w:rFonts w:ascii="Montserrat" w:eastAsia="Times New Roman" w:hAnsi="Montserrat" w:cs="Arial"/>
          <w:lang w:val="es-ES"/>
        </w:rPr>
        <w:t xml:space="preserve"> se ve</w:t>
      </w:r>
      <w:r w:rsidR="00EC5399">
        <w:rPr>
          <w:rFonts w:ascii="Montserrat" w:eastAsia="Times New Roman" w:hAnsi="Montserrat" w:cs="Arial"/>
          <w:lang w:val="es-ES"/>
        </w:rPr>
        <w:t xml:space="preserve"> claramente cuál es el largo y cuál</w:t>
      </w:r>
      <w:r w:rsidRPr="00CE3A5A">
        <w:rPr>
          <w:rFonts w:ascii="Montserrat" w:eastAsia="Times New Roman" w:hAnsi="Montserrat" w:cs="Arial"/>
          <w:lang w:val="es-ES"/>
        </w:rPr>
        <w:t xml:space="preserve"> es el ancho de la puerta</w:t>
      </w:r>
      <w:r>
        <w:rPr>
          <w:rFonts w:ascii="Montserrat" w:eastAsia="Times New Roman" w:hAnsi="Montserrat" w:cs="Arial"/>
          <w:lang w:val="es-ES"/>
        </w:rPr>
        <w:t>.</w:t>
      </w:r>
    </w:p>
    <w:p w14:paraId="68E55279" w14:textId="4099CAD1" w:rsidR="00CE3A5A" w:rsidRDefault="00CE3A5A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67068C1D" w14:textId="48E89A87" w:rsidR="00CE3A5A" w:rsidRDefault="00CE3A5A" w:rsidP="00FE542A">
      <w:pPr>
        <w:spacing w:after="0"/>
        <w:contextualSpacing/>
        <w:jc w:val="center"/>
        <w:rPr>
          <w:rFonts w:ascii="Montserrat" w:eastAsia="Times New Roman" w:hAnsi="Montserrat" w:cs="Arial"/>
          <w:lang w:val="es-ES"/>
        </w:rPr>
      </w:pPr>
      <w:r w:rsidRPr="00CE3A5A">
        <w:rPr>
          <w:noProof/>
          <w:lang w:val="en-US"/>
        </w:rPr>
        <w:drawing>
          <wp:inline distT="0" distB="0" distL="0" distR="0" wp14:anchorId="1E7D13D9" wp14:editId="3294B572">
            <wp:extent cx="1800000" cy="1350000"/>
            <wp:effectExtent l="19050" t="19050" r="10160" b="222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B27136" w14:textId="77ADDFBC" w:rsidR="00CE3A5A" w:rsidRPr="00CE3A5A" w:rsidRDefault="00CE3A5A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646D1533" w14:textId="6017DFE1" w:rsidR="00CE3A5A" w:rsidRPr="00CE3A5A" w:rsidRDefault="00CE3A5A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lang w:val="es-ES"/>
        </w:rPr>
        <w:lastRenderedPageBreak/>
        <w:t>Como ya se mencionó</w:t>
      </w:r>
      <w:r w:rsidRPr="00CE3A5A">
        <w:rPr>
          <w:rFonts w:ascii="Montserrat" w:eastAsia="Times New Roman" w:hAnsi="Montserrat" w:cs="Arial"/>
          <w:lang w:val="es-ES"/>
        </w:rPr>
        <w:t>, d</w:t>
      </w:r>
      <w:r>
        <w:rPr>
          <w:rFonts w:ascii="Montserrat" w:eastAsia="Times New Roman" w:hAnsi="Montserrat" w:cs="Arial"/>
          <w:lang w:val="es-ES"/>
        </w:rPr>
        <w:t>ebe</w:t>
      </w:r>
      <w:r w:rsidRPr="00CE3A5A">
        <w:rPr>
          <w:rFonts w:ascii="Montserrat" w:eastAsia="Times New Roman" w:hAnsi="Montserrat" w:cs="Arial"/>
          <w:lang w:val="es-ES"/>
        </w:rPr>
        <w:t>s siempre tener en cuenta que no importa la posición del rectángulo, siempre el lado más grande será el largo y el más chico, el ancho.</w:t>
      </w:r>
    </w:p>
    <w:p w14:paraId="661AB309" w14:textId="77777777" w:rsidR="00EC5399" w:rsidRDefault="00EC5399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3F099F1" w14:textId="74F03387" w:rsidR="00D0679E" w:rsidRPr="00CE3A5A" w:rsidRDefault="00EC5399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lang w:val="es-ES"/>
        </w:rPr>
        <w:t>R</w:t>
      </w:r>
      <w:r w:rsidR="00CE3A5A">
        <w:rPr>
          <w:rFonts w:ascii="Montserrat" w:eastAsia="Times New Roman" w:hAnsi="Montserrat" w:cs="Arial"/>
          <w:lang w:val="es-ES"/>
        </w:rPr>
        <w:t xml:space="preserve">ecuerda </w:t>
      </w:r>
      <w:r w:rsidR="00CE3A5A" w:rsidRPr="00CE3A5A">
        <w:rPr>
          <w:rFonts w:ascii="Montserrat" w:eastAsia="Times New Roman" w:hAnsi="Montserrat" w:cs="Arial"/>
          <w:lang w:val="es-ES"/>
        </w:rPr>
        <w:t>que</w:t>
      </w:r>
      <w:r w:rsidR="00CE3A5A">
        <w:rPr>
          <w:rFonts w:ascii="Montserrat" w:eastAsia="Times New Roman" w:hAnsi="Montserrat" w:cs="Arial"/>
          <w:lang w:val="es-ES"/>
        </w:rPr>
        <w:t>,</w:t>
      </w:r>
      <w:r w:rsidR="00CE3A5A" w:rsidRPr="00CE3A5A">
        <w:rPr>
          <w:rFonts w:ascii="Montserrat" w:eastAsia="Times New Roman" w:hAnsi="Montserrat" w:cs="Arial"/>
          <w:lang w:val="es-ES"/>
        </w:rPr>
        <w:t xml:space="preserve"> existe otra forma de designar los lados del rectángulo. Es la que casi tod</w:t>
      </w:r>
      <w:r w:rsidR="00CE3A5A">
        <w:rPr>
          <w:rFonts w:ascii="Montserrat" w:eastAsia="Times New Roman" w:hAnsi="Montserrat" w:cs="Arial"/>
          <w:lang w:val="es-ES"/>
        </w:rPr>
        <w:t>os manejamos comúnmente;</w:t>
      </w:r>
      <w:r w:rsidR="00CE3A5A" w:rsidRPr="00CE3A5A">
        <w:rPr>
          <w:rFonts w:ascii="Montserrat" w:eastAsia="Times New Roman" w:hAnsi="Montserrat" w:cs="Arial"/>
          <w:lang w:val="es-ES"/>
        </w:rPr>
        <w:t xml:space="preserve"> base y altura.</w:t>
      </w:r>
    </w:p>
    <w:p w14:paraId="054489FE" w14:textId="316E9317" w:rsidR="000D5327" w:rsidRPr="00CE3A5A" w:rsidRDefault="000D5327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A0DAD92" w14:textId="161B7AD5" w:rsidR="000D5327" w:rsidRDefault="00CE3A5A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CE3A5A">
        <w:rPr>
          <w:noProof/>
          <w:lang w:val="en-US"/>
        </w:rPr>
        <w:drawing>
          <wp:inline distT="0" distB="0" distL="0" distR="0" wp14:anchorId="3743EFF5" wp14:editId="0E01A3F8">
            <wp:extent cx="1800000" cy="1346400"/>
            <wp:effectExtent l="19050" t="19050" r="10160" b="254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F5AADE" w14:textId="77777777" w:rsidR="00EC5399" w:rsidRPr="00CE3A5A" w:rsidRDefault="00EC5399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</w:p>
    <w:p w14:paraId="4A6B3670" w14:textId="1A35551F" w:rsidR="0009400A" w:rsidRPr="00CE3A5A" w:rsidRDefault="00CE3A5A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CE3A5A">
        <w:rPr>
          <w:rFonts w:ascii="Montserrat" w:eastAsia="Times New Roman" w:hAnsi="Montserrat" w:cs="Arial"/>
          <w:lang w:val="es-ES"/>
        </w:rPr>
        <w:t>Puedes asociar uno de sus lados con la base y el otro con la atura. Generalmente, de acuerdo con la posición en que esté el rectángulo</w:t>
      </w:r>
      <w:r>
        <w:rPr>
          <w:rFonts w:ascii="Montserrat" w:eastAsia="Times New Roman" w:hAnsi="Montserrat" w:cs="Arial"/>
          <w:lang w:val="es-ES"/>
        </w:rPr>
        <w:t>.</w:t>
      </w:r>
    </w:p>
    <w:p w14:paraId="378F68A6" w14:textId="13AE897D" w:rsidR="0009400A" w:rsidRPr="00CE3A5A" w:rsidRDefault="0009400A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29DD4A71" w14:textId="4A1B8F37" w:rsidR="0009400A" w:rsidRDefault="004A2629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4A2629">
        <w:rPr>
          <w:noProof/>
          <w:lang w:val="en-US"/>
        </w:rPr>
        <w:drawing>
          <wp:inline distT="0" distB="0" distL="0" distR="0" wp14:anchorId="1E5220A0" wp14:editId="6FFC147E">
            <wp:extent cx="1800000" cy="1350000"/>
            <wp:effectExtent l="19050" t="19050" r="10160" b="222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5FFFB9" w14:textId="51E2519E" w:rsidR="00CE3A5A" w:rsidRPr="00F4246E" w:rsidRDefault="00CE3A5A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14E76594" w14:textId="486032D0" w:rsidR="00CE3A5A" w:rsidRPr="00F4246E" w:rsidRDefault="004A2629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F4246E">
        <w:rPr>
          <w:rFonts w:ascii="Montserrat" w:eastAsia="Times New Roman" w:hAnsi="Montserrat" w:cs="Arial"/>
          <w:bCs/>
          <w:iCs/>
          <w:color w:val="000000"/>
        </w:rPr>
        <w:t xml:space="preserve">Considera </w:t>
      </w:r>
      <w:r w:rsidRPr="00F4246E">
        <w:rPr>
          <w:rFonts w:ascii="Montserrat" w:eastAsia="Times New Roman" w:hAnsi="Montserrat" w:cs="Arial"/>
          <w:bCs/>
          <w:lang w:val="es-ES"/>
        </w:rPr>
        <w:t>que la base es el lado horizontal y la altura</w:t>
      </w:r>
      <w:r w:rsidR="00F4246E" w:rsidRPr="00F4246E">
        <w:rPr>
          <w:rFonts w:ascii="Montserrat" w:eastAsia="Times New Roman" w:hAnsi="Montserrat" w:cs="Arial"/>
          <w:bCs/>
          <w:lang w:val="es-ES"/>
        </w:rPr>
        <w:t xml:space="preserve"> el lado vertical.</w:t>
      </w:r>
      <w:r w:rsidR="00F4246E" w:rsidRPr="00F4246E">
        <w:rPr>
          <w:rFonts w:ascii="Montserrat" w:eastAsia="Times New Roman" w:hAnsi="Montserrat" w:cs="Arial"/>
          <w:bCs/>
          <w:iCs/>
          <w:color w:val="000000"/>
        </w:rPr>
        <w:t xml:space="preserve"> </w:t>
      </w:r>
      <w:r w:rsidR="00F4246E" w:rsidRPr="00F4246E">
        <w:rPr>
          <w:rFonts w:ascii="Montserrat" w:eastAsia="Times New Roman" w:hAnsi="Montserrat" w:cs="Arial"/>
          <w:lang w:val="es-ES"/>
        </w:rPr>
        <w:t>Ahora observa la siguiente imagen:</w:t>
      </w:r>
    </w:p>
    <w:p w14:paraId="3F589B55" w14:textId="454BE45F" w:rsidR="00CE3A5A" w:rsidRPr="00F4246E" w:rsidRDefault="00CE3A5A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0B84D7D9" w14:textId="68AAF9BD" w:rsidR="00CE3A5A" w:rsidRPr="00F4246E" w:rsidRDefault="00F4246E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F4246E">
        <w:rPr>
          <w:noProof/>
          <w:lang w:val="en-US"/>
        </w:rPr>
        <w:drawing>
          <wp:inline distT="0" distB="0" distL="0" distR="0" wp14:anchorId="023BAB65" wp14:editId="34AB16D7">
            <wp:extent cx="1800000" cy="1350000"/>
            <wp:effectExtent l="19050" t="19050" r="10160" b="222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76AD48C" w14:textId="475CD4DE" w:rsidR="00CE3A5A" w:rsidRPr="00F4246E" w:rsidRDefault="00CE3A5A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F5F2D47" w14:textId="22C80ABD" w:rsidR="00F4246E" w:rsidRPr="00F4246E" w:rsidRDefault="00F4246E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F4246E">
        <w:rPr>
          <w:rFonts w:ascii="Montserrat" w:eastAsia="Times New Roman" w:hAnsi="Montserrat" w:cs="Arial"/>
          <w:lang w:val="es-ES"/>
        </w:rPr>
        <w:t>Aquí puedes observar la puerta</w:t>
      </w:r>
      <w:r>
        <w:rPr>
          <w:rFonts w:ascii="Montserrat" w:eastAsia="Times New Roman" w:hAnsi="Montserrat" w:cs="Arial"/>
          <w:lang w:val="es-ES"/>
        </w:rPr>
        <w:t xml:space="preserve"> </w:t>
      </w:r>
      <w:r w:rsidRPr="00F4246E">
        <w:rPr>
          <w:rFonts w:ascii="Montserrat" w:eastAsia="Times New Roman" w:hAnsi="Montserrat" w:cs="Arial"/>
          <w:lang w:val="es-ES"/>
        </w:rPr>
        <w:t>con sus medidas: 1.10 metros de ancho y 2.3 metros de alto. ¿Cuánta madera se requiere para hacer una puerta que tenga estas dimensiones?</w:t>
      </w:r>
    </w:p>
    <w:p w14:paraId="17DB7A47" w14:textId="59EEAD3D" w:rsidR="00F4246E" w:rsidRPr="00F4246E" w:rsidRDefault="00F4246E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3478E6E3" w14:textId="590B90E2" w:rsidR="00F4246E" w:rsidRPr="00F4246E" w:rsidRDefault="00F4246E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F4246E">
        <w:rPr>
          <w:noProof/>
          <w:lang w:val="en-US"/>
        </w:rPr>
        <w:drawing>
          <wp:inline distT="0" distB="0" distL="0" distR="0" wp14:anchorId="2BC21368" wp14:editId="359C8F5D">
            <wp:extent cx="2186557" cy="695325"/>
            <wp:effectExtent l="19050" t="19050" r="2349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4511" cy="6978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DC12F5" w14:textId="00DFDC17" w:rsidR="00F4246E" w:rsidRPr="00F4246E" w:rsidRDefault="00F4246E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F4246E">
        <w:rPr>
          <w:rFonts w:ascii="Montserrat" w:eastAsia="Times New Roman" w:hAnsi="Montserrat" w:cs="Arial"/>
          <w:lang w:val="es-ES"/>
        </w:rPr>
        <w:lastRenderedPageBreak/>
        <w:t>Para saberlo</w:t>
      </w:r>
      <w:r>
        <w:rPr>
          <w:rFonts w:ascii="Montserrat" w:eastAsia="Times New Roman" w:hAnsi="Montserrat" w:cs="Arial"/>
          <w:lang w:val="es-ES"/>
        </w:rPr>
        <w:t>,</w:t>
      </w:r>
      <w:r w:rsidRPr="00F4246E">
        <w:rPr>
          <w:rFonts w:ascii="Montserrat" w:eastAsia="Times New Roman" w:hAnsi="Montserrat" w:cs="Arial"/>
          <w:lang w:val="es-ES"/>
        </w:rPr>
        <w:t xml:space="preserve"> </w:t>
      </w:r>
      <w:r>
        <w:rPr>
          <w:rFonts w:ascii="Montserrat" w:eastAsia="Times New Roman" w:hAnsi="Montserrat" w:cs="Arial"/>
          <w:lang w:val="es-ES"/>
        </w:rPr>
        <w:t>puede</w:t>
      </w:r>
      <w:r w:rsidRPr="00F4246E">
        <w:rPr>
          <w:rFonts w:ascii="Montserrat" w:eastAsia="Times New Roman" w:hAnsi="Montserrat" w:cs="Arial"/>
          <w:lang w:val="es-ES"/>
        </w:rPr>
        <w:t>s calcul</w:t>
      </w:r>
      <w:r w:rsidR="00AA4FFD">
        <w:rPr>
          <w:rFonts w:ascii="Montserrat" w:eastAsia="Times New Roman" w:hAnsi="Montserrat" w:cs="Arial"/>
          <w:lang w:val="es-ES"/>
        </w:rPr>
        <w:t>ar la superficie de la puerta, e</w:t>
      </w:r>
      <w:r w:rsidRPr="00F4246E">
        <w:rPr>
          <w:rFonts w:ascii="Montserrat" w:eastAsia="Times New Roman" w:hAnsi="Montserrat" w:cs="Arial"/>
          <w:lang w:val="es-ES"/>
        </w:rPr>
        <w:t>ntonces t</w:t>
      </w:r>
      <w:r w:rsidR="00584C7C">
        <w:rPr>
          <w:rFonts w:ascii="Montserrat" w:eastAsia="Times New Roman" w:hAnsi="Montserrat" w:cs="Arial"/>
          <w:lang w:val="es-ES"/>
        </w:rPr>
        <w:t>i</w:t>
      </w:r>
      <w:r w:rsidRPr="00F4246E">
        <w:rPr>
          <w:rFonts w:ascii="Montserrat" w:eastAsia="Times New Roman" w:hAnsi="Montserrat" w:cs="Arial"/>
          <w:lang w:val="es-ES"/>
        </w:rPr>
        <w:t>enes 2.3 m</w:t>
      </w:r>
      <w:r w:rsidR="00584C7C">
        <w:rPr>
          <w:rFonts w:ascii="Montserrat" w:eastAsia="Times New Roman" w:hAnsi="Montserrat" w:cs="Arial"/>
          <w:lang w:val="es-ES"/>
        </w:rPr>
        <w:t>etros</w:t>
      </w:r>
      <w:r w:rsidRPr="00F4246E">
        <w:rPr>
          <w:rFonts w:ascii="Montserrat" w:eastAsia="Times New Roman" w:hAnsi="Montserrat" w:cs="Arial"/>
          <w:lang w:val="es-ES"/>
        </w:rPr>
        <w:t xml:space="preserve"> por 1.10 metros, son</w:t>
      </w:r>
      <w:r w:rsidR="00584C7C">
        <w:rPr>
          <w:rFonts w:ascii="Montserrat" w:eastAsia="Times New Roman" w:hAnsi="Montserrat" w:cs="Arial"/>
          <w:lang w:val="es-ES"/>
        </w:rPr>
        <w:t xml:space="preserve"> </w:t>
      </w:r>
      <w:r w:rsidRPr="00F4246E">
        <w:rPr>
          <w:rFonts w:ascii="Montserrat" w:eastAsia="Times New Roman" w:hAnsi="Montserrat" w:cs="Arial"/>
          <w:lang w:val="es-ES"/>
        </w:rPr>
        <w:t>2</w:t>
      </w:r>
      <w:r w:rsidR="00584C7C">
        <w:rPr>
          <w:rFonts w:ascii="Montserrat" w:eastAsia="Times New Roman" w:hAnsi="Montserrat" w:cs="Arial"/>
          <w:lang w:val="es-ES"/>
        </w:rPr>
        <w:t>.</w:t>
      </w:r>
      <w:r w:rsidRPr="00F4246E">
        <w:rPr>
          <w:rFonts w:ascii="Montserrat" w:eastAsia="Times New Roman" w:hAnsi="Montserrat" w:cs="Arial"/>
          <w:lang w:val="es-ES"/>
        </w:rPr>
        <w:t>53 metros cuadrados es la superficie de puerta</w:t>
      </w:r>
      <w:r w:rsidR="00584C7C">
        <w:rPr>
          <w:rFonts w:ascii="Montserrat" w:eastAsia="Times New Roman" w:hAnsi="Montserrat" w:cs="Arial"/>
          <w:lang w:val="es-ES"/>
        </w:rPr>
        <w:t>.</w:t>
      </w:r>
    </w:p>
    <w:p w14:paraId="1979B5EA" w14:textId="6D448F12" w:rsidR="00F4246E" w:rsidRPr="00F4246E" w:rsidRDefault="00F4246E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A31A729" w14:textId="0A81240E" w:rsidR="00F4246E" w:rsidRDefault="00F4246E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F4246E">
        <w:rPr>
          <w:noProof/>
          <w:lang w:val="en-US"/>
        </w:rPr>
        <w:drawing>
          <wp:inline distT="0" distB="0" distL="0" distR="0" wp14:anchorId="1750E5E3" wp14:editId="3F38421F">
            <wp:extent cx="1800000" cy="1350000"/>
            <wp:effectExtent l="19050" t="19050" r="10160" b="222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C2E90CA" w14:textId="51780F73" w:rsidR="00F4246E" w:rsidRPr="00966A42" w:rsidRDefault="00F4246E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05F584B9" w14:textId="7707F52D" w:rsidR="00F4246E" w:rsidRPr="00966A42" w:rsidRDefault="00966A42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966A42">
        <w:rPr>
          <w:rFonts w:ascii="Montserrat" w:eastAsia="Times New Roman" w:hAnsi="Montserrat" w:cs="Arial"/>
          <w:lang w:val="es-ES"/>
        </w:rPr>
        <w:t>¿Cuánta</w:t>
      </w:r>
      <w:r>
        <w:rPr>
          <w:rFonts w:ascii="Montserrat" w:eastAsia="Times New Roman" w:hAnsi="Montserrat" w:cs="Arial"/>
          <w:lang w:val="es-ES"/>
        </w:rPr>
        <w:t>s tablas de madera se necesitarán</w:t>
      </w:r>
      <w:r w:rsidRPr="00966A42">
        <w:rPr>
          <w:rFonts w:ascii="Montserrat" w:eastAsia="Times New Roman" w:hAnsi="Montserrat" w:cs="Arial"/>
          <w:lang w:val="es-ES"/>
        </w:rPr>
        <w:t xml:space="preserve"> para hacer la puerta de la</w:t>
      </w:r>
      <w:r>
        <w:rPr>
          <w:rFonts w:ascii="Montserrat" w:eastAsia="Times New Roman" w:hAnsi="Montserrat" w:cs="Arial"/>
          <w:lang w:val="es-ES"/>
        </w:rPr>
        <w:t xml:space="preserve"> escuela, si las que se encuentran</w:t>
      </w:r>
      <w:r w:rsidRPr="00966A42">
        <w:rPr>
          <w:rFonts w:ascii="Montserrat" w:eastAsia="Times New Roman" w:hAnsi="Montserrat" w:cs="Arial"/>
          <w:lang w:val="es-ES"/>
        </w:rPr>
        <w:t xml:space="preserve"> en la mader</w:t>
      </w:r>
      <w:r>
        <w:rPr>
          <w:rFonts w:ascii="Montserrat" w:eastAsia="Times New Roman" w:hAnsi="Montserrat" w:cs="Arial"/>
          <w:lang w:val="es-ES"/>
        </w:rPr>
        <w:t>ería miden 80 cm de ancho por 2</w:t>
      </w:r>
      <w:r w:rsidR="00F4246E" w:rsidRPr="00966A42">
        <w:rPr>
          <w:rFonts w:ascii="Montserrat" w:eastAsia="Times New Roman" w:hAnsi="Montserrat" w:cs="Arial"/>
          <w:lang w:val="es-ES"/>
        </w:rPr>
        <w:t>5 de largo?</w:t>
      </w:r>
    </w:p>
    <w:p w14:paraId="670DF49D" w14:textId="1D6E0C25" w:rsidR="00F4246E" w:rsidRPr="00966A42" w:rsidRDefault="00F4246E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21D4AA81" w14:textId="42958CF4" w:rsidR="00F4246E" w:rsidRPr="00CE3A5A" w:rsidRDefault="00966A42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966A42">
        <w:rPr>
          <w:noProof/>
          <w:lang w:val="en-US"/>
        </w:rPr>
        <w:drawing>
          <wp:inline distT="0" distB="0" distL="0" distR="0" wp14:anchorId="7E4D4DAB" wp14:editId="6C4D6A6A">
            <wp:extent cx="1800000" cy="1350000"/>
            <wp:effectExtent l="19050" t="19050" r="10160" b="222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D89EB3C" w14:textId="44C48749" w:rsidR="00D0679E" w:rsidRPr="00966A42" w:rsidRDefault="00D0679E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286CD31" w14:textId="2DA34DA9" w:rsidR="00966A42" w:rsidRDefault="00966A42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966A42">
        <w:rPr>
          <w:rFonts w:ascii="Montserrat" w:eastAsia="Times New Roman" w:hAnsi="Montserrat" w:cs="Arial"/>
          <w:lang w:val="es-ES"/>
        </w:rPr>
        <w:t xml:space="preserve">Aquí es de mayor utilidad, comparar las dimensiones de </w:t>
      </w:r>
      <w:r w:rsidR="00AA4FFD">
        <w:rPr>
          <w:rFonts w:ascii="Montserrat" w:eastAsia="Times New Roman" w:hAnsi="Montserrat" w:cs="Arial"/>
          <w:lang w:val="es-ES"/>
        </w:rPr>
        <w:t>la tabla con las de la puerta, p</w:t>
      </w:r>
      <w:r w:rsidRPr="00966A42">
        <w:rPr>
          <w:rFonts w:ascii="Montserrat" w:eastAsia="Times New Roman" w:hAnsi="Montserrat" w:cs="Arial"/>
          <w:lang w:val="es-ES"/>
        </w:rPr>
        <w:t>or ejemplo, el largo de la tabla es mayor que el de la puerta, pero el ancho es menor, entonces necesitarán dos tablas de ese tamaño y va a sobrar madera, pero se puede usar la que sobre para hacer unas repisas o un mueble donde guardar algunas cosas</w:t>
      </w:r>
      <w:r>
        <w:rPr>
          <w:rFonts w:ascii="Montserrat" w:eastAsia="Times New Roman" w:hAnsi="Montserrat" w:cs="Arial"/>
          <w:lang w:val="es-ES"/>
        </w:rPr>
        <w:t>.</w:t>
      </w:r>
    </w:p>
    <w:p w14:paraId="11D62E31" w14:textId="60B6B6B6" w:rsidR="00966A42" w:rsidRDefault="00966A42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5C8C44B3" w14:textId="67BBE580" w:rsidR="00966A42" w:rsidRPr="00584C7C" w:rsidRDefault="00AA4FFD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¿C</w:t>
      </w:r>
      <w:r w:rsidR="00966A42" w:rsidRPr="00584C7C">
        <w:rPr>
          <w:rFonts w:ascii="Montserrat" w:eastAsia="Times New Roman" w:hAnsi="Montserrat" w:cs="Arial"/>
          <w:lang w:val="es-ES"/>
        </w:rPr>
        <w:t>uál es la medida del área de cada tabla?</w:t>
      </w:r>
    </w:p>
    <w:p w14:paraId="7AB798AA" w14:textId="7068A931" w:rsidR="00966A42" w:rsidRPr="00584C7C" w:rsidRDefault="00966A42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7A2FAB51" w14:textId="4F6CA07D" w:rsidR="00966A42" w:rsidRPr="00584C7C" w:rsidRDefault="00584C7C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lang w:val="es-ES"/>
        </w:rPr>
        <w:t>L</w:t>
      </w:r>
      <w:r w:rsidR="00966A42" w:rsidRPr="00584C7C">
        <w:rPr>
          <w:rFonts w:ascii="Montserrat" w:eastAsia="Times New Roman" w:hAnsi="Montserrat" w:cs="Arial"/>
          <w:lang w:val="es-ES"/>
        </w:rPr>
        <w:t>a tabla mide 2.5</w:t>
      </w:r>
      <w:r>
        <w:rPr>
          <w:rFonts w:ascii="Montserrat" w:eastAsia="Times New Roman" w:hAnsi="Montserrat" w:cs="Arial"/>
          <w:lang w:val="es-ES"/>
        </w:rPr>
        <w:t xml:space="preserve"> metros</w:t>
      </w:r>
      <w:r w:rsidR="00966A42" w:rsidRPr="00584C7C">
        <w:rPr>
          <w:rFonts w:ascii="Montserrat" w:eastAsia="Times New Roman" w:hAnsi="Montserrat" w:cs="Arial"/>
          <w:lang w:val="es-ES"/>
        </w:rPr>
        <w:t xml:space="preserve"> de largo por 0.8 m</w:t>
      </w:r>
      <w:r>
        <w:rPr>
          <w:rFonts w:ascii="Montserrat" w:eastAsia="Times New Roman" w:hAnsi="Montserrat" w:cs="Arial"/>
          <w:lang w:val="es-ES"/>
        </w:rPr>
        <w:t>etros</w:t>
      </w:r>
      <w:r w:rsidR="00966A42" w:rsidRPr="00584C7C">
        <w:rPr>
          <w:rFonts w:ascii="Montserrat" w:eastAsia="Times New Roman" w:hAnsi="Montserrat" w:cs="Arial"/>
          <w:lang w:val="es-ES"/>
        </w:rPr>
        <w:t xml:space="preserve"> de ancho, entonces su área es de 2 metros cuadrados</w:t>
      </w:r>
      <w:r>
        <w:rPr>
          <w:rFonts w:ascii="Montserrat" w:eastAsia="Times New Roman" w:hAnsi="Montserrat" w:cs="Arial"/>
          <w:lang w:val="es-ES"/>
        </w:rPr>
        <w:t>.</w:t>
      </w:r>
    </w:p>
    <w:p w14:paraId="24DFE807" w14:textId="3CD5204C" w:rsidR="00966A42" w:rsidRPr="00966A42" w:rsidRDefault="00966A42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744CF96" w14:textId="606D5934" w:rsidR="00966A42" w:rsidRPr="00966A42" w:rsidRDefault="00966A42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966A42">
        <w:rPr>
          <w:noProof/>
          <w:lang w:val="en-US"/>
        </w:rPr>
        <w:drawing>
          <wp:inline distT="0" distB="0" distL="0" distR="0" wp14:anchorId="5E03FC20" wp14:editId="70F84576">
            <wp:extent cx="1800000" cy="759600"/>
            <wp:effectExtent l="19050" t="19050" r="10160" b="215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159" t="27537" r="17257" b="33838"/>
                    <a:stretch/>
                  </pic:blipFill>
                  <pic:spPr bwMode="auto">
                    <a:xfrm>
                      <a:off x="0" y="0"/>
                      <a:ext cx="1800000" cy="75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ECD64" w14:textId="5F2A7155" w:rsidR="00966A42" w:rsidRPr="00AD244A" w:rsidRDefault="00966A42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69DD3351" w14:textId="2E605E94" w:rsidR="00AD244A" w:rsidRPr="00AD244A" w:rsidRDefault="00AD244A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AD244A">
        <w:rPr>
          <w:rFonts w:ascii="Montserrat" w:eastAsia="Times New Roman" w:hAnsi="Montserrat" w:cs="Arial"/>
          <w:lang w:val="es-ES"/>
        </w:rPr>
        <w:t>¿Cuál es la diferencia entre la medida del área de la puerta y la de la tabla de madera?</w:t>
      </w:r>
    </w:p>
    <w:p w14:paraId="26966DA4" w14:textId="1D30118A" w:rsidR="00AD244A" w:rsidRPr="00AD244A" w:rsidRDefault="00AD244A" w:rsidP="00FE542A">
      <w:pPr>
        <w:spacing w:after="0"/>
        <w:contextualSpacing/>
        <w:jc w:val="center"/>
        <w:rPr>
          <w:rFonts w:ascii="Montserrat" w:eastAsia="Times New Roman" w:hAnsi="Montserrat" w:cs="Arial"/>
          <w:lang w:val="es-ES"/>
        </w:rPr>
      </w:pPr>
      <w:r w:rsidRPr="00AD244A">
        <w:rPr>
          <w:noProof/>
          <w:lang w:val="en-US"/>
        </w:rPr>
        <w:drawing>
          <wp:inline distT="0" distB="0" distL="0" distR="0" wp14:anchorId="581D9533" wp14:editId="6968B22E">
            <wp:extent cx="2193961" cy="781050"/>
            <wp:effectExtent l="19050" t="19050" r="1587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1878" cy="7874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958B5B" w14:textId="10B63B5C" w:rsidR="00AD244A" w:rsidRPr="00AD244A" w:rsidRDefault="00AD244A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lastRenderedPageBreak/>
        <w:t>H</w:t>
      </w:r>
      <w:r w:rsidRPr="00AD244A">
        <w:rPr>
          <w:rFonts w:ascii="Montserrat" w:eastAsia="Times New Roman" w:hAnsi="Montserrat" w:cs="Arial"/>
          <w:lang w:val="es-ES"/>
        </w:rPr>
        <w:t>ay 0.53 metros cuadrados, o bien, 53 centímetros cuadrados de diferencia que tiene de más la puerta con respecto a la tabla.</w:t>
      </w:r>
    </w:p>
    <w:p w14:paraId="188F0360" w14:textId="41812AA7" w:rsidR="00AD244A" w:rsidRPr="00AD244A" w:rsidRDefault="00AD244A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1D39AC4E" w14:textId="33F747FD" w:rsidR="00966A42" w:rsidRPr="00AD244A" w:rsidRDefault="00AD244A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AD244A">
        <w:rPr>
          <w:rFonts w:ascii="Montserrat" w:eastAsia="Times New Roman" w:hAnsi="Montserrat" w:cs="Arial"/>
          <w:lang w:val="es-ES"/>
        </w:rPr>
        <w:t>Para concluir, los términos que acabas de analizar para designar los lados de un rectángulo se utilizan indistintamente, considerando que el largo es el lado más grande y el ancho el más chico, o bien, que la base es el lado horizontal y la altura, el vertical.</w:t>
      </w:r>
    </w:p>
    <w:p w14:paraId="6B9964C2" w14:textId="30919186" w:rsidR="00966A42" w:rsidRPr="001F7453" w:rsidRDefault="00966A42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B8888A3" w14:textId="21ACDEC7" w:rsidR="00AD244A" w:rsidRDefault="001F7453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Ahora observa</w:t>
      </w:r>
      <w:r w:rsidRPr="001F7453">
        <w:rPr>
          <w:rFonts w:ascii="Montserrat" w:eastAsia="Times New Roman" w:hAnsi="Montserrat" w:cs="Arial"/>
          <w:lang w:val="es-ES"/>
        </w:rPr>
        <w:t xml:space="preserve"> de</w:t>
      </w:r>
      <w:r>
        <w:rPr>
          <w:rFonts w:ascii="Montserrat" w:eastAsia="Times New Roman" w:hAnsi="Montserrat" w:cs="Arial"/>
          <w:lang w:val="es-ES"/>
        </w:rPr>
        <w:t xml:space="preserve">tenidamente la siguiente imagen, </w:t>
      </w:r>
      <w:r w:rsidRPr="001F7453">
        <w:rPr>
          <w:rFonts w:ascii="Montserrat" w:eastAsia="Times New Roman" w:hAnsi="Montserrat" w:cs="Arial"/>
          <w:lang w:val="es-ES"/>
        </w:rPr>
        <w:t xml:space="preserve">porque de ahí se derivarán </w:t>
      </w:r>
      <w:r>
        <w:rPr>
          <w:rFonts w:ascii="Montserrat" w:eastAsia="Times New Roman" w:hAnsi="Montserrat" w:cs="Arial"/>
          <w:lang w:val="es-ES"/>
        </w:rPr>
        <w:t>algunas preguntas que tendrás que responder.</w:t>
      </w:r>
    </w:p>
    <w:p w14:paraId="7FEB3AE7" w14:textId="7E3F9C1C" w:rsidR="001F7453" w:rsidRDefault="001F7453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6954E976" w14:textId="49595E35" w:rsidR="001F7453" w:rsidRPr="001F7453" w:rsidRDefault="001F7453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1F7453">
        <w:rPr>
          <w:noProof/>
          <w:lang w:val="en-US"/>
        </w:rPr>
        <w:drawing>
          <wp:inline distT="0" distB="0" distL="0" distR="0" wp14:anchorId="047FEB67" wp14:editId="7C53412E">
            <wp:extent cx="1800000" cy="1350000"/>
            <wp:effectExtent l="19050" t="19050" r="10160" b="222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D29CDB" w14:textId="04D83A1B" w:rsidR="00AD244A" w:rsidRPr="001F7453" w:rsidRDefault="00AD244A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639C84A" w14:textId="30B24591" w:rsidR="00AD244A" w:rsidRPr="001F7453" w:rsidRDefault="001F7453" w:rsidP="00FE542A">
      <w:pPr>
        <w:spacing w:after="0"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1F7453">
        <w:rPr>
          <w:rFonts w:ascii="Montserrat" w:eastAsia="Times New Roman" w:hAnsi="Montserrat" w:cs="Arial"/>
          <w:bCs/>
          <w:iCs/>
          <w:color w:val="000000"/>
        </w:rPr>
        <w:t>¿Qué observas?</w:t>
      </w:r>
    </w:p>
    <w:p w14:paraId="3A322176" w14:textId="77777777" w:rsidR="00AD244A" w:rsidRPr="001F7453" w:rsidRDefault="00AD244A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C33A3D4" w14:textId="4834F006" w:rsidR="00D0679E" w:rsidRDefault="00584C7C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bCs/>
          <w:lang w:val="es-ES"/>
        </w:rPr>
        <w:t>Es u</w:t>
      </w:r>
      <w:r w:rsidR="001F7453" w:rsidRPr="001F7453">
        <w:rPr>
          <w:rFonts w:ascii="Montserrat" w:eastAsia="Times New Roman" w:hAnsi="Montserrat" w:cs="Arial"/>
          <w:bCs/>
          <w:lang w:val="es-ES"/>
        </w:rPr>
        <w:t xml:space="preserve">na cuadrícula con diversos rectángulos de colores, </w:t>
      </w:r>
      <w:r w:rsidR="001F7453" w:rsidRPr="001F7453">
        <w:rPr>
          <w:rFonts w:ascii="Montserrat" w:eastAsia="Times New Roman" w:hAnsi="Montserrat" w:cs="Arial"/>
          <w:lang w:val="es-ES"/>
        </w:rPr>
        <w:t xml:space="preserve">para efectos de establecer </w:t>
      </w:r>
      <w:r w:rsidR="001F7453">
        <w:rPr>
          <w:rFonts w:ascii="Montserrat" w:eastAsia="Times New Roman" w:hAnsi="Montserrat" w:cs="Arial"/>
          <w:lang w:val="es-ES"/>
        </w:rPr>
        <w:t>una unidad de medida, imagina</w:t>
      </w:r>
      <w:r w:rsidR="001F7453" w:rsidRPr="001F7453">
        <w:rPr>
          <w:rFonts w:ascii="Montserrat" w:eastAsia="Times New Roman" w:hAnsi="Montserrat" w:cs="Arial"/>
          <w:lang w:val="es-ES"/>
        </w:rPr>
        <w:t xml:space="preserve"> que cada cuadro mide un centímetro de lado, </w:t>
      </w:r>
      <w:r w:rsidR="001F7453">
        <w:rPr>
          <w:rFonts w:ascii="Montserrat" w:eastAsia="Times New Roman" w:hAnsi="Montserrat" w:cs="Arial"/>
          <w:lang w:val="es-ES"/>
        </w:rPr>
        <w:t>ahora responde</w:t>
      </w:r>
      <w:r w:rsidR="001F7453" w:rsidRPr="001F7453">
        <w:rPr>
          <w:rFonts w:ascii="Montserrat" w:eastAsia="Times New Roman" w:hAnsi="Montserrat" w:cs="Arial"/>
          <w:lang w:val="es-ES"/>
        </w:rPr>
        <w:t xml:space="preserve"> las siguientes preguntas</w:t>
      </w:r>
      <w:r w:rsidR="001F7453">
        <w:rPr>
          <w:rFonts w:ascii="Montserrat" w:eastAsia="Times New Roman" w:hAnsi="Montserrat" w:cs="Arial"/>
          <w:lang w:val="es-ES"/>
        </w:rPr>
        <w:t>:</w:t>
      </w:r>
    </w:p>
    <w:p w14:paraId="5BEFBF16" w14:textId="77777777" w:rsidR="001F7453" w:rsidRPr="001F7453" w:rsidRDefault="001F7453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0F117469" w14:textId="6AED364C" w:rsidR="001F7453" w:rsidRPr="001F7453" w:rsidRDefault="001F7453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1F7453">
        <w:rPr>
          <w:noProof/>
          <w:lang w:val="en-US"/>
        </w:rPr>
        <w:drawing>
          <wp:inline distT="0" distB="0" distL="0" distR="0" wp14:anchorId="2948E5B7" wp14:editId="20F87255">
            <wp:extent cx="1800000" cy="1350000"/>
            <wp:effectExtent l="19050" t="19050" r="10160" b="222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C3C700" w14:textId="21B63720" w:rsidR="001F7453" w:rsidRPr="001F7453" w:rsidRDefault="001F7453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666D7E4B" w14:textId="31E904B3" w:rsidR="001F7453" w:rsidRDefault="001F7453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1F7453">
        <w:rPr>
          <w:rFonts w:ascii="Montserrat" w:eastAsia="Times New Roman" w:hAnsi="Montserrat" w:cs="Arial"/>
          <w:lang w:val="es-ES"/>
        </w:rPr>
        <w:t>Es el rectángulo rojo, porque mide 10 centím</w:t>
      </w:r>
      <w:r>
        <w:rPr>
          <w:rFonts w:ascii="Montserrat" w:eastAsia="Times New Roman" w:hAnsi="Montserrat" w:cs="Arial"/>
          <w:lang w:val="es-ES"/>
        </w:rPr>
        <w:t>etros de largo, por 5 de ancho. ¿Obtuviste la misma respuesta?</w:t>
      </w:r>
      <w:r w:rsidR="00D93283">
        <w:rPr>
          <w:rFonts w:ascii="Montserrat" w:eastAsia="Times New Roman" w:hAnsi="Montserrat" w:cs="Arial"/>
          <w:lang w:val="es-ES"/>
        </w:rPr>
        <w:t xml:space="preserve"> Ahora responde la siguiente</w:t>
      </w:r>
      <w:r w:rsidR="00584C7C">
        <w:rPr>
          <w:rFonts w:ascii="Montserrat" w:eastAsia="Times New Roman" w:hAnsi="Montserrat" w:cs="Arial"/>
          <w:lang w:val="es-ES"/>
        </w:rPr>
        <w:t xml:space="preserve"> pregunta</w:t>
      </w:r>
      <w:r w:rsidR="00D93283">
        <w:rPr>
          <w:rFonts w:ascii="Montserrat" w:eastAsia="Times New Roman" w:hAnsi="Montserrat" w:cs="Arial"/>
          <w:lang w:val="es-ES"/>
        </w:rPr>
        <w:t>:</w:t>
      </w:r>
    </w:p>
    <w:p w14:paraId="1EC59203" w14:textId="1C7F2EEB" w:rsidR="001F7453" w:rsidRDefault="001F7453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5637BF31" w14:textId="419D81EC" w:rsidR="001F7453" w:rsidRPr="001F7453" w:rsidRDefault="00C15F9A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C15F9A">
        <w:rPr>
          <w:noProof/>
          <w:lang w:val="en-US"/>
        </w:rPr>
        <w:drawing>
          <wp:inline distT="0" distB="0" distL="0" distR="0" wp14:anchorId="528E1D90" wp14:editId="7646DAA7">
            <wp:extent cx="1800000" cy="1350000"/>
            <wp:effectExtent l="19050" t="19050" r="10160" b="222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FBBC72A" w14:textId="584F7A71" w:rsidR="001F7453" w:rsidRPr="00D93283" w:rsidRDefault="001F7453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C193290" w14:textId="6F199C22" w:rsidR="00D93283" w:rsidRDefault="00D93283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lang w:val="es-ES"/>
        </w:rPr>
      </w:pPr>
      <w:r w:rsidRPr="00D93283">
        <w:rPr>
          <w:rFonts w:ascii="Montserrat" w:eastAsia="Times New Roman" w:hAnsi="Montserrat" w:cs="Arial"/>
          <w:bCs/>
          <w:iCs/>
          <w:color w:val="000000"/>
        </w:rPr>
        <w:lastRenderedPageBreak/>
        <w:t xml:space="preserve">Es </w:t>
      </w:r>
      <w:r w:rsidRPr="00D93283">
        <w:rPr>
          <w:rFonts w:ascii="Montserrat" w:eastAsia="Times New Roman" w:hAnsi="Montserrat" w:cs="Arial"/>
          <w:bCs/>
          <w:lang w:val="es-ES"/>
        </w:rPr>
        <w:t xml:space="preserve">el rectángulo anaranjado, porque </w:t>
      </w:r>
      <w:r w:rsidR="00B17AFC">
        <w:rPr>
          <w:rFonts w:ascii="Montserrat" w:eastAsia="Times New Roman" w:hAnsi="Montserrat" w:cs="Arial"/>
          <w:bCs/>
          <w:lang w:val="es-ES"/>
        </w:rPr>
        <w:t xml:space="preserve">tiene 8 centímetros de base y 1 </w:t>
      </w:r>
      <w:r w:rsidRPr="00D93283">
        <w:rPr>
          <w:rFonts w:ascii="Montserrat" w:eastAsia="Times New Roman" w:hAnsi="Montserrat" w:cs="Arial"/>
          <w:bCs/>
          <w:lang w:val="es-ES"/>
        </w:rPr>
        <w:t>de altura.</w:t>
      </w:r>
    </w:p>
    <w:p w14:paraId="53661DCB" w14:textId="77777777" w:rsidR="00584C7C" w:rsidRDefault="00584C7C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lang w:val="es-ES"/>
        </w:rPr>
      </w:pPr>
    </w:p>
    <w:p w14:paraId="0F91DBA0" w14:textId="389A77A0" w:rsidR="00584C7C" w:rsidRPr="00D93283" w:rsidRDefault="00584C7C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lang w:val="es-ES"/>
        </w:rPr>
        <w:t>Ahora observa el siguiente planteamiento.</w:t>
      </w:r>
    </w:p>
    <w:p w14:paraId="716BB37C" w14:textId="4BD1A1F1" w:rsidR="00D93283" w:rsidRPr="00D93283" w:rsidRDefault="00D93283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43E8B2B" w14:textId="6546C52C" w:rsidR="00D93283" w:rsidRPr="001F7453" w:rsidRDefault="00D93283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D93283">
        <w:rPr>
          <w:noProof/>
          <w:lang w:val="en-US"/>
        </w:rPr>
        <w:drawing>
          <wp:inline distT="0" distB="0" distL="0" distR="0" wp14:anchorId="670708E4" wp14:editId="173F2637">
            <wp:extent cx="1800000" cy="1350000"/>
            <wp:effectExtent l="19050" t="19050" r="10160" b="222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449096" w14:textId="69D5CCEE" w:rsidR="001F7453" w:rsidRDefault="001F7453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A23B8F3" w14:textId="35114CBC" w:rsidR="00B17AFC" w:rsidRDefault="00B17AFC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Es el rectángulo verde, porque mide 6 centímetros de ancho y 9 de largo.</w:t>
      </w:r>
    </w:p>
    <w:p w14:paraId="18EBF7D0" w14:textId="77777777" w:rsidR="00584C7C" w:rsidRDefault="00584C7C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A567195" w14:textId="6A24A020" w:rsidR="00F2754D" w:rsidRDefault="00F2754D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Ahora esta es la siguiente pregunta.</w:t>
      </w:r>
    </w:p>
    <w:p w14:paraId="2E82C74D" w14:textId="77777777" w:rsidR="00F2754D" w:rsidRDefault="00F2754D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3B9AB0D" w14:textId="4D983BDA" w:rsidR="00B17AFC" w:rsidRDefault="00B17AFC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B17AFC">
        <w:rPr>
          <w:noProof/>
          <w:lang w:val="en-US"/>
        </w:rPr>
        <w:drawing>
          <wp:inline distT="0" distB="0" distL="0" distR="0" wp14:anchorId="643D0198" wp14:editId="6CA9D508">
            <wp:extent cx="1800000" cy="1350000"/>
            <wp:effectExtent l="19050" t="19050" r="10160" b="222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FBABCF" w14:textId="4E64BC7A" w:rsidR="00B17AFC" w:rsidRPr="00FA3117" w:rsidRDefault="00B17AFC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099F6ED6" w14:textId="1D22FCC6" w:rsidR="00B17AFC" w:rsidRDefault="00FA3117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FA3117">
        <w:rPr>
          <w:rFonts w:ascii="Montserrat" w:eastAsia="Times New Roman" w:hAnsi="Montserrat" w:cs="Arial"/>
          <w:bCs/>
          <w:lang w:val="es-ES"/>
        </w:rPr>
        <w:t>El rectángulo que mide 3 centímetros de base por 8 de altura es el azul.</w:t>
      </w:r>
    </w:p>
    <w:p w14:paraId="0696CD47" w14:textId="624DD330" w:rsidR="00B17AFC" w:rsidRPr="00FA3117" w:rsidRDefault="00B17AFC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EABD3B1" w14:textId="56D4C879" w:rsidR="00B17AFC" w:rsidRPr="00FA3117" w:rsidRDefault="00FA3117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FA3117">
        <w:rPr>
          <w:rFonts w:ascii="Montserrat" w:eastAsia="Times New Roman" w:hAnsi="Montserrat" w:cs="Arial"/>
          <w:lang w:val="es-ES"/>
        </w:rPr>
        <w:t>Ahora observa el siguiente planteamiento:</w:t>
      </w:r>
    </w:p>
    <w:p w14:paraId="7E8BAA84" w14:textId="4F1981EA" w:rsidR="00FA3117" w:rsidRDefault="00FA3117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2099C082" w14:textId="2925F719" w:rsidR="00FA3117" w:rsidRDefault="00FA3117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FA3117">
        <w:rPr>
          <w:noProof/>
          <w:lang w:val="en-US"/>
        </w:rPr>
        <w:drawing>
          <wp:inline distT="0" distB="0" distL="0" distR="0" wp14:anchorId="3085441D" wp14:editId="4A5E97EE">
            <wp:extent cx="1800000" cy="1350000"/>
            <wp:effectExtent l="19050" t="19050" r="10160" b="222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1021F8" w14:textId="3DF3F6F8" w:rsidR="00FA3117" w:rsidRPr="00FA3117" w:rsidRDefault="00FA3117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35653B2" w14:textId="14893722" w:rsidR="00FA3117" w:rsidRDefault="00FA3117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FA3117">
        <w:rPr>
          <w:rFonts w:ascii="Montserrat" w:eastAsia="Times New Roman" w:hAnsi="Montserrat" w:cs="Arial"/>
          <w:bCs/>
          <w:lang w:val="es-ES"/>
        </w:rPr>
        <w:t>El rectángulo café mide un centímetro de base por 8 de altura</w:t>
      </w:r>
      <w:r>
        <w:rPr>
          <w:rFonts w:ascii="Montserrat" w:eastAsia="Times New Roman" w:hAnsi="Montserrat" w:cs="Arial"/>
          <w:bCs/>
          <w:lang w:val="es-ES"/>
        </w:rPr>
        <w:t xml:space="preserve"> </w:t>
      </w:r>
      <w:r w:rsidRPr="00FA3117">
        <w:rPr>
          <w:rFonts w:ascii="Montserrat" w:eastAsia="Times New Roman" w:hAnsi="Montserrat" w:cs="Arial"/>
          <w:bCs/>
          <w:lang w:val="es-ES"/>
        </w:rPr>
        <w:t>o</w:t>
      </w:r>
      <w:r w:rsidRPr="00FA3117">
        <w:rPr>
          <w:rFonts w:ascii="Montserrat" w:eastAsia="Times New Roman" w:hAnsi="Montserrat" w:cs="Arial"/>
          <w:lang w:val="es-ES"/>
        </w:rPr>
        <w:t xml:space="preserve"> lo que es lo mismo un centímetro de ancho por 8 de largo.</w:t>
      </w:r>
    </w:p>
    <w:p w14:paraId="6F14C6D3" w14:textId="0B1C84B1" w:rsidR="00FA3117" w:rsidRDefault="00FA3117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601B2D7A" w14:textId="172B796A" w:rsidR="00FA3117" w:rsidRDefault="00FA3117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A continuación, responde esta otra serie de preguntas:</w:t>
      </w:r>
    </w:p>
    <w:p w14:paraId="79DDA342" w14:textId="46CD0D51" w:rsidR="00FA3117" w:rsidRDefault="00FA3117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384BD75" w14:textId="02D8FF89" w:rsidR="00FA3117" w:rsidRPr="00FA3117" w:rsidRDefault="004F1CF8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4F1CF8">
        <w:rPr>
          <w:noProof/>
          <w:lang w:val="en-US"/>
        </w:rPr>
        <w:lastRenderedPageBreak/>
        <w:drawing>
          <wp:inline distT="0" distB="0" distL="0" distR="0" wp14:anchorId="59CFD507" wp14:editId="29F76166">
            <wp:extent cx="1800000" cy="1350000"/>
            <wp:effectExtent l="19050" t="19050" r="10160" b="222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17585C" w14:textId="65E055D3" w:rsidR="00B17AFC" w:rsidRPr="004F1CF8" w:rsidRDefault="00B17AFC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6A4967F3" w14:textId="0FF0E65C" w:rsidR="00FA3117" w:rsidRPr="004F1CF8" w:rsidRDefault="004F1CF8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lang w:val="es-ES"/>
        </w:rPr>
        <w:t>Si multiplicas</w:t>
      </w:r>
      <w:r w:rsidRPr="004F1CF8">
        <w:rPr>
          <w:rFonts w:ascii="Montserrat" w:eastAsia="Times New Roman" w:hAnsi="Montserrat" w:cs="Arial"/>
          <w:bCs/>
          <w:lang w:val="es-ES"/>
        </w:rPr>
        <w:t xml:space="preserve"> 5 cm que mide de base x 10</w:t>
      </w:r>
      <w:r>
        <w:rPr>
          <w:rFonts w:ascii="Montserrat" w:eastAsia="Times New Roman" w:hAnsi="Montserrat" w:cs="Arial"/>
          <w:bCs/>
          <w:lang w:val="es-ES"/>
        </w:rPr>
        <w:t xml:space="preserve"> cm que mide de altura, obtendrá</w:t>
      </w:r>
      <w:r w:rsidRPr="004F1CF8">
        <w:rPr>
          <w:rFonts w:ascii="Montserrat" w:eastAsia="Times New Roman" w:hAnsi="Montserrat" w:cs="Arial"/>
          <w:bCs/>
          <w:lang w:val="es-ES"/>
        </w:rPr>
        <w:t>s 50 centímetros cuadrados.</w:t>
      </w:r>
    </w:p>
    <w:p w14:paraId="73FD9B2D" w14:textId="380520AD" w:rsidR="004F1CF8" w:rsidRDefault="004F1CF8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37C36770" w14:textId="1AF4209E" w:rsidR="00BB6305" w:rsidRDefault="00BB6305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BB6305">
        <w:rPr>
          <w:noProof/>
          <w:lang w:val="en-US"/>
        </w:rPr>
        <w:drawing>
          <wp:inline distT="0" distB="0" distL="0" distR="0" wp14:anchorId="2293FBA2" wp14:editId="12605B07">
            <wp:extent cx="1800000" cy="1350000"/>
            <wp:effectExtent l="19050" t="19050" r="10160" b="222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5745E14" w14:textId="4C49E302" w:rsidR="00BB6305" w:rsidRPr="004F1CF8" w:rsidRDefault="00BB6305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057DFD5" w14:textId="56677627" w:rsidR="004F1CF8" w:rsidRPr="004F1CF8" w:rsidRDefault="00BB6305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lang w:val="es-ES"/>
        </w:rPr>
        <w:t>Si observa</w:t>
      </w:r>
      <w:r w:rsidR="004F1CF8" w:rsidRPr="004F1CF8">
        <w:rPr>
          <w:rFonts w:ascii="Montserrat" w:eastAsia="Times New Roman" w:hAnsi="Montserrat" w:cs="Arial"/>
          <w:bCs/>
          <w:lang w:val="es-ES"/>
        </w:rPr>
        <w:t>s la imagen, para obtener el área de cualquier rectángulo basta con multiplicar ambos lados de la figura, de ahí que el resultado es 50 centímetros</w:t>
      </w:r>
      <w:r>
        <w:rPr>
          <w:rFonts w:ascii="Montserrat" w:eastAsia="Times New Roman" w:hAnsi="Montserrat" w:cs="Arial"/>
          <w:bCs/>
          <w:lang w:val="es-ES"/>
        </w:rPr>
        <w:t xml:space="preserve"> cuadrados y así evitará</w:t>
      </w:r>
      <w:r w:rsidR="004F1CF8" w:rsidRPr="004F1CF8">
        <w:rPr>
          <w:rFonts w:ascii="Montserrat" w:eastAsia="Times New Roman" w:hAnsi="Montserrat" w:cs="Arial"/>
          <w:bCs/>
          <w:lang w:val="es-ES"/>
        </w:rPr>
        <w:t>s contar cada uno de los cuadros.</w:t>
      </w:r>
    </w:p>
    <w:p w14:paraId="73FE8C1C" w14:textId="075202C4" w:rsidR="004F1CF8" w:rsidRPr="00BB6305" w:rsidRDefault="004F1CF8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040BE97" w14:textId="3E8C9EF6" w:rsidR="004F1CF8" w:rsidRPr="00BB6305" w:rsidRDefault="00BB6305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E</w:t>
      </w:r>
      <w:r w:rsidRPr="00BB6305">
        <w:rPr>
          <w:rFonts w:ascii="Montserrat" w:eastAsia="Times New Roman" w:hAnsi="Montserrat" w:cs="Arial"/>
          <w:lang w:val="es-ES"/>
        </w:rPr>
        <w:t xml:space="preserve">l recuadro gris es la fórmula general que se utiliza </w:t>
      </w:r>
      <w:r>
        <w:rPr>
          <w:rFonts w:ascii="Montserrat" w:eastAsia="Times New Roman" w:hAnsi="Montserrat" w:cs="Arial"/>
          <w:lang w:val="es-ES"/>
        </w:rPr>
        <w:t>para encontrar</w:t>
      </w:r>
      <w:r w:rsidRPr="00BB6305">
        <w:rPr>
          <w:rFonts w:ascii="Montserrat" w:eastAsia="Times New Roman" w:hAnsi="Montserrat" w:cs="Arial"/>
          <w:lang w:val="es-ES"/>
        </w:rPr>
        <w:t xml:space="preserve"> el área del rectángulo y se lee “á</w:t>
      </w:r>
      <w:r w:rsidR="00AA4FFD">
        <w:rPr>
          <w:rFonts w:ascii="Montserrat" w:eastAsia="Times New Roman" w:hAnsi="Montserrat" w:cs="Arial"/>
          <w:lang w:val="es-ES"/>
        </w:rPr>
        <w:t>rea es igual a base por altura”</w:t>
      </w:r>
      <w:r w:rsidRPr="00BB6305">
        <w:rPr>
          <w:rFonts w:ascii="Montserrat" w:eastAsia="Times New Roman" w:hAnsi="Montserrat" w:cs="Arial"/>
          <w:lang w:val="es-ES"/>
        </w:rPr>
        <w:t xml:space="preserve"> “A” es área, “b” es base, y “h” es altura.</w:t>
      </w:r>
    </w:p>
    <w:p w14:paraId="4B5456EB" w14:textId="7D974EFB" w:rsidR="00BB6305" w:rsidRPr="00BB6305" w:rsidRDefault="00BB6305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6536581D" w14:textId="77777777" w:rsidR="00AA4FFD" w:rsidRDefault="00BB6305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L</w:t>
      </w:r>
      <w:r w:rsidRPr="00BB6305">
        <w:rPr>
          <w:rFonts w:ascii="Montserrat" w:eastAsia="Times New Roman" w:hAnsi="Montserrat" w:cs="Arial"/>
          <w:lang w:val="es-ES"/>
        </w:rPr>
        <w:t>a letra “h” se refiere a “height”, que es la manera de decir altura en el idioma inglés. Recuerda que esta fórmula es universal y tiene como base ese idioma.</w:t>
      </w:r>
      <w:r w:rsidR="00AA4FFD">
        <w:rPr>
          <w:rFonts w:ascii="Montserrat" w:eastAsia="Times New Roman" w:hAnsi="Montserrat" w:cs="Arial"/>
          <w:lang w:val="es-ES"/>
        </w:rPr>
        <w:t xml:space="preserve"> </w:t>
      </w:r>
    </w:p>
    <w:p w14:paraId="3DDF25BC" w14:textId="77777777" w:rsidR="00AA4FFD" w:rsidRDefault="00AA4FFD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30BDFCAE" w14:textId="70DF341D" w:rsidR="00BB6305" w:rsidRPr="00BB6305" w:rsidRDefault="00AA4FFD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lang w:val="es-ES"/>
        </w:rPr>
        <w:t>O</w:t>
      </w:r>
      <w:r w:rsidR="00BB6305">
        <w:rPr>
          <w:rFonts w:ascii="Montserrat" w:eastAsia="Times New Roman" w:hAnsi="Montserrat" w:cs="Arial"/>
          <w:lang w:val="es-ES"/>
        </w:rPr>
        <w:t>bserva la siguiente imagen y responde</w:t>
      </w:r>
      <w:r w:rsidR="00BB6305" w:rsidRPr="00BB6305">
        <w:rPr>
          <w:rFonts w:ascii="Montserrat" w:eastAsia="Times New Roman" w:hAnsi="Montserrat" w:cs="Arial"/>
          <w:lang w:val="es-ES"/>
        </w:rPr>
        <w:t xml:space="preserve"> a la pregunta</w:t>
      </w:r>
      <w:r w:rsidR="00BB6305">
        <w:rPr>
          <w:rFonts w:ascii="Montserrat" w:eastAsia="Times New Roman" w:hAnsi="Montserrat" w:cs="Arial"/>
          <w:lang w:val="es-ES"/>
        </w:rPr>
        <w:t>:</w:t>
      </w:r>
    </w:p>
    <w:p w14:paraId="4E95ABB3" w14:textId="5EE8E232" w:rsidR="00FA3117" w:rsidRPr="00BB6305" w:rsidRDefault="00FA3117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273A6EC8" w14:textId="3918EDED" w:rsidR="00FA3117" w:rsidRDefault="00BB6305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BB6305">
        <w:rPr>
          <w:noProof/>
          <w:lang w:val="en-US"/>
        </w:rPr>
        <w:drawing>
          <wp:inline distT="0" distB="0" distL="0" distR="0" wp14:anchorId="0C6C5E97" wp14:editId="1590CE46">
            <wp:extent cx="1800000" cy="1350000"/>
            <wp:effectExtent l="19050" t="19050" r="10160" b="222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CE035C" w14:textId="7FADD2D4" w:rsidR="00FA3117" w:rsidRPr="00BB6305" w:rsidRDefault="00FA3117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A7E0BD9" w14:textId="50F84B9E" w:rsidR="00BB6305" w:rsidRPr="00BB6305" w:rsidRDefault="00BB6305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BB6305">
        <w:rPr>
          <w:rFonts w:ascii="Montserrat" w:eastAsia="Times New Roman" w:hAnsi="Montserrat" w:cs="Arial"/>
          <w:bCs/>
          <w:lang w:val="es-ES"/>
        </w:rPr>
        <w:t>El rectángulo anaranjado tiene 8</w:t>
      </w:r>
      <w:r>
        <w:rPr>
          <w:rFonts w:ascii="Montserrat" w:eastAsia="Times New Roman" w:hAnsi="Montserrat" w:cs="Arial"/>
          <w:bCs/>
          <w:lang w:val="es-ES"/>
        </w:rPr>
        <w:t xml:space="preserve"> centímetros de base y 1</w:t>
      </w:r>
      <w:r w:rsidRPr="00BB6305">
        <w:rPr>
          <w:rFonts w:ascii="Montserrat" w:eastAsia="Times New Roman" w:hAnsi="Montserrat" w:cs="Arial"/>
          <w:bCs/>
          <w:lang w:val="es-ES"/>
        </w:rPr>
        <w:t xml:space="preserve"> de altura, por lo tanto, el área es 8 x 1 igual a</w:t>
      </w:r>
      <w:r w:rsidR="00F2754D">
        <w:rPr>
          <w:rFonts w:ascii="Montserrat" w:eastAsia="Times New Roman" w:hAnsi="Montserrat" w:cs="Arial"/>
          <w:bCs/>
          <w:lang w:val="es-ES"/>
        </w:rPr>
        <w:t xml:space="preserve"> 8 y esto te da como resultado</w:t>
      </w:r>
      <w:r>
        <w:rPr>
          <w:rFonts w:ascii="Montserrat" w:eastAsia="Times New Roman" w:hAnsi="Montserrat" w:cs="Arial"/>
          <w:bCs/>
          <w:lang w:val="es-ES"/>
        </w:rPr>
        <w:t xml:space="preserve"> 8 </w:t>
      </w:r>
      <w:r w:rsidRPr="00BB6305">
        <w:rPr>
          <w:rFonts w:ascii="Montserrat" w:eastAsia="Times New Roman" w:hAnsi="Montserrat" w:cs="Arial"/>
          <w:bCs/>
          <w:lang w:val="es-ES"/>
        </w:rPr>
        <w:t>centímetros cuadrados</w:t>
      </w:r>
      <w:r>
        <w:rPr>
          <w:rFonts w:ascii="Montserrat" w:eastAsia="Times New Roman" w:hAnsi="Montserrat" w:cs="Arial"/>
          <w:bCs/>
          <w:lang w:val="es-ES"/>
        </w:rPr>
        <w:t>.</w:t>
      </w:r>
    </w:p>
    <w:p w14:paraId="7477FA80" w14:textId="39D2025A" w:rsidR="00BB6305" w:rsidRPr="00BB6305" w:rsidRDefault="00BB6305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8B1084B" w14:textId="34BC3539" w:rsidR="00BB6305" w:rsidRPr="00BB6305" w:rsidRDefault="00857702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857702">
        <w:rPr>
          <w:noProof/>
          <w:lang w:val="en-US"/>
        </w:rPr>
        <w:lastRenderedPageBreak/>
        <w:drawing>
          <wp:inline distT="0" distB="0" distL="0" distR="0" wp14:anchorId="3352ABD7" wp14:editId="6F4605C7">
            <wp:extent cx="1800000" cy="1350000"/>
            <wp:effectExtent l="19050" t="19050" r="10160" b="222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3052D78" w14:textId="7F8E285D" w:rsidR="00BB6305" w:rsidRDefault="00BB6305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0BAF74FE" w14:textId="76DE41FD" w:rsidR="00857702" w:rsidRDefault="00AA4FFD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O</w:t>
      </w:r>
      <w:r w:rsidR="00857702">
        <w:rPr>
          <w:rFonts w:ascii="Montserrat" w:eastAsia="Times New Roman" w:hAnsi="Montserrat" w:cs="Arial"/>
          <w:bCs/>
          <w:iCs/>
          <w:color w:val="000000"/>
        </w:rPr>
        <w:t>bserva y responde la siguiente</w:t>
      </w:r>
      <w:r w:rsidR="00C62D9D">
        <w:rPr>
          <w:rFonts w:ascii="Montserrat" w:eastAsia="Times New Roman" w:hAnsi="Montserrat" w:cs="Arial"/>
          <w:bCs/>
          <w:iCs/>
          <w:color w:val="000000"/>
        </w:rPr>
        <w:t xml:space="preserve"> pregunta</w:t>
      </w:r>
      <w:r w:rsidR="00857702">
        <w:rPr>
          <w:rFonts w:ascii="Montserrat" w:eastAsia="Times New Roman" w:hAnsi="Montserrat" w:cs="Arial"/>
          <w:bCs/>
          <w:iCs/>
          <w:color w:val="000000"/>
        </w:rPr>
        <w:t>:</w:t>
      </w:r>
    </w:p>
    <w:p w14:paraId="239F9924" w14:textId="3CC2CD79" w:rsidR="00857702" w:rsidRDefault="00857702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18517B2B" w14:textId="36A9A09C" w:rsidR="00857702" w:rsidRDefault="00857702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857702">
        <w:rPr>
          <w:noProof/>
          <w:lang w:val="en-US"/>
        </w:rPr>
        <w:drawing>
          <wp:inline distT="0" distB="0" distL="0" distR="0" wp14:anchorId="2483521F" wp14:editId="6C58A5E4">
            <wp:extent cx="1800000" cy="1350000"/>
            <wp:effectExtent l="19050" t="19050" r="10160" b="222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F4DFC3" w14:textId="52391D52" w:rsidR="00857702" w:rsidRDefault="00857702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426B8B0" w14:textId="15A36BD5" w:rsidR="00857702" w:rsidRDefault="00857702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857702">
        <w:rPr>
          <w:noProof/>
          <w:lang w:val="en-US"/>
        </w:rPr>
        <w:drawing>
          <wp:inline distT="0" distB="0" distL="0" distR="0" wp14:anchorId="396C74DD" wp14:editId="1FE10CBF">
            <wp:extent cx="1800000" cy="1350000"/>
            <wp:effectExtent l="19050" t="19050" r="10160" b="222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0C8CC1" w14:textId="2B5A308C" w:rsidR="00857702" w:rsidRPr="009947B9" w:rsidRDefault="00857702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3E053737" w14:textId="2EE68379" w:rsidR="00857702" w:rsidRPr="009947B9" w:rsidRDefault="009947B9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9947B9">
        <w:rPr>
          <w:rFonts w:ascii="Montserrat" w:eastAsia="Times New Roman" w:hAnsi="Montserrat" w:cs="Arial"/>
          <w:bCs/>
          <w:lang w:val="es-ES"/>
        </w:rPr>
        <w:t xml:space="preserve">Aplicando la fórmula de base por altura, el área sería: </w:t>
      </w:r>
      <w:r w:rsidRPr="009947B9">
        <w:rPr>
          <w:rFonts w:ascii="Montserrat" w:eastAsia="Times New Roman" w:hAnsi="Montserrat" w:cs="Arial"/>
          <w:lang w:val="es-ES"/>
        </w:rPr>
        <w:t xml:space="preserve">9 por 6 </w:t>
      </w:r>
      <w:r w:rsidR="00C62D9D">
        <w:rPr>
          <w:rFonts w:ascii="Montserrat" w:eastAsia="Times New Roman" w:hAnsi="Montserrat" w:cs="Arial"/>
          <w:lang w:val="es-ES"/>
        </w:rPr>
        <w:t xml:space="preserve">es </w:t>
      </w:r>
      <w:r w:rsidRPr="009947B9">
        <w:rPr>
          <w:rFonts w:ascii="Montserrat" w:eastAsia="Times New Roman" w:hAnsi="Montserrat" w:cs="Arial"/>
          <w:lang w:val="es-ES"/>
        </w:rPr>
        <w:t>igual a 54 centímetros cuadrados.</w:t>
      </w:r>
    </w:p>
    <w:p w14:paraId="24736C36" w14:textId="7B0B14E0" w:rsidR="00857702" w:rsidRDefault="00857702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32CDD98" w14:textId="1D18277D" w:rsidR="00857702" w:rsidRDefault="00F67CD2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Analiza y resuelve la siguiente pregunta:</w:t>
      </w:r>
    </w:p>
    <w:p w14:paraId="0AA74410" w14:textId="4DEACEF0" w:rsidR="009947B9" w:rsidRDefault="009947B9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4119EB6" w14:textId="6EECB88B" w:rsidR="009947B9" w:rsidRDefault="00F67CD2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F67CD2">
        <w:rPr>
          <w:noProof/>
          <w:lang w:val="en-US"/>
        </w:rPr>
        <w:drawing>
          <wp:inline distT="0" distB="0" distL="0" distR="0" wp14:anchorId="0A70A73B" wp14:editId="53FE42BE">
            <wp:extent cx="1800000" cy="1350000"/>
            <wp:effectExtent l="19050" t="19050" r="10160" b="222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B1F282" w14:textId="05B13062" w:rsidR="009947B9" w:rsidRPr="00F67CD2" w:rsidRDefault="009947B9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999DA31" w14:textId="297C0DEC" w:rsidR="009947B9" w:rsidRPr="00F67CD2" w:rsidRDefault="00F67CD2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F67CD2">
        <w:rPr>
          <w:rFonts w:ascii="Montserrat" w:eastAsia="Times New Roman" w:hAnsi="Montserrat" w:cs="Arial"/>
          <w:lang w:val="es-ES"/>
        </w:rPr>
        <w:t>¿Cuál es la respuesta?</w:t>
      </w:r>
    </w:p>
    <w:p w14:paraId="49C2C0DC" w14:textId="4286838F" w:rsidR="00C62D9D" w:rsidRDefault="00C62D9D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lang w:val="es-ES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7FEEDD8C" wp14:editId="251C0E22">
            <wp:extent cx="1800000" cy="1342800"/>
            <wp:effectExtent l="19050" t="19050" r="10160" b="1016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F6D865F" w14:textId="77777777" w:rsidR="00C62D9D" w:rsidRDefault="00C62D9D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lang w:val="es-ES"/>
        </w:rPr>
      </w:pPr>
    </w:p>
    <w:p w14:paraId="7B76960C" w14:textId="3523E4BC" w:rsidR="00F67CD2" w:rsidRDefault="00F67CD2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lang w:val="es-ES"/>
        </w:rPr>
      </w:pPr>
      <w:r w:rsidRPr="00F67CD2">
        <w:rPr>
          <w:rFonts w:ascii="Montserrat" w:eastAsia="Times New Roman" w:hAnsi="Montserrat" w:cs="Arial"/>
          <w:bCs/>
          <w:lang w:val="es-ES"/>
        </w:rPr>
        <w:t>El rectángulo azul tiene una superfi</w:t>
      </w:r>
      <w:r w:rsidR="00AA4FFD">
        <w:rPr>
          <w:rFonts w:ascii="Montserrat" w:eastAsia="Times New Roman" w:hAnsi="Montserrat" w:cs="Arial"/>
          <w:bCs/>
          <w:lang w:val="es-ES"/>
        </w:rPr>
        <w:t>cie de 24 centímetros cuadrados, y</w:t>
      </w:r>
      <w:r w:rsidRPr="00F67CD2">
        <w:rPr>
          <w:rFonts w:ascii="Montserrat" w:eastAsia="Times New Roman" w:hAnsi="Montserrat" w:cs="Arial"/>
          <w:bCs/>
          <w:lang w:val="es-ES"/>
        </w:rPr>
        <w:t>a que,</w:t>
      </w:r>
      <w:r w:rsidR="00A52FBB">
        <w:rPr>
          <w:rFonts w:ascii="Montserrat" w:eastAsia="Times New Roman" w:hAnsi="Montserrat" w:cs="Arial"/>
          <w:bCs/>
          <w:lang w:val="es-ES"/>
        </w:rPr>
        <w:t xml:space="preserve"> si multiplicas </w:t>
      </w:r>
      <w:r w:rsidR="00AA4FFD">
        <w:rPr>
          <w:rFonts w:ascii="Montserrat" w:eastAsia="Times New Roman" w:hAnsi="Montserrat" w:cs="Arial"/>
          <w:bCs/>
          <w:lang w:val="es-ES"/>
        </w:rPr>
        <w:t xml:space="preserve">3 que es la base por 8 </w:t>
      </w:r>
      <w:r w:rsidRPr="00F67CD2">
        <w:rPr>
          <w:rFonts w:ascii="Montserrat" w:eastAsia="Times New Roman" w:hAnsi="Montserrat" w:cs="Arial"/>
          <w:bCs/>
          <w:lang w:val="es-ES"/>
        </w:rPr>
        <w:t>q</w:t>
      </w:r>
      <w:r w:rsidR="00A52FBB">
        <w:rPr>
          <w:rFonts w:ascii="Montserrat" w:eastAsia="Times New Roman" w:hAnsi="Montserrat" w:cs="Arial"/>
          <w:bCs/>
          <w:lang w:val="es-ES"/>
        </w:rPr>
        <w:t>ue corresponde a la altura te dará</w:t>
      </w:r>
      <w:r w:rsidRPr="00F67CD2">
        <w:rPr>
          <w:rFonts w:ascii="Montserrat" w:eastAsia="Times New Roman" w:hAnsi="Montserrat" w:cs="Arial"/>
          <w:bCs/>
          <w:lang w:val="es-ES"/>
        </w:rPr>
        <w:t xml:space="preserve"> ese resultado.</w:t>
      </w:r>
    </w:p>
    <w:p w14:paraId="5C4E8994" w14:textId="77777777" w:rsidR="00C62D9D" w:rsidRDefault="00C62D9D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lang w:val="es-ES"/>
        </w:rPr>
      </w:pPr>
    </w:p>
    <w:p w14:paraId="6702AFCC" w14:textId="60B34CAD" w:rsidR="004A7213" w:rsidRDefault="004A7213" w:rsidP="00FE542A">
      <w:pPr>
        <w:spacing w:after="0"/>
        <w:contextualSpacing/>
        <w:jc w:val="both"/>
        <w:rPr>
          <w:rFonts w:ascii="Montserrat" w:hAnsi="Montserrat" w:cs="Arial"/>
          <w:color w:val="000000" w:themeColor="text1"/>
          <w:lang w:val="es-ES"/>
        </w:rPr>
      </w:pPr>
      <w:r>
        <w:rPr>
          <w:rFonts w:ascii="Montserrat" w:hAnsi="Montserrat" w:cs="Arial"/>
          <w:color w:val="000000" w:themeColor="text1"/>
          <w:lang w:val="es-ES"/>
        </w:rPr>
        <w:t xml:space="preserve">Con lo que observaste </w:t>
      </w:r>
      <w:r w:rsidR="00E44566">
        <w:rPr>
          <w:rFonts w:ascii="Montserrat" w:hAnsi="Montserrat" w:cs="Arial"/>
          <w:color w:val="000000" w:themeColor="text1"/>
          <w:lang w:val="es-ES"/>
        </w:rPr>
        <w:t xml:space="preserve">este </w:t>
      </w:r>
      <w:r>
        <w:rPr>
          <w:rFonts w:ascii="Montserrat" w:hAnsi="Montserrat" w:cs="Arial"/>
          <w:color w:val="000000" w:themeColor="text1"/>
          <w:lang w:val="es-ES"/>
        </w:rPr>
        <w:t>día, te</w:t>
      </w:r>
      <w:r w:rsidRPr="004A7213">
        <w:rPr>
          <w:rFonts w:ascii="Montserrat" w:hAnsi="Montserrat" w:cs="Arial"/>
          <w:color w:val="000000" w:themeColor="text1"/>
          <w:lang w:val="es-ES"/>
        </w:rPr>
        <w:t xml:space="preserve"> será más fácil responder a </w:t>
      </w:r>
      <w:r w:rsidR="00AA4FFD">
        <w:rPr>
          <w:rFonts w:ascii="Montserrat" w:hAnsi="Montserrat" w:cs="Arial"/>
          <w:color w:val="000000" w:themeColor="text1"/>
          <w:lang w:val="es-ES"/>
        </w:rPr>
        <w:t>las preguntas de la consigna 86</w:t>
      </w:r>
      <w:r w:rsidRPr="004A7213">
        <w:rPr>
          <w:rFonts w:ascii="Montserrat" w:hAnsi="Montserrat" w:cs="Arial"/>
          <w:color w:val="000000" w:themeColor="text1"/>
          <w:lang w:val="es-ES"/>
        </w:rPr>
        <w:t xml:space="preserve"> páginas 160, 161, 162 y 163 de </w:t>
      </w:r>
      <w:r>
        <w:rPr>
          <w:rFonts w:ascii="Montserrat" w:hAnsi="Montserrat" w:cs="Arial"/>
          <w:color w:val="000000" w:themeColor="text1"/>
          <w:lang w:val="es-ES"/>
        </w:rPr>
        <w:t>tú</w:t>
      </w:r>
      <w:r w:rsidRPr="004A7213">
        <w:rPr>
          <w:rFonts w:ascii="Montserrat" w:hAnsi="Montserrat" w:cs="Arial"/>
          <w:color w:val="000000" w:themeColor="text1"/>
          <w:lang w:val="es-ES"/>
        </w:rPr>
        <w:t xml:space="preserve"> libro de Desafíos Matemáticos</w:t>
      </w:r>
      <w:r>
        <w:rPr>
          <w:rFonts w:ascii="Montserrat" w:hAnsi="Montserrat" w:cs="Arial"/>
          <w:color w:val="000000" w:themeColor="text1"/>
          <w:lang w:val="es-ES"/>
        </w:rPr>
        <w:t>.</w:t>
      </w:r>
    </w:p>
    <w:p w14:paraId="2744E66B" w14:textId="19484E8C" w:rsidR="004A7213" w:rsidRDefault="004A7213" w:rsidP="00FE542A">
      <w:pPr>
        <w:spacing w:after="0"/>
        <w:contextualSpacing/>
        <w:jc w:val="both"/>
        <w:rPr>
          <w:rFonts w:ascii="Montserrat" w:hAnsi="Montserrat" w:cs="Arial"/>
          <w:color w:val="000000" w:themeColor="text1"/>
          <w:lang w:val="es-ES"/>
        </w:rPr>
      </w:pPr>
    </w:p>
    <w:p w14:paraId="05FA02C4" w14:textId="3FDFB18D" w:rsidR="004A7213" w:rsidRPr="004A7213" w:rsidRDefault="004A7213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4A7213">
        <w:rPr>
          <w:noProof/>
          <w:lang w:val="en-US"/>
        </w:rPr>
        <w:drawing>
          <wp:inline distT="0" distB="0" distL="0" distR="0" wp14:anchorId="03AB4285" wp14:editId="22A27C90">
            <wp:extent cx="3098801" cy="2324100"/>
            <wp:effectExtent l="19050" t="19050" r="25400" b="190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0264" cy="23251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ED8E061" w14:textId="79C7B9DD" w:rsidR="004A7213" w:rsidRDefault="004A7213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  <w:sz w:val="16"/>
          <w:szCs w:val="16"/>
        </w:rPr>
      </w:pPr>
      <w:r w:rsidRPr="00AA4FFD">
        <w:rPr>
          <w:rFonts w:ascii="Montserrat" w:eastAsia="Times New Roman" w:hAnsi="Montserrat" w:cs="Arial"/>
          <w:bCs/>
          <w:iCs/>
          <w:color w:val="2F5496" w:themeColor="accent5" w:themeShade="BF"/>
          <w:sz w:val="16"/>
          <w:szCs w:val="16"/>
        </w:rPr>
        <w:t xml:space="preserve">Fuente: </w:t>
      </w:r>
      <w:hyperlink r:id="rId31" w:anchor="page/160" w:history="1">
        <w:r w:rsidRPr="006245D9">
          <w:rPr>
            <w:rStyle w:val="Hipervnculo"/>
            <w:rFonts w:ascii="Montserrat" w:eastAsia="Times New Roman" w:hAnsi="Montserrat" w:cs="Arial"/>
            <w:bCs/>
            <w:iCs/>
            <w:sz w:val="16"/>
            <w:szCs w:val="16"/>
            <w:u w:val="none"/>
          </w:rPr>
          <w:t>https://libros.conaliteg.gob.mx/20/P4DMA.htm?#page/160</w:t>
        </w:r>
      </w:hyperlink>
    </w:p>
    <w:p w14:paraId="799E6DDA" w14:textId="44C36664" w:rsidR="004A7213" w:rsidRPr="004A7213" w:rsidRDefault="004A7213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173BDCE7" w14:textId="7CBD6142" w:rsidR="004A7213" w:rsidRPr="004A7213" w:rsidRDefault="00AA4FFD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color w:val="000000"/>
          <w:lang w:val="es-ES" w:eastAsia="es-MX"/>
        </w:rPr>
        <w:t xml:space="preserve">En la sesión de hoy </w:t>
      </w:r>
      <w:r w:rsidR="004A7213" w:rsidRPr="004A7213">
        <w:rPr>
          <w:rFonts w:ascii="Montserrat" w:eastAsia="Times New Roman" w:hAnsi="Montserrat" w:cs="Arial"/>
          <w:color w:val="000000"/>
          <w:lang w:val="es-ES" w:eastAsia="es-MX"/>
        </w:rPr>
        <w:t xml:space="preserve">identificaste la relación que hay entre las medidas de los lados de </w:t>
      </w:r>
      <w:r w:rsidR="004A7213">
        <w:rPr>
          <w:rFonts w:ascii="Montserrat" w:eastAsia="Times New Roman" w:hAnsi="Montserrat" w:cs="Arial"/>
          <w:color w:val="000000"/>
          <w:lang w:val="es-ES" w:eastAsia="es-MX"/>
        </w:rPr>
        <w:t xml:space="preserve">un rectángulo y su </w:t>
      </w:r>
      <w:r w:rsidR="00C8227E">
        <w:rPr>
          <w:rFonts w:ascii="Montserrat" w:eastAsia="Times New Roman" w:hAnsi="Montserrat" w:cs="Arial"/>
          <w:color w:val="000000"/>
          <w:lang w:val="es-ES" w:eastAsia="es-MX"/>
        </w:rPr>
        <w:t>área, y</w:t>
      </w:r>
      <w:r w:rsidR="004A7213" w:rsidRPr="004A7213">
        <w:rPr>
          <w:rFonts w:ascii="Montserrat" w:eastAsia="Times New Roman" w:hAnsi="Montserrat" w:cs="Arial"/>
          <w:color w:val="000000"/>
          <w:lang w:val="es-ES" w:eastAsia="es-MX"/>
        </w:rPr>
        <w:t xml:space="preserve"> </w:t>
      </w:r>
      <w:r w:rsidR="004A7213">
        <w:rPr>
          <w:rFonts w:ascii="Montserrat" w:eastAsia="Times New Roman" w:hAnsi="Montserrat" w:cs="Arial"/>
          <w:color w:val="000000"/>
          <w:lang w:val="es-ES" w:eastAsia="es-MX"/>
        </w:rPr>
        <w:t>llega</w:t>
      </w:r>
      <w:r w:rsidR="004A7213" w:rsidRPr="004A7213">
        <w:rPr>
          <w:rFonts w:ascii="Montserrat" w:eastAsia="Times New Roman" w:hAnsi="Montserrat" w:cs="Arial"/>
          <w:color w:val="000000"/>
          <w:lang w:val="es-ES" w:eastAsia="es-MX"/>
        </w:rPr>
        <w:t>s</w:t>
      </w:r>
      <w:r w:rsidR="004A7213">
        <w:rPr>
          <w:rFonts w:ascii="Montserrat" w:eastAsia="Times New Roman" w:hAnsi="Montserrat" w:cs="Arial"/>
          <w:color w:val="000000"/>
          <w:lang w:val="es-ES" w:eastAsia="es-MX"/>
        </w:rPr>
        <w:t>te</w:t>
      </w:r>
      <w:r w:rsidR="004A7213" w:rsidRPr="004A7213">
        <w:rPr>
          <w:rFonts w:ascii="Montserrat" w:eastAsia="Times New Roman" w:hAnsi="Montserrat" w:cs="Arial"/>
          <w:color w:val="000000"/>
          <w:lang w:val="es-ES" w:eastAsia="es-MX"/>
        </w:rPr>
        <w:t xml:space="preserve"> a la fórmula correspondiente.</w:t>
      </w:r>
    </w:p>
    <w:p w14:paraId="3D64C505" w14:textId="77777777" w:rsidR="004A7213" w:rsidRPr="004A7213" w:rsidRDefault="004A7213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33C7FD62" w14:textId="0534F1C6" w:rsidR="001F7453" w:rsidRPr="00FA3117" w:rsidRDefault="001F7453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A1D676D" w14:textId="77777777" w:rsidR="004D51B0" w:rsidRPr="00F96003" w:rsidRDefault="004D51B0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14:paraId="3515A647" w14:textId="77777777" w:rsidR="004D51B0" w:rsidRPr="00F96003" w:rsidRDefault="004D51B0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1A98B7EE" w14:textId="08491D96" w:rsidR="004D51B0" w:rsidRPr="00F96003" w:rsidRDefault="004D51B0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AA4FFD">
        <w:rPr>
          <w:rStyle w:val="normaltextrun"/>
          <w:rFonts w:ascii="Montserrat" w:hAnsi="Montserrat" w:cs="Segoe UI"/>
          <w:b/>
          <w:bCs/>
        </w:rPr>
        <w:t>.</w:t>
      </w:r>
    </w:p>
    <w:p w14:paraId="6FD4D989" w14:textId="77777777" w:rsidR="004D51B0" w:rsidRPr="00F96003" w:rsidRDefault="004D51B0" w:rsidP="00FE542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E0E06B1" w14:textId="1F1285E2" w:rsidR="00AF51B4" w:rsidRDefault="00AF51B4" w:rsidP="00FE542A">
      <w:pPr>
        <w:spacing w:after="0"/>
        <w:rPr>
          <w:rStyle w:val="normaltextrun"/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53AA3FD3" w14:textId="7800B9AA" w:rsidR="004D51B0" w:rsidRPr="00F96003" w:rsidRDefault="004D51B0" w:rsidP="00FE542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AA4FFD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70939A6" w14:textId="4EDF951C" w:rsidR="004D51B0" w:rsidRDefault="004D51B0" w:rsidP="00FE542A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726831CE" w14:textId="77777777" w:rsidR="00AA4FFD" w:rsidRPr="00F96003" w:rsidRDefault="00AA4FFD" w:rsidP="00FE542A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895F" w14:textId="77777777" w:rsidR="004D51B0" w:rsidRPr="001A794D" w:rsidRDefault="004D51B0" w:rsidP="00FE542A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8A981BC" wp14:editId="39E2CCBC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28D" w14:textId="6EEDA200" w:rsidR="004D51B0" w:rsidRDefault="007C2F8A" w:rsidP="00FE542A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33" w:tgtFrame="_blank" w:history="1">
        <w:r w:rsidR="004D51B0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4D51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9" w15:restartNumberingAfterBreak="0">
    <w:nsid w:val="42236BC1"/>
    <w:multiLevelType w:val="hybridMultilevel"/>
    <w:tmpl w:val="55A62E56"/>
    <w:lvl w:ilvl="0" w:tplc="D898B64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2"/>
  </w:num>
  <w:num w:numId="5">
    <w:abstractNumId w:val="5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6"/>
  </w:num>
  <w:num w:numId="9">
    <w:abstractNumId w:val="10"/>
  </w:num>
  <w:num w:numId="10">
    <w:abstractNumId w:val="17"/>
  </w:num>
  <w:num w:numId="11">
    <w:abstractNumId w:val="6"/>
  </w:num>
  <w:num w:numId="12">
    <w:abstractNumId w:val="19"/>
  </w:num>
  <w:num w:numId="13">
    <w:abstractNumId w:val="4"/>
  </w:num>
  <w:num w:numId="14">
    <w:abstractNumId w:val="15"/>
  </w:num>
  <w:num w:numId="15">
    <w:abstractNumId w:val="22"/>
  </w:num>
  <w:num w:numId="16">
    <w:abstractNumId w:val="20"/>
  </w:num>
  <w:num w:numId="17">
    <w:abstractNumId w:val="3"/>
  </w:num>
  <w:num w:numId="18">
    <w:abstractNumId w:val="8"/>
  </w:num>
  <w:num w:numId="19">
    <w:abstractNumId w:val="18"/>
  </w:num>
  <w:num w:numId="20">
    <w:abstractNumId w:val="21"/>
  </w:num>
  <w:num w:numId="21">
    <w:abstractNumId w:val="7"/>
  </w:num>
  <w:num w:numId="22">
    <w:abstractNumId w:val="13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41995"/>
    <w:rsid w:val="00046B04"/>
    <w:rsid w:val="000534E9"/>
    <w:rsid w:val="000571A4"/>
    <w:rsid w:val="0006313F"/>
    <w:rsid w:val="00070194"/>
    <w:rsid w:val="00071E28"/>
    <w:rsid w:val="00075934"/>
    <w:rsid w:val="00093B21"/>
    <w:rsid w:val="0009400A"/>
    <w:rsid w:val="0009457C"/>
    <w:rsid w:val="000A2F56"/>
    <w:rsid w:val="000A7301"/>
    <w:rsid w:val="000B2D90"/>
    <w:rsid w:val="000B3630"/>
    <w:rsid w:val="000C42AB"/>
    <w:rsid w:val="000D5327"/>
    <w:rsid w:val="000D6005"/>
    <w:rsid w:val="000D7FAE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021"/>
    <w:rsid w:val="00134620"/>
    <w:rsid w:val="00137F9D"/>
    <w:rsid w:val="00142314"/>
    <w:rsid w:val="00144D24"/>
    <w:rsid w:val="001524EF"/>
    <w:rsid w:val="00153D89"/>
    <w:rsid w:val="00156F04"/>
    <w:rsid w:val="00156F66"/>
    <w:rsid w:val="00164CC2"/>
    <w:rsid w:val="00176447"/>
    <w:rsid w:val="001807D5"/>
    <w:rsid w:val="001830C6"/>
    <w:rsid w:val="001832ED"/>
    <w:rsid w:val="0019008D"/>
    <w:rsid w:val="001909BA"/>
    <w:rsid w:val="00192185"/>
    <w:rsid w:val="001A5D87"/>
    <w:rsid w:val="001A794D"/>
    <w:rsid w:val="001D55E8"/>
    <w:rsid w:val="001D72A1"/>
    <w:rsid w:val="001E1428"/>
    <w:rsid w:val="001E1A15"/>
    <w:rsid w:val="001F3B43"/>
    <w:rsid w:val="001F6B73"/>
    <w:rsid w:val="001F7453"/>
    <w:rsid w:val="001F7EDB"/>
    <w:rsid w:val="00202159"/>
    <w:rsid w:val="00202DC2"/>
    <w:rsid w:val="00245F2B"/>
    <w:rsid w:val="00246150"/>
    <w:rsid w:val="00256072"/>
    <w:rsid w:val="00263B02"/>
    <w:rsid w:val="0026481A"/>
    <w:rsid w:val="0026636D"/>
    <w:rsid w:val="0027221C"/>
    <w:rsid w:val="002777D0"/>
    <w:rsid w:val="002828C7"/>
    <w:rsid w:val="002852A4"/>
    <w:rsid w:val="002905E1"/>
    <w:rsid w:val="00296B14"/>
    <w:rsid w:val="002A086D"/>
    <w:rsid w:val="002A51B1"/>
    <w:rsid w:val="002A7013"/>
    <w:rsid w:val="002E354E"/>
    <w:rsid w:val="002F3BA0"/>
    <w:rsid w:val="0030093E"/>
    <w:rsid w:val="003065DA"/>
    <w:rsid w:val="00311A6E"/>
    <w:rsid w:val="00312A8E"/>
    <w:rsid w:val="00314D25"/>
    <w:rsid w:val="00325A15"/>
    <w:rsid w:val="003335D5"/>
    <w:rsid w:val="003428AC"/>
    <w:rsid w:val="00347BDF"/>
    <w:rsid w:val="00352121"/>
    <w:rsid w:val="00353D7D"/>
    <w:rsid w:val="00356CDC"/>
    <w:rsid w:val="00361018"/>
    <w:rsid w:val="00363A1D"/>
    <w:rsid w:val="00366F04"/>
    <w:rsid w:val="00381D2A"/>
    <w:rsid w:val="003A2216"/>
    <w:rsid w:val="003A251C"/>
    <w:rsid w:val="003A4B92"/>
    <w:rsid w:val="003B1B41"/>
    <w:rsid w:val="003B6C50"/>
    <w:rsid w:val="003B6E6C"/>
    <w:rsid w:val="003B702F"/>
    <w:rsid w:val="003C6D8D"/>
    <w:rsid w:val="003D0D83"/>
    <w:rsid w:val="003D56DE"/>
    <w:rsid w:val="003F1C4C"/>
    <w:rsid w:val="00402D74"/>
    <w:rsid w:val="004604C6"/>
    <w:rsid w:val="00467D11"/>
    <w:rsid w:val="0047276F"/>
    <w:rsid w:val="0049179C"/>
    <w:rsid w:val="004922FC"/>
    <w:rsid w:val="004A06E2"/>
    <w:rsid w:val="004A1BE4"/>
    <w:rsid w:val="004A2629"/>
    <w:rsid w:val="004A7213"/>
    <w:rsid w:val="004C3510"/>
    <w:rsid w:val="004D4E56"/>
    <w:rsid w:val="004D51B0"/>
    <w:rsid w:val="004D6007"/>
    <w:rsid w:val="004E2573"/>
    <w:rsid w:val="004E2D13"/>
    <w:rsid w:val="004F1CF8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754D6"/>
    <w:rsid w:val="00577983"/>
    <w:rsid w:val="00577A68"/>
    <w:rsid w:val="00584C7C"/>
    <w:rsid w:val="00585CF4"/>
    <w:rsid w:val="005A2F5F"/>
    <w:rsid w:val="005A54BB"/>
    <w:rsid w:val="005A6F97"/>
    <w:rsid w:val="005C3378"/>
    <w:rsid w:val="005D1C8D"/>
    <w:rsid w:val="005E2787"/>
    <w:rsid w:val="005F4556"/>
    <w:rsid w:val="006100C2"/>
    <w:rsid w:val="006148A8"/>
    <w:rsid w:val="006164B0"/>
    <w:rsid w:val="006245D9"/>
    <w:rsid w:val="00626F94"/>
    <w:rsid w:val="0063448D"/>
    <w:rsid w:val="00641DA1"/>
    <w:rsid w:val="00642A23"/>
    <w:rsid w:val="0064432B"/>
    <w:rsid w:val="00657B4A"/>
    <w:rsid w:val="006604B1"/>
    <w:rsid w:val="00661498"/>
    <w:rsid w:val="006634CD"/>
    <w:rsid w:val="00686A1A"/>
    <w:rsid w:val="0069457B"/>
    <w:rsid w:val="006A2E32"/>
    <w:rsid w:val="006B323D"/>
    <w:rsid w:val="006B5CDA"/>
    <w:rsid w:val="006C0766"/>
    <w:rsid w:val="006D193F"/>
    <w:rsid w:val="006D426F"/>
    <w:rsid w:val="006E257A"/>
    <w:rsid w:val="006E6560"/>
    <w:rsid w:val="006E7F5D"/>
    <w:rsid w:val="00705C7F"/>
    <w:rsid w:val="00711399"/>
    <w:rsid w:val="00711EFE"/>
    <w:rsid w:val="00715A2D"/>
    <w:rsid w:val="007171D8"/>
    <w:rsid w:val="00722AB7"/>
    <w:rsid w:val="00730E3A"/>
    <w:rsid w:val="00731859"/>
    <w:rsid w:val="00731E44"/>
    <w:rsid w:val="007436A9"/>
    <w:rsid w:val="007448FA"/>
    <w:rsid w:val="007452C7"/>
    <w:rsid w:val="00750149"/>
    <w:rsid w:val="00752EB7"/>
    <w:rsid w:val="0075618C"/>
    <w:rsid w:val="00763E83"/>
    <w:rsid w:val="00770603"/>
    <w:rsid w:val="00772760"/>
    <w:rsid w:val="0077446C"/>
    <w:rsid w:val="00781C55"/>
    <w:rsid w:val="00783CF6"/>
    <w:rsid w:val="00786C2D"/>
    <w:rsid w:val="0079167E"/>
    <w:rsid w:val="00796786"/>
    <w:rsid w:val="007A2501"/>
    <w:rsid w:val="007B0F44"/>
    <w:rsid w:val="007B35D6"/>
    <w:rsid w:val="007B53D3"/>
    <w:rsid w:val="007B58B9"/>
    <w:rsid w:val="007C1B0B"/>
    <w:rsid w:val="007C2D18"/>
    <w:rsid w:val="007C2F8A"/>
    <w:rsid w:val="007E08D2"/>
    <w:rsid w:val="007E6A8A"/>
    <w:rsid w:val="007F1D93"/>
    <w:rsid w:val="00805465"/>
    <w:rsid w:val="00820C36"/>
    <w:rsid w:val="00822639"/>
    <w:rsid w:val="0082682F"/>
    <w:rsid w:val="00832BEA"/>
    <w:rsid w:val="00855387"/>
    <w:rsid w:val="00857702"/>
    <w:rsid w:val="00861A26"/>
    <w:rsid w:val="00862401"/>
    <w:rsid w:val="008661E1"/>
    <w:rsid w:val="00866FB6"/>
    <w:rsid w:val="00870A96"/>
    <w:rsid w:val="00871554"/>
    <w:rsid w:val="0088185E"/>
    <w:rsid w:val="00884FB4"/>
    <w:rsid w:val="008B0AE9"/>
    <w:rsid w:val="008C3329"/>
    <w:rsid w:val="008D3CD0"/>
    <w:rsid w:val="008D4A17"/>
    <w:rsid w:val="008D5F5F"/>
    <w:rsid w:val="008E11E0"/>
    <w:rsid w:val="008E7652"/>
    <w:rsid w:val="008F06FF"/>
    <w:rsid w:val="008F5C61"/>
    <w:rsid w:val="009156BB"/>
    <w:rsid w:val="00920541"/>
    <w:rsid w:val="0092296D"/>
    <w:rsid w:val="0093377A"/>
    <w:rsid w:val="009357EA"/>
    <w:rsid w:val="009410E7"/>
    <w:rsid w:val="009451F7"/>
    <w:rsid w:val="009549D3"/>
    <w:rsid w:val="00955E84"/>
    <w:rsid w:val="009565B9"/>
    <w:rsid w:val="0096119C"/>
    <w:rsid w:val="00966A42"/>
    <w:rsid w:val="00967467"/>
    <w:rsid w:val="00973F74"/>
    <w:rsid w:val="0097419E"/>
    <w:rsid w:val="00974B70"/>
    <w:rsid w:val="00980A23"/>
    <w:rsid w:val="0098110B"/>
    <w:rsid w:val="00981E12"/>
    <w:rsid w:val="00984AA4"/>
    <w:rsid w:val="009947B9"/>
    <w:rsid w:val="009974BC"/>
    <w:rsid w:val="009B007A"/>
    <w:rsid w:val="009B287B"/>
    <w:rsid w:val="009B3E88"/>
    <w:rsid w:val="009D1650"/>
    <w:rsid w:val="009E6F9F"/>
    <w:rsid w:val="009E7E40"/>
    <w:rsid w:val="009F610B"/>
    <w:rsid w:val="00A03CFE"/>
    <w:rsid w:val="00A14379"/>
    <w:rsid w:val="00A2054D"/>
    <w:rsid w:val="00A20B33"/>
    <w:rsid w:val="00A223F4"/>
    <w:rsid w:val="00A51A5F"/>
    <w:rsid w:val="00A52900"/>
    <w:rsid w:val="00A52FBB"/>
    <w:rsid w:val="00A663F3"/>
    <w:rsid w:val="00A73596"/>
    <w:rsid w:val="00AA291E"/>
    <w:rsid w:val="00AA329A"/>
    <w:rsid w:val="00AA44B5"/>
    <w:rsid w:val="00AA45A1"/>
    <w:rsid w:val="00AA4FFD"/>
    <w:rsid w:val="00AA5018"/>
    <w:rsid w:val="00AB2366"/>
    <w:rsid w:val="00AB5547"/>
    <w:rsid w:val="00AB6B41"/>
    <w:rsid w:val="00AC1096"/>
    <w:rsid w:val="00AC67DD"/>
    <w:rsid w:val="00AC74A6"/>
    <w:rsid w:val="00AD1496"/>
    <w:rsid w:val="00AD244A"/>
    <w:rsid w:val="00AF09F8"/>
    <w:rsid w:val="00AF1B26"/>
    <w:rsid w:val="00AF3BB0"/>
    <w:rsid w:val="00AF3CAA"/>
    <w:rsid w:val="00AF51B4"/>
    <w:rsid w:val="00B05153"/>
    <w:rsid w:val="00B06DBB"/>
    <w:rsid w:val="00B12EB5"/>
    <w:rsid w:val="00B13A85"/>
    <w:rsid w:val="00B1492F"/>
    <w:rsid w:val="00B15DD8"/>
    <w:rsid w:val="00B17AFC"/>
    <w:rsid w:val="00B23772"/>
    <w:rsid w:val="00B338D1"/>
    <w:rsid w:val="00B3395D"/>
    <w:rsid w:val="00B40507"/>
    <w:rsid w:val="00B40666"/>
    <w:rsid w:val="00B43BFA"/>
    <w:rsid w:val="00B46FAF"/>
    <w:rsid w:val="00B55A00"/>
    <w:rsid w:val="00B64839"/>
    <w:rsid w:val="00B97355"/>
    <w:rsid w:val="00BA59C0"/>
    <w:rsid w:val="00BB0477"/>
    <w:rsid w:val="00BB6305"/>
    <w:rsid w:val="00BD0FD4"/>
    <w:rsid w:val="00BE0A7B"/>
    <w:rsid w:val="00BE4172"/>
    <w:rsid w:val="00BE5EE1"/>
    <w:rsid w:val="00C00675"/>
    <w:rsid w:val="00C03A20"/>
    <w:rsid w:val="00C05F1A"/>
    <w:rsid w:val="00C11009"/>
    <w:rsid w:val="00C13337"/>
    <w:rsid w:val="00C15198"/>
    <w:rsid w:val="00C15F9A"/>
    <w:rsid w:val="00C171CA"/>
    <w:rsid w:val="00C26FA3"/>
    <w:rsid w:val="00C323E6"/>
    <w:rsid w:val="00C62D9D"/>
    <w:rsid w:val="00C8227E"/>
    <w:rsid w:val="00C92106"/>
    <w:rsid w:val="00CA00CC"/>
    <w:rsid w:val="00CA0C6E"/>
    <w:rsid w:val="00CB3EA4"/>
    <w:rsid w:val="00CC0655"/>
    <w:rsid w:val="00CD1300"/>
    <w:rsid w:val="00CE3A5A"/>
    <w:rsid w:val="00CF3336"/>
    <w:rsid w:val="00CF4D0D"/>
    <w:rsid w:val="00CF64F6"/>
    <w:rsid w:val="00D007F0"/>
    <w:rsid w:val="00D024F5"/>
    <w:rsid w:val="00D0679E"/>
    <w:rsid w:val="00D3214A"/>
    <w:rsid w:val="00D4173E"/>
    <w:rsid w:val="00D4310C"/>
    <w:rsid w:val="00D46781"/>
    <w:rsid w:val="00D47392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3283"/>
    <w:rsid w:val="00D97361"/>
    <w:rsid w:val="00DB4F52"/>
    <w:rsid w:val="00DC259D"/>
    <w:rsid w:val="00DC4225"/>
    <w:rsid w:val="00DC4CE5"/>
    <w:rsid w:val="00DC768D"/>
    <w:rsid w:val="00DD4D37"/>
    <w:rsid w:val="00DE1944"/>
    <w:rsid w:val="00DE1C67"/>
    <w:rsid w:val="00E10CE5"/>
    <w:rsid w:val="00E164B7"/>
    <w:rsid w:val="00E17688"/>
    <w:rsid w:val="00E20ECE"/>
    <w:rsid w:val="00E25697"/>
    <w:rsid w:val="00E26DDA"/>
    <w:rsid w:val="00E30AAA"/>
    <w:rsid w:val="00E32CF3"/>
    <w:rsid w:val="00E44566"/>
    <w:rsid w:val="00E44A88"/>
    <w:rsid w:val="00E57179"/>
    <w:rsid w:val="00E62538"/>
    <w:rsid w:val="00E71319"/>
    <w:rsid w:val="00E740D3"/>
    <w:rsid w:val="00EC5399"/>
    <w:rsid w:val="00EC544C"/>
    <w:rsid w:val="00EC55C4"/>
    <w:rsid w:val="00EE67BB"/>
    <w:rsid w:val="00EE73D4"/>
    <w:rsid w:val="00EF51B4"/>
    <w:rsid w:val="00EF72E1"/>
    <w:rsid w:val="00F00B5C"/>
    <w:rsid w:val="00F13EB3"/>
    <w:rsid w:val="00F203DA"/>
    <w:rsid w:val="00F273E9"/>
    <w:rsid w:val="00F2754D"/>
    <w:rsid w:val="00F4246E"/>
    <w:rsid w:val="00F433B5"/>
    <w:rsid w:val="00F517E0"/>
    <w:rsid w:val="00F52D3F"/>
    <w:rsid w:val="00F57B07"/>
    <w:rsid w:val="00F67CD2"/>
    <w:rsid w:val="00F701A5"/>
    <w:rsid w:val="00F70258"/>
    <w:rsid w:val="00F74CE0"/>
    <w:rsid w:val="00F87E4C"/>
    <w:rsid w:val="00F96003"/>
    <w:rsid w:val="00FA1378"/>
    <w:rsid w:val="00FA3117"/>
    <w:rsid w:val="00FA7745"/>
    <w:rsid w:val="00FA7AC2"/>
    <w:rsid w:val="00FB3AA3"/>
    <w:rsid w:val="00FC5D70"/>
    <w:rsid w:val="00FC6535"/>
    <w:rsid w:val="00FD1184"/>
    <w:rsid w:val="00FE542A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s://libros.conaliteg.gob.mx/20/P4DM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libros.conaliteg.gob.mx/20/P4DMA.htm?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1040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2022-01-14T23:38:00Z</dcterms:created>
  <dcterms:modified xsi:type="dcterms:W3CDTF">2022-01-14T23:38:00Z</dcterms:modified>
</cp:coreProperties>
</file>