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CBEB" w14:textId="477D91CB" w:rsidR="00E47B60" w:rsidRPr="00AE49D4" w:rsidRDefault="008E06CE"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Miércoles</w:t>
      </w:r>
    </w:p>
    <w:p w14:paraId="7537BA41" w14:textId="49C54350" w:rsidR="00E47B60" w:rsidRPr="00AE49D4" w:rsidRDefault="00B811C8" w:rsidP="00AE49D4">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15</w:t>
      </w:r>
    </w:p>
    <w:p w14:paraId="75F13F2E" w14:textId="2FD5D722" w:rsidR="00E47B60" w:rsidRPr="00AE49D4" w:rsidRDefault="00E47B60"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 xml:space="preserve">de </w:t>
      </w:r>
      <w:r w:rsidR="00B811C8">
        <w:rPr>
          <w:rFonts w:ascii="Montserrat" w:hAnsi="Montserrat"/>
          <w:b/>
          <w:color w:val="000000" w:themeColor="text1"/>
          <w:sz w:val="48"/>
          <w:szCs w:val="48"/>
        </w:rPr>
        <w:t>d</w:t>
      </w:r>
      <w:r w:rsidR="00765404" w:rsidRPr="00AE49D4">
        <w:rPr>
          <w:rFonts w:ascii="Montserrat" w:hAnsi="Montserrat"/>
          <w:b/>
          <w:color w:val="000000" w:themeColor="text1"/>
          <w:sz w:val="48"/>
          <w:szCs w:val="48"/>
        </w:rPr>
        <w:t>iciembre</w:t>
      </w:r>
    </w:p>
    <w:p w14:paraId="4311B362" w14:textId="77777777" w:rsidR="00533680" w:rsidRPr="00AE49D4" w:rsidRDefault="00533680" w:rsidP="00AE49D4">
      <w:pPr>
        <w:spacing w:after="0" w:line="240" w:lineRule="auto"/>
        <w:jc w:val="center"/>
        <w:rPr>
          <w:rFonts w:ascii="Montserrat" w:hAnsi="Montserrat"/>
          <w:b/>
          <w:color w:val="000000" w:themeColor="text1"/>
          <w:sz w:val="28"/>
          <w:szCs w:val="28"/>
        </w:rPr>
      </w:pPr>
    </w:p>
    <w:p w14:paraId="191B9131" w14:textId="77777777" w:rsidR="006369FC" w:rsidRPr="00AE49D4" w:rsidRDefault="006547F5"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Cuarto de Primaria</w:t>
      </w:r>
    </w:p>
    <w:p w14:paraId="519DCF6E" w14:textId="77777777" w:rsidR="005706BA" w:rsidRDefault="00A954D1"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 xml:space="preserve">Ciencias </w:t>
      </w:r>
      <w:r w:rsidR="005706BA">
        <w:rPr>
          <w:rFonts w:ascii="Montserrat" w:hAnsi="Montserrat"/>
          <w:b/>
          <w:color w:val="000000" w:themeColor="text1"/>
          <w:sz w:val="52"/>
          <w:szCs w:val="52"/>
        </w:rPr>
        <w:t>N</w:t>
      </w:r>
      <w:r w:rsidRPr="00AE49D4">
        <w:rPr>
          <w:rFonts w:ascii="Montserrat" w:hAnsi="Montserrat"/>
          <w:b/>
          <w:color w:val="000000" w:themeColor="text1"/>
          <w:sz w:val="52"/>
          <w:szCs w:val="52"/>
        </w:rPr>
        <w:t>aturales</w:t>
      </w:r>
    </w:p>
    <w:p w14:paraId="2E2B8581" w14:textId="77777777" w:rsidR="00B004B9" w:rsidRPr="005706BA" w:rsidRDefault="00B004B9" w:rsidP="00AE49D4">
      <w:pPr>
        <w:spacing w:after="0" w:line="240" w:lineRule="auto"/>
        <w:jc w:val="center"/>
        <w:rPr>
          <w:rFonts w:ascii="Montserrat" w:hAnsi="Montserrat"/>
          <w:bCs/>
          <w:color w:val="000000" w:themeColor="text1"/>
          <w:sz w:val="28"/>
          <w:szCs w:val="28"/>
        </w:rPr>
      </w:pPr>
    </w:p>
    <w:p w14:paraId="56AD77D5" w14:textId="77777777" w:rsidR="00B004B9" w:rsidRPr="00AE49D4" w:rsidRDefault="00D46A27" w:rsidP="00AE49D4">
      <w:pPr>
        <w:spacing w:after="0" w:line="240" w:lineRule="auto"/>
        <w:jc w:val="center"/>
        <w:rPr>
          <w:rFonts w:ascii="Montserrat" w:hAnsi="Montserrat"/>
          <w:bCs/>
          <w:i/>
          <w:iCs/>
          <w:color w:val="000000" w:themeColor="text1"/>
          <w:sz w:val="48"/>
          <w:szCs w:val="48"/>
        </w:rPr>
      </w:pPr>
      <w:r w:rsidRPr="00AE49D4">
        <w:rPr>
          <w:rFonts w:ascii="Montserrat" w:hAnsi="Montserrat"/>
          <w:bCs/>
          <w:i/>
          <w:iCs/>
          <w:color w:val="000000" w:themeColor="text1"/>
          <w:sz w:val="48"/>
          <w:szCs w:val="48"/>
        </w:rPr>
        <w:t>Los animales vivíparos</w:t>
      </w:r>
    </w:p>
    <w:p w14:paraId="57DB1BA4" w14:textId="77777777" w:rsidR="00B004B9" w:rsidRPr="00AE49D4" w:rsidRDefault="00B004B9" w:rsidP="00AE49D4">
      <w:pPr>
        <w:spacing w:after="0" w:line="240" w:lineRule="auto"/>
        <w:rPr>
          <w:rFonts w:ascii="Montserrat" w:hAnsi="Montserrat"/>
          <w:iCs/>
          <w:color w:val="000000" w:themeColor="text1"/>
        </w:rPr>
      </w:pPr>
    </w:p>
    <w:p w14:paraId="0BC046B0" w14:textId="77777777" w:rsidR="00B004B9" w:rsidRPr="00AE49D4" w:rsidRDefault="00B004B9" w:rsidP="00AE49D4">
      <w:pPr>
        <w:spacing w:after="0" w:line="240" w:lineRule="auto"/>
        <w:rPr>
          <w:rFonts w:ascii="Montserrat" w:hAnsi="Montserrat"/>
          <w:iCs/>
          <w:color w:val="000000" w:themeColor="text1"/>
        </w:rPr>
      </w:pPr>
    </w:p>
    <w:p w14:paraId="6A6474D3" w14:textId="2092D5EC" w:rsidR="00B004B9" w:rsidRDefault="00B004B9"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 xml:space="preserve">Aprendizaje esperado: </w:t>
      </w:r>
      <w:r w:rsidR="00EB1F59">
        <w:rPr>
          <w:rFonts w:ascii="Montserrat" w:hAnsi="Montserrat"/>
          <w:i/>
          <w:iCs/>
          <w:color w:val="000000" w:themeColor="text1"/>
        </w:rPr>
        <w:t>e</w:t>
      </w:r>
      <w:r w:rsidR="00D46A27" w:rsidRPr="00AE49D4">
        <w:rPr>
          <w:rFonts w:ascii="Montserrat" w:hAnsi="Montserrat"/>
          <w:i/>
          <w:iCs/>
          <w:color w:val="000000" w:themeColor="text1"/>
        </w:rPr>
        <w:t>xplica la reproducción vivípara y ovípara de los animales.</w:t>
      </w:r>
    </w:p>
    <w:p w14:paraId="2AE2A6E8" w14:textId="77777777" w:rsidR="005706BA" w:rsidRPr="00AE49D4" w:rsidRDefault="005706BA" w:rsidP="00AE49D4">
      <w:pPr>
        <w:spacing w:after="0" w:line="240" w:lineRule="auto"/>
        <w:jc w:val="both"/>
        <w:rPr>
          <w:rFonts w:ascii="Montserrat" w:hAnsi="Montserrat"/>
          <w:i/>
          <w:iCs/>
          <w:color w:val="000000" w:themeColor="text1"/>
        </w:rPr>
      </w:pPr>
    </w:p>
    <w:p w14:paraId="5429ED78" w14:textId="2F300F06" w:rsidR="00B004B9" w:rsidRPr="00AE49D4" w:rsidRDefault="008B633E"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Énfasis</w:t>
      </w:r>
      <w:r w:rsidR="00B004B9" w:rsidRPr="00AE49D4">
        <w:rPr>
          <w:rFonts w:ascii="Montserrat" w:hAnsi="Montserrat"/>
          <w:b/>
          <w:i/>
          <w:iCs/>
          <w:color w:val="000000" w:themeColor="text1"/>
        </w:rPr>
        <w:t xml:space="preserve">: </w:t>
      </w:r>
      <w:r w:rsidR="00EB1F59">
        <w:rPr>
          <w:rFonts w:ascii="Montserrat" w:hAnsi="Montserrat"/>
          <w:i/>
          <w:iCs/>
          <w:color w:val="000000" w:themeColor="text1"/>
        </w:rPr>
        <w:t>i</w:t>
      </w:r>
      <w:r w:rsidR="00D46A27" w:rsidRPr="00AE49D4">
        <w:rPr>
          <w:rFonts w:ascii="Montserrat" w:hAnsi="Montserrat"/>
          <w:i/>
          <w:iCs/>
          <w:color w:val="000000" w:themeColor="text1"/>
        </w:rPr>
        <w:t>dentifica ejemplos de animales vivíparos y animales ovíparos.</w:t>
      </w:r>
    </w:p>
    <w:p w14:paraId="6787F09B" w14:textId="77777777" w:rsidR="00B004B9" w:rsidRPr="00AE49D4" w:rsidRDefault="00B004B9" w:rsidP="00AE49D4">
      <w:pPr>
        <w:spacing w:after="0" w:line="240" w:lineRule="auto"/>
        <w:rPr>
          <w:rFonts w:ascii="Montserrat" w:hAnsi="Montserrat"/>
        </w:rPr>
      </w:pPr>
    </w:p>
    <w:p w14:paraId="6526463E" w14:textId="77777777" w:rsidR="00B004B9" w:rsidRPr="00AE49D4" w:rsidRDefault="00B004B9" w:rsidP="00AE49D4">
      <w:pPr>
        <w:spacing w:after="0" w:line="240" w:lineRule="auto"/>
        <w:rPr>
          <w:rFonts w:ascii="Montserrat" w:hAnsi="Montserrat"/>
        </w:rPr>
      </w:pPr>
    </w:p>
    <w:p w14:paraId="0861B3DC" w14:textId="77777777" w:rsidR="00B004B9" w:rsidRPr="00AE49D4" w:rsidRDefault="00B004B9" w:rsidP="00AE49D4">
      <w:pPr>
        <w:spacing w:after="0" w:line="240" w:lineRule="auto"/>
        <w:rPr>
          <w:rFonts w:ascii="Montserrat" w:hAnsi="Montserrat"/>
          <w:b/>
          <w:sz w:val="28"/>
          <w:szCs w:val="28"/>
        </w:rPr>
      </w:pPr>
      <w:r w:rsidRPr="00AE49D4">
        <w:rPr>
          <w:rFonts w:ascii="Montserrat" w:hAnsi="Montserrat"/>
          <w:b/>
          <w:sz w:val="28"/>
          <w:szCs w:val="28"/>
        </w:rPr>
        <w:t>¿Qué vamos a aprender?</w:t>
      </w:r>
    </w:p>
    <w:p w14:paraId="273DB1A6" w14:textId="77777777" w:rsidR="000B163D" w:rsidRPr="00AE49D4" w:rsidRDefault="000B163D" w:rsidP="00AE49D4">
      <w:pPr>
        <w:spacing w:after="0" w:line="240" w:lineRule="auto"/>
        <w:jc w:val="both"/>
        <w:rPr>
          <w:rFonts w:ascii="Montserrat" w:hAnsi="Montserrat"/>
        </w:rPr>
      </w:pPr>
    </w:p>
    <w:p w14:paraId="04D50606"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Vas a continuar con el tema de la reproducción sexual en animales y, en particular, conocerás a los animales vivíparos. Recuerda tener a la mano un cuaderno y bolígrafo para anotar todo lo que les parezca importante o interesante de esta clase.</w:t>
      </w:r>
    </w:p>
    <w:p w14:paraId="7B54CA0D" w14:textId="77777777" w:rsidR="00A8415A" w:rsidRDefault="00A8415A" w:rsidP="00AE49D4">
      <w:pPr>
        <w:tabs>
          <w:tab w:val="left" w:pos="5985"/>
        </w:tabs>
        <w:spacing w:after="0" w:line="240" w:lineRule="auto"/>
        <w:contextualSpacing/>
        <w:jc w:val="both"/>
        <w:rPr>
          <w:rFonts w:ascii="Montserrat" w:eastAsia="Times New Roman" w:hAnsi="Montserrat" w:cs="Arial"/>
          <w:color w:val="000000" w:themeColor="text1"/>
        </w:rPr>
      </w:pPr>
    </w:p>
    <w:p w14:paraId="7ED84590" w14:textId="77777777" w:rsidR="005706BA" w:rsidRPr="00AE49D4" w:rsidRDefault="005706BA" w:rsidP="00AE49D4">
      <w:pPr>
        <w:tabs>
          <w:tab w:val="left" w:pos="5985"/>
        </w:tabs>
        <w:spacing w:after="0" w:line="240" w:lineRule="auto"/>
        <w:contextualSpacing/>
        <w:jc w:val="both"/>
        <w:rPr>
          <w:rFonts w:ascii="Montserrat" w:eastAsia="Times New Roman" w:hAnsi="Montserrat" w:cs="Arial"/>
          <w:color w:val="000000" w:themeColor="text1"/>
        </w:rPr>
      </w:pPr>
    </w:p>
    <w:p w14:paraId="49F1946E" w14:textId="77777777" w:rsidR="00353CC7" w:rsidRPr="00AE49D4" w:rsidRDefault="00353CC7" w:rsidP="00AE49D4">
      <w:pPr>
        <w:spacing w:after="0" w:line="240" w:lineRule="auto"/>
        <w:jc w:val="both"/>
        <w:rPr>
          <w:rFonts w:ascii="Montserrat" w:hAnsi="Montserrat"/>
          <w:b/>
          <w:sz w:val="28"/>
          <w:szCs w:val="28"/>
        </w:rPr>
      </w:pPr>
      <w:r w:rsidRPr="00AE49D4">
        <w:rPr>
          <w:rFonts w:ascii="Montserrat" w:hAnsi="Montserrat"/>
          <w:b/>
          <w:sz w:val="28"/>
          <w:szCs w:val="28"/>
        </w:rPr>
        <w:t>¿Qué hacemos?</w:t>
      </w:r>
    </w:p>
    <w:p w14:paraId="53D8282F" w14:textId="77777777" w:rsidR="00353CC7" w:rsidRPr="00AE49D4" w:rsidRDefault="00353CC7" w:rsidP="00AE49D4">
      <w:pPr>
        <w:tabs>
          <w:tab w:val="left" w:pos="5985"/>
        </w:tabs>
        <w:spacing w:after="0" w:line="240" w:lineRule="auto"/>
        <w:contextualSpacing/>
        <w:jc w:val="both"/>
        <w:rPr>
          <w:rFonts w:ascii="Montserrat" w:eastAsia="Times New Roman" w:hAnsi="Montserrat" w:cs="Arial"/>
          <w:color w:val="000000" w:themeColor="text1"/>
        </w:rPr>
      </w:pPr>
    </w:p>
    <w:p w14:paraId="268A8651"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El tema de la reproducción es muy interesante, creo que todos tenemos preguntas y dudas al respecto, y estoy seguro de que allá en casa, las alumnas y los alumnos ya están listos para tomar nota.</w:t>
      </w:r>
    </w:p>
    <w:p w14:paraId="2B4F92D7" w14:textId="77777777" w:rsidR="00353CC7" w:rsidRPr="00AE49D4" w:rsidRDefault="00353CC7" w:rsidP="00AE49D4">
      <w:pPr>
        <w:spacing w:after="0" w:line="240" w:lineRule="auto"/>
        <w:contextualSpacing/>
        <w:jc w:val="both"/>
        <w:rPr>
          <w:rFonts w:ascii="Montserrat" w:hAnsi="Montserrat"/>
        </w:rPr>
      </w:pPr>
    </w:p>
    <w:p w14:paraId="26C10B89" w14:textId="34DFBC52" w:rsidR="00353CC7" w:rsidRPr="00AE49D4" w:rsidRDefault="005024DA" w:rsidP="00AE49D4">
      <w:pPr>
        <w:spacing w:after="0" w:line="240" w:lineRule="auto"/>
        <w:contextualSpacing/>
        <w:jc w:val="center"/>
        <w:rPr>
          <w:rFonts w:ascii="Montserrat" w:hAnsi="Montserrat"/>
          <w:b/>
          <w:noProof/>
          <w:highlight w:val="yellow"/>
          <w:lang w:eastAsia="es-MX"/>
        </w:rPr>
      </w:pPr>
      <w:r w:rsidRPr="005024DA">
        <w:rPr>
          <w:rFonts w:ascii="Montserrat" w:hAnsi="Montserrat"/>
          <w:b/>
          <w:noProof/>
          <w:lang w:eastAsia="es-MX"/>
        </w:rPr>
        <w:drawing>
          <wp:inline distT="0" distB="0" distL="0" distR="0" wp14:anchorId="06486358" wp14:editId="2217DA5F">
            <wp:extent cx="1609950" cy="104789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950" cy="1047896"/>
                    </a:xfrm>
                    <a:prstGeom prst="rect">
                      <a:avLst/>
                    </a:prstGeom>
                  </pic:spPr>
                </pic:pic>
              </a:graphicData>
            </a:graphic>
          </wp:inline>
        </w:drawing>
      </w:r>
    </w:p>
    <w:p w14:paraId="56E460E8" w14:textId="77777777" w:rsidR="00353CC7" w:rsidRPr="00AE49D4" w:rsidRDefault="00353CC7" w:rsidP="00AE49D4">
      <w:pPr>
        <w:spacing w:after="0" w:line="240" w:lineRule="auto"/>
        <w:contextualSpacing/>
        <w:jc w:val="both"/>
        <w:rPr>
          <w:rFonts w:ascii="Montserrat" w:hAnsi="Montserrat"/>
        </w:rPr>
      </w:pPr>
    </w:p>
    <w:p w14:paraId="126691D4"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Recuerda un poco lo que ya viste en clases pasadas. La reproducción es una de las funciones vitales que realizan todos los seres vivos, es un proceso en el que los </w:t>
      </w:r>
      <w:r w:rsidRPr="00AE49D4">
        <w:rPr>
          <w:rFonts w:ascii="Montserrat" w:eastAsia="Times New Roman" w:hAnsi="Montserrat" w:cs="Arial"/>
          <w:color w:val="000000" w:themeColor="text1"/>
        </w:rPr>
        <w:lastRenderedPageBreak/>
        <w:t>individuos dan origen a otros seres semejantes o iguales a los que les heredan sus características para así, dar continuidad a la especie de generación en generación.</w:t>
      </w:r>
    </w:p>
    <w:p w14:paraId="03F53AED"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71E23F75" w14:textId="77777777" w:rsidR="00C774C1"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Mediante la reproducción las diferentes especies de seres vivos pueden seguir sobreviviendo en la Tierra, y si mal no recuerdo, existen dos tipos de reproducción</w:t>
      </w:r>
      <w:r w:rsidR="00C774C1">
        <w:rPr>
          <w:rFonts w:ascii="Montserrat" w:eastAsia="Times New Roman" w:hAnsi="Montserrat" w:cs="Arial"/>
          <w:color w:val="000000" w:themeColor="text1"/>
        </w:rPr>
        <w:t>.</w:t>
      </w:r>
    </w:p>
    <w:p w14:paraId="0FA94F89" w14:textId="77777777" w:rsidR="00C774C1" w:rsidRDefault="00C774C1" w:rsidP="00AE49D4">
      <w:pPr>
        <w:spacing w:after="0" w:line="240" w:lineRule="auto"/>
        <w:contextualSpacing/>
        <w:jc w:val="both"/>
        <w:rPr>
          <w:rFonts w:ascii="Montserrat" w:eastAsia="Times New Roman" w:hAnsi="Montserrat" w:cs="Arial"/>
          <w:color w:val="000000" w:themeColor="text1"/>
        </w:rPr>
      </w:pPr>
    </w:p>
    <w:p w14:paraId="6D5D0120" w14:textId="77777777" w:rsidR="00AC0676" w:rsidRPr="00AE49D4" w:rsidRDefault="00AC067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w:t>
      </w:r>
      <w:r w:rsidR="00A8415A" w:rsidRPr="00AE49D4">
        <w:rPr>
          <w:rFonts w:ascii="Montserrat" w:eastAsia="Times New Roman" w:hAnsi="Montserrat" w:cs="Arial"/>
          <w:color w:val="000000" w:themeColor="text1"/>
        </w:rPr>
        <w:t xml:space="preserve">a reproducción asexual en la que no hay unión de células sexuales, y la reproducción sexual donde un individuo femenino y otro masculino de la misma especie, aportan las células sexuales que realizarán la fecundación para comenzar el desarrollo de un embrión o nuevo ser. </w:t>
      </w:r>
    </w:p>
    <w:p w14:paraId="240117F8" w14:textId="77777777" w:rsidR="00AC0676" w:rsidRPr="00AE49D4" w:rsidRDefault="00AC0676" w:rsidP="00AE49D4">
      <w:pPr>
        <w:spacing w:after="0" w:line="240" w:lineRule="auto"/>
        <w:contextualSpacing/>
        <w:jc w:val="both"/>
        <w:rPr>
          <w:rFonts w:ascii="Montserrat" w:eastAsia="Times New Roman" w:hAnsi="Montserrat" w:cs="Arial"/>
          <w:color w:val="000000" w:themeColor="text1"/>
        </w:rPr>
      </w:pPr>
    </w:p>
    <w:p w14:paraId="59015BEF" w14:textId="77777777" w:rsidR="00A8415A" w:rsidRPr="00AE49D4" w:rsidRDefault="00A8415A" w:rsidP="00AE49D4">
      <w:pPr>
        <w:spacing w:after="0" w:line="240" w:lineRule="auto"/>
        <w:contextualSpacing/>
        <w:jc w:val="both"/>
        <w:rPr>
          <w:rFonts w:ascii="Montserrat" w:eastAsia="Times New Roman" w:hAnsi="Montserrat" w:cs="Arial"/>
          <w:bCs/>
        </w:rPr>
      </w:pPr>
      <w:r w:rsidRPr="00AE49D4">
        <w:rPr>
          <w:rFonts w:ascii="Montserrat" w:eastAsia="Times New Roman" w:hAnsi="Montserrat" w:cs="Arial"/>
          <w:color w:val="000000" w:themeColor="text1"/>
        </w:rPr>
        <w:t xml:space="preserve">Hoy </w:t>
      </w:r>
      <w:r w:rsidR="00AC0676" w:rsidRPr="00AE49D4">
        <w:rPr>
          <w:rFonts w:ascii="Montserrat" w:eastAsia="Times New Roman" w:hAnsi="Montserrat" w:cs="Arial"/>
          <w:color w:val="000000" w:themeColor="text1"/>
        </w:rPr>
        <w:t>retomarás</w:t>
      </w:r>
      <w:r w:rsidRPr="00AE49D4">
        <w:rPr>
          <w:rFonts w:ascii="Montserrat" w:eastAsia="Times New Roman" w:hAnsi="Montserrat" w:cs="Arial"/>
          <w:color w:val="000000" w:themeColor="text1"/>
        </w:rPr>
        <w:t xml:space="preserve"> la reproducción sexual, en particular, cómo se desarrollan los embriones en los animales vivíparos.</w:t>
      </w:r>
    </w:p>
    <w:p w14:paraId="2430CDAC"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7F4EFDE5" w14:textId="77777777" w:rsidR="00092DB3" w:rsidRPr="00AE49D4" w:rsidRDefault="00AC067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E</w:t>
      </w:r>
      <w:r w:rsidR="00A8415A" w:rsidRPr="00AE49D4">
        <w:rPr>
          <w:rFonts w:ascii="Montserrat" w:eastAsia="Times New Roman" w:hAnsi="Montserrat" w:cs="Arial"/>
          <w:color w:val="000000" w:themeColor="text1"/>
        </w:rPr>
        <w:t>n los animales con reproducción sexual, se unen dos células sexuales, un óvulo de la progenitora femenina y un espermatozoide del progenitor masculino, entonces ocurre la fecundación, y comienza el desarrollo del embrión.</w:t>
      </w:r>
    </w:p>
    <w:p w14:paraId="146F4629" w14:textId="77777777" w:rsidR="00092DB3" w:rsidRPr="00AE49D4" w:rsidRDefault="00092DB3" w:rsidP="00AE49D4">
      <w:pPr>
        <w:spacing w:after="0" w:line="240" w:lineRule="auto"/>
        <w:contextualSpacing/>
        <w:jc w:val="both"/>
        <w:rPr>
          <w:rFonts w:ascii="Montserrat" w:eastAsia="Times New Roman" w:hAnsi="Montserrat" w:cs="Arial"/>
          <w:color w:val="000000" w:themeColor="text1"/>
        </w:rPr>
      </w:pPr>
    </w:p>
    <w:p w14:paraId="0BE35210" w14:textId="77777777" w:rsidR="00A8415A" w:rsidRPr="00AE49D4" w:rsidRDefault="00092DB3" w:rsidP="00AE49D4">
      <w:pPr>
        <w:spacing w:after="0" w:line="240" w:lineRule="auto"/>
        <w:contextualSpacing/>
        <w:jc w:val="both"/>
        <w:rPr>
          <w:rFonts w:ascii="Montserrat" w:hAnsi="Montserrat"/>
        </w:rPr>
      </w:pPr>
      <w:r w:rsidRPr="00AE49D4">
        <w:rPr>
          <w:rFonts w:ascii="Montserrat" w:hAnsi="Montserrat" w:cs="Arial"/>
          <w:color w:val="202124"/>
          <w:shd w:val="clear" w:color="auto" w:fill="FFFFFF"/>
        </w:rPr>
        <w:t>Un anima</w:t>
      </w:r>
      <w:r w:rsidR="00BD7FDF" w:rsidRPr="00AE49D4">
        <w:rPr>
          <w:rFonts w:ascii="Montserrat" w:hAnsi="Montserrat" w:cs="Arial"/>
          <w:color w:val="202124"/>
          <w:shd w:val="clear" w:color="auto" w:fill="FFFFFF"/>
        </w:rPr>
        <w:t>l</w:t>
      </w:r>
      <w:r w:rsidRPr="00AE49D4">
        <w:rPr>
          <w:rFonts w:ascii="Montserrat" w:hAnsi="Montserrat" w:cs="Arial"/>
          <w:color w:val="202124"/>
          <w:shd w:val="clear" w:color="auto" w:fill="FFFFFF"/>
        </w:rPr>
        <w:t xml:space="preserve"> </w:t>
      </w:r>
      <w:r w:rsidR="00A8415A" w:rsidRPr="00AE49D4">
        <w:rPr>
          <w:rFonts w:ascii="Montserrat" w:hAnsi="Montserrat" w:cs="Arial"/>
          <w:color w:val="202124"/>
        </w:rPr>
        <w:t>vivíparo</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es aquel cuyo embrión se desarrolla en el vientre materno, en una estructura especial</w:t>
      </w:r>
      <w:r w:rsidRPr="00AE49D4">
        <w:rPr>
          <w:rStyle w:val="apple-converted-space"/>
          <w:rFonts w:ascii="Montserrat" w:hAnsi="Montserrat" w:cs="Arial"/>
          <w:color w:val="202124"/>
          <w:shd w:val="clear" w:color="auto" w:fill="FFFFFF"/>
        </w:rPr>
        <w:t xml:space="preserve"> que</w:t>
      </w:r>
      <w:r w:rsidRPr="00AE49D4">
        <w:rPr>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le permite recibir el alimento y el oxígeno necesarios</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rPr>
        <w:t>para</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crecer hasta el momento del nacimiento.</w:t>
      </w:r>
    </w:p>
    <w:p w14:paraId="2ACFE803"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05047769" w14:textId="77777777" w:rsidR="00A8415A" w:rsidRPr="00AE49D4" w:rsidRDefault="005706B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8415A" w:rsidRPr="00AE49D4">
        <w:rPr>
          <w:rFonts w:ascii="Montserrat" w:eastAsia="Times New Roman" w:hAnsi="Montserrat" w:cs="Arial"/>
          <w:color w:val="000000" w:themeColor="text1"/>
        </w:rPr>
        <w:t>s en la fecundación y en el desarrollo del embrión donde comienzan las diferencias.</w:t>
      </w:r>
    </w:p>
    <w:p w14:paraId="1765B317" w14:textId="77777777" w:rsidR="00A82FD2" w:rsidRPr="00AE49D4" w:rsidRDefault="00A82FD2" w:rsidP="00AE49D4">
      <w:pPr>
        <w:spacing w:after="0" w:line="240" w:lineRule="auto"/>
        <w:contextualSpacing/>
        <w:jc w:val="both"/>
        <w:rPr>
          <w:rFonts w:ascii="Montserrat" w:hAnsi="Montserrat"/>
        </w:rPr>
      </w:pPr>
    </w:p>
    <w:p w14:paraId="3C8F805D" w14:textId="71F2D76E" w:rsidR="00A82FD2" w:rsidRDefault="005024DA" w:rsidP="005024DA">
      <w:pPr>
        <w:spacing w:after="0" w:line="240" w:lineRule="auto"/>
        <w:contextualSpacing/>
        <w:jc w:val="center"/>
        <w:rPr>
          <w:rFonts w:ascii="Montserrat" w:hAnsi="Montserrat"/>
        </w:rPr>
      </w:pPr>
      <w:r w:rsidRPr="005024DA">
        <w:rPr>
          <w:rFonts w:ascii="Montserrat" w:hAnsi="Montserrat"/>
          <w:noProof/>
          <w:lang w:eastAsia="es-MX"/>
        </w:rPr>
        <w:drawing>
          <wp:inline distT="0" distB="0" distL="0" distR="0" wp14:anchorId="3C6824C5" wp14:editId="025780BF">
            <wp:extent cx="5620534" cy="218152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534" cy="2181529"/>
                    </a:xfrm>
                    <a:prstGeom prst="rect">
                      <a:avLst/>
                    </a:prstGeom>
                  </pic:spPr>
                </pic:pic>
              </a:graphicData>
            </a:graphic>
          </wp:inline>
        </w:drawing>
      </w:r>
    </w:p>
    <w:p w14:paraId="0C3F9213" w14:textId="77777777" w:rsidR="005024DA" w:rsidRDefault="005024DA" w:rsidP="005024DA">
      <w:pPr>
        <w:spacing w:after="0" w:line="240" w:lineRule="auto"/>
        <w:contextualSpacing/>
        <w:jc w:val="center"/>
        <w:rPr>
          <w:rFonts w:ascii="Montserrat" w:hAnsi="Montserrat"/>
        </w:rPr>
      </w:pPr>
    </w:p>
    <w:p w14:paraId="683C3FCE" w14:textId="77777777" w:rsidR="00FF39CB" w:rsidRDefault="00A82FD2" w:rsidP="00AE49D4">
      <w:pPr>
        <w:spacing w:after="0" w:line="240" w:lineRule="auto"/>
        <w:contextualSpacing/>
        <w:jc w:val="both"/>
        <w:rPr>
          <w:rFonts w:ascii="Montserrat" w:hAnsi="Montserrat"/>
        </w:rPr>
      </w:pPr>
      <w:r w:rsidRPr="00AE49D4">
        <w:rPr>
          <w:rFonts w:ascii="Montserrat" w:hAnsi="Montserrat"/>
        </w:rPr>
        <w:t xml:space="preserve">La fecundación puede ser interna o externa. La externa la realizan muchos animales acuáticos, pero la que veremos en este momento es la interna. </w:t>
      </w:r>
    </w:p>
    <w:p w14:paraId="6A68C1BC" w14:textId="77777777" w:rsidR="00FF39CB" w:rsidRDefault="00FF39CB" w:rsidP="00AE49D4">
      <w:pPr>
        <w:spacing w:after="0" w:line="240" w:lineRule="auto"/>
        <w:contextualSpacing/>
        <w:jc w:val="both"/>
        <w:rPr>
          <w:rFonts w:ascii="Montserrat" w:hAnsi="Montserrat"/>
        </w:rPr>
      </w:pPr>
    </w:p>
    <w:p w14:paraId="4FDD4BD2" w14:textId="77777777" w:rsidR="00A82FD2" w:rsidRPr="00AE49D4" w:rsidRDefault="00A82FD2" w:rsidP="00AE49D4">
      <w:pPr>
        <w:spacing w:after="0" w:line="240" w:lineRule="auto"/>
        <w:contextualSpacing/>
        <w:jc w:val="both"/>
        <w:rPr>
          <w:rFonts w:ascii="Montserrat" w:hAnsi="Montserrat"/>
        </w:rPr>
      </w:pPr>
      <w:r w:rsidRPr="00AE49D4">
        <w:rPr>
          <w:rFonts w:ascii="Montserrat" w:hAnsi="Montserrat"/>
        </w:rPr>
        <w:t xml:space="preserve">En la fecundación puede haber dos modalidades de desarrollo, vivípara y ovípara. La primera ocurre dentro del cuerpo de la madre y la segunda en un huevo con cáscara. </w:t>
      </w:r>
      <w:r w:rsidR="00FF39CB">
        <w:rPr>
          <w:rFonts w:ascii="Montserrat" w:hAnsi="Montserrat"/>
        </w:rPr>
        <w:t xml:space="preserve">Dentro de </w:t>
      </w:r>
      <w:r w:rsidRPr="00AE49D4">
        <w:rPr>
          <w:rFonts w:ascii="Montserrat" w:hAnsi="Montserrat"/>
        </w:rPr>
        <w:t xml:space="preserve">los vivíparos </w:t>
      </w:r>
      <w:r w:rsidR="00FF39CB">
        <w:rPr>
          <w:rFonts w:ascii="Montserrat" w:hAnsi="Montserrat"/>
        </w:rPr>
        <w:t xml:space="preserve">están </w:t>
      </w:r>
      <w:r w:rsidRPr="00AE49D4">
        <w:rPr>
          <w:rFonts w:ascii="Montserrat" w:hAnsi="Montserrat"/>
        </w:rPr>
        <w:t xml:space="preserve">los seres humanos. </w:t>
      </w:r>
    </w:p>
    <w:p w14:paraId="77B2A129" w14:textId="77777777" w:rsidR="00A82FD2" w:rsidRPr="00AE49D4" w:rsidRDefault="00A82FD2" w:rsidP="00AE49D4">
      <w:pPr>
        <w:spacing w:after="0" w:line="240" w:lineRule="auto"/>
        <w:contextualSpacing/>
        <w:jc w:val="both"/>
        <w:rPr>
          <w:rFonts w:ascii="Montserrat" w:hAnsi="Montserrat"/>
        </w:rPr>
      </w:pPr>
    </w:p>
    <w:p w14:paraId="1ADD94FD" w14:textId="543F57F0" w:rsidR="00A82FD2" w:rsidRPr="00AE49D4" w:rsidRDefault="005024DA" w:rsidP="00AE49D4">
      <w:pPr>
        <w:spacing w:after="0" w:line="240" w:lineRule="auto"/>
        <w:jc w:val="center"/>
        <w:rPr>
          <w:rFonts w:ascii="Montserrat" w:hAnsi="Montserrat"/>
        </w:rPr>
      </w:pPr>
      <w:r w:rsidRPr="005024DA">
        <w:rPr>
          <w:rFonts w:ascii="Montserrat" w:hAnsi="Montserrat"/>
          <w:noProof/>
          <w:lang w:eastAsia="es-MX"/>
        </w:rPr>
        <w:lastRenderedPageBreak/>
        <w:drawing>
          <wp:inline distT="0" distB="0" distL="0" distR="0" wp14:anchorId="1D1D7A6A" wp14:editId="0EEE0163">
            <wp:extent cx="2314898" cy="1848108"/>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4898" cy="1848108"/>
                    </a:xfrm>
                    <a:prstGeom prst="rect">
                      <a:avLst/>
                    </a:prstGeom>
                  </pic:spPr>
                </pic:pic>
              </a:graphicData>
            </a:graphic>
          </wp:inline>
        </w:drawing>
      </w:r>
    </w:p>
    <w:p w14:paraId="41A96163" w14:textId="77777777" w:rsidR="00A82FD2" w:rsidRPr="00AE49D4" w:rsidRDefault="00A82FD2" w:rsidP="00AE49D4">
      <w:pPr>
        <w:spacing w:after="0" w:line="240" w:lineRule="auto"/>
        <w:contextualSpacing/>
        <w:jc w:val="both"/>
        <w:rPr>
          <w:rFonts w:ascii="Montserrat" w:hAnsi="Montserrat"/>
        </w:rPr>
      </w:pPr>
    </w:p>
    <w:p w14:paraId="1A09E4A4" w14:textId="77777777" w:rsidR="004B0CA8" w:rsidRPr="00AE49D4" w:rsidRDefault="004B0CA8"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Como puedes ver, después de la fecundación, el embrión se desarrolla en el cuerpo de la madre, específicamente en el útero. Es el cuerpo de la madre la que protege y aporta todas las sustancias nutritivas al nuevo ser en desarrollo; por eso las mujeres deben alimentarse bien y cuidarse durante el embarazo.</w:t>
      </w:r>
      <w:r w:rsidR="00EA15B7">
        <w:rPr>
          <w:rFonts w:ascii="Montserrat" w:eastAsia="Times New Roman" w:hAnsi="Montserrat" w:cs="Arial"/>
          <w:color w:val="000000" w:themeColor="text1"/>
        </w:rPr>
        <w:t xml:space="preserve"> </w:t>
      </w:r>
      <w:r w:rsidRPr="00AE49D4">
        <w:rPr>
          <w:rFonts w:ascii="Montserrat" w:eastAsia="Times New Roman" w:hAnsi="Montserrat" w:cs="Arial"/>
          <w:color w:val="000000" w:themeColor="text1"/>
        </w:rPr>
        <w:t>Es una etapa en la que la madre gasta mucha energía para el buen desarrollo del bebé.</w:t>
      </w:r>
    </w:p>
    <w:p w14:paraId="08951A9C" w14:textId="77777777" w:rsidR="00A82FD2" w:rsidRPr="00AE49D4" w:rsidRDefault="00A82FD2" w:rsidP="00AE49D4">
      <w:pPr>
        <w:spacing w:after="0" w:line="240" w:lineRule="auto"/>
        <w:jc w:val="both"/>
        <w:rPr>
          <w:rFonts w:ascii="Montserrat" w:hAnsi="Montserrat"/>
        </w:rPr>
      </w:pPr>
    </w:p>
    <w:p w14:paraId="5B2A7A88" w14:textId="694FE122" w:rsidR="003E2154" w:rsidRPr="00AE49D4" w:rsidRDefault="005024DA" w:rsidP="00AE49D4">
      <w:pPr>
        <w:pBdr>
          <w:top w:val="nil"/>
          <w:left w:val="nil"/>
          <w:bottom w:val="nil"/>
          <w:right w:val="nil"/>
          <w:between w:val="nil"/>
        </w:pBdr>
        <w:tabs>
          <w:tab w:val="left" w:pos="975"/>
        </w:tabs>
        <w:spacing w:after="0" w:line="240" w:lineRule="auto"/>
        <w:contextualSpacing/>
        <w:jc w:val="center"/>
        <w:rPr>
          <w:rFonts w:ascii="Montserrat" w:eastAsia="Arial" w:hAnsi="Montserrat" w:cs="Arial"/>
          <w:color w:val="000000"/>
        </w:rPr>
      </w:pPr>
      <w:r w:rsidRPr="005024DA">
        <w:rPr>
          <w:rFonts w:ascii="Montserrat" w:eastAsia="Arial" w:hAnsi="Montserrat" w:cs="Arial"/>
          <w:noProof/>
          <w:color w:val="000000"/>
          <w:lang w:eastAsia="es-MX"/>
        </w:rPr>
        <w:drawing>
          <wp:inline distT="0" distB="0" distL="0" distR="0" wp14:anchorId="387CB9FB" wp14:editId="23F7A9DA">
            <wp:extent cx="1943371" cy="1600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371" cy="1600423"/>
                    </a:xfrm>
                    <a:prstGeom prst="rect">
                      <a:avLst/>
                    </a:prstGeom>
                  </pic:spPr>
                </pic:pic>
              </a:graphicData>
            </a:graphic>
          </wp:inline>
        </w:drawing>
      </w:r>
    </w:p>
    <w:p w14:paraId="07ABA587" w14:textId="77777777" w:rsidR="006903E4" w:rsidRPr="00AE49D4" w:rsidRDefault="006903E4" w:rsidP="00AE49D4">
      <w:pPr>
        <w:pBdr>
          <w:top w:val="nil"/>
          <w:left w:val="nil"/>
          <w:bottom w:val="nil"/>
          <w:right w:val="nil"/>
          <w:between w:val="nil"/>
        </w:pBdr>
        <w:spacing w:after="0" w:line="240" w:lineRule="auto"/>
        <w:contextualSpacing/>
        <w:jc w:val="both"/>
        <w:rPr>
          <w:rFonts w:ascii="Montserrat" w:eastAsia="Arial" w:hAnsi="Montserrat" w:cs="Arial"/>
          <w:color w:val="000000"/>
        </w:rPr>
      </w:pPr>
    </w:p>
    <w:p w14:paraId="5EF9D1A8" w14:textId="77777777" w:rsidR="009241C9" w:rsidRDefault="00837AA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Ahora, tiene</w:t>
      </w:r>
      <w:r w:rsidR="009241C9" w:rsidRPr="00AE49D4">
        <w:rPr>
          <w:rFonts w:ascii="Montserrat" w:eastAsia="Times New Roman" w:hAnsi="Montserrat" w:cs="Arial"/>
          <w:color w:val="000000" w:themeColor="text1"/>
        </w:rPr>
        <w:t>s el caso de una gallina, que es ovípara. Después de la fecundación, se forma un huevo cubierto de un cascarón y posteriormente ese huevo se deposita en el exterior. En este caso, la gallina brinda protección y calor al huevo, pero la nutrición del embrión se realiza a través de la reserva que contiene el huevo.</w:t>
      </w:r>
    </w:p>
    <w:p w14:paraId="30ECFAEA" w14:textId="77777777" w:rsidR="00111D55" w:rsidRPr="00AE49D4" w:rsidRDefault="00111D55" w:rsidP="00AE49D4">
      <w:pPr>
        <w:spacing w:after="0" w:line="240" w:lineRule="auto"/>
        <w:contextualSpacing/>
        <w:jc w:val="both"/>
        <w:rPr>
          <w:rFonts w:ascii="Montserrat" w:eastAsia="Times New Roman" w:hAnsi="Montserrat" w:cs="Arial"/>
          <w:color w:val="000000" w:themeColor="text1"/>
        </w:rPr>
      </w:pPr>
    </w:p>
    <w:p w14:paraId="0E62B788" w14:textId="77777777" w:rsidR="00111D55" w:rsidRDefault="000D1E9F"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Te queda más clara la diferencia entre uno y otro desarrollo. Ahora </w:t>
      </w:r>
      <w:r w:rsidR="00CD7A72" w:rsidRPr="00AE49D4">
        <w:rPr>
          <w:rFonts w:ascii="Montserrat" w:eastAsia="Times New Roman" w:hAnsi="Montserrat" w:cs="Arial"/>
          <w:color w:val="000000" w:themeColor="text1"/>
        </w:rPr>
        <w:t xml:space="preserve">conocerás sobre </w:t>
      </w:r>
      <w:r w:rsidRPr="00AE49D4">
        <w:rPr>
          <w:rFonts w:ascii="Montserrat" w:eastAsia="Times New Roman" w:hAnsi="Montserrat" w:cs="Arial"/>
          <w:color w:val="000000" w:themeColor="text1"/>
        </w:rPr>
        <w:t>los animales vivíparos que básicamente son los mamíferos</w:t>
      </w:r>
      <w:r w:rsidR="00111D55">
        <w:rPr>
          <w:rFonts w:ascii="Montserrat" w:eastAsia="Times New Roman" w:hAnsi="Montserrat" w:cs="Arial"/>
          <w:color w:val="000000" w:themeColor="text1"/>
        </w:rPr>
        <w:t>.</w:t>
      </w:r>
    </w:p>
    <w:p w14:paraId="7C278BAF"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p>
    <w:p w14:paraId="1426AA05"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Muchos animales sólo tienen una cría cada vez, mientras que otros tienen varias. </w:t>
      </w:r>
    </w:p>
    <w:p w14:paraId="2A553598"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p>
    <w:p w14:paraId="21F5CF67" w14:textId="77777777" w:rsidR="00D27905" w:rsidRPr="00AE49D4" w:rsidRDefault="00D27905"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En muchos animales, se producen varios óvulos maduros cada vez y por tanto pueden producirse varias fecundaciones. En algunos casos, esto tiene que ver con la posibilidad de que, en una población, las crías sobrevivan. Es decir, las especies donde hay alta mortalidad de las crías –por escasez de alimento, depredación o duración del ciclo de vida- suelen tener más crías. En especies donde hay menor riesgos o más posibilidades de que las crías crezcan hasta la edad adulta, el número se reduce a dos o una en cada ocasión. </w:t>
      </w:r>
    </w:p>
    <w:p w14:paraId="6E226B52" w14:textId="77777777" w:rsidR="00D27905" w:rsidRPr="00AE49D4" w:rsidRDefault="00D27905" w:rsidP="00AE49D4">
      <w:pPr>
        <w:spacing w:after="0" w:line="240" w:lineRule="auto"/>
        <w:contextualSpacing/>
        <w:jc w:val="both"/>
        <w:rPr>
          <w:rFonts w:ascii="Montserrat" w:eastAsia="Times New Roman" w:hAnsi="Montserrat" w:cs="Arial"/>
          <w:color w:val="000000" w:themeColor="text1"/>
        </w:rPr>
      </w:pPr>
    </w:p>
    <w:p w14:paraId="397C1EE0" w14:textId="77777777" w:rsidR="000D1E9F" w:rsidRPr="00AE49D4" w:rsidRDefault="006D72D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lastRenderedPageBreak/>
        <w:t>Para que te des una idea, vas a conocer el siguiente ejemplo de la reproducción de una manada de lobos</w:t>
      </w:r>
      <w:r w:rsidR="00111D55">
        <w:rPr>
          <w:rFonts w:ascii="Montserrat" w:eastAsia="Times New Roman" w:hAnsi="Montserrat" w:cs="Arial"/>
          <w:color w:val="000000" w:themeColor="text1"/>
        </w:rPr>
        <w:t>:</w:t>
      </w:r>
    </w:p>
    <w:p w14:paraId="69B95B67" w14:textId="77777777" w:rsidR="00300D21" w:rsidRPr="00AE49D4" w:rsidRDefault="00300D21" w:rsidP="00AE49D4">
      <w:pPr>
        <w:spacing w:after="0" w:line="240" w:lineRule="auto"/>
        <w:rPr>
          <w:rFonts w:ascii="Montserrat" w:eastAsia="Times New Roman" w:hAnsi="Montserrat" w:cs="Arial"/>
          <w:color w:val="000000" w:themeColor="text1"/>
        </w:rPr>
      </w:pPr>
    </w:p>
    <w:p w14:paraId="06F46B11" w14:textId="77777777" w:rsidR="006D72DA" w:rsidRPr="00111D55" w:rsidRDefault="00590D39" w:rsidP="00111D55">
      <w:pPr>
        <w:pStyle w:val="Prrafodelista"/>
        <w:numPr>
          <w:ilvl w:val="0"/>
          <w:numId w:val="22"/>
        </w:numPr>
        <w:spacing w:after="0" w:line="240" w:lineRule="auto"/>
        <w:rPr>
          <w:rFonts w:ascii="Montserrat" w:eastAsia="Times New Roman" w:hAnsi="Montserrat" w:cs="Arial"/>
          <w:b/>
          <w:color w:val="000000" w:themeColor="text1"/>
        </w:rPr>
      </w:pPr>
      <w:r w:rsidRPr="00111D55">
        <w:rPr>
          <w:rFonts w:ascii="Montserrat" w:eastAsia="Times New Roman" w:hAnsi="Montserrat" w:cs="Arial"/>
          <w:b/>
          <w:color w:val="000000" w:themeColor="text1"/>
        </w:rPr>
        <w:t>Lobos nacidos en cautiverio, Saltillo, Coahuila.</w:t>
      </w:r>
    </w:p>
    <w:p w14:paraId="69BC2D2F" w14:textId="315E23DF" w:rsidR="006D72DA" w:rsidRPr="00AE49D4" w:rsidRDefault="00E90844" w:rsidP="00AE49D4">
      <w:pPr>
        <w:spacing w:after="0" w:line="240" w:lineRule="auto"/>
        <w:ind w:left="708"/>
        <w:rPr>
          <w:rFonts w:ascii="Montserrat" w:eastAsia="Times New Roman" w:hAnsi="Montserrat" w:cs="Arial"/>
          <w:color w:val="000000" w:themeColor="text1"/>
        </w:rPr>
      </w:pPr>
      <w:hyperlink r:id="rId12" w:history="1">
        <w:r w:rsidR="00590D39" w:rsidRPr="00AE49D4">
          <w:rPr>
            <w:rStyle w:val="Hipervnculo"/>
            <w:rFonts w:ascii="Montserrat" w:hAnsi="Montserrat" w:cs="Arial"/>
          </w:rPr>
          <w:t>https://w</w:t>
        </w:r>
        <w:r w:rsidR="00590D39" w:rsidRPr="00AE49D4">
          <w:rPr>
            <w:rStyle w:val="Hipervnculo"/>
            <w:rFonts w:ascii="Montserrat" w:hAnsi="Montserrat" w:cs="Arial"/>
          </w:rPr>
          <w:t>w</w:t>
        </w:r>
        <w:r w:rsidR="00590D39" w:rsidRPr="00AE49D4">
          <w:rPr>
            <w:rStyle w:val="Hipervnculo"/>
            <w:rFonts w:ascii="Montserrat" w:hAnsi="Montserrat" w:cs="Arial"/>
          </w:rPr>
          <w:t>w.youtube.com/watch?v=vQqtBqEHBX8</w:t>
        </w:r>
      </w:hyperlink>
      <w:r w:rsidR="00EB1F59" w:rsidRPr="00AE49D4">
        <w:rPr>
          <w:rFonts w:ascii="Montserrat" w:eastAsia="Times New Roman" w:hAnsi="Montserrat" w:cs="Arial"/>
          <w:color w:val="000000" w:themeColor="text1"/>
        </w:rPr>
        <w:t xml:space="preserve"> </w:t>
      </w:r>
    </w:p>
    <w:p w14:paraId="731E653F" w14:textId="77777777" w:rsidR="006D72DA" w:rsidRPr="00AE49D4" w:rsidRDefault="006D72DA" w:rsidP="00AE49D4">
      <w:pPr>
        <w:spacing w:after="0" w:line="240" w:lineRule="auto"/>
        <w:rPr>
          <w:rFonts w:ascii="Montserrat" w:hAnsi="Montserrat"/>
        </w:rPr>
      </w:pPr>
    </w:p>
    <w:p w14:paraId="701F27C8" w14:textId="77777777" w:rsidR="006C20A6" w:rsidRPr="00AE49D4" w:rsidRDefault="006C20A6" w:rsidP="00AE49D4">
      <w:pPr>
        <w:spacing w:after="0" w:line="240" w:lineRule="auto"/>
        <w:contextualSpacing/>
        <w:jc w:val="both"/>
        <w:rPr>
          <w:rFonts w:ascii="Montserrat" w:hAnsi="Montserrat"/>
        </w:rPr>
      </w:pPr>
      <w:r w:rsidRPr="00AE49D4">
        <w:rPr>
          <w:rFonts w:ascii="Montserrat" w:hAnsi="Montserrat"/>
        </w:rPr>
        <w:t xml:space="preserve">La reproducción de los lobos es muy particular y, a menudo, está restringida para los líderes de la manada: el macho y la hembra alfa. </w:t>
      </w:r>
    </w:p>
    <w:p w14:paraId="76461445" w14:textId="77777777" w:rsidR="006C20A6" w:rsidRPr="00AE49D4" w:rsidRDefault="006C20A6" w:rsidP="00AE49D4">
      <w:pPr>
        <w:spacing w:after="0" w:line="240" w:lineRule="auto"/>
        <w:contextualSpacing/>
        <w:jc w:val="both"/>
        <w:rPr>
          <w:rFonts w:ascii="Montserrat" w:hAnsi="Montserrat"/>
        </w:rPr>
      </w:pPr>
    </w:p>
    <w:p w14:paraId="79849B91" w14:textId="77777777" w:rsidR="006C20A6" w:rsidRPr="00AE49D4" w:rsidRDefault="006C20A6" w:rsidP="00AE49D4">
      <w:pPr>
        <w:spacing w:after="0" w:line="240" w:lineRule="auto"/>
        <w:contextualSpacing/>
        <w:jc w:val="both"/>
        <w:rPr>
          <w:rFonts w:ascii="Montserrat" w:hAnsi="Montserrat"/>
        </w:rPr>
      </w:pPr>
      <w:r w:rsidRPr="00AE49D4">
        <w:rPr>
          <w:rFonts w:ascii="Montserrat" w:hAnsi="Montserrat"/>
        </w:rPr>
        <w:t xml:space="preserve">Se desconocen muchos aspectos del proceso reproductivo de estos animales en libertad, pero al igual que el de otros mamíferos parece estar fuertemente influido por las condiciones de alimentación y competencia en el territorio donde habitan. </w:t>
      </w:r>
    </w:p>
    <w:p w14:paraId="6F50F74B" w14:textId="77777777" w:rsidR="006C20A6" w:rsidRPr="00AE49D4" w:rsidRDefault="006C20A6" w:rsidP="00AE49D4">
      <w:pPr>
        <w:spacing w:after="0" w:line="240" w:lineRule="auto"/>
        <w:contextualSpacing/>
        <w:jc w:val="both"/>
        <w:rPr>
          <w:rFonts w:ascii="Montserrat" w:hAnsi="Montserrat"/>
        </w:rPr>
      </w:pPr>
    </w:p>
    <w:p w14:paraId="102BEE90" w14:textId="77777777" w:rsidR="00576679"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En la gran mayoría de las especies de los lobos que viven en libertad, los individuos jóvenes están listos para comenzar a reproducirse alrededor de los 2 años, aunque en cautiverio esto puede suceder un poco antes del año. </w:t>
      </w:r>
    </w:p>
    <w:p w14:paraId="006BB699" w14:textId="77777777" w:rsidR="00576679" w:rsidRPr="00AE49D4" w:rsidRDefault="00576679" w:rsidP="00AE49D4">
      <w:pPr>
        <w:spacing w:after="0" w:line="240" w:lineRule="auto"/>
        <w:contextualSpacing/>
        <w:jc w:val="both"/>
        <w:rPr>
          <w:rFonts w:ascii="Montserrat" w:eastAsia="Times New Roman" w:hAnsi="Montserrat" w:cs="Arial"/>
          <w:color w:val="000000" w:themeColor="text1"/>
        </w:rPr>
      </w:pPr>
    </w:p>
    <w:p w14:paraId="3F48CC78" w14:textId="77777777" w:rsidR="00626123"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 pesar de que las condiciones físicas estén creadas para concebir desde edades tempranas, muchas veces los lobos tardan unos pocos años más en tener su descendencia; esto se debe a que en una manda los apareamientos no ocurren libremente, ya que sólo el macho alfa tiene el privilegio de reproducirse. </w:t>
      </w:r>
    </w:p>
    <w:p w14:paraId="66D8FCF9" w14:textId="77777777" w:rsidR="00626123" w:rsidRPr="00AE49D4" w:rsidRDefault="00626123" w:rsidP="00AE49D4">
      <w:pPr>
        <w:spacing w:after="0" w:line="240" w:lineRule="auto"/>
        <w:contextualSpacing/>
        <w:jc w:val="both"/>
        <w:rPr>
          <w:rFonts w:ascii="Montserrat" w:eastAsia="Times New Roman" w:hAnsi="Montserrat" w:cs="Arial"/>
          <w:color w:val="000000" w:themeColor="text1"/>
        </w:rPr>
      </w:pPr>
    </w:p>
    <w:p w14:paraId="2D6DB88C" w14:textId="77777777" w:rsidR="006C20A6"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La gestación de los lobos, es decir, el desarrollo en el vientre materno, desde la fecundación hasta el nacimiento de los lobeznos, es de 60 a 63 días. Cada hembra da a luz de cuatro a siete cachorros, pero su periodo de vida suele ser de dos a ocho años.</w:t>
      </w:r>
      <w:r w:rsidR="008410D2" w:rsidRPr="00AE49D4">
        <w:rPr>
          <w:rFonts w:ascii="Montserrat" w:eastAsia="Times New Roman" w:hAnsi="Montserrat" w:cs="Arial"/>
          <w:color w:val="000000" w:themeColor="text1"/>
        </w:rPr>
        <w:t xml:space="preserve"> </w:t>
      </w:r>
    </w:p>
    <w:p w14:paraId="654D8F66" w14:textId="77777777" w:rsidR="008410D2" w:rsidRPr="00AE49D4" w:rsidRDefault="008410D2" w:rsidP="00AE49D4">
      <w:pPr>
        <w:spacing w:after="0" w:line="240" w:lineRule="auto"/>
        <w:contextualSpacing/>
        <w:jc w:val="both"/>
        <w:rPr>
          <w:rFonts w:ascii="Montserrat" w:eastAsia="Times New Roman" w:hAnsi="Montserrat" w:cs="Arial"/>
          <w:color w:val="000000" w:themeColor="text1"/>
        </w:rPr>
      </w:pPr>
    </w:p>
    <w:p w14:paraId="6B833343" w14:textId="77777777" w:rsidR="008410D2" w:rsidRPr="00111D55" w:rsidRDefault="008410D2" w:rsidP="00111D55">
      <w:pPr>
        <w:pStyle w:val="Prrafodelista"/>
        <w:numPr>
          <w:ilvl w:val="0"/>
          <w:numId w:val="22"/>
        </w:numPr>
        <w:spacing w:after="0" w:line="240" w:lineRule="auto"/>
        <w:jc w:val="both"/>
        <w:rPr>
          <w:rFonts w:ascii="Montserrat" w:eastAsia="Times New Roman" w:hAnsi="Montserrat" w:cs="Arial"/>
          <w:b/>
          <w:color w:val="000000" w:themeColor="text1"/>
        </w:rPr>
      </w:pPr>
      <w:r w:rsidRPr="00111D55">
        <w:rPr>
          <w:rFonts w:ascii="Montserrat" w:eastAsia="Times New Roman" w:hAnsi="Montserrat" w:cs="Arial"/>
          <w:b/>
          <w:color w:val="000000" w:themeColor="text1"/>
        </w:rPr>
        <w:t>Gestación del lobo</w:t>
      </w:r>
      <w:r w:rsidR="00111D55" w:rsidRPr="00111D55">
        <w:rPr>
          <w:rFonts w:ascii="Montserrat" w:eastAsia="Times New Roman" w:hAnsi="Montserrat" w:cs="Arial"/>
          <w:b/>
          <w:color w:val="000000" w:themeColor="text1"/>
        </w:rPr>
        <w:t>.</w:t>
      </w:r>
    </w:p>
    <w:p w14:paraId="2352912B" w14:textId="77777777" w:rsidR="008410D2" w:rsidRPr="00AE49D4" w:rsidRDefault="00E90844" w:rsidP="00AE49D4">
      <w:pPr>
        <w:spacing w:after="0" w:line="240" w:lineRule="auto"/>
        <w:ind w:left="708"/>
        <w:contextualSpacing/>
        <w:jc w:val="both"/>
        <w:rPr>
          <w:rFonts w:ascii="Montserrat" w:eastAsia="Times New Roman" w:hAnsi="Montserrat" w:cs="Arial"/>
          <w:color w:val="000000" w:themeColor="text1"/>
        </w:rPr>
      </w:pPr>
      <w:hyperlink r:id="rId13" w:history="1">
        <w:r w:rsidR="008410D2" w:rsidRPr="00AE49D4">
          <w:rPr>
            <w:rStyle w:val="Hipervnculo"/>
            <w:rFonts w:ascii="Montserrat" w:eastAsia="Times New Roman" w:hAnsi="Montserrat" w:cs="Arial"/>
          </w:rPr>
          <w:t>https://www.gestaci</w:t>
        </w:r>
        <w:r w:rsidR="008410D2" w:rsidRPr="00AE49D4">
          <w:rPr>
            <w:rStyle w:val="Hipervnculo"/>
            <w:rFonts w:ascii="Montserrat" w:eastAsia="Times New Roman" w:hAnsi="Montserrat" w:cs="Arial"/>
          </w:rPr>
          <w:t>o</w:t>
        </w:r>
        <w:r w:rsidR="008410D2" w:rsidRPr="00AE49D4">
          <w:rPr>
            <w:rStyle w:val="Hipervnculo"/>
            <w:rFonts w:ascii="Montserrat" w:eastAsia="Times New Roman" w:hAnsi="Montserrat" w:cs="Arial"/>
          </w:rPr>
          <w:t>nde.com/del-lobo/</w:t>
        </w:r>
      </w:hyperlink>
    </w:p>
    <w:p w14:paraId="3197F3F7" w14:textId="77777777" w:rsidR="008410D2" w:rsidRPr="00AE49D4" w:rsidRDefault="008410D2" w:rsidP="00AE49D4">
      <w:pPr>
        <w:spacing w:after="0" w:line="240" w:lineRule="auto"/>
        <w:contextualSpacing/>
        <w:jc w:val="both"/>
        <w:rPr>
          <w:rFonts w:ascii="Montserrat" w:hAnsi="Montserrat"/>
        </w:rPr>
      </w:pPr>
    </w:p>
    <w:p w14:paraId="2D77204D" w14:textId="77777777" w:rsidR="007B1CAB" w:rsidRPr="00AE49D4" w:rsidRDefault="00111D55" w:rsidP="00AE49D4">
      <w:pPr>
        <w:spacing w:after="0" w:line="240" w:lineRule="auto"/>
        <w:contextualSpacing/>
        <w:jc w:val="both"/>
        <w:rPr>
          <w:rFonts w:ascii="Montserrat" w:hAnsi="Montserrat"/>
        </w:rPr>
      </w:pPr>
      <w:r>
        <w:rPr>
          <w:rFonts w:ascii="Montserrat" w:hAnsi="Montserrat"/>
        </w:rPr>
        <w:t>Po</w:t>
      </w:r>
      <w:r w:rsidR="007B1CAB" w:rsidRPr="00AE49D4">
        <w:rPr>
          <w:rFonts w:ascii="Montserrat" w:hAnsi="Montserrat"/>
        </w:rPr>
        <w:t xml:space="preserve">cos lobos mueren de casusas naturales, muchos enfrentan competencia, escasez de alimento y cacería. </w:t>
      </w:r>
    </w:p>
    <w:p w14:paraId="4E1EEE15" w14:textId="77777777" w:rsidR="0088190C" w:rsidRPr="00AE49D4" w:rsidRDefault="0088190C" w:rsidP="00AE49D4">
      <w:pPr>
        <w:spacing w:after="0" w:line="240" w:lineRule="auto"/>
        <w:contextualSpacing/>
        <w:jc w:val="both"/>
        <w:rPr>
          <w:rFonts w:ascii="Montserrat" w:hAnsi="Montserrat"/>
        </w:rPr>
      </w:pPr>
    </w:p>
    <w:p w14:paraId="13A079BE" w14:textId="77777777" w:rsidR="0088190C" w:rsidRPr="00AE49D4" w:rsidRDefault="0088190C" w:rsidP="00AE49D4">
      <w:pPr>
        <w:spacing w:after="0" w:line="240" w:lineRule="auto"/>
        <w:contextualSpacing/>
        <w:jc w:val="both"/>
        <w:rPr>
          <w:rFonts w:ascii="Montserrat" w:hAnsi="Montserrat"/>
        </w:rPr>
      </w:pPr>
      <w:r w:rsidRPr="00AE49D4">
        <w:rPr>
          <w:rFonts w:ascii="Montserrat" w:hAnsi="Montserrat"/>
        </w:rPr>
        <w:t>¿Podrías recordar las características de los animales mamíferos?</w:t>
      </w:r>
    </w:p>
    <w:p w14:paraId="0E6B26E6" w14:textId="77777777" w:rsidR="00295694" w:rsidRPr="00AE49D4" w:rsidRDefault="00295694" w:rsidP="00AE49D4">
      <w:pPr>
        <w:spacing w:after="0" w:line="240" w:lineRule="auto"/>
        <w:contextualSpacing/>
        <w:jc w:val="both"/>
        <w:rPr>
          <w:rFonts w:ascii="Montserrat" w:hAnsi="Montserrat"/>
        </w:rPr>
      </w:pPr>
    </w:p>
    <w:p w14:paraId="3FBFF3DC" w14:textId="77777777" w:rsidR="00295694" w:rsidRDefault="00295694" w:rsidP="00AE49D4">
      <w:pPr>
        <w:spacing w:after="0" w:line="240" w:lineRule="auto"/>
        <w:contextualSpacing/>
        <w:jc w:val="both"/>
        <w:rPr>
          <w:rFonts w:ascii="Montserrat" w:hAnsi="Montserrat"/>
        </w:rPr>
      </w:pPr>
      <w:r w:rsidRPr="00AE49D4">
        <w:rPr>
          <w:rFonts w:ascii="Montserrat" w:hAnsi="Montserrat"/>
        </w:rPr>
        <w:t>Los animale</w:t>
      </w:r>
      <w:r w:rsidR="006B4BEE" w:rsidRPr="00AE49D4">
        <w:rPr>
          <w:rFonts w:ascii="Montserrat" w:hAnsi="Montserrat"/>
        </w:rPr>
        <w:t xml:space="preserve">s vivíparos son los mamíferos: </w:t>
      </w:r>
    </w:p>
    <w:p w14:paraId="41FB2280" w14:textId="77777777" w:rsidR="00ED7A62" w:rsidRPr="00AE49D4" w:rsidRDefault="00ED7A62" w:rsidP="00AE49D4">
      <w:pPr>
        <w:spacing w:after="0" w:line="240" w:lineRule="auto"/>
        <w:contextualSpacing/>
        <w:jc w:val="both"/>
        <w:rPr>
          <w:rFonts w:ascii="Montserrat" w:hAnsi="Montserrat"/>
        </w:rPr>
      </w:pPr>
    </w:p>
    <w:p w14:paraId="5A6771B3" w14:textId="77777777" w:rsidR="00295694" w:rsidRPr="00AE49D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En sus primeras etapas de vida se alimentan de leche que producen las madres en sus glándulas mamarias, de hecho, de ahí proviene el nombre distintivo de los mamíferos.</w:t>
      </w:r>
    </w:p>
    <w:p w14:paraId="4D81BAC4" w14:textId="77777777" w:rsidR="00295694" w:rsidRPr="00AE49D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Todos respiran a través de pulmones.</w:t>
      </w:r>
    </w:p>
    <w:p w14:paraId="04E6C9C6" w14:textId="77777777" w:rsidR="0029569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Son de sangre caliente, lo cual quiere decir que s</w:t>
      </w:r>
      <w:r w:rsidR="00ED7A62">
        <w:rPr>
          <w:rFonts w:ascii="Montserrat" w:hAnsi="Montserrat"/>
        </w:rPr>
        <w:t>u</w:t>
      </w:r>
      <w:r w:rsidRPr="00AE49D4">
        <w:rPr>
          <w:rFonts w:ascii="Montserrat" w:hAnsi="Montserrat"/>
        </w:rPr>
        <w:t xml:space="preserve"> temperatura corporal se mantiene más o menos constante y no depende de la temperatura del ambiente que los rodea. </w:t>
      </w:r>
    </w:p>
    <w:p w14:paraId="24D758DE" w14:textId="77777777" w:rsidR="003F4729" w:rsidRPr="00AE49D4" w:rsidRDefault="003F4729" w:rsidP="003F4729">
      <w:pPr>
        <w:pStyle w:val="Prrafodelista"/>
        <w:spacing w:after="0" w:line="240" w:lineRule="auto"/>
        <w:jc w:val="both"/>
        <w:rPr>
          <w:rFonts w:ascii="Montserrat" w:hAnsi="Montserrat"/>
        </w:rPr>
      </w:pPr>
    </w:p>
    <w:p w14:paraId="74790F5E" w14:textId="77777777" w:rsidR="0029569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lastRenderedPageBreak/>
        <w:t>La mayoría son de hábitos terrestres, es decir, pueden vivir en la tierra como los perros, gatos y caballos, pero algunos pueden volar como los murciélagos o las ardillas voladoras y otros viven en el mar como las ballenas, delfines y focas.</w:t>
      </w:r>
    </w:p>
    <w:p w14:paraId="634F775E" w14:textId="77777777" w:rsidR="003F4729" w:rsidRPr="003F4729" w:rsidRDefault="003F4729" w:rsidP="003F4729">
      <w:pPr>
        <w:pStyle w:val="Prrafodelista"/>
        <w:rPr>
          <w:rFonts w:ascii="Montserrat" w:hAnsi="Montserrat"/>
        </w:rPr>
      </w:pPr>
    </w:p>
    <w:p w14:paraId="7AA3327A" w14:textId="77777777" w:rsidR="00295694" w:rsidRDefault="00ED7A62" w:rsidP="00AE49D4">
      <w:pPr>
        <w:pStyle w:val="Prrafodelista"/>
        <w:numPr>
          <w:ilvl w:val="0"/>
          <w:numId w:val="13"/>
        </w:numPr>
        <w:spacing w:after="0" w:line="240" w:lineRule="auto"/>
        <w:jc w:val="both"/>
        <w:rPr>
          <w:rFonts w:ascii="Montserrat" w:hAnsi="Montserrat"/>
        </w:rPr>
      </w:pPr>
      <w:r>
        <w:rPr>
          <w:rFonts w:ascii="Montserrat" w:hAnsi="Montserrat"/>
        </w:rPr>
        <w:t>L</w:t>
      </w:r>
      <w:r w:rsidR="00295694" w:rsidRPr="00AE49D4">
        <w:rPr>
          <w:rFonts w:ascii="Montserrat" w:hAnsi="Montserrat"/>
        </w:rPr>
        <w:t>os mamíferos son vivíparos, porque todos se desarrollan y nacen del vientre de su madre</w:t>
      </w:r>
      <w:r w:rsidR="00C774C1">
        <w:rPr>
          <w:rFonts w:ascii="Montserrat" w:hAnsi="Montserrat"/>
        </w:rPr>
        <w:t>.</w:t>
      </w:r>
    </w:p>
    <w:p w14:paraId="61D470A6" w14:textId="77777777" w:rsidR="00ED7A62" w:rsidRPr="00ED7A62" w:rsidRDefault="00ED7A62" w:rsidP="00ED7A62">
      <w:pPr>
        <w:spacing w:after="0" w:line="240" w:lineRule="auto"/>
        <w:ind w:left="360"/>
        <w:jc w:val="both"/>
        <w:rPr>
          <w:rFonts w:ascii="Montserrat" w:hAnsi="Montserrat"/>
        </w:rPr>
      </w:pPr>
    </w:p>
    <w:p w14:paraId="2DF273BC" w14:textId="77777777" w:rsidR="00295694" w:rsidRPr="00AE49D4" w:rsidRDefault="00051529" w:rsidP="00AE49D4">
      <w:pPr>
        <w:spacing w:after="0" w:line="240" w:lineRule="auto"/>
        <w:contextualSpacing/>
        <w:jc w:val="both"/>
        <w:rPr>
          <w:rFonts w:ascii="Montserrat" w:hAnsi="Montserrat"/>
        </w:rPr>
      </w:pPr>
      <w:r w:rsidRPr="00AE49D4">
        <w:rPr>
          <w:rFonts w:ascii="Montserrat" w:hAnsi="Montserrat"/>
        </w:rPr>
        <w:t>Existen mamíferos que no cumplen por completo con esas características.</w:t>
      </w:r>
    </w:p>
    <w:p w14:paraId="494ECE8F" w14:textId="77777777" w:rsidR="00051529" w:rsidRPr="00AE49D4" w:rsidRDefault="00051529" w:rsidP="00AE49D4">
      <w:pPr>
        <w:spacing w:after="0" w:line="240" w:lineRule="auto"/>
        <w:contextualSpacing/>
        <w:jc w:val="both"/>
        <w:rPr>
          <w:rFonts w:ascii="Montserrat" w:hAnsi="Montserrat"/>
        </w:rPr>
      </w:pPr>
    </w:p>
    <w:p w14:paraId="6F5726ED" w14:textId="39C965F4" w:rsidR="00051529" w:rsidRPr="00AE49D4" w:rsidRDefault="005024DA" w:rsidP="00AE49D4">
      <w:pPr>
        <w:spacing w:after="0" w:line="240" w:lineRule="auto"/>
        <w:contextualSpacing/>
        <w:jc w:val="center"/>
        <w:rPr>
          <w:rFonts w:ascii="Montserrat" w:hAnsi="Montserrat"/>
        </w:rPr>
      </w:pPr>
      <w:r w:rsidRPr="005024DA">
        <w:rPr>
          <w:rFonts w:ascii="Montserrat" w:hAnsi="Montserrat"/>
          <w:noProof/>
          <w:lang w:eastAsia="es-MX"/>
        </w:rPr>
        <w:drawing>
          <wp:inline distT="0" distB="0" distL="0" distR="0" wp14:anchorId="7E590A05" wp14:editId="38E24D7D">
            <wp:extent cx="1810003" cy="11622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0003" cy="1162212"/>
                    </a:xfrm>
                    <a:prstGeom prst="rect">
                      <a:avLst/>
                    </a:prstGeom>
                  </pic:spPr>
                </pic:pic>
              </a:graphicData>
            </a:graphic>
          </wp:inline>
        </w:drawing>
      </w:r>
    </w:p>
    <w:p w14:paraId="7D7D5046" w14:textId="77777777" w:rsidR="00295694" w:rsidRPr="00AE49D4" w:rsidRDefault="00295694" w:rsidP="00AE49D4">
      <w:pPr>
        <w:spacing w:after="0" w:line="240" w:lineRule="auto"/>
        <w:contextualSpacing/>
        <w:jc w:val="both"/>
        <w:rPr>
          <w:rFonts w:ascii="Montserrat" w:hAnsi="Montserrat"/>
        </w:rPr>
      </w:pPr>
    </w:p>
    <w:p w14:paraId="4B7D8923" w14:textId="77777777" w:rsidR="002C5EDC" w:rsidRPr="00AE49D4" w:rsidRDefault="002C5EDC" w:rsidP="00AE49D4">
      <w:pPr>
        <w:spacing w:after="0" w:line="240" w:lineRule="auto"/>
        <w:contextualSpacing/>
        <w:jc w:val="both"/>
        <w:rPr>
          <w:rFonts w:ascii="Montserrat" w:hAnsi="Montserrat"/>
        </w:rPr>
      </w:pPr>
      <w:r w:rsidRPr="00AE49D4">
        <w:rPr>
          <w:rFonts w:ascii="Montserrat" w:hAnsi="Montserrat"/>
        </w:rPr>
        <w:t>El primer caso es el de los ornitorrincos y los equidnas que mencionamos en la clase anterior. Son organismos un poco extraños que cumplen con las características de los mamíferos, pero curiosamente no son vivíparos, sino ovíparos. Ellos ponen huevos.</w:t>
      </w:r>
    </w:p>
    <w:p w14:paraId="2A02D95C" w14:textId="77777777" w:rsidR="002C5EDC" w:rsidRPr="00AE49D4" w:rsidRDefault="002C5EDC" w:rsidP="00AE49D4">
      <w:pPr>
        <w:spacing w:after="0" w:line="240" w:lineRule="auto"/>
        <w:contextualSpacing/>
        <w:jc w:val="both"/>
        <w:rPr>
          <w:rFonts w:ascii="Montserrat" w:hAnsi="Montserrat"/>
        </w:rPr>
      </w:pPr>
    </w:p>
    <w:p w14:paraId="4A596980" w14:textId="77777777" w:rsidR="002C5EDC" w:rsidRPr="00AE49D4" w:rsidRDefault="00ED7A62" w:rsidP="00AE49D4">
      <w:pPr>
        <w:spacing w:after="0" w:line="240" w:lineRule="auto"/>
        <w:contextualSpacing/>
        <w:jc w:val="both"/>
        <w:rPr>
          <w:rFonts w:ascii="Montserrat" w:eastAsia="Times New Roman" w:hAnsi="Montserrat" w:cs="Arial"/>
          <w:color w:val="000000" w:themeColor="text1"/>
        </w:rPr>
      </w:pPr>
      <w:r>
        <w:rPr>
          <w:rFonts w:ascii="Montserrat" w:hAnsi="Montserrat"/>
        </w:rPr>
        <w:t>E</w:t>
      </w:r>
      <w:r w:rsidRPr="00AE49D4">
        <w:rPr>
          <w:rFonts w:ascii="Montserrat" w:hAnsi="Montserrat"/>
        </w:rPr>
        <w:t>l otro caso</w:t>
      </w:r>
      <w:r>
        <w:rPr>
          <w:rFonts w:ascii="Montserrat" w:hAnsi="Montserrat"/>
        </w:rPr>
        <w:t>:</w:t>
      </w:r>
      <w:r w:rsidRPr="00AE49D4">
        <w:rPr>
          <w:rFonts w:ascii="Montserrat" w:hAnsi="Montserrat"/>
        </w:rPr>
        <w:t xml:space="preserve"> </w:t>
      </w:r>
      <w:r>
        <w:rPr>
          <w:rFonts w:ascii="Montserrat" w:hAnsi="Montserrat"/>
        </w:rPr>
        <w:t>s</w:t>
      </w:r>
      <w:r w:rsidR="002C5EDC" w:rsidRPr="00AE49D4">
        <w:rPr>
          <w:rFonts w:ascii="Montserrat" w:hAnsi="Montserrat"/>
        </w:rPr>
        <w:t xml:space="preserve">e trata de los </w:t>
      </w:r>
      <w:r w:rsidR="002C5EDC" w:rsidRPr="00AE49D4">
        <w:rPr>
          <w:rFonts w:ascii="Montserrat" w:eastAsia="Times New Roman" w:hAnsi="Montserrat" w:cs="Arial"/>
          <w:color w:val="000000" w:themeColor="text1"/>
        </w:rPr>
        <w:t>mamíferos marsupiales, la mayoría son de Australia, como los canguros, koalas, y ardillas planeadoras, aquí en México tenemos a los tlacuaches o zarigüeyas.</w:t>
      </w:r>
    </w:p>
    <w:p w14:paraId="63312D7D" w14:textId="77777777" w:rsidR="008D4354" w:rsidRPr="00AE49D4" w:rsidRDefault="008D4354" w:rsidP="00AE49D4">
      <w:pPr>
        <w:spacing w:after="0" w:line="240" w:lineRule="auto"/>
        <w:contextualSpacing/>
        <w:jc w:val="both"/>
        <w:rPr>
          <w:rFonts w:ascii="Montserrat" w:eastAsia="Times New Roman" w:hAnsi="Montserrat" w:cs="Arial"/>
          <w:color w:val="000000" w:themeColor="text1"/>
        </w:rPr>
      </w:pPr>
    </w:p>
    <w:p w14:paraId="70AAF404" w14:textId="77777777" w:rsidR="002C5EDC" w:rsidRPr="00AE49D4" w:rsidRDefault="002C5EDC"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Ya dijimos que, en la mayoría de los mamíferos, los embriones se desarrollan en el interior del útero, unidos a un órgano llamado placenta, que les aporta oxígeno y nutrimentos de la madre hasta el momento del nacimiento.</w:t>
      </w:r>
    </w:p>
    <w:p w14:paraId="696034F6" w14:textId="77777777" w:rsidR="002C5EDC" w:rsidRPr="00AE49D4" w:rsidRDefault="002C5EDC" w:rsidP="00AE49D4">
      <w:pPr>
        <w:spacing w:after="0" w:line="240" w:lineRule="auto"/>
        <w:contextualSpacing/>
        <w:jc w:val="both"/>
        <w:rPr>
          <w:rFonts w:ascii="Montserrat" w:hAnsi="Montserrat"/>
        </w:rPr>
      </w:pPr>
    </w:p>
    <w:p w14:paraId="705CE255" w14:textId="548F6E0A" w:rsidR="00932B9C" w:rsidRPr="00AE49D4" w:rsidRDefault="005024DA" w:rsidP="005024DA">
      <w:pPr>
        <w:spacing w:after="0" w:line="240" w:lineRule="auto"/>
        <w:contextualSpacing/>
        <w:jc w:val="center"/>
        <w:rPr>
          <w:rFonts w:ascii="Montserrat" w:hAnsi="Montserrat"/>
        </w:rPr>
      </w:pPr>
      <w:r w:rsidRPr="005024DA">
        <w:rPr>
          <w:rFonts w:ascii="Montserrat" w:hAnsi="Montserrat"/>
          <w:noProof/>
          <w:lang w:eastAsia="es-MX"/>
        </w:rPr>
        <w:drawing>
          <wp:inline distT="0" distB="0" distL="0" distR="0" wp14:anchorId="1D7D59E4" wp14:editId="6CEE34A6">
            <wp:extent cx="3200847" cy="13527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00847" cy="1352739"/>
                    </a:xfrm>
                    <a:prstGeom prst="rect">
                      <a:avLst/>
                    </a:prstGeom>
                  </pic:spPr>
                </pic:pic>
              </a:graphicData>
            </a:graphic>
          </wp:inline>
        </w:drawing>
      </w:r>
    </w:p>
    <w:p w14:paraId="3663C241" w14:textId="77777777" w:rsidR="00300D21" w:rsidRPr="00AE49D4" w:rsidRDefault="00FF18CE" w:rsidP="00AE49D4">
      <w:pPr>
        <w:spacing w:after="0" w:line="240" w:lineRule="auto"/>
        <w:contextualSpacing/>
        <w:jc w:val="both"/>
        <w:rPr>
          <w:rFonts w:ascii="Montserrat" w:hAnsi="Montserrat"/>
        </w:rPr>
      </w:pPr>
      <w:r w:rsidRPr="00AE49D4">
        <w:rPr>
          <w:rFonts w:ascii="Montserrat" w:hAnsi="Montserrat"/>
        </w:rPr>
        <w:t>En los marsupiales no se forma una placenta y la cría permanece poco tiempo en el útero. Como la cría nace de manera prematura y sin desarrollarse por completo, se desplaza hasta el interior de una bolsa externa o marsupio, donde están las glándulas mamarías, y ahí se alimenta hasta terminar su desarrollo.</w:t>
      </w:r>
    </w:p>
    <w:p w14:paraId="2C1FF654" w14:textId="77777777" w:rsidR="00FF18CE" w:rsidRPr="00AE49D4" w:rsidRDefault="00FF18CE" w:rsidP="00AE49D4">
      <w:pPr>
        <w:spacing w:after="0" w:line="240" w:lineRule="auto"/>
        <w:contextualSpacing/>
        <w:jc w:val="both"/>
        <w:rPr>
          <w:rFonts w:ascii="Montserrat" w:hAnsi="Montserrat"/>
        </w:rPr>
      </w:pPr>
    </w:p>
    <w:p w14:paraId="6139CFA0" w14:textId="77777777" w:rsidR="00D613AA" w:rsidRPr="00AE49D4" w:rsidRDefault="00E75636" w:rsidP="00AE49D4">
      <w:pPr>
        <w:spacing w:after="0" w:line="240" w:lineRule="auto"/>
        <w:contextualSpacing/>
        <w:rPr>
          <w:rFonts w:ascii="Montserrat" w:hAnsi="Montserrat"/>
        </w:rPr>
      </w:pPr>
      <w:r w:rsidRPr="09098DFA">
        <w:rPr>
          <w:rFonts w:ascii="Montserrat" w:hAnsi="Montserrat"/>
        </w:rPr>
        <w:t>Observa el video de un bebé canguro en el marsupio con su mamá</w:t>
      </w:r>
      <w:r w:rsidR="07AC0850" w:rsidRPr="09098DFA">
        <w:rPr>
          <w:rFonts w:ascii="Montserrat" w:hAnsi="Montserrat"/>
        </w:rPr>
        <w:t>.</w:t>
      </w:r>
    </w:p>
    <w:p w14:paraId="01DF2889" w14:textId="77777777" w:rsidR="00E75636" w:rsidRPr="00AE49D4" w:rsidRDefault="00E75636" w:rsidP="00AE49D4">
      <w:pPr>
        <w:spacing w:after="0" w:line="240" w:lineRule="auto"/>
        <w:contextualSpacing/>
        <w:rPr>
          <w:rFonts w:ascii="Montserrat" w:hAnsi="Montserrat"/>
        </w:rPr>
      </w:pPr>
    </w:p>
    <w:p w14:paraId="6922C976" w14:textId="77777777" w:rsidR="00E75636" w:rsidRPr="00ED7A62" w:rsidRDefault="00E75636" w:rsidP="00ED7A62">
      <w:pPr>
        <w:pStyle w:val="Prrafodelista"/>
        <w:numPr>
          <w:ilvl w:val="0"/>
          <w:numId w:val="22"/>
        </w:numPr>
        <w:spacing w:after="0" w:line="240" w:lineRule="auto"/>
        <w:rPr>
          <w:rFonts w:ascii="Montserrat" w:hAnsi="Montserrat"/>
          <w:b/>
        </w:rPr>
      </w:pPr>
      <w:r w:rsidRPr="00ED7A62">
        <w:rPr>
          <w:rFonts w:ascii="Montserrat" w:hAnsi="Montserrat"/>
          <w:b/>
        </w:rPr>
        <w:t>Canguro bebe marsupial</w:t>
      </w:r>
      <w:r w:rsidR="00ED7A62">
        <w:rPr>
          <w:rFonts w:ascii="Montserrat" w:hAnsi="Montserrat"/>
          <w:b/>
        </w:rPr>
        <w:t>.</w:t>
      </w:r>
    </w:p>
    <w:p w14:paraId="065D0ED4" w14:textId="70D1260D" w:rsidR="00EB1F59" w:rsidRDefault="00EB1F59" w:rsidP="00AE49D4">
      <w:pPr>
        <w:spacing w:after="0" w:line="240" w:lineRule="auto"/>
        <w:ind w:left="708"/>
        <w:contextualSpacing/>
        <w:rPr>
          <w:rFonts w:ascii="Montserrat" w:hAnsi="Montserrat" w:cs="Arial"/>
        </w:rPr>
      </w:pPr>
      <w:hyperlink r:id="rId16" w:history="1">
        <w:r w:rsidRPr="00692DC5">
          <w:rPr>
            <w:rStyle w:val="Hipervnculo"/>
            <w:rFonts w:ascii="Montserrat" w:hAnsi="Montserrat" w:cs="Arial"/>
          </w:rPr>
          <w:t>https://pixabay.com/es/vid</w:t>
        </w:r>
        <w:r w:rsidRPr="00692DC5">
          <w:rPr>
            <w:rStyle w:val="Hipervnculo"/>
            <w:rFonts w:ascii="Montserrat" w:hAnsi="Montserrat" w:cs="Arial"/>
          </w:rPr>
          <w:t>e</w:t>
        </w:r>
        <w:r w:rsidRPr="00692DC5">
          <w:rPr>
            <w:rStyle w:val="Hipervnculo"/>
            <w:rFonts w:ascii="Montserrat" w:hAnsi="Montserrat" w:cs="Arial"/>
          </w:rPr>
          <w:t>os/canguro-infantil-marsupial-mam%C3%ADfero-33659/</w:t>
        </w:r>
      </w:hyperlink>
    </w:p>
    <w:p w14:paraId="0CD5903E" w14:textId="77777777" w:rsidR="00EB1F59" w:rsidRDefault="00EB1F59" w:rsidP="00AE49D4">
      <w:pPr>
        <w:spacing w:after="0" w:line="240" w:lineRule="auto"/>
        <w:ind w:left="708"/>
        <w:contextualSpacing/>
        <w:rPr>
          <w:rFonts w:ascii="Montserrat" w:hAnsi="Montserrat" w:cs="Arial"/>
        </w:rPr>
      </w:pPr>
    </w:p>
    <w:p w14:paraId="624F0C53" w14:textId="77777777" w:rsidR="00EB1F59" w:rsidRPr="00AE49D4" w:rsidRDefault="00EB1F59" w:rsidP="00AE49D4">
      <w:pPr>
        <w:spacing w:after="0" w:line="240" w:lineRule="auto"/>
        <w:ind w:left="708"/>
        <w:contextualSpacing/>
        <w:rPr>
          <w:rFonts w:ascii="Montserrat" w:hAnsi="Montserrat" w:cs="Arial"/>
        </w:rPr>
      </w:pPr>
      <w:bookmarkStart w:id="0" w:name="_GoBack"/>
      <w:bookmarkEnd w:id="0"/>
    </w:p>
    <w:p w14:paraId="341AC845" w14:textId="77777777" w:rsidR="00E75636" w:rsidRPr="00AE49D4" w:rsidRDefault="00E75636" w:rsidP="00AE49D4">
      <w:pPr>
        <w:spacing w:after="0" w:line="240" w:lineRule="auto"/>
        <w:contextualSpacing/>
        <w:jc w:val="both"/>
        <w:rPr>
          <w:rFonts w:ascii="Montserrat" w:hAnsi="Montserrat"/>
        </w:rPr>
      </w:pPr>
    </w:p>
    <w:p w14:paraId="0281BD09"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Los marsupiales son mamíferos vivíparos, pero no siguen el mismo proceso que los demás mamíferos y por eso tienen características particulares como la presencia de bolsa o marsupio. </w:t>
      </w:r>
    </w:p>
    <w:p w14:paraId="463DBE10"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49B143B5" w14:textId="77777777" w:rsidR="009C3A36" w:rsidRPr="00AE49D4" w:rsidRDefault="0092534D"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w:t>
      </w:r>
      <w:r w:rsidR="009C3A36" w:rsidRPr="00AE49D4">
        <w:rPr>
          <w:rFonts w:ascii="Montserrat" w:eastAsia="Times New Roman" w:hAnsi="Montserrat" w:cs="Arial"/>
          <w:color w:val="000000" w:themeColor="text1"/>
        </w:rPr>
        <w:t>os canguros, creo son los marsupiales más famosos, pero hay otras muchas especies, no sólo en Australia, también en América.</w:t>
      </w:r>
    </w:p>
    <w:p w14:paraId="307F43B5"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1D553F23" w14:textId="77777777" w:rsidR="009C3A36" w:rsidRPr="00AE49D4" w:rsidRDefault="00502348" w:rsidP="00AE49D4">
      <w:pPr>
        <w:spacing w:after="0" w:line="240" w:lineRule="auto"/>
        <w:contextualSpacing/>
        <w:jc w:val="both"/>
        <w:rPr>
          <w:rFonts w:ascii="Montserrat" w:eastAsia="Times New Roman" w:hAnsi="Montserrat" w:cs="Arial"/>
          <w:color w:val="000000" w:themeColor="text1"/>
        </w:rPr>
      </w:pPr>
      <w:r w:rsidRPr="09098DFA">
        <w:rPr>
          <w:rFonts w:ascii="Montserrat" w:eastAsia="Times New Roman" w:hAnsi="Montserrat" w:cs="Arial"/>
          <w:color w:val="000000" w:themeColor="text1"/>
        </w:rPr>
        <w:t>Vamos</w:t>
      </w:r>
      <w:r w:rsidR="009C3A36" w:rsidRPr="09098DFA">
        <w:rPr>
          <w:rFonts w:ascii="Montserrat" w:eastAsia="Times New Roman" w:hAnsi="Montserrat" w:cs="Arial"/>
          <w:color w:val="000000" w:themeColor="text1"/>
        </w:rPr>
        <w:t xml:space="preserve"> a ver otro aspecto de los mamíferos vivíparos, </w:t>
      </w:r>
      <w:r w:rsidR="009C3A36" w:rsidRPr="09098DFA">
        <w:rPr>
          <w:rFonts w:ascii="Montserrat" w:eastAsia="Times New Roman" w:hAnsi="Montserrat" w:cs="Arial"/>
          <w:b/>
          <w:bCs/>
          <w:color w:val="000000" w:themeColor="text1"/>
        </w:rPr>
        <w:t>la gestación</w:t>
      </w:r>
      <w:r w:rsidR="4D645355" w:rsidRPr="09098DFA">
        <w:rPr>
          <w:rFonts w:ascii="Montserrat" w:eastAsia="Times New Roman" w:hAnsi="Montserrat" w:cs="Arial"/>
          <w:b/>
          <w:bCs/>
          <w:color w:val="000000" w:themeColor="text1"/>
        </w:rPr>
        <w:t>.</w:t>
      </w:r>
    </w:p>
    <w:p w14:paraId="6A63E705" w14:textId="77777777" w:rsidR="003B0A7C" w:rsidRPr="00AE49D4" w:rsidRDefault="003B0A7C" w:rsidP="00AE49D4">
      <w:pPr>
        <w:spacing w:after="0" w:line="240" w:lineRule="auto"/>
        <w:contextualSpacing/>
        <w:jc w:val="both"/>
        <w:rPr>
          <w:rFonts w:ascii="Montserrat" w:eastAsia="Times New Roman" w:hAnsi="Montserrat" w:cs="Arial"/>
          <w:color w:val="000000" w:themeColor="text1"/>
        </w:rPr>
      </w:pPr>
    </w:p>
    <w:p w14:paraId="15A2ABB2"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 qué se refiere "gestación"? </w:t>
      </w:r>
    </w:p>
    <w:p w14:paraId="1CA18F54"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7D043DD0"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Al tiempo que la cría se desarrolla en el vientre materno, desde la fecundación hasta el nacimiento. Otra palabra que usamos para referirnos a ese proceso es embarazo. </w:t>
      </w:r>
    </w:p>
    <w:p w14:paraId="26C44C86" w14:textId="77777777" w:rsidR="003B0A7C" w:rsidRPr="00AE49D4" w:rsidRDefault="003B0A7C" w:rsidP="00AE49D4">
      <w:pPr>
        <w:spacing w:after="0" w:line="240" w:lineRule="auto"/>
        <w:contextualSpacing/>
        <w:jc w:val="both"/>
        <w:rPr>
          <w:rFonts w:ascii="Montserrat" w:eastAsia="Times New Roman" w:hAnsi="Montserrat" w:cs="Arial"/>
          <w:color w:val="000000" w:themeColor="text1"/>
        </w:rPr>
      </w:pPr>
    </w:p>
    <w:p w14:paraId="53B8832D" w14:textId="77777777" w:rsidR="00296C74" w:rsidRDefault="00296C74"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Te propongo una actividad:</w:t>
      </w:r>
    </w:p>
    <w:p w14:paraId="688D2EA9" w14:textId="77777777" w:rsidR="00502348" w:rsidRPr="00AE49D4" w:rsidRDefault="00502348" w:rsidP="00AE49D4">
      <w:pPr>
        <w:spacing w:after="0" w:line="240" w:lineRule="auto"/>
        <w:contextualSpacing/>
        <w:jc w:val="both"/>
        <w:rPr>
          <w:rFonts w:ascii="Montserrat" w:eastAsia="Times New Roman" w:hAnsi="Montserrat" w:cs="Arial"/>
          <w:color w:val="000000" w:themeColor="text1"/>
        </w:rPr>
      </w:pPr>
    </w:p>
    <w:p w14:paraId="0B43F705" w14:textId="77777777" w:rsidR="00946570" w:rsidRPr="00AE49D4" w:rsidRDefault="00BF6A4E"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De los animales que</w:t>
      </w:r>
      <w:r w:rsidR="00432552" w:rsidRPr="00AE49D4">
        <w:rPr>
          <w:rFonts w:ascii="Montserrat" w:eastAsia="Times New Roman" w:hAnsi="Montserrat" w:cs="Arial"/>
          <w:color w:val="000000" w:themeColor="text1"/>
        </w:rPr>
        <w:t xml:space="preserve"> aparecen a continuación vas a tratar de calcular el tiempo de gestación de cada especie</w:t>
      </w:r>
      <w:r w:rsidR="00502348">
        <w:rPr>
          <w:rFonts w:ascii="Montserrat" w:eastAsia="Times New Roman" w:hAnsi="Montserrat" w:cs="Arial"/>
          <w:color w:val="000000" w:themeColor="text1"/>
        </w:rPr>
        <w:t xml:space="preserve"> lo e</w:t>
      </w:r>
      <w:r w:rsidR="00432552" w:rsidRPr="00AE49D4">
        <w:rPr>
          <w:rFonts w:ascii="Montserrat" w:eastAsia="Times New Roman" w:hAnsi="Montserrat" w:cs="Arial"/>
          <w:color w:val="000000" w:themeColor="text1"/>
        </w:rPr>
        <w:t>scribirás en tu cuaderno y verifica</w:t>
      </w:r>
      <w:r w:rsidR="00502348">
        <w:rPr>
          <w:rFonts w:ascii="Montserrat" w:eastAsia="Times New Roman" w:hAnsi="Montserrat" w:cs="Arial"/>
          <w:color w:val="000000" w:themeColor="text1"/>
        </w:rPr>
        <w:t>ras</w:t>
      </w:r>
      <w:r w:rsidR="00432552" w:rsidRPr="00AE49D4">
        <w:rPr>
          <w:rFonts w:ascii="Montserrat" w:eastAsia="Times New Roman" w:hAnsi="Montserrat" w:cs="Arial"/>
          <w:color w:val="000000" w:themeColor="text1"/>
        </w:rPr>
        <w:t xml:space="preserve"> tus respuestas.</w:t>
      </w:r>
    </w:p>
    <w:p w14:paraId="49682454" w14:textId="77777777" w:rsidR="00BF6A4E" w:rsidRPr="00AE49D4" w:rsidRDefault="00BF6A4E" w:rsidP="00AE49D4">
      <w:pPr>
        <w:spacing w:after="0" w:line="240" w:lineRule="auto"/>
        <w:contextualSpacing/>
        <w:rPr>
          <w:rFonts w:ascii="Montserrat" w:hAnsi="Montserrat"/>
        </w:rPr>
      </w:pPr>
    </w:p>
    <w:p w14:paraId="3B46761E" w14:textId="77777777" w:rsidR="00C1339A" w:rsidRDefault="00C1339A" w:rsidP="00AE49D4">
      <w:pPr>
        <w:spacing w:after="0" w:line="240" w:lineRule="auto"/>
        <w:contextualSpacing/>
        <w:rPr>
          <w:rFonts w:ascii="Montserrat" w:hAnsi="Montserrat"/>
        </w:rPr>
      </w:pPr>
      <w:r w:rsidRPr="00AE49D4">
        <w:rPr>
          <w:rFonts w:ascii="Montserrat" w:hAnsi="Montserrat"/>
        </w:rPr>
        <w:t xml:space="preserve">Puedes apoyarte, calculando por su tamaño y también tratar de recordar lo que has visto en sesiones anteriores. </w:t>
      </w:r>
    </w:p>
    <w:p w14:paraId="192E414E" w14:textId="77777777" w:rsidR="00502348" w:rsidRPr="00AE49D4" w:rsidRDefault="00502348" w:rsidP="00AE49D4">
      <w:pPr>
        <w:spacing w:after="0" w:line="240" w:lineRule="auto"/>
        <w:contextualSpacing/>
        <w:rPr>
          <w:rFonts w:ascii="Montserrat" w:hAnsi="Montserrat"/>
        </w:rPr>
      </w:pPr>
    </w:p>
    <w:p w14:paraId="5BCBA91A" w14:textId="1EF5A1F1" w:rsidR="00D033D1" w:rsidRDefault="005024DA" w:rsidP="00AE49D4">
      <w:pPr>
        <w:spacing w:after="0" w:line="240" w:lineRule="auto"/>
        <w:contextualSpacing/>
        <w:rPr>
          <w:rFonts w:ascii="Montserrat" w:hAnsi="Montserrat"/>
        </w:rPr>
      </w:pPr>
      <w:r w:rsidRPr="005024DA">
        <w:rPr>
          <w:rFonts w:ascii="Montserrat" w:hAnsi="Montserrat"/>
          <w:noProof/>
          <w:lang w:eastAsia="es-MX"/>
        </w:rPr>
        <w:drawing>
          <wp:inline distT="0" distB="0" distL="0" distR="0" wp14:anchorId="69C900D6" wp14:editId="5F321251">
            <wp:extent cx="5792008" cy="299126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2008" cy="2991267"/>
                    </a:xfrm>
                    <a:prstGeom prst="rect">
                      <a:avLst/>
                    </a:prstGeom>
                  </pic:spPr>
                </pic:pic>
              </a:graphicData>
            </a:graphic>
          </wp:inline>
        </w:drawing>
      </w:r>
    </w:p>
    <w:p w14:paraId="50525F56" w14:textId="03203658" w:rsidR="005024DA" w:rsidRDefault="005024DA" w:rsidP="00AE49D4">
      <w:pPr>
        <w:spacing w:after="0" w:line="240" w:lineRule="auto"/>
        <w:contextualSpacing/>
        <w:rPr>
          <w:rFonts w:ascii="Montserrat" w:hAnsi="Montserrat"/>
        </w:rPr>
      </w:pPr>
    </w:p>
    <w:p w14:paraId="05D1881E" w14:textId="525F9894" w:rsidR="005024DA" w:rsidRDefault="005024DA" w:rsidP="00AE49D4">
      <w:pPr>
        <w:spacing w:after="0" w:line="240" w:lineRule="auto"/>
        <w:contextualSpacing/>
        <w:rPr>
          <w:rFonts w:ascii="Montserrat" w:hAnsi="Montserrat"/>
        </w:rPr>
      </w:pPr>
    </w:p>
    <w:p w14:paraId="386D40A5" w14:textId="77777777" w:rsidR="005024DA" w:rsidRPr="00AE49D4" w:rsidRDefault="005024DA" w:rsidP="00AE49D4">
      <w:pPr>
        <w:spacing w:after="0" w:line="240" w:lineRule="auto"/>
        <w:contextualSpacing/>
        <w:rPr>
          <w:rFonts w:ascii="Montserrat" w:hAnsi="Montserrat"/>
        </w:rPr>
      </w:pPr>
    </w:p>
    <w:p w14:paraId="2F2327A8" w14:textId="77777777" w:rsidR="00BF6A4E" w:rsidRPr="00AE49D4" w:rsidRDefault="00BF6A4E" w:rsidP="00AE49D4">
      <w:pPr>
        <w:spacing w:after="0" w:line="240" w:lineRule="auto"/>
        <w:contextualSpacing/>
        <w:rPr>
          <w:rFonts w:ascii="Montserrat" w:hAnsi="Montserrat"/>
        </w:rPr>
      </w:pPr>
      <w:r w:rsidRPr="09098DFA">
        <w:rPr>
          <w:rFonts w:ascii="Montserrat" w:hAnsi="Montserrat"/>
        </w:rPr>
        <w:t>Observa el siguiente video</w:t>
      </w:r>
      <w:r w:rsidR="00BD5227" w:rsidRPr="09098DFA">
        <w:rPr>
          <w:rFonts w:ascii="Montserrat" w:hAnsi="Montserrat"/>
        </w:rPr>
        <w:t xml:space="preserve"> que te ayudará a salir de dudas</w:t>
      </w:r>
      <w:r w:rsidR="2CF5C0EC" w:rsidRPr="09098DFA">
        <w:rPr>
          <w:rFonts w:ascii="Montserrat" w:hAnsi="Montserrat"/>
        </w:rPr>
        <w:t>.</w:t>
      </w:r>
    </w:p>
    <w:p w14:paraId="72B5305E" w14:textId="77777777" w:rsidR="00BF6A4E" w:rsidRPr="00AE49D4" w:rsidRDefault="00BF6A4E" w:rsidP="00AE49D4">
      <w:pPr>
        <w:spacing w:after="0" w:line="240" w:lineRule="auto"/>
        <w:contextualSpacing/>
        <w:rPr>
          <w:rFonts w:ascii="Montserrat" w:hAnsi="Montserrat"/>
        </w:rPr>
      </w:pPr>
    </w:p>
    <w:p w14:paraId="2C0D8C46" w14:textId="77777777" w:rsidR="00BF6A4E" w:rsidRPr="00DD256A" w:rsidRDefault="00BF6A4E" w:rsidP="6561B868">
      <w:pPr>
        <w:pStyle w:val="Prrafodelista"/>
        <w:numPr>
          <w:ilvl w:val="0"/>
          <w:numId w:val="22"/>
        </w:numPr>
        <w:spacing w:after="0" w:line="240" w:lineRule="auto"/>
        <w:rPr>
          <w:rFonts w:ascii="Montserrat" w:hAnsi="Montserrat"/>
          <w:b/>
          <w:bCs/>
        </w:rPr>
      </w:pPr>
      <w:r w:rsidRPr="6561B868">
        <w:rPr>
          <w:rFonts w:ascii="Montserrat" w:hAnsi="Montserrat"/>
          <w:b/>
          <w:bCs/>
        </w:rPr>
        <w:t>Saber cuáles son los tiempos de gestación de los animales</w:t>
      </w:r>
      <w:r w:rsidR="1E217A66" w:rsidRPr="6561B868">
        <w:rPr>
          <w:rFonts w:ascii="Montserrat" w:hAnsi="Montserrat"/>
          <w:b/>
          <w:bCs/>
        </w:rPr>
        <w:t>.</w:t>
      </w:r>
    </w:p>
    <w:p w14:paraId="1ECB124D" w14:textId="77777777" w:rsidR="00BF6A4E" w:rsidRPr="00AE49D4" w:rsidRDefault="00E90844" w:rsidP="00AE49D4">
      <w:pPr>
        <w:spacing w:after="0" w:line="240" w:lineRule="auto"/>
        <w:ind w:left="708"/>
        <w:contextualSpacing/>
        <w:rPr>
          <w:rFonts w:ascii="Montserrat" w:hAnsi="Montserrat"/>
          <w:b/>
        </w:rPr>
      </w:pPr>
      <w:hyperlink r:id="rId18" w:history="1">
        <w:r w:rsidR="00BF6A4E" w:rsidRPr="00AE49D4">
          <w:rPr>
            <w:rStyle w:val="Hipervnculo"/>
            <w:rFonts w:ascii="Montserrat" w:hAnsi="Montserrat" w:cs="Arial"/>
          </w:rPr>
          <w:t>https://www.youtube.com/watch?v=hjSmpq22ums</w:t>
        </w:r>
      </w:hyperlink>
    </w:p>
    <w:p w14:paraId="6F89E8A4" w14:textId="77777777" w:rsidR="00BF6A4E" w:rsidRPr="00AE49D4" w:rsidRDefault="00BF6A4E" w:rsidP="00AE49D4">
      <w:pPr>
        <w:spacing w:after="0" w:line="240" w:lineRule="auto"/>
        <w:contextualSpacing/>
        <w:rPr>
          <w:rFonts w:ascii="Montserrat" w:hAnsi="Montserrat"/>
        </w:rPr>
      </w:pPr>
    </w:p>
    <w:p w14:paraId="18AEBF29" w14:textId="77777777" w:rsidR="00BF6A4E" w:rsidRPr="00AE49D4" w:rsidRDefault="00475C43" w:rsidP="00AE49D4">
      <w:pPr>
        <w:spacing w:after="0" w:line="240" w:lineRule="auto"/>
        <w:contextualSpacing/>
        <w:rPr>
          <w:rFonts w:ascii="Montserrat" w:hAnsi="Montserrat"/>
        </w:rPr>
      </w:pPr>
      <w:r w:rsidRPr="00AE49D4">
        <w:rPr>
          <w:rFonts w:ascii="Montserrat" w:hAnsi="Montserrat"/>
        </w:rPr>
        <w:t xml:space="preserve">Ahora verifica a ver con cuantos animales acertaste. También verifica si atinaste al tiempo de gestación de los animales. </w:t>
      </w:r>
    </w:p>
    <w:p w14:paraId="02E84ACF" w14:textId="77777777" w:rsidR="00B072A5" w:rsidRPr="00AE49D4" w:rsidRDefault="00B072A5" w:rsidP="00AE49D4">
      <w:pPr>
        <w:spacing w:after="0" w:line="240" w:lineRule="auto"/>
        <w:contextualSpacing/>
        <w:rPr>
          <w:rFonts w:ascii="Montserrat" w:hAnsi="Montserrat"/>
        </w:rPr>
      </w:pPr>
    </w:p>
    <w:p w14:paraId="248AA28B"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Ratones 15 a 20 días</w:t>
      </w:r>
      <w:r w:rsidR="00C774C1">
        <w:rPr>
          <w:rFonts w:ascii="Montserrat" w:eastAsia="Times New Roman" w:hAnsi="Montserrat" w:cs="Arial"/>
          <w:color w:val="000000" w:themeColor="text1"/>
        </w:rPr>
        <w:t>.</w:t>
      </w:r>
    </w:p>
    <w:p w14:paraId="758A82F1"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Ardillas 30 días</w:t>
      </w:r>
      <w:r w:rsidR="00C774C1">
        <w:rPr>
          <w:rFonts w:ascii="Montserrat" w:eastAsia="Times New Roman" w:hAnsi="Montserrat" w:cs="Arial"/>
          <w:color w:val="000000" w:themeColor="text1"/>
        </w:rPr>
        <w:t>.</w:t>
      </w:r>
    </w:p>
    <w:p w14:paraId="5DCE3D3A"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Perros 58 a 65 días</w:t>
      </w:r>
      <w:r w:rsidR="00C774C1">
        <w:rPr>
          <w:rFonts w:ascii="Montserrat" w:eastAsia="Times New Roman" w:hAnsi="Montserrat" w:cs="Arial"/>
          <w:color w:val="000000" w:themeColor="text1"/>
        </w:rPr>
        <w:t>.</w:t>
      </w:r>
    </w:p>
    <w:p w14:paraId="4C0FC6A4"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Leonas 110 días</w:t>
      </w:r>
      <w:r w:rsidR="00C774C1">
        <w:rPr>
          <w:rFonts w:ascii="Montserrat" w:eastAsia="Times New Roman" w:hAnsi="Montserrat" w:cs="Arial"/>
          <w:color w:val="000000" w:themeColor="text1"/>
        </w:rPr>
        <w:t>.</w:t>
      </w:r>
    </w:p>
    <w:p w14:paraId="144462FD"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Cerdos 114 días</w:t>
      </w:r>
      <w:r w:rsidR="00C774C1">
        <w:rPr>
          <w:rFonts w:ascii="Montserrat" w:eastAsia="Times New Roman" w:hAnsi="Montserrat" w:cs="Arial"/>
          <w:color w:val="000000" w:themeColor="text1"/>
        </w:rPr>
        <w:t>.</w:t>
      </w:r>
    </w:p>
    <w:p w14:paraId="1E963C7C"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Osas 8 meses</w:t>
      </w:r>
      <w:r w:rsidR="00C774C1">
        <w:rPr>
          <w:rFonts w:ascii="Montserrat" w:eastAsia="Times New Roman" w:hAnsi="Montserrat" w:cs="Arial"/>
          <w:color w:val="000000" w:themeColor="text1"/>
        </w:rPr>
        <w:t>.</w:t>
      </w:r>
    </w:p>
    <w:p w14:paraId="049B19D9"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Gorilas 8 mes y medio</w:t>
      </w:r>
      <w:r w:rsidR="00C774C1">
        <w:rPr>
          <w:rFonts w:ascii="Montserrat" w:eastAsia="Times New Roman" w:hAnsi="Montserrat" w:cs="Arial"/>
          <w:color w:val="000000" w:themeColor="text1"/>
        </w:rPr>
        <w:t>.</w:t>
      </w:r>
    </w:p>
    <w:p w14:paraId="4D3B412B"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Vacas 40 semanas</w:t>
      </w:r>
      <w:r w:rsidR="00C774C1">
        <w:rPr>
          <w:rFonts w:ascii="Montserrat" w:eastAsia="Times New Roman" w:hAnsi="Montserrat" w:cs="Arial"/>
          <w:color w:val="000000" w:themeColor="text1"/>
        </w:rPr>
        <w:t>.</w:t>
      </w:r>
    </w:p>
    <w:p w14:paraId="753FF652" w14:textId="77777777" w:rsidR="00B072A5"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Humanos 9 meses.</w:t>
      </w:r>
    </w:p>
    <w:p w14:paraId="31D9909D" w14:textId="77777777" w:rsidR="00DD256A" w:rsidRPr="00DD256A" w:rsidRDefault="00DD256A" w:rsidP="00DD256A">
      <w:pPr>
        <w:spacing w:after="0" w:line="240" w:lineRule="auto"/>
        <w:rPr>
          <w:rFonts w:ascii="Montserrat" w:eastAsia="Times New Roman" w:hAnsi="Montserrat" w:cs="Arial"/>
          <w:color w:val="000000" w:themeColor="text1"/>
        </w:rPr>
      </w:pPr>
    </w:p>
    <w:p w14:paraId="028DB560"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Como ya se ha mencionado, los seres humanos también somos mamíferos y estamos en el grupo de los vivíparos, porque compartimos las mismas características.</w:t>
      </w:r>
    </w:p>
    <w:p w14:paraId="1173CB4A"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p>
    <w:p w14:paraId="224A9E31" w14:textId="77777777" w:rsidR="00F44FAA" w:rsidRPr="00AE49D4" w:rsidRDefault="00DD256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44FAA" w:rsidRPr="00AE49D4">
        <w:rPr>
          <w:rFonts w:ascii="Montserrat" w:eastAsia="Times New Roman" w:hAnsi="Montserrat" w:cs="Arial"/>
          <w:color w:val="000000" w:themeColor="text1"/>
        </w:rPr>
        <w:t>l igual que otros mamíferos, los seres humanos nos desarrollamos en el cuerpo de nuestra mamá y, al nacer, ella nos alimenta con su leche.</w:t>
      </w:r>
    </w:p>
    <w:p w14:paraId="23A39325"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p>
    <w:p w14:paraId="5550C802" w14:textId="77777777" w:rsidR="00DD256A" w:rsidRDefault="00DD256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Hoy aprendiste que:</w:t>
      </w:r>
    </w:p>
    <w:p w14:paraId="1715DF34" w14:textId="77777777" w:rsidR="00DD256A" w:rsidRDefault="00DD256A" w:rsidP="00AE49D4">
      <w:pPr>
        <w:spacing w:after="0" w:line="240" w:lineRule="auto"/>
        <w:contextualSpacing/>
        <w:jc w:val="both"/>
        <w:rPr>
          <w:rFonts w:ascii="Montserrat" w:eastAsia="Times New Roman" w:hAnsi="Montserrat" w:cs="Arial"/>
          <w:color w:val="000000" w:themeColor="text1"/>
        </w:rPr>
      </w:pPr>
    </w:p>
    <w:p w14:paraId="3D2085A3" w14:textId="77777777" w:rsidR="00596B5B" w:rsidRPr="00DD256A" w:rsidRDefault="00596B5B" w:rsidP="00DD256A">
      <w:pPr>
        <w:pStyle w:val="Prrafodelista"/>
        <w:numPr>
          <w:ilvl w:val="0"/>
          <w:numId w:val="23"/>
        </w:numPr>
        <w:spacing w:after="0" w:line="240" w:lineRule="auto"/>
        <w:jc w:val="both"/>
        <w:rPr>
          <w:rFonts w:ascii="Montserrat" w:eastAsia="Times New Roman" w:hAnsi="Montserrat" w:cs="Arial"/>
          <w:color w:val="000000" w:themeColor="text1"/>
        </w:rPr>
      </w:pPr>
      <w:r w:rsidRPr="00DD256A">
        <w:rPr>
          <w:rFonts w:ascii="Montserrat" w:eastAsia="Times New Roman" w:hAnsi="Montserrat" w:cs="Arial"/>
          <w:color w:val="000000" w:themeColor="text1"/>
        </w:rPr>
        <w:t>E</w:t>
      </w:r>
      <w:r w:rsidR="00F44FAA" w:rsidRPr="00DD256A">
        <w:rPr>
          <w:rFonts w:ascii="Montserrat" w:eastAsia="Times New Roman" w:hAnsi="Montserrat" w:cs="Arial"/>
          <w:color w:val="000000" w:themeColor="text1"/>
        </w:rPr>
        <w:t xml:space="preserve">n cuanto a la reproducción sexual de los animales, podemos clasificarlos en dos grupos, considerando su tipo de desarrollo: los </w:t>
      </w:r>
      <w:r w:rsidR="00F44FAA" w:rsidRPr="00DD256A">
        <w:rPr>
          <w:rFonts w:ascii="Montserrat" w:eastAsia="Times New Roman" w:hAnsi="Montserrat" w:cs="Arial"/>
          <w:b/>
          <w:bCs/>
          <w:color w:val="000000" w:themeColor="text1"/>
        </w:rPr>
        <w:t>ovíparos</w:t>
      </w:r>
      <w:r w:rsidR="00F44FAA" w:rsidRPr="00DD256A">
        <w:rPr>
          <w:rFonts w:ascii="Montserrat" w:eastAsia="Times New Roman" w:hAnsi="Montserrat" w:cs="Arial"/>
          <w:color w:val="000000" w:themeColor="text1"/>
        </w:rPr>
        <w:t xml:space="preserve">, que se desarrollan en un huevo fuera de la madre y los </w:t>
      </w:r>
      <w:r w:rsidR="00F44FAA" w:rsidRPr="00DD256A">
        <w:rPr>
          <w:rFonts w:ascii="Montserrat" w:eastAsia="Times New Roman" w:hAnsi="Montserrat" w:cs="Arial"/>
          <w:b/>
          <w:bCs/>
          <w:color w:val="000000" w:themeColor="text1"/>
        </w:rPr>
        <w:t>vivíparos</w:t>
      </w:r>
      <w:r w:rsidR="00F44FAA" w:rsidRPr="00DD256A">
        <w:rPr>
          <w:rFonts w:ascii="Montserrat" w:eastAsia="Times New Roman" w:hAnsi="Montserrat" w:cs="Arial"/>
          <w:color w:val="000000" w:themeColor="text1"/>
        </w:rPr>
        <w:t xml:space="preserve"> que se desarrollan dentro del vientre materno. </w:t>
      </w:r>
    </w:p>
    <w:p w14:paraId="23B39D73" w14:textId="77777777" w:rsidR="00596B5B" w:rsidRPr="00AE49D4" w:rsidRDefault="00596B5B" w:rsidP="00AE49D4">
      <w:pPr>
        <w:spacing w:after="0" w:line="240" w:lineRule="auto"/>
        <w:contextualSpacing/>
        <w:jc w:val="both"/>
        <w:rPr>
          <w:rFonts w:ascii="Montserrat" w:eastAsia="Times New Roman" w:hAnsi="Montserrat" w:cs="Arial"/>
          <w:color w:val="000000" w:themeColor="text1"/>
        </w:rPr>
      </w:pPr>
    </w:p>
    <w:p w14:paraId="3CAC1972" w14:textId="77777777" w:rsidR="00F44FAA" w:rsidRPr="00DD256A" w:rsidRDefault="00DD256A" w:rsidP="00DD256A">
      <w:pPr>
        <w:pStyle w:val="Prrafodelista"/>
        <w:numPr>
          <w:ilvl w:val="0"/>
          <w:numId w:val="23"/>
        </w:numPr>
        <w:spacing w:after="0" w:line="240" w:lineRule="auto"/>
        <w:jc w:val="both"/>
        <w:rPr>
          <w:rFonts w:ascii="Montserrat" w:eastAsia="Times New Roman" w:hAnsi="Montserrat" w:cs="Arial"/>
          <w:color w:val="000000" w:themeColor="text1"/>
        </w:rPr>
      </w:pPr>
      <w:r w:rsidRPr="00DD256A">
        <w:rPr>
          <w:rFonts w:ascii="Montserrat" w:eastAsia="Times New Roman" w:hAnsi="Montserrat" w:cs="Arial"/>
          <w:color w:val="000000" w:themeColor="text1"/>
        </w:rPr>
        <w:t>T</w:t>
      </w:r>
      <w:r w:rsidR="00F44FAA" w:rsidRPr="00DD256A">
        <w:rPr>
          <w:rFonts w:ascii="Montserrat" w:eastAsia="Times New Roman" w:hAnsi="Montserrat" w:cs="Arial"/>
          <w:color w:val="000000" w:themeColor="text1"/>
        </w:rPr>
        <w:t>ambién está el desarrollo de las crías de los marsupiales, que se terminan de gestar fuera del vientre materno, en una bolsa o marsupio.</w:t>
      </w:r>
    </w:p>
    <w:p w14:paraId="31590DFF" w14:textId="77777777" w:rsidR="00B072A5" w:rsidRPr="00AE49D4" w:rsidRDefault="00B072A5" w:rsidP="00AE49D4">
      <w:pPr>
        <w:spacing w:after="0" w:line="240" w:lineRule="auto"/>
        <w:contextualSpacing/>
        <w:jc w:val="both"/>
        <w:rPr>
          <w:rFonts w:ascii="Montserrat" w:hAnsi="Montserrat"/>
        </w:rPr>
      </w:pPr>
    </w:p>
    <w:p w14:paraId="407AB279" w14:textId="77777777" w:rsidR="006028EA" w:rsidRPr="00DD256A" w:rsidRDefault="00DD256A" w:rsidP="00DD256A">
      <w:pPr>
        <w:pStyle w:val="Prrafodelista"/>
        <w:numPr>
          <w:ilvl w:val="0"/>
          <w:numId w:val="23"/>
        </w:numPr>
        <w:spacing w:after="0" w:line="240" w:lineRule="auto"/>
        <w:jc w:val="both"/>
        <w:rPr>
          <w:rFonts w:ascii="Montserrat" w:hAnsi="Montserrat" w:cs="Arial"/>
          <w:color w:val="000000" w:themeColor="text1"/>
        </w:rPr>
      </w:pPr>
      <w:r w:rsidRPr="00DD256A">
        <w:rPr>
          <w:rFonts w:ascii="Montserrat" w:hAnsi="Montserrat" w:cs="Arial"/>
          <w:color w:val="000000" w:themeColor="text1"/>
        </w:rPr>
        <w:t>L</w:t>
      </w:r>
      <w:r w:rsidR="00492C15" w:rsidRPr="00DD256A">
        <w:rPr>
          <w:rFonts w:ascii="Montserrat" w:hAnsi="Montserrat" w:cs="Arial"/>
          <w:color w:val="000000" w:themeColor="text1"/>
        </w:rPr>
        <w:t xml:space="preserve">os animales vivíparos también en su mayoría son mamíferos y el tiempo de gestación de un nuevo ser son diferentes entre las especies de animales. </w:t>
      </w:r>
    </w:p>
    <w:p w14:paraId="3E1DA6B2" w14:textId="77777777" w:rsidR="006028EA" w:rsidRPr="00AE49D4" w:rsidRDefault="006028EA" w:rsidP="00AE49D4">
      <w:pPr>
        <w:spacing w:after="0" w:line="240" w:lineRule="auto"/>
        <w:contextualSpacing/>
        <w:jc w:val="both"/>
        <w:rPr>
          <w:rFonts w:ascii="Montserrat" w:hAnsi="Montserrat" w:cs="Arial"/>
          <w:color w:val="000000" w:themeColor="text1"/>
        </w:rPr>
      </w:pPr>
    </w:p>
    <w:p w14:paraId="1290D33B" w14:textId="77777777" w:rsidR="00492C15" w:rsidRPr="00DD256A" w:rsidRDefault="00DD256A" w:rsidP="00DD256A">
      <w:pPr>
        <w:pStyle w:val="Prrafodelista"/>
        <w:numPr>
          <w:ilvl w:val="0"/>
          <w:numId w:val="23"/>
        </w:numPr>
        <w:spacing w:after="0" w:line="240" w:lineRule="auto"/>
        <w:jc w:val="both"/>
        <w:rPr>
          <w:rFonts w:ascii="Montserrat" w:hAnsi="Montserrat" w:cs="Arial"/>
          <w:color w:val="000000" w:themeColor="text1"/>
        </w:rPr>
      </w:pPr>
      <w:r w:rsidRPr="00DD256A">
        <w:rPr>
          <w:rFonts w:ascii="Montserrat" w:hAnsi="Montserrat" w:cs="Arial"/>
          <w:color w:val="000000" w:themeColor="text1"/>
        </w:rPr>
        <w:t>E</w:t>
      </w:r>
      <w:r w:rsidR="00492C15" w:rsidRPr="00DD256A">
        <w:rPr>
          <w:rFonts w:ascii="Montserrat" w:hAnsi="Montserrat" w:cs="Arial"/>
          <w:color w:val="000000" w:themeColor="text1"/>
        </w:rPr>
        <w:t xml:space="preserve">n los seres humanos la gestación o duración del embarazo es de nueve meses y conocimos un poco de los extraordinarios mamíferos marsupiales. </w:t>
      </w:r>
    </w:p>
    <w:p w14:paraId="59044CBC" w14:textId="77777777" w:rsidR="00492C15" w:rsidRPr="00AE49D4" w:rsidRDefault="00492C15" w:rsidP="00AE49D4">
      <w:pPr>
        <w:spacing w:after="0" w:line="240" w:lineRule="auto"/>
        <w:contextualSpacing/>
        <w:jc w:val="both"/>
        <w:rPr>
          <w:rFonts w:ascii="Montserrat" w:hAnsi="Montserrat" w:cs="Arial"/>
          <w:color w:val="000000" w:themeColor="text1"/>
        </w:rPr>
      </w:pPr>
    </w:p>
    <w:p w14:paraId="15009B05" w14:textId="77777777" w:rsidR="00492C15" w:rsidRPr="00AE49D4" w:rsidRDefault="00492C15" w:rsidP="00AE49D4">
      <w:pPr>
        <w:spacing w:after="0" w:line="240" w:lineRule="auto"/>
        <w:contextualSpacing/>
        <w:jc w:val="both"/>
        <w:rPr>
          <w:rFonts w:ascii="Montserrat" w:hAnsi="Montserrat" w:cs="Arial"/>
          <w:color w:val="000000" w:themeColor="text1"/>
        </w:rPr>
      </w:pPr>
      <w:r w:rsidRPr="00AE49D4">
        <w:rPr>
          <w:rFonts w:ascii="Montserrat" w:hAnsi="Montserrat" w:cs="Arial"/>
          <w:color w:val="000000" w:themeColor="text1"/>
        </w:rPr>
        <w:t>En la próxima clase hablaremos de la ciencia y la tecnología en la reproducción de las plantas, un tema igual de importante y atractivo.</w:t>
      </w:r>
    </w:p>
    <w:p w14:paraId="5347D6AC" w14:textId="77777777" w:rsidR="00BF6A4E" w:rsidRPr="00AE49D4" w:rsidRDefault="00BF6A4E" w:rsidP="00AE49D4">
      <w:pPr>
        <w:spacing w:after="0" w:line="240" w:lineRule="auto"/>
        <w:contextualSpacing/>
        <w:rPr>
          <w:rFonts w:ascii="Montserrat" w:hAnsi="Montserrat"/>
        </w:rPr>
      </w:pPr>
    </w:p>
    <w:p w14:paraId="060365BF" w14:textId="77777777" w:rsidR="00D033D1" w:rsidRPr="00AE49D4" w:rsidRDefault="00D033D1" w:rsidP="00AE49D4">
      <w:pPr>
        <w:spacing w:after="0" w:line="240" w:lineRule="auto"/>
        <w:contextualSpacing/>
        <w:rPr>
          <w:rFonts w:ascii="Montserrat" w:hAnsi="Montserrat"/>
        </w:rPr>
      </w:pPr>
    </w:p>
    <w:p w14:paraId="4B62FB05" w14:textId="77777777" w:rsidR="003A594D" w:rsidRPr="00AE49D4" w:rsidRDefault="003A594D" w:rsidP="00AE49D4">
      <w:pPr>
        <w:spacing w:after="0" w:line="240" w:lineRule="auto"/>
        <w:rPr>
          <w:rFonts w:ascii="Montserrat" w:hAnsi="Montserrat"/>
          <w:b/>
          <w:sz w:val="28"/>
        </w:rPr>
      </w:pPr>
      <w:r w:rsidRPr="00AE49D4">
        <w:rPr>
          <w:rFonts w:ascii="Montserrat" w:hAnsi="Montserrat"/>
          <w:b/>
          <w:sz w:val="28"/>
        </w:rPr>
        <w:lastRenderedPageBreak/>
        <w:t>El Reto de Hoy:</w:t>
      </w:r>
    </w:p>
    <w:p w14:paraId="2F44D638" w14:textId="77777777" w:rsidR="00AF65C6" w:rsidRPr="00AE49D4" w:rsidRDefault="00AF65C6" w:rsidP="00AE49D4">
      <w:pPr>
        <w:spacing w:after="0" w:line="240" w:lineRule="auto"/>
        <w:rPr>
          <w:rFonts w:ascii="Montserrat" w:hAnsi="Montserrat"/>
        </w:rPr>
      </w:pPr>
    </w:p>
    <w:p w14:paraId="7EDAEF4B" w14:textId="77777777" w:rsidR="00A07064" w:rsidRDefault="00A07064"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Integra el cuadro para confirmar las diferencias generales entre animales ovíparos y vivíparos.</w:t>
      </w:r>
      <w:r w:rsidR="006D0547" w:rsidRPr="00AE49D4">
        <w:rPr>
          <w:rFonts w:ascii="Montserrat" w:eastAsia="Times New Roman" w:hAnsi="Montserrat" w:cs="Arial"/>
          <w:color w:val="000000" w:themeColor="text1"/>
        </w:rPr>
        <w:t xml:space="preserve"> </w:t>
      </w:r>
      <w:r w:rsidRPr="00AE49D4">
        <w:rPr>
          <w:rFonts w:ascii="Montserrat" w:eastAsia="Times New Roman" w:hAnsi="Montserrat" w:cs="Arial"/>
          <w:color w:val="000000" w:themeColor="text1"/>
        </w:rPr>
        <w:t xml:space="preserve">Vas a colocar los nombres de los animales donde corresponde según su tipo de desarrollo. </w:t>
      </w:r>
    </w:p>
    <w:p w14:paraId="301AFEFE" w14:textId="77777777" w:rsidR="002919E9" w:rsidRPr="00AE49D4" w:rsidRDefault="002919E9" w:rsidP="00AE49D4">
      <w:pPr>
        <w:spacing w:after="0" w:line="240" w:lineRule="auto"/>
        <w:contextualSpacing/>
        <w:jc w:val="both"/>
        <w:rPr>
          <w:rFonts w:ascii="Montserrat" w:eastAsia="Times New Roman" w:hAnsi="Montserrat" w:cs="Arial"/>
          <w:color w:val="000000" w:themeColor="text1"/>
        </w:rPr>
      </w:pPr>
    </w:p>
    <w:p w14:paraId="16B51BBC" w14:textId="24900A06" w:rsidR="00A07064" w:rsidRPr="00AE49D4" w:rsidRDefault="005024DA" w:rsidP="00AE49D4">
      <w:pPr>
        <w:spacing w:after="0" w:line="240" w:lineRule="auto"/>
        <w:contextualSpacing/>
        <w:jc w:val="center"/>
        <w:rPr>
          <w:rFonts w:ascii="Montserrat" w:eastAsia="Times New Roman" w:hAnsi="Montserrat" w:cs="Arial"/>
          <w:color w:val="000000" w:themeColor="text1"/>
        </w:rPr>
      </w:pPr>
      <w:r w:rsidRPr="005024DA">
        <w:rPr>
          <w:rFonts w:ascii="Montserrat" w:eastAsia="Times New Roman" w:hAnsi="Montserrat" w:cs="Arial"/>
          <w:noProof/>
          <w:color w:val="000000" w:themeColor="text1"/>
          <w:lang w:eastAsia="es-MX"/>
        </w:rPr>
        <w:drawing>
          <wp:inline distT="0" distB="0" distL="0" distR="0" wp14:anchorId="44DD5C79" wp14:editId="7B31750E">
            <wp:extent cx="3153215" cy="1390844"/>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3215" cy="1390844"/>
                    </a:xfrm>
                    <a:prstGeom prst="rect">
                      <a:avLst/>
                    </a:prstGeom>
                  </pic:spPr>
                </pic:pic>
              </a:graphicData>
            </a:graphic>
          </wp:inline>
        </w:drawing>
      </w:r>
    </w:p>
    <w:p w14:paraId="3CF5BD62" w14:textId="77777777" w:rsidR="006D0547" w:rsidRPr="00AE49D4" w:rsidRDefault="006D0547" w:rsidP="00AE49D4">
      <w:pPr>
        <w:spacing w:after="0" w:line="240" w:lineRule="auto"/>
        <w:contextualSpacing/>
        <w:rPr>
          <w:rFonts w:ascii="Montserrat" w:eastAsia="Times New Roman" w:hAnsi="Montserrat" w:cs="Arial"/>
          <w:color w:val="000000" w:themeColor="text1"/>
        </w:rPr>
      </w:pPr>
    </w:p>
    <w:p w14:paraId="3A6F3A62" w14:textId="77777777" w:rsidR="006D0547" w:rsidRPr="00AE49D4" w:rsidRDefault="006D0547" w:rsidP="00AE49D4">
      <w:pPr>
        <w:spacing w:after="0" w:line="240" w:lineRule="auto"/>
        <w:contextualSpacing/>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Revisa tus respuestas con lo visto en la sesión. </w:t>
      </w:r>
    </w:p>
    <w:p w14:paraId="581F9D03" w14:textId="77777777" w:rsidR="003A594D" w:rsidRPr="00AE49D4" w:rsidRDefault="003A594D" w:rsidP="00AE49D4">
      <w:pPr>
        <w:spacing w:after="0" w:line="240" w:lineRule="auto"/>
        <w:jc w:val="both"/>
        <w:rPr>
          <w:rFonts w:ascii="Montserrat" w:hAnsi="Montserrat"/>
        </w:rPr>
      </w:pPr>
    </w:p>
    <w:p w14:paraId="4FD76D02"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rPr>
      </w:pPr>
      <w:r w:rsidRPr="00AE49D4">
        <w:rPr>
          <w:rFonts w:ascii="Montserrat" w:hAnsi="Montserrat"/>
          <w:b/>
          <w:sz w:val="24"/>
          <w:szCs w:val="24"/>
        </w:rPr>
        <w:t>¡Buen trabajo!</w:t>
      </w:r>
    </w:p>
    <w:p w14:paraId="167DB54E"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rPr>
      </w:pPr>
    </w:p>
    <w:p w14:paraId="6FA12110"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Gracias por tu esfuerzo.</w:t>
      </w:r>
    </w:p>
    <w:p w14:paraId="137E57B4" w14:textId="77777777" w:rsidR="007F605A" w:rsidRPr="00AE49D4" w:rsidRDefault="007F605A" w:rsidP="00AE49D4">
      <w:pPr>
        <w:spacing w:after="0" w:line="240" w:lineRule="auto"/>
        <w:rPr>
          <w:rFonts w:ascii="Montserrat" w:hAnsi="Montserrat"/>
        </w:rPr>
      </w:pPr>
    </w:p>
    <w:p w14:paraId="70F755A7" w14:textId="77777777" w:rsidR="00B004B9" w:rsidRPr="00AE49D4" w:rsidRDefault="00B004B9" w:rsidP="00AE49D4">
      <w:pPr>
        <w:spacing w:after="0" w:line="240" w:lineRule="auto"/>
        <w:rPr>
          <w:rFonts w:ascii="Montserrat" w:hAnsi="Montserrat"/>
          <w:b/>
          <w:sz w:val="28"/>
          <w:szCs w:val="32"/>
        </w:rPr>
      </w:pPr>
      <w:r w:rsidRPr="00AE49D4">
        <w:rPr>
          <w:rFonts w:ascii="Montserrat" w:hAnsi="Montserrat"/>
          <w:b/>
          <w:sz w:val="28"/>
          <w:szCs w:val="32"/>
        </w:rPr>
        <w:t>Para saber más:</w:t>
      </w:r>
    </w:p>
    <w:p w14:paraId="5B9DC986" w14:textId="42FB59D0" w:rsidR="00B004B9" w:rsidRDefault="00B004B9" w:rsidP="00AE49D4">
      <w:pPr>
        <w:spacing w:after="0" w:line="240" w:lineRule="auto"/>
        <w:rPr>
          <w:rFonts w:ascii="Montserrat" w:eastAsia="Times New Roman" w:hAnsi="Montserrat" w:cs="Times New Roman"/>
          <w:color w:val="000000"/>
          <w:lang w:eastAsia="es-MX"/>
        </w:rPr>
      </w:pPr>
      <w:r w:rsidRPr="00AE49D4">
        <w:rPr>
          <w:rFonts w:ascii="Montserrat" w:eastAsia="Times New Roman" w:hAnsi="Montserrat" w:cs="Times New Roman"/>
          <w:color w:val="000000"/>
          <w:lang w:eastAsia="es-MX"/>
        </w:rPr>
        <w:t>Lecturas</w:t>
      </w:r>
    </w:p>
    <w:p w14:paraId="3FB16963" w14:textId="1424D93A" w:rsidR="00B811C8" w:rsidRDefault="00B811C8" w:rsidP="00AE49D4">
      <w:pPr>
        <w:spacing w:after="0" w:line="240" w:lineRule="auto"/>
        <w:rPr>
          <w:rFonts w:ascii="Montserrat" w:eastAsia="Times New Roman" w:hAnsi="Montserrat" w:cs="Times New Roman"/>
          <w:color w:val="000000"/>
          <w:lang w:eastAsia="es-MX"/>
        </w:rPr>
      </w:pPr>
    </w:p>
    <w:p w14:paraId="64AE4CE0" w14:textId="49987CD8" w:rsidR="00B811C8" w:rsidRDefault="00B811C8" w:rsidP="00AE49D4">
      <w:pPr>
        <w:spacing w:after="0" w:line="240" w:lineRule="auto"/>
        <w:rPr>
          <w:rFonts w:ascii="Montserrat" w:eastAsia="Times New Roman" w:hAnsi="Montserrat" w:cs="Times New Roman"/>
          <w:color w:val="000000"/>
          <w:lang w:eastAsia="es-MX"/>
        </w:rPr>
      </w:pPr>
      <w:r w:rsidRPr="00B811C8">
        <w:rPr>
          <w:rFonts w:ascii="Montserrat" w:eastAsia="Times New Roman" w:hAnsi="Montserrat" w:cs="Times New Roman"/>
          <w:color w:val="000000"/>
          <w:lang w:eastAsia="es-MX"/>
        </w:rPr>
        <w:t>https://www.conaliteg.sep.gob.mx/</w:t>
      </w:r>
    </w:p>
    <w:sectPr w:rsidR="00B811C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E675" w14:textId="77777777" w:rsidR="00E90844" w:rsidRDefault="00E90844" w:rsidP="002443C3">
      <w:pPr>
        <w:spacing w:after="0" w:line="240" w:lineRule="auto"/>
      </w:pPr>
      <w:r>
        <w:separator/>
      </w:r>
    </w:p>
  </w:endnote>
  <w:endnote w:type="continuationSeparator" w:id="0">
    <w:p w14:paraId="373169AE" w14:textId="77777777" w:rsidR="00E90844" w:rsidRDefault="00E9084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mo">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CA178" w14:textId="77777777" w:rsidR="00E90844" w:rsidRDefault="00E90844" w:rsidP="002443C3">
      <w:pPr>
        <w:spacing w:after="0" w:line="240" w:lineRule="auto"/>
      </w:pPr>
      <w:r>
        <w:separator/>
      </w:r>
    </w:p>
  </w:footnote>
  <w:footnote w:type="continuationSeparator" w:id="0">
    <w:p w14:paraId="09F519BB" w14:textId="77777777" w:rsidR="00E90844" w:rsidRDefault="00E9084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9E92"/>
      </v:shape>
    </w:pict>
  </w:numPicBullet>
  <w:numPicBullet w:numPicBulletId="1">
    <w:pict>
      <v:shape id="_x0000_i1033" type="#_x0000_t75" style="width:11.55pt;height:11.5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11"/>
  </w:num>
  <w:num w:numId="6">
    <w:abstractNumId w:val="0"/>
  </w:num>
  <w:num w:numId="7">
    <w:abstractNumId w:val="2"/>
  </w:num>
  <w:num w:numId="8">
    <w:abstractNumId w:val="4"/>
  </w:num>
  <w:num w:numId="9">
    <w:abstractNumId w:val="15"/>
  </w:num>
  <w:num w:numId="10">
    <w:abstractNumId w:val="21"/>
  </w:num>
  <w:num w:numId="11">
    <w:abstractNumId w:val="7"/>
  </w:num>
  <w:num w:numId="12">
    <w:abstractNumId w:val="27"/>
  </w:num>
  <w:num w:numId="13">
    <w:abstractNumId w:val="9"/>
  </w:num>
  <w:num w:numId="14">
    <w:abstractNumId w:val="6"/>
  </w:num>
  <w:num w:numId="15">
    <w:abstractNumId w:val="5"/>
  </w:num>
  <w:num w:numId="16">
    <w:abstractNumId w:val="14"/>
  </w:num>
  <w:num w:numId="17">
    <w:abstractNumId w:val="8"/>
  </w:num>
  <w:num w:numId="18">
    <w:abstractNumId w:val="10"/>
  </w:num>
  <w:num w:numId="19">
    <w:abstractNumId w:val="23"/>
  </w:num>
  <w:num w:numId="20">
    <w:abstractNumId w:val="12"/>
  </w:num>
  <w:num w:numId="21">
    <w:abstractNumId w:val="3"/>
  </w:num>
  <w:num w:numId="22">
    <w:abstractNumId w:val="1"/>
  </w:num>
  <w:num w:numId="23">
    <w:abstractNumId w:val="19"/>
  </w:num>
  <w:num w:numId="24">
    <w:abstractNumId w:val="26"/>
  </w:num>
  <w:num w:numId="25">
    <w:abstractNumId w:val="22"/>
  </w:num>
  <w:num w:numId="26">
    <w:abstractNumId w:val="17"/>
  </w:num>
  <w:num w:numId="27">
    <w:abstractNumId w:val="18"/>
  </w:num>
  <w:num w:numId="28">
    <w:abstractNumId w:val="2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0372"/>
    <w:rsid w:val="000F15A5"/>
    <w:rsid w:val="000F2583"/>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4DA"/>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2F89"/>
    <w:rsid w:val="005B6C5C"/>
    <w:rsid w:val="005C24EE"/>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61F9"/>
    <w:rsid w:val="00A2461D"/>
    <w:rsid w:val="00A31F5D"/>
    <w:rsid w:val="00A32032"/>
    <w:rsid w:val="00A35834"/>
    <w:rsid w:val="00A3759A"/>
    <w:rsid w:val="00A3769E"/>
    <w:rsid w:val="00A40DD6"/>
    <w:rsid w:val="00A417DE"/>
    <w:rsid w:val="00A43C61"/>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5201"/>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11C8"/>
    <w:rsid w:val="00B82E2B"/>
    <w:rsid w:val="00B862A9"/>
    <w:rsid w:val="00B8703F"/>
    <w:rsid w:val="00B87E30"/>
    <w:rsid w:val="00B919B6"/>
    <w:rsid w:val="00B9309A"/>
    <w:rsid w:val="00B94513"/>
    <w:rsid w:val="00B96881"/>
    <w:rsid w:val="00B96FC7"/>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6004"/>
    <w:rsid w:val="00CF091C"/>
    <w:rsid w:val="00CF13DD"/>
    <w:rsid w:val="00CF1890"/>
    <w:rsid w:val="00CF7BF5"/>
    <w:rsid w:val="00D00894"/>
    <w:rsid w:val="00D033D1"/>
    <w:rsid w:val="00D04F01"/>
    <w:rsid w:val="00D17198"/>
    <w:rsid w:val="00D215AF"/>
    <w:rsid w:val="00D21B63"/>
    <w:rsid w:val="00D21CC7"/>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844"/>
    <w:rsid w:val="00E90E9A"/>
    <w:rsid w:val="00E92166"/>
    <w:rsid w:val="00E9292B"/>
    <w:rsid w:val="00EA15B7"/>
    <w:rsid w:val="00EA6C58"/>
    <w:rsid w:val="00EB1F59"/>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7006"/>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table" w:customStyle="1" w:styleId="Tablaconcuadrcula1">
    <w:name w:val="Tabla con cuadrícula1"/>
    <w:basedOn w:val="Tablanormal"/>
    <w:next w:val="Tablaconcuadrcula"/>
    <w:uiPriority w:val="39"/>
    <w:rsid w:val="00A8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415A"/>
  </w:style>
  <w:style w:type="paragraph" w:customStyle="1" w:styleId="Normal1">
    <w:name w:val="Normal1"/>
    <w:rsid w:val="00FA4A3E"/>
    <w:rPr>
      <w:rFonts w:ascii="Calibri" w:eastAsia="Calibri" w:hAnsi="Calibri" w:cs="Calibri"/>
    </w:rPr>
  </w:style>
  <w:style w:type="character" w:customStyle="1" w:styleId="Mencinsinresolver4">
    <w:name w:val="Mención sin resolver4"/>
    <w:basedOn w:val="Fuentedeprrafopredeter"/>
    <w:uiPriority w:val="99"/>
    <w:semiHidden/>
    <w:unhideWhenUsed/>
    <w:rsid w:val="005A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estacionde.com/del-lobo/" TargetMode="External"/><Relationship Id="rId18" Type="http://schemas.openxmlformats.org/officeDocument/2006/relationships/hyperlink" Target="https://www.youtube.com/watch?v=hjSmpq22u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vQqtBqEHBX8"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pixabay.com/es/videos/canguro-infantil-marsupial-mam%C3%ADfero-336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9B5F-9881-48A8-BF48-2B5F59F1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1643</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10</cp:revision>
  <dcterms:created xsi:type="dcterms:W3CDTF">2020-12-04T04:03:00Z</dcterms:created>
  <dcterms:modified xsi:type="dcterms:W3CDTF">2021-12-08T17:57:00Z</dcterms:modified>
</cp:coreProperties>
</file>