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  <w:bookmarkStart w:id="0" w:name="_GoBack"/>
      <w:bookmarkEnd w:id="0"/>
    </w:p>
    <w:p w14:paraId="49E60012" w14:textId="4B137DBF" w:rsidR="00284A09" w:rsidRPr="008167BA" w:rsidRDefault="00271FD4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15</w:t>
      </w:r>
    </w:p>
    <w:p w14:paraId="179D9CF1" w14:textId="281616CF" w:rsidR="00284A09" w:rsidRPr="008167B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D373B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8630B4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149A7A55" w14:textId="77777777" w:rsidR="00284A09" w:rsidRPr="007A259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7A259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6AE3FCF2" w:rsidR="00284A09" w:rsidRPr="008167BA" w:rsidRDefault="005F1599" w:rsidP="00D43CB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Analicemos lo que consumimos</w:t>
      </w:r>
    </w:p>
    <w:p w14:paraId="6E36E884" w14:textId="77777777" w:rsidR="00284A09" w:rsidRPr="007A259A" w:rsidRDefault="00284A09" w:rsidP="00D43CB4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2E6A23D2" w14:textId="5130DF43" w:rsidR="00CA30B6" w:rsidRPr="005F1599" w:rsidRDefault="00284A09" w:rsidP="00D43CB4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9A23A3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9A23A3">
        <w:rPr>
          <w:rFonts w:ascii="Montserrat" w:hAnsi="Montserrat"/>
          <w:i/>
          <w:iCs/>
          <w:color w:val="000000" w:themeColor="text1"/>
        </w:rPr>
        <w:t xml:space="preserve"> </w:t>
      </w:r>
      <w:r w:rsidR="005F1599" w:rsidRPr="005F1599">
        <w:rPr>
          <w:rFonts w:ascii="Montserrat" w:eastAsia="Arial" w:hAnsi="Montserrat" w:cs="Arial"/>
          <w:i/>
        </w:rPr>
        <w:t>Identifica la utilidad de los diferentes tipos de información que proveen las etiquetas y los envases comerciales.</w:t>
      </w:r>
    </w:p>
    <w:p w14:paraId="19436160" w14:textId="078C3E9F" w:rsidR="00084EAF" w:rsidRPr="00B41116" w:rsidRDefault="00084EAF" w:rsidP="00D43CB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609C5D" w14:textId="6DCEC4C5" w:rsidR="00C81688" w:rsidRPr="001F60D5" w:rsidRDefault="00284A09" w:rsidP="00D43C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16840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F60D5" w:rsidRPr="001F60D5">
        <w:rPr>
          <w:rFonts w:ascii="Montserrat" w:eastAsia="Arial" w:hAnsi="Montserrat" w:cs="Arial"/>
          <w:i/>
        </w:rPr>
        <w:t>Revisa y distingu</w:t>
      </w:r>
      <w:r w:rsidR="0057512A">
        <w:rPr>
          <w:rFonts w:ascii="Montserrat" w:eastAsia="Arial" w:hAnsi="Montserrat" w:cs="Arial"/>
          <w:i/>
        </w:rPr>
        <w:t>e</w:t>
      </w:r>
      <w:r w:rsidR="001F60D5" w:rsidRPr="001F60D5">
        <w:rPr>
          <w:rFonts w:ascii="Montserrat" w:eastAsia="Arial" w:hAnsi="Montserrat" w:cs="Arial"/>
          <w:i/>
        </w:rPr>
        <w:t xml:space="preserve"> entre anuncios, etiquetas y envases comerciales.</w:t>
      </w:r>
    </w:p>
    <w:p w14:paraId="620ABE7F" w14:textId="513AF3E3" w:rsidR="00816840" w:rsidRPr="001F60D5" w:rsidRDefault="00816840" w:rsidP="00D43C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DAB3EEE" w14:textId="6335AE96" w:rsidR="00816840" w:rsidRPr="001F60D5" w:rsidRDefault="0057512A" w:rsidP="00D43CB4">
      <w:pPr>
        <w:spacing w:after="0" w:line="240" w:lineRule="auto"/>
        <w:jc w:val="both"/>
        <w:rPr>
          <w:rFonts w:ascii="Montserrat" w:eastAsia="Ariial" w:hAnsi="Montserrat" w:cs="Ariial"/>
          <w:i/>
        </w:rPr>
      </w:pPr>
      <w:r>
        <w:rPr>
          <w:rFonts w:ascii="Montserrat" w:eastAsia="Arial" w:hAnsi="Montserrat" w:cs="Arial"/>
          <w:i/>
        </w:rPr>
        <w:t>Analiza</w:t>
      </w:r>
      <w:r w:rsidR="001F60D5" w:rsidRPr="001F60D5">
        <w:rPr>
          <w:rFonts w:ascii="Montserrat" w:eastAsia="Arial" w:hAnsi="Montserrat" w:cs="Arial"/>
          <w:i/>
        </w:rPr>
        <w:t xml:space="preserve"> la información contenida en envases comerciales para valorarla críticamente.</w:t>
      </w:r>
    </w:p>
    <w:p w14:paraId="58451661" w14:textId="25D42838" w:rsidR="00A817BB" w:rsidRDefault="00A817BB" w:rsidP="00D43CB4">
      <w:pPr>
        <w:spacing w:after="0" w:line="240" w:lineRule="auto"/>
        <w:jc w:val="both"/>
        <w:rPr>
          <w:rFonts w:ascii="Montserrat" w:hAnsi="Montserrat"/>
          <w:i/>
        </w:rPr>
      </w:pPr>
    </w:p>
    <w:p w14:paraId="7473D350" w14:textId="77777777" w:rsidR="00D43CB4" w:rsidRDefault="00D43CB4" w:rsidP="00D43CB4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272A5C48" w:rsidR="00284A09" w:rsidRPr="008167BA" w:rsidRDefault="00284A09" w:rsidP="00D43CB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D786486" w14:textId="4BADE0C7" w:rsidR="00A817BB" w:rsidRPr="002225AB" w:rsidRDefault="00A817BB" w:rsidP="00D43CB4">
      <w:pPr>
        <w:pStyle w:val="Sinespaciado"/>
        <w:jc w:val="both"/>
        <w:rPr>
          <w:rFonts w:ascii="Montserrat" w:eastAsia="Ariial" w:hAnsi="Montserrat" w:cs="Ariial"/>
        </w:rPr>
      </w:pPr>
    </w:p>
    <w:p w14:paraId="689511F9" w14:textId="590BC3FE" w:rsidR="002225AB" w:rsidRDefault="002225AB" w:rsidP="00D43CB4">
      <w:pPr>
        <w:pStyle w:val="Sinespaciado"/>
        <w:jc w:val="both"/>
        <w:rPr>
          <w:rFonts w:ascii="Montserrat" w:eastAsia="Arial" w:hAnsi="Montserrat" w:cs="Arial"/>
          <w:color w:val="000000" w:themeColor="text1"/>
        </w:rPr>
      </w:pPr>
      <w:r w:rsidRPr="002225AB">
        <w:rPr>
          <w:rFonts w:ascii="Montserrat" w:eastAsia="Arial" w:hAnsi="Montserrat" w:cs="Arial"/>
          <w:color w:val="000000" w:themeColor="text1"/>
        </w:rPr>
        <w:t>Analizarás la información de un envase comercial para valorar su información críticamente.</w:t>
      </w:r>
    </w:p>
    <w:p w14:paraId="336ACCCD" w14:textId="233FB309" w:rsidR="007A259A" w:rsidRDefault="007A259A" w:rsidP="00D43CB4">
      <w:pPr>
        <w:pStyle w:val="Sinespaciado"/>
        <w:jc w:val="both"/>
        <w:rPr>
          <w:rFonts w:ascii="Montserrat" w:eastAsia="Arial" w:hAnsi="Montserrat" w:cs="Arial"/>
          <w:color w:val="000000" w:themeColor="text1"/>
        </w:rPr>
      </w:pPr>
    </w:p>
    <w:p w14:paraId="478988CC" w14:textId="77777777" w:rsidR="007A259A" w:rsidRDefault="007A259A" w:rsidP="007A259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E6635">
        <w:rPr>
          <w:noProof/>
          <w:lang w:val="en-US"/>
        </w:rPr>
        <w:drawing>
          <wp:inline distT="0" distB="0" distL="0" distR="0" wp14:anchorId="1A08CE42" wp14:editId="2E83ECBF">
            <wp:extent cx="2462026" cy="1656272"/>
            <wp:effectExtent l="19050" t="19050" r="14605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2084" cy="16697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51DFF1" w14:textId="77777777" w:rsidR="007A259A" w:rsidRDefault="007A259A" w:rsidP="007A259A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  <w:u w:val="none"/>
          <w:lang w:val="es-ES"/>
        </w:rPr>
      </w:pPr>
      <w:r w:rsidRPr="007A259A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57512A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https://libros.conaliteg.gob.mx/20/P4ESA.htm#page/91</w:t>
        </w:r>
      </w:hyperlink>
    </w:p>
    <w:p w14:paraId="5DC41C96" w14:textId="19AA7065" w:rsidR="007A259A" w:rsidRDefault="007A259A" w:rsidP="00D43CB4">
      <w:pPr>
        <w:pStyle w:val="Sinespaciado"/>
        <w:jc w:val="both"/>
        <w:rPr>
          <w:rFonts w:ascii="Montserrat" w:eastAsia="Ariial" w:hAnsi="Montserrat" w:cs="Ariial"/>
          <w:lang w:val="es-ES"/>
        </w:rPr>
      </w:pPr>
    </w:p>
    <w:p w14:paraId="246AFA32" w14:textId="77777777" w:rsidR="00284A09" w:rsidRDefault="00284A09" w:rsidP="00D43CB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lastRenderedPageBreak/>
        <w:t>¿Qué hacemos?</w:t>
      </w:r>
    </w:p>
    <w:p w14:paraId="627E2209" w14:textId="351E6855" w:rsidR="00CB120D" w:rsidRPr="00E62CC7" w:rsidRDefault="00CB120D" w:rsidP="00D43CB4">
      <w:pPr>
        <w:spacing w:after="0" w:line="240" w:lineRule="auto"/>
        <w:jc w:val="both"/>
        <w:rPr>
          <w:rFonts w:ascii="Montserrat" w:hAnsi="Montserrat"/>
        </w:rPr>
      </w:pPr>
    </w:p>
    <w:p w14:paraId="6A954A7C" w14:textId="400A352F" w:rsidR="00E62CC7" w:rsidRPr="00E62CC7" w:rsidRDefault="00E62CC7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Recuerda</w:t>
      </w:r>
      <w:r w:rsidRPr="00E62CC7">
        <w:rPr>
          <w:rFonts w:ascii="Montserrat" w:eastAsia="Arial" w:hAnsi="Montserrat" w:cs="Arial"/>
          <w:color w:val="000000" w:themeColor="text1"/>
        </w:rPr>
        <w:t xml:space="preserve"> que </w:t>
      </w:r>
      <w:r w:rsidR="00D1595D">
        <w:rPr>
          <w:rFonts w:ascii="Montserrat" w:eastAsia="Arial" w:hAnsi="Montserrat" w:cs="Arial"/>
          <w:color w:val="000000" w:themeColor="text1"/>
        </w:rPr>
        <w:t>tienes</w:t>
      </w:r>
      <w:r w:rsidR="007A259A">
        <w:rPr>
          <w:rFonts w:ascii="Montserrat" w:eastAsia="Arial" w:hAnsi="Montserrat" w:cs="Arial"/>
          <w:color w:val="000000" w:themeColor="text1"/>
        </w:rPr>
        <w:t xml:space="preserve"> que</w:t>
      </w:r>
      <w:r w:rsidR="00D1595D">
        <w:rPr>
          <w:rFonts w:ascii="Montserrat" w:eastAsia="Arial" w:hAnsi="Montserrat" w:cs="Arial"/>
          <w:color w:val="000000" w:themeColor="text1"/>
        </w:rPr>
        <w:t xml:space="preserve"> </w:t>
      </w:r>
      <w:r w:rsidRPr="00E62CC7">
        <w:rPr>
          <w:rFonts w:ascii="Montserrat" w:eastAsia="Arial" w:hAnsi="Montserrat" w:cs="Arial"/>
          <w:color w:val="000000" w:themeColor="text1"/>
        </w:rPr>
        <w:t>cuidar</w:t>
      </w:r>
      <w:r w:rsidR="00D1595D">
        <w:rPr>
          <w:rFonts w:ascii="Montserrat" w:eastAsia="Arial" w:hAnsi="Montserrat" w:cs="Arial"/>
          <w:color w:val="000000" w:themeColor="text1"/>
        </w:rPr>
        <w:t>te</w:t>
      </w:r>
      <w:r w:rsidRPr="00E62CC7">
        <w:rPr>
          <w:rFonts w:ascii="Montserrat" w:eastAsia="Arial" w:hAnsi="Montserrat" w:cs="Arial"/>
          <w:color w:val="000000" w:themeColor="text1"/>
        </w:rPr>
        <w:t xml:space="preserve"> mucho y que también t</w:t>
      </w:r>
      <w:r w:rsidR="00D1595D">
        <w:rPr>
          <w:rFonts w:ascii="Montserrat" w:eastAsia="Arial" w:hAnsi="Montserrat" w:cs="Arial"/>
          <w:color w:val="000000" w:themeColor="text1"/>
        </w:rPr>
        <w:t>ie</w:t>
      </w:r>
      <w:r w:rsidRPr="00E62CC7">
        <w:rPr>
          <w:rFonts w:ascii="Montserrat" w:eastAsia="Arial" w:hAnsi="Montserrat" w:cs="Arial"/>
          <w:color w:val="000000" w:themeColor="text1"/>
        </w:rPr>
        <w:t>nes que cuidar a las personas y los seres que qu</w:t>
      </w:r>
      <w:r w:rsidR="00D1595D">
        <w:rPr>
          <w:rFonts w:ascii="Montserrat" w:eastAsia="Arial" w:hAnsi="Montserrat" w:cs="Arial"/>
          <w:color w:val="000000" w:themeColor="text1"/>
        </w:rPr>
        <w:t>ie</w:t>
      </w:r>
      <w:r w:rsidRPr="00E62CC7">
        <w:rPr>
          <w:rFonts w:ascii="Montserrat" w:eastAsia="Arial" w:hAnsi="Montserrat" w:cs="Arial"/>
          <w:color w:val="000000" w:themeColor="text1"/>
        </w:rPr>
        <w:t>res, como las mascotas o las plantas con las que compart</w:t>
      </w:r>
      <w:r w:rsidR="00D1595D">
        <w:rPr>
          <w:rFonts w:ascii="Montserrat" w:eastAsia="Arial" w:hAnsi="Montserrat" w:cs="Arial"/>
          <w:color w:val="000000" w:themeColor="text1"/>
        </w:rPr>
        <w:t>e</w:t>
      </w:r>
      <w:r w:rsidRPr="00E62CC7">
        <w:rPr>
          <w:rFonts w:ascii="Montserrat" w:eastAsia="Arial" w:hAnsi="Montserrat" w:cs="Arial"/>
          <w:color w:val="000000" w:themeColor="text1"/>
        </w:rPr>
        <w:t xml:space="preserve">s </w:t>
      </w:r>
      <w:r w:rsidR="00D1595D">
        <w:rPr>
          <w:rFonts w:ascii="Montserrat" w:eastAsia="Arial" w:hAnsi="Montserrat" w:cs="Arial"/>
          <w:color w:val="000000" w:themeColor="text1"/>
        </w:rPr>
        <w:t>tu</w:t>
      </w:r>
      <w:r w:rsidR="004D2DB6">
        <w:rPr>
          <w:rFonts w:ascii="Montserrat" w:eastAsia="Arial" w:hAnsi="Montserrat" w:cs="Arial"/>
          <w:color w:val="000000" w:themeColor="text1"/>
        </w:rPr>
        <w:t xml:space="preserve"> </w:t>
      </w:r>
      <w:r w:rsidRPr="00E62CC7">
        <w:rPr>
          <w:rFonts w:ascii="Montserrat" w:eastAsia="Arial" w:hAnsi="Montserrat" w:cs="Arial"/>
          <w:color w:val="000000" w:themeColor="text1"/>
        </w:rPr>
        <w:t>hogar.</w:t>
      </w:r>
    </w:p>
    <w:p w14:paraId="1A7EA790" w14:textId="77777777" w:rsidR="00D43CB4" w:rsidRPr="00B159D4" w:rsidRDefault="00D43CB4" w:rsidP="00D43CB4">
      <w:pPr>
        <w:spacing w:after="0" w:line="240" w:lineRule="auto"/>
        <w:rPr>
          <w:rFonts w:ascii="Montserrat" w:eastAsia="Arial" w:hAnsi="Montserrat" w:cs="Arial"/>
          <w:sz w:val="16"/>
          <w:szCs w:val="16"/>
        </w:rPr>
      </w:pPr>
    </w:p>
    <w:p w14:paraId="43C118F4" w14:textId="1B3A8A95" w:rsidR="00DA2308" w:rsidRPr="00D73656" w:rsidRDefault="001E6635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73656">
        <w:rPr>
          <w:rFonts w:ascii="Montserrat" w:eastAsia="Arial" w:hAnsi="Montserrat" w:cs="Arial"/>
        </w:rPr>
        <w:t xml:space="preserve">Este tema es muy interesante, </w:t>
      </w:r>
      <w:r w:rsidRPr="00D73656">
        <w:rPr>
          <w:rFonts w:ascii="Montserrat" w:eastAsia="Arial" w:hAnsi="Montserrat" w:cs="Arial"/>
          <w:color w:val="000000" w:themeColor="text1"/>
        </w:rPr>
        <w:t xml:space="preserve">pero antes de </w:t>
      </w:r>
      <w:r w:rsidR="00FF1F4F">
        <w:rPr>
          <w:rFonts w:ascii="Montserrat" w:eastAsia="Arial" w:hAnsi="Montserrat" w:cs="Arial"/>
          <w:color w:val="000000" w:themeColor="text1"/>
        </w:rPr>
        <w:t>com</w:t>
      </w:r>
      <w:r w:rsidRPr="00D73656">
        <w:rPr>
          <w:rFonts w:ascii="Montserrat" w:eastAsia="Arial" w:hAnsi="Montserrat" w:cs="Arial"/>
          <w:color w:val="000000" w:themeColor="text1"/>
        </w:rPr>
        <w:t>e</w:t>
      </w:r>
      <w:r w:rsidR="00FF1F4F">
        <w:rPr>
          <w:rFonts w:ascii="Montserrat" w:eastAsia="Arial" w:hAnsi="Montserrat" w:cs="Arial"/>
          <w:color w:val="000000" w:themeColor="text1"/>
        </w:rPr>
        <w:t>n</w:t>
      </w:r>
      <w:r w:rsidRPr="00D73656">
        <w:rPr>
          <w:rFonts w:ascii="Montserrat" w:eastAsia="Arial" w:hAnsi="Montserrat" w:cs="Arial"/>
          <w:color w:val="000000" w:themeColor="text1"/>
        </w:rPr>
        <w:t>zar,</w:t>
      </w:r>
      <w:r w:rsidR="00FF1F4F">
        <w:rPr>
          <w:rFonts w:ascii="Montserrat" w:eastAsia="Arial" w:hAnsi="Montserrat" w:cs="Arial"/>
          <w:color w:val="000000" w:themeColor="text1"/>
        </w:rPr>
        <w:t xml:space="preserve"> </w:t>
      </w:r>
      <w:r w:rsidR="00A61BBC" w:rsidRPr="00D73656">
        <w:rPr>
          <w:rFonts w:ascii="Montserrat" w:eastAsia="Arial" w:hAnsi="Montserrat" w:cs="Arial"/>
          <w:color w:val="000000" w:themeColor="text1"/>
        </w:rPr>
        <w:t>retomará</w:t>
      </w:r>
      <w:r w:rsidR="00FF1F4F">
        <w:rPr>
          <w:rFonts w:ascii="Montserrat" w:eastAsia="Arial" w:hAnsi="Montserrat" w:cs="Arial"/>
          <w:color w:val="000000" w:themeColor="text1"/>
        </w:rPr>
        <w:t>s</w:t>
      </w:r>
      <w:r w:rsidR="00A61BBC" w:rsidRPr="00D73656">
        <w:rPr>
          <w:rFonts w:ascii="Montserrat" w:eastAsia="Arial" w:hAnsi="Montserrat" w:cs="Arial"/>
          <w:color w:val="000000" w:themeColor="text1"/>
        </w:rPr>
        <w:t xml:space="preserve"> un poco sobre temas que observaste en tercero.</w:t>
      </w:r>
    </w:p>
    <w:p w14:paraId="168AFA5E" w14:textId="6CB3A344" w:rsidR="00A61BBC" w:rsidRPr="00D73656" w:rsidRDefault="00A61BB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28B4D9B" w14:textId="4931C4F7" w:rsidR="00A61BBC" w:rsidRPr="00D73656" w:rsidRDefault="00D73656" w:rsidP="00D43C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3656">
        <w:rPr>
          <w:rFonts w:ascii="Montserrat" w:eastAsia="Arial" w:hAnsi="Montserrat" w:cs="Arial"/>
          <w:color w:val="000000" w:themeColor="text1"/>
        </w:rPr>
        <w:t>¿Qué fue lo que observaste cuando revisaste</w:t>
      </w:r>
      <w:r w:rsidR="00A61BBC" w:rsidRPr="00D73656">
        <w:rPr>
          <w:rFonts w:ascii="Montserrat" w:eastAsia="Arial" w:hAnsi="Montserrat" w:cs="Arial"/>
          <w:color w:val="000000" w:themeColor="text1"/>
        </w:rPr>
        <w:t xml:space="preserve"> el tema de los folletos?</w:t>
      </w:r>
    </w:p>
    <w:p w14:paraId="78B89628" w14:textId="5C657FF4" w:rsidR="00DA2308" w:rsidRPr="00D73656" w:rsidRDefault="00DA2308" w:rsidP="00D43C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EAA48F" w14:textId="54335663" w:rsidR="00DA2308" w:rsidRDefault="00A61BBC" w:rsidP="00D43CB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61BBC">
        <w:rPr>
          <w:noProof/>
          <w:lang w:val="en-US"/>
        </w:rPr>
        <w:drawing>
          <wp:inline distT="0" distB="0" distL="0" distR="0" wp14:anchorId="5085E51D" wp14:editId="4324B79F">
            <wp:extent cx="1800000" cy="2451600"/>
            <wp:effectExtent l="19050" t="19050" r="10160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5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EDD7C5" w14:textId="0413CFB6" w:rsidR="00DA2308" w:rsidRPr="007C5DCD" w:rsidRDefault="00A50335" w:rsidP="00D43CB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7A259A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7C5DCD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https://libros.conaliteg.gob.mx/20/P3ESA.htm#page/39</w:t>
        </w:r>
      </w:hyperlink>
    </w:p>
    <w:p w14:paraId="446CA98A" w14:textId="77777777" w:rsidR="00A50335" w:rsidRPr="00D73656" w:rsidRDefault="00A50335" w:rsidP="00D43C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76C89" w14:textId="3D4035CA" w:rsidR="00E619D5" w:rsidRPr="00D73656" w:rsidRDefault="001556F1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folleto</w:t>
      </w:r>
      <w:r w:rsidR="00A61BBC" w:rsidRPr="00D73656">
        <w:rPr>
          <w:rFonts w:ascii="Montserrat" w:hAnsi="Montserrat"/>
        </w:rPr>
        <w:t xml:space="preserve">, </w:t>
      </w:r>
      <w:r w:rsidR="00D73656">
        <w:rPr>
          <w:rFonts w:ascii="Montserrat" w:eastAsia="Arial" w:hAnsi="Montserrat" w:cs="Arial"/>
          <w:color w:val="000000" w:themeColor="text1"/>
        </w:rPr>
        <w:t>s</w:t>
      </w:r>
      <w:r w:rsidR="00A61BBC" w:rsidRPr="00D73656">
        <w:rPr>
          <w:rFonts w:ascii="Montserrat" w:eastAsia="Arial" w:hAnsi="Montserrat" w:cs="Arial"/>
          <w:color w:val="000000" w:themeColor="text1"/>
        </w:rPr>
        <w:t>e trata de un tipo de texto que tiene características muy específicas. ¿Lo recuerdas?</w:t>
      </w:r>
    </w:p>
    <w:p w14:paraId="048068D9" w14:textId="2DEDB1E6" w:rsidR="007B670C" w:rsidRPr="004F5D6F" w:rsidRDefault="007B670C" w:rsidP="00D43CB4">
      <w:pPr>
        <w:spacing w:after="0" w:line="240" w:lineRule="auto"/>
        <w:jc w:val="both"/>
        <w:rPr>
          <w:rFonts w:ascii="Montserrat" w:hAnsi="Montserrat"/>
        </w:rPr>
      </w:pPr>
    </w:p>
    <w:p w14:paraId="12CE87D8" w14:textId="715C40D7" w:rsidR="00A61BBC" w:rsidRPr="004F5D6F" w:rsidRDefault="004F5D6F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7F73F2" w:rsidRPr="004F5D6F">
        <w:rPr>
          <w:rFonts w:ascii="Montserrat" w:eastAsia="Arial" w:hAnsi="Montserrat" w:cs="Arial"/>
          <w:color w:val="000000" w:themeColor="text1"/>
        </w:rPr>
        <w:t>os folletos son para repartirse, para que las personas conozcan su información.</w:t>
      </w:r>
    </w:p>
    <w:p w14:paraId="228FFA16" w14:textId="0879EE8B" w:rsidR="00A61BBC" w:rsidRPr="004F5D6F" w:rsidRDefault="00A61BBC" w:rsidP="00D43CB4">
      <w:pPr>
        <w:spacing w:after="0" w:line="240" w:lineRule="auto"/>
        <w:jc w:val="both"/>
        <w:rPr>
          <w:rFonts w:ascii="Montserrat" w:hAnsi="Montserrat"/>
        </w:rPr>
      </w:pPr>
    </w:p>
    <w:p w14:paraId="48C10816" w14:textId="2B88298E" w:rsidR="00A61BBC" w:rsidRPr="004F5D6F" w:rsidRDefault="007F73F2" w:rsidP="00D43CB4">
      <w:pPr>
        <w:spacing w:after="0" w:line="240" w:lineRule="auto"/>
        <w:jc w:val="both"/>
        <w:rPr>
          <w:rFonts w:ascii="Montserrat" w:hAnsi="Montserrat"/>
        </w:rPr>
      </w:pPr>
      <w:r w:rsidRPr="004F5D6F">
        <w:rPr>
          <w:rFonts w:ascii="Montserrat" w:eastAsia="Arial" w:hAnsi="Montserrat" w:cs="Arial"/>
          <w:color w:val="000000" w:themeColor="text1"/>
        </w:rPr>
        <w:t xml:space="preserve">Aquí está lo que </w:t>
      </w:r>
      <w:r w:rsidR="004F5D6F">
        <w:rPr>
          <w:rFonts w:ascii="Montserrat" w:eastAsia="Arial" w:hAnsi="Montserrat" w:cs="Arial"/>
          <w:color w:val="000000" w:themeColor="text1"/>
        </w:rPr>
        <w:t>mencionaba tu</w:t>
      </w:r>
      <w:r w:rsidRPr="004F5D6F">
        <w:rPr>
          <w:rFonts w:ascii="Montserrat" w:eastAsia="Arial" w:hAnsi="Montserrat" w:cs="Arial"/>
          <w:color w:val="000000" w:themeColor="text1"/>
        </w:rPr>
        <w:t xml:space="preserve"> libro sobre las características, es decir, sobre la estructura de los folletos</w:t>
      </w:r>
      <w:r w:rsidR="004F5D6F">
        <w:rPr>
          <w:rFonts w:ascii="Montserrat" w:eastAsia="Arial" w:hAnsi="Montserrat" w:cs="Arial"/>
          <w:color w:val="000000" w:themeColor="text1"/>
        </w:rPr>
        <w:t>:</w:t>
      </w:r>
    </w:p>
    <w:p w14:paraId="71C5A19D" w14:textId="45D604D6" w:rsidR="00A61BBC" w:rsidRPr="004F5D6F" w:rsidRDefault="00A61BBC" w:rsidP="00D43CB4">
      <w:pPr>
        <w:spacing w:after="0" w:line="240" w:lineRule="auto"/>
        <w:jc w:val="both"/>
        <w:rPr>
          <w:rFonts w:ascii="Montserrat" w:hAnsi="Montserrat"/>
        </w:rPr>
      </w:pPr>
    </w:p>
    <w:p w14:paraId="3E8468DF" w14:textId="6D0F5C8A" w:rsidR="00A61BBC" w:rsidRDefault="007F73F2" w:rsidP="00D43CB4">
      <w:pPr>
        <w:spacing w:after="0" w:line="240" w:lineRule="auto"/>
        <w:jc w:val="center"/>
        <w:rPr>
          <w:rFonts w:ascii="Montserrat" w:hAnsi="Montserrat"/>
        </w:rPr>
      </w:pPr>
      <w:r w:rsidRPr="007F73F2">
        <w:rPr>
          <w:noProof/>
          <w:lang w:val="en-US"/>
        </w:rPr>
        <w:drawing>
          <wp:inline distT="0" distB="0" distL="0" distR="0" wp14:anchorId="015DFBFE" wp14:editId="3A04AC39">
            <wp:extent cx="3566398" cy="1682151"/>
            <wp:effectExtent l="19050" t="19050" r="1524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283" cy="17023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9AE44E" w14:textId="02D26448" w:rsidR="00A61BBC" w:rsidRPr="004F5D6F" w:rsidRDefault="004F5D6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Pr="007C5DC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https://libros.conaliteg.gob.mx/20/P3ESA.htm#page/42</w:t>
        </w:r>
      </w:hyperlink>
    </w:p>
    <w:p w14:paraId="02573C7F" w14:textId="654B70C5" w:rsidR="006D4035" w:rsidRPr="00A50335" w:rsidRDefault="006D4035" w:rsidP="00D43CB4">
      <w:pPr>
        <w:spacing w:after="0" w:line="240" w:lineRule="auto"/>
        <w:jc w:val="both"/>
        <w:rPr>
          <w:rFonts w:ascii="Montserrat" w:hAnsi="Montserrat"/>
        </w:rPr>
      </w:pPr>
      <w:r w:rsidRPr="00A50335">
        <w:rPr>
          <w:rFonts w:ascii="Montserrat" w:eastAsia="Arial" w:hAnsi="Montserrat" w:cs="Arial"/>
          <w:color w:val="000000" w:themeColor="text1"/>
        </w:rPr>
        <w:lastRenderedPageBreak/>
        <w:t>Dice</w:t>
      </w:r>
      <w:r w:rsidR="007A259A">
        <w:rPr>
          <w:rFonts w:ascii="Montserrat" w:eastAsia="Arial" w:hAnsi="Montserrat" w:cs="Arial"/>
          <w:color w:val="000000" w:themeColor="text1"/>
        </w:rPr>
        <w:t xml:space="preserve">, ¿Cómo son los folletos? </w:t>
      </w:r>
      <w:r w:rsidRPr="00A50335">
        <w:rPr>
          <w:rFonts w:ascii="Montserrat" w:eastAsia="Arial" w:hAnsi="Montserrat" w:cs="Arial"/>
          <w:color w:val="000000" w:themeColor="text1"/>
        </w:rPr>
        <w:t>y t</w:t>
      </w:r>
      <w:r w:rsidR="00271FD4">
        <w:rPr>
          <w:rFonts w:ascii="Montserrat" w:eastAsia="Arial" w:hAnsi="Montserrat" w:cs="Arial"/>
          <w:color w:val="000000" w:themeColor="text1"/>
        </w:rPr>
        <w:t>iene</w:t>
      </w:r>
      <w:r w:rsidRPr="00A50335">
        <w:rPr>
          <w:rFonts w:ascii="Montserrat" w:eastAsia="Arial" w:hAnsi="Montserrat" w:cs="Arial"/>
          <w:color w:val="000000" w:themeColor="text1"/>
        </w:rPr>
        <w:t xml:space="preserve"> sus características.</w:t>
      </w:r>
    </w:p>
    <w:p w14:paraId="2E9BD3AD" w14:textId="2B145197" w:rsidR="006D4035" w:rsidRPr="00B159D4" w:rsidRDefault="006D4035" w:rsidP="00D43CB4">
      <w:pPr>
        <w:spacing w:after="0" w:line="240" w:lineRule="auto"/>
        <w:jc w:val="both"/>
        <w:rPr>
          <w:rFonts w:ascii="Montserrat" w:hAnsi="Montserrat"/>
        </w:rPr>
      </w:pPr>
    </w:p>
    <w:p w14:paraId="458ADB1B" w14:textId="61B770C6" w:rsidR="006D4035" w:rsidRPr="00B159D4" w:rsidRDefault="00B159D4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Lo interesante de mencionar y recordar lo que observaste sobre los folletos</w:t>
      </w:r>
      <w:r w:rsidR="00A50335" w:rsidRPr="00B159D4">
        <w:rPr>
          <w:rFonts w:ascii="Montserrat" w:eastAsia="Arial" w:hAnsi="Montserrat" w:cs="Arial"/>
          <w:color w:val="000000" w:themeColor="text1"/>
        </w:rPr>
        <w:t>, es recuperar ciertos aspectos o</w:t>
      </w:r>
      <w:r>
        <w:rPr>
          <w:rFonts w:ascii="Montserrat" w:eastAsia="Arial" w:hAnsi="Montserrat" w:cs="Arial"/>
          <w:color w:val="000000" w:themeColor="text1"/>
        </w:rPr>
        <w:t xml:space="preserve"> características de estos</w:t>
      </w:r>
      <w:r w:rsidR="00A50335" w:rsidRPr="00B159D4">
        <w:rPr>
          <w:rFonts w:ascii="Montserrat" w:eastAsia="Arial" w:hAnsi="Montserrat" w:cs="Arial"/>
          <w:color w:val="000000" w:themeColor="text1"/>
        </w:rPr>
        <w:t>, que se ide</w:t>
      </w:r>
      <w:r>
        <w:rPr>
          <w:rFonts w:ascii="Montserrat" w:eastAsia="Arial" w:hAnsi="Montserrat" w:cs="Arial"/>
          <w:color w:val="000000" w:themeColor="text1"/>
        </w:rPr>
        <w:t>ntifican con los textos que vas a conocer</w:t>
      </w:r>
      <w:r w:rsidR="00A50335" w:rsidRPr="00B159D4">
        <w:rPr>
          <w:rFonts w:ascii="Montserrat" w:eastAsia="Arial" w:hAnsi="Montserrat" w:cs="Arial"/>
          <w:color w:val="000000" w:themeColor="text1"/>
        </w:rPr>
        <w:t xml:space="preserve"> </w:t>
      </w:r>
      <w:r w:rsidR="00544A3C">
        <w:rPr>
          <w:rFonts w:ascii="Montserrat" w:eastAsia="Arial" w:hAnsi="Montserrat" w:cs="Arial"/>
          <w:color w:val="000000" w:themeColor="text1"/>
        </w:rPr>
        <w:t>este</w:t>
      </w:r>
      <w:r w:rsidR="00A50335" w:rsidRPr="00B159D4">
        <w:rPr>
          <w:rFonts w:ascii="Montserrat" w:eastAsia="Arial" w:hAnsi="Montserrat" w:cs="Arial"/>
          <w:color w:val="000000" w:themeColor="text1"/>
        </w:rPr>
        <w:t xml:space="preserve"> día.</w:t>
      </w:r>
    </w:p>
    <w:p w14:paraId="768B63FF" w14:textId="5C883016" w:rsidR="006D4035" w:rsidRPr="00B159D4" w:rsidRDefault="006D4035" w:rsidP="00D43CB4">
      <w:pPr>
        <w:spacing w:after="0" w:line="240" w:lineRule="auto"/>
        <w:jc w:val="both"/>
        <w:rPr>
          <w:rFonts w:ascii="Montserrat" w:hAnsi="Montserrat"/>
        </w:rPr>
      </w:pPr>
    </w:p>
    <w:p w14:paraId="6FA99EF8" w14:textId="4424D936" w:rsidR="006D4035" w:rsidRPr="00B159D4" w:rsidRDefault="00544A3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Seguramente te preguntarás</w:t>
      </w:r>
      <w:r w:rsidR="007A259A">
        <w:rPr>
          <w:rFonts w:ascii="Montserrat" w:eastAsia="Arial" w:hAnsi="Montserrat" w:cs="Arial"/>
          <w:color w:val="000000" w:themeColor="text1"/>
        </w:rPr>
        <w:t>,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A50335" w:rsidRPr="00B159D4">
        <w:rPr>
          <w:rFonts w:ascii="Montserrat" w:eastAsia="Arial" w:hAnsi="Montserrat" w:cs="Arial"/>
          <w:color w:val="000000" w:themeColor="text1"/>
        </w:rPr>
        <w:t>¿Y cuáles son esas características?</w:t>
      </w:r>
    </w:p>
    <w:p w14:paraId="402CDAA9" w14:textId="13CD4E27" w:rsidR="00A50335" w:rsidRPr="00B159D4" w:rsidRDefault="00A50335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63BEFF4" w14:textId="7081ACBC" w:rsidR="00A50335" w:rsidRPr="00B159D4" w:rsidRDefault="002A783B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A50335" w:rsidRPr="00B159D4">
        <w:rPr>
          <w:rFonts w:ascii="Montserrat" w:eastAsia="Arial" w:hAnsi="Montserrat" w:cs="Arial"/>
          <w:color w:val="000000" w:themeColor="text1"/>
        </w:rPr>
        <w:t>os envases, anuncios y etiquetas, aunque tienen un propósito distinto al de los folletos, también:</w:t>
      </w:r>
    </w:p>
    <w:p w14:paraId="3612E8C6" w14:textId="77777777" w:rsidR="006D4035" w:rsidRPr="00B159D4" w:rsidRDefault="006D4035" w:rsidP="00D43CB4">
      <w:pPr>
        <w:spacing w:after="0" w:line="240" w:lineRule="auto"/>
        <w:jc w:val="both"/>
        <w:rPr>
          <w:rFonts w:ascii="Montserrat" w:hAnsi="Montserrat"/>
        </w:rPr>
      </w:pPr>
    </w:p>
    <w:p w14:paraId="57E67BF8" w14:textId="45C23651" w:rsidR="00A61BBC" w:rsidRDefault="00B159D4" w:rsidP="00D43CB4">
      <w:pPr>
        <w:spacing w:after="0" w:line="240" w:lineRule="auto"/>
        <w:jc w:val="center"/>
        <w:rPr>
          <w:rFonts w:ascii="Montserrat" w:hAnsi="Montserrat"/>
        </w:rPr>
      </w:pPr>
      <w:r w:rsidRPr="00B159D4">
        <w:rPr>
          <w:noProof/>
          <w:lang w:val="en-US"/>
        </w:rPr>
        <w:drawing>
          <wp:inline distT="0" distB="0" distL="0" distR="0" wp14:anchorId="46AA9618" wp14:editId="7C38AF19">
            <wp:extent cx="4234306" cy="1984075"/>
            <wp:effectExtent l="19050" t="19050" r="13970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0234" cy="20009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B38C7A" w14:textId="77777777" w:rsidR="00AC2EE9" w:rsidRPr="00AC2EE9" w:rsidRDefault="00AC2EE9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AC2EE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https://libros.conaliteg.gob.mx/20/P3ESA.htm#page/42</w:t>
        </w:r>
      </w:hyperlink>
    </w:p>
    <w:p w14:paraId="01F67826" w14:textId="676C0B4A" w:rsidR="00B159D4" w:rsidRPr="001B4624" w:rsidRDefault="00B159D4" w:rsidP="00D43CB4">
      <w:pPr>
        <w:spacing w:after="0" w:line="240" w:lineRule="auto"/>
        <w:jc w:val="both"/>
        <w:rPr>
          <w:rFonts w:ascii="Montserrat" w:hAnsi="Montserrat"/>
        </w:rPr>
      </w:pPr>
    </w:p>
    <w:p w14:paraId="36FA0CA6" w14:textId="049FCFA4" w:rsidR="00B159D4" w:rsidRPr="001B4624" w:rsidRDefault="00AD474B" w:rsidP="00D43CB4">
      <w:pPr>
        <w:spacing w:after="0" w:line="240" w:lineRule="auto"/>
        <w:jc w:val="both"/>
        <w:rPr>
          <w:rFonts w:ascii="Montserrat" w:hAnsi="Montserrat"/>
        </w:rPr>
      </w:pPr>
      <w:r w:rsidRPr="001B4624">
        <w:rPr>
          <w:rFonts w:ascii="Montserrat" w:eastAsia="Arial" w:hAnsi="Montserrat" w:cs="Arial"/>
          <w:color w:val="000000" w:themeColor="text1"/>
        </w:rPr>
        <w:t>Esto quiere decir que</w:t>
      </w:r>
      <w:r w:rsidR="00544A3C">
        <w:rPr>
          <w:rFonts w:ascii="Montserrat" w:eastAsia="Arial" w:hAnsi="Montserrat" w:cs="Arial"/>
          <w:color w:val="000000" w:themeColor="text1"/>
        </w:rPr>
        <w:t xml:space="preserve"> </w:t>
      </w:r>
      <w:r w:rsidRPr="001B4624">
        <w:rPr>
          <w:rFonts w:ascii="Montserrat" w:eastAsia="Arial" w:hAnsi="Montserrat" w:cs="Arial"/>
          <w:color w:val="000000" w:themeColor="text1"/>
        </w:rPr>
        <w:t>ya eres capaz de reconocer estos</w:t>
      </w:r>
      <w:r w:rsidR="001B4624" w:rsidRPr="001B4624">
        <w:rPr>
          <w:rFonts w:ascii="Montserrat" w:eastAsia="Arial" w:hAnsi="Montserrat" w:cs="Arial"/>
          <w:color w:val="000000" w:themeColor="text1"/>
        </w:rPr>
        <w:t xml:space="preserve"> elementos en envases, anuncios y etiquetas, porque ya los observaste</w:t>
      </w:r>
      <w:r w:rsidR="00504ECB">
        <w:rPr>
          <w:rFonts w:ascii="Montserrat" w:eastAsia="Arial" w:hAnsi="Montserrat" w:cs="Arial"/>
          <w:color w:val="000000" w:themeColor="text1"/>
        </w:rPr>
        <w:t xml:space="preserve"> en los folletos.</w:t>
      </w:r>
    </w:p>
    <w:p w14:paraId="47B27C38" w14:textId="25545CEB" w:rsidR="00B159D4" w:rsidRPr="00883BD4" w:rsidRDefault="00B159D4" w:rsidP="00D43CB4">
      <w:pPr>
        <w:spacing w:after="0" w:line="240" w:lineRule="auto"/>
        <w:jc w:val="both"/>
        <w:rPr>
          <w:rFonts w:ascii="Montserrat" w:hAnsi="Montserrat"/>
        </w:rPr>
      </w:pPr>
    </w:p>
    <w:p w14:paraId="307D5E6A" w14:textId="0A488B04" w:rsidR="00B159D4" w:rsidRPr="00883BD4" w:rsidRDefault="00504ECB" w:rsidP="00D43CB4">
      <w:pPr>
        <w:spacing w:after="0" w:line="240" w:lineRule="auto"/>
        <w:jc w:val="both"/>
        <w:rPr>
          <w:rFonts w:ascii="Montserrat" w:hAnsi="Montserrat"/>
        </w:rPr>
      </w:pPr>
      <w:r w:rsidRPr="00883BD4">
        <w:rPr>
          <w:rFonts w:ascii="Montserrat" w:eastAsia="Arial" w:hAnsi="Montserrat" w:cs="Arial"/>
          <w:color w:val="000000" w:themeColor="text1"/>
        </w:rPr>
        <w:t>¿Qué tiene que ver todo esto con cuidar</w:t>
      </w:r>
      <w:r w:rsidR="00544A3C">
        <w:rPr>
          <w:rFonts w:ascii="Montserrat" w:eastAsia="Arial" w:hAnsi="Montserrat" w:cs="Arial"/>
          <w:color w:val="000000" w:themeColor="text1"/>
        </w:rPr>
        <w:t>te</w:t>
      </w:r>
      <w:r w:rsidRPr="00883BD4">
        <w:rPr>
          <w:rFonts w:ascii="Montserrat" w:eastAsia="Arial" w:hAnsi="Montserrat" w:cs="Arial"/>
          <w:color w:val="000000" w:themeColor="text1"/>
        </w:rPr>
        <w:t xml:space="preserve"> a </w:t>
      </w:r>
      <w:r w:rsidR="00544A3C">
        <w:rPr>
          <w:rFonts w:ascii="Montserrat" w:eastAsia="Arial" w:hAnsi="Montserrat" w:cs="Arial"/>
          <w:color w:val="000000" w:themeColor="text1"/>
        </w:rPr>
        <w:t xml:space="preserve">ti misma, a ti mismo </w:t>
      </w:r>
      <w:r w:rsidRPr="00883BD4">
        <w:rPr>
          <w:rFonts w:ascii="Montserrat" w:eastAsia="Arial" w:hAnsi="Montserrat" w:cs="Arial"/>
          <w:color w:val="000000" w:themeColor="text1"/>
        </w:rPr>
        <w:t>y a quienes qu</w:t>
      </w:r>
      <w:r w:rsidR="00544A3C">
        <w:rPr>
          <w:rFonts w:ascii="Montserrat" w:eastAsia="Arial" w:hAnsi="Montserrat" w:cs="Arial"/>
          <w:color w:val="000000" w:themeColor="text1"/>
        </w:rPr>
        <w:t>i</w:t>
      </w:r>
      <w:r w:rsidRPr="00883BD4">
        <w:rPr>
          <w:rFonts w:ascii="Montserrat" w:eastAsia="Arial" w:hAnsi="Montserrat" w:cs="Arial"/>
          <w:color w:val="000000" w:themeColor="text1"/>
        </w:rPr>
        <w:t>eres?</w:t>
      </w:r>
    </w:p>
    <w:p w14:paraId="7C0AB935" w14:textId="42701A51" w:rsidR="00B159D4" w:rsidRPr="00883BD4" w:rsidRDefault="00B159D4" w:rsidP="00D43CB4">
      <w:pPr>
        <w:spacing w:after="0" w:line="240" w:lineRule="auto"/>
        <w:jc w:val="both"/>
        <w:rPr>
          <w:rFonts w:ascii="Montserrat" w:hAnsi="Montserrat"/>
        </w:rPr>
      </w:pPr>
    </w:p>
    <w:p w14:paraId="6D5E4D23" w14:textId="43A9A680" w:rsidR="0057239A" w:rsidRPr="0057239A" w:rsidRDefault="0057239A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 piensas que no tiene nada que ver.</w:t>
      </w:r>
      <w:r w:rsidR="00544A3C">
        <w:rPr>
          <w:rFonts w:ascii="Montserrat" w:hAnsi="Montserrat"/>
        </w:rPr>
        <w:t xml:space="preserve"> </w:t>
      </w:r>
      <w:r w:rsidRPr="0057239A">
        <w:rPr>
          <w:rFonts w:ascii="Montserrat" w:eastAsia="Arial" w:hAnsi="Montserrat" w:cs="Arial"/>
          <w:color w:val="000000" w:themeColor="text1"/>
        </w:rPr>
        <w:t>¿Tu mamá y tu papá te dejan tomar o comer cualquier cosa?</w:t>
      </w:r>
    </w:p>
    <w:p w14:paraId="15A052DD" w14:textId="4297ABB9" w:rsidR="0057239A" w:rsidRPr="0057239A" w:rsidRDefault="0057239A" w:rsidP="00D43CB4">
      <w:pPr>
        <w:spacing w:after="0" w:line="240" w:lineRule="auto"/>
        <w:jc w:val="both"/>
        <w:rPr>
          <w:rFonts w:ascii="Montserrat" w:hAnsi="Montserrat"/>
        </w:rPr>
      </w:pPr>
    </w:p>
    <w:p w14:paraId="4FA39DF7" w14:textId="1516A45C" w:rsidR="0057239A" w:rsidRPr="00813FCE" w:rsidRDefault="00117447" w:rsidP="00D43CB4">
      <w:pPr>
        <w:spacing w:after="0" w:line="240" w:lineRule="auto"/>
        <w:jc w:val="both"/>
        <w:rPr>
          <w:rFonts w:ascii="Montserrat" w:hAnsi="Montserrat"/>
        </w:rPr>
      </w:pPr>
      <w:r w:rsidRPr="00813FCE">
        <w:rPr>
          <w:rFonts w:ascii="Montserrat" w:hAnsi="Montserrat"/>
        </w:rPr>
        <w:t xml:space="preserve">Seguramente no, </w:t>
      </w:r>
      <w:r w:rsidRPr="00813FCE">
        <w:rPr>
          <w:rFonts w:ascii="Montserrat" w:eastAsia="Arial" w:hAnsi="Montserrat" w:cs="Arial"/>
          <w:color w:val="000000" w:themeColor="text1"/>
        </w:rPr>
        <w:t>no te dejan tomar refrescos y quizá dulces sólo a veces, no siempre.</w:t>
      </w:r>
    </w:p>
    <w:p w14:paraId="590B5999" w14:textId="23791F7F" w:rsidR="0057239A" w:rsidRPr="00813FCE" w:rsidRDefault="0057239A" w:rsidP="00D43CB4">
      <w:pPr>
        <w:spacing w:after="0" w:line="240" w:lineRule="auto"/>
        <w:jc w:val="both"/>
        <w:rPr>
          <w:rFonts w:ascii="Montserrat" w:hAnsi="Montserrat"/>
        </w:rPr>
      </w:pPr>
    </w:p>
    <w:p w14:paraId="78BA079A" w14:textId="0CB8FF91" w:rsidR="0057239A" w:rsidRPr="00813FCE" w:rsidRDefault="00813FCE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13FCE">
        <w:rPr>
          <w:rFonts w:ascii="Montserrat" w:hAnsi="Montserrat"/>
        </w:rPr>
        <w:t>Hacen eso, p</w:t>
      </w:r>
      <w:r w:rsidR="00117447" w:rsidRPr="00813FCE">
        <w:rPr>
          <w:rFonts w:ascii="Montserrat" w:eastAsia="Arial" w:hAnsi="Montserrat" w:cs="Arial"/>
          <w:color w:val="000000" w:themeColor="text1"/>
        </w:rPr>
        <w:t xml:space="preserve">orque </w:t>
      </w:r>
      <w:r w:rsidRPr="00813FCE">
        <w:rPr>
          <w:rFonts w:ascii="Montserrat" w:eastAsia="Arial" w:hAnsi="Montserrat" w:cs="Arial"/>
          <w:color w:val="000000" w:themeColor="text1"/>
        </w:rPr>
        <w:t>las niñas y los niños no deben</w:t>
      </w:r>
      <w:r w:rsidR="00117447" w:rsidRPr="00813FCE">
        <w:rPr>
          <w:rFonts w:ascii="Montserrat" w:eastAsia="Arial" w:hAnsi="Montserrat" w:cs="Arial"/>
          <w:color w:val="000000" w:themeColor="text1"/>
        </w:rPr>
        <w:t xml:space="preserve"> tomar refr</w:t>
      </w:r>
      <w:r w:rsidRPr="00813FCE">
        <w:rPr>
          <w:rFonts w:ascii="Montserrat" w:eastAsia="Arial" w:hAnsi="Montserrat" w:cs="Arial"/>
          <w:color w:val="000000" w:themeColor="text1"/>
        </w:rPr>
        <w:t>escos, tienen mucha azúcar y les</w:t>
      </w:r>
      <w:r w:rsidR="007A259A">
        <w:rPr>
          <w:rFonts w:ascii="Montserrat" w:eastAsia="Arial" w:hAnsi="Montserrat" w:cs="Arial"/>
          <w:color w:val="000000" w:themeColor="text1"/>
        </w:rPr>
        <w:t xml:space="preserve"> hacen daño y tu mamá y </w:t>
      </w:r>
      <w:r w:rsidR="00117447" w:rsidRPr="00813FCE">
        <w:rPr>
          <w:rFonts w:ascii="Montserrat" w:eastAsia="Arial" w:hAnsi="Montserrat" w:cs="Arial"/>
          <w:color w:val="000000" w:themeColor="text1"/>
        </w:rPr>
        <w:t>papá hacen eso para cuidarte.</w:t>
      </w:r>
    </w:p>
    <w:p w14:paraId="737646F2" w14:textId="1B8C9ECA" w:rsidR="00117447" w:rsidRPr="00813FCE" w:rsidRDefault="00117447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CB45C02" w14:textId="03DDE41A" w:rsidR="00117447" w:rsidRPr="00813FCE" w:rsidRDefault="00813FCE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17447" w:rsidRPr="00813FCE">
        <w:rPr>
          <w:rFonts w:ascii="Montserrat" w:eastAsia="Arial" w:hAnsi="Montserrat" w:cs="Arial"/>
          <w:color w:val="000000" w:themeColor="text1"/>
        </w:rPr>
        <w:t>ntonces date cuenta de que al tomar decisiones sobre lo que puedes tomar o comer, tus papás tienen que leer y revisar las etiquetas de los productos.</w:t>
      </w:r>
    </w:p>
    <w:p w14:paraId="10BA6AB5" w14:textId="5A9C6C02" w:rsidR="00117447" w:rsidRPr="00B61029" w:rsidRDefault="00117447" w:rsidP="00D43CB4">
      <w:pPr>
        <w:spacing w:after="0" w:line="240" w:lineRule="auto"/>
        <w:jc w:val="both"/>
        <w:rPr>
          <w:rFonts w:ascii="Montserrat" w:hAnsi="Montserrat"/>
        </w:rPr>
      </w:pPr>
    </w:p>
    <w:p w14:paraId="3DE862CA" w14:textId="13DB624C" w:rsidR="00117447" w:rsidRPr="00B61029" w:rsidRDefault="00B61029" w:rsidP="00D43CB4">
      <w:pPr>
        <w:spacing w:after="0" w:line="240" w:lineRule="auto"/>
        <w:jc w:val="both"/>
        <w:rPr>
          <w:rFonts w:ascii="Montserrat" w:hAnsi="Montserrat"/>
        </w:rPr>
      </w:pPr>
      <w:r w:rsidRPr="00B61029">
        <w:rPr>
          <w:rFonts w:ascii="Montserrat" w:hAnsi="Montserrat"/>
        </w:rPr>
        <w:t xml:space="preserve">Por ejemplo, si tienes un perro, </w:t>
      </w:r>
      <w:r>
        <w:rPr>
          <w:rFonts w:ascii="Montserrat" w:eastAsia="Arial" w:hAnsi="Montserrat" w:cs="Arial"/>
          <w:color w:val="000000" w:themeColor="text1"/>
        </w:rPr>
        <w:t>no le puede</w:t>
      </w:r>
      <w:r w:rsidRPr="00B61029">
        <w:rPr>
          <w:rFonts w:ascii="Montserrat" w:eastAsia="Arial" w:hAnsi="Montserrat" w:cs="Arial"/>
          <w:color w:val="000000" w:themeColor="text1"/>
        </w:rPr>
        <w:t>s dar de cualquier tip</w:t>
      </w:r>
      <w:r w:rsidR="007A259A">
        <w:rPr>
          <w:rFonts w:ascii="Montserrat" w:eastAsia="Arial" w:hAnsi="Montserrat" w:cs="Arial"/>
          <w:color w:val="000000" w:themeColor="text1"/>
        </w:rPr>
        <w:t>o de croquetas, t</w:t>
      </w:r>
      <w:r w:rsidRPr="00B61029">
        <w:rPr>
          <w:rFonts w:ascii="Montserrat" w:eastAsia="Arial" w:hAnsi="Montserrat" w:cs="Arial"/>
          <w:color w:val="000000" w:themeColor="text1"/>
        </w:rPr>
        <w:t>iene que ser de unas especiales para su tamaño y para su edad</w:t>
      </w:r>
      <w:r w:rsidR="00D0549F">
        <w:rPr>
          <w:rFonts w:ascii="Montserrat" w:eastAsia="Arial" w:hAnsi="Montserrat" w:cs="Arial"/>
          <w:color w:val="000000" w:themeColor="text1"/>
        </w:rPr>
        <w:t>.</w:t>
      </w:r>
    </w:p>
    <w:p w14:paraId="2C113B65" w14:textId="142C87A1" w:rsidR="00117447" w:rsidRPr="00B61029" w:rsidRDefault="00117447" w:rsidP="00D43CB4">
      <w:pPr>
        <w:spacing w:after="0" w:line="240" w:lineRule="auto"/>
        <w:jc w:val="both"/>
        <w:rPr>
          <w:rFonts w:ascii="Montserrat" w:hAnsi="Montserrat"/>
        </w:rPr>
      </w:pPr>
    </w:p>
    <w:p w14:paraId="0B5BDEBE" w14:textId="21E17A75" w:rsidR="00B61029" w:rsidRPr="00B61029" w:rsidRDefault="00B61029" w:rsidP="00D43CB4">
      <w:pPr>
        <w:spacing w:after="0" w:line="240" w:lineRule="auto"/>
        <w:jc w:val="both"/>
        <w:rPr>
          <w:rFonts w:ascii="Montserrat" w:hAnsi="Montserrat"/>
        </w:rPr>
      </w:pPr>
      <w:r w:rsidRPr="00B61029">
        <w:rPr>
          <w:rFonts w:ascii="Montserrat" w:eastAsia="Arial" w:hAnsi="Montserrat" w:cs="Arial"/>
          <w:color w:val="000000" w:themeColor="text1"/>
        </w:rPr>
        <w:t>¿Y cómo sabes cuáles son las más adecuadas para él?</w:t>
      </w:r>
    </w:p>
    <w:p w14:paraId="7708BA22" w14:textId="24D99DD1" w:rsidR="00B61029" w:rsidRPr="009672A7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4B883151" w14:textId="513F836F" w:rsidR="00B61029" w:rsidRPr="009672A7" w:rsidRDefault="00D0549F" w:rsidP="00D43CB4">
      <w:pPr>
        <w:spacing w:after="0" w:line="240" w:lineRule="auto"/>
        <w:jc w:val="both"/>
        <w:rPr>
          <w:rFonts w:ascii="Montserrat" w:hAnsi="Montserrat"/>
        </w:rPr>
      </w:pPr>
      <w:r w:rsidRPr="009672A7">
        <w:rPr>
          <w:rFonts w:ascii="Montserrat" w:eastAsia="Arial" w:hAnsi="Montserrat" w:cs="Arial"/>
          <w:color w:val="000000" w:themeColor="text1"/>
        </w:rPr>
        <w:lastRenderedPageBreak/>
        <w:t>Revisando lo que dice la bolsa.</w:t>
      </w:r>
    </w:p>
    <w:p w14:paraId="144FA7CC" w14:textId="4EE4FA1A" w:rsidR="00B61029" w:rsidRPr="009672A7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415B8BBD" w14:textId="151AD461" w:rsidR="00B61029" w:rsidRPr="009672A7" w:rsidRDefault="00D0549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672A7">
        <w:rPr>
          <w:rFonts w:ascii="Montserrat" w:hAnsi="Montserrat"/>
        </w:rPr>
        <w:t xml:space="preserve">Si </w:t>
      </w:r>
      <w:r w:rsidRPr="009672A7">
        <w:rPr>
          <w:rFonts w:ascii="Montserrat" w:eastAsia="Arial" w:hAnsi="Montserrat" w:cs="Arial"/>
          <w:color w:val="000000" w:themeColor="text1"/>
        </w:rPr>
        <w:t>le das de cualquier comida o de cualquier croqueta a tu perro, le puede hacer daño. Los perros necesitan comida especial, según su edad y su tamaño.</w:t>
      </w:r>
    </w:p>
    <w:p w14:paraId="41523C4B" w14:textId="0ADFE5C9" w:rsidR="00D0549F" w:rsidRPr="009672A7" w:rsidRDefault="00D0549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A7F1002" w14:textId="027F75BE" w:rsidR="00D0549F" w:rsidRPr="009672A7" w:rsidRDefault="007A259A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De esta manera, t</w:t>
      </w:r>
      <w:r w:rsidR="00D0549F" w:rsidRPr="009672A7">
        <w:rPr>
          <w:rFonts w:ascii="Montserrat" w:eastAsia="Arial" w:hAnsi="Montserrat" w:cs="Arial"/>
          <w:color w:val="000000" w:themeColor="text1"/>
        </w:rPr>
        <w:t>ú también cuidas a tu perro, revisando con mucho cuidado el producto que le das de comer.</w:t>
      </w:r>
    </w:p>
    <w:p w14:paraId="3318E848" w14:textId="5D93EB18" w:rsidR="00B61029" w:rsidRPr="007465AF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0EAEE8DD" w14:textId="1A947369" w:rsidR="00B61029" w:rsidRPr="007465AF" w:rsidRDefault="009672A7" w:rsidP="00D43CB4">
      <w:pPr>
        <w:spacing w:after="0" w:line="240" w:lineRule="auto"/>
        <w:jc w:val="both"/>
        <w:rPr>
          <w:rFonts w:ascii="Montserrat" w:hAnsi="Montserrat"/>
        </w:rPr>
      </w:pPr>
      <w:r w:rsidRPr="007465AF">
        <w:rPr>
          <w:rFonts w:ascii="Montserrat" w:hAnsi="Montserrat"/>
        </w:rPr>
        <w:t xml:space="preserve">Ahora </w:t>
      </w:r>
      <w:r w:rsidRPr="007465AF">
        <w:rPr>
          <w:rFonts w:ascii="Montserrat" w:eastAsia="Arial" w:hAnsi="Montserrat" w:cs="Arial"/>
          <w:color w:val="000000" w:themeColor="text1"/>
        </w:rPr>
        <w:t xml:space="preserve">vas a analizar el envase, para identificar los elementos que ya </w:t>
      </w:r>
      <w:r w:rsidR="007465AF">
        <w:rPr>
          <w:rFonts w:ascii="Montserrat" w:eastAsia="Arial" w:hAnsi="Montserrat" w:cs="Arial"/>
          <w:color w:val="000000" w:themeColor="text1"/>
        </w:rPr>
        <w:t>se mencionaron</w:t>
      </w:r>
      <w:r w:rsidRPr="007465AF">
        <w:rPr>
          <w:rFonts w:ascii="Montserrat" w:eastAsia="Arial" w:hAnsi="Montserrat" w:cs="Arial"/>
          <w:color w:val="000000" w:themeColor="text1"/>
        </w:rPr>
        <w:t xml:space="preserve"> y algunos otros que son importantes</w:t>
      </w:r>
      <w:r w:rsidR="007465AF">
        <w:rPr>
          <w:rFonts w:ascii="Montserrat" w:eastAsia="Arial" w:hAnsi="Montserrat" w:cs="Arial"/>
          <w:color w:val="000000" w:themeColor="text1"/>
        </w:rPr>
        <w:t>.</w:t>
      </w:r>
    </w:p>
    <w:p w14:paraId="0A094D27" w14:textId="5D07ECBD" w:rsidR="00B61029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1411E521" w14:textId="7BA89F59" w:rsidR="007465AF" w:rsidRDefault="007465AF" w:rsidP="00D43CB4">
      <w:pPr>
        <w:spacing w:after="0" w:line="240" w:lineRule="auto"/>
        <w:jc w:val="center"/>
        <w:rPr>
          <w:rFonts w:ascii="Montserrat" w:hAnsi="Montserrat"/>
        </w:rPr>
      </w:pPr>
      <w:r w:rsidRPr="007465AF">
        <w:rPr>
          <w:noProof/>
          <w:lang w:val="en-US"/>
        </w:rPr>
        <w:drawing>
          <wp:inline distT="0" distB="0" distL="0" distR="0" wp14:anchorId="0EF60E00" wp14:editId="04C4805C">
            <wp:extent cx="2889849" cy="2360044"/>
            <wp:effectExtent l="19050" t="19050" r="25400" b="215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2334" cy="2370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D94BC3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3D1149">
        <w:rPr>
          <w:rFonts w:ascii="Montserrat" w:hAnsi="Montserrat"/>
          <w:sz w:val="16"/>
          <w:szCs w:val="16"/>
        </w:rPr>
        <w:t xml:space="preserve">Fuente: </w:t>
      </w:r>
      <w:r w:rsidRPr="007A259A">
        <w:rPr>
          <w:rFonts w:ascii="Montserrat" w:hAnsi="Montserrat"/>
          <w:sz w:val="16"/>
          <w:szCs w:val="16"/>
        </w:rPr>
        <w:t>Perro: </w:t>
      </w:r>
      <w:hyperlink r:id="rId17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https://pixabay.com/es/vectors/low-poly-tri%c3%a1ngulo-resumen-dise%c3%b1o-2810932/</w:t>
        </w:r>
      </w:hyperlink>
    </w:p>
    <w:p w14:paraId="053C4685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Croquetas: </w:t>
      </w:r>
      <w:hyperlink r:id="rId18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https://pixabay.com/es/photos/alimentos-para-perros-plato-de-perro-5168940/</w:t>
        </w:r>
      </w:hyperlink>
    </w:p>
    <w:p w14:paraId="746A0526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Pollo: </w:t>
      </w:r>
      <w:hyperlink r:id="rId19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https://pixabay.com/es/vectors/pollo-asado-cena-comida-37365/</w:t>
        </w:r>
      </w:hyperlink>
    </w:p>
    <w:p w14:paraId="225482C9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Carne: </w:t>
      </w:r>
      <w:hyperlink r:id="rId20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https://pixabay.com/es/vectors/carne-primas-filete-fresco-576422/</w:t>
        </w:r>
      </w:hyperlink>
    </w:p>
    <w:p w14:paraId="1F2A15CA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Pescado: </w:t>
      </w:r>
      <w:hyperlink r:id="rId21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https://pixabay.com/es/vectors/peces-gris-rosa-submarino-pesca-576515/</w:t>
        </w:r>
      </w:hyperlink>
    </w:p>
    <w:p w14:paraId="2C92A5C6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Verduras: </w:t>
      </w:r>
      <w:hyperlink r:id="rId22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https://pixabay.com/es/vectors/frutas-cesta-vegetales-la-nutrici%c3%b3n-40276</w:t>
        </w:r>
      </w:hyperlink>
    </w:p>
    <w:p w14:paraId="65A9FC4B" w14:textId="4540ACFA" w:rsidR="007465AF" w:rsidRDefault="007465AF" w:rsidP="00D43CB4">
      <w:pPr>
        <w:spacing w:after="0" w:line="240" w:lineRule="auto"/>
        <w:jc w:val="both"/>
        <w:rPr>
          <w:rFonts w:ascii="Montserrat" w:hAnsi="Montserrat"/>
        </w:rPr>
      </w:pPr>
    </w:p>
    <w:p w14:paraId="5D38C397" w14:textId="5C22DB99" w:rsidR="007465AF" w:rsidRDefault="005812DD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es una foto de un perro como el que aparece en la imagen de las croquetas:</w:t>
      </w:r>
    </w:p>
    <w:p w14:paraId="5654F5CB" w14:textId="404F6974" w:rsidR="007465AF" w:rsidRDefault="007465AF" w:rsidP="00D43CB4">
      <w:pPr>
        <w:spacing w:after="0" w:line="240" w:lineRule="auto"/>
        <w:jc w:val="both"/>
        <w:rPr>
          <w:rFonts w:ascii="Montserrat" w:hAnsi="Montserrat"/>
        </w:rPr>
      </w:pPr>
    </w:p>
    <w:p w14:paraId="418D5E0F" w14:textId="2A43123F" w:rsidR="005812DD" w:rsidRDefault="005812DD" w:rsidP="00D43CB4">
      <w:pPr>
        <w:spacing w:after="0" w:line="240" w:lineRule="auto"/>
        <w:jc w:val="center"/>
        <w:rPr>
          <w:rFonts w:ascii="Montserrat" w:hAnsi="Montserrat"/>
        </w:rPr>
      </w:pPr>
      <w:r w:rsidRPr="005812DD">
        <w:rPr>
          <w:noProof/>
          <w:lang w:val="en-US"/>
        </w:rPr>
        <w:drawing>
          <wp:inline distT="0" distB="0" distL="0" distR="0" wp14:anchorId="6A1FC284" wp14:editId="779736E2">
            <wp:extent cx="2160000" cy="1432800"/>
            <wp:effectExtent l="19050" t="19050" r="1206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CB5A43" w14:textId="77777777" w:rsidR="000C7631" w:rsidRPr="000C7631" w:rsidRDefault="000C7631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4" w:history="1">
        <w:r w:rsidRPr="007A259A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https://pixabay.com/es/photos/acostado-doberman-perro-animal-1283356/</w:t>
        </w:r>
      </w:hyperlink>
    </w:p>
    <w:p w14:paraId="71B76629" w14:textId="77777777" w:rsidR="007A259A" w:rsidRDefault="007A259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5A59806" w14:textId="3A2E447A" w:rsidR="007465AF" w:rsidRPr="00A360DF" w:rsidRDefault="005C6AAE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L</w:t>
      </w:r>
      <w:r w:rsidR="00A360DF">
        <w:rPr>
          <w:rFonts w:ascii="Montserrat" w:eastAsia="Arial" w:hAnsi="Montserrat" w:cs="Arial"/>
          <w:color w:val="000000" w:themeColor="text1"/>
          <w:lang w:val="es-ES"/>
        </w:rPr>
        <w:t>os folletos tienen título</w:t>
      </w:r>
      <w:r w:rsidR="00177CF5" w:rsidRPr="00A360DF">
        <w:rPr>
          <w:rFonts w:ascii="Montserrat" w:eastAsia="Arial" w:hAnsi="Montserrat" w:cs="Arial"/>
          <w:color w:val="000000" w:themeColor="text1"/>
          <w:lang w:val="es-ES"/>
        </w:rPr>
        <w:t xml:space="preserve">, los envases, anuncios y etiquetas no tienen precisamente un </w:t>
      </w:r>
      <w:r w:rsidR="00A360DF" w:rsidRPr="00A360DF">
        <w:rPr>
          <w:rFonts w:ascii="Montserrat" w:eastAsia="Arial" w:hAnsi="Montserrat" w:cs="Arial"/>
          <w:color w:val="000000" w:themeColor="text1"/>
          <w:lang w:val="es-ES"/>
        </w:rPr>
        <w:t>título</w:t>
      </w:r>
      <w:r w:rsidR="00177CF5" w:rsidRPr="00A360DF">
        <w:rPr>
          <w:rFonts w:ascii="Montserrat" w:eastAsia="Arial" w:hAnsi="Montserrat" w:cs="Arial"/>
          <w:color w:val="000000" w:themeColor="text1"/>
          <w:lang w:val="es-ES"/>
        </w:rPr>
        <w:t>, pero sí un texto con el nombre del producto.</w:t>
      </w:r>
    </w:p>
    <w:p w14:paraId="237EBB19" w14:textId="00B31293" w:rsidR="00A360DF" w:rsidRDefault="00F1693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lastRenderedPageBreak/>
        <w:t>E</w:t>
      </w:r>
      <w:r w:rsidR="00A360DF" w:rsidRPr="00A360DF">
        <w:rPr>
          <w:rFonts w:ascii="Montserrat" w:eastAsia="Arial" w:hAnsi="Montserrat" w:cs="Arial"/>
          <w:color w:val="000000" w:themeColor="text1"/>
          <w:lang w:val="es-ES"/>
        </w:rPr>
        <w:t xml:space="preserve">s el que está con las letras 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más grandes, las amarillas, es el nombre del producto, s</w:t>
      </w:r>
      <w:r w:rsidR="00A360DF" w:rsidRPr="00A360DF">
        <w:rPr>
          <w:rFonts w:ascii="Montserrat" w:eastAsia="Arial" w:hAnsi="Montserrat" w:cs="Arial"/>
          <w:color w:val="000000" w:themeColor="text1"/>
          <w:lang w:val="es-ES"/>
        </w:rPr>
        <w:t>on las croquetas “Perrun</w:t>
      </w:r>
      <w:r>
        <w:rPr>
          <w:rFonts w:ascii="Montserrat" w:eastAsia="Arial" w:hAnsi="Montserrat" w:cs="Arial"/>
          <w:color w:val="000000" w:themeColor="text1"/>
          <w:lang w:val="es-ES"/>
        </w:rPr>
        <w:t>as”, para verdaderos campeones.</w:t>
      </w:r>
    </w:p>
    <w:p w14:paraId="04BF415B" w14:textId="383AEDD7" w:rsidR="00F16936" w:rsidRPr="00F16936" w:rsidRDefault="00F1693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7C32A45" w14:textId="4E0E8E9F" w:rsidR="00F16936" w:rsidRPr="00F16936" w:rsidRDefault="00F16936" w:rsidP="00D43CB4">
      <w:pPr>
        <w:spacing w:after="0" w:line="240" w:lineRule="auto"/>
        <w:jc w:val="both"/>
        <w:rPr>
          <w:rFonts w:ascii="Montserrat" w:hAnsi="Montserrat"/>
        </w:rPr>
      </w:pPr>
      <w:r w:rsidRPr="00F16936">
        <w:rPr>
          <w:rFonts w:ascii="Montserrat" w:eastAsia="Arial" w:hAnsi="Montserrat" w:cs="Arial"/>
          <w:color w:val="000000" w:themeColor="text1"/>
          <w:lang w:val="es-ES"/>
        </w:rPr>
        <w:t>Este último corresponde al eslogan. El eslogan es la frase pegajosa que tienen casi todos, si no es que todos los productos comerciales.</w:t>
      </w:r>
    </w:p>
    <w:p w14:paraId="5518D6CD" w14:textId="34F5563B" w:rsidR="00A360DF" w:rsidRPr="00187073" w:rsidRDefault="00A360DF" w:rsidP="00D43CB4">
      <w:pPr>
        <w:spacing w:after="0" w:line="240" w:lineRule="auto"/>
        <w:jc w:val="both"/>
        <w:rPr>
          <w:rFonts w:ascii="Montserrat" w:hAnsi="Montserrat"/>
        </w:rPr>
      </w:pPr>
    </w:p>
    <w:p w14:paraId="42F9F485" w14:textId="179FF9D6" w:rsidR="00A360DF" w:rsidRPr="00187073" w:rsidRDefault="00187073" w:rsidP="00D43CB4">
      <w:pPr>
        <w:spacing w:after="0" w:line="240" w:lineRule="auto"/>
        <w:jc w:val="both"/>
        <w:rPr>
          <w:rFonts w:ascii="Montserrat" w:hAnsi="Montserrat"/>
        </w:rPr>
      </w:pPr>
      <w:r w:rsidRPr="00187073">
        <w:rPr>
          <w:rFonts w:ascii="Montserrat" w:eastAsia="Arial" w:hAnsi="Montserrat" w:cs="Arial"/>
          <w:color w:val="000000" w:themeColor="text1"/>
          <w:lang w:val="es-ES"/>
        </w:rPr>
        <w:t>Son frases diseñadas para quedarse en la imaginación de las personas, pero no siempre lo que di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cen es cierto, e</w:t>
      </w:r>
      <w:r w:rsidRPr="00187073">
        <w:rPr>
          <w:rFonts w:ascii="Montserrat" w:eastAsia="Arial" w:hAnsi="Montserrat" w:cs="Arial"/>
          <w:color w:val="000000" w:themeColor="text1"/>
          <w:lang w:val="es-ES"/>
        </w:rPr>
        <w:t>so hay que tenerlo muy en cuenta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C330D2E" w14:textId="77777777" w:rsidR="00A360DF" w:rsidRPr="00187073" w:rsidRDefault="00A360DF" w:rsidP="00D43CB4">
      <w:pPr>
        <w:spacing w:after="0" w:line="240" w:lineRule="auto"/>
        <w:jc w:val="both"/>
        <w:rPr>
          <w:rFonts w:ascii="Montserrat" w:hAnsi="Montserrat"/>
        </w:rPr>
      </w:pPr>
    </w:p>
    <w:p w14:paraId="29FC022D" w14:textId="6237669E" w:rsidR="0057239A" w:rsidRPr="00187073" w:rsidRDefault="00187073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Pr="00187073">
        <w:rPr>
          <w:rFonts w:ascii="Montserrat" w:eastAsia="Arial" w:hAnsi="Montserrat" w:cs="Arial"/>
          <w:color w:val="000000" w:themeColor="text1"/>
          <w:lang w:val="es-ES"/>
        </w:rPr>
        <w:t>n este producto el eslogan es “para verdaderos campeones”.</w:t>
      </w:r>
      <w:r w:rsidR="00E0051F">
        <w:rPr>
          <w:rFonts w:ascii="Montserrat" w:eastAsia="Arial" w:hAnsi="Montserrat" w:cs="Arial"/>
          <w:color w:val="000000" w:themeColor="text1"/>
          <w:lang w:val="es-ES"/>
        </w:rPr>
        <w:t xml:space="preserve"> Si tienes un perro de mascota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, ¿L</w:t>
      </w:r>
      <w:r w:rsidR="00E0051F">
        <w:rPr>
          <w:rFonts w:ascii="Montserrat" w:eastAsia="Arial" w:hAnsi="Montserrat" w:cs="Arial"/>
          <w:color w:val="000000" w:themeColor="text1"/>
          <w:lang w:val="es-ES"/>
        </w:rPr>
        <w:t>o has llevado a alguna competencia y ha salido ganador?</w:t>
      </w:r>
    </w:p>
    <w:p w14:paraId="45AB055D" w14:textId="4CF9A33E" w:rsidR="00187073" w:rsidRPr="00187073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1FF84EED" w14:textId="62E7198C" w:rsidR="00187073" w:rsidRPr="00B95811" w:rsidRDefault="00E0051F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respuesta es no,</w:t>
      </w:r>
      <w:r w:rsidR="00187073" w:rsidRPr="00B95811">
        <w:rPr>
          <w:rFonts w:ascii="Montserrat" w:hAnsi="Montserrat"/>
        </w:rPr>
        <w:t xml:space="preserve"> 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en estricto sentido, si no ha ganado ninguna competencia, pues </w:t>
      </w:r>
      <w:r>
        <w:rPr>
          <w:rFonts w:ascii="Montserrat" w:eastAsia="Arial" w:hAnsi="Montserrat" w:cs="Arial"/>
          <w:color w:val="000000" w:themeColor="text1"/>
          <w:lang w:val="es-ES"/>
        </w:rPr>
        <w:t>se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 po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dría decir que sea un campeón, p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ero 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>p</w:t>
      </w:r>
      <w:r>
        <w:rPr>
          <w:rFonts w:ascii="Montserrat" w:eastAsia="Arial" w:hAnsi="Montserrat" w:cs="Arial"/>
          <w:color w:val="000000" w:themeColor="text1"/>
          <w:lang w:val="es-ES"/>
        </w:rPr>
        <w:t>ue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>des llamarle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 camp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>eón de cariño, porque lo qu</w:t>
      </w:r>
      <w:r>
        <w:rPr>
          <w:rFonts w:ascii="Montserrat" w:eastAsia="Arial" w:hAnsi="Montserrat" w:cs="Arial"/>
          <w:color w:val="000000" w:themeColor="text1"/>
          <w:lang w:val="es-ES"/>
        </w:rPr>
        <w:t>i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 xml:space="preserve">eres y </w:t>
      </w:r>
      <w:r>
        <w:rPr>
          <w:rFonts w:ascii="Montserrat" w:eastAsia="Arial" w:hAnsi="Montserrat" w:cs="Arial"/>
          <w:color w:val="000000" w:themeColor="text1"/>
          <w:lang w:val="es-ES"/>
        </w:rPr>
        <w:t>seguramente te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 xml:space="preserve"> gusta verlo de esa manera, a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>hí justamente está el truco del eslogan.</w:t>
      </w:r>
    </w:p>
    <w:p w14:paraId="4502480B" w14:textId="6D9F6F3C" w:rsidR="00187073" w:rsidRPr="00B95811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187B5220" w14:textId="166EADD0" w:rsidR="00187073" w:rsidRPr="00B95811" w:rsidRDefault="00187073" w:rsidP="00D43CB4">
      <w:pPr>
        <w:spacing w:after="0" w:line="240" w:lineRule="auto"/>
        <w:jc w:val="both"/>
        <w:rPr>
          <w:rFonts w:ascii="Montserrat" w:hAnsi="Montserrat"/>
        </w:rPr>
      </w:pPr>
      <w:r w:rsidRPr="00B95811">
        <w:rPr>
          <w:rFonts w:ascii="Montserrat" w:eastAsia="Arial" w:hAnsi="Montserrat" w:cs="Arial"/>
          <w:color w:val="000000" w:themeColor="text1"/>
          <w:lang w:val="es-ES"/>
        </w:rPr>
        <w:t>Son estrategias que las empresas tienen para hacer más atractivos sus productos.</w:t>
      </w:r>
    </w:p>
    <w:p w14:paraId="7E9A19F9" w14:textId="78E3576B" w:rsidR="00187073" w:rsidRPr="00B95811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0BBD32F0" w14:textId="63906716" w:rsidR="00187073" w:rsidRPr="008C51D4" w:rsidRDefault="000003A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C51D4">
        <w:rPr>
          <w:rFonts w:ascii="Montserrat" w:eastAsia="Arial" w:hAnsi="Montserrat" w:cs="Arial"/>
          <w:color w:val="000000" w:themeColor="text1"/>
          <w:lang w:val="es-ES"/>
        </w:rPr>
        <w:t>Este empaque, tiene i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nformación importante que debe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>s conocer.</w:t>
      </w:r>
    </w:p>
    <w:p w14:paraId="2466F673" w14:textId="1D097292" w:rsidR="000003AC" w:rsidRPr="008C51D4" w:rsidRDefault="000003A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E7D07E2" w14:textId="519E7F36" w:rsidR="000003AC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Ya observaste</w:t>
      </w:r>
      <w:r w:rsidR="000003AC" w:rsidRPr="008C51D4">
        <w:rPr>
          <w:rFonts w:ascii="Montserrat" w:eastAsia="Arial" w:hAnsi="Montserrat" w:cs="Arial"/>
          <w:color w:val="000000" w:themeColor="text1"/>
          <w:lang w:val="es-ES"/>
        </w:rPr>
        <w:t xml:space="preserve"> que las letras grandes, las más grandes, son el nombre del producto y abajo del nombre, en letras más pequeñas, el eslogan.</w:t>
      </w:r>
    </w:p>
    <w:p w14:paraId="5E682E34" w14:textId="5DC15B54" w:rsidR="00DD585A" w:rsidRPr="008C51D4" w:rsidRDefault="00DD585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DD98892" w14:textId="3653882B" w:rsidR="00DD585A" w:rsidRPr="008C51D4" w:rsidRDefault="007A259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A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>hí tamb</w:t>
      </w:r>
      <w:r>
        <w:rPr>
          <w:rFonts w:ascii="Montserrat" w:eastAsia="Arial" w:hAnsi="Montserrat" w:cs="Arial"/>
          <w:color w:val="000000" w:themeColor="text1"/>
          <w:lang w:val="es-ES"/>
        </w:rPr>
        <w:t>ién hay ciertas indicaciones, e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>ste producto i</w:t>
      </w:r>
      <w:r>
        <w:rPr>
          <w:rFonts w:ascii="Montserrat" w:eastAsia="Arial" w:hAnsi="Montserrat" w:cs="Arial"/>
          <w:color w:val="000000" w:themeColor="text1"/>
          <w:lang w:val="es-ES"/>
        </w:rPr>
        <w:t>ndica a quiénes está dirigido, e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>stá hecho para perros adultos y de razas grandes.</w:t>
      </w:r>
    </w:p>
    <w:p w14:paraId="4CDC51E2" w14:textId="3B3E1A00" w:rsidR="00DD585A" w:rsidRPr="008C51D4" w:rsidRDefault="00DD585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878561A" w14:textId="75416D9A" w:rsidR="00DD585A" w:rsidRPr="008C51D4" w:rsidRDefault="00DD585A" w:rsidP="00D43CB4">
      <w:pPr>
        <w:spacing w:after="0" w:line="240" w:lineRule="auto"/>
        <w:jc w:val="both"/>
        <w:rPr>
          <w:rFonts w:ascii="Montserrat" w:hAnsi="Montserrat"/>
        </w:rPr>
      </w:pPr>
      <w:r w:rsidRPr="008C51D4">
        <w:rPr>
          <w:rFonts w:ascii="Montserrat" w:eastAsia="Arial" w:hAnsi="Montserrat" w:cs="Arial"/>
          <w:color w:val="000000" w:themeColor="text1"/>
          <w:lang w:val="es-ES"/>
        </w:rPr>
        <w:t>Entonces no comprarías ni le darías este producto a un perro de raza pequeña o que sea cachorrito.</w:t>
      </w:r>
    </w:p>
    <w:p w14:paraId="668F460F" w14:textId="217FA590" w:rsidR="00187073" w:rsidRPr="008C51D4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38FF3F4F" w14:textId="02A94E58" w:rsidR="00187073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Es muy importante que revises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 xml:space="preserve"> bien las etiquetas, envases o a</w:t>
      </w:r>
      <w:r>
        <w:rPr>
          <w:rFonts w:ascii="Montserrat" w:eastAsia="Arial" w:hAnsi="Montserrat" w:cs="Arial"/>
          <w:color w:val="000000" w:themeColor="text1"/>
          <w:lang w:val="es-ES"/>
        </w:rPr>
        <w:t>nuncios de los productos que vas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 xml:space="preserve"> a </w:t>
      </w:r>
      <w:r>
        <w:rPr>
          <w:rFonts w:ascii="Montserrat" w:eastAsia="Arial" w:hAnsi="Montserrat" w:cs="Arial"/>
          <w:color w:val="000000" w:themeColor="text1"/>
          <w:lang w:val="es-ES"/>
        </w:rPr>
        <w:t>usar o a consumir, para que observes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 xml:space="preserve"> si son apropiados o saludables.</w:t>
      </w:r>
    </w:p>
    <w:p w14:paraId="569DB2C0" w14:textId="7ADF48FD" w:rsidR="008C51D4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2FFF88F" w14:textId="29A1E787" w:rsidR="008C51D4" w:rsidRPr="008C51D4" w:rsidRDefault="009433F8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S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iempre, consult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a 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con tu mamá, t</w:t>
      </w:r>
      <w:r w:rsidR="008C51D4" w:rsidRPr="008C51D4">
        <w:rPr>
          <w:rFonts w:ascii="Montserrat" w:eastAsia="Arial" w:hAnsi="Montserrat" w:cs="Arial"/>
          <w:color w:val="000000" w:themeColor="text1"/>
          <w:lang w:val="es-ES"/>
        </w:rPr>
        <w:t>u papá o con alguien mayor y de confianza, si el producto que quiere</w:t>
      </w:r>
      <w:r>
        <w:rPr>
          <w:rFonts w:ascii="Montserrat" w:eastAsia="Arial" w:hAnsi="Montserrat" w:cs="Arial"/>
          <w:color w:val="000000" w:themeColor="text1"/>
          <w:lang w:val="es-ES"/>
        </w:rPr>
        <w:t>s</w:t>
      </w:r>
      <w:r w:rsidR="008C51D4" w:rsidRPr="008C51D4">
        <w:rPr>
          <w:rFonts w:ascii="Montserrat" w:eastAsia="Arial" w:hAnsi="Montserrat" w:cs="Arial"/>
          <w:color w:val="000000" w:themeColor="text1"/>
          <w:lang w:val="es-ES"/>
        </w:rPr>
        <w:t xml:space="preserve"> usar 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o consumir es bueno para ti.</w:t>
      </w:r>
    </w:p>
    <w:p w14:paraId="5B7A957E" w14:textId="08C5EE39" w:rsidR="008C51D4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C50C651" w14:textId="1EF00D9D" w:rsidR="008C51D4" w:rsidRPr="008C51D4" w:rsidRDefault="008C51D4" w:rsidP="00D43CB4">
      <w:pPr>
        <w:spacing w:after="0" w:line="240" w:lineRule="auto"/>
        <w:jc w:val="both"/>
        <w:rPr>
          <w:rFonts w:ascii="Montserrat" w:hAnsi="Montserrat"/>
        </w:rPr>
      </w:pPr>
      <w:r w:rsidRPr="008C51D4">
        <w:rPr>
          <w:rFonts w:ascii="Montserrat" w:eastAsia="Arial" w:hAnsi="Montserrat" w:cs="Arial"/>
          <w:color w:val="000000" w:themeColor="text1"/>
          <w:lang w:val="es-ES"/>
        </w:rPr>
        <w:t>En eso consiste aprender a leer y analizar estos textos, para cuidar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 xml:space="preserve"> a 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>ti misma, a ti mismo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 xml:space="preserve"> y a quienes qu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>i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>eres, como en este caso, a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 xml:space="preserve"> tu 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>mascota.</w:t>
      </w:r>
    </w:p>
    <w:p w14:paraId="4DC941F6" w14:textId="3CF46930" w:rsidR="00187073" w:rsidRPr="004F5E26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077422B8" w14:textId="18AFB1B5" w:rsidR="00187073" w:rsidRPr="004F5E26" w:rsidRDefault="004F5E26" w:rsidP="00D43CB4">
      <w:pPr>
        <w:spacing w:after="0" w:line="240" w:lineRule="auto"/>
        <w:jc w:val="both"/>
        <w:rPr>
          <w:rFonts w:ascii="Montserrat" w:hAnsi="Montserrat"/>
        </w:rPr>
      </w:pPr>
      <w:r w:rsidRPr="004F5E26">
        <w:rPr>
          <w:rFonts w:ascii="Montserrat" w:eastAsia="Arial" w:hAnsi="Montserrat" w:cs="Arial"/>
          <w:color w:val="000000" w:themeColor="text1"/>
          <w:lang w:val="es-ES"/>
        </w:rPr>
        <w:t>Muchos productos tienen etiquetas de advertencia y es important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e revisarlas, a</w:t>
      </w:r>
      <w:r>
        <w:rPr>
          <w:rFonts w:ascii="Montserrat" w:eastAsia="Arial" w:hAnsi="Montserrat" w:cs="Arial"/>
          <w:color w:val="000000" w:themeColor="text1"/>
          <w:lang w:val="es-ES"/>
        </w:rPr>
        <w:t>hí se menciona co</w:t>
      </w:r>
      <w:r w:rsidRPr="004F5E26">
        <w:rPr>
          <w:rFonts w:ascii="Montserrat" w:eastAsia="Arial" w:hAnsi="Montserrat" w:cs="Arial"/>
          <w:color w:val="000000" w:themeColor="text1"/>
          <w:lang w:val="es-ES"/>
        </w:rPr>
        <w:t>mo se debe usar o lo que puede pasar si se usa mal. ¡Mucha atención con eso!</w:t>
      </w:r>
    </w:p>
    <w:p w14:paraId="1E9B4B2A" w14:textId="469F5543" w:rsidR="004F5E26" w:rsidRPr="004F5E26" w:rsidRDefault="004F5E26" w:rsidP="00D43CB4">
      <w:pPr>
        <w:spacing w:after="0" w:line="240" w:lineRule="auto"/>
        <w:jc w:val="both"/>
        <w:rPr>
          <w:rFonts w:ascii="Montserrat" w:hAnsi="Montserrat"/>
        </w:rPr>
      </w:pPr>
    </w:p>
    <w:p w14:paraId="6996BE5C" w14:textId="173E8906" w:rsidR="004F5E26" w:rsidRDefault="004F5E26" w:rsidP="00D43CB4">
      <w:pPr>
        <w:spacing w:after="0" w:line="240" w:lineRule="auto"/>
        <w:jc w:val="center"/>
        <w:rPr>
          <w:rFonts w:ascii="Montserrat" w:hAnsi="Montserrat"/>
        </w:rPr>
      </w:pPr>
      <w:r w:rsidRPr="004F5E26">
        <w:rPr>
          <w:noProof/>
          <w:lang w:val="en-US"/>
        </w:rPr>
        <w:lastRenderedPageBreak/>
        <w:drawing>
          <wp:inline distT="0" distB="0" distL="0" distR="0" wp14:anchorId="551B73EF" wp14:editId="15C77D29">
            <wp:extent cx="2779362" cy="3390181"/>
            <wp:effectExtent l="19050" t="19050" r="21590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1644" cy="34295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ACDA6B" w14:textId="77777777" w:rsidR="006929FC" w:rsidRDefault="006929FC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6" w:history="1">
        <w:r w:rsidRPr="007A259A">
          <w:rPr>
            <w:rStyle w:val="Hipervnculo"/>
            <w:rFonts w:ascii="Montserrat" w:hAnsi="Montserrat"/>
            <w:sz w:val="16"/>
            <w:szCs w:val="16"/>
            <w:u w:val="none"/>
          </w:rPr>
          <w:t>https://issuu.com/profeco/docs/revistadelconsumidor532junio2021</w:t>
        </w:r>
      </w:hyperlink>
    </w:p>
    <w:p w14:paraId="7962CD52" w14:textId="77777777" w:rsidR="00D43CB4" w:rsidRPr="006929FC" w:rsidRDefault="00D43CB4" w:rsidP="00D43CB4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F543CAD" w14:textId="7BED1742" w:rsidR="004F5E26" w:rsidRPr="00C06A12" w:rsidRDefault="00C06A1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06A12">
        <w:rPr>
          <w:rFonts w:ascii="Montserrat" w:eastAsia="Arial" w:hAnsi="Montserrat" w:cs="Arial"/>
          <w:color w:val="000000" w:themeColor="text1"/>
          <w:lang w:val="es-ES"/>
        </w:rPr>
        <w:t xml:space="preserve">Especialmente con estos sellos, </w:t>
      </w:r>
      <w:r>
        <w:rPr>
          <w:rFonts w:ascii="Montserrat" w:eastAsia="Arial" w:hAnsi="Montserrat" w:cs="Arial"/>
          <w:color w:val="000000" w:themeColor="text1"/>
          <w:lang w:val="es-ES"/>
        </w:rPr>
        <w:t>v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>ienen o deberían venir en todos los productos consumibles, es decir, para beber y comer.</w:t>
      </w:r>
    </w:p>
    <w:p w14:paraId="72B9934E" w14:textId="5455045B" w:rsidR="00C06A12" w:rsidRPr="00C06A12" w:rsidRDefault="00C06A1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C94FBFC" w14:textId="698316F6" w:rsidR="00C06A12" w:rsidRPr="00C06A12" w:rsidRDefault="00C06A12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N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>o son los únicos sellos de advertencia, pero en estos t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>i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>enes que fijar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 xml:space="preserve"> con mucho cuidado, porque advierten sobre sustancias que son dañinas para la salud.</w:t>
      </w:r>
    </w:p>
    <w:p w14:paraId="54475BAE" w14:textId="5095142D" w:rsidR="004F5E26" w:rsidRPr="00C06A12" w:rsidRDefault="004F5E26" w:rsidP="00D43CB4">
      <w:pPr>
        <w:spacing w:after="0" w:line="240" w:lineRule="auto"/>
        <w:jc w:val="both"/>
        <w:rPr>
          <w:rFonts w:ascii="Montserrat" w:hAnsi="Montserrat"/>
        </w:rPr>
      </w:pPr>
    </w:p>
    <w:p w14:paraId="1DCE4098" w14:textId="47F3F39A" w:rsidR="003520D1" w:rsidRPr="00CF7CFE" w:rsidRDefault="003D1149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Có</w:t>
      </w:r>
      <w:r w:rsidR="00CF7CFE">
        <w:rPr>
          <w:rFonts w:ascii="Montserrat" w:eastAsia="Arial" w:hAnsi="Montserrat" w:cs="Arial"/>
          <w:color w:val="000000" w:themeColor="text1"/>
          <w:lang w:val="es-ES"/>
        </w:rPr>
        <w:t>mo puedes observar</w:t>
      </w:r>
      <w:r w:rsidR="00CF7CFE" w:rsidRPr="00CF7CFE">
        <w:rPr>
          <w:rFonts w:ascii="Montserrat" w:eastAsia="Arial" w:hAnsi="Montserrat" w:cs="Arial"/>
          <w:color w:val="000000" w:themeColor="text1"/>
          <w:lang w:val="es-ES"/>
        </w:rPr>
        <w:t xml:space="preserve"> claramente, el texto utiliza letras de diferentes tamaños y colores, ¿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P</w:t>
      </w:r>
      <w:r w:rsidR="00CF7CFE" w:rsidRPr="00CF7CFE">
        <w:rPr>
          <w:rFonts w:ascii="Montserrat" w:eastAsia="Arial" w:hAnsi="Montserrat" w:cs="Arial"/>
          <w:color w:val="000000" w:themeColor="text1"/>
          <w:lang w:val="es-ES"/>
        </w:rPr>
        <w:t>or qué crees que es así</w:t>
      </w:r>
      <w:r w:rsidR="00CF7CFE">
        <w:rPr>
          <w:rFonts w:ascii="Montserrat" w:eastAsia="Arial" w:hAnsi="Montserrat" w:cs="Arial"/>
          <w:color w:val="000000" w:themeColor="text1"/>
          <w:lang w:val="es-ES"/>
        </w:rPr>
        <w:t>?</w:t>
      </w:r>
    </w:p>
    <w:p w14:paraId="2B987F53" w14:textId="14595132" w:rsidR="003520D1" w:rsidRPr="003D176F" w:rsidRDefault="003520D1" w:rsidP="00D43CB4">
      <w:pPr>
        <w:spacing w:after="0" w:line="240" w:lineRule="auto"/>
        <w:jc w:val="both"/>
        <w:rPr>
          <w:rFonts w:ascii="Montserrat" w:hAnsi="Montserrat"/>
        </w:rPr>
      </w:pPr>
    </w:p>
    <w:p w14:paraId="418CADED" w14:textId="316D4E3A" w:rsidR="003520D1" w:rsidRPr="003D176F" w:rsidRDefault="003D176F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="00CF7CFE" w:rsidRPr="003D176F">
        <w:rPr>
          <w:rFonts w:ascii="Montserrat" w:eastAsia="Arial" w:hAnsi="Montserrat" w:cs="Arial"/>
          <w:color w:val="000000" w:themeColor="text1"/>
          <w:lang w:val="es-ES"/>
        </w:rPr>
        <w:t>s para atraer la atención, pero también para ordenarla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, t</w:t>
      </w:r>
      <w:r>
        <w:rPr>
          <w:rFonts w:ascii="Montserrat" w:eastAsia="Arial" w:hAnsi="Montserrat" w:cs="Arial"/>
          <w:color w:val="000000" w:themeColor="text1"/>
          <w:lang w:val="es-ES"/>
        </w:rPr>
        <w:t>ú debe</w:t>
      </w:r>
      <w:r w:rsidR="00CF7CFE" w:rsidRPr="003D176F">
        <w:rPr>
          <w:rFonts w:ascii="Montserrat" w:eastAsia="Arial" w:hAnsi="Montserrat" w:cs="Arial"/>
          <w:color w:val="000000" w:themeColor="text1"/>
          <w:lang w:val="es-ES"/>
        </w:rPr>
        <w:t>s poner atención en todo lo que dice la etiqueta, el envase o el anuncio, también en las letras pequeñas, porq</w:t>
      </w:r>
      <w:r>
        <w:rPr>
          <w:rFonts w:ascii="Montserrat" w:eastAsia="Arial" w:hAnsi="Montserrat" w:cs="Arial"/>
          <w:color w:val="000000" w:themeColor="text1"/>
          <w:lang w:val="es-ES"/>
        </w:rPr>
        <w:t>ue muchas veces ahí encontrará</w:t>
      </w:r>
      <w:r w:rsidR="00CF7CFE" w:rsidRPr="003D176F">
        <w:rPr>
          <w:rFonts w:ascii="Montserrat" w:eastAsia="Arial" w:hAnsi="Montserrat" w:cs="Arial"/>
          <w:color w:val="000000" w:themeColor="text1"/>
          <w:lang w:val="es-ES"/>
        </w:rPr>
        <w:t>s información muy importante.</w:t>
      </w:r>
    </w:p>
    <w:p w14:paraId="0ED49157" w14:textId="77777777" w:rsidR="003520D1" w:rsidRPr="003D176F" w:rsidRDefault="003520D1" w:rsidP="00D43CB4">
      <w:pPr>
        <w:spacing w:after="0" w:line="240" w:lineRule="auto"/>
        <w:jc w:val="both"/>
        <w:rPr>
          <w:rFonts w:ascii="Montserrat" w:hAnsi="Montserrat"/>
        </w:rPr>
      </w:pPr>
    </w:p>
    <w:p w14:paraId="4EB43126" w14:textId="495ED00D" w:rsidR="004F5E26" w:rsidRDefault="00CF7CFE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D176F">
        <w:rPr>
          <w:rFonts w:ascii="Montserrat" w:hAnsi="Montserrat"/>
        </w:rPr>
        <w:t>Se podrí</w:t>
      </w:r>
      <w:r w:rsidR="003D176F">
        <w:rPr>
          <w:rFonts w:ascii="Montserrat" w:hAnsi="Montserrat"/>
        </w:rPr>
        <w:t>a suponer,</w:t>
      </w:r>
      <w:r w:rsidRPr="003D176F">
        <w:rPr>
          <w:rFonts w:ascii="Montserrat" w:hAnsi="Montserrat"/>
        </w:rPr>
        <w:t xml:space="preserve"> </w:t>
      </w:r>
      <w:r w:rsidRPr="003D176F">
        <w:rPr>
          <w:rFonts w:ascii="Montserrat" w:eastAsia="Arial" w:hAnsi="Montserrat" w:cs="Arial"/>
          <w:color w:val="000000" w:themeColor="text1"/>
          <w:lang w:val="es-ES"/>
        </w:rPr>
        <w:t>que estas croquetas están hechas con pollo, carne, pescado y verduras, porque están las ilustraciones de cada una de estas cosas.</w:t>
      </w:r>
    </w:p>
    <w:p w14:paraId="5560596A" w14:textId="77777777" w:rsidR="007A259A" w:rsidRPr="003D176F" w:rsidRDefault="007A259A" w:rsidP="00D43CB4">
      <w:pPr>
        <w:spacing w:after="0" w:line="240" w:lineRule="auto"/>
        <w:jc w:val="both"/>
        <w:rPr>
          <w:rFonts w:ascii="Montserrat" w:hAnsi="Montserrat"/>
        </w:rPr>
      </w:pPr>
    </w:p>
    <w:p w14:paraId="7D77255A" w14:textId="190B44D6" w:rsidR="003D176F" w:rsidRPr="003D176F" w:rsidRDefault="003D176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D176F">
        <w:rPr>
          <w:rFonts w:ascii="Montserrat" w:eastAsia="Arial" w:hAnsi="Montserrat" w:cs="Arial"/>
          <w:color w:val="000000" w:themeColor="text1"/>
          <w:lang w:val="es-ES"/>
        </w:rPr>
        <w:t xml:space="preserve">Para averiguar si es verdad, </w:t>
      </w:r>
      <w:r>
        <w:rPr>
          <w:rFonts w:ascii="Montserrat" w:eastAsia="Arial" w:hAnsi="Montserrat" w:cs="Arial"/>
          <w:color w:val="000000" w:themeColor="text1"/>
          <w:lang w:val="es-ES"/>
        </w:rPr>
        <w:t>se tendría</w:t>
      </w:r>
      <w:r w:rsidRPr="003D176F">
        <w:rPr>
          <w:rFonts w:ascii="Montserrat" w:eastAsia="Arial" w:hAnsi="Montserrat" w:cs="Arial"/>
          <w:color w:val="000000" w:themeColor="text1"/>
          <w:lang w:val="es-ES"/>
        </w:rPr>
        <w:t xml:space="preserve"> que revisar la parte de atrás del empaque, donde seguramente aparecen los ingredientes.</w:t>
      </w:r>
    </w:p>
    <w:p w14:paraId="1F70BAC7" w14:textId="42BA2DF3" w:rsidR="003D176F" w:rsidRPr="003D176F" w:rsidRDefault="003D176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B818BF4" w14:textId="59DA6BA7" w:rsidR="003D176F" w:rsidRPr="003D176F" w:rsidRDefault="00271FD4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Te limitarás a</w:t>
      </w:r>
      <w:r w:rsidR="003D176F" w:rsidRPr="003D176F">
        <w:rPr>
          <w:rFonts w:ascii="Montserrat" w:eastAsia="Arial" w:hAnsi="Montserrat" w:cs="Arial"/>
          <w:color w:val="000000" w:themeColor="text1"/>
          <w:lang w:val="es-ES"/>
        </w:rPr>
        <w:t xml:space="preserve"> revisar la parte frontal del envase.</w:t>
      </w:r>
    </w:p>
    <w:p w14:paraId="735601DB" w14:textId="45921702" w:rsidR="003D176F" w:rsidRPr="003D176F" w:rsidRDefault="003D176F" w:rsidP="00D43CB4">
      <w:pPr>
        <w:spacing w:after="0" w:line="240" w:lineRule="auto"/>
        <w:jc w:val="both"/>
        <w:rPr>
          <w:rFonts w:ascii="Montserrat" w:hAnsi="Montserrat"/>
        </w:rPr>
      </w:pPr>
    </w:p>
    <w:p w14:paraId="108989A9" w14:textId="58287453" w:rsidR="003D176F" w:rsidRDefault="00E0316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Observa que </w:t>
      </w:r>
      <w:r w:rsidRPr="00E03162">
        <w:rPr>
          <w:rFonts w:ascii="Montserrat" w:hAnsi="Montserrat"/>
        </w:rPr>
        <w:t>dicen las</w:t>
      </w:r>
      <w:r w:rsidRPr="00E03162">
        <w:rPr>
          <w:rFonts w:ascii="Montserrat" w:eastAsia="Arial" w:hAnsi="Montserrat" w:cs="Arial"/>
          <w:color w:val="000000" w:themeColor="text1"/>
          <w:lang w:val="es-ES"/>
        </w:rPr>
        <w:t xml:space="preserve"> letras chiquitas</w:t>
      </w:r>
      <w:r w:rsidR="00971E82">
        <w:rPr>
          <w:rFonts w:ascii="Montserrat" w:eastAsia="Arial" w:hAnsi="Montserrat" w:cs="Arial"/>
          <w:color w:val="000000" w:themeColor="text1"/>
          <w:lang w:val="es-ES"/>
        </w:rPr>
        <w:t>:</w:t>
      </w:r>
    </w:p>
    <w:p w14:paraId="23036B39" w14:textId="55351FBB" w:rsidR="00971E82" w:rsidRDefault="00971E8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20F2159" w14:textId="6C53176A" w:rsidR="00971E82" w:rsidRDefault="00971E82" w:rsidP="00D43CB4">
      <w:pPr>
        <w:spacing w:after="0" w:line="240" w:lineRule="auto"/>
        <w:jc w:val="center"/>
        <w:rPr>
          <w:rFonts w:ascii="Montserrat" w:hAnsi="Montserrat"/>
        </w:rPr>
      </w:pPr>
    </w:p>
    <w:p w14:paraId="5BCF05F4" w14:textId="7656A907" w:rsidR="00F03B0B" w:rsidRPr="002F501D" w:rsidRDefault="006C7E22" w:rsidP="00D43CB4">
      <w:pPr>
        <w:spacing w:after="0" w:line="240" w:lineRule="auto"/>
        <w:jc w:val="both"/>
        <w:rPr>
          <w:rFonts w:ascii="Montserrat" w:hAnsi="Montserrat"/>
        </w:rPr>
      </w:pPr>
      <w:r w:rsidRPr="002F501D">
        <w:rPr>
          <w:rFonts w:ascii="Montserrat" w:hAnsi="Montserrat"/>
        </w:rPr>
        <w:lastRenderedPageBreak/>
        <w:t xml:space="preserve">Dice: </w:t>
      </w:r>
      <w:r w:rsidR="00824664">
        <w:rPr>
          <w:rFonts w:ascii="Montserrat" w:eastAsia="Arial" w:hAnsi="Montserrat" w:cs="Arial"/>
          <w:color w:val="000000" w:themeColor="text1"/>
          <w:lang w:val="es-ES"/>
        </w:rPr>
        <w:t>Caducidad, mayo de 2023 e</w:t>
      </w:r>
      <w:r w:rsidR="002F501D">
        <w:rPr>
          <w:rFonts w:ascii="Montserrat" w:eastAsia="Arial" w:hAnsi="Montserrat" w:cs="Arial"/>
          <w:color w:val="000000" w:themeColor="text1"/>
          <w:lang w:val="es-ES"/>
        </w:rPr>
        <w:t>ste dato es fundamental, revísa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>lo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 xml:space="preserve"> siempre en todos los pro</w:t>
      </w:r>
      <w:r w:rsidR="002F501D">
        <w:rPr>
          <w:rFonts w:ascii="Montserrat" w:eastAsia="Arial" w:hAnsi="Montserrat" w:cs="Arial"/>
          <w:color w:val="000000" w:themeColor="text1"/>
          <w:lang w:val="es-ES"/>
        </w:rPr>
        <w:t>ductos que vayas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 xml:space="preserve"> a usar o a consumir, especialmente en lo que es</w:t>
      </w:r>
      <w:r w:rsidR="00824664">
        <w:rPr>
          <w:rFonts w:ascii="Montserrat" w:eastAsia="Arial" w:hAnsi="Montserrat" w:cs="Arial"/>
          <w:color w:val="000000" w:themeColor="text1"/>
          <w:lang w:val="es-ES"/>
        </w:rPr>
        <w:t xml:space="preserve"> para comer, beber o medicinas, s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>i ya se cumplió la fecha, entonces ya no sirve,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 xml:space="preserve"> es</w:t>
      </w:r>
      <w:r w:rsidR="002F501D">
        <w:rPr>
          <w:rFonts w:ascii="Montserrat" w:eastAsia="Arial" w:hAnsi="Montserrat" w:cs="Arial"/>
          <w:color w:val="000000" w:themeColor="text1"/>
          <w:lang w:val="es-ES"/>
        </w:rPr>
        <w:t>o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>indica la caducidad.</w:t>
      </w:r>
    </w:p>
    <w:p w14:paraId="7A2462AE" w14:textId="60EA98BB" w:rsidR="00F03B0B" w:rsidRPr="002F501D" w:rsidRDefault="00F03B0B" w:rsidP="00D43CB4">
      <w:pPr>
        <w:spacing w:after="0" w:line="240" w:lineRule="auto"/>
        <w:jc w:val="both"/>
        <w:rPr>
          <w:rFonts w:ascii="Montserrat" w:hAnsi="Montserrat"/>
        </w:rPr>
      </w:pPr>
    </w:p>
    <w:p w14:paraId="34C83577" w14:textId="271B40CC" w:rsidR="00D652EB" w:rsidRDefault="00A543F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Y l</w:t>
      </w:r>
      <w:r w:rsidR="006C7E22" w:rsidRPr="002F501D">
        <w:rPr>
          <w:rFonts w:ascii="Montserrat" w:eastAsia="Arial" w:hAnsi="Montserrat" w:cs="Arial"/>
          <w:color w:val="000000" w:themeColor="text1"/>
          <w:lang w:val="es-ES"/>
        </w:rPr>
        <w:t>as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otras letras </w:t>
      </w:r>
      <w:r w:rsidR="006C7E22" w:rsidRPr="002F501D">
        <w:rPr>
          <w:rFonts w:ascii="Montserrat" w:eastAsia="Arial" w:hAnsi="Montserrat" w:cs="Arial"/>
          <w:color w:val="000000" w:themeColor="text1"/>
          <w:lang w:val="es-ES"/>
        </w:rPr>
        <w:t>no tan chiquitas,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ES"/>
        </w:rPr>
        <w:t>d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>ice</w:t>
      </w:r>
      <w:r>
        <w:rPr>
          <w:rFonts w:ascii="Montserrat" w:eastAsia="Arial" w:hAnsi="Montserrat" w:cs="Arial"/>
          <w:color w:val="000000" w:themeColor="text1"/>
          <w:lang w:val="es-ES"/>
        </w:rPr>
        <w:t>n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>: “contenido neto: 25 kilos”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AF55D14" w14:textId="77777777" w:rsidR="00D652EB" w:rsidRDefault="00D652EB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E650D55" w14:textId="440C4A49" w:rsidR="00F03B0B" w:rsidRDefault="00A543F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H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>as analiza</w:t>
      </w:r>
      <w:r w:rsidR="00824664">
        <w:rPr>
          <w:rFonts w:ascii="Montserrat" w:eastAsia="Arial" w:hAnsi="Montserrat" w:cs="Arial"/>
          <w:color w:val="000000" w:themeColor="text1"/>
          <w:lang w:val="es-ES"/>
        </w:rPr>
        <w:t xml:space="preserve">do muy bien este empaque, </w:t>
      </w:r>
      <w:r>
        <w:rPr>
          <w:rFonts w:ascii="Montserrat" w:eastAsia="Arial" w:hAnsi="Montserrat" w:cs="Arial"/>
          <w:color w:val="000000" w:themeColor="text1"/>
          <w:lang w:val="es-ES"/>
        </w:rPr>
        <w:t>con esto, llega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>s</w:t>
      </w:r>
      <w:r>
        <w:rPr>
          <w:rFonts w:ascii="Montserrat" w:eastAsia="Arial" w:hAnsi="Montserrat" w:cs="Arial"/>
          <w:color w:val="000000" w:themeColor="text1"/>
          <w:lang w:val="es-ES"/>
        </w:rPr>
        <w:t>te al término de tu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D66828">
        <w:rPr>
          <w:rFonts w:ascii="Montserrat" w:eastAsia="Arial" w:hAnsi="Montserrat" w:cs="Arial"/>
          <w:color w:val="000000" w:themeColor="text1"/>
          <w:lang w:val="es-ES"/>
        </w:rPr>
        <w:t>sesión d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e </w:t>
      </w:r>
      <w:r w:rsidR="00D66828">
        <w:rPr>
          <w:rFonts w:ascii="Montserrat" w:eastAsia="Arial" w:hAnsi="Montserrat" w:cs="Arial"/>
          <w:color w:val="000000" w:themeColor="text1"/>
          <w:lang w:val="es-ES"/>
        </w:rPr>
        <w:t>este día</w:t>
      </w:r>
      <w:r>
        <w:rPr>
          <w:rFonts w:ascii="Montserrat" w:eastAsia="Arial" w:hAnsi="Montserrat" w:cs="Arial"/>
          <w:color w:val="000000" w:themeColor="text1"/>
          <w:lang w:val="es-ES"/>
        </w:rPr>
        <w:t>. Va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s a </w:t>
      </w:r>
      <w:r>
        <w:rPr>
          <w:rFonts w:ascii="Montserrat" w:eastAsia="Arial" w:hAnsi="Montserrat" w:cs="Arial"/>
          <w:color w:val="000000" w:themeColor="text1"/>
          <w:lang w:val="es-ES"/>
        </w:rPr>
        <w:t>continuar observando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 estos temas durante el ciclo escolar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68AB01B" w14:textId="3192D0A1" w:rsidR="00824664" w:rsidRDefault="0082466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07EBADD" w14:textId="77777777" w:rsidR="00E7146D" w:rsidRDefault="00824664" w:rsidP="00E7146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</w:t>
      </w:r>
      <w:r w:rsidR="00E7146D">
        <w:rPr>
          <w:rFonts w:ascii="Montserrat" w:hAnsi="Montserrat"/>
          <w:bCs/>
          <w:szCs w:val="24"/>
        </w:rPr>
        <w:t xml:space="preserve"> </w:t>
      </w:r>
      <w:r w:rsidR="00E7146D" w:rsidRPr="00120B40">
        <w:rPr>
          <w:rFonts w:ascii="Montserrat" w:hAnsi="Montserrat"/>
          <w:bCs/>
          <w:szCs w:val="24"/>
        </w:rPr>
        <w:t>Si tienes la fortuna de hablar una lengua indígena aprovecha también este momento para practicarla y platica con tu familia en tu lengua materna.</w:t>
      </w:r>
    </w:p>
    <w:p w14:paraId="685A7BA4" w14:textId="4562F5DB" w:rsidR="00824664" w:rsidRPr="00E7146D" w:rsidRDefault="00824664" w:rsidP="0082466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E26E7A" w14:textId="0AB530E4" w:rsidR="00F03B0B" w:rsidRPr="00824664" w:rsidRDefault="00F03B0B" w:rsidP="00D43CB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42143F6" w14:textId="1BE5B2CF" w:rsidR="00F03B0B" w:rsidRDefault="00A543F6" w:rsidP="00D43CB4">
      <w:pPr>
        <w:spacing w:after="0" w:line="240" w:lineRule="auto"/>
        <w:jc w:val="center"/>
        <w:rPr>
          <w:rFonts w:ascii="Montserrat" w:hAnsi="Montserrat"/>
        </w:rPr>
      </w:pPr>
      <w:r w:rsidRPr="00A543F6">
        <w:rPr>
          <w:noProof/>
          <w:lang w:val="en-US"/>
        </w:rPr>
        <w:drawing>
          <wp:inline distT="0" distB="0" distL="0" distR="0" wp14:anchorId="56095CFB" wp14:editId="72BCE3D2">
            <wp:extent cx="3276600" cy="2168016"/>
            <wp:effectExtent l="19050" t="19050" r="19050" b="228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3129" cy="21988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EA15E4" w14:textId="77777777" w:rsidR="00D00B53" w:rsidRPr="00D00B53" w:rsidRDefault="00D00B53" w:rsidP="0082466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2466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8" w:history="1">
        <w:r w:rsidRPr="00D00B5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https://libros.conaliteg.gob.mx/20/P4ESA.htm#page/91</w:t>
        </w:r>
      </w:hyperlink>
    </w:p>
    <w:p w14:paraId="645533A3" w14:textId="442BC940" w:rsidR="00D43CB4" w:rsidRDefault="00D43CB4" w:rsidP="00824664">
      <w:pPr>
        <w:spacing w:after="0"/>
        <w:rPr>
          <w:rFonts w:ascii="Montserrat" w:hAnsi="Montserrat"/>
        </w:rPr>
      </w:pPr>
    </w:p>
    <w:p w14:paraId="5ED47257" w14:textId="77777777" w:rsidR="00824664" w:rsidRPr="00D43CB4" w:rsidRDefault="00824664" w:rsidP="00824664">
      <w:pPr>
        <w:spacing w:after="0"/>
        <w:rPr>
          <w:rFonts w:ascii="Montserrat" w:hAnsi="Montserrat"/>
        </w:rPr>
      </w:pPr>
    </w:p>
    <w:p w14:paraId="48A3CB39" w14:textId="5B919B03" w:rsidR="00284A09" w:rsidRPr="008167BA" w:rsidRDefault="00284A09" w:rsidP="00824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1733687F" w:rsidR="00AC0097" w:rsidRDefault="00284A09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A3C9167" w14:textId="70A2D7E9" w:rsidR="00824664" w:rsidRDefault="00824664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241E807" w14:textId="77777777" w:rsidR="00824664" w:rsidRDefault="00824664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F128951" w14:textId="42009FB5" w:rsidR="00284A09" w:rsidRPr="008167BA" w:rsidRDefault="00284A09" w:rsidP="00D43CB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4A768347" w14:textId="4E36C6F9" w:rsidR="00284A09" w:rsidRDefault="009D373B" w:rsidP="00D43CB4">
      <w:pPr>
        <w:spacing w:after="0" w:line="240" w:lineRule="auto"/>
        <w:rPr>
          <w:rFonts w:ascii="Montserrat" w:hAnsi="Montserrat"/>
          <w:noProof/>
        </w:rPr>
      </w:pPr>
      <w:r w:rsidRPr="009D373B">
        <w:rPr>
          <w:rFonts w:ascii="Montserrat" w:hAnsi="Montserrat"/>
          <w:noProof/>
        </w:rPr>
        <w:t>Lecturas</w:t>
      </w:r>
    </w:p>
    <w:p w14:paraId="267C0C9C" w14:textId="77777777" w:rsidR="009D373B" w:rsidRPr="009D373B" w:rsidRDefault="009D373B" w:rsidP="00D43CB4">
      <w:pPr>
        <w:spacing w:after="0" w:line="240" w:lineRule="auto"/>
        <w:rPr>
          <w:rFonts w:ascii="Montserrat" w:hAnsi="Montserrat"/>
          <w:noProof/>
        </w:rPr>
      </w:pPr>
    </w:p>
    <w:p w14:paraId="06BC5CB6" w14:textId="0DA71D0F" w:rsidR="00271FD4" w:rsidRDefault="00B06CCB" w:rsidP="00D43CB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271FD4" w:rsidRPr="00DE0C88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00651CDC" w14:textId="77777777" w:rsidR="00271FD4" w:rsidRPr="00C01CE0" w:rsidRDefault="00271FD4" w:rsidP="00D43CB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sectPr w:rsidR="00271FD4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93DA0" w14:textId="77777777" w:rsidR="00B06CCB" w:rsidRDefault="00B06CCB" w:rsidP="002443C3">
      <w:pPr>
        <w:spacing w:after="0" w:line="240" w:lineRule="auto"/>
      </w:pPr>
      <w:r>
        <w:separator/>
      </w:r>
    </w:p>
  </w:endnote>
  <w:endnote w:type="continuationSeparator" w:id="0">
    <w:p w14:paraId="72E79232" w14:textId="77777777" w:rsidR="00B06CCB" w:rsidRDefault="00B06CC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E57A5" w14:textId="77777777" w:rsidR="00B06CCB" w:rsidRDefault="00B06CCB" w:rsidP="002443C3">
      <w:pPr>
        <w:spacing w:after="0" w:line="240" w:lineRule="auto"/>
      </w:pPr>
      <w:r>
        <w:separator/>
      </w:r>
    </w:p>
  </w:footnote>
  <w:footnote w:type="continuationSeparator" w:id="0">
    <w:p w14:paraId="352FE2EB" w14:textId="77777777" w:rsidR="00B06CCB" w:rsidRDefault="00B06CC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9E92"/>
      </v:shape>
    </w:pict>
  </w:numPicBullet>
  <w:numPicBullet w:numPicBulletId="1">
    <w:pict>
      <v:shape id="_x0000_i1041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B3A5D"/>
    <w:multiLevelType w:val="hybridMultilevel"/>
    <w:tmpl w:val="BFBAE976"/>
    <w:lvl w:ilvl="0" w:tplc="520AC73C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45B7F"/>
    <w:multiLevelType w:val="hybridMultilevel"/>
    <w:tmpl w:val="7BA62178"/>
    <w:lvl w:ilvl="0" w:tplc="B8BCA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55AB1"/>
    <w:multiLevelType w:val="hybridMultilevel"/>
    <w:tmpl w:val="DEA0558A"/>
    <w:lvl w:ilvl="0" w:tplc="51E88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D2DAC"/>
    <w:multiLevelType w:val="hybridMultilevel"/>
    <w:tmpl w:val="F2DA1BAC"/>
    <w:lvl w:ilvl="0" w:tplc="3C7838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16"/>
  </w:num>
  <w:num w:numId="4">
    <w:abstractNumId w:val="36"/>
  </w:num>
  <w:num w:numId="5">
    <w:abstractNumId w:val="14"/>
  </w:num>
  <w:num w:numId="6">
    <w:abstractNumId w:val="1"/>
  </w:num>
  <w:num w:numId="7">
    <w:abstractNumId w:val="3"/>
  </w:num>
  <w:num w:numId="8">
    <w:abstractNumId w:val="5"/>
  </w:num>
  <w:num w:numId="9">
    <w:abstractNumId w:val="20"/>
  </w:num>
  <w:num w:numId="10">
    <w:abstractNumId w:val="28"/>
  </w:num>
  <w:num w:numId="11">
    <w:abstractNumId w:val="7"/>
  </w:num>
  <w:num w:numId="12">
    <w:abstractNumId w:val="46"/>
  </w:num>
  <w:num w:numId="13">
    <w:abstractNumId w:val="27"/>
  </w:num>
  <w:num w:numId="14">
    <w:abstractNumId w:val="31"/>
  </w:num>
  <w:num w:numId="15">
    <w:abstractNumId w:val="19"/>
  </w:num>
  <w:num w:numId="16">
    <w:abstractNumId w:val="33"/>
  </w:num>
  <w:num w:numId="17">
    <w:abstractNumId w:val="40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9"/>
  </w:num>
  <w:num w:numId="24">
    <w:abstractNumId w:val="44"/>
  </w:num>
  <w:num w:numId="25">
    <w:abstractNumId w:val="17"/>
  </w:num>
  <w:num w:numId="26">
    <w:abstractNumId w:val="30"/>
  </w:num>
  <w:num w:numId="27">
    <w:abstractNumId w:val="37"/>
  </w:num>
  <w:num w:numId="28">
    <w:abstractNumId w:val="12"/>
  </w:num>
  <w:num w:numId="29">
    <w:abstractNumId w:val="22"/>
  </w:num>
  <w:num w:numId="30">
    <w:abstractNumId w:val="34"/>
  </w:num>
  <w:num w:numId="31">
    <w:abstractNumId w:val="38"/>
  </w:num>
  <w:num w:numId="32">
    <w:abstractNumId w:val="39"/>
  </w:num>
  <w:num w:numId="33">
    <w:abstractNumId w:val="15"/>
  </w:num>
  <w:num w:numId="34">
    <w:abstractNumId w:val="11"/>
  </w:num>
  <w:num w:numId="35">
    <w:abstractNumId w:val="13"/>
  </w:num>
  <w:num w:numId="36">
    <w:abstractNumId w:val="42"/>
  </w:num>
  <w:num w:numId="37">
    <w:abstractNumId w:val="4"/>
  </w:num>
  <w:num w:numId="38">
    <w:abstractNumId w:val="18"/>
  </w:num>
  <w:num w:numId="39">
    <w:abstractNumId w:val="32"/>
  </w:num>
  <w:num w:numId="40">
    <w:abstractNumId w:val="6"/>
  </w:num>
  <w:num w:numId="41">
    <w:abstractNumId w:val="35"/>
  </w:num>
  <w:num w:numId="42">
    <w:abstractNumId w:val="23"/>
  </w:num>
  <w:num w:numId="43">
    <w:abstractNumId w:val="25"/>
  </w:num>
  <w:num w:numId="44">
    <w:abstractNumId w:val="45"/>
  </w:num>
  <w:num w:numId="45">
    <w:abstractNumId w:val="26"/>
  </w:num>
  <w:num w:numId="46">
    <w:abstractNumId w:val="41"/>
  </w:num>
  <w:num w:numId="4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3AC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C90"/>
    <w:rsid w:val="00015FE2"/>
    <w:rsid w:val="000163C1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186D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5EDC"/>
    <w:rsid w:val="00057248"/>
    <w:rsid w:val="00057395"/>
    <w:rsid w:val="00062A40"/>
    <w:rsid w:val="00062F6A"/>
    <w:rsid w:val="00064055"/>
    <w:rsid w:val="00064F9B"/>
    <w:rsid w:val="00065E66"/>
    <w:rsid w:val="000668A2"/>
    <w:rsid w:val="000672BE"/>
    <w:rsid w:val="00067453"/>
    <w:rsid w:val="0007104E"/>
    <w:rsid w:val="0007286F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586D"/>
    <w:rsid w:val="000A6DDB"/>
    <w:rsid w:val="000A6E71"/>
    <w:rsid w:val="000A7160"/>
    <w:rsid w:val="000A7BB2"/>
    <w:rsid w:val="000A7EF0"/>
    <w:rsid w:val="000B163D"/>
    <w:rsid w:val="000B3304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C7631"/>
    <w:rsid w:val="000D0305"/>
    <w:rsid w:val="000D20A2"/>
    <w:rsid w:val="000D3493"/>
    <w:rsid w:val="000D3593"/>
    <w:rsid w:val="000D3F5E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16809"/>
    <w:rsid w:val="00117447"/>
    <w:rsid w:val="001205AF"/>
    <w:rsid w:val="00124A76"/>
    <w:rsid w:val="00127394"/>
    <w:rsid w:val="00130141"/>
    <w:rsid w:val="001305F1"/>
    <w:rsid w:val="00130BEC"/>
    <w:rsid w:val="001317CF"/>
    <w:rsid w:val="0013321E"/>
    <w:rsid w:val="00136687"/>
    <w:rsid w:val="001369E8"/>
    <w:rsid w:val="00136A29"/>
    <w:rsid w:val="00140EC6"/>
    <w:rsid w:val="00143869"/>
    <w:rsid w:val="001452C7"/>
    <w:rsid w:val="00150856"/>
    <w:rsid w:val="00150FB4"/>
    <w:rsid w:val="00152747"/>
    <w:rsid w:val="00152B42"/>
    <w:rsid w:val="001556F1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30E"/>
    <w:rsid w:val="00176504"/>
    <w:rsid w:val="001775A0"/>
    <w:rsid w:val="00177CF5"/>
    <w:rsid w:val="00181947"/>
    <w:rsid w:val="00181997"/>
    <w:rsid w:val="00182BDE"/>
    <w:rsid w:val="001833C9"/>
    <w:rsid w:val="001837E7"/>
    <w:rsid w:val="00187050"/>
    <w:rsid w:val="00187073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61F6"/>
    <w:rsid w:val="001A72ED"/>
    <w:rsid w:val="001A7930"/>
    <w:rsid w:val="001A7C40"/>
    <w:rsid w:val="001B0A37"/>
    <w:rsid w:val="001B1189"/>
    <w:rsid w:val="001B290B"/>
    <w:rsid w:val="001B2AD1"/>
    <w:rsid w:val="001B3749"/>
    <w:rsid w:val="001B3D71"/>
    <w:rsid w:val="001B4624"/>
    <w:rsid w:val="001B5854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4AE"/>
    <w:rsid w:val="001E6635"/>
    <w:rsid w:val="001E6EC9"/>
    <w:rsid w:val="001E7454"/>
    <w:rsid w:val="001E7EF8"/>
    <w:rsid w:val="001F1196"/>
    <w:rsid w:val="001F29BD"/>
    <w:rsid w:val="001F2BE5"/>
    <w:rsid w:val="001F548C"/>
    <w:rsid w:val="001F5824"/>
    <w:rsid w:val="001F60D5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0A32"/>
    <w:rsid w:val="0021173F"/>
    <w:rsid w:val="00214ABD"/>
    <w:rsid w:val="00215CA9"/>
    <w:rsid w:val="002161C4"/>
    <w:rsid w:val="0021676A"/>
    <w:rsid w:val="0021713A"/>
    <w:rsid w:val="00217A7E"/>
    <w:rsid w:val="002225AB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0F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1FD4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2D93"/>
    <w:rsid w:val="002A3C98"/>
    <w:rsid w:val="002A4412"/>
    <w:rsid w:val="002A4DA8"/>
    <w:rsid w:val="002A68F2"/>
    <w:rsid w:val="002A721D"/>
    <w:rsid w:val="002A7702"/>
    <w:rsid w:val="002A783B"/>
    <w:rsid w:val="002A7F56"/>
    <w:rsid w:val="002B0CCE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793"/>
    <w:rsid w:val="002C193D"/>
    <w:rsid w:val="002C21D9"/>
    <w:rsid w:val="002C2AF8"/>
    <w:rsid w:val="002C2D9D"/>
    <w:rsid w:val="002C4E4A"/>
    <w:rsid w:val="002D0752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501D"/>
    <w:rsid w:val="002F7808"/>
    <w:rsid w:val="00300D21"/>
    <w:rsid w:val="003014EA"/>
    <w:rsid w:val="003016CF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6655"/>
    <w:rsid w:val="003277F3"/>
    <w:rsid w:val="0033040B"/>
    <w:rsid w:val="0033076D"/>
    <w:rsid w:val="00332186"/>
    <w:rsid w:val="0033374A"/>
    <w:rsid w:val="00333E99"/>
    <w:rsid w:val="003348BC"/>
    <w:rsid w:val="003352A1"/>
    <w:rsid w:val="00336B6A"/>
    <w:rsid w:val="003406FF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4BC"/>
    <w:rsid w:val="00350DA3"/>
    <w:rsid w:val="00350E1C"/>
    <w:rsid w:val="003520D1"/>
    <w:rsid w:val="00352920"/>
    <w:rsid w:val="00352A6D"/>
    <w:rsid w:val="0035302A"/>
    <w:rsid w:val="00354820"/>
    <w:rsid w:val="0035500B"/>
    <w:rsid w:val="00355A15"/>
    <w:rsid w:val="00355B6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13D6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1CD"/>
    <w:rsid w:val="003A4DCA"/>
    <w:rsid w:val="003A5EE2"/>
    <w:rsid w:val="003A65C0"/>
    <w:rsid w:val="003B00F7"/>
    <w:rsid w:val="003B0B70"/>
    <w:rsid w:val="003B2C49"/>
    <w:rsid w:val="003B51F3"/>
    <w:rsid w:val="003B55E5"/>
    <w:rsid w:val="003B5DFF"/>
    <w:rsid w:val="003B6D6B"/>
    <w:rsid w:val="003C052B"/>
    <w:rsid w:val="003C1126"/>
    <w:rsid w:val="003C2587"/>
    <w:rsid w:val="003C25E7"/>
    <w:rsid w:val="003C5B72"/>
    <w:rsid w:val="003C5E24"/>
    <w:rsid w:val="003C5E9B"/>
    <w:rsid w:val="003C73FC"/>
    <w:rsid w:val="003D08A1"/>
    <w:rsid w:val="003D1149"/>
    <w:rsid w:val="003D176F"/>
    <w:rsid w:val="003D2732"/>
    <w:rsid w:val="003D37DD"/>
    <w:rsid w:val="003D467B"/>
    <w:rsid w:val="003D5C6C"/>
    <w:rsid w:val="003D6B17"/>
    <w:rsid w:val="003E00FE"/>
    <w:rsid w:val="003E2154"/>
    <w:rsid w:val="003E25E6"/>
    <w:rsid w:val="003E28D2"/>
    <w:rsid w:val="003E2A72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24ED"/>
    <w:rsid w:val="003F3732"/>
    <w:rsid w:val="003F3C7F"/>
    <w:rsid w:val="003F419F"/>
    <w:rsid w:val="003F44DB"/>
    <w:rsid w:val="003F4DED"/>
    <w:rsid w:val="003F5261"/>
    <w:rsid w:val="003F56E2"/>
    <w:rsid w:val="003F5903"/>
    <w:rsid w:val="003F6B43"/>
    <w:rsid w:val="003F76F6"/>
    <w:rsid w:val="003F7A36"/>
    <w:rsid w:val="004007B5"/>
    <w:rsid w:val="0040109B"/>
    <w:rsid w:val="0040241D"/>
    <w:rsid w:val="00402B05"/>
    <w:rsid w:val="004030BD"/>
    <w:rsid w:val="00405BAB"/>
    <w:rsid w:val="00407450"/>
    <w:rsid w:val="00407DC9"/>
    <w:rsid w:val="0041029F"/>
    <w:rsid w:val="00410B66"/>
    <w:rsid w:val="00420037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673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67FA7"/>
    <w:rsid w:val="00473EA4"/>
    <w:rsid w:val="004779B4"/>
    <w:rsid w:val="0048188F"/>
    <w:rsid w:val="0048465A"/>
    <w:rsid w:val="004852F9"/>
    <w:rsid w:val="0048680B"/>
    <w:rsid w:val="004917AF"/>
    <w:rsid w:val="00494E2E"/>
    <w:rsid w:val="00495998"/>
    <w:rsid w:val="004959A1"/>
    <w:rsid w:val="00496E1E"/>
    <w:rsid w:val="0049792E"/>
    <w:rsid w:val="00497A33"/>
    <w:rsid w:val="004A150C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DB6"/>
    <w:rsid w:val="004D2E6A"/>
    <w:rsid w:val="004D49E8"/>
    <w:rsid w:val="004D5B0C"/>
    <w:rsid w:val="004D6506"/>
    <w:rsid w:val="004D669A"/>
    <w:rsid w:val="004D6BE9"/>
    <w:rsid w:val="004D7BCD"/>
    <w:rsid w:val="004D7E2A"/>
    <w:rsid w:val="004E1395"/>
    <w:rsid w:val="004E1A1C"/>
    <w:rsid w:val="004E324A"/>
    <w:rsid w:val="004E4801"/>
    <w:rsid w:val="004F181C"/>
    <w:rsid w:val="004F2A81"/>
    <w:rsid w:val="004F3D70"/>
    <w:rsid w:val="004F5D6F"/>
    <w:rsid w:val="004F5E26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4ECB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0487"/>
    <w:rsid w:val="005416EB"/>
    <w:rsid w:val="00543110"/>
    <w:rsid w:val="00543680"/>
    <w:rsid w:val="005438C8"/>
    <w:rsid w:val="00544A3C"/>
    <w:rsid w:val="00545AD5"/>
    <w:rsid w:val="0054615C"/>
    <w:rsid w:val="00546BAE"/>
    <w:rsid w:val="00550109"/>
    <w:rsid w:val="00551DC7"/>
    <w:rsid w:val="0055352A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52B4"/>
    <w:rsid w:val="0056683E"/>
    <w:rsid w:val="0057032D"/>
    <w:rsid w:val="005703E5"/>
    <w:rsid w:val="005703EA"/>
    <w:rsid w:val="005704D7"/>
    <w:rsid w:val="005711C7"/>
    <w:rsid w:val="00571542"/>
    <w:rsid w:val="0057239A"/>
    <w:rsid w:val="005739DF"/>
    <w:rsid w:val="0057512A"/>
    <w:rsid w:val="005756C4"/>
    <w:rsid w:val="005758B8"/>
    <w:rsid w:val="0057592B"/>
    <w:rsid w:val="0057699C"/>
    <w:rsid w:val="00576C3D"/>
    <w:rsid w:val="00576E7E"/>
    <w:rsid w:val="00580F26"/>
    <w:rsid w:val="005812DD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B11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5DEF"/>
    <w:rsid w:val="005B6C5C"/>
    <w:rsid w:val="005C1B08"/>
    <w:rsid w:val="005C1ECF"/>
    <w:rsid w:val="005C3D36"/>
    <w:rsid w:val="005C4DF2"/>
    <w:rsid w:val="005C53DF"/>
    <w:rsid w:val="005C67BD"/>
    <w:rsid w:val="005C6AAE"/>
    <w:rsid w:val="005C7826"/>
    <w:rsid w:val="005D027E"/>
    <w:rsid w:val="005D2D6E"/>
    <w:rsid w:val="005D3425"/>
    <w:rsid w:val="005D499A"/>
    <w:rsid w:val="005D51AC"/>
    <w:rsid w:val="005E06DF"/>
    <w:rsid w:val="005E0978"/>
    <w:rsid w:val="005E17FD"/>
    <w:rsid w:val="005E36C5"/>
    <w:rsid w:val="005E3901"/>
    <w:rsid w:val="005E5A52"/>
    <w:rsid w:val="005F1599"/>
    <w:rsid w:val="005F1841"/>
    <w:rsid w:val="005F230F"/>
    <w:rsid w:val="005F2949"/>
    <w:rsid w:val="005F33F0"/>
    <w:rsid w:val="005F35B6"/>
    <w:rsid w:val="005F4C2F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628"/>
    <w:rsid w:val="006307F8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1FD1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666E"/>
    <w:rsid w:val="006677D8"/>
    <w:rsid w:val="0066785C"/>
    <w:rsid w:val="00667A71"/>
    <w:rsid w:val="00667AF7"/>
    <w:rsid w:val="00667F15"/>
    <w:rsid w:val="00670162"/>
    <w:rsid w:val="00670CDA"/>
    <w:rsid w:val="00672658"/>
    <w:rsid w:val="00673940"/>
    <w:rsid w:val="006763B0"/>
    <w:rsid w:val="006764BF"/>
    <w:rsid w:val="006779BE"/>
    <w:rsid w:val="006805A7"/>
    <w:rsid w:val="00680D1E"/>
    <w:rsid w:val="00683081"/>
    <w:rsid w:val="00683E01"/>
    <w:rsid w:val="006900D0"/>
    <w:rsid w:val="006903E4"/>
    <w:rsid w:val="006929FC"/>
    <w:rsid w:val="00693B91"/>
    <w:rsid w:val="00694A23"/>
    <w:rsid w:val="00694CE7"/>
    <w:rsid w:val="006950B1"/>
    <w:rsid w:val="0069671E"/>
    <w:rsid w:val="0069682D"/>
    <w:rsid w:val="00696D9E"/>
    <w:rsid w:val="006979A7"/>
    <w:rsid w:val="006A0435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1FD2"/>
    <w:rsid w:val="006B4A1B"/>
    <w:rsid w:val="006B4B36"/>
    <w:rsid w:val="006B5130"/>
    <w:rsid w:val="006B55DE"/>
    <w:rsid w:val="006B58EB"/>
    <w:rsid w:val="006C0C01"/>
    <w:rsid w:val="006C2C1E"/>
    <w:rsid w:val="006C53D4"/>
    <w:rsid w:val="006C5493"/>
    <w:rsid w:val="006C5BE4"/>
    <w:rsid w:val="006C600D"/>
    <w:rsid w:val="006C6460"/>
    <w:rsid w:val="006C697F"/>
    <w:rsid w:val="006C6D9C"/>
    <w:rsid w:val="006C703B"/>
    <w:rsid w:val="006C7E22"/>
    <w:rsid w:val="006D04CF"/>
    <w:rsid w:val="006D0F4F"/>
    <w:rsid w:val="006D1DCA"/>
    <w:rsid w:val="006D3024"/>
    <w:rsid w:val="006D3088"/>
    <w:rsid w:val="006D4035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1CDF"/>
    <w:rsid w:val="0070219D"/>
    <w:rsid w:val="0070246E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624A"/>
    <w:rsid w:val="0071704E"/>
    <w:rsid w:val="0071761E"/>
    <w:rsid w:val="00717BF9"/>
    <w:rsid w:val="00720894"/>
    <w:rsid w:val="007226ED"/>
    <w:rsid w:val="00723679"/>
    <w:rsid w:val="00723DDB"/>
    <w:rsid w:val="00724550"/>
    <w:rsid w:val="0072519C"/>
    <w:rsid w:val="00726D63"/>
    <w:rsid w:val="00726FF7"/>
    <w:rsid w:val="007277DA"/>
    <w:rsid w:val="00727E79"/>
    <w:rsid w:val="00731340"/>
    <w:rsid w:val="007330B7"/>
    <w:rsid w:val="00740981"/>
    <w:rsid w:val="00743275"/>
    <w:rsid w:val="00743463"/>
    <w:rsid w:val="007451F9"/>
    <w:rsid w:val="00745750"/>
    <w:rsid w:val="007465AF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6057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16CD"/>
    <w:rsid w:val="007A259A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70C"/>
    <w:rsid w:val="007B6CFF"/>
    <w:rsid w:val="007B7915"/>
    <w:rsid w:val="007B7C50"/>
    <w:rsid w:val="007C168D"/>
    <w:rsid w:val="007C31DC"/>
    <w:rsid w:val="007C3DED"/>
    <w:rsid w:val="007C4CD0"/>
    <w:rsid w:val="007C5DCD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0AA"/>
    <w:rsid w:val="007F0BB7"/>
    <w:rsid w:val="007F540E"/>
    <w:rsid w:val="007F561B"/>
    <w:rsid w:val="007F605A"/>
    <w:rsid w:val="007F62E2"/>
    <w:rsid w:val="007F6D86"/>
    <w:rsid w:val="007F701D"/>
    <w:rsid w:val="007F7079"/>
    <w:rsid w:val="007F73F2"/>
    <w:rsid w:val="00800FF7"/>
    <w:rsid w:val="0080103A"/>
    <w:rsid w:val="008013D7"/>
    <w:rsid w:val="00805F19"/>
    <w:rsid w:val="008061B2"/>
    <w:rsid w:val="00806B28"/>
    <w:rsid w:val="008076A5"/>
    <w:rsid w:val="00810031"/>
    <w:rsid w:val="00810508"/>
    <w:rsid w:val="0081202D"/>
    <w:rsid w:val="00812C1B"/>
    <w:rsid w:val="008133D2"/>
    <w:rsid w:val="00813FCE"/>
    <w:rsid w:val="00814B0E"/>
    <w:rsid w:val="008167BA"/>
    <w:rsid w:val="00816840"/>
    <w:rsid w:val="008172DE"/>
    <w:rsid w:val="00817CA8"/>
    <w:rsid w:val="0082087E"/>
    <w:rsid w:val="00820C20"/>
    <w:rsid w:val="00822F50"/>
    <w:rsid w:val="00824664"/>
    <w:rsid w:val="008247F4"/>
    <w:rsid w:val="0082491E"/>
    <w:rsid w:val="00824BF3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4726"/>
    <w:rsid w:val="0084513E"/>
    <w:rsid w:val="0084573F"/>
    <w:rsid w:val="008457EB"/>
    <w:rsid w:val="00845D9C"/>
    <w:rsid w:val="00847FF2"/>
    <w:rsid w:val="00850F23"/>
    <w:rsid w:val="008514B5"/>
    <w:rsid w:val="0085202F"/>
    <w:rsid w:val="008520F3"/>
    <w:rsid w:val="008533B3"/>
    <w:rsid w:val="00853DC4"/>
    <w:rsid w:val="008552FA"/>
    <w:rsid w:val="008561B1"/>
    <w:rsid w:val="00856561"/>
    <w:rsid w:val="00860016"/>
    <w:rsid w:val="00860099"/>
    <w:rsid w:val="00860504"/>
    <w:rsid w:val="00860F2C"/>
    <w:rsid w:val="00862B1F"/>
    <w:rsid w:val="008630B4"/>
    <w:rsid w:val="008650C2"/>
    <w:rsid w:val="00866D71"/>
    <w:rsid w:val="00870AE2"/>
    <w:rsid w:val="00870CC8"/>
    <w:rsid w:val="00870D5A"/>
    <w:rsid w:val="00871104"/>
    <w:rsid w:val="008719AB"/>
    <w:rsid w:val="00871E35"/>
    <w:rsid w:val="00873EEE"/>
    <w:rsid w:val="008746FD"/>
    <w:rsid w:val="00874B85"/>
    <w:rsid w:val="00874C77"/>
    <w:rsid w:val="008751E4"/>
    <w:rsid w:val="00876506"/>
    <w:rsid w:val="00877B11"/>
    <w:rsid w:val="00880E92"/>
    <w:rsid w:val="008810F4"/>
    <w:rsid w:val="00881827"/>
    <w:rsid w:val="00882346"/>
    <w:rsid w:val="00883BD4"/>
    <w:rsid w:val="00885253"/>
    <w:rsid w:val="00890920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851"/>
    <w:rsid w:val="008B3BC5"/>
    <w:rsid w:val="008B47F0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39EA"/>
    <w:rsid w:val="008C45F2"/>
    <w:rsid w:val="008C49F5"/>
    <w:rsid w:val="008C51D4"/>
    <w:rsid w:val="008C6C58"/>
    <w:rsid w:val="008D00DE"/>
    <w:rsid w:val="008D1275"/>
    <w:rsid w:val="008D1A4C"/>
    <w:rsid w:val="008D2C0B"/>
    <w:rsid w:val="008D3057"/>
    <w:rsid w:val="008D3390"/>
    <w:rsid w:val="008D42FE"/>
    <w:rsid w:val="008D4450"/>
    <w:rsid w:val="008D6D4B"/>
    <w:rsid w:val="008D6D7D"/>
    <w:rsid w:val="008D7908"/>
    <w:rsid w:val="008D79F6"/>
    <w:rsid w:val="008E053B"/>
    <w:rsid w:val="008E062C"/>
    <w:rsid w:val="008E06CE"/>
    <w:rsid w:val="008E074B"/>
    <w:rsid w:val="008E11DF"/>
    <w:rsid w:val="008E2A45"/>
    <w:rsid w:val="008E4008"/>
    <w:rsid w:val="008E4090"/>
    <w:rsid w:val="008E54E2"/>
    <w:rsid w:val="008E55ED"/>
    <w:rsid w:val="008E5FD7"/>
    <w:rsid w:val="008E69EE"/>
    <w:rsid w:val="008E7DF9"/>
    <w:rsid w:val="008F02D3"/>
    <w:rsid w:val="008F1E4F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175"/>
    <w:rsid w:val="0090352D"/>
    <w:rsid w:val="00904454"/>
    <w:rsid w:val="00905413"/>
    <w:rsid w:val="00907A6B"/>
    <w:rsid w:val="00907C5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09D"/>
    <w:rsid w:val="0092048B"/>
    <w:rsid w:val="00923038"/>
    <w:rsid w:val="0092361D"/>
    <w:rsid w:val="009244CD"/>
    <w:rsid w:val="00924673"/>
    <w:rsid w:val="00924BF7"/>
    <w:rsid w:val="00924EDC"/>
    <w:rsid w:val="00925842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33F8"/>
    <w:rsid w:val="00944594"/>
    <w:rsid w:val="009447EA"/>
    <w:rsid w:val="00944AD3"/>
    <w:rsid w:val="00944B69"/>
    <w:rsid w:val="00944C8D"/>
    <w:rsid w:val="00946D47"/>
    <w:rsid w:val="00946DE0"/>
    <w:rsid w:val="0095160E"/>
    <w:rsid w:val="0095225F"/>
    <w:rsid w:val="00952A8A"/>
    <w:rsid w:val="0095324A"/>
    <w:rsid w:val="00954A7B"/>
    <w:rsid w:val="0095560F"/>
    <w:rsid w:val="0095654D"/>
    <w:rsid w:val="00956C25"/>
    <w:rsid w:val="0095728C"/>
    <w:rsid w:val="00957A91"/>
    <w:rsid w:val="0096029E"/>
    <w:rsid w:val="00961CED"/>
    <w:rsid w:val="00965A15"/>
    <w:rsid w:val="009672A7"/>
    <w:rsid w:val="00971E82"/>
    <w:rsid w:val="00971EFB"/>
    <w:rsid w:val="0097258A"/>
    <w:rsid w:val="009728DC"/>
    <w:rsid w:val="00973421"/>
    <w:rsid w:val="00973E8C"/>
    <w:rsid w:val="00974F82"/>
    <w:rsid w:val="009759CA"/>
    <w:rsid w:val="00980465"/>
    <w:rsid w:val="00980FC3"/>
    <w:rsid w:val="00981508"/>
    <w:rsid w:val="00983E7D"/>
    <w:rsid w:val="00983EB3"/>
    <w:rsid w:val="00983F47"/>
    <w:rsid w:val="00984F15"/>
    <w:rsid w:val="009855D6"/>
    <w:rsid w:val="0098575A"/>
    <w:rsid w:val="00985C3B"/>
    <w:rsid w:val="009871EB"/>
    <w:rsid w:val="00992942"/>
    <w:rsid w:val="00994C01"/>
    <w:rsid w:val="009962AD"/>
    <w:rsid w:val="00997539"/>
    <w:rsid w:val="009A1303"/>
    <w:rsid w:val="009A1B2D"/>
    <w:rsid w:val="009A23A3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73B"/>
    <w:rsid w:val="009D3815"/>
    <w:rsid w:val="009D3C82"/>
    <w:rsid w:val="009D4367"/>
    <w:rsid w:val="009D50A6"/>
    <w:rsid w:val="009D65A1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DCB"/>
    <w:rsid w:val="00A30FDD"/>
    <w:rsid w:val="00A31E63"/>
    <w:rsid w:val="00A31F5D"/>
    <w:rsid w:val="00A32032"/>
    <w:rsid w:val="00A32344"/>
    <w:rsid w:val="00A323A0"/>
    <w:rsid w:val="00A35465"/>
    <w:rsid w:val="00A35834"/>
    <w:rsid w:val="00A360DF"/>
    <w:rsid w:val="00A3725B"/>
    <w:rsid w:val="00A3769E"/>
    <w:rsid w:val="00A40DD6"/>
    <w:rsid w:val="00A417DE"/>
    <w:rsid w:val="00A43C61"/>
    <w:rsid w:val="00A4542C"/>
    <w:rsid w:val="00A45515"/>
    <w:rsid w:val="00A50335"/>
    <w:rsid w:val="00A50B2B"/>
    <w:rsid w:val="00A513C5"/>
    <w:rsid w:val="00A52727"/>
    <w:rsid w:val="00A52C2B"/>
    <w:rsid w:val="00A52DC8"/>
    <w:rsid w:val="00A52E97"/>
    <w:rsid w:val="00A543F6"/>
    <w:rsid w:val="00A57CA2"/>
    <w:rsid w:val="00A61BBC"/>
    <w:rsid w:val="00A6274F"/>
    <w:rsid w:val="00A62F39"/>
    <w:rsid w:val="00A631DE"/>
    <w:rsid w:val="00A63F01"/>
    <w:rsid w:val="00A64984"/>
    <w:rsid w:val="00A657AC"/>
    <w:rsid w:val="00A70D38"/>
    <w:rsid w:val="00A73A89"/>
    <w:rsid w:val="00A77591"/>
    <w:rsid w:val="00A7791A"/>
    <w:rsid w:val="00A804D3"/>
    <w:rsid w:val="00A817BB"/>
    <w:rsid w:val="00A82E1D"/>
    <w:rsid w:val="00A8322A"/>
    <w:rsid w:val="00A85816"/>
    <w:rsid w:val="00A873DE"/>
    <w:rsid w:val="00A87F0A"/>
    <w:rsid w:val="00A91C99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224"/>
    <w:rsid w:val="00AB2A0C"/>
    <w:rsid w:val="00AB2F84"/>
    <w:rsid w:val="00AC0097"/>
    <w:rsid w:val="00AC0999"/>
    <w:rsid w:val="00AC2729"/>
    <w:rsid w:val="00AC2A06"/>
    <w:rsid w:val="00AC2C42"/>
    <w:rsid w:val="00AC2EE9"/>
    <w:rsid w:val="00AC6250"/>
    <w:rsid w:val="00AC69C9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74B"/>
    <w:rsid w:val="00AD4C33"/>
    <w:rsid w:val="00AD57A6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6CCB"/>
    <w:rsid w:val="00B072BA"/>
    <w:rsid w:val="00B0737D"/>
    <w:rsid w:val="00B07F5A"/>
    <w:rsid w:val="00B10B3B"/>
    <w:rsid w:val="00B12704"/>
    <w:rsid w:val="00B1527E"/>
    <w:rsid w:val="00B1556A"/>
    <w:rsid w:val="00B159D4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0E58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1029"/>
    <w:rsid w:val="00B633F2"/>
    <w:rsid w:val="00B643FA"/>
    <w:rsid w:val="00B659B3"/>
    <w:rsid w:val="00B67B0D"/>
    <w:rsid w:val="00B67F34"/>
    <w:rsid w:val="00B71506"/>
    <w:rsid w:val="00B72FDC"/>
    <w:rsid w:val="00B736E2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5811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6E67"/>
    <w:rsid w:val="00BC0992"/>
    <w:rsid w:val="00BC26DC"/>
    <w:rsid w:val="00BC271A"/>
    <w:rsid w:val="00BC2A9C"/>
    <w:rsid w:val="00BC2AD5"/>
    <w:rsid w:val="00BC377A"/>
    <w:rsid w:val="00BC39EC"/>
    <w:rsid w:val="00BC436D"/>
    <w:rsid w:val="00BC5F83"/>
    <w:rsid w:val="00BD0092"/>
    <w:rsid w:val="00BD21D5"/>
    <w:rsid w:val="00BD26DE"/>
    <w:rsid w:val="00BD2B32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5264"/>
    <w:rsid w:val="00BE62F0"/>
    <w:rsid w:val="00BE631E"/>
    <w:rsid w:val="00BE7147"/>
    <w:rsid w:val="00BE758E"/>
    <w:rsid w:val="00BF25AD"/>
    <w:rsid w:val="00BF271A"/>
    <w:rsid w:val="00BF2738"/>
    <w:rsid w:val="00BF2DF2"/>
    <w:rsid w:val="00BF3DF6"/>
    <w:rsid w:val="00BF5684"/>
    <w:rsid w:val="00BF7519"/>
    <w:rsid w:val="00C00469"/>
    <w:rsid w:val="00C005DD"/>
    <w:rsid w:val="00C0074C"/>
    <w:rsid w:val="00C028EE"/>
    <w:rsid w:val="00C040F3"/>
    <w:rsid w:val="00C04233"/>
    <w:rsid w:val="00C04A7A"/>
    <w:rsid w:val="00C04B8B"/>
    <w:rsid w:val="00C05737"/>
    <w:rsid w:val="00C0641D"/>
    <w:rsid w:val="00C06A12"/>
    <w:rsid w:val="00C119C1"/>
    <w:rsid w:val="00C11ED5"/>
    <w:rsid w:val="00C125A8"/>
    <w:rsid w:val="00C12B9D"/>
    <w:rsid w:val="00C140A9"/>
    <w:rsid w:val="00C149ED"/>
    <w:rsid w:val="00C15A1C"/>
    <w:rsid w:val="00C2165E"/>
    <w:rsid w:val="00C22452"/>
    <w:rsid w:val="00C249C0"/>
    <w:rsid w:val="00C25DB0"/>
    <w:rsid w:val="00C26239"/>
    <w:rsid w:val="00C26461"/>
    <w:rsid w:val="00C26619"/>
    <w:rsid w:val="00C27DC4"/>
    <w:rsid w:val="00C308DE"/>
    <w:rsid w:val="00C316ED"/>
    <w:rsid w:val="00C31804"/>
    <w:rsid w:val="00C31FBE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CE7"/>
    <w:rsid w:val="00C61F99"/>
    <w:rsid w:val="00C628FC"/>
    <w:rsid w:val="00C62F1B"/>
    <w:rsid w:val="00C63028"/>
    <w:rsid w:val="00C6312E"/>
    <w:rsid w:val="00C661E4"/>
    <w:rsid w:val="00C66609"/>
    <w:rsid w:val="00C66626"/>
    <w:rsid w:val="00C670F1"/>
    <w:rsid w:val="00C71483"/>
    <w:rsid w:val="00C72ABE"/>
    <w:rsid w:val="00C72DAD"/>
    <w:rsid w:val="00C7481C"/>
    <w:rsid w:val="00C74B41"/>
    <w:rsid w:val="00C760B2"/>
    <w:rsid w:val="00C768B0"/>
    <w:rsid w:val="00C77E97"/>
    <w:rsid w:val="00C77F31"/>
    <w:rsid w:val="00C80653"/>
    <w:rsid w:val="00C81688"/>
    <w:rsid w:val="00C8326C"/>
    <w:rsid w:val="00C84D60"/>
    <w:rsid w:val="00C86853"/>
    <w:rsid w:val="00C86A4E"/>
    <w:rsid w:val="00C90C6E"/>
    <w:rsid w:val="00C91EA0"/>
    <w:rsid w:val="00C9594D"/>
    <w:rsid w:val="00C96DD0"/>
    <w:rsid w:val="00C97BA5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3371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CF7CFE"/>
    <w:rsid w:val="00D00894"/>
    <w:rsid w:val="00D00B53"/>
    <w:rsid w:val="00D00EE6"/>
    <w:rsid w:val="00D024D4"/>
    <w:rsid w:val="00D02810"/>
    <w:rsid w:val="00D04ECA"/>
    <w:rsid w:val="00D04F01"/>
    <w:rsid w:val="00D0549F"/>
    <w:rsid w:val="00D06727"/>
    <w:rsid w:val="00D1595D"/>
    <w:rsid w:val="00D16E5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CB4"/>
    <w:rsid w:val="00D43E67"/>
    <w:rsid w:val="00D4487A"/>
    <w:rsid w:val="00D44A22"/>
    <w:rsid w:val="00D450CC"/>
    <w:rsid w:val="00D453CD"/>
    <w:rsid w:val="00D50704"/>
    <w:rsid w:val="00D52EC5"/>
    <w:rsid w:val="00D55781"/>
    <w:rsid w:val="00D559A4"/>
    <w:rsid w:val="00D57425"/>
    <w:rsid w:val="00D57D4E"/>
    <w:rsid w:val="00D60D49"/>
    <w:rsid w:val="00D60FB6"/>
    <w:rsid w:val="00D616CE"/>
    <w:rsid w:val="00D63009"/>
    <w:rsid w:val="00D6314C"/>
    <w:rsid w:val="00D64E84"/>
    <w:rsid w:val="00D64FBC"/>
    <w:rsid w:val="00D652EB"/>
    <w:rsid w:val="00D65799"/>
    <w:rsid w:val="00D6677F"/>
    <w:rsid w:val="00D66828"/>
    <w:rsid w:val="00D66B0A"/>
    <w:rsid w:val="00D66EA9"/>
    <w:rsid w:val="00D67054"/>
    <w:rsid w:val="00D71756"/>
    <w:rsid w:val="00D71952"/>
    <w:rsid w:val="00D733E8"/>
    <w:rsid w:val="00D73656"/>
    <w:rsid w:val="00D74C55"/>
    <w:rsid w:val="00D7641C"/>
    <w:rsid w:val="00D80EAD"/>
    <w:rsid w:val="00D84088"/>
    <w:rsid w:val="00D84F2B"/>
    <w:rsid w:val="00D8624B"/>
    <w:rsid w:val="00D86733"/>
    <w:rsid w:val="00D867B2"/>
    <w:rsid w:val="00D8681A"/>
    <w:rsid w:val="00D86F2A"/>
    <w:rsid w:val="00D91F6F"/>
    <w:rsid w:val="00D92C71"/>
    <w:rsid w:val="00D9304F"/>
    <w:rsid w:val="00D941F8"/>
    <w:rsid w:val="00D94F01"/>
    <w:rsid w:val="00D96668"/>
    <w:rsid w:val="00DA2308"/>
    <w:rsid w:val="00DA4D25"/>
    <w:rsid w:val="00DA4EE0"/>
    <w:rsid w:val="00DA5458"/>
    <w:rsid w:val="00DA5F48"/>
    <w:rsid w:val="00DB104E"/>
    <w:rsid w:val="00DB1824"/>
    <w:rsid w:val="00DB21F3"/>
    <w:rsid w:val="00DB28C0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042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85A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143"/>
    <w:rsid w:val="00DF5AB9"/>
    <w:rsid w:val="00E0051F"/>
    <w:rsid w:val="00E0159D"/>
    <w:rsid w:val="00E022F0"/>
    <w:rsid w:val="00E027E3"/>
    <w:rsid w:val="00E02F48"/>
    <w:rsid w:val="00E03162"/>
    <w:rsid w:val="00E04605"/>
    <w:rsid w:val="00E04F2F"/>
    <w:rsid w:val="00E057A6"/>
    <w:rsid w:val="00E05AF2"/>
    <w:rsid w:val="00E05CEC"/>
    <w:rsid w:val="00E072A3"/>
    <w:rsid w:val="00E07BAA"/>
    <w:rsid w:val="00E100F4"/>
    <w:rsid w:val="00E10C27"/>
    <w:rsid w:val="00E1158A"/>
    <w:rsid w:val="00E15C78"/>
    <w:rsid w:val="00E164E1"/>
    <w:rsid w:val="00E1784E"/>
    <w:rsid w:val="00E202EF"/>
    <w:rsid w:val="00E20471"/>
    <w:rsid w:val="00E20520"/>
    <w:rsid w:val="00E24573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BF"/>
    <w:rsid w:val="00E534C5"/>
    <w:rsid w:val="00E54345"/>
    <w:rsid w:val="00E56311"/>
    <w:rsid w:val="00E578D4"/>
    <w:rsid w:val="00E600DF"/>
    <w:rsid w:val="00E61880"/>
    <w:rsid w:val="00E619D5"/>
    <w:rsid w:val="00E62CC7"/>
    <w:rsid w:val="00E639E6"/>
    <w:rsid w:val="00E641E4"/>
    <w:rsid w:val="00E6487B"/>
    <w:rsid w:val="00E649FE"/>
    <w:rsid w:val="00E660E1"/>
    <w:rsid w:val="00E6798C"/>
    <w:rsid w:val="00E67FF0"/>
    <w:rsid w:val="00E7074B"/>
    <w:rsid w:val="00E7146D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3FD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490"/>
    <w:rsid w:val="00EB1FE4"/>
    <w:rsid w:val="00EB6962"/>
    <w:rsid w:val="00EB73CC"/>
    <w:rsid w:val="00EB777F"/>
    <w:rsid w:val="00EB7E83"/>
    <w:rsid w:val="00EC042C"/>
    <w:rsid w:val="00EC0BEE"/>
    <w:rsid w:val="00EC1726"/>
    <w:rsid w:val="00EC17A7"/>
    <w:rsid w:val="00EC28B0"/>
    <w:rsid w:val="00EC2F03"/>
    <w:rsid w:val="00EC3B9D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4A2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3B0B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16936"/>
    <w:rsid w:val="00F204B7"/>
    <w:rsid w:val="00F21AA5"/>
    <w:rsid w:val="00F22F8D"/>
    <w:rsid w:val="00F235A7"/>
    <w:rsid w:val="00F2438A"/>
    <w:rsid w:val="00F25B55"/>
    <w:rsid w:val="00F265E0"/>
    <w:rsid w:val="00F27BA1"/>
    <w:rsid w:val="00F30E77"/>
    <w:rsid w:val="00F333A0"/>
    <w:rsid w:val="00F335BD"/>
    <w:rsid w:val="00F3403B"/>
    <w:rsid w:val="00F3442E"/>
    <w:rsid w:val="00F3541A"/>
    <w:rsid w:val="00F369F3"/>
    <w:rsid w:val="00F40125"/>
    <w:rsid w:val="00F40CCF"/>
    <w:rsid w:val="00F4107C"/>
    <w:rsid w:val="00F41F9E"/>
    <w:rsid w:val="00F423C5"/>
    <w:rsid w:val="00F4249E"/>
    <w:rsid w:val="00F4501F"/>
    <w:rsid w:val="00F46521"/>
    <w:rsid w:val="00F46C68"/>
    <w:rsid w:val="00F51E09"/>
    <w:rsid w:val="00F521F8"/>
    <w:rsid w:val="00F52B8A"/>
    <w:rsid w:val="00F52ED7"/>
    <w:rsid w:val="00F531D3"/>
    <w:rsid w:val="00F545D0"/>
    <w:rsid w:val="00F54682"/>
    <w:rsid w:val="00F57794"/>
    <w:rsid w:val="00F61E54"/>
    <w:rsid w:val="00F70376"/>
    <w:rsid w:val="00F70574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87C17"/>
    <w:rsid w:val="00F90694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7EC"/>
    <w:rsid w:val="00FA0C1E"/>
    <w:rsid w:val="00FA110C"/>
    <w:rsid w:val="00FA116A"/>
    <w:rsid w:val="00FA13BC"/>
    <w:rsid w:val="00FA2F99"/>
    <w:rsid w:val="00FA3837"/>
    <w:rsid w:val="00FA3A38"/>
    <w:rsid w:val="00FA43E7"/>
    <w:rsid w:val="00FA4DD7"/>
    <w:rsid w:val="00FA6167"/>
    <w:rsid w:val="00FA6568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4B21"/>
    <w:rsid w:val="00FE5848"/>
    <w:rsid w:val="00FE5921"/>
    <w:rsid w:val="00FE75A6"/>
    <w:rsid w:val="00FF1F4F"/>
    <w:rsid w:val="00FF1FBD"/>
    <w:rsid w:val="00FF1FF3"/>
    <w:rsid w:val="00FF2E65"/>
    <w:rsid w:val="00FF32E4"/>
    <w:rsid w:val="00FF32E8"/>
    <w:rsid w:val="00FF4345"/>
    <w:rsid w:val="00FF4D3B"/>
    <w:rsid w:val="00FF64E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71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hyperlink" Target="https://pixabay.com/es/photos/alimentos-para-perros-plato-de-perro-5168940/" TargetMode="External"/><Relationship Id="rId26" Type="http://schemas.openxmlformats.org/officeDocument/2006/relationships/hyperlink" Target="http://8https:/issuu.com/profeco/docs/revistadelconsumidor532junio2021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es/vectors/peces-gris-rosa-submarino-pesca-576515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xabay.com/es/vectors/low-poly-tri%c3%a1ngulo-resumen-dise%c3%b1o-2810932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ixabay.com/es/vectors/carne-primas-filete-fresco-576422/" TargetMode="External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24" Type="http://schemas.openxmlformats.org/officeDocument/2006/relationships/hyperlink" Target="https://pixabay.com/es/photos/acostado-doberman-perro-animal-128335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ixabay.com/es/vectors/pollo-asado-cena-comida-37365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pixabay.com/es/vectors/frutas-cesta-vegetales-la-nutrici%c3%b3n-40276/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E8BDC-E728-4EF2-81DA-AAB5C5C6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2021-08-11T14:27:00Z</dcterms:created>
  <dcterms:modified xsi:type="dcterms:W3CDTF">2021-08-12T22:48:00Z</dcterms:modified>
</cp:coreProperties>
</file>