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A26139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071199B3" w:rsidR="004D51B0" w:rsidRPr="00A26139" w:rsidRDefault="00B9218A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 w:rsidRPr="00A26139">
        <w:rPr>
          <w:rStyle w:val="normaltextrun"/>
          <w:rFonts w:ascii="Montserrat" w:hAnsi="Montserrat" w:cs="Segoe UI"/>
          <w:b/>
          <w:bCs/>
          <w:sz w:val="56"/>
          <w:szCs w:val="56"/>
        </w:rPr>
        <w:t>1</w:t>
      </w:r>
      <w:r w:rsidR="0085237B" w:rsidRPr="00A26139">
        <w:rPr>
          <w:rStyle w:val="normaltextrun"/>
          <w:rFonts w:ascii="Montserrat" w:hAnsi="Montserrat" w:cs="Segoe UI"/>
          <w:b/>
          <w:bCs/>
          <w:sz w:val="56"/>
          <w:szCs w:val="56"/>
        </w:rPr>
        <w:t>9</w:t>
      </w:r>
    </w:p>
    <w:p w14:paraId="33EFA3BA" w14:textId="142D19E5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 w:rsidRPr="00A26139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85237B" w:rsidRPr="00A26139">
        <w:rPr>
          <w:rStyle w:val="normaltextrun"/>
          <w:rFonts w:ascii="Montserrat" w:hAnsi="Montserrat" w:cs="Segoe UI"/>
          <w:b/>
          <w:bCs/>
          <w:sz w:val="48"/>
          <w:szCs w:val="48"/>
        </w:rPr>
        <w:t>m</w:t>
      </w:r>
      <w:r w:rsidR="00FB3578" w:rsidRPr="00A26139">
        <w:rPr>
          <w:rStyle w:val="normaltextrun"/>
          <w:rFonts w:ascii="Montserrat" w:hAnsi="Montserrat" w:cs="Segoe UI"/>
          <w:b/>
          <w:bCs/>
          <w:sz w:val="48"/>
          <w:szCs w:val="48"/>
        </w:rPr>
        <w:t>ayo</w:t>
      </w:r>
    </w:p>
    <w:p w14:paraId="0B68E699" w14:textId="77777777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26139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0CD1E8B5" w:rsidR="004D51B0" w:rsidRPr="00A26139" w:rsidRDefault="00FB0F6D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26139"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A26139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42066BE5" w:rsidR="004D51B0" w:rsidRPr="00A26139" w:rsidRDefault="00F634B5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 w:rsidRPr="00A26139">
        <w:rPr>
          <w:rStyle w:val="normaltextrun"/>
          <w:rFonts w:ascii="Montserrat" w:hAnsi="Montserrat" w:cs="Segoe UI"/>
          <w:i/>
          <w:iCs/>
          <w:sz w:val="48"/>
          <w:szCs w:val="48"/>
        </w:rPr>
        <w:t>Fábulas de fábula</w:t>
      </w:r>
    </w:p>
    <w:p w14:paraId="0B65FC66" w14:textId="62907E1D" w:rsidR="00A26139" w:rsidRPr="00A26139" w:rsidRDefault="00A26139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3D55E5F7" w14:textId="12FA9C0F" w:rsidR="004D51B0" w:rsidRPr="00A26139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 w:rsidRPr="00A2613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85237B" w:rsidRPr="00A26139">
        <w:rPr>
          <w:rFonts w:ascii="Montserrat" w:eastAsia="Arial" w:hAnsi="Montserrat" w:cs="Arial"/>
          <w:i/>
          <w:sz w:val="22"/>
          <w:szCs w:val="22"/>
        </w:rPr>
        <w:t>i</w:t>
      </w:r>
      <w:r w:rsidR="00F634B5" w:rsidRPr="00A26139">
        <w:rPr>
          <w:rFonts w:ascii="Montserrat" w:eastAsia="Arial" w:hAnsi="Montserrat" w:cs="Arial"/>
          <w:i/>
          <w:sz w:val="22"/>
          <w:szCs w:val="22"/>
        </w:rPr>
        <w:t>dentifica aspectos relevantes de los escenarios y personajes de narraciones mexicanas.</w:t>
      </w:r>
      <w:r w:rsidR="00A26139" w:rsidRPr="00A26139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="00F634B5" w:rsidRPr="00A26139">
        <w:rPr>
          <w:rFonts w:ascii="Montserrat" w:eastAsia="Arial" w:hAnsi="Montserrat" w:cs="Arial"/>
          <w:i/>
          <w:sz w:val="22"/>
          <w:szCs w:val="22"/>
        </w:rPr>
        <w:t>Reconoce</w:t>
      </w:r>
      <w:r w:rsidR="00FB0F6D" w:rsidRPr="00A26139">
        <w:rPr>
          <w:rFonts w:ascii="Montserrat" w:eastAsia="Arial" w:hAnsi="Montserrat" w:cs="Arial"/>
          <w:i/>
          <w:sz w:val="22"/>
          <w:szCs w:val="22"/>
        </w:rPr>
        <w:t xml:space="preserve"> elementos de las narraciones: E</w:t>
      </w:r>
      <w:r w:rsidR="00F634B5" w:rsidRPr="00A26139">
        <w:rPr>
          <w:rFonts w:ascii="Montserrat" w:eastAsia="Arial" w:hAnsi="Montserrat" w:cs="Arial"/>
          <w:i/>
          <w:sz w:val="22"/>
          <w:szCs w:val="22"/>
        </w:rPr>
        <w:t>stado inicial, aparición de un conflicto y resolución del conflicto.</w:t>
      </w:r>
    </w:p>
    <w:p w14:paraId="236401AF" w14:textId="1D136C15" w:rsidR="004D51B0" w:rsidRPr="00A26139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223A3FE9" w:rsidR="00F634B5" w:rsidRPr="00A26139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Énfasis: </w:t>
      </w:r>
      <w:r w:rsidR="0085237B" w:rsidRPr="00A26139">
        <w:rPr>
          <w:rFonts w:ascii="Montserrat" w:eastAsia="Arial" w:hAnsi="Montserrat" w:cs="Arial"/>
          <w:i/>
          <w:sz w:val="22"/>
          <w:szCs w:val="22"/>
        </w:rPr>
        <w:t>e</w:t>
      </w:r>
      <w:r w:rsidR="00FB0F6D" w:rsidRPr="00A26139">
        <w:rPr>
          <w:rFonts w:ascii="Montserrat" w:eastAsia="Arial" w:hAnsi="Montserrat" w:cs="Arial"/>
          <w:i/>
          <w:sz w:val="22"/>
          <w:szCs w:val="22"/>
        </w:rPr>
        <w:t>scucha y/o lee</w:t>
      </w:r>
      <w:r w:rsidR="00F634B5" w:rsidRPr="00A26139">
        <w:rPr>
          <w:rFonts w:ascii="Montserrat" w:eastAsia="Arial" w:hAnsi="Montserrat" w:cs="Arial"/>
          <w:i/>
          <w:sz w:val="22"/>
          <w:szCs w:val="22"/>
        </w:rPr>
        <w:t xml:space="preserve"> fábulas de la narrativa popular de México y analiza su</w:t>
      </w:r>
      <w:r w:rsidR="00FB0F6D" w:rsidRPr="00A26139">
        <w:rPr>
          <w:rFonts w:ascii="Montserrat" w:eastAsia="Arial" w:hAnsi="Montserrat" w:cs="Arial"/>
          <w:i/>
          <w:sz w:val="22"/>
          <w:szCs w:val="22"/>
        </w:rPr>
        <w:t>s</w:t>
      </w:r>
      <w:r w:rsidR="00F634B5" w:rsidRPr="00A26139">
        <w:rPr>
          <w:rFonts w:ascii="Montserrat" w:eastAsia="Arial" w:hAnsi="Montserrat" w:cs="Arial"/>
          <w:i/>
          <w:sz w:val="22"/>
          <w:szCs w:val="22"/>
        </w:rPr>
        <w:t xml:space="preserve"> personajes, espacios y acontecimientos.</w:t>
      </w:r>
      <w:r w:rsidR="00A26139" w:rsidRPr="00A26139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="00F634B5" w:rsidRPr="00A26139">
        <w:rPr>
          <w:rFonts w:ascii="Montserrat" w:eastAsia="Arial" w:hAnsi="Montserrat" w:cs="Arial"/>
          <w:i/>
          <w:sz w:val="22"/>
          <w:szCs w:val="22"/>
        </w:rPr>
        <w:t>Identifica las diferentes perspectivas culturales en las distintas versiones de fábulas.</w:t>
      </w:r>
    </w:p>
    <w:p w14:paraId="5593B193" w14:textId="2B280DE9" w:rsidR="004D51B0" w:rsidRPr="00A26139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AAA710C" w14:textId="77777777" w:rsidR="00FB0F6D" w:rsidRPr="00A26139" w:rsidRDefault="00FB0F6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A26139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26139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0D3198D" w14:textId="77777777" w:rsidR="003C745F" w:rsidRPr="00A26139" w:rsidRDefault="003C745F" w:rsidP="00BE2DC5">
      <w:pPr>
        <w:spacing w:after="0"/>
        <w:contextualSpacing/>
        <w:jc w:val="both"/>
        <w:rPr>
          <w:rFonts w:ascii="Montserrat" w:hAnsi="Montserrat"/>
        </w:rPr>
      </w:pPr>
    </w:p>
    <w:p w14:paraId="0BADDD38" w14:textId="022D002C" w:rsidR="00375722" w:rsidRPr="00A26139" w:rsidRDefault="00FB0F6D" w:rsidP="00BE2DC5">
      <w:pPr>
        <w:spacing w:after="0"/>
        <w:contextualSpacing/>
        <w:jc w:val="both"/>
        <w:rPr>
          <w:rFonts w:ascii="Montserrat" w:hAnsi="Montserrat"/>
        </w:rPr>
      </w:pPr>
      <w:r w:rsidRPr="00A26139">
        <w:rPr>
          <w:rFonts w:ascii="Montserrat" w:eastAsia="Arial" w:hAnsi="Montserrat" w:cs="Arial"/>
        </w:rPr>
        <w:t xml:space="preserve">Aprenderás sobre la tradición oral. </w:t>
      </w:r>
      <w:r w:rsidR="00375722" w:rsidRPr="00A26139">
        <w:rPr>
          <w:rFonts w:ascii="Montserrat" w:eastAsia="Arial" w:hAnsi="Montserrat" w:cs="Arial"/>
        </w:rPr>
        <w:t>Leerás y escucharás algunas fábulas.</w:t>
      </w:r>
    </w:p>
    <w:p w14:paraId="4B4CFE8B" w14:textId="63CDF070" w:rsidR="00375722" w:rsidRPr="00A26139" w:rsidRDefault="00375722" w:rsidP="00BE2DC5">
      <w:pPr>
        <w:spacing w:after="0"/>
        <w:contextualSpacing/>
        <w:jc w:val="both"/>
        <w:rPr>
          <w:rFonts w:ascii="Montserrat" w:hAnsi="Montserrat"/>
        </w:rPr>
      </w:pPr>
    </w:p>
    <w:p w14:paraId="230B0B16" w14:textId="1BAC56CE" w:rsidR="006367A7" w:rsidRPr="00A26139" w:rsidRDefault="006367A7" w:rsidP="00BE2DC5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A26139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26139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D88159C" w14:textId="77777777" w:rsidR="003C745F" w:rsidRPr="00A26139" w:rsidRDefault="003C745F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91BC6B" w14:textId="4657E6EA" w:rsidR="002718FB" w:rsidRPr="00A2613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 xml:space="preserve">¿Te acuerdas de tú última </w:t>
      </w:r>
      <w:r w:rsidR="00C74B9F" w:rsidRPr="00A26139">
        <w:rPr>
          <w:rFonts w:ascii="Montserrat" w:eastAsia="Arial" w:hAnsi="Montserrat" w:cs="Arial"/>
          <w:sz w:val="22"/>
          <w:szCs w:val="22"/>
        </w:rPr>
        <w:t>sesión</w:t>
      </w:r>
      <w:r w:rsidRPr="00A26139">
        <w:rPr>
          <w:rFonts w:ascii="Montserrat" w:eastAsia="Arial" w:hAnsi="Montserrat" w:cs="Arial"/>
          <w:sz w:val="22"/>
          <w:szCs w:val="22"/>
        </w:rPr>
        <w:t>? ¿Recuerdas de lo que estuvo hablando?</w:t>
      </w:r>
      <w:r w:rsidR="00A26139" w:rsidRPr="00A26139">
        <w:rPr>
          <w:rFonts w:ascii="Montserrat" w:eastAsia="Arial" w:hAnsi="Montserrat" w:cs="Arial"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sz w:val="22"/>
          <w:szCs w:val="22"/>
        </w:rPr>
        <w:t>Conociste las distintas versiones de la leyenda mexicana “La llorona”.</w:t>
      </w:r>
    </w:p>
    <w:p w14:paraId="06227DB9" w14:textId="2106AFE8" w:rsidR="00220B2E" w:rsidRPr="00A26139" w:rsidRDefault="00E22469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drawing>
          <wp:inline distT="0" distB="0" distL="0" distR="0" wp14:anchorId="18972270" wp14:editId="04CB5373">
            <wp:extent cx="2257970" cy="165735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3392" cy="1661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3DCFE9" w14:textId="6B043633" w:rsidR="00220B2E" w:rsidRPr="00A26139" w:rsidRDefault="00220B2E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A0388B" w14:textId="1400F1E5" w:rsidR="00E22469" w:rsidRPr="00A2613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>¿S</w:t>
      </w:r>
      <w:r w:rsidRPr="00A26139">
        <w:rPr>
          <w:rFonts w:ascii="Montserrat" w:eastAsia="Arial" w:hAnsi="Montserrat" w:cs="Arial"/>
          <w:sz w:val="22"/>
          <w:szCs w:val="22"/>
        </w:rPr>
        <w:t>abes qué son las fábulas?</w:t>
      </w:r>
    </w:p>
    <w:p w14:paraId="330C9F71" w14:textId="064D6FB8" w:rsidR="00E22469" w:rsidRPr="00A2613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C3AC20" w14:textId="3F830EED" w:rsidR="00E22469" w:rsidRPr="00A2613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La palabr</w:t>
      </w:r>
      <w:r w:rsidR="00F90543" w:rsidRPr="00A26139">
        <w:rPr>
          <w:rFonts w:ascii="Montserrat" w:eastAsia="Arial" w:hAnsi="Montserrat" w:cs="Arial"/>
          <w:sz w:val="22"/>
          <w:szCs w:val="22"/>
        </w:rPr>
        <w:t>a “fábula” viene del latín “fabú</w:t>
      </w:r>
      <w:r w:rsidRPr="00A26139">
        <w:rPr>
          <w:rFonts w:ascii="Montserrat" w:eastAsia="Arial" w:hAnsi="Montserrat" w:cs="Arial"/>
          <w:sz w:val="22"/>
          <w:szCs w:val="22"/>
        </w:rPr>
        <w:t>la” que se refiere a la acción de hablar o conversar.</w:t>
      </w:r>
    </w:p>
    <w:p w14:paraId="2FD14AD0" w14:textId="0B2FED1A" w:rsidR="00E22469" w:rsidRPr="00A2613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A7A243" w14:textId="306D2370" w:rsidR="00E22469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 xml:space="preserve">En ese sentido, la fábula es una narración </w:t>
      </w:r>
      <w:r w:rsidR="00FB0F6D" w:rsidRPr="00A26139">
        <w:rPr>
          <w:rFonts w:ascii="Montserrat" w:eastAsia="Arial" w:hAnsi="Montserrat" w:cs="Arial"/>
          <w:sz w:val="22"/>
          <w:szCs w:val="22"/>
        </w:rPr>
        <w:t>que nos cuenta algo, p</w:t>
      </w:r>
      <w:r w:rsidRPr="00A26139">
        <w:rPr>
          <w:rFonts w:ascii="Montserrat" w:eastAsia="Arial" w:hAnsi="Montserrat" w:cs="Arial"/>
          <w:sz w:val="22"/>
          <w:szCs w:val="22"/>
        </w:rPr>
        <w:t>uedes distinguir a la fábula de otro tipo de composiciones literarias por unas características muy particulares.</w:t>
      </w:r>
    </w:p>
    <w:p w14:paraId="35EFDB53" w14:textId="392CEE99" w:rsidR="00E113CF" w:rsidRPr="00A26139" w:rsidRDefault="00E113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drawing>
          <wp:inline distT="0" distB="0" distL="0" distR="0" wp14:anchorId="0BCA2EBD" wp14:editId="653EED0C">
            <wp:extent cx="2712159" cy="19907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3383" cy="1998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CFEE1A" w14:textId="49EE3150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E6AA0B" w14:textId="255832EC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 xml:space="preserve">Las fábulas son breves </w:t>
      </w:r>
      <w:r w:rsidR="00FB0F6D" w:rsidRPr="00A26139">
        <w:rPr>
          <w:rFonts w:ascii="Montserrat" w:eastAsia="Arial" w:hAnsi="Montserrat" w:cs="Arial"/>
          <w:sz w:val="22"/>
          <w:szCs w:val="22"/>
        </w:rPr>
        <w:t>y sus personajes son animales, e</w:t>
      </w:r>
      <w:r w:rsidRPr="00A26139">
        <w:rPr>
          <w:rFonts w:ascii="Montserrat" w:eastAsia="Arial" w:hAnsi="Montserrat" w:cs="Arial"/>
          <w:sz w:val="22"/>
          <w:szCs w:val="22"/>
        </w:rPr>
        <w:t>stos animales hablan y tienen actitudes y comportamientos parecidos a los de las personas.</w:t>
      </w:r>
    </w:p>
    <w:p w14:paraId="313F64B1" w14:textId="6806A8C0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84AE68" w14:textId="1BB0443C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Las fábulas, en realidad, tratan de expresar un consejo o moraleja. Las fábulas tratan de reflejar la forma de ser de los seres humanos.</w:t>
      </w:r>
    </w:p>
    <w:p w14:paraId="09D3B348" w14:textId="77777777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F83CEC" w14:textId="269EF850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A26139">
        <w:rPr>
          <w:rFonts w:ascii="Montserrat" w:eastAsia="Arial" w:hAnsi="Montserrat" w:cs="Arial"/>
          <w:color w:val="202122"/>
          <w:sz w:val="22"/>
          <w:szCs w:val="22"/>
        </w:rPr>
        <w:t>¿Y para qué hacen eso las fábulas?</w:t>
      </w:r>
    </w:p>
    <w:p w14:paraId="3BA8E978" w14:textId="5A117EF7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6C40AE22" w14:textId="7CD878CC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color w:val="202122"/>
          <w:sz w:val="22"/>
          <w:szCs w:val="22"/>
        </w:rPr>
        <w:t>A veces los seres humanos no podemos apreciar con claridad lo que es bueno o es malo, nuestros defectos o virtudes.</w:t>
      </w:r>
    </w:p>
    <w:p w14:paraId="49EE5107" w14:textId="56A74F09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8FEFC6" w14:textId="164BEC53" w:rsidR="00E113CF" w:rsidRPr="00A26139" w:rsidRDefault="007C1D6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A26139">
        <w:rPr>
          <w:rFonts w:ascii="Montserrat" w:eastAsia="Arial" w:hAnsi="Montserrat" w:cs="Arial"/>
          <w:color w:val="202122"/>
          <w:sz w:val="22"/>
          <w:szCs w:val="22"/>
        </w:rPr>
        <w:t>U</w:t>
      </w:r>
      <w:r w:rsidR="00E113CF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na de las bondades del arte, o en este caso, de la literatura, es que 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te </w:t>
      </w:r>
      <w:r w:rsidR="00E113CF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permite apreciar todas estas situaciones </w:t>
      </w:r>
      <w:r w:rsidR="00287DF4" w:rsidRPr="00A26139">
        <w:rPr>
          <w:rFonts w:ascii="Montserrat" w:eastAsia="Arial" w:hAnsi="Montserrat" w:cs="Arial"/>
          <w:color w:val="202122"/>
          <w:sz w:val="22"/>
          <w:szCs w:val="22"/>
        </w:rPr>
        <w:t>indirectamente</w:t>
      </w:r>
      <w:r w:rsidR="00E113CF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 reflejadas.</w:t>
      </w:r>
    </w:p>
    <w:p w14:paraId="6B217BA1" w14:textId="7E90B72F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0D09544" w14:textId="56B082CA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A26139">
        <w:rPr>
          <w:rFonts w:ascii="Montserrat" w:eastAsia="Arial" w:hAnsi="Montserrat" w:cs="Arial"/>
          <w:color w:val="202122"/>
          <w:sz w:val="22"/>
          <w:szCs w:val="22"/>
        </w:rPr>
        <w:t>Así como la poesía</w:t>
      </w:r>
      <w:r w:rsidR="007C1D6F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>ayuda a expresar o reflejar sentimientos que tal vez permanecen ocultos en el fondo de nuestro corazón, debe haber formas literarias que nos permitan reflejar otras cosas, como las costumbres y valores, para poder apreciarlos.</w:t>
      </w:r>
    </w:p>
    <w:p w14:paraId="57E0A0C8" w14:textId="5F84F916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0B54B86E" w14:textId="43A64B52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A26139">
        <w:rPr>
          <w:rFonts w:ascii="Montserrat" w:eastAsia="Arial" w:hAnsi="Montserrat" w:cs="Arial"/>
          <w:color w:val="202122"/>
          <w:sz w:val="22"/>
          <w:szCs w:val="22"/>
        </w:rPr>
        <w:t>Hay fábulas muy conocidas, las llamadas fábulas de Esopo, un fabulista de la Grecia clásica.</w:t>
      </w:r>
    </w:p>
    <w:p w14:paraId="5DA45C7C" w14:textId="77777777" w:rsidR="00FB0F6D" w:rsidRPr="00A26139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EC95189" w14:textId="1532D84E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color w:val="202122"/>
          <w:sz w:val="22"/>
          <w:szCs w:val="22"/>
        </w:rPr>
        <w:t>Durante siglos, generación tras g</w:t>
      </w:r>
      <w:r w:rsidR="00FB0F6D" w:rsidRPr="00A26139">
        <w:rPr>
          <w:rFonts w:ascii="Montserrat" w:eastAsia="Arial" w:hAnsi="Montserrat" w:cs="Arial"/>
          <w:color w:val="202122"/>
          <w:sz w:val="22"/>
          <w:szCs w:val="22"/>
        </w:rPr>
        <w:t>eneración, esas fábulas, como “L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>a liebre y la tortuga” o “</w:t>
      </w:r>
      <w:r w:rsidR="00FB0F6D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El 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lobo y el </w:t>
      </w:r>
      <w:r w:rsidR="00FB0F6D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cordero” </w:t>
      </w:r>
      <w:r w:rsidR="00111834" w:rsidRPr="00A26139">
        <w:rPr>
          <w:rFonts w:ascii="Montserrat" w:eastAsia="Arial" w:hAnsi="Montserrat" w:cs="Arial"/>
          <w:color w:val="202122"/>
          <w:sz w:val="22"/>
          <w:szCs w:val="22"/>
        </w:rPr>
        <w:t>han sido contadas a las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 niñ</w:t>
      </w:r>
      <w:r w:rsidR="00111834" w:rsidRPr="00A26139">
        <w:rPr>
          <w:rFonts w:ascii="Montserrat" w:eastAsia="Arial" w:hAnsi="Montserrat" w:cs="Arial"/>
          <w:color w:val="202122"/>
          <w:sz w:val="22"/>
          <w:szCs w:val="22"/>
        </w:rPr>
        <w:t>a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>s y niñ</w:t>
      </w:r>
      <w:r w:rsidR="00111834" w:rsidRPr="00A26139">
        <w:rPr>
          <w:rFonts w:ascii="Montserrat" w:eastAsia="Arial" w:hAnsi="Montserrat" w:cs="Arial"/>
          <w:color w:val="202122"/>
          <w:sz w:val="22"/>
          <w:szCs w:val="22"/>
        </w:rPr>
        <w:t>o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s de todo el </w:t>
      </w:r>
      <w:r w:rsidR="00287DF4" w:rsidRPr="00A26139">
        <w:rPr>
          <w:rFonts w:ascii="Montserrat" w:eastAsia="Arial" w:hAnsi="Montserrat" w:cs="Arial"/>
          <w:color w:val="202122"/>
          <w:sz w:val="22"/>
          <w:szCs w:val="22"/>
        </w:rPr>
        <w:t>mundo</w:t>
      </w:r>
      <w:r w:rsidR="00FB0F6D" w:rsidRPr="00A26139">
        <w:rPr>
          <w:rFonts w:ascii="Montserrat" w:eastAsia="Arial" w:hAnsi="Montserrat" w:cs="Arial"/>
          <w:color w:val="202122"/>
          <w:sz w:val="22"/>
          <w:szCs w:val="22"/>
        </w:rPr>
        <w:t xml:space="preserve">, </w:t>
      </w:r>
      <w:r w:rsidRPr="00A26139">
        <w:rPr>
          <w:rFonts w:ascii="Montserrat" w:eastAsia="Arial" w:hAnsi="Montserrat" w:cs="Arial"/>
          <w:color w:val="202122"/>
          <w:sz w:val="22"/>
          <w:szCs w:val="22"/>
        </w:rPr>
        <w:t>eso es porque expresan enseñanzas “universales”.</w:t>
      </w:r>
    </w:p>
    <w:p w14:paraId="531240D4" w14:textId="773646DB" w:rsidR="00E113CF" w:rsidRPr="00A26139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49242F" w14:textId="1B6F2C16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Conoces o has leído</w:t>
      </w:r>
      <w:r w:rsidR="00FB0F6D" w:rsidRPr="00A26139">
        <w:rPr>
          <w:rStyle w:val="normaltextrun"/>
          <w:rFonts w:ascii="Montserrat" w:hAnsi="Montserrat" w:cs="Segoe UI"/>
          <w:bCs/>
          <w:sz w:val="22"/>
          <w:szCs w:val="22"/>
        </w:rPr>
        <w:t>, ¿L</w:t>
      </w: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>a liebre y la tortuga?</w:t>
      </w:r>
    </w:p>
    <w:p w14:paraId="545CD520" w14:textId="086905B8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0D1632" w14:textId="167237EB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 xml:space="preserve">Es donde la tortuga y la liebre hacen una carrera, la liebre se adelanta, pero se confía, y en vez de llegar a la meta, anda por ahí, platicando y hasta se duerme un ratito. La tortuguita iba ahí, pasito a pasito, segura y rebasó a </w:t>
      </w:r>
      <w:r w:rsidR="00FB0F6D" w:rsidRPr="00A26139">
        <w:rPr>
          <w:rFonts w:ascii="Montserrat" w:eastAsia="Arial" w:hAnsi="Montserrat" w:cs="Arial"/>
          <w:sz w:val="22"/>
          <w:szCs w:val="22"/>
        </w:rPr>
        <w:t>la liebre, c</w:t>
      </w:r>
      <w:r w:rsidRPr="00A26139">
        <w:rPr>
          <w:rFonts w:ascii="Montserrat" w:eastAsia="Arial" w:hAnsi="Montserrat" w:cs="Arial"/>
          <w:sz w:val="22"/>
          <w:szCs w:val="22"/>
        </w:rPr>
        <w:t>uando la liebre despertó, quiso alcanzar a la tortuga, pero ya no pudo y la tortuga ganó.</w:t>
      </w:r>
    </w:p>
    <w:p w14:paraId="1B370A92" w14:textId="299D42CE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18A26B" w14:textId="2E3C8135" w:rsidR="00287DF4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¿C</w:t>
      </w:r>
      <w:r w:rsidR="00287DF4" w:rsidRPr="00A26139">
        <w:rPr>
          <w:rFonts w:ascii="Montserrat" w:eastAsia="Arial" w:hAnsi="Montserrat" w:cs="Arial"/>
          <w:sz w:val="22"/>
          <w:szCs w:val="22"/>
        </w:rPr>
        <w:t>uál crees que es la moraleja de esta fábula?</w:t>
      </w:r>
    </w:p>
    <w:p w14:paraId="3AA90382" w14:textId="00F857EA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515CA3" w14:textId="08CD6C13" w:rsidR="00287DF4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Q</w:t>
      </w:r>
      <w:r w:rsidR="00287DF4" w:rsidRPr="00A26139">
        <w:rPr>
          <w:rFonts w:ascii="Montserrat" w:eastAsia="Arial" w:hAnsi="Montserrat" w:cs="Arial"/>
          <w:sz w:val="22"/>
          <w:szCs w:val="22"/>
        </w:rPr>
        <w:t xml:space="preserve">ue no hay que ser confiados ni creídos como la liebre </w:t>
      </w:r>
      <w:r w:rsidRPr="00A26139">
        <w:rPr>
          <w:rFonts w:ascii="Montserrat" w:eastAsia="Arial" w:hAnsi="Montserrat" w:cs="Arial"/>
          <w:sz w:val="22"/>
          <w:szCs w:val="22"/>
        </w:rPr>
        <w:t xml:space="preserve">y </w:t>
      </w:r>
      <w:r w:rsidR="00287DF4" w:rsidRPr="00A26139">
        <w:rPr>
          <w:rFonts w:ascii="Montserrat" w:eastAsia="Arial" w:hAnsi="Montserrat" w:cs="Arial"/>
          <w:sz w:val="22"/>
          <w:szCs w:val="22"/>
        </w:rPr>
        <w:t>que, a paso lento, pero seguro, también se consiguen</w:t>
      </w:r>
      <w:r w:rsidRPr="00A26139">
        <w:rPr>
          <w:rFonts w:ascii="Montserrat" w:eastAsia="Arial" w:hAnsi="Montserrat" w:cs="Arial"/>
          <w:sz w:val="22"/>
          <w:szCs w:val="22"/>
        </w:rPr>
        <w:t xml:space="preserve"> logros.</w:t>
      </w:r>
      <w:r w:rsidR="00287DF4" w:rsidRPr="00A26139">
        <w:rPr>
          <w:rFonts w:ascii="Montserrat" w:eastAsia="Arial" w:hAnsi="Montserrat" w:cs="Arial"/>
          <w:sz w:val="22"/>
          <w:szCs w:val="22"/>
        </w:rPr>
        <w:t xml:space="preserve"> La tortuga también </w:t>
      </w:r>
      <w:r w:rsidR="00111834" w:rsidRPr="00A26139">
        <w:rPr>
          <w:rFonts w:ascii="Montserrat" w:eastAsia="Arial" w:hAnsi="Montserrat" w:cs="Arial"/>
          <w:sz w:val="22"/>
          <w:szCs w:val="22"/>
        </w:rPr>
        <w:t>te</w:t>
      </w:r>
      <w:r w:rsidR="00287DF4" w:rsidRPr="00A26139">
        <w:rPr>
          <w:rFonts w:ascii="Montserrat" w:eastAsia="Arial" w:hAnsi="Montserrat" w:cs="Arial"/>
          <w:sz w:val="22"/>
          <w:szCs w:val="22"/>
        </w:rPr>
        <w:t xml:space="preserve"> deja una enseñanza.</w:t>
      </w:r>
    </w:p>
    <w:p w14:paraId="39205B72" w14:textId="29610693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5FDF0" w14:textId="400B3F5B" w:rsidR="00287DF4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T</w:t>
      </w:r>
      <w:r w:rsidR="00287DF4" w:rsidRPr="00A26139">
        <w:rPr>
          <w:rFonts w:ascii="Montserrat" w:eastAsia="Arial" w:hAnsi="Montserrat" w:cs="Arial"/>
          <w:sz w:val="22"/>
          <w:szCs w:val="22"/>
        </w:rPr>
        <w:t xml:space="preserve">anto la liebre como la tortuga </w:t>
      </w:r>
      <w:r w:rsidR="00111834" w:rsidRPr="00A26139">
        <w:rPr>
          <w:rFonts w:ascii="Montserrat" w:eastAsia="Arial" w:hAnsi="Montserrat" w:cs="Arial"/>
          <w:sz w:val="22"/>
          <w:szCs w:val="22"/>
        </w:rPr>
        <w:t>te</w:t>
      </w:r>
      <w:r w:rsidR="00287DF4" w:rsidRPr="00A26139">
        <w:rPr>
          <w:rFonts w:ascii="Montserrat" w:eastAsia="Arial" w:hAnsi="Montserrat" w:cs="Arial"/>
          <w:sz w:val="22"/>
          <w:szCs w:val="22"/>
        </w:rPr>
        <w:t xml:space="preserve"> dejan una enseñanza que debes valorar y que trasciende cualquier época.</w:t>
      </w:r>
    </w:p>
    <w:p w14:paraId="1F429C9C" w14:textId="597EE024" w:rsidR="00287DF4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708824" w14:textId="7C7238D3" w:rsidR="003F2015" w:rsidRPr="00A26139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¿Te gustaría escuchar una fábula?</w:t>
      </w:r>
      <w:r w:rsidR="003F2015" w:rsidRPr="00A26139">
        <w:rPr>
          <w:rFonts w:ascii="Montserrat" w:eastAsia="Arial" w:hAnsi="Montserrat" w:cs="Arial"/>
          <w:sz w:val="22"/>
          <w:szCs w:val="22"/>
        </w:rPr>
        <w:t xml:space="preserve"> </w:t>
      </w:r>
      <w:r w:rsidR="00111834" w:rsidRPr="00A26139">
        <w:rPr>
          <w:rFonts w:ascii="Montserrat" w:eastAsia="Arial" w:hAnsi="Montserrat" w:cs="Arial"/>
          <w:sz w:val="22"/>
          <w:szCs w:val="22"/>
        </w:rPr>
        <w:t>Pon atención al siguiente video. Inícialo en el minuto 0:11 y termínalo en el minuto 5:21</w:t>
      </w:r>
      <w:r w:rsidR="00A26139">
        <w:rPr>
          <w:rFonts w:ascii="Montserrat" w:eastAsia="Arial" w:hAnsi="Montserrat" w:cs="Arial"/>
          <w:sz w:val="22"/>
          <w:szCs w:val="22"/>
        </w:rPr>
        <w:t>.</w:t>
      </w:r>
    </w:p>
    <w:p w14:paraId="77935A85" w14:textId="77777777" w:rsidR="00111834" w:rsidRPr="00A26139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39FADA" w14:textId="548BFA1B" w:rsidR="003F2015" w:rsidRPr="00A26139" w:rsidRDefault="003F2015" w:rsidP="00BE2DC5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/>
          <w:bCs/>
          <w:sz w:val="22"/>
          <w:szCs w:val="22"/>
        </w:rPr>
        <w:t>La fábula de la cigarra y la hormiga.</w:t>
      </w:r>
    </w:p>
    <w:p w14:paraId="1906C510" w14:textId="4D0DCD37" w:rsidR="003F2015" w:rsidRPr="00A26139" w:rsidRDefault="00A26139" w:rsidP="00A26139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7" w:history="1">
        <w:r w:rsidRPr="00A26139">
          <w:rPr>
            <w:rStyle w:val="Hipervnculo"/>
            <w:rFonts w:ascii="Montserrat" w:hAnsi="Montserrat" w:cs="Segoe UI"/>
            <w:bCs/>
            <w:sz w:val="22"/>
            <w:szCs w:val="22"/>
          </w:rPr>
          <w:t>https://www.youtube.com/watch?v=v8ouaJ0eK4I&amp;t=33s</w:t>
        </w:r>
      </w:hyperlink>
    </w:p>
    <w:p w14:paraId="257CBDA7" w14:textId="77777777" w:rsidR="003F2015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496BED" w14:textId="636193B4" w:rsidR="003F2015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 xml:space="preserve">Esta fábula </w:t>
      </w:r>
      <w:r w:rsidR="00111834" w:rsidRPr="00A26139">
        <w:rPr>
          <w:rFonts w:ascii="Montserrat" w:eastAsia="Arial" w:hAnsi="Montserrat" w:cs="Arial"/>
          <w:sz w:val="22"/>
          <w:szCs w:val="22"/>
        </w:rPr>
        <w:t>te</w:t>
      </w:r>
      <w:r w:rsidRPr="00A26139">
        <w:rPr>
          <w:rFonts w:ascii="Montserrat" w:eastAsia="Arial" w:hAnsi="Montserrat" w:cs="Arial"/>
          <w:sz w:val="22"/>
          <w:szCs w:val="22"/>
        </w:rPr>
        <w:t xml:space="preserve"> enseña que hay que prepararse para los tiempos difíciles, como lo hizo la hormiga.</w:t>
      </w:r>
      <w:r w:rsidR="00A26139">
        <w:rPr>
          <w:rFonts w:ascii="Montserrat" w:eastAsia="Arial" w:hAnsi="Montserrat" w:cs="Arial"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sz w:val="22"/>
          <w:szCs w:val="22"/>
        </w:rPr>
        <w:t>Si te diste cuenta, fue una narración corta, los personajes eran animales, insectos en este caso, y trasmite una moraleja o consejo.</w:t>
      </w:r>
    </w:p>
    <w:p w14:paraId="68C0B66C" w14:textId="44233A2E" w:rsidR="003F2015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67BD499" w14:textId="645F9A7A" w:rsidR="003F2015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Hay fábulas que también forman parte de la tradición oral</w:t>
      </w:r>
      <w:r w:rsidR="00FB0F6D" w:rsidRPr="00A26139">
        <w:rPr>
          <w:rFonts w:ascii="Montserrat" w:eastAsia="Arial" w:hAnsi="Montserrat" w:cs="Arial"/>
          <w:sz w:val="22"/>
          <w:szCs w:val="22"/>
        </w:rPr>
        <w:t xml:space="preserve"> de los pueblos y las culturas, s</w:t>
      </w:r>
      <w:r w:rsidRPr="00A26139">
        <w:rPr>
          <w:rFonts w:ascii="Montserrat" w:eastAsia="Arial" w:hAnsi="Montserrat" w:cs="Arial"/>
          <w:sz w:val="22"/>
          <w:szCs w:val="22"/>
        </w:rPr>
        <w:t>i le preguntas a tú familia, seguramente te contarán alguna.</w:t>
      </w:r>
    </w:p>
    <w:p w14:paraId="42600338" w14:textId="78685BA0" w:rsidR="003F2015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3138247" w14:textId="4CF8AC9C" w:rsidR="003F2015" w:rsidRPr="00A26139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C</w:t>
      </w:r>
      <w:r w:rsidR="003F2015" w:rsidRPr="00A26139">
        <w:rPr>
          <w:rFonts w:ascii="Montserrat" w:eastAsia="Arial" w:hAnsi="Montserrat" w:cs="Arial"/>
          <w:sz w:val="22"/>
          <w:szCs w:val="22"/>
        </w:rPr>
        <w:t>on las fábulas pasa lo mismo que co</w:t>
      </w:r>
      <w:r w:rsidR="00FB0F6D" w:rsidRPr="00A26139">
        <w:rPr>
          <w:rFonts w:ascii="Montserrat" w:eastAsia="Arial" w:hAnsi="Montserrat" w:cs="Arial"/>
          <w:sz w:val="22"/>
          <w:szCs w:val="22"/>
        </w:rPr>
        <w:t>n las leyendas, ¿T</w:t>
      </w:r>
      <w:r w:rsidRPr="00A26139">
        <w:rPr>
          <w:rFonts w:ascii="Montserrat" w:eastAsia="Arial" w:hAnsi="Montserrat" w:cs="Arial"/>
          <w:sz w:val="22"/>
          <w:szCs w:val="22"/>
        </w:rPr>
        <w:t>e acuerdas? ¿Q</w:t>
      </w:r>
      <w:r w:rsidR="003F2015" w:rsidRPr="00A26139">
        <w:rPr>
          <w:rFonts w:ascii="Montserrat" w:eastAsia="Arial" w:hAnsi="Montserrat" w:cs="Arial"/>
          <w:sz w:val="22"/>
          <w:szCs w:val="22"/>
        </w:rPr>
        <w:t>ué fue lo que se mencionó que pasaba?</w:t>
      </w:r>
      <w:r w:rsidR="00A26139">
        <w:rPr>
          <w:rFonts w:ascii="Montserrat" w:eastAsia="Arial" w:hAnsi="Montserrat" w:cs="Arial"/>
          <w:sz w:val="22"/>
          <w:szCs w:val="22"/>
        </w:rPr>
        <w:t xml:space="preserve"> </w:t>
      </w:r>
      <w:r w:rsidR="00E6569B" w:rsidRPr="00A26139">
        <w:rPr>
          <w:rFonts w:ascii="Montserrat" w:eastAsia="Arial" w:hAnsi="Montserrat" w:cs="Arial"/>
          <w:sz w:val="22"/>
          <w:szCs w:val="22"/>
        </w:rPr>
        <w:t>Las leyendas o narraciones se van transformando o adaptando según la época o la región donde se cuentan. Como la leyenda de la llorona, la cual se contó en varias versiones.</w:t>
      </w:r>
    </w:p>
    <w:p w14:paraId="676842B0" w14:textId="25D346F6" w:rsidR="00E6569B" w:rsidRPr="00A26139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5609DC" w14:textId="3F675EBA" w:rsidR="00E6569B" w:rsidRPr="00A26139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Con las fábulas pasa exactamente lo mismo, también se van a adaptar a la época o a la región, y eso lo puedes observar por ejemplo en los personajes. En una versión va</w:t>
      </w:r>
      <w:r w:rsidR="00111834" w:rsidRPr="00A26139">
        <w:rPr>
          <w:rFonts w:ascii="Montserrat" w:eastAsia="Arial" w:hAnsi="Montserrat" w:cs="Arial"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sz w:val="22"/>
          <w:szCs w:val="22"/>
        </w:rPr>
        <w:t xml:space="preserve">a </w:t>
      </w:r>
      <w:r w:rsidR="00111834" w:rsidRPr="00A26139">
        <w:rPr>
          <w:rFonts w:ascii="Montserrat" w:eastAsia="Arial" w:hAnsi="Montserrat" w:cs="Arial"/>
          <w:sz w:val="22"/>
          <w:szCs w:val="22"/>
        </w:rPr>
        <w:t xml:space="preserve">haber </w:t>
      </w:r>
      <w:r w:rsidRPr="00A26139">
        <w:rPr>
          <w:rFonts w:ascii="Montserrat" w:eastAsia="Arial" w:hAnsi="Montserrat" w:cs="Arial"/>
          <w:sz w:val="22"/>
          <w:szCs w:val="22"/>
        </w:rPr>
        <w:t>animalitos que son de cierta región y la misma fábula puede tener otros animalitos en otra región, pero la historia, lo mismo que la enseñanza o moraleja, serán las mismas.</w:t>
      </w:r>
    </w:p>
    <w:p w14:paraId="3B089BBF" w14:textId="28714539" w:rsidR="003F2015" w:rsidRPr="00A26139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E2E7CE" w14:textId="02712F23" w:rsidR="00E6569B" w:rsidRPr="00A26139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>Hay una fábula muy bonita, sobre una avispa y un gavilán.</w:t>
      </w:r>
      <w:r w:rsid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E6569B" w:rsidRPr="00A26139">
        <w:rPr>
          <w:rStyle w:val="normaltextrun"/>
          <w:rFonts w:ascii="Montserrat" w:hAnsi="Montserrat" w:cs="Segoe UI"/>
          <w:bCs/>
          <w:sz w:val="22"/>
          <w:szCs w:val="22"/>
        </w:rPr>
        <w:t>Lee la siguiente fábula, la cual es tradicional y aparece en uno de</w:t>
      </w:r>
      <w:r w:rsidR="00FB0F6D"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 los libros de texto anteriores.</w:t>
      </w:r>
    </w:p>
    <w:p w14:paraId="31B69436" w14:textId="4B29FF92" w:rsidR="00E6569B" w:rsidRPr="00A26139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B71DDC9" wp14:editId="72663268">
            <wp:extent cx="3324225" cy="212196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340" cy="21309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1F2C4" w14:textId="77777777" w:rsidR="007E1A37" w:rsidRPr="00A26139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4"/>
          <w:szCs w:val="14"/>
        </w:rPr>
      </w:pPr>
      <w:r w:rsidRPr="00A26139">
        <w:rPr>
          <w:rStyle w:val="normaltextrun"/>
          <w:rFonts w:ascii="Montserrat" w:hAnsi="Montserrat" w:cs="Segoe UI"/>
          <w:bCs/>
          <w:sz w:val="14"/>
          <w:szCs w:val="14"/>
        </w:rPr>
        <w:t xml:space="preserve">Fuente: </w:t>
      </w:r>
      <w:hyperlink r:id="rId9" w:history="1">
        <w:r w:rsidRPr="00A26139">
          <w:rPr>
            <w:rStyle w:val="Hipervnculo"/>
            <w:rFonts w:ascii="Montserrat" w:hAnsi="Montserrat" w:cs="Segoe UI"/>
            <w:bCs/>
            <w:color w:val="auto"/>
            <w:sz w:val="14"/>
            <w:szCs w:val="14"/>
            <w:u w:val="none"/>
          </w:rPr>
          <w:t>https://historico.conaliteg.gob.mx/H1972P3ES074.htm#page/66</w:t>
        </w:r>
      </w:hyperlink>
    </w:p>
    <w:p w14:paraId="4EB01EB1" w14:textId="55964FF4" w:rsidR="003A261D" w:rsidRPr="00A26139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8633D0" w14:textId="55A8A396" w:rsidR="003A261D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>La abeja y la paloma</w:t>
      </w:r>
      <w:r w:rsidR="00FB0F6D" w:rsidRPr="00A26139">
        <w:rPr>
          <w:rFonts w:ascii="Montserrat" w:eastAsia="Arial" w:hAnsi="Montserrat" w:cs="Arial"/>
          <w:i/>
          <w:iCs/>
          <w:sz w:val="22"/>
          <w:szCs w:val="22"/>
        </w:rPr>
        <w:t>.</w:t>
      </w:r>
    </w:p>
    <w:p w14:paraId="0DA1A59D" w14:textId="0D5B2824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</w:p>
    <w:p w14:paraId="7D1FB814" w14:textId="31442785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>Una vez estaba una abeja columpiándose muy contenta en una flor de margarita a la orilla de un charquito. En un descuido la abeja se cayó al agua y con sus alitas mojadas</w:t>
      </w:r>
      <w:r w:rsidR="00FB0F6D" w:rsidRPr="00A26139">
        <w:rPr>
          <w:rFonts w:ascii="Montserrat" w:eastAsia="Arial" w:hAnsi="Montserrat" w:cs="Arial"/>
          <w:i/>
          <w:iCs/>
          <w:sz w:val="22"/>
          <w:szCs w:val="22"/>
        </w:rPr>
        <w:t xml:space="preserve"> ya no pudo volar, a</w:t>
      </w:r>
      <w:r w:rsidRPr="00A26139">
        <w:rPr>
          <w:rFonts w:ascii="Montserrat" w:eastAsia="Arial" w:hAnsi="Montserrat" w:cs="Arial"/>
          <w:i/>
          <w:iCs/>
          <w:sz w:val="22"/>
          <w:szCs w:val="22"/>
        </w:rPr>
        <w:t>l poco rato estaba ahogándose.</w:t>
      </w:r>
    </w:p>
    <w:p w14:paraId="1F96C69D" w14:textId="764E44E8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</w:p>
    <w:p w14:paraId="33B66A40" w14:textId="73CDBE2D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>En eso pasó</w:t>
      </w:r>
      <w:r w:rsidR="00FB0F6D" w:rsidRPr="00A26139">
        <w:rPr>
          <w:rFonts w:ascii="Montserrat" w:eastAsia="Arial" w:hAnsi="Montserrat" w:cs="Arial"/>
          <w:i/>
          <w:iCs/>
          <w:sz w:val="22"/>
          <w:szCs w:val="22"/>
        </w:rPr>
        <w:t xml:space="preserve"> por allí una palomita blanca, c</w:t>
      </w:r>
      <w:r w:rsidRPr="00A26139">
        <w:rPr>
          <w:rFonts w:ascii="Montserrat" w:eastAsia="Arial" w:hAnsi="Montserrat" w:cs="Arial"/>
          <w:i/>
          <w:iCs/>
          <w:sz w:val="22"/>
          <w:szCs w:val="22"/>
        </w:rPr>
        <w:t>uando la paloma vio el peligro que corría la abeja, cortó una hoja del árbol más cercano y la dejó caer al lado del pobre animalito, casi ahogado. La abejita, después de mucho esfuerzo, logró por fin sub</w:t>
      </w:r>
      <w:r w:rsidR="00FB0F6D" w:rsidRPr="00A26139">
        <w:rPr>
          <w:rFonts w:ascii="Montserrat" w:eastAsia="Arial" w:hAnsi="Montserrat" w:cs="Arial"/>
          <w:i/>
          <w:iCs/>
          <w:sz w:val="22"/>
          <w:szCs w:val="22"/>
        </w:rPr>
        <w:t>irse al inesperado salvavidas, t</w:t>
      </w:r>
      <w:r w:rsidRPr="00A26139">
        <w:rPr>
          <w:rFonts w:ascii="Montserrat" w:eastAsia="Arial" w:hAnsi="Montserrat" w:cs="Arial"/>
          <w:i/>
          <w:iCs/>
          <w:sz w:val="22"/>
          <w:szCs w:val="22"/>
        </w:rPr>
        <w:t>an pronto como sus alitas se secaron, escapó volando.</w:t>
      </w:r>
    </w:p>
    <w:p w14:paraId="724C40AC" w14:textId="7259F6F3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</w:p>
    <w:p w14:paraId="0063BAD9" w14:textId="236B011F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>A los pocos días la abeja andaba nuevamente por allí revoloteando en busca de alimento.</w:t>
      </w:r>
    </w:p>
    <w:p w14:paraId="18A1C4DF" w14:textId="77777777" w:rsidR="003A261D" w:rsidRPr="00A26139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D6CBDCD" w14:textId="77777777" w:rsidR="00FB0F6D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 xml:space="preserve">De pronto vio a un cazador </w:t>
      </w:r>
      <w:r w:rsidR="00FB0F6D" w:rsidRPr="00A26139">
        <w:rPr>
          <w:rFonts w:ascii="Montserrat" w:eastAsia="Arial" w:hAnsi="Montserrat" w:cs="Arial"/>
          <w:i/>
          <w:iCs/>
          <w:sz w:val="22"/>
          <w:szCs w:val="22"/>
        </w:rPr>
        <w:t>escondido detrás de una cerca, v</w:t>
      </w:r>
      <w:r w:rsidRPr="00A26139">
        <w:rPr>
          <w:rFonts w:ascii="Montserrat" w:eastAsia="Arial" w:hAnsi="Montserrat" w:cs="Arial"/>
          <w:i/>
          <w:iCs/>
          <w:sz w:val="22"/>
          <w:szCs w:val="22"/>
        </w:rPr>
        <w:t xml:space="preserve">io también a la palomita blanca, su salvadora, dormida en la rama de un árbol próximo. </w:t>
      </w:r>
    </w:p>
    <w:p w14:paraId="66937CF5" w14:textId="77777777" w:rsidR="00FB0F6D" w:rsidRPr="00A26139" w:rsidRDefault="00FB0F6D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</w:p>
    <w:p w14:paraId="0D37600D" w14:textId="3FBA3BC3" w:rsidR="00E113CF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>La abejita comprendió en seguida el peligro que esta vez corría su amiga. Cuando el cazador levantó su escopeta apuntando hacia la paloma, se lanzó como un rayo y picó al hombre en el cuello con todas sus fuerzas.</w:t>
      </w:r>
    </w:p>
    <w:p w14:paraId="5576AB3A" w14:textId="4493A3C4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sz w:val="22"/>
          <w:szCs w:val="22"/>
        </w:rPr>
      </w:pPr>
    </w:p>
    <w:p w14:paraId="6EFE6BEB" w14:textId="0535D466" w:rsidR="00091132" w:rsidRPr="00A26139" w:rsidRDefault="00091132" w:rsidP="00A2613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A26139">
        <w:rPr>
          <w:rFonts w:ascii="Montserrat" w:eastAsia="Arial" w:hAnsi="Montserrat" w:cs="Arial"/>
          <w:i/>
          <w:iCs/>
          <w:sz w:val="22"/>
          <w:szCs w:val="22"/>
        </w:rPr>
        <w:t>El cazador pegó un grit</w:t>
      </w:r>
      <w:r w:rsidR="00FB0F6D" w:rsidRPr="00A26139">
        <w:rPr>
          <w:rFonts w:ascii="Montserrat" w:eastAsia="Arial" w:hAnsi="Montserrat" w:cs="Arial"/>
          <w:i/>
          <w:iCs/>
          <w:sz w:val="22"/>
          <w:szCs w:val="22"/>
        </w:rPr>
        <w:t>o y tiró la escopeta al suelo, c</w:t>
      </w:r>
      <w:r w:rsidRPr="00A26139">
        <w:rPr>
          <w:rFonts w:ascii="Montserrat" w:eastAsia="Arial" w:hAnsi="Montserrat" w:cs="Arial"/>
          <w:i/>
          <w:iCs/>
          <w:sz w:val="22"/>
          <w:szCs w:val="22"/>
        </w:rPr>
        <w:t>on el ruido, la palomita se despertó y se dio cuenta de que había estado a punto de morir. Saludó agradecida a su bienhechora y escapó volando.</w:t>
      </w:r>
    </w:p>
    <w:p w14:paraId="03720807" w14:textId="02844B31" w:rsidR="00E22469" w:rsidRPr="00A2613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454C4D" w14:textId="151A2DA7" w:rsidR="00091132" w:rsidRPr="00A26139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darte cuenta, la fábula no fue sobre la avispa y el gavilán, </w:t>
      </w:r>
      <w:r w:rsidRPr="00A26139">
        <w:rPr>
          <w:rFonts w:ascii="Montserrat" w:eastAsia="Arial" w:hAnsi="Montserrat" w:cs="Arial"/>
          <w:sz w:val="22"/>
          <w:szCs w:val="22"/>
        </w:rPr>
        <w:t>pero acuérdate que las fábulas pueden variar un poco según la época o la región donde se cuentan.</w:t>
      </w:r>
      <w:r w:rsidR="00785662" w:rsidRPr="00A26139">
        <w:rPr>
          <w:rFonts w:ascii="Montserrat" w:eastAsia="Arial" w:hAnsi="Montserrat" w:cs="Arial"/>
          <w:sz w:val="22"/>
          <w:szCs w:val="22"/>
        </w:rPr>
        <w:t xml:space="preserve"> Y la</w:t>
      </w:r>
      <w:r w:rsidRPr="00A26139">
        <w:rPr>
          <w:rFonts w:ascii="Montserrat" w:eastAsia="Arial" w:hAnsi="Montserrat" w:cs="Arial"/>
          <w:sz w:val="22"/>
          <w:szCs w:val="22"/>
        </w:rPr>
        <w:t xml:space="preserve"> historia es la misma.</w:t>
      </w:r>
    </w:p>
    <w:p w14:paraId="0B788BAD" w14:textId="2A9314C3" w:rsidR="00091132" w:rsidRPr="00A26139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90370F" w14:textId="35899530" w:rsidR="00091132" w:rsidRPr="00A26139" w:rsidRDefault="0078566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>A continuación, analizarás esta fábula</w:t>
      </w:r>
      <w:r w:rsidR="007E1A37" w:rsidRPr="00A26139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sz w:val="22"/>
          <w:szCs w:val="22"/>
        </w:rPr>
        <w:t>un poco como lo hiciste la clase anterior c</w:t>
      </w:r>
      <w:r w:rsidR="00FB0F6D" w:rsidRPr="00A26139">
        <w:rPr>
          <w:rFonts w:ascii="Montserrat" w:eastAsia="Arial" w:hAnsi="Montserrat" w:cs="Arial"/>
          <w:sz w:val="22"/>
          <w:szCs w:val="22"/>
        </w:rPr>
        <w:t>on la leyenda de la Llorona, ¿T</w:t>
      </w:r>
      <w:r w:rsidRPr="00A26139">
        <w:rPr>
          <w:rFonts w:ascii="Montserrat" w:eastAsia="Arial" w:hAnsi="Montserrat" w:cs="Arial"/>
          <w:sz w:val="22"/>
          <w:szCs w:val="22"/>
        </w:rPr>
        <w:t>e acuerdas?</w:t>
      </w:r>
    </w:p>
    <w:p w14:paraId="7FE683A1" w14:textId="4954A76E" w:rsidR="00091132" w:rsidRPr="00A26139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A80F30" w14:textId="14DD1319" w:rsidR="00091132" w:rsidRPr="00A2613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Se utilizará </w:t>
      </w:r>
      <w:r w:rsidRPr="00A26139">
        <w:rPr>
          <w:rFonts w:ascii="Montserrat" w:eastAsia="Arial" w:hAnsi="Montserrat" w:cs="Arial"/>
          <w:sz w:val="22"/>
          <w:szCs w:val="22"/>
        </w:rPr>
        <w:t>una tabla como la que ya se usó anteriormente.</w:t>
      </w:r>
    </w:p>
    <w:p w14:paraId="00326BC5" w14:textId="295D1532" w:rsidR="002429C9" w:rsidRPr="00A2613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816F1D7" w14:textId="38F3F554" w:rsidR="00091132" w:rsidRPr="00A2613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¿Cuáles son los personajes de esta fábula?</w:t>
      </w:r>
      <w:r w:rsidR="007E1A37" w:rsidRPr="00A26139">
        <w:rPr>
          <w:rFonts w:ascii="Montserrat" w:eastAsia="Arial" w:hAnsi="Montserrat" w:cs="Arial"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sz w:val="22"/>
          <w:szCs w:val="22"/>
        </w:rPr>
        <w:t>Son la abeja, la paloma y el cazador.</w:t>
      </w:r>
    </w:p>
    <w:p w14:paraId="7F6A3553" w14:textId="288CA644" w:rsidR="002429C9" w:rsidRPr="00A2613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269178" w14:textId="6595DE8C" w:rsidR="00FB0F6D" w:rsidRPr="00A2613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¿Cuáles eran los personajes de la otra fábula?</w:t>
      </w:r>
      <w:r w:rsidR="007E1A37" w:rsidRPr="00A26139">
        <w:rPr>
          <w:rFonts w:ascii="Montserrat" w:eastAsia="Arial" w:hAnsi="Montserrat" w:cs="Arial"/>
          <w:sz w:val="22"/>
          <w:szCs w:val="22"/>
        </w:rPr>
        <w:t xml:space="preserve"> </w:t>
      </w:r>
      <w:r w:rsidRPr="00A26139">
        <w:rPr>
          <w:rFonts w:ascii="Montserrat" w:eastAsia="Arial" w:hAnsi="Montserrat" w:cs="Arial"/>
          <w:sz w:val="22"/>
          <w:szCs w:val="22"/>
        </w:rPr>
        <w:t>Una avispa, un gavilán y un campesino.</w:t>
      </w:r>
    </w:p>
    <w:p w14:paraId="0D3F1A34" w14:textId="1E777FDF" w:rsidR="00091132" w:rsidRPr="00A26139" w:rsidRDefault="00593783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drawing>
          <wp:inline distT="0" distB="0" distL="0" distR="0" wp14:anchorId="69714250" wp14:editId="1BFF99A2">
            <wp:extent cx="3600450" cy="1716214"/>
            <wp:effectExtent l="19050" t="19050" r="19050" b="177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006" cy="17364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1C9A49" w14:textId="3B8F7B6E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7EFD50" w14:textId="509B19BB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¿Qué piensas de esta diferencia?</w:t>
      </w:r>
    </w:p>
    <w:p w14:paraId="5C8C4DC3" w14:textId="0D902755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419429" w14:textId="5723F8B8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Por ejemplo, la diferencia entre una abeja y una avispa es que cuando pican, la abeja se muere y la avispa no, aunque esto no se menciona en la fábula, en la primera hay un cazador, mientras que en la segunda es un campesino, aunque su papel será el mismo.</w:t>
      </w:r>
    </w:p>
    <w:p w14:paraId="2C8700F9" w14:textId="523D08A7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81D15A" w14:textId="27BFF7A2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Y respecto a la paloma y el gavilán, lo que t</w:t>
      </w:r>
      <w:r w:rsidR="00F91C5F" w:rsidRPr="00A26139">
        <w:rPr>
          <w:rFonts w:ascii="Montserrat" w:eastAsia="Arial" w:hAnsi="Montserrat" w:cs="Arial"/>
          <w:sz w:val="22"/>
          <w:szCs w:val="22"/>
        </w:rPr>
        <w:t>i</w:t>
      </w:r>
      <w:r w:rsidRPr="00A26139">
        <w:rPr>
          <w:rFonts w:ascii="Montserrat" w:eastAsia="Arial" w:hAnsi="Montserrat" w:cs="Arial"/>
          <w:sz w:val="22"/>
          <w:szCs w:val="22"/>
        </w:rPr>
        <w:t>enes son dos aves grandes que pueden ayudar al insecto, más pequeño.</w:t>
      </w:r>
    </w:p>
    <w:p w14:paraId="07715C50" w14:textId="22EF2E99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DB6CA3" w14:textId="069AFEF5" w:rsidR="00593783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D9AE3E1" w14:textId="5A24F47F" w:rsidR="00593783" w:rsidRPr="00A26139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C48A19" w14:textId="7FD88D7A" w:rsidR="00593783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El texto no lo dice, pero se puede decir que es el campo, porque en la ciudad no hay cazadores.</w:t>
      </w:r>
    </w:p>
    <w:p w14:paraId="5FF85E6A" w14:textId="77777777" w:rsidR="007E1A37" w:rsidRPr="00A26139" w:rsidRDefault="007E1A3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DCDDD3" w14:textId="025B3C95" w:rsidR="001266FF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04A8C77" w14:textId="16FB63BC" w:rsidR="001266FF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128881" w14:textId="37B5A86E" w:rsidR="001266FF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También sucedía todo en el campo, porque hay un campesino.</w:t>
      </w:r>
    </w:p>
    <w:p w14:paraId="7CE1B6C9" w14:textId="0A35A002" w:rsidR="001266FF" w:rsidRPr="00A26139" w:rsidRDefault="001266F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drawing>
          <wp:inline distT="0" distB="0" distL="0" distR="0" wp14:anchorId="46481D6E" wp14:editId="4A8712E6">
            <wp:extent cx="2758281" cy="1323975"/>
            <wp:effectExtent l="19050" t="19050" r="2349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6526" cy="13327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A046A" w14:textId="00C82377" w:rsidR="001266FF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052E40" w14:textId="651FCD3A" w:rsidR="001266FF" w:rsidRPr="00A26139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Esta fábula, aunque se puede contar en ambientes urbanos, porque su moraleja no se limita a cierto lugar o región, es evidentemente rural. El cazador, el campesino, el gavilán, s</w:t>
      </w:r>
      <w:r w:rsidR="00F91C5F" w:rsidRPr="00A26139">
        <w:rPr>
          <w:rFonts w:ascii="Montserrat" w:eastAsia="Arial" w:hAnsi="Montserrat" w:cs="Arial"/>
          <w:sz w:val="22"/>
          <w:szCs w:val="22"/>
        </w:rPr>
        <w:t>e</w:t>
      </w:r>
      <w:r w:rsidRPr="00A26139">
        <w:rPr>
          <w:rFonts w:ascii="Montserrat" w:eastAsia="Arial" w:hAnsi="Montserrat" w:cs="Arial"/>
          <w:sz w:val="22"/>
          <w:szCs w:val="22"/>
        </w:rPr>
        <w:t xml:space="preserve"> asocia</w:t>
      </w:r>
      <w:r w:rsidR="00F91C5F" w:rsidRPr="00A26139">
        <w:rPr>
          <w:rFonts w:ascii="Montserrat" w:eastAsia="Arial" w:hAnsi="Montserrat" w:cs="Arial"/>
          <w:sz w:val="22"/>
          <w:szCs w:val="22"/>
        </w:rPr>
        <w:t>n</w:t>
      </w:r>
      <w:r w:rsidRPr="00A26139">
        <w:rPr>
          <w:rFonts w:ascii="Montserrat" w:eastAsia="Arial" w:hAnsi="Montserrat" w:cs="Arial"/>
          <w:sz w:val="22"/>
          <w:szCs w:val="22"/>
        </w:rPr>
        <w:t xml:space="preserve"> a ambient</w:t>
      </w:r>
      <w:r w:rsidR="00BE0EB3" w:rsidRPr="00A26139">
        <w:rPr>
          <w:rFonts w:ascii="Montserrat" w:eastAsia="Arial" w:hAnsi="Montserrat" w:cs="Arial"/>
          <w:sz w:val="22"/>
          <w:szCs w:val="22"/>
        </w:rPr>
        <w:t>es rurales, al campo, al bosque, e</w:t>
      </w:r>
      <w:r w:rsidRPr="00A26139">
        <w:rPr>
          <w:rFonts w:ascii="Montserrat" w:eastAsia="Arial" w:hAnsi="Montserrat" w:cs="Arial"/>
          <w:sz w:val="22"/>
          <w:szCs w:val="22"/>
        </w:rPr>
        <w:t>s muy posible que se cuente con más frecuencia en este tipo de lugares o regiones.</w:t>
      </w:r>
    </w:p>
    <w:p w14:paraId="0DF0DDF8" w14:textId="77777777" w:rsidR="001266FF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9BBA4" w14:textId="2EE7E28E" w:rsidR="001266FF" w:rsidRPr="00A26139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lastRenderedPageBreak/>
        <w:t>¿Cuál es el planteamiento de la fábula?</w:t>
      </w:r>
    </w:p>
    <w:p w14:paraId="20B2CF57" w14:textId="1A436E8D" w:rsidR="001266FF" w:rsidRPr="00A26139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F4CA40" w14:textId="6F3F518B" w:rsidR="002C5847" w:rsidRPr="00A26139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La abejita se va a ahogar y la paloma la salva ocupando una hojita</w:t>
      </w:r>
      <w:r w:rsidR="00BE0EB3" w:rsidRPr="00A26139">
        <w:rPr>
          <w:rFonts w:ascii="Montserrat" w:eastAsia="Arial" w:hAnsi="Montserrat" w:cs="Arial"/>
          <w:sz w:val="22"/>
          <w:szCs w:val="22"/>
        </w:rPr>
        <w:t>, p</w:t>
      </w:r>
      <w:r w:rsidRPr="00A26139">
        <w:rPr>
          <w:rFonts w:ascii="Montserrat" w:eastAsia="Arial" w:hAnsi="Montserrat" w:cs="Arial"/>
          <w:sz w:val="22"/>
          <w:szCs w:val="22"/>
        </w:rPr>
        <w:t>ero después, el cazador va a matar a la paloma y la abejita la salva picando al cazador.</w:t>
      </w:r>
    </w:p>
    <w:p w14:paraId="23D2D082" w14:textId="6995D1BB" w:rsidR="00C76200" w:rsidRPr="00A26139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9BF037" w14:textId="2986BDD4" w:rsidR="00C76200" w:rsidRPr="00A26139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13945F13" w14:textId="3E1027F4" w:rsidR="002C5847" w:rsidRPr="00A26139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970493" w14:textId="0EF71C83" w:rsidR="00206FB9" w:rsidRPr="00A26139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La avispa se cae a la fuente y el gavilán se da cuenta de que se está ahogando</w:t>
      </w:r>
      <w:r w:rsidR="00BE0EB3" w:rsidRPr="00A26139">
        <w:rPr>
          <w:rFonts w:ascii="Montserrat" w:eastAsia="Arial" w:hAnsi="Montserrat" w:cs="Arial"/>
          <w:sz w:val="22"/>
          <w:szCs w:val="22"/>
        </w:rPr>
        <w:t>, e</w:t>
      </w:r>
      <w:r w:rsidRPr="00A26139">
        <w:rPr>
          <w:rFonts w:ascii="Montserrat" w:eastAsia="Arial" w:hAnsi="Montserrat" w:cs="Arial"/>
          <w:sz w:val="22"/>
          <w:szCs w:val="22"/>
        </w:rPr>
        <w:t xml:space="preserve">ntonces el gavilán se acerca y la saca ocupando sus garras, le pone la pata y la avispa se agarra y la </w:t>
      </w:r>
      <w:r w:rsidR="00BE0EB3" w:rsidRPr="00A26139">
        <w:rPr>
          <w:rFonts w:ascii="Montserrat" w:eastAsia="Arial" w:hAnsi="Montserrat" w:cs="Arial"/>
          <w:sz w:val="22"/>
          <w:szCs w:val="22"/>
        </w:rPr>
        <w:t>saca, d</w:t>
      </w:r>
      <w:r w:rsidR="00206FB9" w:rsidRPr="00A26139">
        <w:rPr>
          <w:rFonts w:ascii="Montserrat" w:eastAsia="Arial" w:hAnsi="Montserrat" w:cs="Arial"/>
          <w:sz w:val="22"/>
          <w:szCs w:val="22"/>
        </w:rPr>
        <w:t>espués, el campesino ve al gavilán y como los campesinos no quieren mucho a los gavilanes porque según se comen o matan a las gallinas.</w:t>
      </w:r>
      <w:r w:rsidR="007C0CCF" w:rsidRPr="00A26139">
        <w:rPr>
          <w:rFonts w:ascii="Montserrat" w:eastAsia="Arial" w:hAnsi="Montserrat" w:cs="Arial"/>
          <w:sz w:val="22"/>
          <w:szCs w:val="22"/>
        </w:rPr>
        <w:t xml:space="preserve"> El caso es que el campesino le iba a tirar una piedra, porque el gavilán, que estaba en la rama de un árbol, no lo había visto, pero la avispa se adelantó y lo picó, el campesino grit</w:t>
      </w:r>
      <w:r w:rsidR="00BE0EB3" w:rsidRPr="00A26139">
        <w:rPr>
          <w:rFonts w:ascii="Montserrat" w:eastAsia="Arial" w:hAnsi="Montserrat" w:cs="Arial"/>
          <w:sz w:val="22"/>
          <w:szCs w:val="22"/>
        </w:rPr>
        <w:t>ó y el gavilán se fue volando, p</w:t>
      </w:r>
      <w:r w:rsidR="007C0CCF" w:rsidRPr="00A26139">
        <w:rPr>
          <w:rFonts w:ascii="Montserrat" w:eastAsia="Arial" w:hAnsi="Montserrat" w:cs="Arial"/>
          <w:sz w:val="22"/>
          <w:szCs w:val="22"/>
        </w:rPr>
        <w:t>ero vio cómo el campesino había tirado la piedra.</w:t>
      </w:r>
    </w:p>
    <w:p w14:paraId="0B3B1301" w14:textId="7698423E" w:rsidR="002C5847" w:rsidRPr="00A26139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79271D" w14:textId="5D31FA24" w:rsidR="002C5847" w:rsidRPr="00A26139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notar, </w:t>
      </w:r>
      <w:r w:rsidRPr="00A26139">
        <w:rPr>
          <w:rFonts w:ascii="Montserrat" w:eastAsia="Arial" w:hAnsi="Montserrat" w:cs="Arial"/>
          <w:sz w:val="22"/>
          <w:szCs w:val="22"/>
        </w:rPr>
        <w:t>en la forma son diferentes, pero, en el contenid</w:t>
      </w:r>
      <w:r w:rsidR="00206FB9" w:rsidRPr="00A26139">
        <w:rPr>
          <w:rFonts w:ascii="Montserrat" w:eastAsia="Arial" w:hAnsi="Montserrat" w:cs="Arial"/>
          <w:sz w:val="22"/>
          <w:szCs w:val="22"/>
        </w:rPr>
        <w:t>o</w:t>
      </w:r>
      <w:r w:rsidRPr="00A26139">
        <w:rPr>
          <w:rFonts w:ascii="Montserrat" w:eastAsia="Arial" w:hAnsi="Montserrat" w:cs="Arial"/>
          <w:sz w:val="22"/>
          <w:szCs w:val="22"/>
        </w:rPr>
        <w:t>, son iguales.</w:t>
      </w:r>
      <w:r w:rsidR="00206FB9" w:rsidRPr="00A26139">
        <w:rPr>
          <w:rFonts w:ascii="Montserrat" w:eastAsia="Arial" w:hAnsi="Montserrat" w:cs="Arial"/>
          <w:sz w:val="22"/>
          <w:szCs w:val="22"/>
        </w:rPr>
        <w:t xml:space="preserve"> Si te das cuenta, es que primero el grande salva al más pequeño de que se ahogue.</w:t>
      </w:r>
    </w:p>
    <w:p w14:paraId="1883C41B" w14:textId="25BEEE2E" w:rsidR="00206FB9" w:rsidRPr="00A26139" w:rsidRDefault="00206FB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drawing>
          <wp:inline distT="0" distB="0" distL="0" distR="0" wp14:anchorId="28C41A7A" wp14:editId="79D5D21B">
            <wp:extent cx="3117272" cy="1657350"/>
            <wp:effectExtent l="19050" t="19050" r="2603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1256" cy="16754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7AF138" w14:textId="4461DD37" w:rsidR="00206FB9" w:rsidRPr="00A26139" w:rsidRDefault="00206FB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9704D8F" w14:textId="488A8B29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Lo importante es que esta fábula siga transmitiendo su mensaje, su enseñanza. ¿Sabes cuál es?</w:t>
      </w:r>
    </w:p>
    <w:p w14:paraId="06098AA0" w14:textId="3717D0BA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7AF36AE" w14:textId="16C3482F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Si todos hacemos algo bueno por los demás, si somos empáticos y ayudamos a quienes tienen probl</w:t>
      </w:r>
      <w:r w:rsidR="00BE0EB3" w:rsidRPr="00A26139">
        <w:rPr>
          <w:rFonts w:ascii="Montserrat" w:eastAsia="Arial" w:hAnsi="Montserrat" w:cs="Arial"/>
          <w:sz w:val="22"/>
          <w:szCs w:val="22"/>
        </w:rPr>
        <w:t xml:space="preserve">emas, haremos un mundo mejor, </w:t>
      </w:r>
      <w:r w:rsidRPr="00A26139">
        <w:rPr>
          <w:rFonts w:ascii="Montserrat" w:eastAsia="Arial" w:hAnsi="Montserrat" w:cs="Arial"/>
          <w:sz w:val="22"/>
          <w:szCs w:val="22"/>
        </w:rPr>
        <w:t xml:space="preserve">entonces, tal vez cuando tengas problemas, </w:t>
      </w:r>
      <w:r w:rsidR="00F91C5F" w:rsidRPr="00A26139">
        <w:rPr>
          <w:rFonts w:ascii="Montserrat" w:eastAsia="Arial" w:hAnsi="Montserrat" w:cs="Arial"/>
          <w:sz w:val="22"/>
          <w:szCs w:val="22"/>
        </w:rPr>
        <w:t>te</w:t>
      </w:r>
      <w:r w:rsidRPr="00A26139">
        <w:rPr>
          <w:rFonts w:ascii="Montserrat" w:eastAsia="Arial" w:hAnsi="Montserrat" w:cs="Arial"/>
          <w:sz w:val="22"/>
          <w:szCs w:val="22"/>
        </w:rPr>
        <w:t xml:space="preserve"> ayude alguien que también quiere hacer el bien a los demás.</w:t>
      </w:r>
    </w:p>
    <w:p w14:paraId="180DBB70" w14:textId="61DC65D7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3BE51C" w14:textId="38C55D0D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No sabemos si al hacer el bien vamos a recibir el bien, pero una cosa sí es segura, siempre es mejor hacer el bien a</w:t>
      </w:r>
      <w:r w:rsidR="00BE0EB3" w:rsidRPr="00A26139">
        <w:rPr>
          <w:rFonts w:ascii="Montserrat" w:eastAsia="Arial" w:hAnsi="Montserrat" w:cs="Arial"/>
          <w:sz w:val="22"/>
          <w:szCs w:val="22"/>
        </w:rPr>
        <w:t xml:space="preserve"> los demás, que hacer el mal, e</w:t>
      </w:r>
      <w:r w:rsidRPr="00A26139">
        <w:rPr>
          <w:rFonts w:ascii="Montserrat" w:eastAsia="Arial" w:hAnsi="Montserrat" w:cs="Arial"/>
          <w:sz w:val="22"/>
          <w:szCs w:val="22"/>
        </w:rPr>
        <w:t xml:space="preserve">so es algo incuestionable. </w:t>
      </w:r>
    </w:p>
    <w:p w14:paraId="5F2671AD" w14:textId="60E3E49E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1C67B62" w14:textId="245BD8C8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Si todas las personas hacemos el bien, entonces el mundo sería mejor.</w:t>
      </w:r>
    </w:p>
    <w:p w14:paraId="39074C71" w14:textId="680C6809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894DEE" w14:textId="1BA4981B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 xml:space="preserve">No es que seas abeja o avispa, ni que </w:t>
      </w:r>
      <w:r w:rsidR="00D357D1" w:rsidRPr="00A26139">
        <w:rPr>
          <w:rFonts w:ascii="Montserrat" w:eastAsia="Arial" w:hAnsi="Montserrat" w:cs="Arial"/>
          <w:sz w:val="22"/>
          <w:szCs w:val="22"/>
        </w:rPr>
        <w:t>te</w:t>
      </w:r>
      <w:r w:rsidRPr="00A26139">
        <w:rPr>
          <w:rFonts w:ascii="Montserrat" w:eastAsia="Arial" w:hAnsi="Montserrat" w:cs="Arial"/>
          <w:sz w:val="22"/>
          <w:szCs w:val="22"/>
        </w:rPr>
        <w:t xml:space="preserve"> est</w:t>
      </w:r>
      <w:r w:rsidR="00D357D1" w:rsidRPr="00A26139">
        <w:rPr>
          <w:rFonts w:ascii="Montserrat" w:eastAsia="Arial" w:hAnsi="Montserrat" w:cs="Arial"/>
          <w:sz w:val="22"/>
          <w:szCs w:val="22"/>
        </w:rPr>
        <w:t>é</w:t>
      </w:r>
      <w:r w:rsidRPr="00A26139">
        <w:rPr>
          <w:rFonts w:ascii="Montserrat" w:eastAsia="Arial" w:hAnsi="Montserrat" w:cs="Arial"/>
          <w:sz w:val="22"/>
          <w:szCs w:val="22"/>
        </w:rPr>
        <w:t>s ahogando, la fábula habla sobre ser buenos los unos con los otros y ayudarnos cuando tenemos problemas.</w:t>
      </w:r>
    </w:p>
    <w:p w14:paraId="76160C33" w14:textId="3CB77660" w:rsidR="007C0CCF" w:rsidRPr="00A26139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5450356" wp14:editId="30F969EB">
            <wp:extent cx="3301209" cy="1771650"/>
            <wp:effectExtent l="19050" t="19050" r="1397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5213" cy="1800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23F1C" w14:textId="059BFB61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07626C" w14:textId="25AA8D6C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Esa es una enseñanza o moraleja que aplica a cualquier época, a cualquier región, a cualquier ser humano.</w:t>
      </w:r>
    </w:p>
    <w:p w14:paraId="10A7713F" w14:textId="02B02FDE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29110B" w14:textId="0E7FB216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La enseñanza de esta fábula, sin importar si pasa en una fuente, o en un charco, si es una abeja, o una avispa, una paloma o un gavilán, es que siempre es mejor hacer el bien a los demás y socorrer a quienes atraviesan por dificultades.</w:t>
      </w:r>
    </w:p>
    <w:p w14:paraId="21551A6A" w14:textId="58E311A6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28EF8A" w14:textId="3215B8C4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¿Te gustó el mensaje de esta fábula? ¿Qué te pareció la comparación?</w:t>
      </w:r>
    </w:p>
    <w:p w14:paraId="7F01ADAD" w14:textId="77777777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9BF01E" w14:textId="0FF2F881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Como pudiste observar, la moraleja de la fábula se conserva, a pesar de las diferencias en la forma, es decir, en los personajes, por ejemplo.</w:t>
      </w:r>
    </w:p>
    <w:p w14:paraId="73318E58" w14:textId="77777777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0E58E8B" w14:textId="52C5D8E7" w:rsidR="007C0CCF" w:rsidRPr="00A26139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Fonts w:ascii="Montserrat" w:eastAsia="Arial" w:hAnsi="Montserrat" w:cs="Arial"/>
          <w:sz w:val="22"/>
          <w:szCs w:val="22"/>
        </w:rPr>
        <w:t>Pídele a tú familia que te</w:t>
      </w:r>
      <w:r w:rsidR="007C0CCF" w:rsidRPr="00A26139">
        <w:rPr>
          <w:rFonts w:ascii="Montserrat" w:eastAsia="Arial" w:hAnsi="Montserrat" w:cs="Arial"/>
          <w:sz w:val="22"/>
          <w:szCs w:val="22"/>
        </w:rPr>
        <w:t xml:space="preserve"> cuenten fábulas </w:t>
      </w:r>
      <w:r w:rsidRPr="00A26139">
        <w:rPr>
          <w:rFonts w:ascii="Montserrat" w:eastAsia="Arial" w:hAnsi="Montserrat" w:cs="Arial"/>
          <w:sz w:val="22"/>
          <w:szCs w:val="22"/>
        </w:rPr>
        <w:t>y reflexionen</w:t>
      </w:r>
      <w:r w:rsidR="007C0CCF" w:rsidRPr="00A26139">
        <w:rPr>
          <w:rFonts w:ascii="Montserrat" w:eastAsia="Arial" w:hAnsi="Montserrat" w:cs="Arial"/>
          <w:sz w:val="22"/>
          <w:szCs w:val="22"/>
        </w:rPr>
        <w:t xml:space="preserve"> sobre lo</w:t>
      </w:r>
      <w:r w:rsidRPr="00A26139">
        <w:rPr>
          <w:rFonts w:ascii="Montserrat" w:eastAsia="Arial" w:hAnsi="Montserrat" w:cs="Arial"/>
          <w:sz w:val="22"/>
          <w:szCs w:val="22"/>
        </w:rPr>
        <w:t>s mensajes que transmiten. Ya verás que puedes</w:t>
      </w:r>
      <w:r w:rsidR="007C0CCF" w:rsidRPr="00A26139">
        <w:rPr>
          <w:rFonts w:ascii="Montserrat" w:eastAsia="Arial" w:hAnsi="Montserrat" w:cs="Arial"/>
          <w:sz w:val="22"/>
          <w:szCs w:val="22"/>
        </w:rPr>
        <w:t xml:space="preserve"> aprender mucho.</w:t>
      </w:r>
    </w:p>
    <w:p w14:paraId="4505F6E2" w14:textId="421AD146" w:rsidR="007C0CCF" w:rsidRPr="00A26139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6139">
        <w:rPr>
          <w:rFonts w:ascii="Montserrat" w:hAnsi="Montserrat"/>
          <w:noProof/>
          <w:lang w:val="en-US" w:eastAsia="en-US"/>
        </w:rPr>
        <w:drawing>
          <wp:inline distT="0" distB="0" distL="0" distR="0" wp14:anchorId="19DB4000" wp14:editId="6A986DFB">
            <wp:extent cx="1985847" cy="1247775"/>
            <wp:effectExtent l="19050" t="19050" r="1460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5463" cy="12538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9F7B9F" w14:textId="77777777" w:rsidR="00D357D1" w:rsidRPr="00A26139" w:rsidRDefault="00D357D1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24F49C" w14:textId="45833E0A" w:rsidR="007C0CCF" w:rsidRPr="00A26139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En las próximas </w:t>
      </w:r>
      <w:r w:rsidR="007C4AB5" w:rsidRPr="00A26139"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A26139">
        <w:rPr>
          <w:rStyle w:val="normaltextrun"/>
          <w:rFonts w:ascii="Montserrat" w:hAnsi="Montserrat" w:cs="Segoe UI"/>
          <w:bCs/>
          <w:sz w:val="22"/>
          <w:szCs w:val="22"/>
        </w:rPr>
        <w:t xml:space="preserve">, continuarás </w:t>
      </w:r>
      <w:r w:rsidRPr="00A26139">
        <w:rPr>
          <w:rFonts w:ascii="Montserrat" w:eastAsia="Arial" w:hAnsi="Montserrat" w:cs="Arial"/>
          <w:sz w:val="22"/>
          <w:szCs w:val="22"/>
        </w:rPr>
        <w:t>explorando y aprendiendo de este tema de las narraciones, fábulas, leyendas y cuentos de nuestra tradición oral.</w:t>
      </w:r>
    </w:p>
    <w:p w14:paraId="058256AA" w14:textId="77777777" w:rsidR="008D4A7F" w:rsidRPr="00A26139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4F61CB" w14:textId="77777777" w:rsidR="007C0CCF" w:rsidRPr="00A26139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26139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1C106E1D" w:rsidR="004D51B0" w:rsidRPr="00A26139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26139">
        <w:rPr>
          <w:rStyle w:val="normaltextrun"/>
          <w:rFonts w:ascii="Montserrat" w:hAnsi="Montserrat" w:cs="Segoe UI"/>
          <w:b/>
          <w:bCs/>
        </w:rPr>
        <w:t>Gracias por tu esfuerzo</w:t>
      </w:r>
      <w:r w:rsidR="00BE0EB3" w:rsidRPr="00A26139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3D5D12CC" w:rsidR="004D51B0" w:rsidRPr="00A26139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A6E1CB" w14:textId="77777777" w:rsidR="00BE0EB3" w:rsidRPr="00A26139" w:rsidRDefault="00BE0EB3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77777777" w:rsidR="004D51B0" w:rsidRPr="00A26139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26139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F907818" w14:textId="74C016EA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26139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83BFBF5" w14:textId="77777777" w:rsidR="00A26139" w:rsidRPr="00A26139" w:rsidRDefault="00A26139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FE8A0C8" w14:textId="07A5431A" w:rsidR="001F3D59" w:rsidRDefault="00A26139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5" w:history="1">
        <w:r w:rsidRPr="00A764E0">
          <w:rPr>
            <w:rStyle w:val="Hipervnculo"/>
            <w:rFonts w:ascii="Montserrat" w:hAnsi="Montserrat" w:cs="Segoe UI"/>
            <w:sz w:val="22"/>
            <w:szCs w:val="22"/>
          </w:rPr>
          <w:t>https://www.conaliteg.sep.gob.mx/primaria.html</w:t>
        </w:r>
      </w:hyperlink>
    </w:p>
    <w:sectPr w:rsidR="001F3D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7"/>
  </w:num>
  <w:num w:numId="5">
    <w:abstractNumId w:val="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0"/>
  </w:num>
  <w:num w:numId="9">
    <w:abstractNumId w:val="15"/>
  </w:num>
  <w:num w:numId="10">
    <w:abstractNumId w:val="21"/>
  </w:num>
  <w:num w:numId="11">
    <w:abstractNumId w:val="9"/>
  </w:num>
  <w:num w:numId="12">
    <w:abstractNumId w:val="23"/>
  </w:num>
  <w:num w:numId="13">
    <w:abstractNumId w:val="6"/>
  </w:num>
  <w:num w:numId="14">
    <w:abstractNumId w:val="19"/>
  </w:num>
  <w:num w:numId="15">
    <w:abstractNumId w:val="26"/>
  </w:num>
  <w:num w:numId="16">
    <w:abstractNumId w:val="24"/>
  </w:num>
  <w:num w:numId="17">
    <w:abstractNumId w:val="3"/>
  </w:num>
  <w:num w:numId="18">
    <w:abstractNumId w:val="12"/>
  </w:num>
  <w:num w:numId="19">
    <w:abstractNumId w:val="22"/>
  </w:num>
  <w:num w:numId="20">
    <w:abstractNumId w:val="25"/>
  </w:num>
  <w:num w:numId="21">
    <w:abstractNumId w:val="10"/>
  </w:num>
  <w:num w:numId="22">
    <w:abstractNumId w:val="11"/>
  </w:num>
  <w:num w:numId="23">
    <w:abstractNumId w:val="4"/>
  </w:num>
  <w:num w:numId="24">
    <w:abstractNumId w:val="13"/>
  </w:num>
  <w:num w:numId="25">
    <w:abstractNumId w:val="5"/>
  </w:num>
  <w:num w:numId="26">
    <w:abstractNumId w:val="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01AB"/>
    <w:rsid w:val="0006313F"/>
    <w:rsid w:val="00070194"/>
    <w:rsid w:val="00071E28"/>
    <w:rsid w:val="00075934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6B73"/>
    <w:rsid w:val="00202159"/>
    <w:rsid w:val="00202DC2"/>
    <w:rsid w:val="00206FB9"/>
    <w:rsid w:val="00220B2E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718FB"/>
    <w:rsid w:val="0027221C"/>
    <w:rsid w:val="002777D0"/>
    <w:rsid w:val="002828C7"/>
    <w:rsid w:val="002852A4"/>
    <w:rsid w:val="00287DF4"/>
    <w:rsid w:val="002905E1"/>
    <w:rsid w:val="002A7013"/>
    <w:rsid w:val="002C5847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722"/>
    <w:rsid w:val="00377D45"/>
    <w:rsid w:val="00381D2A"/>
    <w:rsid w:val="003A251C"/>
    <w:rsid w:val="003A261D"/>
    <w:rsid w:val="003A4B92"/>
    <w:rsid w:val="003B1B41"/>
    <w:rsid w:val="003B6483"/>
    <w:rsid w:val="003B6E6C"/>
    <w:rsid w:val="003B702F"/>
    <w:rsid w:val="003C6D8D"/>
    <w:rsid w:val="003C745F"/>
    <w:rsid w:val="003D0D83"/>
    <w:rsid w:val="003D56DE"/>
    <w:rsid w:val="003F0550"/>
    <w:rsid w:val="003F1C4C"/>
    <w:rsid w:val="003F2015"/>
    <w:rsid w:val="00402D74"/>
    <w:rsid w:val="004604C6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54D6"/>
    <w:rsid w:val="00577983"/>
    <w:rsid w:val="00577A68"/>
    <w:rsid w:val="00593783"/>
    <w:rsid w:val="005A6F97"/>
    <w:rsid w:val="005C3378"/>
    <w:rsid w:val="005D1C8D"/>
    <w:rsid w:val="005E2787"/>
    <w:rsid w:val="005F4556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57B4A"/>
    <w:rsid w:val="006604B1"/>
    <w:rsid w:val="006634CD"/>
    <w:rsid w:val="006717F8"/>
    <w:rsid w:val="00686A1A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70043"/>
    <w:rsid w:val="00770603"/>
    <w:rsid w:val="00772760"/>
    <w:rsid w:val="0077446C"/>
    <w:rsid w:val="00781C55"/>
    <w:rsid w:val="00783CF6"/>
    <w:rsid w:val="00785662"/>
    <w:rsid w:val="00786C2D"/>
    <w:rsid w:val="00796786"/>
    <w:rsid w:val="007A2501"/>
    <w:rsid w:val="007B0F44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5465"/>
    <w:rsid w:val="00820C36"/>
    <w:rsid w:val="00822639"/>
    <w:rsid w:val="0082682F"/>
    <w:rsid w:val="00832BEA"/>
    <w:rsid w:val="0085237B"/>
    <w:rsid w:val="00855387"/>
    <w:rsid w:val="00861A26"/>
    <w:rsid w:val="00862401"/>
    <w:rsid w:val="008661E1"/>
    <w:rsid w:val="00866FB6"/>
    <w:rsid w:val="00877716"/>
    <w:rsid w:val="0088185E"/>
    <w:rsid w:val="00884FB4"/>
    <w:rsid w:val="008B0AE9"/>
    <w:rsid w:val="008C3329"/>
    <w:rsid w:val="008D3CD0"/>
    <w:rsid w:val="008D4A17"/>
    <w:rsid w:val="008D4A7F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5F1D"/>
    <w:rsid w:val="009A25D0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26139"/>
    <w:rsid w:val="00A51A5F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25F0"/>
    <w:rsid w:val="00B64839"/>
    <w:rsid w:val="00B9218A"/>
    <w:rsid w:val="00B97355"/>
    <w:rsid w:val="00BA1EAC"/>
    <w:rsid w:val="00BA2E86"/>
    <w:rsid w:val="00BA59C0"/>
    <w:rsid w:val="00BC5C76"/>
    <w:rsid w:val="00BD0FD4"/>
    <w:rsid w:val="00BE0A7B"/>
    <w:rsid w:val="00BE0EB3"/>
    <w:rsid w:val="00BE2DC5"/>
    <w:rsid w:val="00BE4172"/>
    <w:rsid w:val="00BE5EE1"/>
    <w:rsid w:val="00BF39EC"/>
    <w:rsid w:val="00C07624"/>
    <w:rsid w:val="00C11009"/>
    <w:rsid w:val="00C12A40"/>
    <w:rsid w:val="00C15198"/>
    <w:rsid w:val="00C171CA"/>
    <w:rsid w:val="00C26FA3"/>
    <w:rsid w:val="00C323E6"/>
    <w:rsid w:val="00C3455A"/>
    <w:rsid w:val="00C4389A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A56"/>
    <w:rsid w:val="00D007F0"/>
    <w:rsid w:val="00D00F46"/>
    <w:rsid w:val="00D024F5"/>
    <w:rsid w:val="00D3214A"/>
    <w:rsid w:val="00D357D1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13CF"/>
    <w:rsid w:val="00E164B7"/>
    <w:rsid w:val="00E17688"/>
    <w:rsid w:val="00E22469"/>
    <w:rsid w:val="00E26DDA"/>
    <w:rsid w:val="00E30AAA"/>
    <w:rsid w:val="00E348AE"/>
    <w:rsid w:val="00E57179"/>
    <w:rsid w:val="00E6569B"/>
    <w:rsid w:val="00E71319"/>
    <w:rsid w:val="00E77DD5"/>
    <w:rsid w:val="00EB2507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87E4C"/>
    <w:rsid w:val="00F90543"/>
    <w:rsid w:val="00F91C5F"/>
    <w:rsid w:val="00F96003"/>
    <w:rsid w:val="00F961E5"/>
    <w:rsid w:val="00FA407D"/>
    <w:rsid w:val="00FA7745"/>
    <w:rsid w:val="00FA7AC2"/>
    <w:rsid w:val="00FB0F6D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6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8ouaJ0eK4I&amp;t=33s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historico.conaliteg.gob.mx/H1972P3ES074.ht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1539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2022-01-13T18:29:00Z</dcterms:created>
  <dcterms:modified xsi:type="dcterms:W3CDTF">2022-02-15T00:57:00Z</dcterms:modified>
</cp:coreProperties>
</file>