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022C61E" w:rsidR="00E47B60" w:rsidRPr="00AC6C8D" w:rsidRDefault="00BA3592" w:rsidP="00AC6C8D">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w:t>
      </w:r>
      <w:r w:rsidR="00B011F5" w:rsidRPr="00AC6C8D">
        <w:rPr>
          <w:rFonts w:ascii="Montserrat" w:hAnsi="Montserrat"/>
          <w:b/>
          <w:color w:val="000000" w:themeColor="text1"/>
          <w:sz w:val="48"/>
          <w:szCs w:val="48"/>
        </w:rPr>
        <w:t>s</w:t>
      </w:r>
    </w:p>
    <w:p w14:paraId="73FF6769" w14:textId="5843F899" w:rsidR="00E47B60" w:rsidRPr="00AC6C8D" w:rsidRDefault="00BA3592" w:rsidP="00AC6C8D">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14:paraId="129844C7" w14:textId="1ACB4E24" w:rsidR="00E47B60" w:rsidRPr="00AC6C8D" w:rsidRDefault="00E47B60"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 xml:space="preserve">de </w:t>
      </w:r>
      <w:r w:rsidR="00342BA4">
        <w:rPr>
          <w:rFonts w:ascii="Montserrat" w:hAnsi="Montserrat"/>
          <w:b/>
          <w:color w:val="000000" w:themeColor="text1"/>
          <w:sz w:val="48"/>
          <w:szCs w:val="48"/>
        </w:rPr>
        <w:t>e</w:t>
      </w:r>
      <w:r w:rsidR="005D68AB" w:rsidRPr="00AC6C8D">
        <w:rPr>
          <w:rFonts w:ascii="Montserrat" w:hAnsi="Montserrat"/>
          <w:b/>
          <w:color w:val="000000" w:themeColor="text1"/>
          <w:sz w:val="48"/>
          <w:szCs w:val="48"/>
        </w:rPr>
        <w:t>nero</w:t>
      </w:r>
    </w:p>
    <w:p w14:paraId="4E1545D7" w14:textId="77777777" w:rsidR="00533680" w:rsidRPr="00AC6C8D" w:rsidRDefault="00533680" w:rsidP="00AC6C8D">
      <w:pPr>
        <w:spacing w:after="0"/>
        <w:jc w:val="center"/>
        <w:rPr>
          <w:rFonts w:ascii="Montserrat" w:hAnsi="Montserrat"/>
          <w:b/>
          <w:color w:val="000000" w:themeColor="text1"/>
          <w:sz w:val="28"/>
          <w:szCs w:val="28"/>
        </w:rPr>
      </w:pPr>
    </w:p>
    <w:p w14:paraId="2D58075E" w14:textId="05631CAD" w:rsidR="006369FC" w:rsidRPr="00AC6C8D" w:rsidRDefault="00B011F5"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Cuarto de Primaria</w:t>
      </w:r>
    </w:p>
    <w:p w14:paraId="1DE70035" w14:textId="494EC4CA" w:rsidR="00B16E92" w:rsidRDefault="002818A4"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Artes</w:t>
      </w:r>
    </w:p>
    <w:p w14:paraId="6DE05E9C" w14:textId="77777777" w:rsidR="00BD4B92" w:rsidRPr="00BD4B92" w:rsidRDefault="00BD4B92" w:rsidP="00AC6C8D">
      <w:pPr>
        <w:spacing w:after="0"/>
        <w:jc w:val="center"/>
        <w:rPr>
          <w:rFonts w:ascii="Montserrat" w:hAnsi="Montserrat"/>
          <w:b/>
          <w:color w:val="000000" w:themeColor="text1"/>
          <w:sz w:val="28"/>
          <w:szCs w:val="28"/>
        </w:rPr>
      </w:pPr>
    </w:p>
    <w:p w14:paraId="41FFBC8F" w14:textId="455BE085" w:rsidR="00B16E92" w:rsidRPr="00AC6C8D" w:rsidRDefault="000904EB" w:rsidP="00AC6C8D">
      <w:pPr>
        <w:spacing w:after="0"/>
        <w:jc w:val="center"/>
        <w:rPr>
          <w:rFonts w:ascii="Montserrat" w:hAnsi="Montserrat"/>
          <w:bCs/>
          <w:i/>
          <w:iCs/>
          <w:color w:val="000000" w:themeColor="text1"/>
          <w:sz w:val="48"/>
          <w:szCs w:val="48"/>
        </w:rPr>
      </w:pPr>
      <w:r w:rsidRPr="00AC6C8D">
        <w:rPr>
          <w:rFonts w:ascii="Montserrat" w:hAnsi="Montserrat"/>
          <w:bCs/>
          <w:i/>
          <w:iCs/>
          <w:color w:val="000000" w:themeColor="text1"/>
          <w:sz w:val="48"/>
          <w:szCs w:val="48"/>
        </w:rPr>
        <w:t>Mi composición</w:t>
      </w:r>
      <w:r w:rsidR="00342BA4">
        <w:rPr>
          <w:rFonts w:ascii="Montserrat" w:hAnsi="Montserrat"/>
          <w:bCs/>
          <w:i/>
          <w:iCs/>
          <w:color w:val="000000" w:themeColor="text1"/>
          <w:sz w:val="48"/>
          <w:szCs w:val="48"/>
        </w:rPr>
        <w:t xml:space="preserve"> emocional</w:t>
      </w:r>
    </w:p>
    <w:p w14:paraId="6E277BED" w14:textId="77777777" w:rsidR="00B16E92" w:rsidRPr="00AC6C8D" w:rsidRDefault="00B16E92" w:rsidP="00AC6C8D">
      <w:pPr>
        <w:spacing w:after="0"/>
        <w:rPr>
          <w:rFonts w:ascii="Montserrat" w:hAnsi="Montserrat"/>
        </w:rPr>
      </w:pPr>
    </w:p>
    <w:p w14:paraId="3DA0E31A" w14:textId="5174E0FF" w:rsidR="00BD4B92" w:rsidRDefault="00B16E92" w:rsidP="00AC6C8D">
      <w:pPr>
        <w:spacing w:after="0"/>
        <w:rPr>
          <w:rFonts w:ascii="Montserrat" w:hAnsi="Montserrat"/>
          <w:i/>
          <w:iCs/>
          <w:color w:val="000000" w:themeColor="text1"/>
        </w:rPr>
      </w:pPr>
      <w:r w:rsidRPr="00AC6C8D">
        <w:rPr>
          <w:rFonts w:ascii="Montserrat" w:hAnsi="Montserrat"/>
          <w:b/>
          <w:i/>
          <w:iCs/>
          <w:color w:val="000000" w:themeColor="text1"/>
        </w:rPr>
        <w:t xml:space="preserve">Aprendizaje esperado: </w:t>
      </w:r>
      <w:r w:rsidR="00342BA4">
        <w:rPr>
          <w:rFonts w:ascii="Montserrat" w:hAnsi="Montserrat"/>
          <w:i/>
          <w:iCs/>
          <w:color w:val="000000" w:themeColor="text1"/>
        </w:rPr>
        <w:t>o</w:t>
      </w:r>
      <w:r w:rsidR="000904EB" w:rsidRPr="00AC6C8D">
        <w:rPr>
          <w:rFonts w:ascii="Montserrat" w:hAnsi="Montserrat"/>
          <w:i/>
          <w:iCs/>
          <w:color w:val="000000" w:themeColor="text1"/>
        </w:rPr>
        <w:t>rganiza formas geométricas y orgánicas para expresar ideas y sentimientos.</w:t>
      </w:r>
    </w:p>
    <w:p w14:paraId="7BCA2BBB" w14:textId="60353708" w:rsidR="00B16E92" w:rsidRPr="00AC6C8D" w:rsidRDefault="00B16E92" w:rsidP="00AC6C8D">
      <w:pPr>
        <w:spacing w:after="0"/>
        <w:rPr>
          <w:rFonts w:ascii="Montserrat" w:hAnsi="Montserrat"/>
          <w:i/>
          <w:iCs/>
        </w:rPr>
      </w:pPr>
    </w:p>
    <w:p w14:paraId="1527A631" w14:textId="6BBAA0A7" w:rsidR="00B16E92" w:rsidRPr="00AC6C8D" w:rsidRDefault="00376000" w:rsidP="00AC6C8D">
      <w:pPr>
        <w:spacing w:after="0"/>
        <w:rPr>
          <w:rFonts w:ascii="Montserrat" w:hAnsi="Montserrat"/>
          <w:i/>
          <w:iCs/>
          <w:color w:val="000000" w:themeColor="text1"/>
        </w:rPr>
      </w:pPr>
      <w:r w:rsidRPr="00AC6C8D">
        <w:rPr>
          <w:rFonts w:ascii="Montserrat" w:hAnsi="Montserrat"/>
          <w:b/>
          <w:i/>
          <w:iCs/>
          <w:color w:val="000000" w:themeColor="text1"/>
        </w:rPr>
        <w:t>Énfasis</w:t>
      </w:r>
      <w:r w:rsidR="00B16E92" w:rsidRPr="00AC6C8D">
        <w:rPr>
          <w:rFonts w:ascii="Montserrat" w:hAnsi="Montserrat"/>
          <w:b/>
          <w:i/>
          <w:iCs/>
          <w:color w:val="000000" w:themeColor="text1"/>
        </w:rPr>
        <w:t xml:space="preserve">: </w:t>
      </w:r>
      <w:r w:rsidR="00342BA4">
        <w:rPr>
          <w:rFonts w:ascii="Montserrat" w:hAnsi="Montserrat"/>
          <w:i/>
          <w:iCs/>
          <w:color w:val="000000" w:themeColor="text1"/>
        </w:rPr>
        <w:t>c</w:t>
      </w:r>
      <w:r w:rsidR="000904EB" w:rsidRPr="00AC6C8D">
        <w:rPr>
          <w:rFonts w:ascii="Montserrat" w:hAnsi="Montserrat"/>
          <w:i/>
          <w:iCs/>
          <w:color w:val="000000" w:themeColor="text1"/>
        </w:rPr>
        <w:t xml:space="preserve">rea una institución, composición o escultura a partir de cuerpos geométricos u orgánicos para expresar ideas y sentimientos. </w:t>
      </w:r>
    </w:p>
    <w:p w14:paraId="34507032" w14:textId="77777777" w:rsidR="00533680" w:rsidRPr="00BD4B92" w:rsidRDefault="00533680" w:rsidP="00AC6C8D">
      <w:pPr>
        <w:spacing w:after="0"/>
        <w:rPr>
          <w:rFonts w:ascii="Montserrat" w:hAnsi="Montserrat"/>
          <w:bCs/>
        </w:rPr>
      </w:pPr>
    </w:p>
    <w:p w14:paraId="2A963D97" w14:textId="69C13663" w:rsidR="00B16E92" w:rsidRPr="00AC6C8D" w:rsidRDefault="00533680" w:rsidP="00AC6C8D">
      <w:pPr>
        <w:spacing w:after="0"/>
        <w:rPr>
          <w:rFonts w:ascii="Montserrat" w:hAnsi="Montserrat"/>
          <w:b/>
          <w:sz w:val="28"/>
        </w:rPr>
      </w:pPr>
      <w:r w:rsidRPr="00AC6C8D">
        <w:rPr>
          <w:rFonts w:ascii="Montserrat" w:hAnsi="Montserrat"/>
          <w:b/>
          <w:sz w:val="28"/>
        </w:rPr>
        <w:t>¿Qué vamos a aprender?</w:t>
      </w:r>
    </w:p>
    <w:p w14:paraId="177F2859" w14:textId="0CB98D2C" w:rsidR="00B16E92" w:rsidRPr="00AC6C8D" w:rsidRDefault="00B16E92" w:rsidP="00AC6C8D">
      <w:pPr>
        <w:spacing w:after="0"/>
        <w:contextualSpacing/>
        <w:rPr>
          <w:rFonts w:ascii="Montserrat" w:hAnsi="Montserrat"/>
        </w:rPr>
      </w:pPr>
    </w:p>
    <w:p w14:paraId="0B91988F" w14:textId="14D3A3B4" w:rsidR="00940B29" w:rsidRPr="00AC6C8D" w:rsidRDefault="00940B29" w:rsidP="00AC6C8D">
      <w:pPr>
        <w:spacing w:after="0"/>
        <w:contextualSpacing/>
        <w:rPr>
          <w:rFonts w:ascii="Montserrat" w:hAnsi="Montserrat"/>
        </w:rPr>
      </w:pPr>
      <w:r w:rsidRPr="00AC6C8D">
        <w:rPr>
          <w:rFonts w:ascii="Montserrat" w:hAnsi="Montserrat"/>
        </w:rPr>
        <w:t>Continuarás haciendo un repaso de lo que has aprendido sobre el tema de tridimensionalidad. La clase anterior revisaste las técnicas que se utilizan para la creación de esculturas con ayuda de un mapa conceptual, además hiciste una actividad para clasificar distintas piezas de acuerdo a la técnica que se utilizó para su elaboración.</w:t>
      </w:r>
    </w:p>
    <w:p w14:paraId="6B9652AE" w14:textId="77777777" w:rsidR="00940B29" w:rsidRPr="00AC6C8D" w:rsidRDefault="00940B29" w:rsidP="00AC6C8D">
      <w:pPr>
        <w:spacing w:after="0"/>
        <w:contextualSpacing/>
        <w:rPr>
          <w:rFonts w:ascii="Montserrat" w:hAnsi="Montserrat"/>
        </w:rPr>
      </w:pPr>
    </w:p>
    <w:p w14:paraId="00EEC7EA" w14:textId="64E73418" w:rsidR="00940B29" w:rsidRPr="00AC6C8D" w:rsidRDefault="00940B29" w:rsidP="00AC6C8D">
      <w:pPr>
        <w:spacing w:after="0"/>
        <w:contextualSpacing/>
        <w:rPr>
          <w:rFonts w:ascii="Montserrat" w:hAnsi="Montserrat"/>
        </w:rPr>
      </w:pPr>
      <w:r w:rsidRPr="00AC6C8D">
        <w:rPr>
          <w:rFonts w:ascii="Montserrat" w:hAnsi="Montserrat"/>
        </w:rPr>
        <w:t>Reforzarás tus conocimientos sobre los principios de la composición tridimensional, los cuales nos pueden permitir expresar ideas, emociones y sentimientos.</w:t>
      </w:r>
    </w:p>
    <w:p w14:paraId="1C8848DC" w14:textId="77777777" w:rsidR="00BD4B92" w:rsidRPr="00AC6C8D" w:rsidRDefault="00BD4B92" w:rsidP="00AC6C8D">
      <w:pPr>
        <w:pStyle w:val="Sinespaciado"/>
        <w:contextualSpacing/>
        <w:rPr>
          <w:rFonts w:ascii="Montserrat" w:hAnsi="Montserrat"/>
        </w:rPr>
      </w:pPr>
    </w:p>
    <w:p w14:paraId="4497D5AD" w14:textId="77777777" w:rsidR="00533680" w:rsidRPr="00AC6C8D" w:rsidRDefault="00533680" w:rsidP="00AC6C8D">
      <w:pPr>
        <w:spacing w:after="0"/>
        <w:rPr>
          <w:rFonts w:ascii="Montserrat" w:hAnsi="Montserrat"/>
          <w:b/>
          <w:sz w:val="28"/>
        </w:rPr>
      </w:pPr>
      <w:r w:rsidRPr="00AC6C8D">
        <w:rPr>
          <w:rFonts w:ascii="Montserrat" w:hAnsi="Montserrat"/>
          <w:b/>
          <w:sz w:val="28"/>
        </w:rPr>
        <w:t>¿Qué hacemos?</w:t>
      </w:r>
    </w:p>
    <w:p w14:paraId="16F79CDC" w14:textId="76D14707" w:rsidR="00F866F7" w:rsidRPr="00AC6C8D" w:rsidRDefault="00F866F7" w:rsidP="00AC6C8D">
      <w:pPr>
        <w:pStyle w:val="Sinespaciado"/>
        <w:rPr>
          <w:rFonts w:ascii="Montserrat" w:hAnsi="Montserrat"/>
        </w:rPr>
      </w:pPr>
    </w:p>
    <w:p w14:paraId="088B778D" w14:textId="7F29771E" w:rsidR="007A597C" w:rsidRPr="00AC6C8D" w:rsidRDefault="007A597C" w:rsidP="00AC6C8D">
      <w:pPr>
        <w:spacing w:after="0"/>
        <w:contextualSpacing/>
        <w:rPr>
          <w:rFonts w:ascii="Montserrat" w:hAnsi="Montserrat"/>
        </w:rPr>
      </w:pPr>
      <w:r w:rsidRPr="00AC6C8D">
        <w:rPr>
          <w:rFonts w:ascii="Montserrat" w:hAnsi="Montserrat"/>
        </w:rPr>
        <w:t>¿Cómo es eso? ¿</w:t>
      </w:r>
      <w:r w:rsidR="00BD4B92">
        <w:rPr>
          <w:rFonts w:ascii="Montserrat" w:hAnsi="Montserrat"/>
        </w:rPr>
        <w:t>P</w:t>
      </w:r>
      <w:r w:rsidRPr="00AC6C8D">
        <w:rPr>
          <w:rFonts w:ascii="Montserrat" w:hAnsi="Montserrat"/>
        </w:rPr>
        <w:t>uedes comunicar emociones por medio de piezas tridimensionales?</w:t>
      </w:r>
    </w:p>
    <w:p w14:paraId="69761E3C" w14:textId="77777777" w:rsidR="007A597C" w:rsidRPr="00AC6C8D" w:rsidRDefault="007A597C" w:rsidP="00AC6C8D">
      <w:pPr>
        <w:spacing w:after="0"/>
        <w:contextualSpacing/>
        <w:rPr>
          <w:rFonts w:ascii="Montserrat" w:hAnsi="Montserrat"/>
        </w:rPr>
      </w:pPr>
    </w:p>
    <w:p w14:paraId="7372D59A" w14:textId="1DAB06E0" w:rsidR="007A597C" w:rsidRPr="00AC6C8D" w:rsidRDefault="007A597C" w:rsidP="00AC6C8D">
      <w:pPr>
        <w:spacing w:after="0"/>
        <w:contextualSpacing/>
        <w:rPr>
          <w:rFonts w:ascii="Montserrat" w:hAnsi="Montserrat"/>
        </w:rPr>
      </w:pPr>
      <w:r w:rsidRPr="00AC6C8D">
        <w:rPr>
          <w:rFonts w:ascii="Montserrat" w:hAnsi="Montserrat"/>
        </w:rPr>
        <w:t>Para identificar cómo hacerlo, primero vas a recordar los principios de la composición que aprendiste en una de las clases pasadas donde el especialista Jesús Urbina nos explicó este tema poniendo como ejemplo la obra del arquitecto Luis Barragán.</w:t>
      </w:r>
    </w:p>
    <w:p w14:paraId="1779627E" w14:textId="77777777" w:rsidR="007A597C" w:rsidRPr="00AC6C8D" w:rsidRDefault="007A597C" w:rsidP="00AC6C8D">
      <w:pPr>
        <w:spacing w:after="0"/>
        <w:contextualSpacing/>
        <w:rPr>
          <w:rFonts w:ascii="Montserrat" w:hAnsi="Montserrat"/>
        </w:rPr>
      </w:pPr>
    </w:p>
    <w:p w14:paraId="04B89B7F" w14:textId="43DC989C" w:rsidR="00845CCD" w:rsidRPr="00AC6C8D" w:rsidRDefault="00EA6C14" w:rsidP="2E726613">
      <w:pPr>
        <w:spacing w:after="0"/>
        <w:contextualSpacing/>
        <w:rPr>
          <w:rFonts w:ascii="Montserrat" w:eastAsia="Calibri" w:hAnsi="Montserrat" w:cs="Arial"/>
          <w:lang w:val="es-ES"/>
        </w:rPr>
      </w:pPr>
      <w:r w:rsidRPr="2E726613">
        <w:rPr>
          <w:rFonts w:ascii="Montserrat" w:eastAsia="Calibri" w:hAnsi="Montserrat" w:cs="Arial"/>
          <w:lang w:val="es-ES"/>
        </w:rPr>
        <w:t>Observa el siguiente video</w:t>
      </w:r>
      <w:r w:rsidR="6417C574" w:rsidRPr="2E726613">
        <w:rPr>
          <w:rFonts w:ascii="Montserrat" w:eastAsia="Calibri" w:hAnsi="Montserrat" w:cs="Arial"/>
          <w:lang w:val="es-ES"/>
        </w:rPr>
        <w:t>.</w:t>
      </w:r>
    </w:p>
    <w:p w14:paraId="4EA2D255" w14:textId="576BF6E5" w:rsidR="00EA6C14" w:rsidRPr="00AC6C8D" w:rsidRDefault="00EA6C14" w:rsidP="00AC6C8D">
      <w:pPr>
        <w:spacing w:after="0"/>
        <w:contextualSpacing/>
        <w:rPr>
          <w:rFonts w:ascii="Montserrat" w:eastAsia="Calibri" w:hAnsi="Montserrat" w:cs="Arial"/>
          <w:lang w:val="es-ES_tradnl"/>
        </w:rPr>
      </w:pPr>
    </w:p>
    <w:p w14:paraId="63EB9E3C" w14:textId="74CBC0FE" w:rsidR="00EA6C14" w:rsidRPr="00201C5C" w:rsidRDefault="00EA6C14" w:rsidP="00201C5C">
      <w:pPr>
        <w:pStyle w:val="Prrafodelista"/>
        <w:numPr>
          <w:ilvl w:val="0"/>
          <w:numId w:val="33"/>
        </w:numPr>
        <w:spacing w:after="0"/>
        <w:rPr>
          <w:rFonts w:ascii="Montserrat" w:eastAsia="Calibri" w:hAnsi="Montserrat" w:cs="Arial"/>
          <w:b/>
          <w:lang w:val="es-ES_tradnl"/>
        </w:rPr>
      </w:pPr>
      <w:r w:rsidRPr="00201C5C">
        <w:rPr>
          <w:rFonts w:ascii="Montserrat" w:eastAsia="Calibri" w:hAnsi="Montserrat" w:cs="Arial"/>
          <w:b/>
          <w:lang w:val="es-ES_tradnl"/>
        </w:rPr>
        <w:t>Mi expresión geométrica</w:t>
      </w:r>
      <w:r w:rsidR="00BD4B92" w:rsidRPr="00201C5C">
        <w:rPr>
          <w:rFonts w:ascii="Montserrat" w:eastAsia="Calibri" w:hAnsi="Montserrat" w:cs="Arial"/>
          <w:b/>
          <w:lang w:val="es-ES_tradnl"/>
        </w:rPr>
        <w:t>.</w:t>
      </w:r>
    </w:p>
    <w:p w14:paraId="0CBCFF96" w14:textId="7EE60007" w:rsidR="00EA6C14" w:rsidRPr="00AC6C8D" w:rsidRDefault="00BE5BC5" w:rsidP="00AC6C8D">
      <w:pPr>
        <w:spacing w:after="0"/>
        <w:ind w:left="708"/>
        <w:contextualSpacing/>
        <w:rPr>
          <w:rFonts w:ascii="Montserrat" w:eastAsia="Calibri" w:hAnsi="Montserrat" w:cs="Arial"/>
          <w:lang w:val="es-ES_tradnl"/>
        </w:rPr>
      </w:pPr>
      <w:hyperlink r:id="rId8">
        <w:r w:rsidR="00EA6C14" w:rsidRPr="00AC6C8D">
          <w:rPr>
            <w:rFonts w:ascii="Montserrat" w:hAnsi="Montserrat"/>
            <w:color w:val="1155CC"/>
            <w:u w:val="single"/>
          </w:rPr>
          <w:t>https://www.youtube.co</w:t>
        </w:r>
        <w:r w:rsidR="00EA6C14" w:rsidRPr="00AC6C8D">
          <w:rPr>
            <w:rFonts w:ascii="Montserrat" w:hAnsi="Montserrat"/>
            <w:color w:val="1155CC"/>
            <w:u w:val="single"/>
          </w:rPr>
          <w:t>m</w:t>
        </w:r>
        <w:r w:rsidR="00EA6C14" w:rsidRPr="00AC6C8D">
          <w:rPr>
            <w:rFonts w:ascii="Montserrat" w:hAnsi="Montserrat"/>
            <w:color w:val="1155CC"/>
            <w:u w:val="single"/>
          </w:rPr>
          <w:t>/watch?v=ceX28z3gBiA&amp;t=454s</w:t>
        </w:r>
      </w:hyperlink>
    </w:p>
    <w:p w14:paraId="099D355D" w14:textId="589C19EE" w:rsidR="009D43A1" w:rsidRPr="00AC6C8D" w:rsidRDefault="009D43A1" w:rsidP="00AC6C8D">
      <w:pPr>
        <w:pStyle w:val="Sinespaciado"/>
        <w:contextualSpacing/>
        <w:rPr>
          <w:rFonts w:ascii="Montserrat" w:hAnsi="Montserrat"/>
        </w:rPr>
      </w:pPr>
    </w:p>
    <w:p w14:paraId="779BB65E" w14:textId="347B537D" w:rsidR="00EA6C14" w:rsidRPr="00AC6C8D" w:rsidRDefault="00EA6C14" w:rsidP="00AC6C8D">
      <w:pPr>
        <w:pStyle w:val="Sinespaciado"/>
        <w:contextualSpacing/>
        <w:rPr>
          <w:rFonts w:ascii="Montserrat" w:hAnsi="Montserrat"/>
        </w:rPr>
      </w:pPr>
      <w:r w:rsidRPr="00AC6C8D">
        <w:rPr>
          <w:rFonts w:ascii="Montserrat" w:hAnsi="Montserrat"/>
        </w:rPr>
        <w:t xml:space="preserve">Como pudiste observar, estos elementos fueron utilizados también por el arquitecto mexicano Luis Barragán, quien usaba los cuerpos geométricos y la tridimensionalidad para generar su obra, </w:t>
      </w:r>
      <w:r w:rsidR="00A23F0E" w:rsidRPr="00AC6C8D">
        <w:rPr>
          <w:rFonts w:ascii="Montserrat" w:hAnsi="Montserrat"/>
        </w:rPr>
        <w:t>pero,</w:t>
      </w:r>
      <w:r w:rsidRPr="00AC6C8D">
        <w:rPr>
          <w:rFonts w:ascii="Montserrat" w:hAnsi="Montserrat"/>
        </w:rPr>
        <w:t xml:space="preserve"> además, él buscaba que sus composiciones arquitectónicas no sólo se basaran en la funcionalidad de los espacios, sino también en lo emocional, transmitiendo emociones y estados de ánimo al jugar con la luz, las formas, los colores, etc.</w:t>
      </w:r>
    </w:p>
    <w:p w14:paraId="2359410F" w14:textId="1FEFE6B6" w:rsidR="00EA6C14" w:rsidRPr="00AC6C8D" w:rsidRDefault="00EA6C14" w:rsidP="00AC6C8D">
      <w:pPr>
        <w:pStyle w:val="Sinespaciado"/>
        <w:contextualSpacing/>
        <w:rPr>
          <w:rFonts w:ascii="Montserrat" w:hAnsi="Montserrat"/>
        </w:rPr>
      </w:pPr>
    </w:p>
    <w:p w14:paraId="323B9EB8" w14:textId="23D85048" w:rsidR="00816666" w:rsidRPr="00AC6C8D" w:rsidRDefault="00816666" w:rsidP="00AC6C8D">
      <w:pPr>
        <w:spacing w:after="0"/>
        <w:contextualSpacing/>
        <w:rPr>
          <w:rFonts w:ascii="Montserrat" w:hAnsi="Montserrat"/>
        </w:rPr>
      </w:pPr>
      <w:r w:rsidRPr="00AC6C8D">
        <w:rPr>
          <w:rFonts w:ascii="Montserrat" w:hAnsi="Montserrat"/>
        </w:rPr>
        <w:t>Mi composición emocional</w:t>
      </w:r>
      <w:r w:rsidR="00423FFE">
        <w:rPr>
          <w:rFonts w:ascii="Montserrat" w:hAnsi="Montserrat"/>
        </w:rPr>
        <w:t>.</w:t>
      </w:r>
    </w:p>
    <w:p w14:paraId="3444C6D8" w14:textId="77777777" w:rsidR="00816666" w:rsidRPr="00AC6C8D" w:rsidRDefault="00816666" w:rsidP="00AC6C8D">
      <w:pPr>
        <w:spacing w:after="0"/>
        <w:contextualSpacing/>
        <w:rPr>
          <w:rFonts w:ascii="Montserrat" w:hAnsi="Montserrat"/>
        </w:rPr>
      </w:pPr>
    </w:p>
    <w:p w14:paraId="714190FA" w14:textId="703AF9B9" w:rsidR="00816666" w:rsidRPr="00AC6C8D" w:rsidRDefault="00816666" w:rsidP="00AC6C8D">
      <w:pPr>
        <w:spacing w:after="0"/>
        <w:contextualSpacing/>
        <w:rPr>
          <w:rFonts w:ascii="Montserrat" w:hAnsi="Montserrat"/>
        </w:rPr>
      </w:pPr>
      <w:r w:rsidRPr="00AC6C8D">
        <w:rPr>
          <w:rFonts w:ascii="Montserrat" w:hAnsi="Montserrat"/>
        </w:rPr>
        <w:t xml:space="preserve">Recuerdas, que al inicio se </w:t>
      </w:r>
      <w:r w:rsidR="004E1887" w:rsidRPr="00AC6C8D">
        <w:rPr>
          <w:rFonts w:ascii="Montserrat" w:hAnsi="Montserrat"/>
        </w:rPr>
        <w:t xml:space="preserve">reflexionó acerca de si </w:t>
      </w:r>
      <w:r w:rsidRPr="00AC6C8D">
        <w:rPr>
          <w:rFonts w:ascii="Montserrat" w:hAnsi="Montserrat"/>
        </w:rPr>
        <w:t xml:space="preserve">podías comunicar emociones a través de una composición de cuerpos geométricos. </w:t>
      </w:r>
      <w:r w:rsidR="004E1887" w:rsidRPr="00AC6C8D">
        <w:rPr>
          <w:rFonts w:ascii="Montserrat" w:hAnsi="Montserrat"/>
        </w:rPr>
        <w:t>¿</w:t>
      </w:r>
      <w:r w:rsidR="00201C5C">
        <w:rPr>
          <w:rFonts w:ascii="Montserrat" w:hAnsi="Montserrat"/>
        </w:rPr>
        <w:t>C</w:t>
      </w:r>
      <w:r w:rsidR="004E1887" w:rsidRPr="00AC6C8D">
        <w:rPr>
          <w:rFonts w:ascii="Montserrat" w:hAnsi="Montserrat"/>
        </w:rPr>
        <w:t>ómo podríamos realizarlo?</w:t>
      </w:r>
    </w:p>
    <w:p w14:paraId="7B63CC44" w14:textId="77777777" w:rsidR="00816666" w:rsidRPr="00AC6C8D" w:rsidRDefault="00816666" w:rsidP="00AC6C8D">
      <w:pPr>
        <w:spacing w:after="0"/>
        <w:contextualSpacing/>
        <w:rPr>
          <w:rFonts w:ascii="Montserrat" w:hAnsi="Montserrat"/>
        </w:rPr>
      </w:pPr>
    </w:p>
    <w:p w14:paraId="3EA039E0" w14:textId="569D6D06" w:rsidR="00816666" w:rsidRPr="00AC6C8D" w:rsidRDefault="00816666" w:rsidP="00AC6C8D">
      <w:pPr>
        <w:spacing w:after="0"/>
        <w:contextualSpacing/>
        <w:rPr>
          <w:rFonts w:ascii="Montserrat" w:hAnsi="Montserrat"/>
        </w:rPr>
      </w:pPr>
      <w:r w:rsidRPr="00AC6C8D">
        <w:rPr>
          <w:rFonts w:ascii="Montserrat" w:hAnsi="Montserrat"/>
        </w:rPr>
        <w:t xml:space="preserve">Para poder llevar a cabo esta actividad de composición emocional, </w:t>
      </w:r>
      <w:r w:rsidR="003E35DB" w:rsidRPr="00AC6C8D">
        <w:rPr>
          <w:rFonts w:ascii="Montserrat" w:hAnsi="Montserrat"/>
        </w:rPr>
        <w:t>realizará</w:t>
      </w:r>
      <w:r w:rsidRPr="00AC6C8D">
        <w:rPr>
          <w:rFonts w:ascii="Montserrat" w:hAnsi="Montserrat"/>
        </w:rPr>
        <w:t>s una d</w:t>
      </w:r>
      <w:r w:rsidR="003E35DB" w:rsidRPr="00AC6C8D">
        <w:rPr>
          <w:rFonts w:ascii="Montserrat" w:hAnsi="Montserrat"/>
        </w:rPr>
        <w:t xml:space="preserve">inámica, </w:t>
      </w:r>
      <w:r w:rsidR="00201C5C">
        <w:rPr>
          <w:rFonts w:ascii="Montserrat" w:hAnsi="Montserrat"/>
        </w:rPr>
        <w:t>en la que</w:t>
      </w:r>
      <w:r w:rsidR="003E35DB" w:rsidRPr="00AC6C8D">
        <w:rPr>
          <w:rFonts w:ascii="Montserrat" w:hAnsi="Montserrat"/>
        </w:rPr>
        <w:t xml:space="preserve"> ocupará</w:t>
      </w:r>
      <w:r w:rsidRPr="00AC6C8D">
        <w:rPr>
          <w:rFonts w:ascii="Montserrat" w:hAnsi="Montserrat"/>
        </w:rPr>
        <w:t>s materiales muy comunes que se pueden encontrar fácilmente en casa. Pueden ser parecidos a los que tenemos aquí o también pueden utilizar cualquier otro objeto que se les ocurra.</w:t>
      </w:r>
    </w:p>
    <w:p w14:paraId="59B606AC" w14:textId="5FF13D5F" w:rsidR="00816666" w:rsidRPr="00AC6C8D" w:rsidRDefault="00816666" w:rsidP="00AC6C8D">
      <w:pPr>
        <w:spacing w:after="0"/>
        <w:contextualSpacing/>
        <w:rPr>
          <w:rFonts w:ascii="Montserrat" w:hAnsi="Montserrat"/>
        </w:rPr>
      </w:pPr>
    </w:p>
    <w:p w14:paraId="372AD285" w14:textId="77777777" w:rsidR="00816666" w:rsidRPr="00AC6C8D" w:rsidRDefault="00816666" w:rsidP="00AC6C8D">
      <w:pPr>
        <w:spacing w:after="0"/>
        <w:contextualSpacing/>
        <w:rPr>
          <w:rFonts w:ascii="Montserrat" w:hAnsi="Montserrat"/>
        </w:rPr>
      </w:pPr>
      <w:r w:rsidRPr="00AC6C8D">
        <w:rPr>
          <w:rFonts w:ascii="Montserrat" w:hAnsi="Montserrat"/>
        </w:rPr>
        <w:t>Materiales:</w:t>
      </w:r>
    </w:p>
    <w:p w14:paraId="00DB1096" w14:textId="77777777" w:rsidR="00816666" w:rsidRPr="00AC6C8D" w:rsidRDefault="00816666" w:rsidP="00AC6C8D">
      <w:pPr>
        <w:spacing w:after="0"/>
        <w:ind w:left="720"/>
        <w:contextualSpacing/>
        <w:rPr>
          <w:rFonts w:ascii="Montserrat" w:hAnsi="Montserrat"/>
        </w:rPr>
      </w:pPr>
    </w:p>
    <w:p w14:paraId="6F17FCEB" w14:textId="3C8C9041"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Cajas de diferentes dimensiones</w:t>
      </w:r>
      <w:r w:rsidR="00423FFE">
        <w:rPr>
          <w:rFonts w:ascii="Montserrat" w:hAnsi="Montserrat"/>
        </w:rPr>
        <w:t>.</w:t>
      </w:r>
    </w:p>
    <w:p w14:paraId="064EA695" w14:textId="7786ECFE"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Cilindros (rollos de papel higiénico)</w:t>
      </w:r>
      <w:r w:rsidR="00423FFE">
        <w:rPr>
          <w:rFonts w:ascii="Montserrat" w:hAnsi="Montserrat"/>
        </w:rPr>
        <w:t>.</w:t>
      </w:r>
    </w:p>
    <w:p w14:paraId="12594DAA" w14:textId="0E3ED53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Coladera</w:t>
      </w:r>
      <w:r w:rsidR="00423FFE">
        <w:rPr>
          <w:rFonts w:ascii="Montserrat" w:hAnsi="Montserrat"/>
        </w:rPr>
        <w:t>.</w:t>
      </w:r>
    </w:p>
    <w:p w14:paraId="07053AB1" w14:textId="1B8786DD"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Lámpara de buró</w:t>
      </w:r>
      <w:r w:rsidR="00423FFE">
        <w:rPr>
          <w:rFonts w:ascii="Montserrat" w:hAnsi="Montserrat"/>
        </w:rPr>
        <w:t>.</w:t>
      </w:r>
    </w:p>
    <w:p w14:paraId="6EA95A29" w14:textId="394D8FD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Extensión</w:t>
      </w:r>
      <w:r w:rsidR="00423FFE">
        <w:rPr>
          <w:rFonts w:ascii="Montserrat" w:hAnsi="Montserrat"/>
        </w:rPr>
        <w:t>.</w:t>
      </w:r>
    </w:p>
    <w:p w14:paraId="71F4CA22" w14:textId="49F5F23B"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Taparroscas</w:t>
      </w:r>
      <w:r w:rsidR="00423FFE">
        <w:rPr>
          <w:rFonts w:ascii="Montserrat" w:hAnsi="Montserrat"/>
        </w:rPr>
        <w:t>.</w:t>
      </w:r>
    </w:p>
    <w:p w14:paraId="56FB6247" w14:textId="7B5AA16A"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Recipiente de plástico rectangular</w:t>
      </w:r>
      <w:r w:rsidR="00423FFE">
        <w:rPr>
          <w:rFonts w:ascii="Montserrat" w:hAnsi="Montserrat"/>
        </w:rPr>
        <w:t>.</w:t>
      </w:r>
    </w:p>
    <w:p w14:paraId="04F6153D" w14:textId="5EEF537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Cuerpos geométricos de fomi</w:t>
      </w:r>
      <w:r w:rsidR="00423FFE">
        <w:rPr>
          <w:rFonts w:ascii="Montserrat" w:hAnsi="Montserrat"/>
        </w:rPr>
        <w:t>.</w:t>
      </w:r>
    </w:p>
    <w:p w14:paraId="6F9977A9" w14:textId="1E630FD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Dado con una emoción escrita en cada cara (felicidad, tristeza, enojo, miedo, desagrado y sorpresa)</w:t>
      </w:r>
      <w:r w:rsidR="00423FFE">
        <w:rPr>
          <w:rFonts w:ascii="Montserrat" w:hAnsi="Montserrat"/>
        </w:rPr>
        <w:t>.</w:t>
      </w:r>
    </w:p>
    <w:p w14:paraId="6D907891" w14:textId="075E0947" w:rsidR="00816666" w:rsidRPr="00AC6C8D" w:rsidRDefault="00816666" w:rsidP="00AC6C8D">
      <w:pPr>
        <w:numPr>
          <w:ilvl w:val="0"/>
          <w:numId w:val="31"/>
        </w:numPr>
        <w:spacing w:after="0"/>
        <w:contextualSpacing/>
        <w:rPr>
          <w:rFonts w:ascii="Montserrat" w:hAnsi="Montserrat"/>
        </w:rPr>
      </w:pPr>
      <w:r w:rsidRPr="2E726613">
        <w:rPr>
          <w:rFonts w:ascii="Montserrat" w:hAnsi="Montserrat"/>
        </w:rPr>
        <w:t xml:space="preserve">Frase detonante impresa en </w:t>
      </w:r>
      <w:r w:rsidR="00201C5C" w:rsidRPr="2E726613">
        <w:rPr>
          <w:rFonts w:ascii="Montserrat" w:hAnsi="Montserrat"/>
        </w:rPr>
        <w:t>hojas de</w:t>
      </w:r>
      <w:r w:rsidRPr="2E726613">
        <w:rPr>
          <w:rFonts w:ascii="Montserrat" w:hAnsi="Montserrat"/>
        </w:rPr>
        <w:t xml:space="preserve"> colores</w:t>
      </w:r>
      <w:r w:rsidR="00423FFE" w:rsidRPr="2E726613">
        <w:rPr>
          <w:rFonts w:ascii="Montserrat" w:hAnsi="Montserrat"/>
        </w:rPr>
        <w:t>.</w:t>
      </w:r>
    </w:p>
    <w:p w14:paraId="5A6E3B59" w14:textId="77777777" w:rsidR="00816666" w:rsidRPr="00AC6C8D" w:rsidRDefault="00816666" w:rsidP="00AC6C8D">
      <w:pPr>
        <w:spacing w:after="0"/>
        <w:contextualSpacing/>
        <w:rPr>
          <w:rFonts w:ascii="Montserrat" w:hAnsi="Montserrat"/>
        </w:rPr>
      </w:pPr>
    </w:p>
    <w:p w14:paraId="51E7BC18" w14:textId="4032EF0D" w:rsidR="00816666" w:rsidRPr="00AC6C8D" w:rsidRDefault="00816666" w:rsidP="00AC6C8D">
      <w:pPr>
        <w:spacing w:after="0"/>
        <w:contextualSpacing/>
        <w:rPr>
          <w:rFonts w:ascii="Montserrat" w:hAnsi="Montserrat"/>
        </w:rPr>
      </w:pPr>
      <w:r w:rsidRPr="00AC6C8D">
        <w:rPr>
          <w:rFonts w:ascii="Montserrat" w:hAnsi="Montserrat"/>
        </w:rPr>
        <w:t>Desarrollo de la dinámica</w:t>
      </w:r>
      <w:r w:rsidR="00423FFE">
        <w:rPr>
          <w:rFonts w:ascii="Montserrat" w:hAnsi="Montserrat"/>
        </w:rPr>
        <w:t>:</w:t>
      </w:r>
    </w:p>
    <w:p w14:paraId="74BB26A4" w14:textId="4AC64F93" w:rsidR="003E35DB" w:rsidRPr="00AC6C8D" w:rsidRDefault="003E35DB" w:rsidP="00AC6C8D">
      <w:pPr>
        <w:spacing w:after="0"/>
        <w:contextualSpacing/>
        <w:rPr>
          <w:rFonts w:ascii="Montserrat" w:hAnsi="Montserrat"/>
        </w:rPr>
      </w:pPr>
    </w:p>
    <w:p w14:paraId="6DA8E255" w14:textId="1102A681" w:rsidR="003E35DB" w:rsidRPr="00AC6C8D" w:rsidRDefault="003E35DB" w:rsidP="00AC6C8D">
      <w:pPr>
        <w:spacing w:after="0"/>
        <w:contextualSpacing/>
        <w:rPr>
          <w:rFonts w:ascii="Montserrat" w:hAnsi="Montserrat"/>
        </w:rPr>
      </w:pPr>
      <w:r w:rsidRPr="2E726613">
        <w:rPr>
          <w:rFonts w:ascii="Montserrat" w:hAnsi="Montserrat"/>
        </w:rPr>
        <w:t xml:space="preserve">En una hoja escribe la frase </w:t>
      </w:r>
      <w:r w:rsidRPr="2E726613">
        <w:rPr>
          <w:rFonts w:ascii="Montserrat" w:hAnsi="Montserrat"/>
          <w:i/>
          <w:iCs/>
        </w:rPr>
        <w:t>“Crea un objeto que te genere...”</w:t>
      </w:r>
      <w:r w:rsidRPr="2E726613">
        <w:rPr>
          <w:rFonts w:ascii="Montserrat" w:hAnsi="Montserrat"/>
          <w:b/>
          <w:bCs/>
        </w:rPr>
        <w:t xml:space="preserve"> </w:t>
      </w:r>
      <w:r w:rsidR="1673B000" w:rsidRPr="2E726613">
        <w:rPr>
          <w:rFonts w:ascii="Montserrat" w:hAnsi="Montserrat"/>
        </w:rPr>
        <w:t>m</w:t>
      </w:r>
      <w:r w:rsidRPr="2E726613">
        <w:rPr>
          <w:rFonts w:ascii="Montserrat" w:hAnsi="Montserrat"/>
        </w:rPr>
        <w:t>isma que será la frase detonadora para crear tu composición emocional.</w:t>
      </w:r>
    </w:p>
    <w:p w14:paraId="02FFC747" w14:textId="77777777" w:rsidR="003E35DB" w:rsidRPr="00AC6C8D" w:rsidRDefault="003E35DB" w:rsidP="00AC6C8D">
      <w:pPr>
        <w:spacing w:after="0"/>
        <w:contextualSpacing/>
        <w:rPr>
          <w:rFonts w:ascii="Montserrat" w:hAnsi="Montserrat"/>
        </w:rPr>
      </w:pPr>
      <w:r w:rsidRPr="00AC6C8D">
        <w:rPr>
          <w:rFonts w:ascii="Montserrat" w:hAnsi="Montserrat"/>
        </w:rPr>
        <w:t xml:space="preserve">Esta frase se completará con cualquiera de las siguientes palabras: </w:t>
      </w:r>
      <w:r w:rsidRPr="00AC6C8D">
        <w:rPr>
          <w:rFonts w:ascii="Montserrat" w:hAnsi="Montserrat"/>
          <w:i/>
        </w:rPr>
        <w:t>Felicidad, Tristeza, Enojo, Miedo, Desagrado, Sorpresa</w:t>
      </w:r>
      <w:r w:rsidRPr="00AC6C8D">
        <w:rPr>
          <w:rFonts w:ascii="Montserrat" w:hAnsi="Montserrat"/>
          <w:i/>
          <w:vertAlign w:val="subscript"/>
        </w:rPr>
        <w:t>;</w:t>
      </w:r>
      <w:r w:rsidRPr="00AC6C8D">
        <w:rPr>
          <w:rFonts w:ascii="Montserrat" w:hAnsi="Montserrat"/>
        </w:rPr>
        <w:t xml:space="preserve"> que a su vez estarán escritas en la cara de un dado.</w:t>
      </w:r>
    </w:p>
    <w:p w14:paraId="298C8D97" w14:textId="77777777" w:rsidR="003E35DB" w:rsidRPr="00AC6C8D" w:rsidRDefault="003E35DB" w:rsidP="00AC6C8D">
      <w:pPr>
        <w:spacing w:after="0"/>
        <w:contextualSpacing/>
        <w:rPr>
          <w:rFonts w:ascii="Montserrat" w:hAnsi="Montserrat"/>
        </w:rPr>
      </w:pPr>
      <w:r w:rsidRPr="00AC6C8D">
        <w:rPr>
          <w:rFonts w:ascii="Montserrat" w:hAnsi="Montserrat"/>
        </w:rPr>
        <w:t xml:space="preserve">El proceso para completar la frase será el siguiente: </w:t>
      </w:r>
    </w:p>
    <w:p w14:paraId="1020A670" w14:textId="77777777" w:rsidR="003E35DB" w:rsidRPr="00AC6C8D" w:rsidRDefault="003E35DB" w:rsidP="00AC6C8D">
      <w:pPr>
        <w:spacing w:after="0"/>
        <w:contextualSpacing/>
        <w:rPr>
          <w:rFonts w:ascii="Montserrat" w:hAnsi="Montserrat"/>
        </w:rPr>
      </w:pPr>
    </w:p>
    <w:p w14:paraId="4F9DD33B" w14:textId="7D09A27B" w:rsidR="003E35DB" w:rsidRPr="00AC6C8D" w:rsidRDefault="003E35DB" w:rsidP="00AC6C8D">
      <w:pPr>
        <w:spacing w:after="0"/>
        <w:contextualSpacing/>
        <w:rPr>
          <w:rFonts w:ascii="Montserrat" w:hAnsi="Montserrat"/>
        </w:rPr>
      </w:pPr>
      <w:r w:rsidRPr="00AC6C8D">
        <w:rPr>
          <w:rFonts w:ascii="Montserrat" w:hAnsi="Montserrat"/>
        </w:rPr>
        <w:t>-Tomarás el dado y lo lanzarás</w:t>
      </w:r>
      <w:r w:rsidR="00423FFE">
        <w:rPr>
          <w:rFonts w:ascii="Montserrat" w:hAnsi="Montserrat"/>
        </w:rPr>
        <w:t>.</w:t>
      </w:r>
    </w:p>
    <w:p w14:paraId="74BD4F47" w14:textId="37D66924" w:rsidR="003E35DB" w:rsidRPr="00AC6C8D" w:rsidRDefault="003E35DB" w:rsidP="00AC6C8D">
      <w:pPr>
        <w:spacing w:after="0"/>
        <w:contextualSpacing/>
        <w:rPr>
          <w:rFonts w:ascii="Montserrat" w:hAnsi="Montserrat"/>
          <w:i/>
        </w:rPr>
      </w:pPr>
      <w:r w:rsidRPr="00AC6C8D">
        <w:rPr>
          <w:rFonts w:ascii="Montserrat" w:hAnsi="Montserrat"/>
        </w:rPr>
        <w:t xml:space="preserve">-Al caer el dado, completarás la frase con la palabra que </w:t>
      </w:r>
      <w:r w:rsidR="00201C5C">
        <w:rPr>
          <w:rFonts w:ascii="Montserrat" w:hAnsi="Montserrat"/>
        </w:rPr>
        <w:t>t</w:t>
      </w:r>
      <w:r w:rsidRPr="00AC6C8D">
        <w:rPr>
          <w:rFonts w:ascii="Montserrat" w:hAnsi="Montserrat"/>
        </w:rPr>
        <w:t xml:space="preserve">e haya caído. Esta palabra será la palabra con la que deberás complementar la frase del pizarrón. Por ejemplo: “Crea un objeto que te genere </w:t>
      </w:r>
      <w:r w:rsidRPr="00AC6C8D">
        <w:rPr>
          <w:rFonts w:ascii="Montserrat" w:hAnsi="Montserrat"/>
          <w:i/>
        </w:rPr>
        <w:t>felicidad”.</w:t>
      </w:r>
    </w:p>
    <w:p w14:paraId="1D9756A0" w14:textId="27085A23" w:rsidR="003E35DB" w:rsidRPr="00AC6C8D" w:rsidRDefault="003E35DB" w:rsidP="00AC6C8D">
      <w:pPr>
        <w:spacing w:after="0"/>
        <w:contextualSpacing/>
        <w:rPr>
          <w:rFonts w:ascii="Montserrat" w:hAnsi="Montserrat"/>
        </w:rPr>
      </w:pPr>
      <w:r w:rsidRPr="00AC6C8D">
        <w:rPr>
          <w:rFonts w:ascii="Montserrat" w:hAnsi="Montserrat"/>
        </w:rPr>
        <w:lastRenderedPageBreak/>
        <w:t>-Puedes contar con más participantes para los lanzamientos y completarán su propia frase.</w:t>
      </w:r>
    </w:p>
    <w:p w14:paraId="51E2E71B" w14:textId="289EFBD8" w:rsidR="003E35DB" w:rsidRPr="00AC6C8D" w:rsidRDefault="003E35DB" w:rsidP="00AC6C8D">
      <w:pPr>
        <w:spacing w:after="0"/>
        <w:contextualSpacing/>
        <w:rPr>
          <w:rFonts w:ascii="Montserrat" w:hAnsi="Montserrat"/>
        </w:rPr>
      </w:pPr>
      <w:r w:rsidRPr="00AC6C8D">
        <w:rPr>
          <w:rFonts w:ascii="Montserrat" w:hAnsi="Montserrat"/>
        </w:rPr>
        <w:t xml:space="preserve">-Una vez que ambos tengan su frase, se le pide al </w:t>
      </w:r>
      <w:r w:rsidR="00A23F0E" w:rsidRPr="00AC6C8D">
        <w:rPr>
          <w:rFonts w:ascii="Montserrat" w:hAnsi="Montserrat"/>
        </w:rPr>
        <w:t>participante que</w:t>
      </w:r>
      <w:r w:rsidRPr="00AC6C8D">
        <w:rPr>
          <w:rFonts w:ascii="Montserrat" w:hAnsi="Montserrat"/>
        </w:rPr>
        <w:t xml:space="preserve"> recuerde alguna experiencia o algún evento de su vida que le haya generado la emoción que dice la última palabra de su frase.</w:t>
      </w:r>
    </w:p>
    <w:p w14:paraId="08C8CC61" w14:textId="378C63B1" w:rsidR="003E35DB" w:rsidRPr="00AC6C8D" w:rsidRDefault="003E35DB" w:rsidP="00AC6C8D">
      <w:pPr>
        <w:spacing w:after="0"/>
        <w:contextualSpacing/>
        <w:rPr>
          <w:rFonts w:ascii="Montserrat" w:hAnsi="Montserrat"/>
        </w:rPr>
      </w:pPr>
      <w:r w:rsidRPr="00AC6C8D">
        <w:rPr>
          <w:rFonts w:ascii="Montserrat" w:hAnsi="Montserrat"/>
        </w:rPr>
        <w:t>-Pedirá que recuerde o relacione algún objeto que haya estado presente en dicha experiencia.</w:t>
      </w:r>
    </w:p>
    <w:p w14:paraId="1A55695A" w14:textId="0BD91678" w:rsidR="003E35DB" w:rsidRPr="00AC6C8D" w:rsidRDefault="003E35DB" w:rsidP="00AC6C8D">
      <w:pPr>
        <w:spacing w:after="0"/>
        <w:contextualSpacing/>
        <w:rPr>
          <w:rFonts w:ascii="Montserrat" w:hAnsi="Montserrat"/>
        </w:rPr>
      </w:pPr>
      <w:r w:rsidRPr="00AC6C8D">
        <w:rPr>
          <w:rFonts w:ascii="Montserrat" w:hAnsi="Montserrat"/>
        </w:rPr>
        <w:t>-Después, cada uno (de los participantes) tomará diversos materiales y deberán representar el objeto que les recuerde la experiencia que hayan recordado y que se relacione con la frase completada previamente al tirar el dado.</w:t>
      </w:r>
    </w:p>
    <w:p w14:paraId="59B75971" w14:textId="77777777" w:rsidR="003E35DB" w:rsidRPr="00AC6C8D" w:rsidRDefault="003E35DB" w:rsidP="00AC6C8D">
      <w:pPr>
        <w:spacing w:after="0"/>
        <w:contextualSpacing/>
        <w:rPr>
          <w:rFonts w:ascii="Montserrat" w:hAnsi="Montserrat"/>
        </w:rPr>
      </w:pPr>
      <w:r w:rsidRPr="00AC6C8D">
        <w:rPr>
          <w:rFonts w:ascii="Montserrat" w:hAnsi="Montserrat"/>
        </w:rPr>
        <w:t>-Es decir, crearán una composición tridimensional, basada en la representación de un objeto que les genere un recuerdo o una emoción.</w:t>
      </w:r>
    </w:p>
    <w:p w14:paraId="34E786C1" w14:textId="3129777A" w:rsidR="003E35DB" w:rsidRPr="00AC6C8D" w:rsidRDefault="003E35DB" w:rsidP="00AC6C8D">
      <w:pPr>
        <w:spacing w:after="0"/>
        <w:contextualSpacing/>
        <w:rPr>
          <w:rFonts w:ascii="Montserrat" w:hAnsi="Montserrat"/>
        </w:rPr>
      </w:pPr>
    </w:p>
    <w:p w14:paraId="61ABD6B8" w14:textId="77777777" w:rsidR="007255CA" w:rsidRPr="00AC6C8D" w:rsidRDefault="007255CA" w:rsidP="00AC6C8D">
      <w:pPr>
        <w:spacing w:after="0"/>
        <w:contextualSpacing/>
        <w:rPr>
          <w:rFonts w:ascii="Montserrat" w:hAnsi="Montserrat"/>
        </w:rPr>
      </w:pPr>
      <w:r w:rsidRPr="00AC6C8D">
        <w:rPr>
          <w:rFonts w:ascii="Montserrat" w:hAnsi="Montserrat"/>
        </w:rPr>
        <w:t>Al terminar de crear su composición cada uno explicará lo que construyó y por qué lo relaciona con la frase o emoción.</w:t>
      </w:r>
    </w:p>
    <w:p w14:paraId="185937F3" w14:textId="77777777" w:rsidR="007255CA" w:rsidRPr="00AC6C8D" w:rsidRDefault="007255CA" w:rsidP="00AC6C8D">
      <w:pPr>
        <w:spacing w:after="0"/>
        <w:contextualSpacing/>
        <w:rPr>
          <w:rFonts w:ascii="Montserrat" w:hAnsi="Montserrat"/>
        </w:rPr>
      </w:pPr>
      <w:r w:rsidRPr="00AC6C8D">
        <w:rPr>
          <w:rFonts w:ascii="Montserrat" w:hAnsi="Montserrat"/>
        </w:rPr>
        <w:t>-Además deberán comentar qué principio de la composición está presente en su creación.</w:t>
      </w:r>
    </w:p>
    <w:p w14:paraId="31C4165B" w14:textId="1FD9606F" w:rsidR="007255CA" w:rsidRPr="00AC6C8D" w:rsidRDefault="007255CA" w:rsidP="00AC6C8D">
      <w:pPr>
        <w:spacing w:after="0"/>
        <w:contextualSpacing/>
        <w:rPr>
          <w:rFonts w:ascii="Montserrat" w:hAnsi="Montserrat"/>
        </w:rPr>
      </w:pPr>
      <w:r w:rsidRPr="00AC6C8D">
        <w:rPr>
          <w:rFonts w:ascii="Montserrat" w:hAnsi="Montserrat"/>
        </w:rPr>
        <w:t>-</w:t>
      </w:r>
      <w:r w:rsidR="00A23F0E" w:rsidRPr="00AC6C8D">
        <w:rPr>
          <w:rFonts w:ascii="Montserrat" w:hAnsi="Montserrat"/>
        </w:rPr>
        <w:t>Y,</w:t>
      </w:r>
      <w:r w:rsidRPr="00AC6C8D">
        <w:rPr>
          <w:rFonts w:ascii="Montserrat" w:hAnsi="Montserrat"/>
        </w:rPr>
        <w:t xml:space="preserve"> por último, le pondrán un título a su composición.</w:t>
      </w:r>
    </w:p>
    <w:p w14:paraId="4A9A79EC" w14:textId="77777777" w:rsidR="007255CA" w:rsidRPr="00AC6C8D" w:rsidRDefault="007255CA" w:rsidP="00AC6C8D">
      <w:pPr>
        <w:spacing w:after="0"/>
        <w:contextualSpacing/>
        <w:rPr>
          <w:rFonts w:ascii="Montserrat" w:hAnsi="Montserrat"/>
        </w:rPr>
      </w:pPr>
    </w:p>
    <w:p w14:paraId="2209754E" w14:textId="77777777" w:rsidR="00DE5785" w:rsidRPr="00AC6C8D" w:rsidRDefault="004A2CB1" w:rsidP="00AC6C8D">
      <w:pPr>
        <w:spacing w:after="0"/>
        <w:contextualSpacing/>
        <w:rPr>
          <w:rFonts w:ascii="Montserrat" w:hAnsi="Montserrat"/>
        </w:rPr>
      </w:pPr>
      <w:r w:rsidRPr="00AC6C8D">
        <w:rPr>
          <w:rFonts w:ascii="Montserrat" w:hAnsi="Montserrat"/>
        </w:rPr>
        <w:t xml:space="preserve">La dinámica se repetirá dos veces. </w:t>
      </w:r>
    </w:p>
    <w:p w14:paraId="126DC6E4" w14:textId="77777777" w:rsidR="00DE5785" w:rsidRPr="00AC6C8D" w:rsidRDefault="00DE5785" w:rsidP="00AC6C8D">
      <w:pPr>
        <w:spacing w:after="0"/>
        <w:contextualSpacing/>
        <w:rPr>
          <w:rFonts w:ascii="Montserrat" w:hAnsi="Montserrat"/>
        </w:rPr>
      </w:pPr>
    </w:p>
    <w:p w14:paraId="0553BE0E" w14:textId="715541B6" w:rsidR="004A2CB1" w:rsidRPr="00AC6C8D" w:rsidRDefault="00DE5785" w:rsidP="00AC6C8D">
      <w:pPr>
        <w:spacing w:after="0"/>
        <w:contextualSpacing/>
        <w:rPr>
          <w:rFonts w:ascii="Montserrat" w:hAnsi="Montserrat"/>
        </w:rPr>
      </w:pPr>
      <w:r w:rsidRPr="00AC6C8D">
        <w:rPr>
          <w:rFonts w:ascii="Montserrat" w:hAnsi="Montserrat"/>
        </w:rPr>
        <w:t>Recuerda</w:t>
      </w:r>
      <w:r w:rsidR="004A2CB1" w:rsidRPr="00AC6C8D">
        <w:rPr>
          <w:rFonts w:ascii="Montserrat" w:hAnsi="Montserrat"/>
        </w:rPr>
        <w:t xml:space="preserve"> q</w:t>
      </w:r>
      <w:r w:rsidRPr="00AC6C8D">
        <w:rPr>
          <w:rFonts w:ascii="Montserrat" w:hAnsi="Montserrat"/>
        </w:rPr>
        <w:t>ue las composiciones que acaba</w:t>
      </w:r>
      <w:r w:rsidR="004A2CB1" w:rsidRPr="00AC6C8D">
        <w:rPr>
          <w:rFonts w:ascii="Montserrat" w:hAnsi="Montserrat"/>
        </w:rPr>
        <w:t xml:space="preserve">s de realizar, pueden tener las siguientes características: unidad, jerarquía, contraste, movimiento, ritmo, repetición, proporción, simetría y equilibrio, y a </w:t>
      </w:r>
      <w:r w:rsidRPr="00AC6C8D">
        <w:rPr>
          <w:rFonts w:ascii="Montserrat" w:hAnsi="Montserrat"/>
        </w:rPr>
        <w:t>todas estas características le suma</w:t>
      </w:r>
      <w:r w:rsidR="004A2CB1" w:rsidRPr="00AC6C8D">
        <w:rPr>
          <w:rFonts w:ascii="Montserrat" w:hAnsi="Montserrat"/>
        </w:rPr>
        <w:t>s un significado emocional, dándole un valor importante en tu vida.</w:t>
      </w:r>
    </w:p>
    <w:p w14:paraId="78AECDB0" w14:textId="77777777" w:rsidR="004A2CB1" w:rsidRPr="00AC6C8D" w:rsidRDefault="004A2CB1" w:rsidP="00AC6C8D">
      <w:pPr>
        <w:spacing w:after="0"/>
        <w:contextualSpacing/>
        <w:rPr>
          <w:rFonts w:ascii="Montserrat" w:hAnsi="Montserrat"/>
        </w:rPr>
      </w:pPr>
    </w:p>
    <w:p w14:paraId="6515D863" w14:textId="77777777" w:rsidR="004A2CB1" w:rsidRPr="00AC6C8D" w:rsidRDefault="004A2CB1" w:rsidP="00AC6C8D">
      <w:pPr>
        <w:spacing w:after="0"/>
        <w:contextualSpacing/>
        <w:rPr>
          <w:rFonts w:ascii="Montserrat" w:hAnsi="Montserrat"/>
        </w:rPr>
      </w:pPr>
      <w:r w:rsidRPr="00AC6C8D">
        <w:rPr>
          <w:rFonts w:ascii="Montserrat" w:hAnsi="Montserrat"/>
        </w:rPr>
        <w:t>Recuerda que cada aspecto juega un papel fundamental y no hay una regla universal, puedes rescatar uno o varios de los principios de composición.</w:t>
      </w:r>
    </w:p>
    <w:p w14:paraId="4BB1D8E5" w14:textId="00DAAF3F" w:rsidR="003E35DB" w:rsidRPr="00AC6C8D" w:rsidRDefault="003E35DB" w:rsidP="00AC6C8D">
      <w:pPr>
        <w:spacing w:after="0"/>
        <w:contextualSpacing/>
        <w:rPr>
          <w:rFonts w:ascii="Montserrat" w:hAnsi="Montserrat"/>
        </w:rPr>
      </w:pPr>
    </w:p>
    <w:p w14:paraId="60497B6E" w14:textId="2F5D1FC2" w:rsidR="00EA6C14" w:rsidRPr="00AC6C8D" w:rsidRDefault="00924EC9" w:rsidP="00AC6C8D">
      <w:pPr>
        <w:spacing w:after="0"/>
        <w:contextualSpacing/>
        <w:rPr>
          <w:rFonts w:ascii="Montserrat" w:hAnsi="Montserrat"/>
        </w:rPr>
      </w:pPr>
      <w:r w:rsidRPr="00AC6C8D">
        <w:rPr>
          <w:rFonts w:ascii="Montserrat" w:hAnsi="Montserrat"/>
        </w:rPr>
        <w:t>En la clase de hoy repasaste los principios de la composición y por medio de cuerpos geométricos expresaste ideas y sentimientos, realizando nuestra propia composición.</w:t>
      </w:r>
    </w:p>
    <w:p w14:paraId="229816BE" w14:textId="3FAD3284" w:rsidR="00924EC9" w:rsidRPr="00AC6C8D" w:rsidRDefault="00924EC9" w:rsidP="00AC6C8D">
      <w:pPr>
        <w:spacing w:after="0"/>
        <w:contextualSpacing/>
        <w:rPr>
          <w:rFonts w:ascii="Montserrat" w:hAnsi="Montserrat"/>
        </w:rPr>
      </w:pPr>
    </w:p>
    <w:p w14:paraId="40E8F84D" w14:textId="4269CA30" w:rsidR="00032315" w:rsidRPr="00AC6C8D" w:rsidRDefault="00534ADE" w:rsidP="00AC6C8D">
      <w:pPr>
        <w:spacing w:after="0"/>
        <w:rPr>
          <w:rFonts w:ascii="Montserrat" w:hAnsi="Montserrat"/>
          <w:b/>
          <w:sz w:val="28"/>
        </w:rPr>
      </w:pPr>
      <w:r w:rsidRPr="00AC6C8D">
        <w:rPr>
          <w:rFonts w:ascii="Montserrat" w:hAnsi="Montserrat"/>
          <w:b/>
          <w:sz w:val="28"/>
        </w:rPr>
        <w:t xml:space="preserve">El </w:t>
      </w:r>
      <w:r w:rsidR="00342BA4">
        <w:rPr>
          <w:rFonts w:ascii="Montserrat" w:hAnsi="Montserrat"/>
          <w:b/>
          <w:sz w:val="28"/>
        </w:rPr>
        <w:t>r</w:t>
      </w:r>
      <w:r w:rsidRPr="00AC6C8D">
        <w:rPr>
          <w:rFonts w:ascii="Montserrat" w:hAnsi="Montserrat"/>
          <w:b/>
          <w:sz w:val="28"/>
        </w:rPr>
        <w:t xml:space="preserve">eto de </w:t>
      </w:r>
      <w:r w:rsidR="00342BA4">
        <w:rPr>
          <w:rFonts w:ascii="Montserrat" w:hAnsi="Montserrat"/>
          <w:b/>
          <w:sz w:val="28"/>
        </w:rPr>
        <w:t>h</w:t>
      </w:r>
      <w:bookmarkStart w:id="0" w:name="_GoBack"/>
      <w:bookmarkEnd w:id="0"/>
      <w:r w:rsidRPr="00AC6C8D">
        <w:rPr>
          <w:rFonts w:ascii="Montserrat" w:hAnsi="Montserrat"/>
          <w:b/>
          <w:sz w:val="28"/>
        </w:rPr>
        <w:t>oy:</w:t>
      </w:r>
    </w:p>
    <w:p w14:paraId="383FA4CA" w14:textId="77777777" w:rsidR="00534ADE" w:rsidRPr="00AC6C8D" w:rsidRDefault="00534ADE" w:rsidP="00AC6C8D">
      <w:pPr>
        <w:spacing w:after="0"/>
        <w:rPr>
          <w:rFonts w:ascii="Montserrat" w:hAnsi="Montserrat"/>
        </w:rPr>
      </w:pPr>
    </w:p>
    <w:p w14:paraId="6AB1664B" w14:textId="75AB43F0" w:rsidR="00924EC9" w:rsidRPr="00AC6C8D" w:rsidRDefault="00924EC9" w:rsidP="00AC6C8D">
      <w:pPr>
        <w:spacing w:after="0"/>
        <w:contextualSpacing/>
        <w:rPr>
          <w:rFonts w:ascii="Montserrat" w:hAnsi="Montserrat"/>
        </w:rPr>
      </w:pPr>
      <w:r w:rsidRPr="00AC6C8D">
        <w:rPr>
          <w:rFonts w:ascii="Montserrat" w:hAnsi="Montserrat"/>
        </w:rPr>
        <w:t>Te invitamos a que realices tus composiciones e inventes historias y comuniques sentimientos y emociones con tu familia. Recuerda darles nombre a tus obras artísticas</w:t>
      </w:r>
      <w:r w:rsidR="00423FFE">
        <w:rPr>
          <w:rFonts w:ascii="Montserrat" w:hAnsi="Montserrat"/>
        </w:rPr>
        <w:t>.</w:t>
      </w:r>
    </w:p>
    <w:p w14:paraId="11A02FBD" w14:textId="03214D07" w:rsidR="007F605A" w:rsidRPr="00AC6C8D" w:rsidRDefault="007F605A" w:rsidP="00AC6C8D">
      <w:pPr>
        <w:spacing w:after="0"/>
        <w:rPr>
          <w:rFonts w:ascii="Montserrat" w:hAnsi="Montserrat"/>
        </w:rPr>
      </w:pPr>
    </w:p>
    <w:p w14:paraId="7A478C55" w14:textId="77777777" w:rsidR="00B16E92" w:rsidRPr="00AC6C8D" w:rsidRDefault="00B16E92"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¡Buen trabajo!</w:t>
      </w:r>
    </w:p>
    <w:p w14:paraId="25DF7F4F" w14:textId="77777777" w:rsidR="00B16E92" w:rsidRPr="00AC6C8D" w:rsidRDefault="00B16E92" w:rsidP="00AC6C8D">
      <w:pPr>
        <w:pBdr>
          <w:top w:val="nil"/>
          <w:left w:val="nil"/>
          <w:bottom w:val="nil"/>
          <w:right w:val="nil"/>
          <w:between w:val="nil"/>
        </w:pBdr>
        <w:spacing w:after="0"/>
        <w:jc w:val="center"/>
        <w:rPr>
          <w:rFonts w:ascii="Montserrat" w:hAnsi="Montserrat"/>
          <w:b/>
        </w:rPr>
      </w:pPr>
    </w:p>
    <w:p w14:paraId="6B2D4526" w14:textId="70130349" w:rsidR="00B16E92" w:rsidRPr="00AC6C8D" w:rsidRDefault="00B16E92"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Gracias por tu esfuerzo.</w:t>
      </w:r>
    </w:p>
    <w:sectPr w:rsidR="00B16E92" w:rsidRPr="00AC6C8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5B1B" w14:textId="77777777" w:rsidR="00BE5BC5" w:rsidRDefault="00BE5BC5" w:rsidP="002443C3">
      <w:pPr>
        <w:spacing w:after="0"/>
      </w:pPr>
      <w:r>
        <w:separator/>
      </w:r>
    </w:p>
  </w:endnote>
  <w:endnote w:type="continuationSeparator" w:id="0">
    <w:p w14:paraId="7A6C760C" w14:textId="77777777" w:rsidR="00BE5BC5" w:rsidRDefault="00BE5BC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D1F4" w14:textId="77777777" w:rsidR="00BE5BC5" w:rsidRDefault="00BE5BC5" w:rsidP="002443C3">
      <w:pPr>
        <w:spacing w:after="0"/>
      </w:pPr>
      <w:r>
        <w:separator/>
      </w:r>
    </w:p>
  </w:footnote>
  <w:footnote w:type="continuationSeparator" w:id="0">
    <w:p w14:paraId="149E79F0" w14:textId="77777777" w:rsidR="00BE5BC5" w:rsidRDefault="00BE5BC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3085B"/>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A647CF"/>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8"/>
  </w:num>
  <w:num w:numId="5">
    <w:abstractNumId w:val="11"/>
  </w:num>
  <w:num w:numId="6">
    <w:abstractNumId w:val="0"/>
  </w:num>
  <w:num w:numId="7">
    <w:abstractNumId w:val="2"/>
  </w:num>
  <w:num w:numId="8">
    <w:abstractNumId w:val="3"/>
  </w:num>
  <w:num w:numId="9">
    <w:abstractNumId w:val="20"/>
  </w:num>
  <w:num w:numId="10">
    <w:abstractNumId w:val="30"/>
  </w:num>
  <w:num w:numId="11">
    <w:abstractNumId w:val="13"/>
  </w:num>
  <w:num w:numId="12">
    <w:abstractNumId w:val="23"/>
  </w:num>
  <w:num w:numId="13">
    <w:abstractNumId w:val="25"/>
  </w:num>
  <w:num w:numId="14">
    <w:abstractNumId w:val="9"/>
  </w:num>
  <w:num w:numId="15">
    <w:abstractNumId w:val="4"/>
  </w:num>
  <w:num w:numId="16">
    <w:abstractNumId w:val="32"/>
  </w:num>
  <w:num w:numId="17">
    <w:abstractNumId w:val="24"/>
  </w:num>
  <w:num w:numId="18">
    <w:abstractNumId w:val="14"/>
  </w:num>
  <w:num w:numId="19">
    <w:abstractNumId w:val="22"/>
  </w:num>
  <w:num w:numId="20">
    <w:abstractNumId w:val="31"/>
  </w:num>
  <w:num w:numId="21">
    <w:abstractNumId w:val="15"/>
  </w:num>
  <w:num w:numId="22">
    <w:abstractNumId w:val="26"/>
  </w:num>
  <w:num w:numId="23">
    <w:abstractNumId w:val="1"/>
  </w:num>
  <w:num w:numId="24">
    <w:abstractNumId w:val="8"/>
  </w:num>
  <w:num w:numId="25">
    <w:abstractNumId w:val="6"/>
  </w:num>
  <w:num w:numId="26">
    <w:abstractNumId w:val="27"/>
  </w:num>
  <w:num w:numId="27">
    <w:abstractNumId w:val="16"/>
  </w:num>
  <w:num w:numId="28">
    <w:abstractNumId w:val="19"/>
  </w:num>
  <w:num w:numId="29">
    <w:abstractNumId w:val="18"/>
  </w:num>
  <w:num w:numId="30">
    <w:abstractNumId w:val="5"/>
  </w:num>
  <w:num w:numId="31">
    <w:abstractNumId w:val="10"/>
  </w:num>
  <w:num w:numId="32">
    <w:abstractNumId w:val="7"/>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5E5"/>
    <w:rsid w:val="000C29A5"/>
    <w:rsid w:val="000C3E15"/>
    <w:rsid w:val="000C5FEE"/>
    <w:rsid w:val="000D2C11"/>
    <w:rsid w:val="000D4738"/>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01BE"/>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C5C"/>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C1365"/>
    <w:rsid w:val="002D1F19"/>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2BA4"/>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85D61"/>
    <w:rsid w:val="003916D8"/>
    <w:rsid w:val="00391AFF"/>
    <w:rsid w:val="003A059F"/>
    <w:rsid w:val="003A3235"/>
    <w:rsid w:val="003A41C7"/>
    <w:rsid w:val="003A543F"/>
    <w:rsid w:val="003A5EE2"/>
    <w:rsid w:val="003A7425"/>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3FFE"/>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72E2C"/>
    <w:rsid w:val="0047526C"/>
    <w:rsid w:val="00480385"/>
    <w:rsid w:val="004831CD"/>
    <w:rsid w:val="004917AF"/>
    <w:rsid w:val="004919CF"/>
    <w:rsid w:val="004A2CB1"/>
    <w:rsid w:val="004A585E"/>
    <w:rsid w:val="004A5D63"/>
    <w:rsid w:val="004A6BAE"/>
    <w:rsid w:val="004B07A0"/>
    <w:rsid w:val="004B203B"/>
    <w:rsid w:val="004B2195"/>
    <w:rsid w:val="004B5342"/>
    <w:rsid w:val="004B7071"/>
    <w:rsid w:val="004C2BCE"/>
    <w:rsid w:val="004C4C61"/>
    <w:rsid w:val="004C51C6"/>
    <w:rsid w:val="004C5B93"/>
    <w:rsid w:val="004D0223"/>
    <w:rsid w:val="004D0F0B"/>
    <w:rsid w:val="004D209C"/>
    <w:rsid w:val="004D4C54"/>
    <w:rsid w:val="004D6068"/>
    <w:rsid w:val="004D74BE"/>
    <w:rsid w:val="004E119E"/>
    <w:rsid w:val="004E1395"/>
    <w:rsid w:val="004E1675"/>
    <w:rsid w:val="004E1887"/>
    <w:rsid w:val="004E1A1C"/>
    <w:rsid w:val="004E2A61"/>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B7D78"/>
    <w:rsid w:val="005C2313"/>
    <w:rsid w:val="005C46AE"/>
    <w:rsid w:val="005C5BD2"/>
    <w:rsid w:val="005D2243"/>
    <w:rsid w:val="005D312D"/>
    <w:rsid w:val="005D68AB"/>
    <w:rsid w:val="005D78ED"/>
    <w:rsid w:val="005E06DF"/>
    <w:rsid w:val="005F26E2"/>
    <w:rsid w:val="005F35B6"/>
    <w:rsid w:val="005F3CA2"/>
    <w:rsid w:val="005F53D6"/>
    <w:rsid w:val="005F57B9"/>
    <w:rsid w:val="005F6F2A"/>
    <w:rsid w:val="005F7532"/>
    <w:rsid w:val="005F7B99"/>
    <w:rsid w:val="0060202B"/>
    <w:rsid w:val="00604AC9"/>
    <w:rsid w:val="00605252"/>
    <w:rsid w:val="00607D30"/>
    <w:rsid w:val="0061000E"/>
    <w:rsid w:val="00610E51"/>
    <w:rsid w:val="00620017"/>
    <w:rsid w:val="00621813"/>
    <w:rsid w:val="006249B4"/>
    <w:rsid w:val="00624C69"/>
    <w:rsid w:val="0062566D"/>
    <w:rsid w:val="00625B80"/>
    <w:rsid w:val="00625CD0"/>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159"/>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829"/>
    <w:rsid w:val="0079532C"/>
    <w:rsid w:val="007963F1"/>
    <w:rsid w:val="00797BC1"/>
    <w:rsid w:val="007A0430"/>
    <w:rsid w:val="007A1072"/>
    <w:rsid w:val="007A24F4"/>
    <w:rsid w:val="007A52FE"/>
    <w:rsid w:val="007A597C"/>
    <w:rsid w:val="007A6AEC"/>
    <w:rsid w:val="007A7E8D"/>
    <w:rsid w:val="007B7915"/>
    <w:rsid w:val="007C2AAD"/>
    <w:rsid w:val="007D4712"/>
    <w:rsid w:val="007D6A16"/>
    <w:rsid w:val="007E0866"/>
    <w:rsid w:val="007E28D4"/>
    <w:rsid w:val="007E2C92"/>
    <w:rsid w:val="007E5E97"/>
    <w:rsid w:val="007F01D4"/>
    <w:rsid w:val="007F0FC6"/>
    <w:rsid w:val="007F2E9A"/>
    <w:rsid w:val="007F36B3"/>
    <w:rsid w:val="007F3A89"/>
    <w:rsid w:val="007F5D2B"/>
    <w:rsid w:val="007F605A"/>
    <w:rsid w:val="007F62E2"/>
    <w:rsid w:val="007F6609"/>
    <w:rsid w:val="007F6945"/>
    <w:rsid w:val="00800FF7"/>
    <w:rsid w:val="00801F76"/>
    <w:rsid w:val="0080317D"/>
    <w:rsid w:val="008063FF"/>
    <w:rsid w:val="0081202D"/>
    <w:rsid w:val="008133D2"/>
    <w:rsid w:val="00814FB0"/>
    <w:rsid w:val="008159E0"/>
    <w:rsid w:val="00816666"/>
    <w:rsid w:val="008172DE"/>
    <w:rsid w:val="00817CA8"/>
    <w:rsid w:val="008247F4"/>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A705E"/>
    <w:rsid w:val="008B0DE7"/>
    <w:rsid w:val="008B2BE5"/>
    <w:rsid w:val="008B3503"/>
    <w:rsid w:val="008B633E"/>
    <w:rsid w:val="008C29D7"/>
    <w:rsid w:val="008C49C9"/>
    <w:rsid w:val="008C5E6B"/>
    <w:rsid w:val="008C7458"/>
    <w:rsid w:val="008D1275"/>
    <w:rsid w:val="008D1A4C"/>
    <w:rsid w:val="008D3057"/>
    <w:rsid w:val="008D4623"/>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14B6"/>
    <w:rsid w:val="009A26F2"/>
    <w:rsid w:val="009A2789"/>
    <w:rsid w:val="009A4DF0"/>
    <w:rsid w:val="009B0E61"/>
    <w:rsid w:val="009B2B7F"/>
    <w:rsid w:val="009B2D6F"/>
    <w:rsid w:val="009B31C2"/>
    <w:rsid w:val="009B5D39"/>
    <w:rsid w:val="009B72F5"/>
    <w:rsid w:val="009C114C"/>
    <w:rsid w:val="009C4094"/>
    <w:rsid w:val="009C6014"/>
    <w:rsid w:val="009C7DB9"/>
    <w:rsid w:val="009D0054"/>
    <w:rsid w:val="009D43A1"/>
    <w:rsid w:val="009D5E38"/>
    <w:rsid w:val="009F088A"/>
    <w:rsid w:val="009F3D5C"/>
    <w:rsid w:val="009F481F"/>
    <w:rsid w:val="009F51D2"/>
    <w:rsid w:val="00A012D3"/>
    <w:rsid w:val="00A02A59"/>
    <w:rsid w:val="00A04972"/>
    <w:rsid w:val="00A11977"/>
    <w:rsid w:val="00A13025"/>
    <w:rsid w:val="00A14686"/>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52DF5"/>
    <w:rsid w:val="00A535D0"/>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C6C8D"/>
    <w:rsid w:val="00AD376C"/>
    <w:rsid w:val="00AD6C48"/>
    <w:rsid w:val="00AE1386"/>
    <w:rsid w:val="00AE3655"/>
    <w:rsid w:val="00AE3DD7"/>
    <w:rsid w:val="00AF0EC9"/>
    <w:rsid w:val="00AF165E"/>
    <w:rsid w:val="00AF3827"/>
    <w:rsid w:val="00B004B9"/>
    <w:rsid w:val="00B011F5"/>
    <w:rsid w:val="00B02569"/>
    <w:rsid w:val="00B06A3C"/>
    <w:rsid w:val="00B072BA"/>
    <w:rsid w:val="00B148AC"/>
    <w:rsid w:val="00B16E92"/>
    <w:rsid w:val="00B227F7"/>
    <w:rsid w:val="00B2286D"/>
    <w:rsid w:val="00B236B0"/>
    <w:rsid w:val="00B23AE8"/>
    <w:rsid w:val="00B23B92"/>
    <w:rsid w:val="00B26857"/>
    <w:rsid w:val="00B30429"/>
    <w:rsid w:val="00B328AA"/>
    <w:rsid w:val="00B339BB"/>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3592"/>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4B92"/>
    <w:rsid w:val="00BD5C96"/>
    <w:rsid w:val="00BD6991"/>
    <w:rsid w:val="00BE12C0"/>
    <w:rsid w:val="00BE1A37"/>
    <w:rsid w:val="00BE36C7"/>
    <w:rsid w:val="00BE51BB"/>
    <w:rsid w:val="00BE5BC5"/>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4DE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0BEB"/>
    <w:rsid w:val="00D91722"/>
    <w:rsid w:val="00D92361"/>
    <w:rsid w:val="00D9306E"/>
    <w:rsid w:val="00D94F01"/>
    <w:rsid w:val="00D954C5"/>
    <w:rsid w:val="00DA3245"/>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46C5"/>
    <w:rsid w:val="00E852B7"/>
    <w:rsid w:val="00E90331"/>
    <w:rsid w:val="00E90D58"/>
    <w:rsid w:val="00E91BAF"/>
    <w:rsid w:val="00E950A3"/>
    <w:rsid w:val="00EA1310"/>
    <w:rsid w:val="00EA6C14"/>
    <w:rsid w:val="00EA6C58"/>
    <w:rsid w:val="00EB4404"/>
    <w:rsid w:val="00EB44CA"/>
    <w:rsid w:val="00EC2BD8"/>
    <w:rsid w:val="00EC460D"/>
    <w:rsid w:val="00EC51B6"/>
    <w:rsid w:val="00ED0268"/>
    <w:rsid w:val="00ED1753"/>
    <w:rsid w:val="00ED48C1"/>
    <w:rsid w:val="00EE629E"/>
    <w:rsid w:val="00EE78DC"/>
    <w:rsid w:val="00EF1D4E"/>
    <w:rsid w:val="00EF231D"/>
    <w:rsid w:val="00EF4E9B"/>
    <w:rsid w:val="00EF6DF8"/>
    <w:rsid w:val="00F0088F"/>
    <w:rsid w:val="00F0412F"/>
    <w:rsid w:val="00F06CD5"/>
    <w:rsid w:val="00F204B7"/>
    <w:rsid w:val="00F24C3B"/>
    <w:rsid w:val="00F265E0"/>
    <w:rsid w:val="00F31656"/>
    <w:rsid w:val="00F3173F"/>
    <w:rsid w:val="00F4501F"/>
    <w:rsid w:val="00F545D0"/>
    <w:rsid w:val="00F562FE"/>
    <w:rsid w:val="00F621C4"/>
    <w:rsid w:val="00F63D55"/>
    <w:rsid w:val="00F6480B"/>
    <w:rsid w:val="00F66EFE"/>
    <w:rsid w:val="00F678EF"/>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809B251"/>
    <w:rsid w:val="0BB4C65E"/>
    <w:rsid w:val="0D99750D"/>
    <w:rsid w:val="0EF8ED8C"/>
    <w:rsid w:val="0F72AA32"/>
    <w:rsid w:val="1347815B"/>
    <w:rsid w:val="1673B000"/>
    <w:rsid w:val="22212BCF"/>
    <w:rsid w:val="2330BEC3"/>
    <w:rsid w:val="23A92FC1"/>
    <w:rsid w:val="24592AB5"/>
    <w:rsid w:val="26D71BCB"/>
    <w:rsid w:val="28CF839B"/>
    <w:rsid w:val="2E726613"/>
    <w:rsid w:val="315C5912"/>
    <w:rsid w:val="31E9FF25"/>
    <w:rsid w:val="33F5D22A"/>
    <w:rsid w:val="34F598C0"/>
    <w:rsid w:val="35BD711D"/>
    <w:rsid w:val="383DC1D8"/>
    <w:rsid w:val="398CF7A2"/>
    <w:rsid w:val="3CDDCA34"/>
    <w:rsid w:val="3EBC45F5"/>
    <w:rsid w:val="44369596"/>
    <w:rsid w:val="469045C1"/>
    <w:rsid w:val="4740F834"/>
    <w:rsid w:val="4C45F3D6"/>
    <w:rsid w:val="4F8E5EB7"/>
    <w:rsid w:val="51C36437"/>
    <w:rsid w:val="540E4DB0"/>
    <w:rsid w:val="55212DD3"/>
    <w:rsid w:val="57FBDE39"/>
    <w:rsid w:val="58FDB726"/>
    <w:rsid w:val="5EDEDD37"/>
    <w:rsid w:val="60C69EE8"/>
    <w:rsid w:val="62B5D1F2"/>
    <w:rsid w:val="63005446"/>
    <w:rsid w:val="6417C574"/>
    <w:rsid w:val="66A25451"/>
    <w:rsid w:val="69617760"/>
    <w:rsid w:val="6EFB9A18"/>
    <w:rsid w:val="6FA98BE0"/>
    <w:rsid w:val="74DAE313"/>
    <w:rsid w:val="7619677D"/>
    <w:rsid w:val="766093FD"/>
    <w:rsid w:val="7C68A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X28z3gBiA&amp;t=45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307F-6BEA-4C14-9D02-C976D38F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2021-09-02T02:24:00Z</dcterms:created>
  <dcterms:modified xsi:type="dcterms:W3CDTF">2021-12-17T17:36:00Z</dcterms:modified>
</cp:coreProperties>
</file>