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64B6" w14:textId="6203887B" w:rsidR="00663EC0" w:rsidRPr="0015446F" w:rsidRDefault="00663EC0" w:rsidP="0077539D">
      <w:pPr>
        <w:spacing w:after="0" w:line="240" w:lineRule="auto"/>
        <w:jc w:val="center"/>
        <w:rPr>
          <w:rFonts w:ascii="Montserrat" w:hAnsi="Montserrat"/>
          <w:b/>
          <w:color w:val="000000" w:themeColor="text1"/>
          <w:sz w:val="48"/>
          <w:szCs w:val="48"/>
        </w:rPr>
      </w:pPr>
      <w:r w:rsidRPr="0015446F">
        <w:rPr>
          <w:rFonts w:ascii="Montserrat" w:hAnsi="Montserrat"/>
          <w:b/>
          <w:color w:val="000000" w:themeColor="text1"/>
          <w:sz w:val="48"/>
          <w:szCs w:val="48"/>
        </w:rPr>
        <w:t>Martes</w:t>
      </w:r>
    </w:p>
    <w:p w14:paraId="5DCA5D1A" w14:textId="73E7CBA7" w:rsidR="00663EC0" w:rsidRPr="0015446F" w:rsidRDefault="005F5108" w:rsidP="0077539D">
      <w:pPr>
        <w:spacing w:after="0" w:line="240" w:lineRule="auto"/>
        <w:jc w:val="center"/>
        <w:rPr>
          <w:rFonts w:ascii="Montserrat" w:hAnsi="Montserrat"/>
          <w:b/>
          <w:color w:val="000000" w:themeColor="text1"/>
          <w:sz w:val="56"/>
          <w:szCs w:val="56"/>
        </w:rPr>
      </w:pPr>
      <w:r w:rsidRPr="0015446F">
        <w:rPr>
          <w:rFonts w:ascii="Montserrat" w:hAnsi="Montserrat"/>
          <w:b/>
          <w:color w:val="000000" w:themeColor="text1"/>
          <w:sz w:val="56"/>
          <w:szCs w:val="56"/>
        </w:rPr>
        <w:t>22</w:t>
      </w:r>
    </w:p>
    <w:p w14:paraId="3762971F" w14:textId="6B2D300A" w:rsidR="00663EC0" w:rsidRPr="0015446F" w:rsidRDefault="00663EC0" w:rsidP="0077539D">
      <w:pPr>
        <w:spacing w:after="0" w:line="240" w:lineRule="auto"/>
        <w:jc w:val="center"/>
        <w:rPr>
          <w:rFonts w:ascii="Montserrat" w:hAnsi="Montserrat"/>
          <w:b/>
          <w:color w:val="000000" w:themeColor="text1"/>
          <w:sz w:val="48"/>
          <w:szCs w:val="48"/>
        </w:rPr>
      </w:pPr>
      <w:r w:rsidRPr="0015446F">
        <w:rPr>
          <w:rFonts w:ascii="Montserrat" w:hAnsi="Montserrat"/>
          <w:b/>
          <w:color w:val="000000" w:themeColor="text1"/>
          <w:sz w:val="48"/>
          <w:szCs w:val="48"/>
        </w:rPr>
        <w:t xml:space="preserve">de </w:t>
      </w:r>
      <w:r w:rsidR="0015446F" w:rsidRPr="0015446F">
        <w:rPr>
          <w:rFonts w:ascii="Montserrat" w:hAnsi="Montserrat"/>
          <w:b/>
          <w:color w:val="000000" w:themeColor="text1"/>
          <w:sz w:val="48"/>
          <w:szCs w:val="48"/>
        </w:rPr>
        <w:t>marzo</w:t>
      </w:r>
    </w:p>
    <w:p w14:paraId="5C4C5095" w14:textId="77777777" w:rsidR="00663EC0" w:rsidRPr="0015446F" w:rsidRDefault="00663EC0" w:rsidP="0077539D">
      <w:pPr>
        <w:spacing w:after="0" w:line="240" w:lineRule="auto"/>
        <w:jc w:val="center"/>
        <w:rPr>
          <w:rFonts w:ascii="Montserrat" w:hAnsi="Montserrat"/>
          <w:b/>
          <w:color w:val="000000" w:themeColor="text1"/>
          <w:sz w:val="40"/>
          <w:szCs w:val="40"/>
        </w:rPr>
      </w:pPr>
    </w:p>
    <w:p w14:paraId="76BC598A" w14:textId="77777777" w:rsidR="00663EC0" w:rsidRPr="0015446F" w:rsidRDefault="00663EC0" w:rsidP="0077539D">
      <w:pPr>
        <w:spacing w:after="0" w:line="240" w:lineRule="auto"/>
        <w:jc w:val="center"/>
        <w:rPr>
          <w:rFonts w:ascii="Montserrat" w:hAnsi="Montserrat"/>
          <w:b/>
          <w:color w:val="000000" w:themeColor="text1"/>
          <w:sz w:val="52"/>
          <w:szCs w:val="52"/>
        </w:rPr>
      </w:pPr>
      <w:r w:rsidRPr="0015446F">
        <w:rPr>
          <w:rFonts w:ascii="Montserrat" w:hAnsi="Montserrat"/>
          <w:b/>
          <w:color w:val="000000" w:themeColor="text1"/>
          <w:sz w:val="52"/>
          <w:szCs w:val="52"/>
        </w:rPr>
        <w:t>Cuarto de Primaria</w:t>
      </w:r>
    </w:p>
    <w:p w14:paraId="22A18482" w14:textId="77777777" w:rsidR="00663EC0" w:rsidRPr="0015446F" w:rsidRDefault="00663EC0" w:rsidP="0077539D">
      <w:pPr>
        <w:spacing w:after="0" w:line="240" w:lineRule="auto"/>
        <w:jc w:val="center"/>
        <w:rPr>
          <w:rFonts w:ascii="Montserrat" w:hAnsi="Montserrat"/>
          <w:b/>
          <w:color w:val="000000" w:themeColor="text1"/>
          <w:sz w:val="52"/>
          <w:szCs w:val="52"/>
        </w:rPr>
      </w:pPr>
      <w:r w:rsidRPr="0015446F">
        <w:rPr>
          <w:rFonts w:ascii="Montserrat" w:hAnsi="Montserrat"/>
          <w:b/>
          <w:color w:val="000000" w:themeColor="text1"/>
          <w:sz w:val="52"/>
          <w:szCs w:val="52"/>
        </w:rPr>
        <w:t>Lengua Materna</w:t>
      </w:r>
    </w:p>
    <w:p w14:paraId="29653BCE" w14:textId="77777777" w:rsidR="00663EC0" w:rsidRPr="0015446F" w:rsidRDefault="00663EC0" w:rsidP="0077539D">
      <w:pPr>
        <w:spacing w:after="0" w:line="240" w:lineRule="auto"/>
        <w:jc w:val="center"/>
        <w:rPr>
          <w:rFonts w:ascii="Montserrat" w:hAnsi="Montserrat"/>
          <w:color w:val="000000" w:themeColor="text1"/>
          <w:sz w:val="40"/>
          <w:szCs w:val="40"/>
        </w:rPr>
      </w:pPr>
    </w:p>
    <w:p w14:paraId="2BB419BD" w14:textId="3F98E86B" w:rsidR="00663EC0" w:rsidRPr="0015446F" w:rsidRDefault="002C537C" w:rsidP="0077539D">
      <w:pPr>
        <w:spacing w:after="0" w:line="240" w:lineRule="auto"/>
        <w:jc w:val="center"/>
        <w:rPr>
          <w:rFonts w:ascii="Montserrat" w:hAnsi="Montserrat"/>
          <w:bCs/>
          <w:i/>
          <w:iCs/>
          <w:color w:val="000000" w:themeColor="text1"/>
          <w:sz w:val="48"/>
          <w:szCs w:val="48"/>
        </w:rPr>
      </w:pPr>
      <w:r w:rsidRPr="0015446F">
        <w:rPr>
          <w:rFonts w:ascii="Montserrat" w:hAnsi="Montserrat"/>
          <w:bCs/>
          <w:i/>
          <w:iCs/>
          <w:color w:val="000000" w:themeColor="text1"/>
          <w:sz w:val="48"/>
          <w:szCs w:val="48"/>
        </w:rPr>
        <w:t>Más vale prevenir y repasar, para no errar. Recordemos los refranes</w:t>
      </w:r>
    </w:p>
    <w:p w14:paraId="68192337" w14:textId="2768E6B9" w:rsidR="0015446F" w:rsidRPr="0015446F" w:rsidRDefault="0015446F" w:rsidP="0077539D">
      <w:pPr>
        <w:spacing w:after="0" w:line="240" w:lineRule="auto"/>
        <w:jc w:val="center"/>
        <w:rPr>
          <w:rFonts w:ascii="Montserrat" w:hAnsi="Montserrat"/>
          <w:bCs/>
          <w:i/>
          <w:iCs/>
          <w:color w:val="000000" w:themeColor="text1"/>
          <w:sz w:val="48"/>
          <w:szCs w:val="48"/>
        </w:rPr>
      </w:pPr>
    </w:p>
    <w:p w14:paraId="7840A208" w14:textId="6D71E471" w:rsidR="002C537C" w:rsidRPr="0015446F" w:rsidRDefault="00663EC0" w:rsidP="0077539D">
      <w:pPr>
        <w:spacing w:after="0" w:line="240" w:lineRule="auto"/>
        <w:jc w:val="both"/>
        <w:rPr>
          <w:rFonts w:ascii="Montserrat" w:hAnsi="Montserrat"/>
          <w:i/>
          <w:iCs/>
          <w:color w:val="000000" w:themeColor="text1"/>
        </w:rPr>
      </w:pPr>
      <w:r w:rsidRPr="0015446F">
        <w:rPr>
          <w:rFonts w:ascii="Montserrat" w:hAnsi="Montserrat"/>
          <w:b/>
          <w:i/>
          <w:iCs/>
          <w:color w:val="000000" w:themeColor="text1"/>
        </w:rPr>
        <w:t>Aprendizaje esperado:</w:t>
      </w:r>
      <w:r w:rsidRPr="0015446F">
        <w:rPr>
          <w:rFonts w:ascii="Montserrat" w:hAnsi="Montserrat"/>
          <w:i/>
          <w:iCs/>
          <w:color w:val="000000" w:themeColor="text1"/>
        </w:rPr>
        <w:t xml:space="preserve"> </w:t>
      </w:r>
      <w:r w:rsidR="0015446F" w:rsidRPr="0015446F">
        <w:rPr>
          <w:rFonts w:ascii="Montserrat" w:hAnsi="Montserrat"/>
          <w:i/>
          <w:iCs/>
          <w:color w:val="000000" w:themeColor="text1"/>
        </w:rPr>
        <w:t xml:space="preserve">comprende </w:t>
      </w:r>
      <w:r w:rsidR="002C537C" w:rsidRPr="0015446F">
        <w:rPr>
          <w:rFonts w:ascii="Montserrat" w:hAnsi="Montserrat"/>
          <w:i/>
          <w:iCs/>
          <w:color w:val="000000" w:themeColor="text1"/>
        </w:rPr>
        <w:t>el mensaje implícito y explícito de los refranes.</w:t>
      </w:r>
    </w:p>
    <w:p w14:paraId="59D5E443" w14:textId="62950996" w:rsidR="00663EC0" w:rsidRPr="0015446F" w:rsidRDefault="002C537C" w:rsidP="0077539D">
      <w:pPr>
        <w:spacing w:after="0" w:line="240" w:lineRule="auto"/>
        <w:jc w:val="both"/>
        <w:rPr>
          <w:rFonts w:ascii="Montserrat" w:hAnsi="Montserrat"/>
          <w:i/>
          <w:iCs/>
          <w:color w:val="000000" w:themeColor="text1"/>
        </w:rPr>
      </w:pPr>
      <w:r w:rsidRPr="0015446F">
        <w:rPr>
          <w:rFonts w:ascii="Montserrat" w:hAnsi="Montserrat"/>
          <w:i/>
          <w:iCs/>
          <w:color w:val="000000" w:themeColor="text1"/>
        </w:rPr>
        <w:t>Identifica los recursos literarios empleados en los refranes.</w:t>
      </w:r>
    </w:p>
    <w:p w14:paraId="7DA2D34D" w14:textId="77777777" w:rsidR="00663EC0" w:rsidRPr="0015446F" w:rsidRDefault="00663EC0" w:rsidP="0077539D">
      <w:pPr>
        <w:spacing w:after="0" w:line="240" w:lineRule="auto"/>
        <w:jc w:val="both"/>
        <w:rPr>
          <w:rFonts w:ascii="Montserrat" w:hAnsi="Montserrat"/>
          <w:i/>
          <w:iCs/>
        </w:rPr>
      </w:pPr>
    </w:p>
    <w:p w14:paraId="6A911F91" w14:textId="4F2E79AB" w:rsidR="00663EC0" w:rsidRPr="0015446F" w:rsidRDefault="00663EC0" w:rsidP="0077539D">
      <w:pPr>
        <w:spacing w:after="0" w:line="240" w:lineRule="auto"/>
        <w:jc w:val="both"/>
        <w:rPr>
          <w:rFonts w:ascii="Montserrat" w:hAnsi="Montserrat"/>
          <w:b/>
          <w:i/>
          <w:iCs/>
          <w:color w:val="000000" w:themeColor="text1"/>
        </w:rPr>
      </w:pPr>
      <w:r w:rsidRPr="0015446F">
        <w:rPr>
          <w:rFonts w:ascii="Montserrat" w:hAnsi="Montserrat"/>
          <w:b/>
          <w:i/>
          <w:iCs/>
          <w:color w:val="000000" w:themeColor="text1"/>
        </w:rPr>
        <w:t xml:space="preserve">Énfasis: </w:t>
      </w:r>
      <w:r w:rsidR="0015446F" w:rsidRPr="0015446F">
        <w:rPr>
          <w:rFonts w:ascii="Montserrat" w:hAnsi="Montserrat"/>
          <w:i/>
          <w:iCs/>
        </w:rPr>
        <w:t xml:space="preserve">analiza </w:t>
      </w:r>
      <w:r w:rsidR="00756B09" w:rsidRPr="0015446F">
        <w:rPr>
          <w:rFonts w:ascii="Montserrat" w:hAnsi="Montserrat"/>
          <w:i/>
          <w:iCs/>
        </w:rPr>
        <w:t>los recursos literarios de los refranes (analogías, metáforas, rimas y juegos de palabras) para interpretar su mensaje aleccionador, aplicándolo a situaciones de la vida cotidiana.</w:t>
      </w:r>
    </w:p>
    <w:p w14:paraId="5C74DB69" w14:textId="77777777" w:rsidR="00663EC0" w:rsidRPr="0015446F" w:rsidRDefault="00663EC0" w:rsidP="0077539D">
      <w:pPr>
        <w:spacing w:after="0" w:line="240" w:lineRule="auto"/>
        <w:jc w:val="both"/>
        <w:rPr>
          <w:rFonts w:ascii="Montserrat" w:hAnsi="Montserrat"/>
        </w:rPr>
      </w:pPr>
    </w:p>
    <w:p w14:paraId="37DC5ECE" w14:textId="77777777" w:rsidR="0077539D" w:rsidRPr="0015446F" w:rsidRDefault="0077539D" w:rsidP="0077539D">
      <w:pPr>
        <w:spacing w:after="0" w:line="240" w:lineRule="auto"/>
        <w:jc w:val="both"/>
        <w:rPr>
          <w:rFonts w:ascii="Montserrat" w:hAnsi="Montserrat"/>
          <w:b/>
        </w:rPr>
      </w:pPr>
    </w:p>
    <w:p w14:paraId="7677B9D3" w14:textId="77777777" w:rsidR="00663EC0" w:rsidRPr="0015446F" w:rsidRDefault="00663EC0" w:rsidP="0077539D">
      <w:pPr>
        <w:spacing w:after="0" w:line="240" w:lineRule="auto"/>
        <w:jc w:val="both"/>
        <w:rPr>
          <w:rFonts w:ascii="Montserrat" w:hAnsi="Montserrat"/>
          <w:b/>
          <w:sz w:val="28"/>
        </w:rPr>
      </w:pPr>
      <w:r w:rsidRPr="0015446F">
        <w:rPr>
          <w:rFonts w:ascii="Montserrat" w:hAnsi="Montserrat"/>
          <w:b/>
          <w:sz w:val="28"/>
        </w:rPr>
        <w:t>¿Qué vamos a aprender?</w:t>
      </w:r>
    </w:p>
    <w:p w14:paraId="6A20DBB8" w14:textId="77777777" w:rsidR="00663EC0" w:rsidRPr="0015446F" w:rsidRDefault="00663EC0" w:rsidP="0077539D">
      <w:pPr>
        <w:pStyle w:val="Sinespaciado"/>
        <w:jc w:val="both"/>
        <w:rPr>
          <w:rFonts w:ascii="Montserrat" w:hAnsi="Montserrat"/>
        </w:rPr>
      </w:pPr>
    </w:p>
    <w:p w14:paraId="2336B750" w14:textId="626D7159" w:rsidR="00663EC0" w:rsidRPr="0015446F" w:rsidRDefault="0091359A" w:rsidP="0077539D">
      <w:pPr>
        <w:pStyle w:val="Sinespaciado"/>
        <w:jc w:val="both"/>
        <w:rPr>
          <w:rFonts w:ascii="Montserrat" w:hAnsi="Montserrat"/>
        </w:rPr>
      </w:pPr>
      <w:r w:rsidRPr="0015446F">
        <w:rPr>
          <w:rFonts w:ascii="Montserrat" w:hAnsi="Montserrat"/>
        </w:rPr>
        <w:t>R</w:t>
      </w:r>
      <w:r w:rsidR="0077539D" w:rsidRPr="0015446F">
        <w:rPr>
          <w:rFonts w:ascii="Montserrat" w:hAnsi="Montserrat"/>
        </w:rPr>
        <w:t xml:space="preserve">ealizarás un repaso sobre </w:t>
      </w:r>
      <w:r w:rsidRPr="0015446F">
        <w:rPr>
          <w:rFonts w:ascii="Montserrat" w:hAnsi="Montserrat"/>
        </w:rPr>
        <w:t xml:space="preserve">el mensaje implícito y explícito de los </w:t>
      </w:r>
      <w:r w:rsidR="0077539D" w:rsidRPr="0015446F">
        <w:rPr>
          <w:rFonts w:ascii="Montserrat" w:hAnsi="Montserrat"/>
        </w:rPr>
        <w:t>refranes y lo</w:t>
      </w:r>
      <w:r w:rsidRPr="0015446F">
        <w:rPr>
          <w:rFonts w:ascii="Montserrat" w:hAnsi="Montserrat"/>
        </w:rPr>
        <w:t>s recursos literarios empleados</w:t>
      </w:r>
      <w:r w:rsidR="008C2D73" w:rsidRPr="0015446F">
        <w:rPr>
          <w:rFonts w:ascii="Montserrat" w:hAnsi="Montserrat"/>
        </w:rPr>
        <w:t>.</w:t>
      </w:r>
    </w:p>
    <w:p w14:paraId="7D7620FC" w14:textId="1BA2536D" w:rsidR="0077539D" w:rsidRPr="0015446F" w:rsidRDefault="0077539D" w:rsidP="0077539D">
      <w:pPr>
        <w:pStyle w:val="Sinespaciado"/>
        <w:jc w:val="both"/>
        <w:rPr>
          <w:rFonts w:ascii="Montserrat" w:hAnsi="Montserrat"/>
        </w:rPr>
      </w:pPr>
    </w:p>
    <w:p w14:paraId="3D674C3F" w14:textId="77777777" w:rsidR="0091359A" w:rsidRPr="0015446F" w:rsidRDefault="0091359A" w:rsidP="0077539D">
      <w:pPr>
        <w:pStyle w:val="Sinespaciado"/>
        <w:jc w:val="both"/>
        <w:rPr>
          <w:rFonts w:ascii="Montserrat" w:hAnsi="Montserrat"/>
        </w:rPr>
      </w:pPr>
    </w:p>
    <w:p w14:paraId="05233BCD" w14:textId="77777777" w:rsidR="00663EC0" w:rsidRPr="0015446F" w:rsidRDefault="00663EC0" w:rsidP="0077539D">
      <w:pPr>
        <w:spacing w:after="0" w:line="240" w:lineRule="auto"/>
        <w:jc w:val="both"/>
        <w:rPr>
          <w:rFonts w:ascii="Montserrat" w:hAnsi="Montserrat"/>
          <w:b/>
          <w:sz w:val="28"/>
        </w:rPr>
      </w:pPr>
      <w:r w:rsidRPr="0015446F">
        <w:rPr>
          <w:rFonts w:ascii="Montserrat" w:hAnsi="Montserrat"/>
          <w:b/>
          <w:sz w:val="28"/>
        </w:rPr>
        <w:t>¿Qué hacemos?</w:t>
      </w:r>
    </w:p>
    <w:p w14:paraId="33B9E2BE" w14:textId="77777777" w:rsidR="00663EC0" w:rsidRPr="0015446F" w:rsidRDefault="00663EC0" w:rsidP="0077539D">
      <w:pPr>
        <w:spacing w:after="0" w:line="240" w:lineRule="auto"/>
        <w:rPr>
          <w:rFonts w:ascii="Montserrat" w:hAnsi="Montserrat"/>
          <w:b/>
        </w:rPr>
      </w:pPr>
    </w:p>
    <w:p w14:paraId="542AD66A" w14:textId="34C1E0C8" w:rsidR="0077539D" w:rsidRPr="0015446F" w:rsidRDefault="0077539D" w:rsidP="0077539D">
      <w:pPr>
        <w:spacing w:after="0" w:line="240" w:lineRule="auto"/>
        <w:jc w:val="both"/>
        <w:rPr>
          <w:rFonts w:ascii="Montserrat" w:hAnsi="Montserrat"/>
        </w:rPr>
      </w:pPr>
      <w:r w:rsidRPr="0015446F">
        <w:rPr>
          <w:rFonts w:ascii="Montserrat" w:hAnsi="Montserrat"/>
        </w:rPr>
        <w:t>¿Recuerdas qué son los refranes? En las sesiones anteriores aprendiste que los refranes son dichos populares que nacen de la experiencia de las personas.</w:t>
      </w:r>
    </w:p>
    <w:p w14:paraId="2C402B17" w14:textId="77777777" w:rsidR="0077539D" w:rsidRPr="0015446F" w:rsidRDefault="0077539D" w:rsidP="0077539D">
      <w:pPr>
        <w:spacing w:after="0" w:line="240" w:lineRule="auto"/>
        <w:jc w:val="both"/>
        <w:rPr>
          <w:rFonts w:ascii="Montserrat" w:hAnsi="Montserrat"/>
        </w:rPr>
      </w:pPr>
    </w:p>
    <w:p w14:paraId="0CD920D1" w14:textId="184916E0" w:rsidR="0077539D" w:rsidRPr="0015446F" w:rsidRDefault="0077539D" w:rsidP="0077539D">
      <w:pPr>
        <w:spacing w:after="0" w:line="240" w:lineRule="auto"/>
        <w:jc w:val="center"/>
        <w:rPr>
          <w:rFonts w:ascii="Montserrat" w:hAnsi="Montserrat"/>
        </w:rPr>
      </w:pPr>
      <w:r w:rsidRPr="0015446F">
        <w:rPr>
          <w:rFonts w:ascii="Montserrat" w:hAnsi="Montserrat"/>
          <w:noProof/>
          <w:lang w:val="en-US"/>
        </w:rPr>
        <w:lastRenderedPageBreak/>
        <w:drawing>
          <wp:inline distT="0" distB="0" distL="0" distR="0" wp14:anchorId="46FF4B78" wp14:editId="56728633">
            <wp:extent cx="1689920" cy="1257300"/>
            <wp:effectExtent l="19050" t="19050" r="24765" b="19050"/>
            <wp:docPr id="331894987" name="Imagen 33189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18949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638" cy="1268250"/>
                    </a:xfrm>
                    <a:prstGeom prst="rect">
                      <a:avLst/>
                    </a:prstGeom>
                    <a:ln>
                      <a:solidFill>
                        <a:schemeClr val="accent2"/>
                      </a:solidFill>
                    </a:ln>
                  </pic:spPr>
                </pic:pic>
              </a:graphicData>
            </a:graphic>
          </wp:inline>
        </w:drawing>
      </w:r>
    </w:p>
    <w:p w14:paraId="02B8FD25" w14:textId="77777777" w:rsidR="0077539D" w:rsidRPr="0015446F" w:rsidRDefault="0077539D" w:rsidP="0077539D">
      <w:pPr>
        <w:spacing w:after="0" w:line="240" w:lineRule="auto"/>
        <w:jc w:val="center"/>
        <w:rPr>
          <w:rFonts w:ascii="Montserrat" w:hAnsi="Montserrat"/>
        </w:rPr>
      </w:pPr>
    </w:p>
    <w:p w14:paraId="0DD41590" w14:textId="117A7D80" w:rsidR="0077539D" w:rsidRPr="0015446F" w:rsidRDefault="0077539D" w:rsidP="0077539D">
      <w:pPr>
        <w:spacing w:after="0" w:line="240" w:lineRule="auto"/>
        <w:jc w:val="both"/>
        <w:rPr>
          <w:rFonts w:ascii="Montserrat" w:hAnsi="Montserrat"/>
        </w:rPr>
      </w:pPr>
      <w:r w:rsidRPr="0015446F">
        <w:rPr>
          <w:rFonts w:ascii="Montserrat" w:hAnsi="Montserrat"/>
        </w:rPr>
        <w:t>Se utilizan para transmitir una enseñanza, un mensaje o un c</w:t>
      </w:r>
      <w:r w:rsidR="008C2D73" w:rsidRPr="0015446F">
        <w:rPr>
          <w:rFonts w:ascii="Montserrat" w:hAnsi="Montserrat"/>
        </w:rPr>
        <w:t>onsejo sobre la vida cotidiana.</w:t>
      </w:r>
    </w:p>
    <w:p w14:paraId="493C0D1B" w14:textId="77777777" w:rsidR="0077539D" w:rsidRPr="0015446F" w:rsidRDefault="0077539D" w:rsidP="0077539D">
      <w:pPr>
        <w:spacing w:after="0" w:line="240" w:lineRule="auto"/>
        <w:jc w:val="both"/>
        <w:rPr>
          <w:rFonts w:ascii="Montserrat" w:hAnsi="Montserrat"/>
        </w:rPr>
      </w:pPr>
    </w:p>
    <w:p w14:paraId="097E7977" w14:textId="2E8D5CAA" w:rsidR="0077539D" w:rsidRPr="0015446F" w:rsidRDefault="0077539D" w:rsidP="0077539D">
      <w:pPr>
        <w:spacing w:after="0" w:line="240" w:lineRule="auto"/>
        <w:jc w:val="both"/>
        <w:rPr>
          <w:rFonts w:ascii="Montserrat" w:hAnsi="Montserrat"/>
        </w:rPr>
      </w:pPr>
      <w:r w:rsidRPr="0015446F">
        <w:rPr>
          <w:rFonts w:ascii="Montserrat" w:hAnsi="Montserrat"/>
        </w:rPr>
        <w:t>Los recursos literarios que se emplean en los refranes son las metáforas, las analogías, los juegos de palabras y las rimas.</w:t>
      </w:r>
    </w:p>
    <w:p w14:paraId="1975CA64" w14:textId="4FAE7213" w:rsidR="0077539D" w:rsidRPr="0015446F" w:rsidRDefault="0077539D" w:rsidP="0077539D">
      <w:pPr>
        <w:spacing w:after="0" w:line="240" w:lineRule="auto"/>
        <w:jc w:val="center"/>
        <w:rPr>
          <w:rFonts w:ascii="Montserrat" w:hAnsi="Montserrat"/>
        </w:rPr>
      </w:pPr>
      <w:r w:rsidRPr="0015446F">
        <w:rPr>
          <w:rFonts w:ascii="Montserrat" w:hAnsi="Montserrat"/>
          <w:noProof/>
          <w:lang w:val="en-US"/>
        </w:rPr>
        <w:drawing>
          <wp:inline distT="0" distB="0" distL="0" distR="0" wp14:anchorId="725B1AB7" wp14:editId="7D809B52">
            <wp:extent cx="1543050" cy="1154201"/>
            <wp:effectExtent l="19050" t="19050" r="19050" b="27305"/>
            <wp:docPr id="2011154948" name="Imagen 201115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11549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418" cy="1168688"/>
                    </a:xfrm>
                    <a:prstGeom prst="rect">
                      <a:avLst/>
                    </a:prstGeom>
                    <a:ln>
                      <a:solidFill>
                        <a:schemeClr val="accent2"/>
                      </a:solidFill>
                    </a:ln>
                  </pic:spPr>
                </pic:pic>
              </a:graphicData>
            </a:graphic>
          </wp:inline>
        </w:drawing>
      </w:r>
    </w:p>
    <w:p w14:paraId="263AFBBC" w14:textId="77777777" w:rsidR="0077539D" w:rsidRPr="0015446F" w:rsidRDefault="0077539D" w:rsidP="0077539D">
      <w:pPr>
        <w:spacing w:after="0" w:line="240" w:lineRule="auto"/>
        <w:jc w:val="center"/>
        <w:rPr>
          <w:rFonts w:ascii="Montserrat" w:hAnsi="Montserrat"/>
        </w:rPr>
      </w:pPr>
    </w:p>
    <w:p w14:paraId="7ADEA6F0" w14:textId="2FD4A6A8" w:rsidR="0077539D" w:rsidRPr="0015446F" w:rsidRDefault="004E32C6" w:rsidP="0077539D">
      <w:pPr>
        <w:spacing w:after="0" w:line="240" w:lineRule="auto"/>
        <w:jc w:val="both"/>
        <w:rPr>
          <w:rFonts w:ascii="Montserrat" w:hAnsi="Montserrat"/>
        </w:rPr>
      </w:pPr>
      <w:r w:rsidRPr="0015446F">
        <w:rPr>
          <w:rFonts w:ascii="Montserrat" w:hAnsi="Montserrat"/>
        </w:rPr>
        <w:t>¿Qué te parece si juegas para poner en práctica lo que sabes? Observarás algunos emoticones armados, en ellos están ocultos algunos refranes y deberás adivinar cuáles son.</w:t>
      </w:r>
    </w:p>
    <w:p w14:paraId="3573A02D" w14:textId="77777777" w:rsidR="004E32C6" w:rsidRPr="0015446F" w:rsidRDefault="004E32C6" w:rsidP="0077539D">
      <w:pPr>
        <w:spacing w:after="0" w:line="240" w:lineRule="auto"/>
        <w:jc w:val="both"/>
        <w:rPr>
          <w:rFonts w:ascii="Montserrat" w:hAnsi="Montserrat"/>
        </w:rPr>
      </w:pPr>
    </w:p>
    <w:p w14:paraId="521521B0" w14:textId="0028AE11" w:rsidR="004E32C6" w:rsidRPr="0015446F" w:rsidRDefault="004E32C6" w:rsidP="0077539D">
      <w:pPr>
        <w:spacing w:after="0" w:line="240" w:lineRule="auto"/>
        <w:jc w:val="both"/>
        <w:rPr>
          <w:rFonts w:ascii="Montserrat" w:hAnsi="Montserrat"/>
        </w:rPr>
      </w:pPr>
      <w:r w:rsidRPr="0015446F">
        <w:rPr>
          <w:rFonts w:ascii="Montserrat" w:hAnsi="Montserrat"/>
        </w:rPr>
        <w:t>Aquí tienes el primero, intenta descifrar el significado.</w:t>
      </w:r>
    </w:p>
    <w:p w14:paraId="79C54008" w14:textId="14C4D4C9" w:rsidR="004E32C6" w:rsidRPr="0015446F" w:rsidRDefault="004E32C6" w:rsidP="004E32C6">
      <w:pPr>
        <w:spacing w:after="0" w:line="240" w:lineRule="auto"/>
        <w:jc w:val="center"/>
        <w:rPr>
          <w:rFonts w:ascii="Montserrat" w:hAnsi="Montserrat"/>
        </w:rPr>
      </w:pPr>
      <w:r w:rsidRPr="0015446F">
        <w:rPr>
          <w:rFonts w:ascii="Montserrat" w:hAnsi="Montserrat"/>
          <w:noProof/>
          <w:lang w:val="en-US"/>
        </w:rPr>
        <w:drawing>
          <wp:inline distT="0" distB="0" distL="0" distR="0" wp14:anchorId="5E23DBBD" wp14:editId="32A4C4BA">
            <wp:extent cx="2857501" cy="628650"/>
            <wp:effectExtent l="0" t="0" r="0" b="0"/>
            <wp:docPr id="633532557" name="Imagen 63353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3532557"/>
                    <pic:cNvPicPr/>
                  </pic:nvPicPr>
                  <pic:blipFill>
                    <a:blip r:embed="rId10">
                      <a:extLst>
                        <a:ext uri="{28A0092B-C50C-407E-A947-70E740481C1C}">
                          <a14:useLocalDpi xmlns:a14="http://schemas.microsoft.com/office/drawing/2010/main" val="0"/>
                        </a:ext>
                      </a:extLst>
                    </a:blip>
                    <a:stretch>
                      <a:fillRect/>
                    </a:stretch>
                  </pic:blipFill>
                  <pic:spPr>
                    <a:xfrm>
                      <a:off x="0" y="0"/>
                      <a:ext cx="2857501" cy="628650"/>
                    </a:xfrm>
                    <a:prstGeom prst="rect">
                      <a:avLst/>
                    </a:prstGeom>
                  </pic:spPr>
                </pic:pic>
              </a:graphicData>
            </a:graphic>
          </wp:inline>
        </w:drawing>
      </w:r>
    </w:p>
    <w:p w14:paraId="198EDC28" w14:textId="77777777" w:rsidR="004E32C6" w:rsidRPr="0015446F" w:rsidRDefault="004E32C6" w:rsidP="004E32C6">
      <w:pPr>
        <w:spacing w:after="0" w:line="240" w:lineRule="auto"/>
        <w:jc w:val="center"/>
        <w:rPr>
          <w:rFonts w:ascii="Montserrat" w:hAnsi="Montserrat"/>
        </w:rPr>
      </w:pPr>
    </w:p>
    <w:p w14:paraId="791DE5C9" w14:textId="1BB4A64A" w:rsidR="004E32C6" w:rsidRPr="0015446F" w:rsidRDefault="002F6622" w:rsidP="004E32C6">
      <w:pPr>
        <w:spacing w:after="0" w:line="240" w:lineRule="auto"/>
        <w:jc w:val="both"/>
        <w:rPr>
          <w:rFonts w:ascii="Montserrat" w:hAnsi="Montserrat"/>
        </w:rPr>
      </w:pPr>
      <w:r w:rsidRPr="0015446F">
        <w:rPr>
          <w:rFonts w:ascii="Montserrat" w:hAnsi="Montserrat"/>
        </w:rPr>
        <w:t>Observa en el siguiente video lo que dice tu amiga Ángel.</w:t>
      </w:r>
    </w:p>
    <w:p w14:paraId="6443E4FD" w14:textId="0C2FADCA" w:rsidR="002F6622" w:rsidRPr="0015446F" w:rsidRDefault="002F6622" w:rsidP="004E32C6">
      <w:pPr>
        <w:spacing w:after="0" w:line="240" w:lineRule="auto"/>
        <w:jc w:val="both"/>
        <w:rPr>
          <w:rFonts w:ascii="Montserrat" w:hAnsi="Montserrat"/>
        </w:rPr>
      </w:pPr>
    </w:p>
    <w:p w14:paraId="1C2ADA07" w14:textId="0214A2C4"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w:t>
      </w:r>
    </w:p>
    <w:p w14:paraId="5E570232" w14:textId="1124D47C" w:rsidR="00CA4063" w:rsidRPr="0015446F" w:rsidRDefault="00E36060" w:rsidP="0015446F">
      <w:pPr>
        <w:spacing w:after="0" w:line="240" w:lineRule="auto"/>
        <w:ind w:left="708"/>
        <w:jc w:val="both"/>
        <w:rPr>
          <w:rFonts w:ascii="Montserrat" w:hAnsi="Montserrat"/>
        </w:rPr>
      </w:pPr>
      <w:hyperlink r:id="rId11" w:history="1">
        <w:r w:rsidR="00E4246A" w:rsidRPr="0015446F">
          <w:rPr>
            <w:rStyle w:val="Hipervnculo"/>
            <w:rFonts w:ascii="Montserrat" w:hAnsi="Montserrat"/>
          </w:rPr>
          <w:t>https://youtu.be/yLVb_jyFP0M</w:t>
        </w:r>
      </w:hyperlink>
    </w:p>
    <w:p w14:paraId="14868A4F" w14:textId="77777777" w:rsidR="00E4246A" w:rsidRPr="0015446F" w:rsidRDefault="00E4246A" w:rsidP="002F6622">
      <w:pPr>
        <w:spacing w:after="0" w:line="240" w:lineRule="auto"/>
        <w:jc w:val="center"/>
        <w:rPr>
          <w:rFonts w:ascii="Montserrat" w:hAnsi="Montserrat"/>
        </w:rPr>
      </w:pPr>
    </w:p>
    <w:p w14:paraId="15312A82" w14:textId="49D38F96" w:rsidR="00CA4063" w:rsidRPr="0015446F" w:rsidRDefault="00CA4063" w:rsidP="00CA4063">
      <w:pPr>
        <w:spacing w:after="0" w:line="240" w:lineRule="auto"/>
        <w:jc w:val="both"/>
        <w:rPr>
          <w:rFonts w:ascii="Montserrat" w:hAnsi="Montserrat"/>
        </w:rPr>
      </w:pPr>
      <w:r w:rsidRPr="0015446F">
        <w:rPr>
          <w:rFonts w:ascii="Montserrat" w:hAnsi="Montserrat"/>
        </w:rPr>
        <w:t>El recurso literario que tiene este refrán es la metáfora, en ella se transfieren las cualidades de un objeto o una cosa a otra.</w:t>
      </w:r>
    </w:p>
    <w:p w14:paraId="022BBC5C" w14:textId="040DC4B7" w:rsidR="00CA4063" w:rsidRPr="0015446F" w:rsidRDefault="00CA4063" w:rsidP="00CA4063">
      <w:pPr>
        <w:spacing w:after="0" w:line="240" w:lineRule="auto"/>
        <w:jc w:val="center"/>
        <w:rPr>
          <w:rFonts w:ascii="Montserrat" w:hAnsi="Montserrat"/>
        </w:rPr>
      </w:pPr>
      <w:r w:rsidRPr="0015446F">
        <w:rPr>
          <w:rFonts w:ascii="Montserrat" w:hAnsi="Montserrat"/>
          <w:noProof/>
          <w:lang w:val="en-US"/>
        </w:rPr>
        <w:drawing>
          <wp:inline distT="0" distB="0" distL="0" distR="0" wp14:anchorId="1F406531" wp14:editId="3AF933E8">
            <wp:extent cx="1688293" cy="1276350"/>
            <wp:effectExtent l="19050" t="19050" r="26670" b="19050"/>
            <wp:docPr id="1137964425" name="Imagen 113796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79644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8758" cy="1299382"/>
                    </a:xfrm>
                    <a:prstGeom prst="rect">
                      <a:avLst/>
                    </a:prstGeom>
                    <a:ln>
                      <a:solidFill>
                        <a:schemeClr val="accent2"/>
                      </a:solidFill>
                    </a:ln>
                  </pic:spPr>
                </pic:pic>
              </a:graphicData>
            </a:graphic>
          </wp:inline>
        </w:drawing>
      </w:r>
    </w:p>
    <w:p w14:paraId="6C3FEEB2" w14:textId="77777777" w:rsidR="00CA4063" w:rsidRPr="0015446F" w:rsidRDefault="00CA4063" w:rsidP="00CA4063">
      <w:pPr>
        <w:spacing w:after="0" w:line="240" w:lineRule="auto"/>
        <w:jc w:val="center"/>
        <w:rPr>
          <w:rFonts w:ascii="Montserrat" w:hAnsi="Montserrat"/>
        </w:rPr>
      </w:pPr>
    </w:p>
    <w:p w14:paraId="4EE0F464" w14:textId="75623D2B" w:rsidR="00CA4063" w:rsidRPr="0015446F" w:rsidRDefault="00CA4063" w:rsidP="00CA4063">
      <w:pPr>
        <w:spacing w:after="0" w:line="240" w:lineRule="auto"/>
        <w:jc w:val="both"/>
        <w:rPr>
          <w:rFonts w:ascii="Montserrat" w:hAnsi="Montserrat"/>
        </w:rPr>
      </w:pPr>
      <w:r w:rsidRPr="0015446F">
        <w:rPr>
          <w:rFonts w:ascii="Montserrat" w:hAnsi="Montserrat"/>
        </w:rPr>
        <w:t>En este refrán, el caballo simboliza a un regalo mientras que el colmillo simboliza un defecto que podría tener el regalo.</w:t>
      </w:r>
    </w:p>
    <w:p w14:paraId="46232227" w14:textId="77777777" w:rsidR="00A0662C" w:rsidRPr="0015446F" w:rsidRDefault="00A0662C" w:rsidP="00CA4063">
      <w:pPr>
        <w:spacing w:after="0" w:line="240" w:lineRule="auto"/>
        <w:jc w:val="both"/>
        <w:rPr>
          <w:rFonts w:ascii="Montserrat" w:hAnsi="Montserrat"/>
        </w:rPr>
      </w:pPr>
    </w:p>
    <w:p w14:paraId="4CE204E3" w14:textId="232D60EF" w:rsidR="00A0662C" w:rsidRPr="0015446F" w:rsidRDefault="00A0662C" w:rsidP="00CA4063">
      <w:pPr>
        <w:spacing w:after="0" w:line="240" w:lineRule="auto"/>
        <w:jc w:val="both"/>
        <w:rPr>
          <w:rFonts w:ascii="Montserrat" w:hAnsi="Montserrat"/>
        </w:rPr>
      </w:pPr>
      <w:r w:rsidRPr="0015446F">
        <w:rPr>
          <w:rFonts w:ascii="Montserrat" w:hAnsi="Montserrat"/>
        </w:rPr>
        <w:t>Este es el segundo refrán.</w:t>
      </w:r>
    </w:p>
    <w:p w14:paraId="628EBAF6" w14:textId="75FF9D5C" w:rsidR="00A0662C" w:rsidRPr="0015446F" w:rsidRDefault="00A0662C" w:rsidP="00A0662C">
      <w:pPr>
        <w:spacing w:after="0" w:line="240" w:lineRule="auto"/>
        <w:jc w:val="center"/>
        <w:rPr>
          <w:rFonts w:ascii="Montserrat" w:hAnsi="Montserrat"/>
        </w:rPr>
      </w:pPr>
      <w:r w:rsidRPr="0015446F">
        <w:rPr>
          <w:rFonts w:ascii="Montserrat" w:hAnsi="Montserrat"/>
          <w:noProof/>
          <w:lang w:val="en-US"/>
        </w:rPr>
        <w:drawing>
          <wp:inline distT="0" distB="0" distL="0" distR="0" wp14:anchorId="6A44CFA0" wp14:editId="3224230D">
            <wp:extent cx="3054211" cy="561975"/>
            <wp:effectExtent l="0" t="0" r="0" b="0"/>
            <wp:docPr id="976405554" name="Imagen 97640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6405554"/>
                    <pic:cNvPicPr/>
                  </pic:nvPicPr>
                  <pic:blipFill>
                    <a:blip r:embed="rId13">
                      <a:extLst>
                        <a:ext uri="{28A0092B-C50C-407E-A947-70E740481C1C}">
                          <a14:useLocalDpi xmlns:a14="http://schemas.microsoft.com/office/drawing/2010/main" val="0"/>
                        </a:ext>
                      </a:extLst>
                    </a:blip>
                    <a:stretch>
                      <a:fillRect/>
                    </a:stretch>
                  </pic:blipFill>
                  <pic:spPr>
                    <a:xfrm>
                      <a:off x="0" y="0"/>
                      <a:ext cx="3054211" cy="561975"/>
                    </a:xfrm>
                    <a:prstGeom prst="rect">
                      <a:avLst/>
                    </a:prstGeom>
                  </pic:spPr>
                </pic:pic>
              </a:graphicData>
            </a:graphic>
          </wp:inline>
        </w:drawing>
      </w:r>
    </w:p>
    <w:p w14:paraId="324C3AA8" w14:textId="77777777" w:rsidR="00A0662C" w:rsidRPr="0015446F" w:rsidRDefault="00A0662C" w:rsidP="00A0662C">
      <w:pPr>
        <w:spacing w:after="0" w:line="240" w:lineRule="auto"/>
        <w:jc w:val="center"/>
        <w:rPr>
          <w:rFonts w:ascii="Montserrat" w:hAnsi="Montserrat"/>
        </w:rPr>
      </w:pPr>
    </w:p>
    <w:p w14:paraId="2482AA5A" w14:textId="0954C7F5" w:rsidR="004E32C6" w:rsidRPr="0015446F" w:rsidRDefault="00A0662C" w:rsidP="004E32C6">
      <w:pPr>
        <w:spacing w:after="0" w:line="240" w:lineRule="auto"/>
        <w:jc w:val="both"/>
        <w:rPr>
          <w:rFonts w:ascii="Montserrat" w:hAnsi="Montserrat"/>
        </w:rPr>
      </w:pPr>
      <w:r w:rsidRPr="0015446F">
        <w:rPr>
          <w:rFonts w:ascii="Montserrat" w:hAnsi="Montserrat"/>
        </w:rPr>
        <w:t>Este refrán es “Más sabe el diablo por viejo que por diablo” El recurso literario que tiene es la analogía por que compara a las personas viejas o mayore</w:t>
      </w:r>
      <w:r w:rsidR="008C2D73" w:rsidRPr="0015446F">
        <w:rPr>
          <w:rFonts w:ascii="Montserrat" w:hAnsi="Montserrat"/>
        </w:rPr>
        <w:t>s con el diablo que es antiguo.</w:t>
      </w:r>
    </w:p>
    <w:p w14:paraId="4741B576" w14:textId="19AECE0E" w:rsidR="004E32C6" w:rsidRPr="0015446F" w:rsidRDefault="00C23D10" w:rsidP="004E32C6">
      <w:pPr>
        <w:spacing w:after="0" w:line="240" w:lineRule="auto"/>
        <w:jc w:val="center"/>
        <w:rPr>
          <w:rFonts w:ascii="Montserrat" w:hAnsi="Montserrat"/>
        </w:rPr>
      </w:pPr>
      <w:r w:rsidRPr="0015446F">
        <w:rPr>
          <w:rFonts w:ascii="Montserrat" w:hAnsi="Montserrat"/>
          <w:noProof/>
          <w:lang w:val="en-US"/>
        </w:rPr>
        <w:drawing>
          <wp:inline distT="0" distB="0" distL="0" distR="0" wp14:anchorId="6223B884" wp14:editId="40423798">
            <wp:extent cx="1922827" cy="1438275"/>
            <wp:effectExtent l="19050" t="19050" r="20320" b="9525"/>
            <wp:docPr id="374253286" name="Imagen 37425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4253286"/>
                    <pic:cNvPicPr/>
                  </pic:nvPicPr>
                  <pic:blipFill>
                    <a:blip r:embed="rId14">
                      <a:extLst>
                        <a:ext uri="{28A0092B-C50C-407E-A947-70E740481C1C}">
                          <a14:useLocalDpi xmlns:a14="http://schemas.microsoft.com/office/drawing/2010/main" val="0"/>
                        </a:ext>
                      </a:extLst>
                    </a:blip>
                    <a:stretch>
                      <a:fillRect/>
                    </a:stretch>
                  </pic:blipFill>
                  <pic:spPr>
                    <a:xfrm>
                      <a:off x="0" y="0"/>
                      <a:ext cx="1944057" cy="1454155"/>
                    </a:xfrm>
                    <a:prstGeom prst="rect">
                      <a:avLst/>
                    </a:prstGeom>
                    <a:ln>
                      <a:solidFill>
                        <a:schemeClr val="accent2"/>
                      </a:solidFill>
                    </a:ln>
                  </pic:spPr>
                </pic:pic>
              </a:graphicData>
            </a:graphic>
          </wp:inline>
        </w:drawing>
      </w:r>
    </w:p>
    <w:p w14:paraId="0284B201" w14:textId="77777777" w:rsidR="00C23D10" w:rsidRPr="0015446F" w:rsidRDefault="00C23D10" w:rsidP="004E32C6">
      <w:pPr>
        <w:spacing w:after="0" w:line="240" w:lineRule="auto"/>
        <w:jc w:val="center"/>
        <w:rPr>
          <w:rFonts w:ascii="Montserrat" w:hAnsi="Montserrat"/>
        </w:rPr>
      </w:pPr>
    </w:p>
    <w:p w14:paraId="37AD8291" w14:textId="197C57B1" w:rsidR="00C23D10" w:rsidRPr="0015446F" w:rsidRDefault="00C23D10" w:rsidP="00C23D10">
      <w:pPr>
        <w:spacing w:after="0" w:line="240" w:lineRule="auto"/>
        <w:jc w:val="both"/>
        <w:rPr>
          <w:rFonts w:ascii="Montserrat" w:hAnsi="Montserrat"/>
        </w:rPr>
      </w:pPr>
      <w:r w:rsidRPr="0015446F">
        <w:rPr>
          <w:rFonts w:ascii="Montserrat" w:hAnsi="Montserrat"/>
        </w:rPr>
        <w:t xml:space="preserve">En la </w:t>
      </w:r>
      <w:r w:rsidR="3FD390C2" w:rsidRPr="0015446F">
        <w:rPr>
          <w:rFonts w:ascii="Montserrat" w:hAnsi="Montserrat"/>
        </w:rPr>
        <w:t>analogía se</w:t>
      </w:r>
      <w:r w:rsidRPr="0015446F">
        <w:rPr>
          <w:rFonts w:ascii="Montserrat" w:hAnsi="Montserrat"/>
        </w:rPr>
        <w:t xml:space="preserve"> compara una situación o cosa con otra, para establecer ciertas semejanzas. Este refrán te dice que las personas mayores saben mucho por la experiencia que tienen de la vida.</w:t>
      </w:r>
    </w:p>
    <w:p w14:paraId="2FB5D47A" w14:textId="77777777" w:rsidR="00667F7D" w:rsidRPr="0015446F" w:rsidRDefault="00667F7D" w:rsidP="00C23D10">
      <w:pPr>
        <w:spacing w:after="0" w:line="240" w:lineRule="auto"/>
        <w:jc w:val="both"/>
        <w:rPr>
          <w:rFonts w:ascii="Montserrat" w:hAnsi="Montserrat"/>
        </w:rPr>
      </w:pPr>
    </w:p>
    <w:p w14:paraId="1891902D" w14:textId="475B89A0" w:rsidR="005E0107" w:rsidRPr="0015446F" w:rsidRDefault="00667F7D" w:rsidP="00C23D10">
      <w:pPr>
        <w:spacing w:after="0" w:line="240" w:lineRule="auto"/>
        <w:jc w:val="both"/>
        <w:rPr>
          <w:rFonts w:ascii="Montserrat" w:hAnsi="Montserrat"/>
        </w:rPr>
      </w:pPr>
      <w:r w:rsidRPr="0015446F">
        <w:rPr>
          <w:rFonts w:ascii="Montserrat" w:hAnsi="Montserrat"/>
        </w:rPr>
        <w:t>Ahora el tercer refrán.</w:t>
      </w:r>
    </w:p>
    <w:p w14:paraId="2354C07A" w14:textId="592E74C0" w:rsidR="005E0107" w:rsidRPr="0015446F" w:rsidRDefault="005E0107" w:rsidP="005E0107">
      <w:pPr>
        <w:spacing w:after="0" w:line="240" w:lineRule="auto"/>
        <w:jc w:val="center"/>
        <w:rPr>
          <w:rFonts w:ascii="Montserrat" w:hAnsi="Montserrat"/>
        </w:rPr>
      </w:pPr>
      <w:r w:rsidRPr="0015446F">
        <w:rPr>
          <w:rFonts w:ascii="Montserrat" w:hAnsi="Montserrat"/>
          <w:noProof/>
          <w:lang w:val="en-US"/>
        </w:rPr>
        <w:drawing>
          <wp:inline distT="0" distB="0" distL="0" distR="0" wp14:anchorId="6641E18F" wp14:editId="24E1D27D">
            <wp:extent cx="3234910" cy="685800"/>
            <wp:effectExtent l="0" t="0" r="3810" b="0"/>
            <wp:docPr id="956144691" name="Imagen 95614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6144691"/>
                    <pic:cNvPicPr/>
                  </pic:nvPicPr>
                  <pic:blipFill>
                    <a:blip r:embed="rId15">
                      <a:extLst>
                        <a:ext uri="{28A0092B-C50C-407E-A947-70E740481C1C}">
                          <a14:useLocalDpi xmlns:a14="http://schemas.microsoft.com/office/drawing/2010/main" val="0"/>
                        </a:ext>
                      </a:extLst>
                    </a:blip>
                    <a:stretch>
                      <a:fillRect/>
                    </a:stretch>
                  </pic:blipFill>
                  <pic:spPr>
                    <a:xfrm>
                      <a:off x="0" y="0"/>
                      <a:ext cx="3234910" cy="685800"/>
                    </a:xfrm>
                    <a:prstGeom prst="rect">
                      <a:avLst/>
                    </a:prstGeom>
                  </pic:spPr>
                </pic:pic>
              </a:graphicData>
            </a:graphic>
          </wp:inline>
        </w:drawing>
      </w:r>
    </w:p>
    <w:p w14:paraId="085D0FF3" w14:textId="77777777" w:rsidR="003B6157" w:rsidRPr="0015446F" w:rsidRDefault="003B6157" w:rsidP="005E0107">
      <w:pPr>
        <w:spacing w:after="0" w:line="240" w:lineRule="auto"/>
        <w:jc w:val="center"/>
        <w:rPr>
          <w:rFonts w:ascii="Montserrat" w:hAnsi="Montserrat"/>
        </w:rPr>
      </w:pPr>
    </w:p>
    <w:p w14:paraId="004ABEC1" w14:textId="77777777" w:rsidR="003B6157" w:rsidRPr="0015446F" w:rsidRDefault="003B6157" w:rsidP="003B6157">
      <w:pPr>
        <w:spacing w:after="0" w:line="240" w:lineRule="auto"/>
        <w:jc w:val="both"/>
        <w:rPr>
          <w:rFonts w:ascii="Montserrat" w:hAnsi="Montserrat"/>
        </w:rPr>
      </w:pPr>
    </w:p>
    <w:p w14:paraId="3ED7523D" w14:textId="0A883E26" w:rsidR="003B6157" w:rsidRPr="0015446F" w:rsidRDefault="003B6157" w:rsidP="003B6157">
      <w:pPr>
        <w:spacing w:after="0" w:line="240" w:lineRule="auto"/>
        <w:jc w:val="both"/>
        <w:rPr>
          <w:rFonts w:ascii="Montserrat" w:hAnsi="Montserrat"/>
        </w:rPr>
      </w:pPr>
      <w:r w:rsidRPr="0015446F">
        <w:rPr>
          <w:rFonts w:ascii="Montserrat" w:hAnsi="Montserrat"/>
        </w:rPr>
        <w:t>Observa el siguiente video para que conozcas lo que un niño como tú pudo adivinar.</w:t>
      </w:r>
    </w:p>
    <w:p w14:paraId="27C4F938" w14:textId="1EE538D3" w:rsidR="003B6157" w:rsidRPr="0015446F" w:rsidRDefault="003B6157" w:rsidP="003B6157">
      <w:pPr>
        <w:spacing w:after="0" w:line="240" w:lineRule="auto"/>
        <w:jc w:val="both"/>
        <w:rPr>
          <w:rFonts w:ascii="Montserrat" w:hAnsi="Montserrat"/>
        </w:rPr>
      </w:pPr>
    </w:p>
    <w:p w14:paraId="5AC1C2DA" w14:textId="7C7266EA"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2:</w:t>
      </w:r>
    </w:p>
    <w:p w14:paraId="18AF5A44" w14:textId="1DBB9CF0" w:rsidR="003B6157" w:rsidRPr="0015446F" w:rsidRDefault="00E36060" w:rsidP="0015446F">
      <w:pPr>
        <w:spacing w:after="0" w:line="240" w:lineRule="auto"/>
        <w:ind w:left="708"/>
        <w:jc w:val="both"/>
        <w:rPr>
          <w:rFonts w:ascii="Montserrat" w:hAnsi="Montserrat"/>
        </w:rPr>
      </w:pPr>
      <w:hyperlink r:id="rId16" w:history="1">
        <w:r w:rsidR="00E4246A" w:rsidRPr="0015446F">
          <w:rPr>
            <w:rStyle w:val="Hipervnculo"/>
            <w:rFonts w:ascii="Montserrat" w:hAnsi="Montserrat"/>
          </w:rPr>
          <w:t>https://youtu.be/-LTKvH0hMhU</w:t>
        </w:r>
      </w:hyperlink>
    </w:p>
    <w:p w14:paraId="21AAFD5C" w14:textId="77777777" w:rsidR="00E4246A" w:rsidRPr="0015446F" w:rsidRDefault="00E4246A" w:rsidP="00E4246A">
      <w:pPr>
        <w:spacing w:after="0" w:line="240" w:lineRule="auto"/>
        <w:jc w:val="both"/>
        <w:rPr>
          <w:rFonts w:ascii="Montserrat" w:hAnsi="Montserrat"/>
        </w:rPr>
      </w:pPr>
    </w:p>
    <w:p w14:paraId="2236145A" w14:textId="3E9F000F" w:rsidR="00AE0491" w:rsidRPr="0015446F" w:rsidRDefault="003B6157" w:rsidP="003B6157">
      <w:pPr>
        <w:spacing w:after="0" w:line="240" w:lineRule="auto"/>
        <w:jc w:val="both"/>
        <w:rPr>
          <w:rFonts w:ascii="Montserrat" w:hAnsi="Montserrat"/>
        </w:rPr>
      </w:pPr>
      <w:r w:rsidRPr="0015446F">
        <w:rPr>
          <w:rFonts w:ascii="Montserrat" w:hAnsi="Montserrat"/>
        </w:rPr>
        <w:t>Este refrán también hace uso de la analogía, porque compara el mal tiempo con una situación que va mal o que se complica, así como lo dijo Roberto en el video que acabas de ver.</w:t>
      </w:r>
    </w:p>
    <w:p w14:paraId="0FB77453" w14:textId="0BF64D67" w:rsidR="00AE0491" w:rsidRPr="0015446F" w:rsidRDefault="00AE0491" w:rsidP="00AE0491">
      <w:pPr>
        <w:spacing w:after="0" w:line="240" w:lineRule="auto"/>
        <w:jc w:val="center"/>
        <w:rPr>
          <w:rFonts w:ascii="Montserrat" w:hAnsi="Montserrat"/>
        </w:rPr>
      </w:pPr>
      <w:r w:rsidRPr="0015446F">
        <w:rPr>
          <w:rFonts w:ascii="Montserrat" w:hAnsi="Montserrat"/>
          <w:noProof/>
          <w:lang w:val="en-US"/>
        </w:rPr>
        <w:lastRenderedPageBreak/>
        <w:drawing>
          <wp:inline distT="0" distB="0" distL="0" distR="0" wp14:anchorId="03041335" wp14:editId="3757CEA2">
            <wp:extent cx="1562100" cy="1174699"/>
            <wp:effectExtent l="19050" t="19050" r="19050" b="26035"/>
            <wp:docPr id="677877871" name="Imagen 67787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78778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59" cy="1186174"/>
                    </a:xfrm>
                    <a:prstGeom prst="rect">
                      <a:avLst/>
                    </a:prstGeom>
                    <a:ln>
                      <a:solidFill>
                        <a:schemeClr val="accent2"/>
                      </a:solidFill>
                    </a:ln>
                  </pic:spPr>
                </pic:pic>
              </a:graphicData>
            </a:graphic>
          </wp:inline>
        </w:drawing>
      </w:r>
    </w:p>
    <w:p w14:paraId="76F9EDF0" w14:textId="77777777" w:rsidR="00AE0491" w:rsidRPr="0015446F" w:rsidRDefault="00AE0491" w:rsidP="00AE0491">
      <w:pPr>
        <w:spacing w:after="0" w:line="240" w:lineRule="auto"/>
        <w:jc w:val="center"/>
        <w:rPr>
          <w:rFonts w:ascii="Montserrat" w:hAnsi="Montserrat"/>
        </w:rPr>
      </w:pPr>
    </w:p>
    <w:p w14:paraId="69B35698" w14:textId="74D205CE" w:rsidR="00F95E7C" w:rsidRPr="0015446F" w:rsidRDefault="00F95E7C" w:rsidP="00AE0491">
      <w:pPr>
        <w:spacing w:after="0" w:line="240" w:lineRule="auto"/>
        <w:jc w:val="both"/>
        <w:rPr>
          <w:rFonts w:ascii="Montserrat" w:hAnsi="Montserrat"/>
        </w:rPr>
      </w:pPr>
      <w:r w:rsidRPr="0015446F">
        <w:rPr>
          <w:rFonts w:ascii="Montserrat" w:hAnsi="Montserrat"/>
        </w:rPr>
        <w:t>El cuarto refrán es:</w:t>
      </w:r>
    </w:p>
    <w:p w14:paraId="200DF816" w14:textId="1A9FC4A5" w:rsidR="00F95E7C" w:rsidRPr="0015446F" w:rsidRDefault="00F95E7C" w:rsidP="00F95E7C">
      <w:pPr>
        <w:spacing w:after="0" w:line="240" w:lineRule="auto"/>
        <w:jc w:val="center"/>
        <w:rPr>
          <w:rFonts w:ascii="Montserrat" w:hAnsi="Montserrat"/>
        </w:rPr>
      </w:pPr>
      <w:r w:rsidRPr="0015446F">
        <w:rPr>
          <w:rFonts w:ascii="Montserrat" w:hAnsi="Montserrat"/>
          <w:noProof/>
          <w:lang w:val="en-US"/>
        </w:rPr>
        <w:drawing>
          <wp:inline distT="0" distB="0" distL="0" distR="0" wp14:anchorId="7E47B44C" wp14:editId="7D631AE0">
            <wp:extent cx="3048000" cy="609600"/>
            <wp:effectExtent l="0" t="0" r="0" b="0"/>
            <wp:docPr id="287942159" name="Imagen 28794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7942159"/>
                    <pic:cNvPicPr/>
                  </pic:nvPicPr>
                  <pic:blipFill>
                    <a:blip r:embed="rId18">
                      <a:extLst>
                        <a:ext uri="{28A0092B-C50C-407E-A947-70E740481C1C}">
                          <a14:useLocalDpi xmlns:a14="http://schemas.microsoft.com/office/drawing/2010/main" val="0"/>
                        </a:ext>
                      </a:extLst>
                    </a:blip>
                    <a:stretch>
                      <a:fillRect/>
                    </a:stretch>
                  </pic:blipFill>
                  <pic:spPr>
                    <a:xfrm>
                      <a:off x="0" y="0"/>
                      <a:ext cx="3048000" cy="609600"/>
                    </a:xfrm>
                    <a:prstGeom prst="rect">
                      <a:avLst/>
                    </a:prstGeom>
                  </pic:spPr>
                </pic:pic>
              </a:graphicData>
            </a:graphic>
          </wp:inline>
        </w:drawing>
      </w:r>
    </w:p>
    <w:p w14:paraId="1204AD88" w14:textId="77777777" w:rsidR="00F95E7C" w:rsidRPr="0015446F" w:rsidRDefault="00F95E7C" w:rsidP="004E32C6">
      <w:pPr>
        <w:spacing w:after="0" w:line="240" w:lineRule="auto"/>
        <w:jc w:val="both"/>
        <w:rPr>
          <w:rFonts w:ascii="Montserrat" w:hAnsi="Montserrat"/>
        </w:rPr>
      </w:pPr>
    </w:p>
    <w:p w14:paraId="5881F8F8" w14:textId="5B954E1C" w:rsidR="00F95E7C" w:rsidRPr="0015446F" w:rsidRDefault="00F95E7C" w:rsidP="004E32C6">
      <w:pPr>
        <w:spacing w:after="0" w:line="240" w:lineRule="auto"/>
        <w:jc w:val="both"/>
        <w:rPr>
          <w:rFonts w:ascii="Montserrat" w:hAnsi="Montserrat"/>
        </w:rPr>
      </w:pPr>
      <w:r w:rsidRPr="0015446F">
        <w:rPr>
          <w:rFonts w:ascii="Montserrat" w:hAnsi="Montserrat"/>
        </w:rPr>
        <w:t>Este refrán es ojo por ojo y diente por diente, el recurso literario que usa este refrán es el juego de palabras.</w:t>
      </w:r>
    </w:p>
    <w:p w14:paraId="63374D17" w14:textId="77777777" w:rsidR="00F95E7C" w:rsidRPr="0015446F" w:rsidRDefault="00F95E7C" w:rsidP="004E32C6">
      <w:pPr>
        <w:spacing w:after="0" w:line="240" w:lineRule="auto"/>
        <w:jc w:val="both"/>
        <w:rPr>
          <w:rFonts w:ascii="Montserrat" w:hAnsi="Montserrat"/>
        </w:rPr>
      </w:pPr>
    </w:p>
    <w:p w14:paraId="09E27173" w14:textId="4F27041F" w:rsidR="00F95E7C" w:rsidRPr="0015446F" w:rsidRDefault="00F95E7C" w:rsidP="00F95E7C">
      <w:pPr>
        <w:spacing w:after="0" w:line="240" w:lineRule="auto"/>
        <w:jc w:val="center"/>
        <w:rPr>
          <w:rFonts w:ascii="Montserrat" w:hAnsi="Montserrat"/>
        </w:rPr>
      </w:pPr>
      <w:r w:rsidRPr="0015446F">
        <w:rPr>
          <w:rFonts w:ascii="Montserrat" w:hAnsi="Montserrat"/>
          <w:noProof/>
          <w:lang w:val="en-US"/>
        </w:rPr>
        <w:drawing>
          <wp:inline distT="0" distB="0" distL="0" distR="0" wp14:anchorId="26D5EDB5" wp14:editId="4529DAA9">
            <wp:extent cx="1971675" cy="1474812"/>
            <wp:effectExtent l="19050" t="19050" r="9525" b="11430"/>
            <wp:docPr id="2023816114" name="Imagen 202381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3816114"/>
                    <pic:cNvPicPr/>
                  </pic:nvPicPr>
                  <pic:blipFill>
                    <a:blip r:embed="rId19">
                      <a:extLst>
                        <a:ext uri="{28A0092B-C50C-407E-A947-70E740481C1C}">
                          <a14:useLocalDpi xmlns:a14="http://schemas.microsoft.com/office/drawing/2010/main" val="0"/>
                        </a:ext>
                      </a:extLst>
                    </a:blip>
                    <a:stretch>
                      <a:fillRect/>
                    </a:stretch>
                  </pic:blipFill>
                  <pic:spPr>
                    <a:xfrm>
                      <a:off x="0" y="0"/>
                      <a:ext cx="1987695" cy="1486795"/>
                    </a:xfrm>
                    <a:prstGeom prst="rect">
                      <a:avLst/>
                    </a:prstGeom>
                    <a:ln>
                      <a:solidFill>
                        <a:schemeClr val="accent2"/>
                      </a:solidFill>
                    </a:ln>
                  </pic:spPr>
                </pic:pic>
              </a:graphicData>
            </a:graphic>
          </wp:inline>
        </w:drawing>
      </w:r>
    </w:p>
    <w:p w14:paraId="67D8AEEF" w14:textId="77777777" w:rsidR="0077539D" w:rsidRPr="0015446F" w:rsidRDefault="0077539D" w:rsidP="0077539D">
      <w:pPr>
        <w:spacing w:after="0" w:line="240" w:lineRule="auto"/>
        <w:jc w:val="both"/>
        <w:rPr>
          <w:rFonts w:ascii="Montserrat" w:hAnsi="Montserrat"/>
        </w:rPr>
      </w:pPr>
    </w:p>
    <w:p w14:paraId="42E5CD31" w14:textId="7E5369E7" w:rsidR="003348F8" w:rsidRPr="0015446F" w:rsidRDefault="003348F8" w:rsidP="0077539D">
      <w:pPr>
        <w:spacing w:after="0" w:line="240" w:lineRule="auto"/>
        <w:jc w:val="both"/>
        <w:rPr>
          <w:rFonts w:ascii="Montserrat" w:hAnsi="Montserrat"/>
        </w:rPr>
      </w:pPr>
      <w:r w:rsidRPr="0015446F">
        <w:rPr>
          <w:rFonts w:ascii="Montserrat" w:hAnsi="Montserrat"/>
        </w:rPr>
        <w:t>El juego de palabras usa el doble sentido, como en este caso la reiteración de las palabras este refrán repite o rei</w:t>
      </w:r>
      <w:r w:rsidR="008C2D73" w:rsidRPr="0015446F">
        <w:rPr>
          <w:rFonts w:ascii="Montserrat" w:hAnsi="Montserrat"/>
        </w:rPr>
        <w:t>tera las palabras ojo y diente.</w:t>
      </w:r>
    </w:p>
    <w:p w14:paraId="12826783" w14:textId="77777777" w:rsidR="003348F8" w:rsidRPr="0015446F" w:rsidRDefault="003348F8" w:rsidP="0077539D">
      <w:pPr>
        <w:spacing w:after="0" w:line="240" w:lineRule="auto"/>
        <w:jc w:val="both"/>
        <w:rPr>
          <w:rFonts w:ascii="Montserrat" w:hAnsi="Montserrat"/>
        </w:rPr>
      </w:pPr>
    </w:p>
    <w:p w14:paraId="3A067E63" w14:textId="6A89D821" w:rsidR="00A8674A" w:rsidRPr="0015446F" w:rsidRDefault="003348F8" w:rsidP="0091359A">
      <w:pPr>
        <w:spacing w:after="0" w:line="240" w:lineRule="auto"/>
        <w:jc w:val="both"/>
        <w:rPr>
          <w:rFonts w:ascii="Montserrat" w:hAnsi="Montserrat"/>
        </w:rPr>
      </w:pPr>
      <w:r w:rsidRPr="0015446F">
        <w:rPr>
          <w:rFonts w:ascii="Montserrat" w:hAnsi="Montserrat"/>
        </w:rPr>
        <w:t>El refrán quiere decir que si le haces un mal a alguien ese mal puede te ser devuelto exactamente</w:t>
      </w:r>
      <w:r w:rsidR="00A8674A" w:rsidRPr="0015446F">
        <w:rPr>
          <w:rFonts w:ascii="Montserrat" w:hAnsi="Montserrat"/>
        </w:rPr>
        <w:t xml:space="preserve"> igual.</w:t>
      </w:r>
    </w:p>
    <w:p w14:paraId="45354D7E" w14:textId="77777777" w:rsidR="0091359A" w:rsidRPr="0015446F" w:rsidRDefault="0091359A" w:rsidP="0091359A">
      <w:pPr>
        <w:spacing w:after="0" w:line="240" w:lineRule="auto"/>
        <w:jc w:val="both"/>
        <w:rPr>
          <w:rFonts w:ascii="Montserrat" w:hAnsi="Montserrat"/>
        </w:rPr>
      </w:pPr>
    </w:p>
    <w:p w14:paraId="28D587DD" w14:textId="71B658F0" w:rsidR="00A8674A" w:rsidRPr="0015446F" w:rsidRDefault="00A8674A" w:rsidP="00BF5DA7">
      <w:pPr>
        <w:spacing w:after="0" w:line="240" w:lineRule="auto"/>
        <w:jc w:val="both"/>
        <w:rPr>
          <w:rFonts w:ascii="Montserrat" w:hAnsi="Montserrat"/>
        </w:rPr>
      </w:pPr>
      <w:r w:rsidRPr="0015446F">
        <w:rPr>
          <w:rFonts w:ascii="Montserrat" w:hAnsi="Montserrat"/>
        </w:rPr>
        <w:t>El quinto refrán es el siguiente</w:t>
      </w:r>
      <w:r w:rsidR="006608CE" w:rsidRPr="0015446F">
        <w:rPr>
          <w:rFonts w:ascii="Montserrat" w:hAnsi="Montserrat"/>
        </w:rPr>
        <w:t xml:space="preserve"> pon mucha atención</w:t>
      </w:r>
      <w:r w:rsidRPr="0015446F">
        <w:rPr>
          <w:rFonts w:ascii="Montserrat" w:hAnsi="Montserrat"/>
        </w:rPr>
        <w:t>:</w:t>
      </w:r>
    </w:p>
    <w:p w14:paraId="2418D206" w14:textId="438138C2" w:rsidR="00A8674A" w:rsidRPr="0015446F" w:rsidRDefault="00A8674A" w:rsidP="00A8674A">
      <w:pPr>
        <w:spacing w:after="0" w:line="240" w:lineRule="auto"/>
        <w:jc w:val="center"/>
        <w:rPr>
          <w:rFonts w:ascii="Montserrat" w:hAnsi="Montserrat"/>
        </w:rPr>
      </w:pPr>
      <w:r w:rsidRPr="0015446F">
        <w:rPr>
          <w:rFonts w:ascii="Montserrat" w:hAnsi="Montserrat"/>
          <w:noProof/>
          <w:lang w:val="en-US"/>
        </w:rPr>
        <w:drawing>
          <wp:inline distT="0" distB="0" distL="0" distR="0" wp14:anchorId="4F6B461D" wp14:editId="5FCE84C0">
            <wp:extent cx="3198175" cy="876300"/>
            <wp:effectExtent l="0" t="0" r="2540" b="0"/>
            <wp:docPr id="329535131" name="Imagen 3295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9535131"/>
                    <pic:cNvPicPr/>
                  </pic:nvPicPr>
                  <pic:blipFill>
                    <a:blip r:embed="rId20">
                      <a:extLst>
                        <a:ext uri="{28A0092B-C50C-407E-A947-70E740481C1C}">
                          <a14:useLocalDpi xmlns:a14="http://schemas.microsoft.com/office/drawing/2010/main" val="0"/>
                        </a:ext>
                      </a:extLst>
                    </a:blip>
                    <a:stretch>
                      <a:fillRect/>
                    </a:stretch>
                  </pic:blipFill>
                  <pic:spPr>
                    <a:xfrm>
                      <a:off x="0" y="0"/>
                      <a:ext cx="3198175" cy="876300"/>
                    </a:xfrm>
                    <a:prstGeom prst="rect">
                      <a:avLst/>
                    </a:prstGeom>
                  </pic:spPr>
                </pic:pic>
              </a:graphicData>
            </a:graphic>
          </wp:inline>
        </w:drawing>
      </w:r>
    </w:p>
    <w:p w14:paraId="7EBBED19" w14:textId="77777777" w:rsidR="0077539D" w:rsidRPr="0015446F" w:rsidRDefault="0077539D" w:rsidP="0077539D">
      <w:pPr>
        <w:spacing w:after="0" w:line="240" w:lineRule="auto"/>
        <w:jc w:val="center"/>
        <w:rPr>
          <w:rFonts w:ascii="Montserrat" w:hAnsi="Montserrat"/>
        </w:rPr>
      </w:pPr>
    </w:p>
    <w:p w14:paraId="45A9C646" w14:textId="38B8EFD2" w:rsidR="006608CE" w:rsidRPr="0015446F" w:rsidRDefault="006608CE" w:rsidP="00A8674A">
      <w:pPr>
        <w:spacing w:after="0" w:line="240" w:lineRule="auto"/>
        <w:jc w:val="both"/>
        <w:rPr>
          <w:rFonts w:ascii="Montserrat" w:hAnsi="Montserrat"/>
        </w:rPr>
      </w:pPr>
      <w:r w:rsidRPr="0015446F">
        <w:rPr>
          <w:rFonts w:ascii="Montserrat" w:hAnsi="Montserrat"/>
        </w:rPr>
        <w:t>Observa el video de tu amiga Victoria para que adivines este refrán.</w:t>
      </w:r>
    </w:p>
    <w:p w14:paraId="29D521D5" w14:textId="7082D8AC" w:rsidR="006608CE" w:rsidRPr="0015446F" w:rsidRDefault="006608CE" w:rsidP="00A8674A">
      <w:pPr>
        <w:spacing w:after="0" w:line="240" w:lineRule="auto"/>
        <w:jc w:val="both"/>
        <w:rPr>
          <w:rFonts w:ascii="Montserrat" w:hAnsi="Montserrat"/>
        </w:rPr>
      </w:pPr>
    </w:p>
    <w:p w14:paraId="66BF2D60" w14:textId="43C6D7E7"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3:</w:t>
      </w:r>
    </w:p>
    <w:p w14:paraId="4FF52BC4" w14:textId="620F2321" w:rsidR="006608CE" w:rsidRPr="0015446F" w:rsidRDefault="00E36060" w:rsidP="00BF5DA7">
      <w:pPr>
        <w:spacing w:after="0" w:line="240" w:lineRule="auto"/>
        <w:ind w:left="708"/>
        <w:jc w:val="both"/>
        <w:rPr>
          <w:rFonts w:ascii="Montserrat" w:hAnsi="Montserrat"/>
        </w:rPr>
      </w:pPr>
      <w:hyperlink r:id="rId21" w:history="1">
        <w:r w:rsidR="00E4246A" w:rsidRPr="0015446F">
          <w:rPr>
            <w:rStyle w:val="Hipervnculo"/>
            <w:rFonts w:ascii="Montserrat" w:hAnsi="Montserrat"/>
          </w:rPr>
          <w:t>https://youtu.be/30zw7EM2Xdc</w:t>
        </w:r>
      </w:hyperlink>
    </w:p>
    <w:p w14:paraId="4D1DE319" w14:textId="77777777" w:rsidR="00E4246A" w:rsidRPr="0015446F" w:rsidRDefault="00E4246A" w:rsidP="006608CE">
      <w:pPr>
        <w:spacing w:after="0" w:line="240" w:lineRule="auto"/>
        <w:jc w:val="center"/>
        <w:rPr>
          <w:rFonts w:ascii="Montserrat" w:hAnsi="Montserrat"/>
        </w:rPr>
      </w:pPr>
    </w:p>
    <w:p w14:paraId="3F220551" w14:textId="0F84A2F3" w:rsidR="00274C24" w:rsidRPr="0015446F" w:rsidRDefault="00274C24" w:rsidP="006608CE">
      <w:pPr>
        <w:spacing w:after="0" w:line="240" w:lineRule="auto"/>
        <w:jc w:val="both"/>
        <w:rPr>
          <w:rFonts w:ascii="Montserrat" w:hAnsi="Montserrat"/>
        </w:rPr>
      </w:pPr>
      <w:r w:rsidRPr="0015446F">
        <w:rPr>
          <w:rFonts w:ascii="Montserrat" w:hAnsi="Montserrat"/>
        </w:rPr>
        <w:t>En este refrán utiliza el recurso literario de la</w:t>
      </w:r>
      <w:r w:rsidR="007547B8" w:rsidRPr="0015446F">
        <w:rPr>
          <w:rFonts w:ascii="Montserrat" w:hAnsi="Montserrat"/>
        </w:rPr>
        <w:t xml:space="preserve"> analogía.</w:t>
      </w:r>
    </w:p>
    <w:p w14:paraId="4E723C6B" w14:textId="77777777" w:rsidR="007547B8" w:rsidRPr="0015446F" w:rsidRDefault="007547B8" w:rsidP="006608CE">
      <w:pPr>
        <w:spacing w:after="0" w:line="240" w:lineRule="auto"/>
        <w:jc w:val="both"/>
        <w:rPr>
          <w:rFonts w:ascii="Montserrat" w:hAnsi="Montserrat"/>
        </w:rPr>
      </w:pPr>
    </w:p>
    <w:p w14:paraId="6E6C0217" w14:textId="409926F0" w:rsidR="007547B8" w:rsidRPr="0015446F" w:rsidRDefault="007547B8" w:rsidP="007547B8">
      <w:pPr>
        <w:spacing w:after="0" w:line="240" w:lineRule="auto"/>
        <w:jc w:val="center"/>
        <w:rPr>
          <w:rFonts w:ascii="Montserrat" w:hAnsi="Montserrat"/>
        </w:rPr>
      </w:pPr>
      <w:r w:rsidRPr="0015446F">
        <w:rPr>
          <w:rFonts w:ascii="Montserrat" w:hAnsi="Montserrat"/>
          <w:noProof/>
          <w:lang w:val="en-US"/>
        </w:rPr>
        <w:drawing>
          <wp:inline distT="0" distB="0" distL="0" distR="0" wp14:anchorId="4E77A552" wp14:editId="28D9B72B">
            <wp:extent cx="1943100" cy="1461211"/>
            <wp:effectExtent l="19050" t="19050" r="19050" b="24765"/>
            <wp:docPr id="757060300" name="Imagen 75706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7060300"/>
                    <pic:cNvPicPr/>
                  </pic:nvPicPr>
                  <pic:blipFill>
                    <a:blip r:embed="rId22">
                      <a:extLst>
                        <a:ext uri="{28A0092B-C50C-407E-A947-70E740481C1C}">
                          <a14:useLocalDpi xmlns:a14="http://schemas.microsoft.com/office/drawing/2010/main" val="0"/>
                        </a:ext>
                      </a:extLst>
                    </a:blip>
                    <a:stretch>
                      <a:fillRect/>
                    </a:stretch>
                  </pic:blipFill>
                  <pic:spPr>
                    <a:xfrm>
                      <a:off x="0" y="0"/>
                      <a:ext cx="1958811" cy="1473026"/>
                    </a:xfrm>
                    <a:prstGeom prst="rect">
                      <a:avLst/>
                    </a:prstGeom>
                    <a:ln>
                      <a:solidFill>
                        <a:schemeClr val="accent2"/>
                      </a:solidFill>
                    </a:ln>
                  </pic:spPr>
                </pic:pic>
              </a:graphicData>
            </a:graphic>
          </wp:inline>
        </w:drawing>
      </w:r>
    </w:p>
    <w:p w14:paraId="2171C68A" w14:textId="77777777" w:rsidR="00BF5DA7" w:rsidRDefault="00BF5DA7" w:rsidP="007547B8">
      <w:pPr>
        <w:spacing w:after="0" w:line="240" w:lineRule="auto"/>
        <w:jc w:val="both"/>
        <w:rPr>
          <w:rFonts w:ascii="Montserrat" w:hAnsi="Montserrat"/>
        </w:rPr>
      </w:pPr>
    </w:p>
    <w:p w14:paraId="7B8F642B" w14:textId="4354A604" w:rsidR="007547B8" w:rsidRPr="0015446F" w:rsidRDefault="007547B8" w:rsidP="007547B8">
      <w:pPr>
        <w:spacing w:after="0" w:line="240" w:lineRule="auto"/>
        <w:jc w:val="both"/>
        <w:rPr>
          <w:rFonts w:ascii="Montserrat" w:hAnsi="Montserrat"/>
        </w:rPr>
      </w:pPr>
      <w:r w:rsidRPr="0015446F">
        <w:rPr>
          <w:rFonts w:ascii="Montserrat" w:hAnsi="Montserrat"/>
        </w:rPr>
        <w:t>Este refrán compara a las personas curiosas con los gatos y al hecho de morir con una situación no deseada o desagradable.</w:t>
      </w:r>
      <w:r w:rsidR="00F36AD9" w:rsidRPr="0015446F">
        <w:rPr>
          <w:rFonts w:ascii="Montserrat" w:hAnsi="Montserrat"/>
        </w:rPr>
        <w:t xml:space="preserve"> Quiere decir que, a veces, por estar buscando ciertas cosas o información, puedes enterarte de algo que puede hacerte daño.</w:t>
      </w:r>
    </w:p>
    <w:p w14:paraId="3AC452B8" w14:textId="77777777" w:rsidR="00F36AD9" w:rsidRPr="0015446F" w:rsidRDefault="00F36AD9" w:rsidP="007547B8">
      <w:pPr>
        <w:spacing w:after="0" w:line="240" w:lineRule="auto"/>
        <w:jc w:val="both"/>
        <w:rPr>
          <w:rFonts w:ascii="Montserrat" w:hAnsi="Montserrat"/>
        </w:rPr>
      </w:pPr>
    </w:p>
    <w:p w14:paraId="3B86E981" w14:textId="5612AB08" w:rsidR="00F36AD9" w:rsidRPr="0015446F" w:rsidRDefault="0043393F" w:rsidP="007547B8">
      <w:pPr>
        <w:spacing w:after="0" w:line="240" w:lineRule="auto"/>
        <w:jc w:val="both"/>
        <w:rPr>
          <w:rFonts w:ascii="Montserrat" w:hAnsi="Montserrat"/>
        </w:rPr>
      </w:pPr>
      <w:r w:rsidRPr="0015446F">
        <w:rPr>
          <w:rFonts w:ascii="Montserrat" w:hAnsi="Montserrat"/>
        </w:rPr>
        <w:t>El sexto refrán es:</w:t>
      </w:r>
    </w:p>
    <w:p w14:paraId="79CA4F56" w14:textId="0A300562" w:rsidR="0043393F" w:rsidRPr="0015446F" w:rsidRDefault="0043393F" w:rsidP="0043393F">
      <w:pPr>
        <w:spacing w:after="0" w:line="240" w:lineRule="auto"/>
        <w:jc w:val="center"/>
        <w:rPr>
          <w:rFonts w:ascii="Montserrat" w:hAnsi="Montserrat"/>
        </w:rPr>
      </w:pPr>
      <w:r w:rsidRPr="0015446F">
        <w:rPr>
          <w:rFonts w:ascii="Montserrat" w:hAnsi="Montserrat"/>
          <w:noProof/>
          <w:lang w:val="en-US"/>
        </w:rPr>
        <w:drawing>
          <wp:inline distT="0" distB="0" distL="0" distR="0" wp14:anchorId="6F4B495B" wp14:editId="5F3DFECC">
            <wp:extent cx="2247900" cy="696849"/>
            <wp:effectExtent l="0" t="0" r="0" b="8255"/>
            <wp:docPr id="535442567" name="Imagen 53544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5442567"/>
                    <pic:cNvPicPr/>
                  </pic:nvPicPr>
                  <pic:blipFill>
                    <a:blip r:embed="rId23">
                      <a:extLst>
                        <a:ext uri="{28A0092B-C50C-407E-A947-70E740481C1C}">
                          <a14:useLocalDpi xmlns:a14="http://schemas.microsoft.com/office/drawing/2010/main" val="0"/>
                        </a:ext>
                      </a:extLst>
                    </a:blip>
                    <a:stretch>
                      <a:fillRect/>
                    </a:stretch>
                  </pic:blipFill>
                  <pic:spPr>
                    <a:xfrm>
                      <a:off x="0" y="0"/>
                      <a:ext cx="2265306" cy="702245"/>
                    </a:xfrm>
                    <a:prstGeom prst="rect">
                      <a:avLst/>
                    </a:prstGeom>
                  </pic:spPr>
                </pic:pic>
              </a:graphicData>
            </a:graphic>
          </wp:inline>
        </w:drawing>
      </w:r>
    </w:p>
    <w:p w14:paraId="1153ED12" w14:textId="77777777" w:rsidR="00274C24" w:rsidRPr="0015446F" w:rsidRDefault="00274C24" w:rsidP="006608CE">
      <w:pPr>
        <w:spacing w:after="0" w:line="240" w:lineRule="auto"/>
        <w:jc w:val="both"/>
        <w:rPr>
          <w:rFonts w:ascii="Montserrat" w:hAnsi="Montserrat"/>
        </w:rPr>
      </w:pPr>
    </w:p>
    <w:p w14:paraId="44E78B58" w14:textId="77777777" w:rsidR="002767AA" w:rsidRPr="0015446F" w:rsidRDefault="0043393F" w:rsidP="006608CE">
      <w:pPr>
        <w:spacing w:after="0" w:line="240" w:lineRule="auto"/>
        <w:jc w:val="both"/>
        <w:rPr>
          <w:rFonts w:ascii="Montserrat" w:hAnsi="Montserrat"/>
        </w:rPr>
      </w:pPr>
      <w:r w:rsidRPr="0015446F">
        <w:rPr>
          <w:rFonts w:ascii="Montserrat" w:hAnsi="Montserrat"/>
        </w:rPr>
        <w:t>Seguramente pudiste adivinar que este refrán es “A bailar y gozar que el mundo se va a acabar” significa que debes disfrutar la vida y cada detalle de ella porque tarde o temprano vas a morir.  Aquí puedes notar que el recurso literario es la</w:t>
      </w:r>
      <w:r w:rsidR="002767AA" w:rsidRPr="0015446F">
        <w:rPr>
          <w:rFonts w:ascii="Montserrat" w:hAnsi="Montserrat"/>
        </w:rPr>
        <w:t xml:space="preserve"> rima, porque bailar,</w:t>
      </w:r>
      <w:r w:rsidRPr="0015446F">
        <w:rPr>
          <w:rFonts w:ascii="Montserrat" w:hAnsi="Montserrat"/>
        </w:rPr>
        <w:t xml:space="preserve"> gozar</w:t>
      </w:r>
      <w:r w:rsidR="002767AA" w:rsidRPr="0015446F">
        <w:rPr>
          <w:rFonts w:ascii="Montserrat" w:hAnsi="Montserrat"/>
        </w:rPr>
        <w:t xml:space="preserve"> y acabar terminan en ar y ahí se encuentra la rima.</w:t>
      </w:r>
    </w:p>
    <w:p w14:paraId="462D0C1B" w14:textId="77777777" w:rsidR="002767AA" w:rsidRPr="0015446F" w:rsidRDefault="002767AA" w:rsidP="006608CE">
      <w:pPr>
        <w:spacing w:after="0" w:line="240" w:lineRule="auto"/>
        <w:jc w:val="both"/>
        <w:rPr>
          <w:rFonts w:ascii="Montserrat" w:hAnsi="Montserrat"/>
        </w:rPr>
      </w:pPr>
    </w:p>
    <w:p w14:paraId="487F9951" w14:textId="6A6823D3" w:rsidR="0043393F" w:rsidRPr="0015446F" w:rsidRDefault="002767AA" w:rsidP="002767AA">
      <w:pPr>
        <w:spacing w:after="0" w:line="240" w:lineRule="auto"/>
        <w:jc w:val="center"/>
        <w:rPr>
          <w:rFonts w:ascii="Montserrat" w:hAnsi="Montserrat"/>
        </w:rPr>
      </w:pPr>
      <w:r w:rsidRPr="0015446F">
        <w:rPr>
          <w:rFonts w:ascii="Montserrat" w:hAnsi="Montserrat"/>
          <w:noProof/>
          <w:lang w:val="en-US"/>
        </w:rPr>
        <w:drawing>
          <wp:inline distT="0" distB="0" distL="0" distR="0" wp14:anchorId="3833467F" wp14:editId="7EBCB385">
            <wp:extent cx="1714500" cy="1283969"/>
            <wp:effectExtent l="19050" t="19050" r="19050" b="12065"/>
            <wp:docPr id="1857323230" name="Imagen 18573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7323230"/>
                    <pic:cNvPicPr/>
                  </pic:nvPicPr>
                  <pic:blipFill>
                    <a:blip r:embed="rId24">
                      <a:extLst>
                        <a:ext uri="{28A0092B-C50C-407E-A947-70E740481C1C}">
                          <a14:useLocalDpi xmlns:a14="http://schemas.microsoft.com/office/drawing/2010/main" val="0"/>
                        </a:ext>
                      </a:extLst>
                    </a:blip>
                    <a:stretch>
                      <a:fillRect/>
                    </a:stretch>
                  </pic:blipFill>
                  <pic:spPr>
                    <a:xfrm>
                      <a:off x="0" y="0"/>
                      <a:ext cx="1735572" cy="1299750"/>
                    </a:xfrm>
                    <a:prstGeom prst="rect">
                      <a:avLst/>
                    </a:prstGeom>
                    <a:ln>
                      <a:solidFill>
                        <a:schemeClr val="accent2"/>
                      </a:solidFill>
                    </a:ln>
                  </pic:spPr>
                </pic:pic>
              </a:graphicData>
            </a:graphic>
          </wp:inline>
        </w:drawing>
      </w:r>
    </w:p>
    <w:p w14:paraId="37730FCF" w14:textId="77777777" w:rsidR="00BF5DA7" w:rsidRDefault="00BF5DA7" w:rsidP="006608CE">
      <w:pPr>
        <w:spacing w:after="0" w:line="240" w:lineRule="auto"/>
        <w:jc w:val="both"/>
        <w:rPr>
          <w:rFonts w:ascii="Montserrat" w:hAnsi="Montserrat"/>
        </w:rPr>
      </w:pPr>
    </w:p>
    <w:p w14:paraId="35959BC6" w14:textId="54323BA2" w:rsidR="00AD165B" w:rsidRPr="0015446F" w:rsidRDefault="00AD165B" w:rsidP="006608CE">
      <w:pPr>
        <w:spacing w:after="0" w:line="240" w:lineRule="auto"/>
        <w:jc w:val="both"/>
        <w:rPr>
          <w:rFonts w:ascii="Montserrat" w:hAnsi="Montserrat"/>
        </w:rPr>
      </w:pPr>
      <w:r w:rsidRPr="0015446F">
        <w:rPr>
          <w:rFonts w:ascii="Montserrat" w:hAnsi="Montserrat"/>
        </w:rPr>
        <w:t>El séptimo refrán es:</w:t>
      </w:r>
    </w:p>
    <w:p w14:paraId="4785CF13" w14:textId="6F532862" w:rsidR="00AD165B" w:rsidRPr="0015446F" w:rsidRDefault="00AD165B" w:rsidP="00AD165B">
      <w:pPr>
        <w:spacing w:after="0" w:line="240" w:lineRule="auto"/>
        <w:jc w:val="center"/>
        <w:rPr>
          <w:rFonts w:ascii="Montserrat" w:hAnsi="Montserrat"/>
        </w:rPr>
      </w:pPr>
      <w:r w:rsidRPr="0015446F">
        <w:rPr>
          <w:rFonts w:ascii="Montserrat" w:hAnsi="Montserrat"/>
          <w:noProof/>
          <w:lang w:val="en-US"/>
        </w:rPr>
        <w:drawing>
          <wp:inline distT="0" distB="0" distL="0" distR="0" wp14:anchorId="644123F2" wp14:editId="086C5A31">
            <wp:extent cx="2466975" cy="606876"/>
            <wp:effectExtent l="0" t="0" r="0" b="3175"/>
            <wp:docPr id="306503001" name="Imagen 30650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6503001"/>
                    <pic:cNvPicPr/>
                  </pic:nvPicPr>
                  <pic:blipFill>
                    <a:blip r:embed="rId25">
                      <a:extLst>
                        <a:ext uri="{28A0092B-C50C-407E-A947-70E740481C1C}">
                          <a14:useLocalDpi xmlns:a14="http://schemas.microsoft.com/office/drawing/2010/main" val="0"/>
                        </a:ext>
                      </a:extLst>
                    </a:blip>
                    <a:stretch>
                      <a:fillRect/>
                    </a:stretch>
                  </pic:blipFill>
                  <pic:spPr>
                    <a:xfrm>
                      <a:off x="0" y="0"/>
                      <a:ext cx="2485672" cy="611475"/>
                    </a:xfrm>
                    <a:prstGeom prst="rect">
                      <a:avLst/>
                    </a:prstGeom>
                  </pic:spPr>
                </pic:pic>
              </a:graphicData>
            </a:graphic>
          </wp:inline>
        </w:drawing>
      </w:r>
    </w:p>
    <w:p w14:paraId="6A22533F" w14:textId="77777777" w:rsidR="00AD165B" w:rsidRPr="0015446F" w:rsidRDefault="00AD165B" w:rsidP="006608CE">
      <w:pPr>
        <w:spacing w:after="0" w:line="240" w:lineRule="auto"/>
        <w:jc w:val="both"/>
        <w:rPr>
          <w:rFonts w:ascii="Montserrat" w:hAnsi="Montserrat"/>
        </w:rPr>
      </w:pPr>
    </w:p>
    <w:p w14:paraId="19EAFD8C" w14:textId="2DC88BD9" w:rsidR="0043393F" w:rsidRPr="0015446F" w:rsidRDefault="00AD165B" w:rsidP="006608CE">
      <w:pPr>
        <w:spacing w:after="0" w:line="240" w:lineRule="auto"/>
        <w:jc w:val="both"/>
        <w:rPr>
          <w:rFonts w:ascii="Montserrat" w:hAnsi="Montserrat"/>
        </w:rPr>
      </w:pPr>
      <w:r w:rsidRPr="0015446F">
        <w:rPr>
          <w:rFonts w:ascii="Montserrat" w:hAnsi="Montserrat"/>
        </w:rPr>
        <w:t>En el siguiente video verás lo que tu amigo Gael pudo adivinar.</w:t>
      </w:r>
    </w:p>
    <w:p w14:paraId="18D490ED" w14:textId="18D101CF" w:rsidR="00AD165B" w:rsidRPr="0015446F" w:rsidRDefault="00AD165B" w:rsidP="006608CE">
      <w:pPr>
        <w:spacing w:after="0" w:line="240" w:lineRule="auto"/>
        <w:jc w:val="both"/>
        <w:rPr>
          <w:rFonts w:ascii="Montserrat" w:hAnsi="Montserrat"/>
        </w:rPr>
      </w:pPr>
    </w:p>
    <w:p w14:paraId="253F10A8" w14:textId="449C9E16"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4:</w:t>
      </w:r>
    </w:p>
    <w:p w14:paraId="75A2C7AC" w14:textId="3FCCC3B8" w:rsidR="00AD165B" w:rsidRPr="0015446F" w:rsidRDefault="00E36060" w:rsidP="00BF5DA7">
      <w:pPr>
        <w:spacing w:after="0" w:line="240" w:lineRule="auto"/>
        <w:ind w:left="708"/>
        <w:jc w:val="both"/>
        <w:rPr>
          <w:rFonts w:ascii="Montserrat" w:hAnsi="Montserrat"/>
        </w:rPr>
      </w:pPr>
      <w:hyperlink r:id="rId26" w:history="1">
        <w:r w:rsidR="00E4246A" w:rsidRPr="0015446F">
          <w:rPr>
            <w:rStyle w:val="Hipervnculo"/>
            <w:rFonts w:ascii="Montserrat" w:hAnsi="Montserrat"/>
          </w:rPr>
          <w:t>https://youtu.be/nAEbPTALJQo</w:t>
        </w:r>
      </w:hyperlink>
    </w:p>
    <w:p w14:paraId="60A8468F" w14:textId="32A7CC0B" w:rsidR="00E4246A" w:rsidRPr="0015446F" w:rsidRDefault="00E4246A" w:rsidP="00E4246A">
      <w:pPr>
        <w:spacing w:after="0" w:line="240" w:lineRule="auto"/>
        <w:jc w:val="both"/>
        <w:rPr>
          <w:rFonts w:ascii="Montserrat" w:hAnsi="Montserrat"/>
        </w:rPr>
      </w:pPr>
    </w:p>
    <w:p w14:paraId="01597250" w14:textId="3EF56FDE" w:rsidR="00766B39" w:rsidRPr="0015446F" w:rsidRDefault="00AD165B" w:rsidP="00AD165B">
      <w:pPr>
        <w:spacing w:after="0" w:line="240" w:lineRule="auto"/>
        <w:jc w:val="both"/>
        <w:rPr>
          <w:rFonts w:ascii="Montserrat" w:hAnsi="Montserrat"/>
        </w:rPr>
      </w:pPr>
      <w:r w:rsidRPr="0015446F">
        <w:rPr>
          <w:rFonts w:ascii="Montserrat" w:hAnsi="Montserrat"/>
        </w:rPr>
        <w:lastRenderedPageBreak/>
        <w:t xml:space="preserve">¿Qué te pareció la explicación de Gael? Este refrán se usa cuando alguien habla mal de los actos de las personas y después le toca vivir alguna situación que lo obliga a hacer </w:t>
      </w:r>
      <w:r w:rsidR="00766B39" w:rsidRPr="0015446F">
        <w:rPr>
          <w:rFonts w:ascii="Montserrat" w:hAnsi="Montserrat"/>
        </w:rPr>
        <w:t>esos mismos actos por eso se dice que “Por la boca muere el pez”</w:t>
      </w:r>
      <w:r w:rsidR="0091359A" w:rsidRPr="0015446F">
        <w:rPr>
          <w:rFonts w:ascii="Montserrat" w:hAnsi="Montserrat"/>
        </w:rPr>
        <w:t>.</w:t>
      </w:r>
    </w:p>
    <w:p w14:paraId="5F830F72" w14:textId="41F484F2" w:rsidR="00766B39" w:rsidRPr="0015446F" w:rsidRDefault="00766B39" w:rsidP="00766B39">
      <w:pPr>
        <w:spacing w:after="0" w:line="240" w:lineRule="auto"/>
        <w:jc w:val="center"/>
        <w:rPr>
          <w:rFonts w:ascii="Montserrat" w:hAnsi="Montserrat"/>
        </w:rPr>
      </w:pPr>
      <w:r w:rsidRPr="0015446F">
        <w:rPr>
          <w:rFonts w:ascii="Montserrat" w:hAnsi="Montserrat"/>
          <w:noProof/>
          <w:lang w:val="en-US"/>
        </w:rPr>
        <w:drawing>
          <wp:inline distT="0" distB="0" distL="0" distR="0" wp14:anchorId="5C9D18DF" wp14:editId="021D73F0">
            <wp:extent cx="1984375" cy="1476375"/>
            <wp:effectExtent l="19050" t="19050" r="15875" b="28575"/>
            <wp:docPr id="997881484" name="Imagen 99788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7881484"/>
                    <pic:cNvPicPr/>
                  </pic:nvPicPr>
                  <pic:blipFill>
                    <a:blip r:embed="rId27">
                      <a:extLst>
                        <a:ext uri="{28A0092B-C50C-407E-A947-70E740481C1C}">
                          <a14:useLocalDpi xmlns:a14="http://schemas.microsoft.com/office/drawing/2010/main" val="0"/>
                        </a:ext>
                      </a:extLst>
                    </a:blip>
                    <a:stretch>
                      <a:fillRect/>
                    </a:stretch>
                  </pic:blipFill>
                  <pic:spPr>
                    <a:xfrm>
                      <a:off x="0" y="0"/>
                      <a:ext cx="1999648" cy="1487738"/>
                    </a:xfrm>
                    <a:prstGeom prst="rect">
                      <a:avLst/>
                    </a:prstGeom>
                    <a:ln>
                      <a:solidFill>
                        <a:schemeClr val="accent2"/>
                      </a:solidFill>
                    </a:ln>
                  </pic:spPr>
                </pic:pic>
              </a:graphicData>
            </a:graphic>
          </wp:inline>
        </w:drawing>
      </w:r>
    </w:p>
    <w:p w14:paraId="75D54CA8" w14:textId="77777777" w:rsidR="00766B39" w:rsidRPr="0015446F" w:rsidRDefault="00766B39" w:rsidP="00766B39">
      <w:pPr>
        <w:spacing w:after="0" w:line="240" w:lineRule="auto"/>
        <w:jc w:val="center"/>
        <w:rPr>
          <w:rFonts w:ascii="Montserrat" w:hAnsi="Montserrat"/>
        </w:rPr>
      </w:pPr>
    </w:p>
    <w:p w14:paraId="79A48DBB" w14:textId="1548BD71" w:rsidR="00766B39" w:rsidRPr="0015446F" w:rsidRDefault="00766B39" w:rsidP="00766B39">
      <w:pPr>
        <w:spacing w:after="0" w:line="240" w:lineRule="auto"/>
        <w:jc w:val="both"/>
        <w:rPr>
          <w:rFonts w:ascii="Montserrat" w:hAnsi="Montserrat"/>
        </w:rPr>
      </w:pPr>
      <w:r w:rsidRPr="0015446F">
        <w:rPr>
          <w:rFonts w:ascii="Montserrat" w:hAnsi="Montserrat"/>
        </w:rPr>
        <w:t>En este refrán el recurso que se utiliza es la metáfora, ya que, como tal, no se está hablando literalmente de la boca del pez, si no de las palabras que salen de la boca de alguna persona.</w:t>
      </w:r>
    </w:p>
    <w:p w14:paraId="22984E27" w14:textId="77777777" w:rsidR="00766B39" w:rsidRPr="0015446F" w:rsidRDefault="00766B39" w:rsidP="00766B39">
      <w:pPr>
        <w:spacing w:after="0" w:line="240" w:lineRule="auto"/>
        <w:jc w:val="both"/>
        <w:rPr>
          <w:rFonts w:ascii="Montserrat" w:hAnsi="Montserrat"/>
        </w:rPr>
      </w:pPr>
    </w:p>
    <w:p w14:paraId="26674FB2" w14:textId="68D15B89" w:rsidR="0091359A" w:rsidRPr="0015446F" w:rsidRDefault="00766B39" w:rsidP="00766B39">
      <w:pPr>
        <w:spacing w:after="0" w:line="240" w:lineRule="auto"/>
        <w:jc w:val="both"/>
        <w:rPr>
          <w:rFonts w:ascii="Montserrat" w:hAnsi="Montserrat"/>
        </w:rPr>
      </w:pPr>
      <w:r w:rsidRPr="0015446F">
        <w:rPr>
          <w:rFonts w:ascii="Montserrat" w:hAnsi="Montserrat"/>
        </w:rPr>
        <w:t>El octavo refrán es:</w:t>
      </w:r>
    </w:p>
    <w:p w14:paraId="6EAF594B" w14:textId="58017F1E" w:rsidR="00766B39" w:rsidRPr="0015446F" w:rsidRDefault="00766B39" w:rsidP="00766B39">
      <w:pPr>
        <w:spacing w:after="0" w:line="240" w:lineRule="auto"/>
        <w:jc w:val="center"/>
        <w:rPr>
          <w:rFonts w:ascii="Montserrat" w:hAnsi="Montserrat"/>
        </w:rPr>
      </w:pPr>
      <w:r w:rsidRPr="0015446F">
        <w:rPr>
          <w:rFonts w:ascii="Montserrat" w:hAnsi="Montserrat"/>
          <w:noProof/>
          <w:lang w:val="en-US"/>
        </w:rPr>
        <w:drawing>
          <wp:inline distT="0" distB="0" distL="0" distR="0" wp14:anchorId="4C7678E4" wp14:editId="3DCC8623">
            <wp:extent cx="2543175" cy="584930"/>
            <wp:effectExtent l="0" t="0" r="0" b="5715"/>
            <wp:docPr id="447276968" name="Imagen 44727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7276968"/>
                    <pic:cNvPicPr/>
                  </pic:nvPicPr>
                  <pic:blipFill>
                    <a:blip r:embed="rId28">
                      <a:extLst>
                        <a:ext uri="{28A0092B-C50C-407E-A947-70E740481C1C}">
                          <a14:useLocalDpi xmlns:a14="http://schemas.microsoft.com/office/drawing/2010/main" val="0"/>
                        </a:ext>
                      </a:extLst>
                    </a:blip>
                    <a:stretch>
                      <a:fillRect/>
                    </a:stretch>
                  </pic:blipFill>
                  <pic:spPr>
                    <a:xfrm>
                      <a:off x="0" y="0"/>
                      <a:ext cx="2557056" cy="588123"/>
                    </a:xfrm>
                    <a:prstGeom prst="rect">
                      <a:avLst/>
                    </a:prstGeom>
                  </pic:spPr>
                </pic:pic>
              </a:graphicData>
            </a:graphic>
          </wp:inline>
        </w:drawing>
      </w:r>
    </w:p>
    <w:p w14:paraId="409C66A9" w14:textId="77777777" w:rsidR="00766B39" w:rsidRPr="0015446F" w:rsidRDefault="00766B39" w:rsidP="00766B39">
      <w:pPr>
        <w:spacing w:after="0" w:line="240" w:lineRule="auto"/>
        <w:jc w:val="center"/>
        <w:rPr>
          <w:rFonts w:ascii="Montserrat" w:hAnsi="Montserrat"/>
        </w:rPr>
      </w:pPr>
    </w:p>
    <w:p w14:paraId="155788B1" w14:textId="6A42C427" w:rsidR="00766B39" w:rsidRPr="0015446F" w:rsidRDefault="00766B39" w:rsidP="00766B39">
      <w:pPr>
        <w:spacing w:after="0" w:line="240" w:lineRule="auto"/>
        <w:jc w:val="both"/>
        <w:rPr>
          <w:rFonts w:ascii="Montserrat" w:hAnsi="Montserrat"/>
        </w:rPr>
      </w:pPr>
      <w:r w:rsidRPr="0015446F">
        <w:rPr>
          <w:rFonts w:ascii="Montserrat" w:hAnsi="Montserrat"/>
        </w:rPr>
        <w:t>Este refrán es “Perro que ladra no muerde” significa que cuando alguien amenaza, regularmente no cumple con su amenaza.</w:t>
      </w:r>
    </w:p>
    <w:p w14:paraId="24CE37C9" w14:textId="163EDB5C" w:rsidR="00766B39" w:rsidRPr="0015446F" w:rsidRDefault="00766B39" w:rsidP="00766B39">
      <w:pPr>
        <w:spacing w:after="0" w:line="240" w:lineRule="auto"/>
        <w:jc w:val="center"/>
        <w:rPr>
          <w:rFonts w:ascii="Montserrat" w:hAnsi="Montserrat"/>
        </w:rPr>
      </w:pPr>
      <w:r w:rsidRPr="0015446F">
        <w:rPr>
          <w:rFonts w:ascii="Montserrat" w:hAnsi="Montserrat"/>
          <w:noProof/>
          <w:lang w:val="en-US"/>
        </w:rPr>
        <w:drawing>
          <wp:inline distT="0" distB="0" distL="0" distR="0" wp14:anchorId="04721AE3" wp14:editId="4B52B288">
            <wp:extent cx="1819275" cy="1374564"/>
            <wp:effectExtent l="19050" t="19050" r="9525" b="16510"/>
            <wp:docPr id="546280005" name="Imagen 54628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628000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6284" cy="1387415"/>
                    </a:xfrm>
                    <a:prstGeom prst="rect">
                      <a:avLst/>
                    </a:prstGeom>
                    <a:ln>
                      <a:solidFill>
                        <a:schemeClr val="accent2"/>
                      </a:solidFill>
                    </a:ln>
                  </pic:spPr>
                </pic:pic>
              </a:graphicData>
            </a:graphic>
          </wp:inline>
        </w:drawing>
      </w:r>
    </w:p>
    <w:p w14:paraId="63553099" w14:textId="77777777" w:rsidR="00766B39" w:rsidRPr="0015446F" w:rsidRDefault="00766B39" w:rsidP="00766B39">
      <w:pPr>
        <w:spacing w:after="0" w:line="240" w:lineRule="auto"/>
        <w:jc w:val="center"/>
        <w:rPr>
          <w:rFonts w:ascii="Montserrat" w:hAnsi="Montserrat"/>
        </w:rPr>
      </w:pPr>
    </w:p>
    <w:p w14:paraId="0B63078E" w14:textId="4F6A886D" w:rsidR="00766B39" w:rsidRPr="0015446F" w:rsidRDefault="00766B39" w:rsidP="00766B39">
      <w:pPr>
        <w:spacing w:after="0" w:line="240" w:lineRule="auto"/>
        <w:jc w:val="both"/>
        <w:rPr>
          <w:rFonts w:ascii="Montserrat" w:hAnsi="Montserrat"/>
        </w:rPr>
      </w:pPr>
      <w:r w:rsidRPr="0015446F">
        <w:rPr>
          <w:rFonts w:ascii="Montserrat" w:hAnsi="Montserrat"/>
        </w:rPr>
        <w:t>El</w:t>
      </w:r>
      <w:r w:rsidR="00A17075" w:rsidRPr="0015446F">
        <w:rPr>
          <w:rFonts w:ascii="Montserrat" w:hAnsi="Montserrat"/>
        </w:rPr>
        <w:t xml:space="preserve"> </w:t>
      </w:r>
      <w:r w:rsidRPr="0015446F">
        <w:rPr>
          <w:rFonts w:ascii="Montserrat" w:hAnsi="Montserrat"/>
        </w:rPr>
        <w:t xml:space="preserve">recurso utilizado es la metáfora, ya que no </w:t>
      </w:r>
      <w:r w:rsidR="00A17075" w:rsidRPr="0015446F">
        <w:rPr>
          <w:rFonts w:ascii="Montserrat" w:hAnsi="Montserrat"/>
        </w:rPr>
        <w:t>se está</w:t>
      </w:r>
      <w:r w:rsidRPr="0015446F">
        <w:rPr>
          <w:rFonts w:ascii="Montserrat" w:hAnsi="Montserrat"/>
        </w:rPr>
        <w:t xml:space="preserve"> hablando como tal de los ladridos de un perro, sino de las amenazas que salen de las personas enfadadas y el no morder hace referencia a no cumplirlas.</w:t>
      </w:r>
    </w:p>
    <w:p w14:paraId="69956428" w14:textId="77777777" w:rsidR="00A17075" w:rsidRPr="0015446F" w:rsidRDefault="00A17075" w:rsidP="00766B39">
      <w:pPr>
        <w:spacing w:after="0" w:line="240" w:lineRule="auto"/>
        <w:jc w:val="both"/>
        <w:rPr>
          <w:rFonts w:ascii="Montserrat" w:hAnsi="Montserrat"/>
        </w:rPr>
      </w:pPr>
    </w:p>
    <w:p w14:paraId="64C43533" w14:textId="3E97F9ED" w:rsidR="00A17075" w:rsidRPr="0015446F" w:rsidRDefault="00A17075" w:rsidP="00766B39">
      <w:pPr>
        <w:spacing w:after="0" w:line="240" w:lineRule="auto"/>
        <w:jc w:val="both"/>
        <w:rPr>
          <w:rFonts w:ascii="Montserrat" w:hAnsi="Montserrat"/>
        </w:rPr>
      </w:pPr>
      <w:r w:rsidRPr="0015446F">
        <w:rPr>
          <w:rFonts w:ascii="Montserrat" w:hAnsi="Montserrat"/>
        </w:rPr>
        <w:t xml:space="preserve">El noveno refrán es: </w:t>
      </w:r>
    </w:p>
    <w:p w14:paraId="5639C91B" w14:textId="509F9929" w:rsidR="00A17075" w:rsidRPr="0015446F" w:rsidRDefault="00A17075" w:rsidP="00A17075">
      <w:pPr>
        <w:spacing w:after="0" w:line="240" w:lineRule="auto"/>
        <w:jc w:val="center"/>
        <w:rPr>
          <w:rFonts w:ascii="Montserrat" w:hAnsi="Montserrat"/>
        </w:rPr>
      </w:pPr>
      <w:r w:rsidRPr="0015446F">
        <w:rPr>
          <w:rFonts w:ascii="Montserrat" w:hAnsi="Montserrat"/>
          <w:noProof/>
          <w:lang w:val="en-US"/>
        </w:rPr>
        <w:drawing>
          <wp:inline distT="0" distB="0" distL="0" distR="0" wp14:anchorId="15C3A8F1" wp14:editId="42175A03">
            <wp:extent cx="2981325" cy="697630"/>
            <wp:effectExtent l="0" t="0" r="0" b="7620"/>
            <wp:docPr id="332391711" name="Imagen 33239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2391711"/>
                    <pic:cNvPicPr/>
                  </pic:nvPicPr>
                  <pic:blipFill>
                    <a:blip r:embed="rId30">
                      <a:extLst>
                        <a:ext uri="{28A0092B-C50C-407E-A947-70E740481C1C}">
                          <a14:useLocalDpi xmlns:a14="http://schemas.microsoft.com/office/drawing/2010/main" val="0"/>
                        </a:ext>
                      </a:extLst>
                    </a:blip>
                    <a:stretch>
                      <a:fillRect/>
                    </a:stretch>
                  </pic:blipFill>
                  <pic:spPr>
                    <a:xfrm>
                      <a:off x="0" y="0"/>
                      <a:ext cx="2998976" cy="701760"/>
                    </a:xfrm>
                    <a:prstGeom prst="rect">
                      <a:avLst/>
                    </a:prstGeom>
                  </pic:spPr>
                </pic:pic>
              </a:graphicData>
            </a:graphic>
          </wp:inline>
        </w:drawing>
      </w:r>
    </w:p>
    <w:p w14:paraId="61E354D9" w14:textId="77777777" w:rsidR="003A66ED" w:rsidRPr="0015446F" w:rsidRDefault="003A66ED" w:rsidP="00A17075">
      <w:pPr>
        <w:spacing w:after="0" w:line="240" w:lineRule="auto"/>
        <w:jc w:val="center"/>
        <w:rPr>
          <w:rFonts w:ascii="Montserrat" w:hAnsi="Montserrat"/>
        </w:rPr>
      </w:pPr>
    </w:p>
    <w:p w14:paraId="693B00CA" w14:textId="2A07B4AA" w:rsidR="003A66ED" w:rsidRPr="0015446F" w:rsidRDefault="003A66ED" w:rsidP="003A66ED">
      <w:pPr>
        <w:spacing w:after="0" w:line="240" w:lineRule="auto"/>
        <w:jc w:val="both"/>
        <w:rPr>
          <w:rFonts w:ascii="Montserrat" w:hAnsi="Montserrat"/>
        </w:rPr>
      </w:pPr>
      <w:r w:rsidRPr="0015446F">
        <w:rPr>
          <w:rFonts w:ascii="Montserrat" w:hAnsi="Montserrat"/>
        </w:rPr>
        <w:t>Observa en el siguien</w:t>
      </w:r>
      <w:r w:rsidR="008C2D73" w:rsidRPr="0015446F">
        <w:rPr>
          <w:rFonts w:ascii="Montserrat" w:hAnsi="Montserrat"/>
        </w:rPr>
        <w:t>te video lo que Fátima adivinó.</w:t>
      </w:r>
    </w:p>
    <w:p w14:paraId="569EAE70" w14:textId="299504CC" w:rsidR="003A66ED" w:rsidRPr="0015446F" w:rsidRDefault="003A66ED" w:rsidP="003A66ED">
      <w:pPr>
        <w:spacing w:after="0" w:line="240" w:lineRule="auto"/>
        <w:jc w:val="both"/>
        <w:rPr>
          <w:rFonts w:ascii="Montserrat" w:hAnsi="Montserrat"/>
        </w:rPr>
      </w:pPr>
    </w:p>
    <w:p w14:paraId="54E5D382" w14:textId="57499DEB"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lastRenderedPageBreak/>
        <w:t>El refrán 5:</w:t>
      </w:r>
    </w:p>
    <w:p w14:paraId="2B36E89C" w14:textId="14E4F9FD" w:rsidR="00E4246A" w:rsidRPr="0015446F" w:rsidRDefault="00E36060" w:rsidP="00BF5DA7">
      <w:pPr>
        <w:spacing w:after="0" w:line="240" w:lineRule="auto"/>
        <w:ind w:left="708"/>
        <w:jc w:val="both"/>
        <w:rPr>
          <w:rFonts w:ascii="Montserrat" w:hAnsi="Montserrat"/>
        </w:rPr>
      </w:pPr>
      <w:hyperlink r:id="rId31" w:history="1">
        <w:r w:rsidR="00E4246A" w:rsidRPr="0015446F">
          <w:rPr>
            <w:rStyle w:val="Hipervnculo"/>
            <w:rFonts w:ascii="Montserrat" w:hAnsi="Montserrat"/>
          </w:rPr>
          <w:t>https://youtu.be/oGxCo9sxlK8</w:t>
        </w:r>
      </w:hyperlink>
    </w:p>
    <w:p w14:paraId="66FBF54B" w14:textId="6AFE1BE7" w:rsidR="00E4246A" w:rsidRPr="0015446F" w:rsidRDefault="00E4246A" w:rsidP="00E4246A">
      <w:pPr>
        <w:spacing w:after="0" w:line="240" w:lineRule="auto"/>
        <w:jc w:val="both"/>
        <w:rPr>
          <w:rFonts w:ascii="Montserrat" w:hAnsi="Montserrat"/>
        </w:rPr>
      </w:pPr>
    </w:p>
    <w:p w14:paraId="03379348" w14:textId="2F570AAB" w:rsidR="003A66ED" w:rsidRPr="0015446F" w:rsidRDefault="003A66ED" w:rsidP="003A66ED">
      <w:pPr>
        <w:spacing w:after="0" w:line="240" w:lineRule="auto"/>
        <w:jc w:val="both"/>
        <w:rPr>
          <w:rFonts w:ascii="Montserrat" w:hAnsi="Montserrat"/>
        </w:rPr>
      </w:pPr>
      <w:r w:rsidRPr="0015446F">
        <w:rPr>
          <w:rFonts w:ascii="Montserrat" w:hAnsi="Montserrat"/>
        </w:rPr>
        <w:t>Fátima dio una buena explicación, el recurso literario que se emplea en este refrán es la rima porque vaca rima con pata.</w:t>
      </w:r>
    </w:p>
    <w:p w14:paraId="280C278E" w14:textId="75564DE9" w:rsidR="003A66ED" w:rsidRPr="0015446F" w:rsidRDefault="003A66ED" w:rsidP="003A66ED">
      <w:pPr>
        <w:spacing w:after="0" w:line="240" w:lineRule="auto"/>
        <w:jc w:val="center"/>
        <w:rPr>
          <w:rFonts w:ascii="Montserrat" w:hAnsi="Montserrat"/>
        </w:rPr>
      </w:pPr>
      <w:r w:rsidRPr="0015446F">
        <w:rPr>
          <w:rFonts w:ascii="Montserrat" w:hAnsi="Montserrat"/>
          <w:noProof/>
          <w:lang w:val="en-US"/>
        </w:rPr>
        <w:drawing>
          <wp:inline distT="0" distB="0" distL="0" distR="0" wp14:anchorId="0AF7E4B6" wp14:editId="57CE6199">
            <wp:extent cx="1751290" cy="1323975"/>
            <wp:effectExtent l="19050" t="19050" r="20955" b="9525"/>
            <wp:docPr id="232838615" name="Imagen 23283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28386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1060" cy="1338921"/>
                    </a:xfrm>
                    <a:prstGeom prst="rect">
                      <a:avLst/>
                    </a:prstGeom>
                    <a:ln>
                      <a:solidFill>
                        <a:schemeClr val="accent2"/>
                      </a:solidFill>
                    </a:ln>
                  </pic:spPr>
                </pic:pic>
              </a:graphicData>
            </a:graphic>
          </wp:inline>
        </w:drawing>
      </w:r>
    </w:p>
    <w:p w14:paraId="44E93A0E" w14:textId="77777777" w:rsidR="003A66ED" w:rsidRPr="0015446F" w:rsidRDefault="003A66ED" w:rsidP="003A66ED">
      <w:pPr>
        <w:spacing w:after="0" w:line="240" w:lineRule="auto"/>
        <w:jc w:val="center"/>
        <w:rPr>
          <w:rFonts w:ascii="Montserrat" w:hAnsi="Montserrat"/>
        </w:rPr>
      </w:pPr>
    </w:p>
    <w:p w14:paraId="7FB4889D" w14:textId="77777777" w:rsidR="00200E31" w:rsidRPr="0015446F" w:rsidRDefault="003A66ED" w:rsidP="003A66ED">
      <w:pPr>
        <w:spacing w:after="0" w:line="240" w:lineRule="auto"/>
        <w:jc w:val="both"/>
        <w:rPr>
          <w:rFonts w:ascii="Montserrat" w:hAnsi="Montserrat"/>
        </w:rPr>
      </w:pPr>
      <w:r w:rsidRPr="0015446F">
        <w:rPr>
          <w:rFonts w:ascii="Montserrat" w:hAnsi="Montserrat"/>
        </w:rPr>
        <w:t xml:space="preserve">Aquí se ve perfectamente la rima, recuerda que </w:t>
      </w:r>
      <w:r w:rsidR="00200E31" w:rsidRPr="0015446F">
        <w:rPr>
          <w:rFonts w:ascii="Montserrat" w:hAnsi="Montserrat"/>
        </w:rPr>
        <w:t>deben repetirse los sonidos. Para el caso de esta rima, solo rima la vocal con la que terminan las dos palabras que es la letra “a”</w:t>
      </w:r>
    </w:p>
    <w:p w14:paraId="689D0821" w14:textId="77777777" w:rsidR="00200E31" w:rsidRPr="0015446F" w:rsidRDefault="00200E31" w:rsidP="003A66ED">
      <w:pPr>
        <w:spacing w:after="0" w:line="240" w:lineRule="auto"/>
        <w:jc w:val="both"/>
        <w:rPr>
          <w:rFonts w:ascii="Montserrat" w:hAnsi="Montserrat"/>
        </w:rPr>
      </w:pPr>
    </w:p>
    <w:p w14:paraId="484A607A" w14:textId="362714B0" w:rsidR="00200E31" w:rsidRPr="0015446F" w:rsidRDefault="00200E31" w:rsidP="003A66ED">
      <w:pPr>
        <w:spacing w:after="0" w:line="240" w:lineRule="auto"/>
        <w:jc w:val="both"/>
        <w:rPr>
          <w:rFonts w:ascii="Montserrat" w:hAnsi="Montserrat"/>
        </w:rPr>
      </w:pPr>
      <w:r w:rsidRPr="0015446F">
        <w:rPr>
          <w:rFonts w:ascii="Montserrat" w:hAnsi="Montserrat"/>
        </w:rPr>
        <w:t>El décimo refrán es:</w:t>
      </w:r>
    </w:p>
    <w:p w14:paraId="069D5960" w14:textId="6179DC22" w:rsidR="003A66ED" w:rsidRPr="0015446F" w:rsidRDefault="00200E31" w:rsidP="00200E31">
      <w:pPr>
        <w:spacing w:after="0" w:line="240" w:lineRule="auto"/>
        <w:jc w:val="center"/>
        <w:rPr>
          <w:rFonts w:ascii="Montserrat" w:hAnsi="Montserrat"/>
        </w:rPr>
      </w:pPr>
      <w:r w:rsidRPr="0015446F">
        <w:rPr>
          <w:rFonts w:ascii="Montserrat" w:hAnsi="Montserrat"/>
          <w:noProof/>
          <w:lang w:val="en-US"/>
        </w:rPr>
        <w:drawing>
          <wp:inline distT="0" distB="0" distL="0" distR="0" wp14:anchorId="1AFEDECB" wp14:editId="1932D5F3">
            <wp:extent cx="2571750" cy="591503"/>
            <wp:effectExtent l="0" t="0" r="0" b="0"/>
            <wp:docPr id="1859357136" name="Imagen 185935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9357136"/>
                    <pic:cNvPicPr/>
                  </pic:nvPicPr>
                  <pic:blipFill>
                    <a:blip r:embed="rId33">
                      <a:extLst>
                        <a:ext uri="{28A0092B-C50C-407E-A947-70E740481C1C}">
                          <a14:useLocalDpi xmlns:a14="http://schemas.microsoft.com/office/drawing/2010/main" val="0"/>
                        </a:ext>
                      </a:extLst>
                    </a:blip>
                    <a:stretch>
                      <a:fillRect/>
                    </a:stretch>
                  </pic:blipFill>
                  <pic:spPr>
                    <a:xfrm>
                      <a:off x="0" y="0"/>
                      <a:ext cx="2582886" cy="594064"/>
                    </a:xfrm>
                    <a:prstGeom prst="rect">
                      <a:avLst/>
                    </a:prstGeom>
                  </pic:spPr>
                </pic:pic>
              </a:graphicData>
            </a:graphic>
          </wp:inline>
        </w:drawing>
      </w:r>
    </w:p>
    <w:p w14:paraId="20928FED" w14:textId="77777777" w:rsidR="003A66ED" w:rsidRPr="0015446F" w:rsidRDefault="003A66ED" w:rsidP="003A66ED">
      <w:pPr>
        <w:spacing w:after="0" w:line="240" w:lineRule="auto"/>
        <w:jc w:val="both"/>
        <w:rPr>
          <w:rFonts w:ascii="Montserrat" w:hAnsi="Montserrat"/>
        </w:rPr>
      </w:pPr>
    </w:p>
    <w:p w14:paraId="03835C2F" w14:textId="281738CF" w:rsidR="00200E31" w:rsidRPr="0015446F" w:rsidRDefault="00200E31" w:rsidP="003A66ED">
      <w:pPr>
        <w:spacing w:after="0" w:line="240" w:lineRule="auto"/>
        <w:jc w:val="both"/>
        <w:rPr>
          <w:rFonts w:ascii="Montserrat" w:hAnsi="Montserrat"/>
        </w:rPr>
      </w:pPr>
      <w:r w:rsidRPr="0015446F">
        <w:rPr>
          <w:rFonts w:ascii="Montserrat" w:hAnsi="Montserrat"/>
        </w:rPr>
        <w:t>Observa en el siguiente video la explicación de tu amigo Matías sobre este refrán.</w:t>
      </w:r>
    </w:p>
    <w:p w14:paraId="0FE039D4" w14:textId="2DA2F771" w:rsidR="00200E31" w:rsidRPr="0015446F" w:rsidRDefault="00200E31" w:rsidP="003A66ED">
      <w:pPr>
        <w:spacing w:after="0" w:line="240" w:lineRule="auto"/>
        <w:jc w:val="both"/>
        <w:rPr>
          <w:rFonts w:ascii="Montserrat" w:hAnsi="Montserrat"/>
        </w:rPr>
      </w:pPr>
    </w:p>
    <w:p w14:paraId="5FFB7235" w14:textId="32A4FA1C"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6:</w:t>
      </w:r>
    </w:p>
    <w:p w14:paraId="0EC030E0" w14:textId="4E4687F8" w:rsidR="00200E31" w:rsidRPr="0015446F" w:rsidRDefault="00E36060" w:rsidP="00BF5DA7">
      <w:pPr>
        <w:spacing w:after="0" w:line="240" w:lineRule="auto"/>
        <w:ind w:left="708"/>
        <w:jc w:val="both"/>
        <w:rPr>
          <w:rFonts w:ascii="Montserrat" w:hAnsi="Montserrat"/>
        </w:rPr>
      </w:pPr>
      <w:hyperlink r:id="rId34" w:history="1">
        <w:r w:rsidR="00E4246A" w:rsidRPr="0015446F">
          <w:rPr>
            <w:rStyle w:val="Hipervnculo"/>
            <w:rFonts w:ascii="Montserrat" w:hAnsi="Montserrat"/>
          </w:rPr>
          <w:t>https://youtu.be/UmqkWlB9lQA</w:t>
        </w:r>
      </w:hyperlink>
    </w:p>
    <w:p w14:paraId="379B45E9" w14:textId="77777777" w:rsidR="00E4246A" w:rsidRPr="0015446F" w:rsidRDefault="00E4246A" w:rsidP="00200E31">
      <w:pPr>
        <w:spacing w:after="0" w:line="240" w:lineRule="auto"/>
        <w:jc w:val="center"/>
        <w:rPr>
          <w:rFonts w:ascii="Montserrat" w:hAnsi="Montserrat"/>
        </w:rPr>
      </w:pPr>
    </w:p>
    <w:p w14:paraId="7D60B9D4" w14:textId="02DB13E2" w:rsidR="00200E31" w:rsidRPr="0015446F" w:rsidRDefault="00200E31" w:rsidP="00200E31">
      <w:pPr>
        <w:spacing w:after="0" w:line="240" w:lineRule="auto"/>
        <w:jc w:val="both"/>
        <w:rPr>
          <w:rFonts w:ascii="Montserrat" w:hAnsi="Montserrat"/>
        </w:rPr>
      </w:pPr>
      <w:r w:rsidRPr="0015446F">
        <w:rPr>
          <w:rFonts w:ascii="Montserrat" w:hAnsi="Montserrat"/>
        </w:rPr>
        <w:t xml:space="preserve">En este refrán se hace uso de la metáfora porque no se está hablando literalmente de un libro, </w:t>
      </w:r>
      <w:r w:rsidR="37A70949" w:rsidRPr="0015446F">
        <w:rPr>
          <w:rFonts w:ascii="Montserrat" w:hAnsi="Montserrat"/>
        </w:rPr>
        <w:t>sino</w:t>
      </w:r>
      <w:r w:rsidRPr="0015446F">
        <w:rPr>
          <w:rFonts w:ascii="Montserrat" w:hAnsi="Montserrat"/>
        </w:rPr>
        <w:t xml:space="preserve"> que se transfieren esas cualidades a lo que tienen las personas por dentro, refiriéndose a sus sentimientos y forma de ser y no a la cubierta, que sería el aspecto físico de las personas.</w:t>
      </w:r>
    </w:p>
    <w:p w14:paraId="02C5EBD6" w14:textId="3CC23FF1" w:rsidR="00200E31" w:rsidRPr="0015446F" w:rsidRDefault="00200E31" w:rsidP="00200E31">
      <w:pPr>
        <w:spacing w:after="0" w:line="240" w:lineRule="auto"/>
        <w:jc w:val="center"/>
        <w:rPr>
          <w:rFonts w:ascii="Montserrat" w:hAnsi="Montserrat"/>
        </w:rPr>
      </w:pPr>
      <w:r w:rsidRPr="0015446F">
        <w:rPr>
          <w:rFonts w:ascii="Montserrat" w:hAnsi="Montserrat"/>
          <w:noProof/>
          <w:lang w:val="en-US"/>
        </w:rPr>
        <w:drawing>
          <wp:inline distT="0" distB="0" distL="0" distR="0" wp14:anchorId="031BCA82" wp14:editId="327C3D1A">
            <wp:extent cx="1924050" cy="1462278"/>
            <wp:effectExtent l="19050" t="19050" r="19050" b="24130"/>
            <wp:docPr id="1577234541" name="Imagen 157723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72345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1369" cy="1475441"/>
                    </a:xfrm>
                    <a:prstGeom prst="rect">
                      <a:avLst/>
                    </a:prstGeom>
                    <a:ln>
                      <a:solidFill>
                        <a:schemeClr val="accent2"/>
                      </a:solidFill>
                    </a:ln>
                  </pic:spPr>
                </pic:pic>
              </a:graphicData>
            </a:graphic>
          </wp:inline>
        </w:drawing>
      </w:r>
    </w:p>
    <w:p w14:paraId="4783CC7A" w14:textId="77777777" w:rsidR="00200E31" w:rsidRPr="0015446F" w:rsidRDefault="00200E31" w:rsidP="00200E31">
      <w:pPr>
        <w:spacing w:after="0" w:line="240" w:lineRule="auto"/>
        <w:jc w:val="center"/>
        <w:rPr>
          <w:rFonts w:ascii="Montserrat" w:hAnsi="Montserrat"/>
        </w:rPr>
      </w:pPr>
    </w:p>
    <w:p w14:paraId="00333DF8" w14:textId="6340DC12" w:rsidR="004F19A7" w:rsidRPr="0015446F" w:rsidRDefault="00200E31" w:rsidP="00200E31">
      <w:pPr>
        <w:spacing w:after="0" w:line="240" w:lineRule="auto"/>
        <w:jc w:val="both"/>
        <w:rPr>
          <w:rFonts w:ascii="Montserrat" w:hAnsi="Montserrat"/>
        </w:rPr>
      </w:pPr>
      <w:r w:rsidRPr="0015446F">
        <w:rPr>
          <w:rFonts w:ascii="Montserrat" w:hAnsi="Montserrat"/>
        </w:rPr>
        <w:t xml:space="preserve">El </w:t>
      </w:r>
      <w:r w:rsidR="004F19A7" w:rsidRPr="0015446F">
        <w:rPr>
          <w:rFonts w:ascii="Montserrat" w:hAnsi="Montserrat"/>
        </w:rPr>
        <w:t>penúltimo refrán es:</w:t>
      </w:r>
    </w:p>
    <w:p w14:paraId="48DCFDBA" w14:textId="60FEAFF9" w:rsidR="004F19A7" w:rsidRPr="0015446F" w:rsidRDefault="004F19A7" w:rsidP="004F19A7">
      <w:pPr>
        <w:spacing w:after="0" w:line="240" w:lineRule="auto"/>
        <w:jc w:val="center"/>
        <w:rPr>
          <w:rFonts w:ascii="Montserrat" w:hAnsi="Montserrat"/>
        </w:rPr>
      </w:pPr>
      <w:r w:rsidRPr="0015446F">
        <w:rPr>
          <w:rFonts w:ascii="Montserrat" w:hAnsi="Montserrat"/>
          <w:noProof/>
          <w:lang w:val="en-US"/>
        </w:rPr>
        <w:drawing>
          <wp:inline distT="0" distB="0" distL="0" distR="0" wp14:anchorId="25B1BECC" wp14:editId="28BA7F05">
            <wp:extent cx="2266950" cy="521399"/>
            <wp:effectExtent l="0" t="0" r="0" b="0"/>
            <wp:docPr id="1221715459" name="Imagen 12217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1715459"/>
                    <pic:cNvPicPr/>
                  </pic:nvPicPr>
                  <pic:blipFill>
                    <a:blip r:embed="rId36">
                      <a:extLst>
                        <a:ext uri="{28A0092B-C50C-407E-A947-70E740481C1C}">
                          <a14:useLocalDpi xmlns:a14="http://schemas.microsoft.com/office/drawing/2010/main" val="0"/>
                        </a:ext>
                      </a:extLst>
                    </a:blip>
                    <a:stretch>
                      <a:fillRect/>
                    </a:stretch>
                  </pic:blipFill>
                  <pic:spPr>
                    <a:xfrm>
                      <a:off x="0" y="0"/>
                      <a:ext cx="2285609" cy="525691"/>
                    </a:xfrm>
                    <a:prstGeom prst="rect">
                      <a:avLst/>
                    </a:prstGeom>
                  </pic:spPr>
                </pic:pic>
              </a:graphicData>
            </a:graphic>
          </wp:inline>
        </w:drawing>
      </w:r>
    </w:p>
    <w:p w14:paraId="67913E7E" w14:textId="77777777" w:rsidR="004F19A7" w:rsidRPr="0015446F" w:rsidRDefault="004F19A7" w:rsidP="004F19A7">
      <w:pPr>
        <w:spacing w:after="0" w:line="240" w:lineRule="auto"/>
        <w:jc w:val="center"/>
        <w:rPr>
          <w:rFonts w:ascii="Montserrat" w:hAnsi="Montserrat"/>
        </w:rPr>
      </w:pPr>
    </w:p>
    <w:p w14:paraId="2EA9AED4" w14:textId="5AC148B9" w:rsidR="004F19A7" w:rsidRPr="0015446F" w:rsidRDefault="004F19A7" w:rsidP="004F19A7">
      <w:pPr>
        <w:spacing w:after="0" w:line="240" w:lineRule="auto"/>
        <w:jc w:val="both"/>
        <w:rPr>
          <w:rFonts w:ascii="Montserrat" w:hAnsi="Montserrat"/>
        </w:rPr>
      </w:pPr>
      <w:r w:rsidRPr="0015446F">
        <w:rPr>
          <w:rFonts w:ascii="Montserrat" w:hAnsi="Montserrat"/>
        </w:rPr>
        <w:t xml:space="preserve">Este seguramente lo conoces, es “Después de la tormenta siempre sale el sol” significa </w:t>
      </w:r>
      <w:r w:rsidR="1934C854" w:rsidRPr="0015446F">
        <w:rPr>
          <w:rFonts w:ascii="Montserrat" w:hAnsi="Montserrat"/>
        </w:rPr>
        <w:t>que,</w:t>
      </w:r>
      <w:r w:rsidRPr="0015446F">
        <w:rPr>
          <w:rFonts w:ascii="Montserrat" w:hAnsi="Montserrat"/>
        </w:rPr>
        <w:t xml:space="preserve"> aunque te encuentres mal por alguna situación, después vas a estar bien, solo es cuestión de tener paciencia y una actitud positiva.</w:t>
      </w:r>
    </w:p>
    <w:p w14:paraId="72BCDC5E" w14:textId="5036D8E4" w:rsidR="004F19A7" w:rsidRPr="0015446F" w:rsidRDefault="004F19A7" w:rsidP="004F19A7">
      <w:pPr>
        <w:spacing w:after="0" w:line="240" w:lineRule="auto"/>
        <w:jc w:val="center"/>
        <w:rPr>
          <w:rFonts w:ascii="Montserrat" w:hAnsi="Montserrat"/>
        </w:rPr>
      </w:pPr>
      <w:r w:rsidRPr="0015446F">
        <w:rPr>
          <w:rFonts w:ascii="Montserrat" w:hAnsi="Montserrat"/>
          <w:noProof/>
          <w:lang w:val="en-US"/>
        </w:rPr>
        <w:drawing>
          <wp:inline distT="0" distB="0" distL="0" distR="0" wp14:anchorId="632B85CE" wp14:editId="3C45BF1B">
            <wp:extent cx="1864683" cy="1409700"/>
            <wp:effectExtent l="19050" t="19050" r="21590" b="19050"/>
            <wp:docPr id="212051606" name="Imagen 21205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051606"/>
                    <pic:cNvPicPr/>
                  </pic:nvPicPr>
                  <pic:blipFill>
                    <a:blip r:embed="rId37">
                      <a:extLst>
                        <a:ext uri="{28A0092B-C50C-407E-A947-70E740481C1C}">
                          <a14:useLocalDpi xmlns:a14="http://schemas.microsoft.com/office/drawing/2010/main" val="0"/>
                        </a:ext>
                      </a:extLst>
                    </a:blip>
                    <a:stretch>
                      <a:fillRect/>
                    </a:stretch>
                  </pic:blipFill>
                  <pic:spPr>
                    <a:xfrm>
                      <a:off x="0" y="0"/>
                      <a:ext cx="1887566" cy="1427000"/>
                    </a:xfrm>
                    <a:prstGeom prst="rect">
                      <a:avLst/>
                    </a:prstGeom>
                    <a:ln>
                      <a:solidFill>
                        <a:schemeClr val="accent2"/>
                      </a:solidFill>
                    </a:ln>
                  </pic:spPr>
                </pic:pic>
              </a:graphicData>
            </a:graphic>
          </wp:inline>
        </w:drawing>
      </w:r>
    </w:p>
    <w:p w14:paraId="6117B7C9" w14:textId="77777777" w:rsidR="004F19A7" w:rsidRPr="0015446F" w:rsidRDefault="004F19A7" w:rsidP="004F19A7">
      <w:pPr>
        <w:spacing w:after="0" w:line="240" w:lineRule="auto"/>
        <w:jc w:val="center"/>
        <w:rPr>
          <w:rFonts w:ascii="Montserrat" w:hAnsi="Montserrat"/>
        </w:rPr>
      </w:pPr>
    </w:p>
    <w:p w14:paraId="41D028B9" w14:textId="1F3C14D7" w:rsidR="004F19A7" w:rsidRPr="0015446F" w:rsidRDefault="004F19A7" w:rsidP="004F19A7">
      <w:pPr>
        <w:spacing w:after="0" w:line="240" w:lineRule="auto"/>
        <w:jc w:val="both"/>
        <w:rPr>
          <w:rFonts w:ascii="Montserrat" w:hAnsi="Montserrat"/>
        </w:rPr>
      </w:pPr>
      <w:r w:rsidRPr="0015446F">
        <w:rPr>
          <w:rFonts w:ascii="Montserrat" w:hAnsi="Montserrat"/>
        </w:rPr>
        <w:t>En este refrán se hace uso de la analogía, ya que se compara a la tormenta con algo malo que pudieras estar pasando y al sol con la soluc</w:t>
      </w:r>
      <w:r w:rsidR="008C2D73" w:rsidRPr="0015446F">
        <w:rPr>
          <w:rFonts w:ascii="Montserrat" w:hAnsi="Montserrat"/>
        </w:rPr>
        <w:t>ión al problema o tu bienestar.</w:t>
      </w:r>
    </w:p>
    <w:p w14:paraId="05FE3313" w14:textId="77777777" w:rsidR="004F19A7" w:rsidRPr="0015446F" w:rsidRDefault="004F19A7" w:rsidP="004F19A7">
      <w:pPr>
        <w:spacing w:after="0" w:line="240" w:lineRule="auto"/>
        <w:jc w:val="both"/>
        <w:rPr>
          <w:rFonts w:ascii="Montserrat" w:hAnsi="Montserrat"/>
        </w:rPr>
      </w:pPr>
    </w:p>
    <w:p w14:paraId="255AC645" w14:textId="440FB9D9" w:rsidR="004F19A7" w:rsidRPr="0015446F" w:rsidRDefault="004F19A7" w:rsidP="004F19A7">
      <w:pPr>
        <w:spacing w:after="0" w:line="240" w:lineRule="auto"/>
        <w:jc w:val="both"/>
        <w:rPr>
          <w:rFonts w:ascii="Montserrat" w:hAnsi="Montserrat"/>
        </w:rPr>
      </w:pPr>
      <w:r w:rsidRPr="0015446F">
        <w:rPr>
          <w:rFonts w:ascii="Montserrat" w:hAnsi="Montserrat"/>
        </w:rPr>
        <w:t>El último refrán es:</w:t>
      </w:r>
    </w:p>
    <w:p w14:paraId="722D4A1F" w14:textId="4E816E10" w:rsidR="004F19A7" w:rsidRPr="0015446F" w:rsidRDefault="004F19A7" w:rsidP="004F19A7">
      <w:pPr>
        <w:spacing w:after="0" w:line="240" w:lineRule="auto"/>
        <w:jc w:val="center"/>
        <w:rPr>
          <w:rFonts w:ascii="Montserrat" w:hAnsi="Montserrat"/>
        </w:rPr>
      </w:pPr>
      <w:r w:rsidRPr="0015446F">
        <w:rPr>
          <w:rFonts w:ascii="Montserrat" w:hAnsi="Montserrat"/>
          <w:noProof/>
          <w:lang w:val="en-US"/>
        </w:rPr>
        <w:drawing>
          <wp:inline distT="0" distB="0" distL="0" distR="0" wp14:anchorId="56683DBE" wp14:editId="43B0BBC4">
            <wp:extent cx="2590800" cy="559613"/>
            <wp:effectExtent l="0" t="0" r="0" b="0"/>
            <wp:docPr id="103832454" name="Imagen 10383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832454"/>
                    <pic:cNvPicPr/>
                  </pic:nvPicPr>
                  <pic:blipFill>
                    <a:blip r:embed="rId38">
                      <a:extLst>
                        <a:ext uri="{28A0092B-C50C-407E-A947-70E740481C1C}">
                          <a14:useLocalDpi xmlns:a14="http://schemas.microsoft.com/office/drawing/2010/main" val="0"/>
                        </a:ext>
                      </a:extLst>
                    </a:blip>
                    <a:stretch>
                      <a:fillRect/>
                    </a:stretch>
                  </pic:blipFill>
                  <pic:spPr>
                    <a:xfrm>
                      <a:off x="0" y="0"/>
                      <a:ext cx="2621713" cy="566290"/>
                    </a:xfrm>
                    <a:prstGeom prst="rect">
                      <a:avLst/>
                    </a:prstGeom>
                  </pic:spPr>
                </pic:pic>
              </a:graphicData>
            </a:graphic>
          </wp:inline>
        </w:drawing>
      </w:r>
    </w:p>
    <w:p w14:paraId="476B922C" w14:textId="77777777" w:rsidR="00FC43B4" w:rsidRPr="0015446F" w:rsidRDefault="00FC43B4" w:rsidP="004F19A7">
      <w:pPr>
        <w:spacing w:after="0" w:line="240" w:lineRule="auto"/>
        <w:jc w:val="center"/>
        <w:rPr>
          <w:rFonts w:ascii="Montserrat" w:hAnsi="Montserrat"/>
        </w:rPr>
      </w:pPr>
    </w:p>
    <w:p w14:paraId="06EA7FC2" w14:textId="4805FB07" w:rsidR="001A1792" w:rsidRPr="0015446F" w:rsidRDefault="00AE7331" w:rsidP="00FC43B4">
      <w:pPr>
        <w:spacing w:after="0" w:line="240" w:lineRule="auto"/>
        <w:jc w:val="both"/>
        <w:rPr>
          <w:rFonts w:ascii="Montserrat" w:hAnsi="Montserrat"/>
        </w:rPr>
      </w:pPr>
      <w:r w:rsidRPr="0015446F">
        <w:rPr>
          <w:rFonts w:ascii="Montserrat" w:hAnsi="Montserrat"/>
        </w:rPr>
        <w:t>“Ojos que no ven, corazón que no siente” significa que si no ves lo que otros hacen no sientes feo por eso. Un ejemplo de ello podría ser si tu mamá le hace un favor a tu herma</w:t>
      </w:r>
      <w:r w:rsidR="00E755E0" w:rsidRPr="0015446F">
        <w:rPr>
          <w:rFonts w:ascii="Montserrat" w:hAnsi="Montserrat"/>
        </w:rPr>
        <w:t>n</w:t>
      </w:r>
      <w:r w:rsidRPr="0015446F">
        <w:rPr>
          <w:rFonts w:ascii="Montserrat" w:hAnsi="Montserrat"/>
        </w:rPr>
        <w:t>o y tú no lo ves, no vas a sentir celos de tu hermano y no vas a pensar que tu mamá lo quiere más que a ti.</w:t>
      </w:r>
    </w:p>
    <w:p w14:paraId="74737913" w14:textId="0CF8D141" w:rsidR="001A1792" w:rsidRPr="0015446F" w:rsidRDefault="001A1792" w:rsidP="001A1792">
      <w:pPr>
        <w:spacing w:after="0" w:line="240" w:lineRule="auto"/>
        <w:jc w:val="center"/>
        <w:rPr>
          <w:rFonts w:ascii="Montserrat" w:hAnsi="Montserrat"/>
        </w:rPr>
      </w:pPr>
      <w:r w:rsidRPr="0015446F">
        <w:rPr>
          <w:rFonts w:ascii="Montserrat" w:hAnsi="Montserrat"/>
          <w:noProof/>
          <w:lang w:val="en-US"/>
        </w:rPr>
        <w:drawing>
          <wp:inline distT="0" distB="0" distL="0" distR="0" wp14:anchorId="40806E20" wp14:editId="5F653097">
            <wp:extent cx="1800225" cy="1346567"/>
            <wp:effectExtent l="19050" t="19050" r="9525" b="25400"/>
            <wp:docPr id="978628024" name="Imagen 97862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8628024"/>
                    <pic:cNvPicPr/>
                  </pic:nvPicPr>
                  <pic:blipFill>
                    <a:blip r:embed="rId39">
                      <a:extLst>
                        <a:ext uri="{28A0092B-C50C-407E-A947-70E740481C1C}">
                          <a14:useLocalDpi xmlns:a14="http://schemas.microsoft.com/office/drawing/2010/main" val="0"/>
                        </a:ext>
                      </a:extLst>
                    </a:blip>
                    <a:stretch>
                      <a:fillRect/>
                    </a:stretch>
                  </pic:blipFill>
                  <pic:spPr>
                    <a:xfrm>
                      <a:off x="0" y="0"/>
                      <a:ext cx="1813897" cy="1356794"/>
                    </a:xfrm>
                    <a:prstGeom prst="rect">
                      <a:avLst/>
                    </a:prstGeom>
                    <a:ln>
                      <a:solidFill>
                        <a:schemeClr val="accent2"/>
                      </a:solidFill>
                    </a:ln>
                  </pic:spPr>
                </pic:pic>
              </a:graphicData>
            </a:graphic>
          </wp:inline>
        </w:drawing>
      </w:r>
    </w:p>
    <w:p w14:paraId="3B5A0C2C" w14:textId="77777777" w:rsidR="00E755E0" w:rsidRPr="0015446F" w:rsidRDefault="00E755E0" w:rsidP="00FC43B4">
      <w:pPr>
        <w:spacing w:after="0" w:line="240" w:lineRule="auto"/>
        <w:jc w:val="both"/>
        <w:rPr>
          <w:rFonts w:ascii="Montserrat" w:hAnsi="Montserrat"/>
        </w:rPr>
      </w:pPr>
    </w:p>
    <w:p w14:paraId="0891D685" w14:textId="4D0B187B" w:rsidR="00E755E0" w:rsidRPr="0015446F" w:rsidRDefault="00E755E0" w:rsidP="00FC43B4">
      <w:pPr>
        <w:spacing w:after="0" w:line="240" w:lineRule="auto"/>
        <w:jc w:val="both"/>
        <w:rPr>
          <w:rFonts w:ascii="Montserrat" w:hAnsi="Montserrat"/>
        </w:rPr>
      </w:pPr>
      <w:r w:rsidRPr="0015446F">
        <w:rPr>
          <w:rFonts w:ascii="Montserrat" w:hAnsi="Montserrat"/>
        </w:rPr>
        <w:t>En esta ocasión el recurso literario utilizado es la analogía, porque se está comparando el hecho de no ver, al decir “ojos que no ven”, con ignorar ciertas cosas o situaciones que podrían ser dolorosas para ti. A eso se refiere la frase “corazón que no siente”, pues no te hace daño aquello que ignoras, que no ves o que no conoces.</w:t>
      </w:r>
    </w:p>
    <w:p w14:paraId="151AEC8A" w14:textId="77777777" w:rsidR="001A1792" w:rsidRPr="0015446F" w:rsidRDefault="001A1792" w:rsidP="00FC43B4">
      <w:pPr>
        <w:spacing w:after="0" w:line="240" w:lineRule="auto"/>
        <w:jc w:val="both"/>
        <w:rPr>
          <w:rFonts w:ascii="Montserrat" w:hAnsi="Montserrat"/>
        </w:rPr>
      </w:pPr>
    </w:p>
    <w:p w14:paraId="652E6566" w14:textId="77777777" w:rsidR="001A1792" w:rsidRPr="0015446F" w:rsidRDefault="001A1792" w:rsidP="00FC43B4">
      <w:pPr>
        <w:spacing w:after="0" w:line="240" w:lineRule="auto"/>
        <w:jc w:val="both"/>
        <w:rPr>
          <w:rFonts w:ascii="Montserrat" w:hAnsi="Montserrat"/>
        </w:rPr>
      </w:pPr>
      <w:r w:rsidRPr="0015446F">
        <w:rPr>
          <w:rFonts w:ascii="Montserrat" w:hAnsi="Montserrat"/>
        </w:rPr>
        <w:t>En esta sesión repasaste el tema de los refranes.</w:t>
      </w:r>
    </w:p>
    <w:p w14:paraId="310CABDC" w14:textId="77777777" w:rsidR="001A1792" w:rsidRPr="0015446F" w:rsidRDefault="001A1792" w:rsidP="00FC43B4">
      <w:pPr>
        <w:spacing w:after="0" w:line="240" w:lineRule="auto"/>
        <w:jc w:val="both"/>
        <w:rPr>
          <w:rFonts w:ascii="Montserrat" w:hAnsi="Montserrat"/>
        </w:rPr>
      </w:pPr>
    </w:p>
    <w:p w14:paraId="4E29F34F" w14:textId="41599D43" w:rsidR="001A1792" w:rsidRPr="0015446F" w:rsidRDefault="001A1792" w:rsidP="001A1792">
      <w:pPr>
        <w:spacing w:after="0" w:line="240" w:lineRule="auto"/>
        <w:jc w:val="center"/>
        <w:rPr>
          <w:rFonts w:ascii="Montserrat" w:hAnsi="Montserrat"/>
        </w:rPr>
      </w:pPr>
      <w:r w:rsidRPr="0015446F">
        <w:rPr>
          <w:rFonts w:ascii="Montserrat" w:hAnsi="Montserrat"/>
          <w:noProof/>
          <w:lang w:val="en-US"/>
        </w:rPr>
        <w:lastRenderedPageBreak/>
        <w:drawing>
          <wp:inline distT="0" distB="0" distL="0" distR="0" wp14:anchorId="25F2EE4E" wp14:editId="5E7AB09E">
            <wp:extent cx="2026595" cy="1524000"/>
            <wp:effectExtent l="19050" t="19050" r="12065" b="19050"/>
            <wp:docPr id="1411734704" name="Imagen 141173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1734704"/>
                    <pic:cNvPicPr/>
                  </pic:nvPicPr>
                  <pic:blipFill>
                    <a:blip r:embed="rId40">
                      <a:extLst>
                        <a:ext uri="{28A0092B-C50C-407E-A947-70E740481C1C}">
                          <a14:useLocalDpi xmlns:a14="http://schemas.microsoft.com/office/drawing/2010/main" val="0"/>
                        </a:ext>
                      </a:extLst>
                    </a:blip>
                    <a:stretch>
                      <a:fillRect/>
                    </a:stretch>
                  </pic:blipFill>
                  <pic:spPr>
                    <a:xfrm>
                      <a:off x="0" y="0"/>
                      <a:ext cx="2047218" cy="1539509"/>
                    </a:xfrm>
                    <a:prstGeom prst="rect">
                      <a:avLst/>
                    </a:prstGeom>
                    <a:ln>
                      <a:solidFill>
                        <a:schemeClr val="accent2"/>
                      </a:solidFill>
                    </a:ln>
                  </pic:spPr>
                </pic:pic>
              </a:graphicData>
            </a:graphic>
          </wp:inline>
        </w:drawing>
      </w:r>
    </w:p>
    <w:p w14:paraId="4802A0C1" w14:textId="77777777" w:rsidR="00F45BA6" w:rsidRPr="0015446F" w:rsidRDefault="00F45BA6" w:rsidP="001A7DFA">
      <w:pPr>
        <w:spacing w:after="0" w:line="240" w:lineRule="auto"/>
        <w:jc w:val="both"/>
        <w:rPr>
          <w:rFonts w:ascii="Montserrat" w:hAnsi="Montserrat"/>
        </w:rPr>
      </w:pPr>
    </w:p>
    <w:p w14:paraId="25E9BF5E" w14:textId="27DDE521" w:rsidR="00663EC0" w:rsidRPr="0015446F" w:rsidRDefault="001A1792" w:rsidP="001A7DFA">
      <w:pPr>
        <w:spacing w:after="0" w:line="240" w:lineRule="auto"/>
        <w:jc w:val="both"/>
        <w:rPr>
          <w:rFonts w:ascii="Montserrat" w:eastAsia="Arial" w:hAnsi="Montserrat" w:cs="Arial"/>
        </w:rPr>
      </w:pPr>
      <w:r w:rsidRPr="0015446F">
        <w:rPr>
          <w:rFonts w:ascii="Montserrat" w:hAnsi="Montserrat"/>
        </w:rPr>
        <w:t>Recuerda que son dichos populares que expresan un mensaje o enseñanza y utilizan recursos literarios como la analogía, la metáfora, la rima y el juego de palabras.</w:t>
      </w:r>
    </w:p>
    <w:p w14:paraId="135F52FE" w14:textId="77777777" w:rsidR="00663EC0" w:rsidRPr="0015446F" w:rsidRDefault="00663EC0" w:rsidP="00663EC0">
      <w:pPr>
        <w:pBdr>
          <w:top w:val="nil"/>
          <w:left w:val="nil"/>
          <w:bottom w:val="nil"/>
          <w:right w:val="nil"/>
          <w:between w:val="nil"/>
        </w:pBdr>
        <w:spacing w:after="0" w:line="240" w:lineRule="auto"/>
        <w:jc w:val="center"/>
        <w:rPr>
          <w:rFonts w:ascii="Montserrat" w:hAnsi="Montserrat"/>
          <w:b/>
          <w:sz w:val="24"/>
          <w:szCs w:val="24"/>
        </w:rPr>
      </w:pPr>
    </w:p>
    <w:p w14:paraId="5EF84888" w14:textId="77777777" w:rsidR="008C2D73" w:rsidRPr="0015446F" w:rsidRDefault="008C2D73" w:rsidP="00663EC0">
      <w:pPr>
        <w:pBdr>
          <w:top w:val="nil"/>
          <w:left w:val="nil"/>
          <w:bottom w:val="nil"/>
          <w:right w:val="nil"/>
          <w:between w:val="nil"/>
        </w:pBdr>
        <w:spacing w:after="0" w:line="240" w:lineRule="auto"/>
        <w:jc w:val="center"/>
        <w:rPr>
          <w:rFonts w:ascii="Montserrat" w:hAnsi="Montserrat"/>
          <w:b/>
          <w:sz w:val="24"/>
          <w:szCs w:val="24"/>
        </w:rPr>
      </w:pPr>
    </w:p>
    <w:p w14:paraId="4AFF8595" w14:textId="77777777" w:rsidR="00663EC0" w:rsidRPr="0015446F" w:rsidRDefault="00663EC0" w:rsidP="00663EC0">
      <w:pPr>
        <w:pBdr>
          <w:top w:val="nil"/>
          <w:left w:val="nil"/>
          <w:bottom w:val="nil"/>
          <w:right w:val="nil"/>
          <w:between w:val="nil"/>
        </w:pBdr>
        <w:spacing w:after="0" w:line="240" w:lineRule="auto"/>
        <w:jc w:val="center"/>
        <w:rPr>
          <w:rFonts w:ascii="Montserrat" w:hAnsi="Montserrat"/>
          <w:b/>
          <w:sz w:val="24"/>
          <w:szCs w:val="24"/>
        </w:rPr>
      </w:pPr>
      <w:r w:rsidRPr="0015446F">
        <w:rPr>
          <w:rFonts w:ascii="Montserrat" w:hAnsi="Montserrat"/>
          <w:b/>
          <w:sz w:val="24"/>
          <w:szCs w:val="24"/>
        </w:rPr>
        <w:t>¡Buen trabajo!</w:t>
      </w:r>
    </w:p>
    <w:p w14:paraId="47B47E85" w14:textId="77777777" w:rsidR="00663EC0" w:rsidRPr="0015446F" w:rsidRDefault="00663EC0" w:rsidP="00663EC0">
      <w:pPr>
        <w:pBdr>
          <w:top w:val="nil"/>
          <w:left w:val="nil"/>
          <w:bottom w:val="nil"/>
          <w:right w:val="nil"/>
          <w:between w:val="nil"/>
        </w:pBdr>
        <w:spacing w:after="0" w:line="240" w:lineRule="auto"/>
        <w:jc w:val="center"/>
        <w:rPr>
          <w:rFonts w:ascii="Montserrat" w:hAnsi="Montserrat"/>
          <w:b/>
        </w:rPr>
      </w:pPr>
    </w:p>
    <w:p w14:paraId="1C96759D" w14:textId="36518A8B" w:rsidR="00900E8C" w:rsidRPr="0015446F" w:rsidRDefault="00663EC0" w:rsidP="0091359A">
      <w:pPr>
        <w:pBdr>
          <w:top w:val="nil"/>
          <w:left w:val="nil"/>
          <w:bottom w:val="nil"/>
          <w:right w:val="nil"/>
          <w:between w:val="nil"/>
        </w:pBdr>
        <w:spacing w:after="0" w:line="240" w:lineRule="auto"/>
        <w:jc w:val="center"/>
        <w:rPr>
          <w:rFonts w:ascii="Montserrat" w:hAnsi="Montserrat"/>
          <w:b/>
          <w:sz w:val="24"/>
          <w:szCs w:val="24"/>
        </w:rPr>
      </w:pPr>
      <w:r w:rsidRPr="0015446F">
        <w:rPr>
          <w:rFonts w:ascii="Montserrat" w:hAnsi="Montserrat"/>
          <w:b/>
          <w:sz w:val="24"/>
          <w:szCs w:val="24"/>
        </w:rPr>
        <w:t>Gracias por tu esfuerzo.</w:t>
      </w:r>
    </w:p>
    <w:p w14:paraId="713CC3BF" w14:textId="432E5AA4" w:rsidR="0091359A" w:rsidRPr="0015446F" w:rsidRDefault="0091359A" w:rsidP="0091359A">
      <w:pPr>
        <w:pBdr>
          <w:top w:val="nil"/>
          <w:left w:val="nil"/>
          <w:bottom w:val="nil"/>
          <w:right w:val="nil"/>
          <w:between w:val="nil"/>
        </w:pBdr>
        <w:spacing w:after="0" w:line="240" w:lineRule="auto"/>
        <w:jc w:val="center"/>
        <w:rPr>
          <w:rFonts w:ascii="Montserrat" w:hAnsi="Montserrat"/>
          <w:b/>
        </w:rPr>
      </w:pPr>
    </w:p>
    <w:p w14:paraId="645820EA" w14:textId="77777777" w:rsidR="0091359A" w:rsidRPr="0015446F" w:rsidRDefault="0091359A" w:rsidP="0091359A">
      <w:pPr>
        <w:pBdr>
          <w:top w:val="nil"/>
          <w:left w:val="nil"/>
          <w:bottom w:val="nil"/>
          <w:right w:val="nil"/>
          <w:between w:val="nil"/>
        </w:pBdr>
        <w:spacing w:after="0" w:line="240" w:lineRule="auto"/>
        <w:jc w:val="center"/>
        <w:rPr>
          <w:rFonts w:ascii="Montserrat" w:hAnsi="Montserrat"/>
          <w:b/>
        </w:rPr>
      </w:pPr>
    </w:p>
    <w:p w14:paraId="7283954D" w14:textId="0003606A" w:rsidR="00663EC0" w:rsidRPr="0015446F" w:rsidRDefault="00663EC0" w:rsidP="00663EC0">
      <w:pPr>
        <w:spacing w:after="0" w:line="240" w:lineRule="auto"/>
        <w:rPr>
          <w:rFonts w:ascii="Montserrat" w:hAnsi="Montserrat"/>
          <w:b/>
          <w:sz w:val="28"/>
          <w:szCs w:val="32"/>
        </w:rPr>
      </w:pPr>
      <w:r w:rsidRPr="0015446F">
        <w:rPr>
          <w:rFonts w:ascii="Montserrat" w:hAnsi="Montserrat"/>
          <w:b/>
          <w:sz w:val="28"/>
          <w:szCs w:val="32"/>
        </w:rPr>
        <w:t>Para saber más:</w:t>
      </w:r>
    </w:p>
    <w:p w14:paraId="3D0392D3" w14:textId="43084AF9" w:rsidR="00663EC0" w:rsidRPr="0015446F" w:rsidRDefault="00663EC0" w:rsidP="00663EC0">
      <w:pPr>
        <w:spacing w:after="0" w:line="240" w:lineRule="auto"/>
        <w:rPr>
          <w:rFonts w:ascii="Montserrat" w:eastAsia="Times New Roman" w:hAnsi="Montserrat" w:cs="Times New Roman"/>
          <w:color w:val="000000"/>
          <w:lang w:eastAsia="es-MX"/>
        </w:rPr>
      </w:pPr>
      <w:r w:rsidRPr="0015446F">
        <w:rPr>
          <w:rFonts w:ascii="Montserrat" w:eastAsia="Times New Roman" w:hAnsi="Montserrat" w:cs="Times New Roman"/>
          <w:color w:val="000000"/>
          <w:lang w:eastAsia="es-MX"/>
        </w:rPr>
        <w:t>Lecturas</w:t>
      </w:r>
    </w:p>
    <w:p w14:paraId="3030FC7D" w14:textId="75EB4DDB" w:rsidR="0091359A" w:rsidRDefault="0091359A" w:rsidP="00663EC0">
      <w:pPr>
        <w:spacing w:after="0" w:line="240" w:lineRule="auto"/>
        <w:rPr>
          <w:rFonts w:ascii="Montserrat" w:eastAsia="Times New Roman" w:hAnsi="Montserrat" w:cs="Times New Roman"/>
          <w:color w:val="000000"/>
          <w:lang w:eastAsia="es-MX"/>
        </w:rPr>
      </w:pPr>
    </w:p>
    <w:p w14:paraId="5F16B841" w14:textId="7FA666DD" w:rsidR="00BF5DA7" w:rsidRDefault="00BF5DA7" w:rsidP="00663EC0">
      <w:pPr>
        <w:spacing w:after="0" w:line="240" w:lineRule="auto"/>
        <w:rPr>
          <w:rFonts w:ascii="Montserrat" w:eastAsia="Times New Roman" w:hAnsi="Montserrat" w:cs="Times New Roman"/>
          <w:color w:val="000000"/>
          <w:lang w:eastAsia="es-MX"/>
        </w:rPr>
      </w:pPr>
      <w:hyperlink r:id="rId41" w:history="1">
        <w:r w:rsidRPr="00AA2F10">
          <w:rPr>
            <w:rStyle w:val="Hipervnculo"/>
            <w:rFonts w:ascii="Montserrat" w:eastAsia="Times New Roman" w:hAnsi="Montserrat" w:cs="Times New Roman"/>
            <w:lang w:eastAsia="es-MX"/>
          </w:rPr>
          <w:t>https://www.conaliteg.sep.gob.mx/primaria.html</w:t>
        </w:r>
      </w:hyperlink>
    </w:p>
    <w:sectPr w:rsidR="00BF5DA7"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B62FB" w14:textId="77777777" w:rsidR="00E36060" w:rsidRDefault="00E36060" w:rsidP="002443C3">
      <w:pPr>
        <w:spacing w:after="0" w:line="240" w:lineRule="auto"/>
      </w:pPr>
      <w:r>
        <w:separator/>
      </w:r>
    </w:p>
  </w:endnote>
  <w:endnote w:type="continuationSeparator" w:id="0">
    <w:p w14:paraId="3E5CCE47" w14:textId="77777777" w:rsidR="00E36060" w:rsidRDefault="00E3606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B2666" w14:textId="77777777" w:rsidR="00E36060" w:rsidRDefault="00E36060" w:rsidP="002443C3">
      <w:pPr>
        <w:spacing w:after="0" w:line="240" w:lineRule="auto"/>
      </w:pPr>
      <w:r>
        <w:separator/>
      </w:r>
    </w:p>
  </w:footnote>
  <w:footnote w:type="continuationSeparator" w:id="0">
    <w:p w14:paraId="3C5CF8CC" w14:textId="77777777" w:rsidR="00E36060" w:rsidRDefault="00E3606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E92"/>
      </v:shape>
    </w:pict>
  </w:numPicBullet>
  <w:numPicBullet w:numPicBulletId="1">
    <w:pict>
      <v:shape id="_x0000_i1033"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CB47358"/>
    <w:multiLevelType w:val="hybridMultilevel"/>
    <w:tmpl w:val="FC34195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4"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11"/>
  </w:num>
  <w:num w:numId="4">
    <w:abstractNumId w:val="29"/>
  </w:num>
  <w:num w:numId="5">
    <w:abstractNumId w:val="8"/>
  </w:num>
  <w:num w:numId="6">
    <w:abstractNumId w:val="0"/>
  </w:num>
  <w:num w:numId="7">
    <w:abstractNumId w:val="3"/>
  </w:num>
  <w:num w:numId="8">
    <w:abstractNumId w:val="4"/>
  </w:num>
  <w:num w:numId="9">
    <w:abstractNumId w:val="15"/>
  </w:num>
  <w:num w:numId="10">
    <w:abstractNumId w:val="23"/>
  </w:num>
  <w:num w:numId="11">
    <w:abstractNumId w:val="6"/>
  </w:num>
  <w:num w:numId="12">
    <w:abstractNumId w:val="33"/>
  </w:num>
  <w:num w:numId="13">
    <w:abstractNumId w:val="19"/>
  </w:num>
  <w:num w:numId="14">
    <w:abstractNumId w:val="25"/>
  </w:num>
  <w:num w:numId="15">
    <w:abstractNumId w:val="17"/>
  </w:num>
  <w:num w:numId="16">
    <w:abstractNumId w:val="10"/>
  </w:num>
  <w:num w:numId="17">
    <w:abstractNumId w:val="24"/>
  </w:num>
  <w:num w:numId="18">
    <w:abstractNumId w:val="31"/>
  </w:num>
  <w:num w:numId="19">
    <w:abstractNumId w:val="22"/>
  </w:num>
  <w:num w:numId="20">
    <w:abstractNumId w:val="26"/>
  </w:num>
  <w:num w:numId="21">
    <w:abstractNumId w:val="34"/>
  </w:num>
  <w:num w:numId="22">
    <w:abstractNumId w:val="2"/>
  </w:num>
  <w:num w:numId="23">
    <w:abstractNumId w:val="1"/>
  </w:num>
  <w:num w:numId="24">
    <w:abstractNumId w:val="7"/>
  </w:num>
  <w:num w:numId="25">
    <w:abstractNumId w:val="9"/>
  </w:num>
  <w:num w:numId="26">
    <w:abstractNumId w:val="18"/>
  </w:num>
  <w:num w:numId="27">
    <w:abstractNumId w:val="21"/>
  </w:num>
  <w:num w:numId="28">
    <w:abstractNumId w:val="28"/>
  </w:num>
  <w:num w:numId="29">
    <w:abstractNumId w:val="13"/>
  </w:num>
  <w:num w:numId="30">
    <w:abstractNumId w:val="20"/>
  </w:num>
  <w:num w:numId="31">
    <w:abstractNumId w:val="5"/>
  </w:num>
  <w:num w:numId="32">
    <w:abstractNumId w:val="12"/>
  </w:num>
  <w:num w:numId="33">
    <w:abstractNumId w:val="27"/>
  </w:num>
  <w:num w:numId="34">
    <w:abstractNumId w:val="14"/>
  </w:num>
  <w:num w:numId="35">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613FB"/>
    <w:rsid w:val="000668A2"/>
    <w:rsid w:val="000678BA"/>
    <w:rsid w:val="0007104E"/>
    <w:rsid w:val="000748FA"/>
    <w:rsid w:val="00076B3C"/>
    <w:rsid w:val="0008110A"/>
    <w:rsid w:val="00084774"/>
    <w:rsid w:val="00085529"/>
    <w:rsid w:val="000954A9"/>
    <w:rsid w:val="000A42B3"/>
    <w:rsid w:val="000A7160"/>
    <w:rsid w:val="000A7EF0"/>
    <w:rsid w:val="000B163D"/>
    <w:rsid w:val="000B3D9E"/>
    <w:rsid w:val="000B4EF7"/>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205AF"/>
    <w:rsid w:val="00124A76"/>
    <w:rsid w:val="00127394"/>
    <w:rsid w:val="001305F1"/>
    <w:rsid w:val="00132256"/>
    <w:rsid w:val="0013321E"/>
    <w:rsid w:val="001357A7"/>
    <w:rsid w:val="00136687"/>
    <w:rsid w:val="001369E8"/>
    <w:rsid w:val="00136A29"/>
    <w:rsid w:val="00140EC6"/>
    <w:rsid w:val="001452C7"/>
    <w:rsid w:val="0015446F"/>
    <w:rsid w:val="0015721C"/>
    <w:rsid w:val="0016042F"/>
    <w:rsid w:val="00161E2C"/>
    <w:rsid w:val="001620FE"/>
    <w:rsid w:val="00166859"/>
    <w:rsid w:val="00166C16"/>
    <w:rsid w:val="001716DB"/>
    <w:rsid w:val="00171B51"/>
    <w:rsid w:val="00172721"/>
    <w:rsid w:val="001728D7"/>
    <w:rsid w:val="0017431E"/>
    <w:rsid w:val="00181947"/>
    <w:rsid w:val="001837E7"/>
    <w:rsid w:val="00183FF5"/>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3A43"/>
    <w:rsid w:val="001E4D47"/>
    <w:rsid w:val="001E60E1"/>
    <w:rsid w:val="001E73C0"/>
    <w:rsid w:val="001E7454"/>
    <w:rsid w:val="001F080D"/>
    <w:rsid w:val="001F1196"/>
    <w:rsid w:val="001F1CEC"/>
    <w:rsid w:val="001F5241"/>
    <w:rsid w:val="001F548C"/>
    <w:rsid w:val="001F5824"/>
    <w:rsid w:val="001F6829"/>
    <w:rsid w:val="001F78FD"/>
    <w:rsid w:val="001F7966"/>
    <w:rsid w:val="001F7B9A"/>
    <w:rsid w:val="001F7FBA"/>
    <w:rsid w:val="00200E31"/>
    <w:rsid w:val="002016C2"/>
    <w:rsid w:val="0020254B"/>
    <w:rsid w:val="002079DF"/>
    <w:rsid w:val="00214ABD"/>
    <w:rsid w:val="0021713A"/>
    <w:rsid w:val="00224CBA"/>
    <w:rsid w:val="00224FF8"/>
    <w:rsid w:val="0022538D"/>
    <w:rsid w:val="00226F30"/>
    <w:rsid w:val="00231625"/>
    <w:rsid w:val="00233592"/>
    <w:rsid w:val="00235C80"/>
    <w:rsid w:val="002366EB"/>
    <w:rsid w:val="0023749D"/>
    <w:rsid w:val="0024016B"/>
    <w:rsid w:val="00241707"/>
    <w:rsid w:val="002425BC"/>
    <w:rsid w:val="00243E44"/>
    <w:rsid w:val="002442DA"/>
    <w:rsid w:val="002443C3"/>
    <w:rsid w:val="00244CFB"/>
    <w:rsid w:val="00245CB4"/>
    <w:rsid w:val="002520DA"/>
    <w:rsid w:val="00252CB4"/>
    <w:rsid w:val="00255724"/>
    <w:rsid w:val="00256DB8"/>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0AA"/>
    <w:rsid w:val="002A3C98"/>
    <w:rsid w:val="002A4412"/>
    <w:rsid w:val="002A4DA8"/>
    <w:rsid w:val="002A710F"/>
    <w:rsid w:val="002A7702"/>
    <w:rsid w:val="002B2366"/>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43A"/>
    <w:rsid w:val="002F4AFC"/>
    <w:rsid w:val="002F6622"/>
    <w:rsid w:val="00300D21"/>
    <w:rsid w:val="003014EA"/>
    <w:rsid w:val="003018F0"/>
    <w:rsid w:val="00303C77"/>
    <w:rsid w:val="0030441D"/>
    <w:rsid w:val="00304CC7"/>
    <w:rsid w:val="00305A78"/>
    <w:rsid w:val="003077E5"/>
    <w:rsid w:val="003123C5"/>
    <w:rsid w:val="00316247"/>
    <w:rsid w:val="00321EE9"/>
    <w:rsid w:val="00325189"/>
    <w:rsid w:val="0032637F"/>
    <w:rsid w:val="003277F3"/>
    <w:rsid w:val="0033040B"/>
    <w:rsid w:val="00332186"/>
    <w:rsid w:val="00333E99"/>
    <w:rsid w:val="003348BC"/>
    <w:rsid w:val="003348F8"/>
    <w:rsid w:val="00336B6A"/>
    <w:rsid w:val="003370B4"/>
    <w:rsid w:val="00341B9C"/>
    <w:rsid w:val="00341FDE"/>
    <w:rsid w:val="00342001"/>
    <w:rsid w:val="00343868"/>
    <w:rsid w:val="00343CC4"/>
    <w:rsid w:val="003468D5"/>
    <w:rsid w:val="00347C7B"/>
    <w:rsid w:val="00347FAE"/>
    <w:rsid w:val="00350E1C"/>
    <w:rsid w:val="00351E8F"/>
    <w:rsid w:val="00354820"/>
    <w:rsid w:val="0035500B"/>
    <w:rsid w:val="00356A2D"/>
    <w:rsid w:val="0035729D"/>
    <w:rsid w:val="0036048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41C7"/>
    <w:rsid w:val="003A5EE2"/>
    <w:rsid w:val="003A66ED"/>
    <w:rsid w:val="003A7216"/>
    <w:rsid w:val="003B6157"/>
    <w:rsid w:val="003B6E0A"/>
    <w:rsid w:val="003C0221"/>
    <w:rsid w:val="003C1E35"/>
    <w:rsid w:val="003C25E7"/>
    <w:rsid w:val="003C4E5A"/>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26C"/>
    <w:rsid w:val="003F6B43"/>
    <w:rsid w:val="003F7A36"/>
    <w:rsid w:val="004063F9"/>
    <w:rsid w:val="00407450"/>
    <w:rsid w:val="0041029F"/>
    <w:rsid w:val="004224EC"/>
    <w:rsid w:val="0042390B"/>
    <w:rsid w:val="00425C3A"/>
    <w:rsid w:val="004302E6"/>
    <w:rsid w:val="004321FD"/>
    <w:rsid w:val="004325B2"/>
    <w:rsid w:val="004327AC"/>
    <w:rsid w:val="0043393F"/>
    <w:rsid w:val="00435065"/>
    <w:rsid w:val="00435EE8"/>
    <w:rsid w:val="00451B66"/>
    <w:rsid w:val="00451CCB"/>
    <w:rsid w:val="0045221A"/>
    <w:rsid w:val="0045334D"/>
    <w:rsid w:val="00453A66"/>
    <w:rsid w:val="004566E8"/>
    <w:rsid w:val="0047377D"/>
    <w:rsid w:val="0048188F"/>
    <w:rsid w:val="00481AC1"/>
    <w:rsid w:val="004917AF"/>
    <w:rsid w:val="00494752"/>
    <w:rsid w:val="00496E1E"/>
    <w:rsid w:val="0049751E"/>
    <w:rsid w:val="004A5672"/>
    <w:rsid w:val="004A585E"/>
    <w:rsid w:val="004A5D63"/>
    <w:rsid w:val="004B07A0"/>
    <w:rsid w:val="004B5342"/>
    <w:rsid w:val="004C35C3"/>
    <w:rsid w:val="004C4C61"/>
    <w:rsid w:val="004C51C6"/>
    <w:rsid w:val="004C79A8"/>
    <w:rsid w:val="004D0223"/>
    <w:rsid w:val="004D209C"/>
    <w:rsid w:val="004D5B0C"/>
    <w:rsid w:val="004D6506"/>
    <w:rsid w:val="004D6BE9"/>
    <w:rsid w:val="004E1395"/>
    <w:rsid w:val="004E1A1C"/>
    <w:rsid w:val="004E3083"/>
    <w:rsid w:val="004E32C6"/>
    <w:rsid w:val="004E4714"/>
    <w:rsid w:val="004E4801"/>
    <w:rsid w:val="004E5973"/>
    <w:rsid w:val="004F19A7"/>
    <w:rsid w:val="004F2176"/>
    <w:rsid w:val="004F2A81"/>
    <w:rsid w:val="004F5359"/>
    <w:rsid w:val="004F5F01"/>
    <w:rsid w:val="004F66B4"/>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50109"/>
    <w:rsid w:val="00552357"/>
    <w:rsid w:val="00553B58"/>
    <w:rsid w:val="005576CC"/>
    <w:rsid w:val="0056022D"/>
    <w:rsid w:val="005619D4"/>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2154"/>
    <w:rsid w:val="005A2748"/>
    <w:rsid w:val="005B07CE"/>
    <w:rsid w:val="005B2F89"/>
    <w:rsid w:val="005B4518"/>
    <w:rsid w:val="005B6C5C"/>
    <w:rsid w:val="005C5764"/>
    <w:rsid w:val="005C67F4"/>
    <w:rsid w:val="005D027E"/>
    <w:rsid w:val="005D09E2"/>
    <w:rsid w:val="005D0E9A"/>
    <w:rsid w:val="005D51AC"/>
    <w:rsid w:val="005E0107"/>
    <w:rsid w:val="005E06DF"/>
    <w:rsid w:val="005E0978"/>
    <w:rsid w:val="005F35B6"/>
    <w:rsid w:val="005F5108"/>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82D"/>
    <w:rsid w:val="006A176B"/>
    <w:rsid w:val="006A4158"/>
    <w:rsid w:val="006A60DB"/>
    <w:rsid w:val="006B0909"/>
    <w:rsid w:val="006B0F33"/>
    <w:rsid w:val="006B1083"/>
    <w:rsid w:val="006B1BE6"/>
    <w:rsid w:val="006B5130"/>
    <w:rsid w:val="006B55DE"/>
    <w:rsid w:val="006C5A60"/>
    <w:rsid w:val="006C600D"/>
    <w:rsid w:val="006C6013"/>
    <w:rsid w:val="006C7178"/>
    <w:rsid w:val="006D0F4F"/>
    <w:rsid w:val="006D3024"/>
    <w:rsid w:val="006D705B"/>
    <w:rsid w:val="006E056E"/>
    <w:rsid w:val="006E0AC7"/>
    <w:rsid w:val="006E5AA1"/>
    <w:rsid w:val="006E706F"/>
    <w:rsid w:val="006E7A9E"/>
    <w:rsid w:val="006F259F"/>
    <w:rsid w:val="007000AF"/>
    <w:rsid w:val="0070219D"/>
    <w:rsid w:val="0070283C"/>
    <w:rsid w:val="007028CC"/>
    <w:rsid w:val="007043AA"/>
    <w:rsid w:val="00705999"/>
    <w:rsid w:val="0070601F"/>
    <w:rsid w:val="0070698F"/>
    <w:rsid w:val="00706BDB"/>
    <w:rsid w:val="00707A59"/>
    <w:rsid w:val="00707C1C"/>
    <w:rsid w:val="0071097E"/>
    <w:rsid w:val="00711C23"/>
    <w:rsid w:val="00711DDE"/>
    <w:rsid w:val="00713071"/>
    <w:rsid w:val="00724550"/>
    <w:rsid w:val="007270D9"/>
    <w:rsid w:val="007277DA"/>
    <w:rsid w:val="00727E79"/>
    <w:rsid w:val="00730FE1"/>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6AEC"/>
    <w:rsid w:val="007A7AE2"/>
    <w:rsid w:val="007A7E8D"/>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470DF"/>
    <w:rsid w:val="00850F23"/>
    <w:rsid w:val="008552FA"/>
    <w:rsid w:val="00856561"/>
    <w:rsid w:val="00860099"/>
    <w:rsid w:val="00860504"/>
    <w:rsid w:val="00862B1F"/>
    <w:rsid w:val="00864FAA"/>
    <w:rsid w:val="00870AE2"/>
    <w:rsid w:val="00870D5A"/>
    <w:rsid w:val="00871104"/>
    <w:rsid w:val="00873EEE"/>
    <w:rsid w:val="008751E4"/>
    <w:rsid w:val="008810F4"/>
    <w:rsid w:val="00884A91"/>
    <w:rsid w:val="0088652D"/>
    <w:rsid w:val="00890B14"/>
    <w:rsid w:val="00891D52"/>
    <w:rsid w:val="00892552"/>
    <w:rsid w:val="008A04C0"/>
    <w:rsid w:val="008A0F5B"/>
    <w:rsid w:val="008A1344"/>
    <w:rsid w:val="008A300D"/>
    <w:rsid w:val="008B3503"/>
    <w:rsid w:val="008B633E"/>
    <w:rsid w:val="008B6EC5"/>
    <w:rsid w:val="008B76D2"/>
    <w:rsid w:val="008C2782"/>
    <w:rsid w:val="008C2D73"/>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056B"/>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359A"/>
    <w:rsid w:val="00915181"/>
    <w:rsid w:val="00917DEB"/>
    <w:rsid w:val="00920055"/>
    <w:rsid w:val="00920373"/>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2DDD"/>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5834"/>
    <w:rsid w:val="00A35BB4"/>
    <w:rsid w:val="00A3769E"/>
    <w:rsid w:val="00A3796C"/>
    <w:rsid w:val="00A40DD6"/>
    <w:rsid w:val="00A417DE"/>
    <w:rsid w:val="00A43C61"/>
    <w:rsid w:val="00A45B22"/>
    <w:rsid w:val="00A46FFD"/>
    <w:rsid w:val="00A519DE"/>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6627"/>
    <w:rsid w:val="00AD6C48"/>
    <w:rsid w:val="00AE0491"/>
    <w:rsid w:val="00AE086D"/>
    <w:rsid w:val="00AE1401"/>
    <w:rsid w:val="00AE357D"/>
    <w:rsid w:val="00AE3655"/>
    <w:rsid w:val="00AE7331"/>
    <w:rsid w:val="00AF3827"/>
    <w:rsid w:val="00AF5C5F"/>
    <w:rsid w:val="00B004B9"/>
    <w:rsid w:val="00B02569"/>
    <w:rsid w:val="00B041E1"/>
    <w:rsid w:val="00B072BA"/>
    <w:rsid w:val="00B07F55"/>
    <w:rsid w:val="00B1527E"/>
    <w:rsid w:val="00B16372"/>
    <w:rsid w:val="00B16E92"/>
    <w:rsid w:val="00B2232D"/>
    <w:rsid w:val="00B22F71"/>
    <w:rsid w:val="00B236B0"/>
    <w:rsid w:val="00B23B92"/>
    <w:rsid w:val="00B25FD0"/>
    <w:rsid w:val="00B26857"/>
    <w:rsid w:val="00B326FC"/>
    <w:rsid w:val="00B328AA"/>
    <w:rsid w:val="00B33049"/>
    <w:rsid w:val="00B34097"/>
    <w:rsid w:val="00B36D75"/>
    <w:rsid w:val="00B40498"/>
    <w:rsid w:val="00B51C53"/>
    <w:rsid w:val="00B52DD3"/>
    <w:rsid w:val="00B546D3"/>
    <w:rsid w:val="00B6318E"/>
    <w:rsid w:val="00B659B3"/>
    <w:rsid w:val="00B67B0D"/>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BF5DA7"/>
    <w:rsid w:val="00C00469"/>
    <w:rsid w:val="00C005DD"/>
    <w:rsid w:val="00C02F18"/>
    <w:rsid w:val="00C03B75"/>
    <w:rsid w:val="00C04A7A"/>
    <w:rsid w:val="00C056EE"/>
    <w:rsid w:val="00C05737"/>
    <w:rsid w:val="00C0641D"/>
    <w:rsid w:val="00C174B6"/>
    <w:rsid w:val="00C20299"/>
    <w:rsid w:val="00C2165E"/>
    <w:rsid w:val="00C21880"/>
    <w:rsid w:val="00C22452"/>
    <w:rsid w:val="00C23D10"/>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184B"/>
    <w:rsid w:val="00C62F1B"/>
    <w:rsid w:val="00C63028"/>
    <w:rsid w:val="00C646EC"/>
    <w:rsid w:val="00C66626"/>
    <w:rsid w:val="00C670F1"/>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8D7"/>
    <w:rsid w:val="00CA7EB7"/>
    <w:rsid w:val="00CB1301"/>
    <w:rsid w:val="00CB2FD3"/>
    <w:rsid w:val="00CB3C5B"/>
    <w:rsid w:val="00CB47C0"/>
    <w:rsid w:val="00CB7953"/>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20878"/>
    <w:rsid w:val="00D215AF"/>
    <w:rsid w:val="00D21B63"/>
    <w:rsid w:val="00D2478B"/>
    <w:rsid w:val="00D26696"/>
    <w:rsid w:val="00D303DA"/>
    <w:rsid w:val="00D3223A"/>
    <w:rsid w:val="00D33733"/>
    <w:rsid w:val="00D35B22"/>
    <w:rsid w:val="00D40966"/>
    <w:rsid w:val="00D43E67"/>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641C"/>
    <w:rsid w:val="00D806D8"/>
    <w:rsid w:val="00D80EAD"/>
    <w:rsid w:val="00D839C8"/>
    <w:rsid w:val="00D87412"/>
    <w:rsid w:val="00D94F01"/>
    <w:rsid w:val="00DA5F48"/>
    <w:rsid w:val="00DA6A69"/>
    <w:rsid w:val="00DB21F3"/>
    <w:rsid w:val="00DB405F"/>
    <w:rsid w:val="00DB536F"/>
    <w:rsid w:val="00DB6045"/>
    <w:rsid w:val="00DB6B4F"/>
    <w:rsid w:val="00DB7A35"/>
    <w:rsid w:val="00DB7AE1"/>
    <w:rsid w:val="00DC1184"/>
    <w:rsid w:val="00DC17C8"/>
    <w:rsid w:val="00DC1B17"/>
    <w:rsid w:val="00DC4FCE"/>
    <w:rsid w:val="00DC626E"/>
    <w:rsid w:val="00DC6C97"/>
    <w:rsid w:val="00DC6E8A"/>
    <w:rsid w:val="00DC73F8"/>
    <w:rsid w:val="00DD2CEA"/>
    <w:rsid w:val="00DD308C"/>
    <w:rsid w:val="00DD4672"/>
    <w:rsid w:val="00DD5B8A"/>
    <w:rsid w:val="00DD70FE"/>
    <w:rsid w:val="00DE009C"/>
    <w:rsid w:val="00DE2030"/>
    <w:rsid w:val="00DE22F0"/>
    <w:rsid w:val="00DE2A7E"/>
    <w:rsid w:val="00DE34F6"/>
    <w:rsid w:val="00DE4B9B"/>
    <w:rsid w:val="00DE4F7C"/>
    <w:rsid w:val="00DE5847"/>
    <w:rsid w:val="00DE619A"/>
    <w:rsid w:val="00DF0755"/>
    <w:rsid w:val="00DF3761"/>
    <w:rsid w:val="00DF3872"/>
    <w:rsid w:val="00DF437E"/>
    <w:rsid w:val="00DF5AB9"/>
    <w:rsid w:val="00E017F5"/>
    <w:rsid w:val="00E01EDE"/>
    <w:rsid w:val="00E024A4"/>
    <w:rsid w:val="00E027E3"/>
    <w:rsid w:val="00E04A5E"/>
    <w:rsid w:val="00E07BAA"/>
    <w:rsid w:val="00E100F4"/>
    <w:rsid w:val="00E1158A"/>
    <w:rsid w:val="00E164E1"/>
    <w:rsid w:val="00E170FA"/>
    <w:rsid w:val="00E202EF"/>
    <w:rsid w:val="00E26B1E"/>
    <w:rsid w:val="00E32E33"/>
    <w:rsid w:val="00E3406D"/>
    <w:rsid w:val="00E343B7"/>
    <w:rsid w:val="00E35A71"/>
    <w:rsid w:val="00E36060"/>
    <w:rsid w:val="00E36F2E"/>
    <w:rsid w:val="00E41FEC"/>
    <w:rsid w:val="00E4246A"/>
    <w:rsid w:val="00E478DC"/>
    <w:rsid w:val="00E47B60"/>
    <w:rsid w:val="00E500CD"/>
    <w:rsid w:val="00E504CC"/>
    <w:rsid w:val="00E50A8D"/>
    <w:rsid w:val="00E50ED6"/>
    <w:rsid w:val="00E522CB"/>
    <w:rsid w:val="00E54345"/>
    <w:rsid w:val="00E555AB"/>
    <w:rsid w:val="00E600DF"/>
    <w:rsid w:val="00E60243"/>
    <w:rsid w:val="00E6296F"/>
    <w:rsid w:val="00E641E4"/>
    <w:rsid w:val="00E649FE"/>
    <w:rsid w:val="00E67FF0"/>
    <w:rsid w:val="00E72098"/>
    <w:rsid w:val="00E7476A"/>
    <w:rsid w:val="00E748E0"/>
    <w:rsid w:val="00E755E0"/>
    <w:rsid w:val="00E82781"/>
    <w:rsid w:val="00E852B7"/>
    <w:rsid w:val="00E90E9A"/>
    <w:rsid w:val="00E9292B"/>
    <w:rsid w:val="00E96619"/>
    <w:rsid w:val="00EA6C58"/>
    <w:rsid w:val="00EA71D9"/>
    <w:rsid w:val="00EB1FE4"/>
    <w:rsid w:val="00EB4A51"/>
    <w:rsid w:val="00EB73CC"/>
    <w:rsid w:val="00EC3119"/>
    <w:rsid w:val="00EC460D"/>
    <w:rsid w:val="00EC51B6"/>
    <w:rsid w:val="00EC75AF"/>
    <w:rsid w:val="00ED1119"/>
    <w:rsid w:val="00ED1753"/>
    <w:rsid w:val="00ED3980"/>
    <w:rsid w:val="00ED48C1"/>
    <w:rsid w:val="00ED69C9"/>
    <w:rsid w:val="00EE2653"/>
    <w:rsid w:val="00EE60CE"/>
    <w:rsid w:val="00EE762D"/>
    <w:rsid w:val="00EF1D4E"/>
    <w:rsid w:val="00EF6DF8"/>
    <w:rsid w:val="00EF7B2A"/>
    <w:rsid w:val="00F0088F"/>
    <w:rsid w:val="00F06F75"/>
    <w:rsid w:val="00F07125"/>
    <w:rsid w:val="00F12FF3"/>
    <w:rsid w:val="00F14E0C"/>
    <w:rsid w:val="00F17AB5"/>
    <w:rsid w:val="00F2003F"/>
    <w:rsid w:val="00F204B7"/>
    <w:rsid w:val="00F20B31"/>
    <w:rsid w:val="00F265E0"/>
    <w:rsid w:val="00F30858"/>
    <w:rsid w:val="00F3403B"/>
    <w:rsid w:val="00F36AD9"/>
    <w:rsid w:val="00F40CCF"/>
    <w:rsid w:val="00F4501F"/>
    <w:rsid w:val="00F45BA6"/>
    <w:rsid w:val="00F46521"/>
    <w:rsid w:val="00F47084"/>
    <w:rsid w:val="00F531D3"/>
    <w:rsid w:val="00F540A9"/>
    <w:rsid w:val="00F545D0"/>
    <w:rsid w:val="00F70376"/>
    <w:rsid w:val="00F72226"/>
    <w:rsid w:val="00F747B6"/>
    <w:rsid w:val="00F75B48"/>
    <w:rsid w:val="00F84B0E"/>
    <w:rsid w:val="00F866F7"/>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4322"/>
    <w:rsid w:val="00FC43B4"/>
    <w:rsid w:val="00FC5B53"/>
    <w:rsid w:val="00FC5C5B"/>
    <w:rsid w:val="00FC6100"/>
    <w:rsid w:val="00FC774E"/>
    <w:rsid w:val="00FD2153"/>
    <w:rsid w:val="00FE43E3"/>
    <w:rsid w:val="00FE5294"/>
    <w:rsid w:val="00FE5848"/>
    <w:rsid w:val="00FE75A6"/>
    <w:rsid w:val="00FE779D"/>
    <w:rsid w:val="00FF1FBD"/>
    <w:rsid w:val="00FF32E8"/>
    <w:rsid w:val="00FF4D3B"/>
    <w:rsid w:val="00FF6AE8"/>
    <w:rsid w:val="0B64C138"/>
    <w:rsid w:val="0D08DD8D"/>
    <w:rsid w:val="10B93E54"/>
    <w:rsid w:val="16F8A174"/>
    <w:rsid w:val="17F635AE"/>
    <w:rsid w:val="1934C854"/>
    <w:rsid w:val="2ADD3897"/>
    <w:rsid w:val="30CF4EFB"/>
    <w:rsid w:val="37A70949"/>
    <w:rsid w:val="3A354EBF"/>
    <w:rsid w:val="3BABF79B"/>
    <w:rsid w:val="3FD390C2"/>
    <w:rsid w:val="429F295C"/>
    <w:rsid w:val="4897BA02"/>
    <w:rsid w:val="4F146670"/>
    <w:rsid w:val="50BF796A"/>
    <w:rsid w:val="5C79017F"/>
    <w:rsid w:val="6C22537E"/>
    <w:rsid w:val="6D4E4AF1"/>
    <w:rsid w:val="70B35875"/>
    <w:rsid w:val="71377683"/>
    <w:rsid w:val="75806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4E3083"/>
    <w:rPr>
      <w:color w:val="605E5C"/>
      <w:shd w:val="clear" w:color="auto" w:fill="E1DFDD"/>
    </w:rPr>
  </w:style>
  <w:style w:type="character" w:styleId="Mencinsinresolver">
    <w:name w:val="Unresolved Mention"/>
    <w:basedOn w:val="Fuentedeprrafopredeter"/>
    <w:uiPriority w:val="99"/>
    <w:semiHidden/>
    <w:unhideWhenUsed/>
    <w:rsid w:val="00BF5D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youtu.be/nAEbPTALJQo" TargetMode="External"/><Relationship Id="rId39" Type="http://schemas.openxmlformats.org/officeDocument/2006/relationships/image" Target="media/image28.png"/><Relationship Id="rId21" Type="http://schemas.openxmlformats.org/officeDocument/2006/relationships/hyperlink" Target="https://youtu.be/30zw7EM2Xdc" TargetMode="External"/><Relationship Id="rId34" Type="http://schemas.openxmlformats.org/officeDocument/2006/relationships/hyperlink" Target="https://youtu.be/UmqkWlB9lQ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LTKvH0hMhU" TargetMode="External"/><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yLVb_jyFP0M" TargetMode="Externa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youtu.be/oGxCo9sxlK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16BF6-9EEB-496D-9934-7409CF9F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1092</Words>
  <Characters>6008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4</cp:revision>
  <dcterms:created xsi:type="dcterms:W3CDTF">2021-09-02T23:09:00Z</dcterms:created>
  <dcterms:modified xsi:type="dcterms:W3CDTF">2022-02-04T00:02:00Z</dcterms:modified>
</cp:coreProperties>
</file>