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bookmarkStart w:id="0" w:name="_GoBack"/>
      <w:bookmarkEnd w:id="0"/>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158DAE66" w:rsidR="00E47B60" w:rsidRPr="008167BA" w:rsidRDefault="00BB799C"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26</w:t>
      </w:r>
    </w:p>
    <w:p w14:paraId="129844C7" w14:textId="5FFF421F"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2D24A0">
        <w:rPr>
          <w:rFonts w:ascii="Montserrat" w:hAnsi="Montserrat"/>
          <w:b/>
          <w:color w:val="000000" w:themeColor="text1"/>
          <w:sz w:val="48"/>
          <w:szCs w:val="48"/>
        </w:rPr>
        <w:t>e</w:t>
      </w:r>
      <w:r w:rsidR="003460E7">
        <w:rPr>
          <w:rFonts w:ascii="Montserrat" w:hAnsi="Montserrat"/>
          <w:b/>
          <w:color w:val="000000" w:themeColor="text1"/>
          <w:sz w:val="48"/>
          <w:szCs w:val="48"/>
        </w:rPr>
        <w:t>nero</w:t>
      </w:r>
    </w:p>
    <w:p w14:paraId="4E1545D7" w14:textId="77777777" w:rsidR="00533680" w:rsidRPr="008E4451" w:rsidRDefault="00533680" w:rsidP="005D027E">
      <w:pPr>
        <w:spacing w:after="0" w:line="240" w:lineRule="auto"/>
        <w:jc w:val="center"/>
        <w:rPr>
          <w:rFonts w:ascii="Montserrat" w:hAnsi="Montserrat"/>
          <w:b/>
          <w:color w:val="000000" w:themeColor="text1"/>
          <w:sz w:val="32"/>
          <w:szCs w:val="32"/>
        </w:rPr>
      </w:pPr>
    </w:p>
    <w:p w14:paraId="2D58075E" w14:textId="6F60F042"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DE70035" w14:textId="79A71D74" w:rsidR="00B16E92" w:rsidRDefault="00A954D1"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1B21EABF" w14:textId="77777777" w:rsidR="00A954D1" w:rsidRPr="00A86A94" w:rsidRDefault="00A954D1" w:rsidP="005D027E">
      <w:pPr>
        <w:spacing w:after="0" w:line="240" w:lineRule="auto"/>
        <w:jc w:val="center"/>
        <w:rPr>
          <w:rFonts w:ascii="Montserrat" w:hAnsi="Montserrat"/>
          <w:b/>
          <w:color w:val="000000" w:themeColor="text1"/>
          <w:sz w:val="32"/>
          <w:szCs w:val="32"/>
        </w:rPr>
      </w:pPr>
    </w:p>
    <w:p w14:paraId="41FFBC8F" w14:textId="7C86620E" w:rsidR="00B16E92" w:rsidRPr="008167BA" w:rsidRDefault="00E513E1"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¿Quién llega primero?</w:t>
      </w:r>
    </w:p>
    <w:p w14:paraId="37E07673" w14:textId="77777777" w:rsidR="00463208" w:rsidRDefault="00463208" w:rsidP="005D027E">
      <w:pPr>
        <w:spacing w:after="0" w:line="240" w:lineRule="auto"/>
        <w:jc w:val="both"/>
        <w:rPr>
          <w:rFonts w:ascii="Montserrat" w:hAnsi="Montserrat"/>
          <w:b/>
          <w:i/>
          <w:iCs/>
          <w:color w:val="000000" w:themeColor="text1"/>
        </w:rPr>
      </w:pPr>
    </w:p>
    <w:p w14:paraId="7BCA2BBB" w14:textId="423541A3" w:rsidR="00B16E92" w:rsidRDefault="00B16E92"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2D24A0">
        <w:rPr>
          <w:rFonts w:ascii="Montserrat" w:hAnsi="Montserrat"/>
          <w:i/>
          <w:iCs/>
          <w:color w:val="000000" w:themeColor="text1"/>
        </w:rPr>
        <w:t>c</w:t>
      </w:r>
      <w:r w:rsidR="00E513E1">
        <w:rPr>
          <w:rFonts w:ascii="Montserrat" w:hAnsi="Montserrat"/>
          <w:i/>
          <w:iCs/>
          <w:color w:val="000000" w:themeColor="text1"/>
        </w:rPr>
        <w:t xml:space="preserve">onoce las características principales de los croquis. </w:t>
      </w:r>
    </w:p>
    <w:p w14:paraId="21B3C70D" w14:textId="77777777" w:rsidR="00A86A94" w:rsidRPr="00B41116" w:rsidRDefault="00A86A94" w:rsidP="005D027E">
      <w:pPr>
        <w:spacing w:after="0" w:line="240" w:lineRule="auto"/>
        <w:jc w:val="both"/>
        <w:rPr>
          <w:rFonts w:ascii="Montserrat" w:hAnsi="Montserrat"/>
          <w:i/>
          <w:iCs/>
        </w:rPr>
      </w:pPr>
    </w:p>
    <w:p w14:paraId="1527A631" w14:textId="58D1555A" w:rsidR="00B16E92" w:rsidRPr="00B41116" w:rsidRDefault="00376000" w:rsidP="1374FAD9">
      <w:pPr>
        <w:spacing w:after="0" w:line="240" w:lineRule="auto"/>
        <w:jc w:val="both"/>
        <w:rPr>
          <w:rFonts w:ascii="Montserrat" w:hAnsi="Montserrat"/>
          <w:i/>
          <w:iCs/>
          <w:color w:val="000000" w:themeColor="text1"/>
        </w:rPr>
      </w:pPr>
      <w:r w:rsidRPr="1374FAD9">
        <w:rPr>
          <w:rFonts w:ascii="Montserrat" w:hAnsi="Montserrat"/>
          <w:b/>
          <w:bCs/>
          <w:i/>
          <w:iCs/>
          <w:color w:val="000000" w:themeColor="text1"/>
        </w:rPr>
        <w:t>Énfasis</w:t>
      </w:r>
      <w:r w:rsidR="00B16E92" w:rsidRPr="1374FAD9">
        <w:rPr>
          <w:rFonts w:ascii="Montserrat" w:hAnsi="Montserrat"/>
          <w:b/>
          <w:bCs/>
          <w:i/>
          <w:iCs/>
          <w:color w:val="000000" w:themeColor="text1"/>
        </w:rPr>
        <w:t xml:space="preserve">: </w:t>
      </w:r>
      <w:r w:rsidR="002D24A0">
        <w:rPr>
          <w:rFonts w:ascii="Montserrat" w:hAnsi="Montserrat"/>
          <w:i/>
          <w:iCs/>
          <w:color w:val="000000" w:themeColor="text1"/>
        </w:rPr>
        <w:t>i</w:t>
      </w:r>
      <w:r w:rsidR="00E513E1" w:rsidRPr="1374FAD9">
        <w:rPr>
          <w:rFonts w:ascii="Montserrat" w:hAnsi="Montserrat"/>
          <w:i/>
          <w:iCs/>
          <w:color w:val="000000" w:themeColor="text1"/>
        </w:rPr>
        <w:t xml:space="preserve">dentificación de </w:t>
      </w:r>
      <w:r w:rsidR="00186ABC" w:rsidRPr="1374FAD9">
        <w:rPr>
          <w:rFonts w:ascii="Montserrat" w:hAnsi="Montserrat"/>
          <w:i/>
          <w:iCs/>
          <w:color w:val="000000" w:themeColor="text1"/>
        </w:rPr>
        <w:t xml:space="preserve">elementos </w:t>
      </w:r>
      <w:r w:rsidR="002D24A0">
        <w:rPr>
          <w:rFonts w:ascii="Montserrat" w:hAnsi="Montserrat"/>
          <w:i/>
          <w:iCs/>
          <w:color w:val="000000" w:themeColor="text1"/>
        </w:rPr>
        <w:t>fundamentales</w:t>
      </w:r>
      <w:r w:rsidR="00E513E1" w:rsidRPr="1374FAD9">
        <w:rPr>
          <w:rFonts w:ascii="Montserrat" w:hAnsi="Montserrat"/>
          <w:i/>
          <w:iCs/>
          <w:color w:val="000000" w:themeColor="text1"/>
        </w:rPr>
        <w:t xml:space="preserve"> de los croquis para completar trayectos. </w:t>
      </w:r>
      <w:r w:rsidR="00B41116" w:rsidRPr="1374FAD9">
        <w:rPr>
          <w:rFonts w:ascii="Montserrat" w:hAnsi="Montserrat"/>
          <w:i/>
          <w:iCs/>
          <w:color w:val="000000" w:themeColor="text1"/>
        </w:rPr>
        <w:t xml:space="preserve"> </w:t>
      </w:r>
    </w:p>
    <w:p w14:paraId="68A27019" w14:textId="77777777" w:rsidR="00463208" w:rsidRDefault="00463208" w:rsidP="005D027E">
      <w:pPr>
        <w:spacing w:after="0" w:line="240" w:lineRule="auto"/>
        <w:jc w:val="both"/>
        <w:rPr>
          <w:rFonts w:ascii="Montserrat" w:hAnsi="Montserrat"/>
          <w:b/>
          <w:sz w:val="28"/>
        </w:rPr>
      </w:pPr>
    </w:p>
    <w:p w14:paraId="2A963D97" w14:textId="666FC341" w:rsidR="00B16E92" w:rsidRPr="008167BA" w:rsidRDefault="00533680" w:rsidP="005D027E">
      <w:pPr>
        <w:spacing w:after="0" w:line="240" w:lineRule="auto"/>
        <w:jc w:val="both"/>
        <w:rPr>
          <w:rFonts w:ascii="Montserrat" w:hAnsi="Montserrat"/>
          <w:b/>
          <w:sz w:val="28"/>
        </w:rPr>
      </w:pPr>
      <w:r w:rsidRPr="008167BA">
        <w:rPr>
          <w:rFonts w:ascii="Montserrat" w:hAnsi="Montserrat"/>
          <w:b/>
          <w:sz w:val="28"/>
        </w:rPr>
        <w:t>¿Qué vamos a aprender?</w:t>
      </w:r>
    </w:p>
    <w:p w14:paraId="177F2859" w14:textId="77777777" w:rsidR="00B16E92" w:rsidRPr="008167BA" w:rsidRDefault="00B16E92" w:rsidP="005D027E">
      <w:pPr>
        <w:spacing w:after="0" w:line="240" w:lineRule="auto"/>
        <w:jc w:val="both"/>
        <w:rPr>
          <w:rFonts w:ascii="Montserrat" w:hAnsi="Montserrat"/>
        </w:rPr>
      </w:pPr>
    </w:p>
    <w:p w14:paraId="062BF114" w14:textId="7F5AC0B6" w:rsidR="00E513E1" w:rsidRDefault="00E513E1" w:rsidP="005D027E">
      <w:pPr>
        <w:pStyle w:val="Sinespaciado"/>
        <w:jc w:val="both"/>
        <w:rPr>
          <w:rFonts w:ascii="Montserrat" w:hAnsi="Montserrat"/>
        </w:rPr>
      </w:pPr>
      <w:r>
        <w:rPr>
          <w:rFonts w:ascii="Montserrat" w:hAnsi="Montserrat"/>
        </w:rPr>
        <w:t>Reforzarás tus conocimientos sobre los croquis</w:t>
      </w:r>
      <w:r w:rsidR="00186ABC">
        <w:rPr>
          <w:rFonts w:ascii="Montserrat" w:hAnsi="Montserrat"/>
        </w:rPr>
        <w:t>, ¿Te acuerdas? l</w:t>
      </w:r>
      <w:r>
        <w:rPr>
          <w:rFonts w:ascii="Montserrat" w:hAnsi="Montserrat"/>
        </w:rPr>
        <w:t xml:space="preserve">os croquis son esos dibujos que te ayudan a ir de un lugar a otro y tienen características muy específicas. </w:t>
      </w:r>
    </w:p>
    <w:p w14:paraId="61B3A984" w14:textId="77777777" w:rsidR="00463208" w:rsidRDefault="00463208" w:rsidP="005D027E">
      <w:pPr>
        <w:spacing w:after="0" w:line="240" w:lineRule="auto"/>
        <w:rPr>
          <w:rFonts w:ascii="Montserrat" w:hAnsi="Montserrat"/>
          <w:b/>
          <w:sz w:val="28"/>
        </w:rPr>
      </w:pPr>
    </w:p>
    <w:p w14:paraId="4497D5AD" w14:textId="09CEE855" w:rsidR="00533680" w:rsidRPr="008167BA" w:rsidRDefault="00533680" w:rsidP="005D027E">
      <w:pPr>
        <w:spacing w:after="0" w:line="240" w:lineRule="auto"/>
        <w:rPr>
          <w:rFonts w:ascii="Montserrat" w:hAnsi="Montserrat"/>
          <w:b/>
          <w:sz w:val="28"/>
        </w:rPr>
      </w:pPr>
      <w:r w:rsidRPr="008167BA">
        <w:rPr>
          <w:rFonts w:ascii="Montserrat" w:hAnsi="Montserrat"/>
          <w:b/>
          <w:sz w:val="28"/>
        </w:rPr>
        <w:t>¿Qué hacemos?</w:t>
      </w:r>
    </w:p>
    <w:p w14:paraId="037FB318" w14:textId="7CD83137" w:rsidR="008133D2" w:rsidRPr="008167BA" w:rsidRDefault="008133D2" w:rsidP="005D027E">
      <w:pPr>
        <w:pStyle w:val="Sinespaciado"/>
        <w:contextualSpacing/>
        <w:jc w:val="both"/>
        <w:rPr>
          <w:rFonts w:ascii="Montserrat" w:hAnsi="Montserrat"/>
        </w:rPr>
      </w:pPr>
    </w:p>
    <w:p w14:paraId="2A7223A3" w14:textId="13DA1A35" w:rsidR="00F925DC" w:rsidRDefault="009C7BB8" w:rsidP="009C7BB8">
      <w:pPr>
        <w:spacing w:after="0" w:line="240" w:lineRule="auto"/>
        <w:contextualSpacing/>
        <w:rPr>
          <w:rFonts w:ascii="Montserrat" w:eastAsia="Arial" w:hAnsi="Montserrat" w:cs="Arial"/>
        </w:rPr>
      </w:pPr>
      <w:r>
        <w:rPr>
          <w:rFonts w:ascii="Montserrat" w:eastAsia="Arial" w:hAnsi="Montserrat" w:cs="Arial"/>
        </w:rPr>
        <w:t xml:space="preserve">Vas a poner en práctica todo lo que aprendiste en la sesión sobre los croquis. </w:t>
      </w:r>
    </w:p>
    <w:p w14:paraId="312C165B" w14:textId="2D6F343D" w:rsidR="009C7BB8" w:rsidRDefault="009C7BB8" w:rsidP="009C7BB8">
      <w:pPr>
        <w:spacing w:after="0" w:line="240" w:lineRule="auto"/>
        <w:contextualSpacing/>
        <w:rPr>
          <w:rFonts w:ascii="Montserrat" w:eastAsia="Arial" w:hAnsi="Montserrat" w:cs="Arial"/>
        </w:rPr>
      </w:pPr>
    </w:p>
    <w:p w14:paraId="1E33E599" w14:textId="76A8464C" w:rsidR="009C7BB8" w:rsidRDefault="00186ABC" w:rsidP="009C7BB8">
      <w:pPr>
        <w:spacing w:after="0" w:line="240" w:lineRule="auto"/>
        <w:contextualSpacing/>
        <w:rPr>
          <w:rFonts w:ascii="Montserrat" w:eastAsia="Arial" w:hAnsi="Montserrat" w:cs="Arial"/>
        </w:rPr>
      </w:pPr>
      <w:r>
        <w:rPr>
          <w:rFonts w:ascii="Montserrat" w:eastAsia="Arial" w:hAnsi="Montserrat" w:cs="Arial"/>
        </w:rPr>
        <w:t>¿Qué tienes ahí? u</w:t>
      </w:r>
      <w:r w:rsidR="009C7BB8">
        <w:rPr>
          <w:rFonts w:ascii="Montserrat" w:eastAsia="Arial" w:hAnsi="Montserrat" w:cs="Arial"/>
        </w:rPr>
        <w:t>n croquis</w:t>
      </w:r>
      <w:r>
        <w:rPr>
          <w:rFonts w:ascii="Montserrat" w:eastAsia="Arial" w:hAnsi="Montserrat" w:cs="Arial"/>
        </w:rPr>
        <w:t>.</w:t>
      </w:r>
    </w:p>
    <w:p w14:paraId="3405A7B0" w14:textId="57FED6C4" w:rsidR="009C7BB8" w:rsidRDefault="009C7BB8" w:rsidP="009C7BB8">
      <w:pPr>
        <w:spacing w:after="0" w:line="240" w:lineRule="auto"/>
        <w:contextualSpacing/>
        <w:rPr>
          <w:rFonts w:ascii="Montserrat" w:eastAsia="Arial" w:hAnsi="Montserrat" w:cs="Arial"/>
        </w:rPr>
      </w:pPr>
    </w:p>
    <w:p w14:paraId="24805376" w14:textId="2CC64A68" w:rsidR="009C7BB8" w:rsidRPr="00023D01" w:rsidRDefault="009C7BB8" w:rsidP="00023D01">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Va</w:t>
      </w:r>
      <w:r w:rsidRPr="00506821">
        <w:rPr>
          <w:rFonts w:ascii="Montserrat" w:eastAsia="Arial" w:hAnsi="Montserrat" w:cs="Arial"/>
          <w:color w:val="000000" w:themeColor="text1"/>
        </w:rPr>
        <w:t>s a jugar a “</w:t>
      </w:r>
      <w:r>
        <w:rPr>
          <w:rFonts w:ascii="Montserrat" w:eastAsia="Arial" w:hAnsi="Montserrat" w:cs="Arial"/>
          <w:color w:val="000000" w:themeColor="text1"/>
        </w:rPr>
        <w:t xml:space="preserve">¿Quién llega primero?”. Pon </w:t>
      </w:r>
      <w:r w:rsidRPr="00506821">
        <w:rPr>
          <w:rFonts w:ascii="Montserrat" w:eastAsia="Arial" w:hAnsi="Montserrat" w:cs="Arial"/>
          <w:color w:val="000000" w:themeColor="text1"/>
        </w:rPr>
        <w:t>mucha at</w:t>
      </w:r>
      <w:r>
        <w:rPr>
          <w:rFonts w:ascii="Montserrat" w:eastAsia="Arial" w:hAnsi="Montserrat" w:cs="Arial"/>
          <w:color w:val="000000" w:themeColor="text1"/>
        </w:rPr>
        <w:t>ención, para que después puedas hacer el mismo juego con t</w:t>
      </w:r>
      <w:r w:rsidRPr="00506821">
        <w:rPr>
          <w:rFonts w:ascii="Montserrat" w:eastAsia="Arial" w:hAnsi="Montserrat" w:cs="Arial"/>
          <w:color w:val="000000" w:themeColor="text1"/>
        </w:rPr>
        <w:t>u mamá, su papá, sus hermanas, hermanos, sus primos, sus p</w:t>
      </w:r>
      <w:r w:rsidR="00186ABC">
        <w:rPr>
          <w:rFonts w:ascii="Montserrat" w:eastAsia="Arial" w:hAnsi="Montserrat" w:cs="Arial"/>
          <w:color w:val="000000" w:themeColor="text1"/>
        </w:rPr>
        <w:t xml:space="preserve">rimas, o sus amigos y amigas, </w:t>
      </w:r>
      <w:r w:rsidRPr="00506821">
        <w:rPr>
          <w:rFonts w:ascii="Montserrat" w:eastAsia="Arial" w:hAnsi="Montserrat" w:cs="Arial"/>
          <w:color w:val="000000" w:themeColor="text1"/>
        </w:rPr>
        <w:t>¿De acuerdo?</w:t>
      </w:r>
    </w:p>
    <w:p w14:paraId="01447377" w14:textId="77777777" w:rsidR="0082749D" w:rsidRDefault="0082749D" w:rsidP="00023D01">
      <w:pPr>
        <w:pStyle w:val="Normal1"/>
        <w:spacing w:line="240" w:lineRule="auto"/>
        <w:contextualSpacing/>
        <w:jc w:val="both"/>
        <w:rPr>
          <w:rFonts w:ascii="Montserrat" w:eastAsia="Arial" w:hAnsi="Montserrat" w:cs="Arial"/>
          <w:bCs/>
          <w:color w:val="000000" w:themeColor="text1"/>
        </w:rPr>
      </w:pPr>
    </w:p>
    <w:p w14:paraId="54566459" w14:textId="3A0E600B" w:rsidR="00023D01" w:rsidRDefault="00023D01" w:rsidP="00023D01">
      <w:pPr>
        <w:pStyle w:val="Normal1"/>
        <w:spacing w:line="240" w:lineRule="auto"/>
        <w:contextualSpacing/>
        <w:jc w:val="both"/>
        <w:rPr>
          <w:rFonts w:ascii="Montserrat" w:eastAsia="Arial" w:hAnsi="Montserrat" w:cs="Arial"/>
          <w:bCs/>
          <w:color w:val="000000" w:themeColor="text1"/>
        </w:rPr>
      </w:pPr>
      <w:r w:rsidRPr="006D3088">
        <w:rPr>
          <w:rFonts w:ascii="Montserrat" w:eastAsia="Arial" w:hAnsi="Montserrat" w:cs="Arial"/>
          <w:bCs/>
          <w:color w:val="000000" w:themeColor="text1"/>
        </w:rPr>
        <w:t xml:space="preserve">Dinámica del juego: </w:t>
      </w:r>
    </w:p>
    <w:p w14:paraId="5487483C" w14:textId="77777777" w:rsidR="0082749D" w:rsidRPr="006D3088" w:rsidRDefault="0082749D" w:rsidP="00023D01">
      <w:pPr>
        <w:pStyle w:val="Normal1"/>
        <w:spacing w:line="240" w:lineRule="auto"/>
        <w:contextualSpacing/>
        <w:jc w:val="both"/>
        <w:rPr>
          <w:rFonts w:ascii="Montserrat" w:eastAsia="Arial" w:hAnsi="Montserrat" w:cs="Arial"/>
          <w:color w:val="000000" w:themeColor="text1"/>
        </w:rPr>
      </w:pPr>
    </w:p>
    <w:p w14:paraId="115493C2" w14:textId="77777777" w:rsidR="00023D01" w:rsidRPr="00506821" w:rsidRDefault="00023D01" w:rsidP="00023D01">
      <w:pPr>
        <w:pStyle w:val="Normal1"/>
        <w:spacing w:line="240" w:lineRule="auto"/>
        <w:contextualSpacing/>
        <w:jc w:val="both"/>
        <w:rPr>
          <w:rFonts w:ascii="Montserrat" w:eastAsia="Arial" w:hAnsi="Montserrat" w:cs="Arial"/>
          <w:color w:val="000000" w:themeColor="text1"/>
        </w:rPr>
      </w:pPr>
      <w:r w:rsidRPr="00506821">
        <w:rPr>
          <w:rFonts w:ascii="Montserrat" w:eastAsia="Arial" w:hAnsi="Montserrat" w:cs="Arial"/>
          <w:color w:val="000000" w:themeColor="text1"/>
        </w:rPr>
        <w:t>Uno va a partir de la esquina inferior izquierda y el otro de la esquina inferior derecha.</w:t>
      </w:r>
    </w:p>
    <w:p w14:paraId="26B30553" w14:textId="5CD134D2" w:rsidR="009C7BB8" w:rsidRDefault="009C7BB8" w:rsidP="0096029E">
      <w:pPr>
        <w:spacing w:after="0" w:line="240" w:lineRule="auto"/>
        <w:contextualSpacing/>
        <w:rPr>
          <w:rFonts w:ascii="Montserrat" w:eastAsia="Arial" w:hAnsi="Montserrat" w:cs="Arial"/>
        </w:rPr>
      </w:pPr>
    </w:p>
    <w:p w14:paraId="796A771E" w14:textId="1E41E42F" w:rsidR="009C7BB8" w:rsidRDefault="009C7BB8" w:rsidP="009C7BB8">
      <w:pPr>
        <w:spacing w:after="0" w:line="240" w:lineRule="auto"/>
        <w:contextualSpacing/>
        <w:jc w:val="center"/>
        <w:rPr>
          <w:rFonts w:ascii="Montserrat" w:eastAsia="Arial" w:hAnsi="Montserrat" w:cs="Arial"/>
        </w:rPr>
      </w:pPr>
      <w:r>
        <w:rPr>
          <w:noProof/>
          <w:lang w:eastAsia="es-MX"/>
        </w:rPr>
        <w:lastRenderedPageBreak/>
        <w:drawing>
          <wp:inline distT="0" distB="0" distL="0" distR="0" wp14:anchorId="06033F63" wp14:editId="7DBEC8A9">
            <wp:extent cx="2522483" cy="1345277"/>
            <wp:effectExtent l="0" t="0" r="0" b="7620"/>
            <wp:docPr id="1144038738" name="Imagen 114403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40387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483" cy="1345277"/>
                    </a:xfrm>
                    <a:prstGeom prst="rect">
                      <a:avLst/>
                    </a:prstGeom>
                  </pic:spPr>
                </pic:pic>
              </a:graphicData>
            </a:graphic>
          </wp:inline>
        </w:drawing>
      </w:r>
      <w:r w:rsidR="00023D01" w:rsidRPr="455698BD">
        <w:rPr>
          <w:rFonts w:ascii="Montserrat" w:eastAsia="Arial" w:hAnsi="Montserrat" w:cs="Arial"/>
        </w:rPr>
        <w:t xml:space="preserve">  </w:t>
      </w:r>
      <w:r w:rsidR="0082749D" w:rsidRPr="455698BD">
        <w:rPr>
          <w:rFonts w:ascii="Montserrat" w:eastAsia="Arial" w:hAnsi="Montserrat" w:cs="Arial"/>
        </w:rPr>
        <w:t xml:space="preserve">  </w:t>
      </w:r>
      <w:r w:rsidR="00023D01">
        <w:rPr>
          <w:noProof/>
          <w:lang w:eastAsia="es-MX"/>
        </w:rPr>
        <w:drawing>
          <wp:inline distT="0" distB="0" distL="0" distR="0" wp14:anchorId="576846C2" wp14:editId="40B8FBEF">
            <wp:extent cx="2905125" cy="1301337"/>
            <wp:effectExtent l="0" t="0" r="0" b="0"/>
            <wp:docPr id="196187910" name="Imagen 19618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187910"/>
                    <pic:cNvPicPr/>
                  </pic:nvPicPr>
                  <pic:blipFill>
                    <a:blip r:embed="rId9">
                      <a:extLst>
                        <a:ext uri="{28A0092B-C50C-407E-A947-70E740481C1C}">
                          <a14:useLocalDpi xmlns:a14="http://schemas.microsoft.com/office/drawing/2010/main" val="0"/>
                        </a:ext>
                      </a:extLst>
                    </a:blip>
                    <a:stretch>
                      <a:fillRect/>
                    </a:stretch>
                  </pic:blipFill>
                  <pic:spPr>
                    <a:xfrm>
                      <a:off x="0" y="0"/>
                      <a:ext cx="2905125" cy="1301337"/>
                    </a:xfrm>
                    <a:prstGeom prst="rect">
                      <a:avLst/>
                    </a:prstGeom>
                  </pic:spPr>
                </pic:pic>
              </a:graphicData>
            </a:graphic>
          </wp:inline>
        </w:drawing>
      </w:r>
    </w:p>
    <w:p w14:paraId="62D13A0C" w14:textId="77777777" w:rsidR="0082749D" w:rsidRDefault="0082749D" w:rsidP="00C66609">
      <w:pPr>
        <w:spacing w:after="0" w:line="240" w:lineRule="auto"/>
        <w:contextualSpacing/>
        <w:rPr>
          <w:rFonts w:ascii="Montserrat" w:eastAsia="Arial" w:hAnsi="Montserrat" w:cs="Arial"/>
        </w:rPr>
      </w:pPr>
    </w:p>
    <w:p w14:paraId="018687B8" w14:textId="60DB9432" w:rsidR="009C7BB8" w:rsidRDefault="00C66609" w:rsidP="00C66609">
      <w:pPr>
        <w:spacing w:after="0" w:line="240" w:lineRule="auto"/>
        <w:contextualSpacing/>
        <w:rPr>
          <w:rFonts w:ascii="Montserrat" w:eastAsia="Arial" w:hAnsi="Montserrat" w:cs="Arial"/>
        </w:rPr>
      </w:pPr>
      <w:r>
        <w:rPr>
          <w:rFonts w:ascii="Montserrat" w:eastAsia="Arial" w:hAnsi="Montserrat" w:cs="Arial"/>
        </w:rPr>
        <w:t xml:space="preserve">Decide tu vehículo. </w:t>
      </w:r>
    </w:p>
    <w:p w14:paraId="3555346B" w14:textId="04CEA9FD" w:rsidR="00C66609" w:rsidRPr="009F1BDE" w:rsidRDefault="00C66609" w:rsidP="00420B1E">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Lo primero que va</w:t>
      </w:r>
      <w:r w:rsidRPr="009F1BDE">
        <w:rPr>
          <w:rFonts w:ascii="Montserrat" w:eastAsia="Arial" w:hAnsi="Montserrat" w:cs="Arial"/>
          <w:color w:val="000000" w:themeColor="text1"/>
        </w:rPr>
        <w:t>s a ha</w:t>
      </w:r>
      <w:r>
        <w:rPr>
          <w:rFonts w:ascii="Montserrat" w:eastAsia="Arial" w:hAnsi="Montserrat" w:cs="Arial"/>
          <w:color w:val="000000" w:themeColor="text1"/>
        </w:rPr>
        <w:t>cer es observar muy bien tu croquis. Va</w:t>
      </w:r>
      <w:r w:rsidRPr="009F1BDE">
        <w:rPr>
          <w:rFonts w:ascii="Montserrat" w:eastAsia="Arial" w:hAnsi="Montserrat" w:cs="Arial"/>
          <w:color w:val="000000" w:themeColor="text1"/>
        </w:rPr>
        <w:t>s a identificar todos sus elementos, para poder referirlos bien. Va a ganar quien llegue primero al Zócalo, pero dando las explicaciones correctas de</w:t>
      </w:r>
      <w:r w:rsidR="0082749D">
        <w:rPr>
          <w:rFonts w:ascii="Montserrat" w:eastAsia="Arial" w:hAnsi="Montserrat" w:cs="Arial"/>
          <w:color w:val="000000" w:themeColor="text1"/>
        </w:rPr>
        <w:t xml:space="preserve"> cómo es que llegó hasta ahí, ¿E</w:t>
      </w:r>
      <w:r w:rsidRPr="009F1BDE">
        <w:rPr>
          <w:rFonts w:ascii="Montserrat" w:eastAsia="Arial" w:hAnsi="Montserrat" w:cs="Arial"/>
          <w:color w:val="000000" w:themeColor="text1"/>
        </w:rPr>
        <w:t>ntendido?</w:t>
      </w:r>
    </w:p>
    <w:p w14:paraId="20C8AD50" w14:textId="77777777" w:rsidR="00C66609" w:rsidRPr="009F1BDE" w:rsidRDefault="00C66609" w:rsidP="00C66609">
      <w:pPr>
        <w:pStyle w:val="Normal1"/>
        <w:spacing w:line="240" w:lineRule="auto"/>
        <w:contextualSpacing/>
        <w:jc w:val="both"/>
        <w:rPr>
          <w:rFonts w:ascii="Montserrat" w:eastAsia="Arial" w:hAnsi="Montserrat" w:cs="Arial"/>
          <w:color w:val="000000" w:themeColor="text1"/>
        </w:rPr>
      </w:pPr>
    </w:p>
    <w:p w14:paraId="4DAD91A1" w14:textId="64D74E09" w:rsidR="00C66609" w:rsidRPr="009F1BDE" w:rsidRDefault="004767D2"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En el zócalo está un</w:t>
      </w:r>
      <w:r w:rsidR="0082749D">
        <w:rPr>
          <w:rFonts w:ascii="Montserrat" w:eastAsia="Arial" w:hAnsi="Montserrat" w:cs="Arial"/>
          <w:color w:val="000000" w:themeColor="text1"/>
        </w:rPr>
        <w:t xml:space="preserve"> premio.</w:t>
      </w:r>
    </w:p>
    <w:p w14:paraId="16B8B6D7" w14:textId="77777777" w:rsidR="00C66609" w:rsidRPr="009F1BDE" w:rsidRDefault="00C66609" w:rsidP="00C66609">
      <w:pPr>
        <w:pStyle w:val="Normal1"/>
        <w:spacing w:line="240" w:lineRule="auto"/>
        <w:contextualSpacing/>
        <w:jc w:val="both"/>
        <w:rPr>
          <w:rFonts w:ascii="Montserrat" w:eastAsia="Arial" w:hAnsi="Montserrat" w:cs="Arial"/>
          <w:color w:val="000000" w:themeColor="text1"/>
        </w:rPr>
      </w:pPr>
    </w:p>
    <w:p w14:paraId="0F72FA37" w14:textId="2C649FDE" w:rsidR="00C66609" w:rsidRPr="009F1BDE" w:rsidRDefault="004767D2"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E</w:t>
      </w:r>
      <w:r w:rsidR="00C66609">
        <w:rPr>
          <w:rFonts w:ascii="Montserrat" w:eastAsia="Arial" w:hAnsi="Montserrat" w:cs="Arial"/>
          <w:color w:val="000000" w:themeColor="text1"/>
        </w:rPr>
        <w:t>stán los</w:t>
      </w:r>
      <w:r>
        <w:rPr>
          <w:rFonts w:ascii="Montserrat" w:eastAsia="Arial" w:hAnsi="Montserrat" w:cs="Arial"/>
          <w:color w:val="000000" w:themeColor="text1"/>
        </w:rPr>
        <w:t xml:space="preserve"> dos </w:t>
      </w:r>
      <w:r w:rsidR="00C66609" w:rsidRPr="009F1BDE">
        <w:rPr>
          <w:rFonts w:ascii="Montserrat" w:eastAsia="Arial" w:hAnsi="Montserrat" w:cs="Arial"/>
          <w:color w:val="000000" w:themeColor="text1"/>
        </w:rPr>
        <w:t>a la misma distancia.</w:t>
      </w:r>
      <w:r w:rsidR="00EA6DC0">
        <w:rPr>
          <w:rFonts w:ascii="Montserrat" w:eastAsia="Arial" w:hAnsi="Montserrat" w:cs="Arial"/>
          <w:color w:val="000000" w:themeColor="text1"/>
        </w:rPr>
        <w:t xml:space="preserve"> ¿Cómo se van a mover</w:t>
      </w:r>
      <w:r w:rsidR="00C66609" w:rsidRPr="009F1BDE">
        <w:rPr>
          <w:rFonts w:ascii="Montserrat" w:eastAsia="Arial" w:hAnsi="Montserrat" w:cs="Arial"/>
          <w:color w:val="000000" w:themeColor="text1"/>
        </w:rPr>
        <w:t>?</w:t>
      </w:r>
    </w:p>
    <w:p w14:paraId="48F5DBA8" w14:textId="7DF3548A" w:rsidR="00C66609" w:rsidRDefault="00C66609" w:rsidP="00C66609">
      <w:pPr>
        <w:pStyle w:val="Normal1"/>
        <w:spacing w:line="240" w:lineRule="auto"/>
        <w:contextualSpacing/>
        <w:jc w:val="both"/>
        <w:rPr>
          <w:rFonts w:ascii="Montserrat" w:eastAsia="Arial" w:hAnsi="Montserrat" w:cs="Arial"/>
          <w:color w:val="000000" w:themeColor="text1"/>
        </w:rPr>
      </w:pPr>
    </w:p>
    <w:p w14:paraId="7AFF25F8" w14:textId="17B355BE" w:rsidR="0076519C" w:rsidRDefault="0076519C" w:rsidP="004767D2">
      <w:pPr>
        <w:pStyle w:val="Normal1"/>
        <w:spacing w:line="240" w:lineRule="auto"/>
        <w:contextualSpacing/>
        <w:jc w:val="center"/>
        <w:rPr>
          <w:rFonts w:ascii="Montserrat" w:eastAsia="Arial" w:hAnsi="Montserrat" w:cs="Arial"/>
          <w:color w:val="000000" w:themeColor="text1"/>
        </w:rPr>
      </w:pPr>
      <w:r>
        <w:rPr>
          <w:noProof/>
        </w:rPr>
        <w:drawing>
          <wp:inline distT="0" distB="0" distL="0" distR="0" wp14:anchorId="55ED2A45" wp14:editId="6E70CCB1">
            <wp:extent cx="4714875" cy="2909445"/>
            <wp:effectExtent l="0" t="0" r="0" b="5715"/>
            <wp:docPr id="1744599396" name="Imagen 174459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44599396"/>
                    <pic:cNvPicPr/>
                  </pic:nvPicPr>
                  <pic:blipFill>
                    <a:blip r:embed="rId10">
                      <a:extLst>
                        <a:ext uri="{28A0092B-C50C-407E-A947-70E740481C1C}">
                          <a14:useLocalDpi xmlns:a14="http://schemas.microsoft.com/office/drawing/2010/main" val="0"/>
                        </a:ext>
                      </a:extLst>
                    </a:blip>
                    <a:stretch>
                      <a:fillRect/>
                    </a:stretch>
                  </pic:blipFill>
                  <pic:spPr>
                    <a:xfrm>
                      <a:off x="0" y="0"/>
                      <a:ext cx="4714875" cy="2909445"/>
                    </a:xfrm>
                    <a:prstGeom prst="rect">
                      <a:avLst/>
                    </a:prstGeom>
                  </pic:spPr>
                </pic:pic>
              </a:graphicData>
            </a:graphic>
          </wp:inline>
        </w:drawing>
      </w:r>
    </w:p>
    <w:p w14:paraId="6CE13B78" w14:textId="77777777" w:rsidR="0076519C" w:rsidRPr="009F1BDE" w:rsidRDefault="0076519C" w:rsidP="00C66609">
      <w:pPr>
        <w:pStyle w:val="Normal1"/>
        <w:spacing w:line="240" w:lineRule="auto"/>
        <w:contextualSpacing/>
        <w:jc w:val="both"/>
        <w:rPr>
          <w:rFonts w:ascii="Montserrat" w:eastAsia="Arial" w:hAnsi="Montserrat" w:cs="Arial"/>
          <w:color w:val="000000" w:themeColor="text1"/>
        </w:rPr>
      </w:pPr>
    </w:p>
    <w:p w14:paraId="1AF8A768" w14:textId="2BF8F093" w:rsidR="00C66609" w:rsidRPr="009F1BDE" w:rsidRDefault="00EA6DC0" w:rsidP="00C66609">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 xml:space="preserve">Van a hacerlo con un </w:t>
      </w:r>
      <w:r w:rsidR="004767D2">
        <w:rPr>
          <w:rFonts w:ascii="Montserrat" w:eastAsia="Arial" w:hAnsi="Montserrat" w:cs="Arial"/>
          <w:color w:val="000000" w:themeColor="text1"/>
        </w:rPr>
        <w:t xml:space="preserve">dado. </w:t>
      </w:r>
      <w:r w:rsidR="00C66609" w:rsidRPr="009F1BDE">
        <w:rPr>
          <w:rFonts w:ascii="Montserrat" w:eastAsia="Arial" w:hAnsi="Montserrat" w:cs="Arial"/>
          <w:color w:val="000000" w:themeColor="text1"/>
        </w:rPr>
        <w:t>Quien saque el número mayor,</w:t>
      </w:r>
      <w:r w:rsidR="004767D2">
        <w:rPr>
          <w:rFonts w:ascii="Montserrat" w:eastAsia="Arial" w:hAnsi="Montserrat" w:cs="Arial"/>
          <w:color w:val="000000" w:themeColor="text1"/>
        </w:rPr>
        <w:t xml:space="preserve"> es quien va a tirar primero, ¿E</w:t>
      </w:r>
      <w:r w:rsidR="00C66609" w:rsidRPr="009F1BDE">
        <w:rPr>
          <w:rFonts w:ascii="Montserrat" w:eastAsia="Arial" w:hAnsi="Montserrat" w:cs="Arial"/>
          <w:color w:val="000000" w:themeColor="text1"/>
        </w:rPr>
        <w:t>stán de acuerdo?</w:t>
      </w:r>
    </w:p>
    <w:p w14:paraId="503AFF6C" w14:textId="5E773901" w:rsidR="00C66609" w:rsidRDefault="00C66609" w:rsidP="006A2A24">
      <w:pPr>
        <w:pStyle w:val="Normal1"/>
        <w:spacing w:line="240" w:lineRule="auto"/>
        <w:contextualSpacing/>
        <w:jc w:val="both"/>
        <w:rPr>
          <w:rFonts w:ascii="Montserrat" w:eastAsia="Arial" w:hAnsi="Montserrat" w:cs="Arial"/>
          <w:color w:val="000000" w:themeColor="text1"/>
        </w:rPr>
      </w:pPr>
    </w:p>
    <w:p w14:paraId="00F97FD1" w14:textId="56C9DEE4" w:rsidR="00062A40" w:rsidRPr="0076519C" w:rsidRDefault="00062A40" w:rsidP="00062A40">
      <w:pPr>
        <w:pStyle w:val="Normal1"/>
        <w:contextualSpacing/>
        <w:jc w:val="both"/>
        <w:rPr>
          <w:rFonts w:ascii="Montserrat" w:eastAsia="Arial" w:hAnsi="Montserrat" w:cs="Arial"/>
        </w:rPr>
      </w:pPr>
      <w:r w:rsidRPr="0076519C">
        <w:rPr>
          <w:rFonts w:ascii="Montserrat" w:eastAsia="Arial" w:hAnsi="Montserrat" w:cs="Arial"/>
        </w:rPr>
        <w:t>Elementos que se deben mencionar necesariamente:</w:t>
      </w:r>
    </w:p>
    <w:p w14:paraId="19F41A3A" w14:textId="77777777" w:rsidR="004767D2" w:rsidRDefault="004767D2" w:rsidP="00062A40">
      <w:pPr>
        <w:pStyle w:val="Normal1"/>
        <w:contextualSpacing/>
        <w:jc w:val="both"/>
        <w:rPr>
          <w:rFonts w:ascii="Montserrat" w:eastAsia="Arial" w:hAnsi="Montserrat" w:cs="Arial"/>
          <w:bCs/>
        </w:rPr>
      </w:pPr>
    </w:p>
    <w:p w14:paraId="7EA9331D" w14:textId="03D4E8D0" w:rsidR="00062A40" w:rsidRPr="0076519C" w:rsidRDefault="00062A40" w:rsidP="00062A40">
      <w:pPr>
        <w:pStyle w:val="Normal1"/>
        <w:contextualSpacing/>
        <w:jc w:val="both"/>
        <w:rPr>
          <w:rFonts w:ascii="Montserrat" w:eastAsia="Arial" w:hAnsi="Montserrat" w:cs="Arial"/>
          <w:bCs/>
        </w:rPr>
      </w:pPr>
      <w:r w:rsidRPr="0076519C">
        <w:rPr>
          <w:rFonts w:ascii="Montserrat" w:eastAsia="Arial" w:hAnsi="Montserrat" w:cs="Arial"/>
          <w:bCs/>
        </w:rPr>
        <w:t>Rosa de los vientos</w:t>
      </w:r>
      <w:r w:rsidR="004767D2">
        <w:rPr>
          <w:rFonts w:ascii="Montserrat" w:eastAsia="Arial" w:hAnsi="Montserrat" w:cs="Arial"/>
          <w:bCs/>
        </w:rPr>
        <w:t>.</w:t>
      </w:r>
    </w:p>
    <w:p w14:paraId="3C1AD699" w14:textId="77777777" w:rsidR="00062A40" w:rsidRPr="0076519C" w:rsidRDefault="00062A40" w:rsidP="00062A40">
      <w:pPr>
        <w:pStyle w:val="Normal1"/>
        <w:contextualSpacing/>
        <w:jc w:val="both"/>
        <w:rPr>
          <w:rFonts w:ascii="Montserrat" w:eastAsia="Arial" w:hAnsi="Montserrat" w:cs="Arial"/>
        </w:rPr>
      </w:pPr>
    </w:p>
    <w:p w14:paraId="6CA782B9" w14:textId="77777777" w:rsidR="00062A40" w:rsidRPr="0076519C" w:rsidRDefault="00062A40" w:rsidP="00062A40">
      <w:pPr>
        <w:pStyle w:val="Normal1"/>
        <w:contextualSpacing/>
        <w:jc w:val="both"/>
        <w:rPr>
          <w:rFonts w:ascii="Montserrat" w:eastAsia="Arial" w:hAnsi="Montserrat" w:cs="Arial"/>
          <w:bCs/>
        </w:rPr>
      </w:pPr>
      <w:r w:rsidRPr="0076519C">
        <w:rPr>
          <w:rFonts w:ascii="Montserrat" w:eastAsia="Arial" w:hAnsi="Montserrat" w:cs="Arial"/>
          <w:bCs/>
        </w:rPr>
        <w:t>Abreviaturas:</w:t>
      </w:r>
    </w:p>
    <w:p w14:paraId="714ED68F" w14:textId="449EF26B"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Av. Girasoles / Avenida Girasoles</w:t>
      </w:r>
      <w:r w:rsidR="004767D2">
        <w:rPr>
          <w:rFonts w:ascii="Montserrat" w:eastAsia="Arial" w:hAnsi="Montserrat" w:cs="Arial"/>
        </w:rPr>
        <w:t>.</w:t>
      </w:r>
    </w:p>
    <w:p w14:paraId="788A26C1" w14:textId="20C6DA6D"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lastRenderedPageBreak/>
        <w:t>Av. Margaritas / Avenida Margaritas</w:t>
      </w:r>
      <w:r w:rsidR="004767D2">
        <w:rPr>
          <w:rFonts w:ascii="Montserrat" w:eastAsia="Arial" w:hAnsi="Montserrat" w:cs="Arial"/>
        </w:rPr>
        <w:t>.</w:t>
      </w:r>
    </w:p>
    <w:p w14:paraId="66FDAF39" w14:textId="07B63C20"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Calz. Rosas / Calzada Rosas</w:t>
      </w:r>
      <w:r w:rsidR="004767D2">
        <w:rPr>
          <w:rFonts w:ascii="Montserrat" w:eastAsia="Arial" w:hAnsi="Montserrat" w:cs="Arial"/>
        </w:rPr>
        <w:t>.</w:t>
      </w:r>
    </w:p>
    <w:p w14:paraId="2D381A50" w14:textId="752D57C3"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Blvd. Violetas / Bulevar Violetas</w:t>
      </w:r>
      <w:r w:rsidR="004767D2">
        <w:rPr>
          <w:rFonts w:ascii="Montserrat" w:eastAsia="Arial" w:hAnsi="Montserrat" w:cs="Arial"/>
        </w:rPr>
        <w:t>.</w:t>
      </w:r>
    </w:p>
    <w:p w14:paraId="5C564B86" w14:textId="678CC042"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Cjn. Flores / Callejón Flores</w:t>
      </w:r>
      <w:r w:rsidR="004767D2">
        <w:rPr>
          <w:rFonts w:ascii="Montserrat" w:eastAsia="Arial" w:hAnsi="Montserrat" w:cs="Arial"/>
        </w:rPr>
        <w:t>.</w:t>
      </w:r>
    </w:p>
    <w:p w14:paraId="759C330F" w14:textId="1DB89DE3"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Cjn. Plantas / Callejón Plantas</w:t>
      </w:r>
      <w:r w:rsidR="004767D2">
        <w:rPr>
          <w:rFonts w:ascii="Montserrat" w:eastAsia="Arial" w:hAnsi="Montserrat" w:cs="Arial"/>
        </w:rPr>
        <w:t>.</w:t>
      </w:r>
    </w:p>
    <w:p w14:paraId="045FCF6C" w14:textId="4E8DD53F" w:rsidR="00062A40" w:rsidRPr="0076519C" w:rsidRDefault="00062A40" w:rsidP="00062A40">
      <w:pPr>
        <w:pStyle w:val="Normal1"/>
        <w:ind w:left="708"/>
        <w:contextualSpacing/>
        <w:jc w:val="both"/>
        <w:rPr>
          <w:rFonts w:ascii="Montserrat" w:eastAsia="Arial" w:hAnsi="Montserrat" w:cs="Arial"/>
        </w:rPr>
      </w:pPr>
      <w:r w:rsidRPr="0076519C">
        <w:rPr>
          <w:rFonts w:ascii="Montserrat" w:eastAsia="Arial" w:hAnsi="Montserrat" w:cs="Arial"/>
        </w:rPr>
        <w:t>Cl. / Calles Hortensias, Dalias, Geranios, Claveles, Gladiolas, Tulipanes y Lirios</w:t>
      </w:r>
      <w:r w:rsidR="004767D2">
        <w:rPr>
          <w:rFonts w:ascii="Montserrat" w:eastAsia="Arial" w:hAnsi="Montserrat" w:cs="Arial"/>
        </w:rPr>
        <w:t>.</w:t>
      </w:r>
    </w:p>
    <w:p w14:paraId="6AA51735" w14:textId="77777777" w:rsidR="00062A40" w:rsidRPr="0076519C" w:rsidRDefault="00062A40" w:rsidP="00062A40">
      <w:pPr>
        <w:pStyle w:val="Normal1"/>
        <w:contextualSpacing/>
        <w:jc w:val="both"/>
        <w:rPr>
          <w:rFonts w:ascii="Montserrat" w:eastAsia="Arial" w:hAnsi="Montserrat" w:cs="Arial"/>
        </w:rPr>
      </w:pPr>
    </w:p>
    <w:p w14:paraId="5A783634" w14:textId="77777777" w:rsidR="00062A40" w:rsidRPr="0076519C" w:rsidRDefault="00062A40" w:rsidP="00062A40">
      <w:pPr>
        <w:pStyle w:val="Normal1"/>
        <w:contextualSpacing/>
        <w:jc w:val="both"/>
        <w:rPr>
          <w:rFonts w:ascii="Montserrat" w:eastAsia="Arial" w:hAnsi="Montserrat" w:cs="Arial"/>
        </w:rPr>
      </w:pPr>
      <w:r w:rsidRPr="0076519C">
        <w:rPr>
          <w:rFonts w:ascii="Montserrat" w:eastAsia="Arial" w:hAnsi="Montserrat" w:cs="Arial"/>
          <w:bCs/>
        </w:rPr>
        <w:t>Referencias:</w:t>
      </w:r>
    </w:p>
    <w:p w14:paraId="13551C37" w14:textId="1AED7D99" w:rsidR="00062A40" w:rsidRDefault="00016ED8" w:rsidP="00016ED8">
      <w:pPr>
        <w:pStyle w:val="Normal1"/>
        <w:ind w:left="708"/>
        <w:contextualSpacing/>
        <w:jc w:val="both"/>
        <w:rPr>
          <w:rFonts w:ascii="Montserrat" w:eastAsia="Arial" w:hAnsi="Montserrat" w:cs="Arial"/>
        </w:rPr>
      </w:pPr>
      <w:r w:rsidRPr="0076519C">
        <w:rPr>
          <w:rFonts w:ascii="Montserrat" w:eastAsia="Arial" w:hAnsi="Montserrat" w:cs="Arial"/>
        </w:rPr>
        <w:t>Internet</w:t>
      </w:r>
      <w:r>
        <w:rPr>
          <w:rFonts w:ascii="Montserrat" w:eastAsia="Arial" w:hAnsi="Montserrat" w:cs="Arial"/>
        </w:rPr>
        <w:t xml:space="preserve">, </w:t>
      </w:r>
      <w:r w:rsidRPr="0076519C">
        <w:rPr>
          <w:rFonts w:ascii="Montserrat" w:eastAsia="Arial" w:hAnsi="Montserrat" w:cs="Arial"/>
        </w:rPr>
        <w:t>taquería</w:t>
      </w:r>
      <w:r>
        <w:rPr>
          <w:rFonts w:ascii="Montserrat" w:eastAsia="Arial" w:hAnsi="Montserrat" w:cs="Arial"/>
        </w:rPr>
        <w:t xml:space="preserve">, farmacia, papelería, tienda, mercería. </w:t>
      </w:r>
    </w:p>
    <w:p w14:paraId="7C7DEAF9" w14:textId="77777777" w:rsidR="00016ED8" w:rsidRPr="0076519C" w:rsidRDefault="00016ED8" w:rsidP="00016ED8">
      <w:pPr>
        <w:pStyle w:val="Normal1"/>
        <w:ind w:left="708"/>
        <w:contextualSpacing/>
        <w:jc w:val="both"/>
        <w:rPr>
          <w:rFonts w:ascii="Montserrat" w:eastAsia="Arial" w:hAnsi="Montserrat" w:cs="Arial"/>
        </w:rPr>
      </w:pPr>
    </w:p>
    <w:p w14:paraId="3C02095A" w14:textId="77777777" w:rsidR="00062A40" w:rsidRPr="0076519C" w:rsidRDefault="00062A40" w:rsidP="00016ED8">
      <w:pPr>
        <w:pStyle w:val="Normal1"/>
        <w:contextualSpacing/>
        <w:jc w:val="both"/>
        <w:rPr>
          <w:rFonts w:ascii="Montserrat" w:eastAsia="Arial" w:hAnsi="Montserrat" w:cs="Arial"/>
          <w:bCs/>
        </w:rPr>
      </w:pPr>
      <w:r w:rsidRPr="0076519C">
        <w:rPr>
          <w:rFonts w:ascii="Montserrat" w:eastAsia="Arial" w:hAnsi="Montserrat" w:cs="Arial"/>
          <w:bCs/>
        </w:rPr>
        <w:t>Símbolos:</w:t>
      </w:r>
    </w:p>
    <w:p w14:paraId="5682C694" w14:textId="323AAC2D" w:rsidR="00062A40" w:rsidRPr="0076519C" w:rsidRDefault="00062A40" w:rsidP="00016ED8">
      <w:pPr>
        <w:pStyle w:val="Normal1"/>
        <w:ind w:left="708"/>
        <w:contextualSpacing/>
        <w:jc w:val="both"/>
        <w:rPr>
          <w:rFonts w:ascii="Montserrat" w:eastAsia="Arial" w:hAnsi="Montserrat" w:cs="Arial"/>
        </w:rPr>
      </w:pPr>
      <w:r w:rsidRPr="0076519C">
        <w:rPr>
          <w:rFonts w:ascii="Montserrat" w:eastAsia="Arial" w:hAnsi="Montserrat" w:cs="Arial"/>
        </w:rPr>
        <w:t>No pasar</w:t>
      </w:r>
      <w:r w:rsidR="004767D2">
        <w:rPr>
          <w:rFonts w:ascii="Montserrat" w:eastAsia="Arial" w:hAnsi="Montserrat" w:cs="Arial"/>
        </w:rPr>
        <w:t>.</w:t>
      </w:r>
    </w:p>
    <w:p w14:paraId="3CE1401B" w14:textId="67B818B6" w:rsidR="00062A40" w:rsidRPr="009F1BDE" w:rsidRDefault="00062A40" w:rsidP="00281EEA">
      <w:pPr>
        <w:pStyle w:val="Normal1"/>
        <w:spacing w:line="240" w:lineRule="auto"/>
        <w:contextualSpacing/>
        <w:jc w:val="both"/>
        <w:rPr>
          <w:rFonts w:ascii="Montserrat" w:eastAsia="Arial" w:hAnsi="Montserrat" w:cs="Arial"/>
          <w:color w:val="000000" w:themeColor="text1"/>
        </w:rPr>
      </w:pPr>
      <w:r>
        <w:rPr>
          <w:rFonts w:ascii="Montserrat" w:eastAsia="Arial" w:hAnsi="Montserrat" w:cs="Arial"/>
          <w:color w:val="000000" w:themeColor="text1"/>
        </w:rPr>
        <w:t>Recuerda</w:t>
      </w:r>
      <w:r w:rsidRPr="009F1BDE">
        <w:rPr>
          <w:rFonts w:ascii="Montserrat" w:eastAsia="Arial" w:hAnsi="Montserrat" w:cs="Arial"/>
          <w:color w:val="000000" w:themeColor="text1"/>
        </w:rPr>
        <w:t xml:space="preserve"> que deben dar muy bien sus referen</w:t>
      </w:r>
      <w:r w:rsidR="00155D56">
        <w:rPr>
          <w:rFonts w:ascii="Montserrat" w:eastAsia="Arial" w:hAnsi="Montserrat" w:cs="Arial"/>
          <w:color w:val="000000" w:themeColor="text1"/>
        </w:rPr>
        <w:t>cias y explicaciones, ¿Entendido? e</w:t>
      </w:r>
      <w:r w:rsidRPr="009F1BDE">
        <w:rPr>
          <w:rFonts w:ascii="Montserrat" w:eastAsia="Arial" w:hAnsi="Montserrat" w:cs="Arial"/>
          <w:color w:val="000000" w:themeColor="text1"/>
        </w:rPr>
        <w:t xml:space="preserve">n cada turno pueden hacer un solo movimiento. </w:t>
      </w:r>
    </w:p>
    <w:p w14:paraId="1ED2BBCC" w14:textId="157B522F" w:rsidR="006A2A24" w:rsidRDefault="006A2A24" w:rsidP="00281EEA">
      <w:pPr>
        <w:pStyle w:val="Normal1"/>
        <w:spacing w:line="240" w:lineRule="auto"/>
        <w:contextualSpacing/>
        <w:jc w:val="both"/>
        <w:rPr>
          <w:rFonts w:ascii="Montserrat" w:eastAsia="Arial" w:hAnsi="Montserrat" w:cs="Arial"/>
          <w:color w:val="000000" w:themeColor="text1"/>
        </w:rPr>
      </w:pPr>
    </w:p>
    <w:p w14:paraId="19205119" w14:textId="3E00E662" w:rsidR="00281EEA" w:rsidRPr="00281EEA" w:rsidRDefault="00281EEA" w:rsidP="00281EEA">
      <w:pPr>
        <w:pStyle w:val="Normal1"/>
        <w:spacing w:line="240" w:lineRule="auto"/>
        <w:contextualSpacing/>
        <w:jc w:val="both"/>
        <w:rPr>
          <w:rFonts w:ascii="Montserrat" w:eastAsia="Arial" w:hAnsi="Montserrat" w:cs="Arial"/>
        </w:rPr>
      </w:pPr>
      <w:r w:rsidRPr="00281EEA">
        <w:rPr>
          <w:rFonts w:ascii="Montserrat" w:eastAsia="Arial" w:hAnsi="Montserrat" w:cs="Arial"/>
        </w:rPr>
        <w:t>Mueve primero el que obtiene el número más alto. Al hacer su movimiento, el jugador tiene que explicar con claridad hacia dónde se mueve, usando la rosa de los vientos, los nombres de las vialidades y si es el caso, las referencias. Finalmente mueve su vehículo conforme a las instrucciones que dio. La maestra podrá corregir y ayudar a ambos a dar sus movimientos e indicaciones.</w:t>
      </w:r>
    </w:p>
    <w:p w14:paraId="062967D5" w14:textId="0B867FC2" w:rsidR="0076519C" w:rsidRDefault="0076519C" w:rsidP="00281EEA">
      <w:pPr>
        <w:pStyle w:val="Normal1"/>
        <w:spacing w:line="240" w:lineRule="auto"/>
        <w:contextualSpacing/>
        <w:jc w:val="both"/>
        <w:rPr>
          <w:rFonts w:ascii="Montserrat" w:eastAsia="Arial" w:hAnsi="Montserrat" w:cs="Arial"/>
        </w:rPr>
      </w:pPr>
    </w:p>
    <w:p w14:paraId="36255534" w14:textId="3993B3E7" w:rsidR="00781488" w:rsidRPr="00781488" w:rsidRDefault="00781488" w:rsidP="00781488">
      <w:pPr>
        <w:pStyle w:val="Normal1"/>
        <w:spacing w:line="240" w:lineRule="auto"/>
        <w:contextualSpacing/>
        <w:jc w:val="both"/>
        <w:rPr>
          <w:rFonts w:ascii="Montserrat" w:eastAsia="Arial" w:hAnsi="Montserrat" w:cs="Arial"/>
        </w:rPr>
      </w:pPr>
      <w:r w:rsidRPr="00781488">
        <w:rPr>
          <w:rFonts w:ascii="Montserrat" w:eastAsia="Arial" w:hAnsi="Montserrat" w:cs="Arial"/>
        </w:rPr>
        <w:t>Ejemplo de interacción:</w:t>
      </w:r>
      <w:r w:rsidR="00237222">
        <w:rPr>
          <w:rFonts w:ascii="Montserrat" w:eastAsia="Arial" w:hAnsi="Montserrat" w:cs="Arial"/>
        </w:rPr>
        <w:t xml:space="preserve"> (Raulito sacó el número más alto). Entonces él empieza. Su movimiento será avanzar hacia el este por la avenida Margaritas y Cruzar la calzada Rosas. </w:t>
      </w:r>
    </w:p>
    <w:p w14:paraId="4F5FB7A5" w14:textId="57681D3A" w:rsidR="00237222" w:rsidRDefault="00237222" w:rsidP="00781488">
      <w:pPr>
        <w:pStyle w:val="Normal1"/>
        <w:spacing w:line="240" w:lineRule="auto"/>
        <w:contextualSpacing/>
        <w:jc w:val="both"/>
        <w:rPr>
          <w:rFonts w:ascii="Montserrat" w:eastAsia="Arial" w:hAnsi="Montserrat" w:cs="Arial"/>
        </w:rPr>
      </w:pPr>
    </w:p>
    <w:p w14:paraId="36BDF38C" w14:textId="5105BD2D" w:rsidR="00781488" w:rsidRPr="00781488" w:rsidRDefault="00FF2E65" w:rsidP="004D2E6A">
      <w:pPr>
        <w:pStyle w:val="Normal1"/>
        <w:spacing w:line="240" w:lineRule="auto"/>
        <w:contextualSpacing/>
        <w:jc w:val="both"/>
        <w:rPr>
          <w:rFonts w:ascii="Montserrat" w:eastAsia="Arial" w:hAnsi="Montserrat" w:cs="Arial"/>
        </w:rPr>
      </w:pPr>
      <w:r>
        <w:rPr>
          <w:rFonts w:ascii="Montserrat" w:eastAsia="Arial" w:hAnsi="Montserrat" w:cs="Arial"/>
        </w:rPr>
        <w:t>Bueno, ahora te toca a t</w:t>
      </w:r>
      <w:r w:rsidRPr="00781488">
        <w:rPr>
          <w:rFonts w:ascii="Montserrat" w:eastAsia="Arial" w:hAnsi="Montserrat" w:cs="Arial"/>
        </w:rPr>
        <w:t>i</w:t>
      </w:r>
      <w:r w:rsidR="00155D56">
        <w:rPr>
          <w:rFonts w:ascii="Montserrat" w:eastAsia="Arial" w:hAnsi="Montserrat" w:cs="Arial"/>
        </w:rPr>
        <w:t>. T</w:t>
      </w:r>
      <w:r>
        <w:rPr>
          <w:rFonts w:ascii="Montserrat" w:eastAsia="Arial" w:hAnsi="Montserrat" w:cs="Arial"/>
        </w:rPr>
        <w:t>u</w:t>
      </w:r>
      <w:r w:rsidR="00781488" w:rsidRPr="00781488">
        <w:rPr>
          <w:rFonts w:ascii="Montserrat" w:eastAsia="Arial" w:hAnsi="Montserrat" w:cs="Arial"/>
        </w:rPr>
        <w:t xml:space="preserve"> movimiento será: avanzar por la Avenida Margaritas hacia el oeste, pasar la calle Lirios y seguir hasta la esquina con la calle Tulipanes.</w:t>
      </w:r>
      <w:r w:rsidR="00155D56">
        <w:rPr>
          <w:rFonts w:ascii="Montserrat" w:eastAsia="Arial" w:hAnsi="Montserrat" w:cs="Arial"/>
        </w:rPr>
        <w:t xml:space="preserve"> </w:t>
      </w:r>
      <w:r w:rsidR="00781488" w:rsidRPr="00781488">
        <w:rPr>
          <w:rFonts w:ascii="Montserrat" w:eastAsia="Arial" w:hAnsi="Montserrat" w:cs="Arial"/>
        </w:rPr>
        <w:t>El conductor muev</w:t>
      </w:r>
      <w:r w:rsidR="00C249C0">
        <w:rPr>
          <w:rFonts w:ascii="Montserrat" w:eastAsia="Arial" w:hAnsi="Montserrat" w:cs="Arial"/>
        </w:rPr>
        <w:t xml:space="preserve">e su vehículo y queda así. </w:t>
      </w:r>
    </w:p>
    <w:p w14:paraId="7B2A71D1" w14:textId="3201A157" w:rsidR="007705BD" w:rsidRDefault="007705BD" w:rsidP="00781488">
      <w:pPr>
        <w:pStyle w:val="Normal1"/>
        <w:spacing w:line="240" w:lineRule="auto"/>
        <w:contextualSpacing/>
        <w:jc w:val="both"/>
        <w:rPr>
          <w:rFonts w:ascii="Montserrat" w:eastAsia="Arial" w:hAnsi="Montserrat" w:cs="Arial"/>
        </w:rPr>
      </w:pPr>
    </w:p>
    <w:p w14:paraId="258AC9DB" w14:textId="36DAFF77" w:rsidR="00C249C0" w:rsidRPr="00781488" w:rsidRDefault="00C249C0" w:rsidP="00781488">
      <w:pPr>
        <w:pStyle w:val="Normal1"/>
        <w:spacing w:line="240" w:lineRule="auto"/>
        <w:contextualSpacing/>
        <w:jc w:val="both"/>
        <w:rPr>
          <w:rFonts w:ascii="Montserrat" w:eastAsia="Arial" w:hAnsi="Montserrat" w:cs="Arial"/>
        </w:rPr>
      </w:pPr>
      <w:r>
        <w:rPr>
          <w:rFonts w:ascii="Montserrat" w:eastAsia="Arial" w:hAnsi="Montserrat" w:cs="Arial"/>
        </w:rPr>
        <w:t>Tiran nuevamente el dado (Raulito)</w:t>
      </w:r>
      <w:r w:rsidR="00155D56">
        <w:rPr>
          <w:rFonts w:ascii="Montserrat" w:eastAsia="Arial" w:hAnsi="Montserrat" w:cs="Arial"/>
        </w:rPr>
        <w:t>.</w:t>
      </w:r>
    </w:p>
    <w:p w14:paraId="53B570F2" w14:textId="77777777" w:rsidR="00F2438A" w:rsidRDefault="00F2438A" w:rsidP="00237222">
      <w:pPr>
        <w:pStyle w:val="Normal1"/>
        <w:spacing w:line="240" w:lineRule="auto"/>
        <w:contextualSpacing/>
        <w:jc w:val="both"/>
        <w:rPr>
          <w:rFonts w:ascii="Montserrat" w:eastAsia="Arial" w:hAnsi="Montserrat" w:cs="Arial"/>
        </w:rPr>
      </w:pPr>
    </w:p>
    <w:p w14:paraId="637F27F9" w14:textId="5D872EE2" w:rsidR="009C7BB8" w:rsidRDefault="00F2438A" w:rsidP="00A02373">
      <w:pPr>
        <w:pStyle w:val="Normal1"/>
        <w:spacing w:line="240" w:lineRule="auto"/>
        <w:contextualSpacing/>
        <w:jc w:val="both"/>
        <w:rPr>
          <w:rFonts w:ascii="Montserrat" w:eastAsia="Arial" w:hAnsi="Montserrat" w:cs="Arial"/>
        </w:rPr>
      </w:pPr>
      <w:r>
        <w:rPr>
          <w:rFonts w:ascii="Montserrat" w:eastAsia="Arial" w:hAnsi="Montserrat" w:cs="Arial"/>
        </w:rPr>
        <w:t>Entonc</w:t>
      </w:r>
      <w:r w:rsidR="00155D56">
        <w:rPr>
          <w:rFonts w:ascii="Montserrat" w:eastAsia="Arial" w:hAnsi="Montserrat" w:cs="Arial"/>
        </w:rPr>
        <w:t>es su siguiente movimiento será, d</w:t>
      </w:r>
      <w:r>
        <w:rPr>
          <w:rFonts w:ascii="Montserrat" w:eastAsia="Arial" w:hAnsi="Montserrat" w:cs="Arial"/>
        </w:rPr>
        <w:t>ar vuelta a la izquierda en la calzada Rosas y avanzar hacia el norte hasta la avenid</w:t>
      </w:r>
      <w:r w:rsidR="000429FF">
        <w:rPr>
          <w:rFonts w:ascii="Montserrat" w:eastAsia="Arial" w:hAnsi="Montserrat" w:cs="Arial"/>
        </w:rPr>
        <w:t>a Girasoles, p</w:t>
      </w:r>
      <w:r>
        <w:rPr>
          <w:rFonts w:ascii="Montserrat" w:eastAsia="Arial" w:hAnsi="Montserrat" w:cs="Arial"/>
        </w:rPr>
        <w:t xml:space="preserve">or cierto, en la esquina </w:t>
      </w:r>
      <w:r w:rsidR="003B2C49">
        <w:rPr>
          <w:rFonts w:ascii="Montserrat" w:eastAsia="Arial" w:hAnsi="Montserrat" w:cs="Arial"/>
        </w:rPr>
        <w:t xml:space="preserve">de la calzada Rosas y la </w:t>
      </w:r>
      <w:r w:rsidR="000429FF">
        <w:rPr>
          <w:rFonts w:ascii="Montserrat" w:eastAsia="Arial" w:hAnsi="Montserrat" w:cs="Arial"/>
        </w:rPr>
        <w:t xml:space="preserve">calle Gladiolas hay una tienda. </w:t>
      </w:r>
      <w:r w:rsidR="003B2C49">
        <w:rPr>
          <w:rFonts w:ascii="Montserrat" w:eastAsia="Arial" w:hAnsi="Montserrat" w:cs="Arial"/>
        </w:rPr>
        <w:t xml:space="preserve">Qué bueno que mencionaste la tienda como una referencia. Mueve tu vehículo. </w:t>
      </w:r>
      <w:r w:rsidR="000F2CCE">
        <w:rPr>
          <w:rFonts w:ascii="Montserrat" w:eastAsia="Arial" w:hAnsi="Montserrat" w:cs="Arial"/>
        </w:rPr>
        <w:t xml:space="preserve">Y el movimiento queda así. </w:t>
      </w:r>
    </w:p>
    <w:p w14:paraId="79696CC9" w14:textId="6DA0DE87" w:rsidR="009C7BB8" w:rsidRDefault="00CF0640" w:rsidP="00CF0640">
      <w:pPr>
        <w:spacing w:after="0" w:line="240" w:lineRule="auto"/>
        <w:contextualSpacing/>
        <w:jc w:val="center"/>
        <w:rPr>
          <w:rFonts w:ascii="Montserrat" w:eastAsia="Arial" w:hAnsi="Montserrat" w:cs="Arial"/>
        </w:rPr>
      </w:pPr>
      <w:r>
        <w:rPr>
          <w:noProof/>
          <w:lang w:eastAsia="es-MX"/>
        </w:rPr>
        <w:lastRenderedPageBreak/>
        <w:drawing>
          <wp:inline distT="0" distB="0" distL="0" distR="0" wp14:anchorId="4F85DA0D" wp14:editId="2AE4A1F7">
            <wp:extent cx="4908330" cy="2806124"/>
            <wp:effectExtent l="0" t="0" r="6985" b="0"/>
            <wp:docPr id="1478364015" name="Imagen 147836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8364015"/>
                    <pic:cNvPicPr/>
                  </pic:nvPicPr>
                  <pic:blipFill>
                    <a:blip r:embed="rId11">
                      <a:extLst>
                        <a:ext uri="{28A0092B-C50C-407E-A947-70E740481C1C}">
                          <a14:useLocalDpi xmlns:a14="http://schemas.microsoft.com/office/drawing/2010/main" val="0"/>
                        </a:ext>
                      </a:extLst>
                    </a:blip>
                    <a:stretch>
                      <a:fillRect/>
                    </a:stretch>
                  </pic:blipFill>
                  <pic:spPr>
                    <a:xfrm>
                      <a:off x="0" y="0"/>
                      <a:ext cx="4908330" cy="2806124"/>
                    </a:xfrm>
                    <a:prstGeom prst="rect">
                      <a:avLst/>
                    </a:prstGeom>
                  </pic:spPr>
                </pic:pic>
              </a:graphicData>
            </a:graphic>
          </wp:inline>
        </w:drawing>
      </w:r>
    </w:p>
    <w:p w14:paraId="1B85D598" w14:textId="785FF9F6" w:rsidR="009C7BB8" w:rsidRPr="0076732A" w:rsidRDefault="009C7BB8" w:rsidP="0076732A">
      <w:pPr>
        <w:spacing w:after="0" w:line="240" w:lineRule="auto"/>
        <w:contextualSpacing/>
        <w:rPr>
          <w:rFonts w:ascii="Montserrat" w:eastAsia="Arial" w:hAnsi="Montserrat" w:cs="Arial"/>
        </w:rPr>
      </w:pPr>
    </w:p>
    <w:p w14:paraId="07806747" w14:textId="19F60E1A" w:rsidR="00A02373" w:rsidRDefault="0076732A" w:rsidP="00A02373">
      <w:pPr>
        <w:pStyle w:val="Normal1"/>
        <w:spacing w:line="240" w:lineRule="auto"/>
        <w:contextualSpacing/>
        <w:jc w:val="both"/>
        <w:rPr>
          <w:rFonts w:ascii="Montserrat" w:eastAsia="Arial" w:hAnsi="Montserrat" w:cs="Arial"/>
        </w:rPr>
      </w:pPr>
      <w:r w:rsidRPr="0076732A">
        <w:rPr>
          <w:rFonts w:ascii="Montserrat" w:eastAsia="Arial" w:hAnsi="Montserrat" w:cs="Arial"/>
        </w:rPr>
        <w:t xml:space="preserve">Ahora es </w:t>
      </w:r>
      <w:r w:rsidR="006D7747">
        <w:rPr>
          <w:rFonts w:ascii="Montserrat" w:eastAsia="Arial" w:hAnsi="Montserrat" w:cs="Arial"/>
        </w:rPr>
        <w:t>tu turno. Vas</w:t>
      </w:r>
      <w:r w:rsidRPr="0076732A">
        <w:rPr>
          <w:rFonts w:ascii="Montserrat" w:eastAsia="Arial" w:hAnsi="Montserrat" w:cs="Arial"/>
        </w:rPr>
        <w:t xml:space="preserve"> dar vuelta a la der</w:t>
      </w:r>
      <w:r w:rsidR="002B2FAC">
        <w:rPr>
          <w:rFonts w:ascii="Montserrat" w:eastAsia="Arial" w:hAnsi="Montserrat" w:cs="Arial"/>
        </w:rPr>
        <w:t>echa en la</w:t>
      </w:r>
      <w:r w:rsidR="000F1BDD">
        <w:rPr>
          <w:rFonts w:ascii="Montserrat" w:eastAsia="Arial" w:hAnsi="Montserrat" w:cs="Arial"/>
        </w:rPr>
        <w:t xml:space="preserve"> calle Tulipanes, v</w:t>
      </w:r>
      <w:r w:rsidR="002B2FAC">
        <w:rPr>
          <w:rFonts w:ascii="Montserrat" w:eastAsia="Arial" w:hAnsi="Montserrat" w:cs="Arial"/>
        </w:rPr>
        <w:t xml:space="preserve">as </w:t>
      </w:r>
      <w:r w:rsidRPr="0076732A">
        <w:rPr>
          <w:rFonts w:ascii="Montserrat" w:eastAsia="Arial" w:hAnsi="Montserrat" w:cs="Arial"/>
        </w:rPr>
        <w:t>a avanzar hacia el norte, pasando la calle Gladiolas, luego por la calle Geranios, donde en la esquina hay una papelería, hasta llegar a la avenida Girasoles.</w:t>
      </w:r>
      <w:r w:rsidR="000F1BDD">
        <w:rPr>
          <w:rFonts w:ascii="Montserrat" w:eastAsia="Arial" w:hAnsi="Montserrat" w:cs="Arial"/>
        </w:rPr>
        <w:t xml:space="preserve"> </w:t>
      </w:r>
      <w:r w:rsidR="00A02373">
        <w:rPr>
          <w:rFonts w:ascii="Montserrat" w:eastAsia="Arial" w:hAnsi="Montserrat" w:cs="Arial"/>
        </w:rPr>
        <w:t xml:space="preserve">Mueve tu vehículo y queda así. </w:t>
      </w:r>
    </w:p>
    <w:p w14:paraId="15D76F81" w14:textId="07297AEF" w:rsidR="00A02373" w:rsidRDefault="00A02373" w:rsidP="00A02373">
      <w:pPr>
        <w:pStyle w:val="Normal1"/>
        <w:spacing w:line="240" w:lineRule="auto"/>
        <w:contextualSpacing/>
        <w:jc w:val="both"/>
        <w:rPr>
          <w:rFonts w:ascii="Montserrat" w:eastAsia="Arial" w:hAnsi="Montserrat" w:cs="Arial"/>
        </w:rPr>
      </w:pPr>
    </w:p>
    <w:p w14:paraId="4690324E" w14:textId="75985311" w:rsidR="009C7BB8" w:rsidRDefault="009C7BB8" w:rsidP="00A02373">
      <w:pPr>
        <w:spacing w:after="0" w:line="240" w:lineRule="auto"/>
        <w:contextualSpacing/>
        <w:jc w:val="center"/>
        <w:rPr>
          <w:noProof/>
        </w:rPr>
      </w:pPr>
      <w:r>
        <w:rPr>
          <w:noProof/>
          <w:lang w:eastAsia="es-MX"/>
        </w:rPr>
        <w:drawing>
          <wp:inline distT="0" distB="0" distL="0" distR="0" wp14:anchorId="1D000868" wp14:editId="4AB9727E">
            <wp:extent cx="4581524" cy="2508843"/>
            <wp:effectExtent l="0" t="0" r="0" b="6350"/>
            <wp:docPr id="921993262" name="Imagen 92199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1993262"/>
                    <pic:cNvPicPr/>
                  </pic:nvPicPr>
                  <pic:blipFill>
                    <a:blip r:embed="rId12">
                      <a:extLst>
                        <a:ext uri="{28A0092B-C50C-407E-A947-70E740481C1C}">
                          <a14:useLocalDpi xmlns:a14="http://schemas.microsoft.com/office/drawing/2010/main" val="0"/>
                        </a:ext>
                      </a:extLst>
                    </a:blip>
                    <a:stretch>
                      <a:fillRect/>
                    </a:stretch>
                  </pic:blipFill>
                  <pic:spPr>
                    <a:xfrm>
                      <a:off x="0" y="0"/>
                      <a:ext cx="4581524" cy="2508843"/>
                    </a:xfrm>
                    <a:prstGeom prst="rect">
                      <a:avLst/>
                    </a:prstGeom>
                  </pic:spPr>
                </pic:pic>
              </a:graphicData>
            </a:graphic>
          </wp:inline>
        </w:drawing>
      </w:r>
    </w:p>
    <w:p w14:paraId="6FB798B3" w14:textId="77777777" w:rsidR="007705BD" w:rsidRPr="007705BD" w:rsidRDefault="007705BD" w:rsidP="007705BD">
      <w:pPr>
        <w:spacing w:after="0" w:line="240" w:lineRule="auto"/>
        <w:contextualSpacing/>
        <w:rPr>
          <w:rFonts w:ascii="Montserrat" w:hAnsi="Montserrat"/>
          <w:noProof/>
        </w:rPr>
      </w:pPr>
    </w:p>
    <w:p w14:paraId="308056ED" w14:textId="5C1B22D6" w:rsidR="009C7BB8" w:rsidRPr="00524461" w:rsidRDefault="00524461" w:rsidP="00524461">
      <w:pPr>
        <w:spacing w:after="0" w:line="240" w:lineRule="auto"/>
        <w:contextualSpacing/>
        <w:rPr>
          <w:rFonts w:ascii="Montserrat" w:eastAsia="Arial" w:hAnsi="Montserrat" w:cs="Arial"/>
        </w:rPr>
      </w:pPr>
      <w:r w:rsidRPr="00524461">
        <w:rPr>
          <w:rFonts w:ascii="Montserrat" w:eastAsia="Arial" w:hAnsi="Montserrat" w:cs="Arial"/>
        </w:rPr>
        <w:t xml:space="preserve">Vuelvan a tirar el dado. Ahora toca el turno a Raulito. </w:t>
      </w:r>
    </w:p>
    <w:p w14:paraId="0B74F048" w14:textId="294B40EC" w:rsidR="00524461" w:rsidRPr="00524461" w:rsidRDefault="005551FB" w:rsidP="00524461">
      <w:pPr>
        <w:pStyle w:val="Normal1"/>
        <w:spacing w:line="240" w:lineRule="auto"/>
        <w:contextualSpacing/>
        <w:jc w:val="both"/>
        <w:rPr>
          <w:rFonts w:ascii="Montserrat" w:eastAsia="Arial" w:hAnsi="Montserrat" w:cs="Arial"/>
        </w:rPr>
      </w:pPr>
      <w:r w:rsidRPr="00524461">
        <w:rPr>
          <w:rFonts w:ascii="Montserrat" w:eastAsia="Arial" w:hAnsi="Montserrat" w:cs="Arial"/>
        </w:rPr>
        <w:t>¡Va a dar vuelta a la derecha en la avenida Girasoles y avanzar hacia el este pasando la calle Hort</w:t>
      </w:r>
      <w:r w:rsidR="000F1BDD">
        <w:rPr>
          <w:rFonts w:ascii="Montserrat" w:eastAsia="Arial" w:hAnsi="Montserrat" w:cs="Arial"/>
        </w:rPr>
        <w:t xml:space="preserve">ensias y también el internet </w:t>
      </w:r>
      <w:r w:rsidRPr="00524461">
        <w:rPr>
          <w:rFonts w:ascii="Montserrat" w:eastAsia="Arial" w:hAnsi="Montserrat" w:cs="Arial"/>
        </w:rPr>
        <w:t>ahí no hay paso!</w:t>
      </w:r>
      <w:r w:rsidR="00524461" w:rsidRPr="00524461">
        <w:rPr>
          <w:rFonts w:ascii="Montserrat" w:eastAsia="Arial" w:hAnsi="Montserrat" w:cs="Arial"/>
        </w:rPr>
        <w:t xml:space="preserve"> ¡No puede ser!</w:t>
      </w:r>
    </w:p>
    <w:p w14:paraId="2032B713" w14:textId="77777777" w:rsidR="00524461" w:rsidRPr="00524461" w:rsidRDefault="00524461" w:rsidP="00524461">
      <w:pPr>
        <w:pStyle w:val="Normal1"/>
        <w:spacing w:line="240" w:lineRule="auto"/>
        <w:contextualSpacing/>
        <w:jc w:val="both"/>
        <w:rPr>
          <w:rFonts w:ascii="Montserrat" w:eastAsia="Arial" w:hAnsi="Montserrat" w:cs="Arial"/>
        </w:rPr>
      </w:pPr>
    </w:p>
    <w:p w14:paraId="66A983B8" w14:textId="2B2349D1" w:rsidR="009C7BB8" w:rsidRDefault="004D0EE3" w:rsidP="00457C89">
      <w:pPr>
        <w:pStyle w:val="Normal1"/>
        <w:spacing w:line="240" w:lineRule="auto"/>
        <w:contextualSpacing/>
        <w:jc w:val="both"/>
        <w:rPr>
          <w:rFonts w:ascii="Montserrat" w:eastAsia="Arial" w:hAnsi="Montserrat" w:cs="Arial"/>
        </w:rPr>
      </w:pPr>
      <w:r>
        <w:rPr>
          <w:rFonts w:ascii="Montserrat" w:eastAsia="Arial" w:hAnsi="Montserrat" w:cs="Arial"/>
        </w:rPr>
        <w:t>Así es.</w:t>
      </w:r>
      <w:r w:rsidR="000F1BDD">
        <w:rPr>
          <w:rFonts w:ascii="Montserrat" w:eastAsia="Arial" w:hAnsi="Montserrat" w:cs="Arial"/>
        </w:rPr>
        <w:t xml:space="preserve"> El paso está cerrado y </w:t>
      </w:r>
      <w:r w:rsidR="00524461" w:rsidRPr="00524461">
        <w:rPr>
          <w:rFonts w:ascii="Montserrat" w:eastAsia="Arial" w:hAnsi="Montserrat" w:cs="Arial"/>
        </w:rPr>
        <w:t xml:space="preserve">ya no puedes regresar hasta tu siguiente </w:t>
      </w:r>
      <w:r w:rsidR="000F1BDD">
        <w:rPr>
          <w:rFonts w:ascii="Montserrat" w:eastAsia="Arial" w:hAnsi="Montserrat" w:cs="Arial"/>
        </w:rPr>
        <w:t>turno.</w:t>
      </w:r>
    </w:p>
    <w:p w14:paraId="699E47CC" w14:textId="22639869" w:rsidR="009C7BB8" w:rsidRDefault="004D0EE3" w:rsidP="004D0EE3">
      <w:pPr>
        <w:spacing w:after="0" w:line="240" w:lineRule="auto"/>
        <w:contextualSpacing/>
        <w:rPr>
          <w:rFonts w:ascii="Montserrat" w:eastAsia="Arial" w:hAnsi="Montserrat" w:cs="Arial"/>
        </w:rPr>
      </w:pPr>
      <w:r>
        <w:rPr>
          <w:rFonts w:ascii="Montserrat" w:eastAsia="Arial" w:hAnsi="Montserrat" w:cs="Arial"/>
        </w:rPr>
        <w:t xml:space="preserve">Puede Raulito buscar otra ruta en la siguiente tirada. </w:t>
      </w:r>
    </w:p>
    <w:p w14:paraId="61DABBB3" w14:textId="1F5FADC7" w:rsidR="004D0EE3" w:rsidRDefault="004D0EE3" w:rsidP="004D0EE3">
      <w:pPr>
        <w:spacing w:after="0" w:line="240" w:lineRule="auto"/>
        <w:contextualSpacing/>
        <w:rPr>
          <w:rFonts w:ascii="Montserrat" w:eastAsia="Arial" w:hAnsi="Montserrat" w:cs="Arial"/>
        </w:rPr>
      </w:pPr>
    </w:p>
    <w:p w14:paraId="446776E3" w14:textId="06FCD861" w:rsidR="009C7BB8" w:rsidRDefault="000F1BDD" w:rsidP="0028236C">
      <w:pPr>
        <w:pStyle w:val="Normal1"/>
        <w:spacing w:line="240" w:lineRule="auto"/>
        <w:contextualSpacing/>
        <w:jc w:val="both"/>
        <w:rPr>
          <w:rFonts w:ascii="Montserrat" w:eastAsia="Arial" w:hAnsi="Montserrat" w:cs="Arial"/>
        </w:rPr>
      </w:pPr>
      <w:r>
        <w:rPr>
          <w:rFonts w:ascii="Montserrat" w:eastAsia="Arial" w:hAnsi="Montserrat" w:cs="Arial"/>
        </w:rPr>
        <w:lastRenderedPageBreak/>
        <w:t>Ahora, t</w:t>
      </w:r>
      <w:r w:rsidR="004D0EE3" w:rsidRPr="004D0EE3">
        <w:rPr>
          <w:rFonts w:ascii="Montserrat" w:eastAsia="Arial" w:hAnsi="Montserrat" w:cs="Arial"/>
        </w:rPr>
        <w:t>ú vas a dar vuelta a la izquierda en la avenida Girasoles y avanzar hacia el oeste y justo frente a la desemb</w:t>
      </w:r>
      <w:r w:rsidR="004D0EE3">
        <w:rPr>
          <w:rFonts w:ascii="Montserrat" w:eastAsia="Arial" w:hAnsi="Montserrat" w:cs="Arial"/>
        </w:rPr>
        <w:t>ocadura de la calle Claveles te vas</w:t>
      </w:r>
      <w:r w:rsidR="004D0EE3" w:rsidRPr="004D0EE3">
        <w:rPr>
          <w:rFonts w:ascii="Montserrat" w:eastAsia="Arial" w:hAnsi="Montserrat" w:cs="Arial"/>
        </w:rPr>
        <w:t xml:space="preserve"> a detener. ¡Porque ahí está ya el zócalo!</w:t>
      </w:r>
      <w:r>
        <w:rPr>
          <w:rFonts w:ascii="Montserrat" w:eastAsia="Arial" w:hAnsi="Montserrat" w:cs="Arial"/>
        </w:rPr>
        <w:t xml:space="preserve"> </w:t>
      </w:r>
      <w:r w:rsidR="0028236C">
        <w:rPr>
          <w:rFonts w:ascii="Montserrat" w:eastAsia="Arial" w:hAnsi="Montserrat" w:cs="Arial"/>
        </w:rPr>
        <w:t>Y queda así.</w:t>
      </w:r>
    </w:p>
    <w:p w14:paraId="7EEE3F55" w14:textId="68B67B70" w:rsidR="009C7BB8" w:rsidRDefault="009C7BB8" w:rsidP="009C7BB8">
      <w:pPr>
        <w:spacing w:after="0" w:line="240" w:lineRule="auto"/>
        <w:contextualSpacing/>
        <w:jc w:val="center"/>
        <w:rPr>
          <w:rFonts w:ascii="Montserrat" w:eastAsia="Arial" w:hAnsi="Montserrat" w:cs="Arial"/>
        </w:rPr>
      </w:pPr>
      <w:r>
        <w:rPr>
          <w:noProof/>
          <w:lang w:eastAsia="es-MX"/>
        </w:rPr>
        <w:drawing>
          <wp:inline distT="0" distB="0" distL="0" distR="0" wp14:anchorId="5E65C695" wp14:editId="19A24BDA">
            <wp:extent cx="4617720" cy="2886075"/>
            <wp:effectExtent l="0" t="0" r="0" b="9525"/>
            <wp:docPr id="316213864" name="Imagen 31621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6213864"/>
                    <pic:cNvPicPr/>
                  </pic:nvPicPr>
                  <pic:blipFill>
                    <a:blip r:embed="rId13">
                      <a:extLst>
                        <a:ext uri="{28A0092B-C50C-407E-A947-70E740481C1C}">
                          <a14:useLocalDpi xmlns:a14="http://schemas.microsoft.com/office/drawing/2010/main" val="0"/>
                        </a:ext>
                      </a:extLst>
                    </a:blip>
                    <a:stretch>
                      <a:fillRect/>
                    </a:stretch>
                  </pic:blipFill>
                  <pic:spPr>
                    <a:xfrm>
                      <a:off x="0" y="0"/>
                      <a:ext cx="4617720" cy="2886075"/>
                    </a:xfrm>
                    <a:prstGeom prst="rect">
                      <a:avLst/>
                    </a:prstGeom>
                  </pic:spPr>
                </pic:pic>
              </a:graphicData>
            </a:graphic>
          </wp:inline>
        </w:drawing>
      </w:r>
    </w:p>
    <w:p w14:paraId="6D2C019A" w14:textId="3295AEA6" w:rsidR="009C7BB8" w:rsidRPr="008F5CF1" w:rsidRDefault="008F5CF1" w:rsidP="008F5CF1">
      <w:pPr>
        <w:pStyle w:val="Normal1"/>
        <w:spacing w:line="240" w:lineRule="auto"/>
        <w:contextualSpacing/>
        <w:jc w:val="both"/>
        <w:rPr>
          <w:rFonts w:ascii="Montserrat" w:eastAsia="Arial" w:hAnsi="Montserrat" w:cs="Arial"/>
        </w:rPr>
      </w:pPr>
      <w:r w:rsidRPr="008F5CF1">
        <w:rPr>
          <w:rFonts w:ascii="Montserrat" w:eastAsia="Arial" w:hAnsi="Montserrat" w:cs="Arial"/>
        </w:rPr>
        <w:t>Si es necesario para completar el tiempo, pueden jugar otra partida eligiendo distintos puntos de origen y moviendo los señalamientos de &lt;no pasar&gt; de lugar.</w:t>
      </w:r>
    </w:p>
    <w:p w14:paraId="2A446D20" w14:textId="77777777" w:rsidR="009C7BB8" w:rsidRDefault="009C7BB8" w:rsidP="0096029E">
      <w:pPr>
        <w:spacing w:after="0" w:line="240" w:lineRule="auto"/>
        <w:contextualSpacing/>
        <w:rPr>
          <w:rFonts w:ascii="Montserrat" w:eastAsia="Arial" w:hAnsi="Montserrat" w:cs="Arial"/>
        </w:rPr>
      </w:pPr>
    </w:p>
    <w:p w14:paraId="7A478C55"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5DF7F4F"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rPr>
      </w:pPr>
    </w:p>
    <w:p w14:paraId="7DBB41B9" w14:textId="13D54DCC" w:rsidR="00084774"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3C54CE5E" w14:textId="77777777" w:rsidR="007F605A" w:rsidRPr="008167BA" w:rsidRDefault="007F605A" w:rsidP="005D027E">
      <w:pPr>
        <w:spacing w:after="0" w:line="240" w:lineRule="auto"/>
        <w:rPr>
          <w:rFonts w:ascii="Montserrat" w:hAnsi="Montserrat"/>
          <w:b/>
        </w:rPr>
      </w:pPr>
    </w:p>
    <w:p w14:paraId="33771912" w14:textId="77777777" w:rsidR="00B16E92" w:rsidRPr="008167BA" w:rsidRDefault="00B16E92" w:rsidP="005D027E">
      <w:pPr>
        <w:spacing w:after="0" w:line="240" w:lineRule="auto"/>
        <w:rPr>
          <w:rFonts w:ascii="Montserrat" w:hAnsi="Montserrat"/>
          <w:b/>
          <w:sz w:val="28"/>
          <w:szCs w:val="28"/>
        </w:rPr>
      </w:pPr>
      <w:r w:rsidRPr="008167BA">
        <w:rPr>
          <w:rFonts w:ascii="Montserrat" w:hAnsi="Montserrat"/>
          <w:b/>
          <w:sz w:val="28"/>
          <w:szCs w:val="28"/>
        </w:rPr>
        <w:t>Para saber más:</w:t>
      </w:r>
    </w:p>
    <w:p w14:paraId="7B0999BB" w14:textId="77777777" w:rsidR="00B16E92" w:rsidRPr="008167BA" w:rsidRDefault="00B16E92"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8D9AE2F" w14:textId="63FE4FF1" w:rsidR="00B16E92" w:rsidRPr="008167BA" w:rsidRDefault="00B16E92" w:rsidP="005D027E">
      <w:pPr>
        <w:spacing w:after="0" w:line="240" w:lineRule="auto"/>
        <w:rPr>
          <w:rFonts w:ascii="Montserrat" w:eastAsia="Times New Roman" w:hAnsi="Montserrat" w:cs="Times New Roman"/>
          <w:color w:val="000000"/>
          <w:lang w:eastAsia="es-MX"/>
        </w:rPr>
      </w:pPr>
    </w:p>
    <w:p w14:paraId="313B7DE0" w14:textId="77777777" w:rsidR="00CA489E" w:rsidRDefault="00CA489E" w:rsidP="005D027E">
      <w:pPr>
        <w:spacing w:after="0" w:line="240" w:lineRule="auto"/>
        <w:rPr>
          <w:rFonts w:ascii="Montserrat" w:eastAsia="Times New Roman" w:hAnsi="Montserrat" w:cs="Times New Roman"/>
          <w:color w:val="000000"/>
          <w:lang w:eastAsia="es-MX"/>
        </w:rPr>
      </w:pPr>
      <w:r>
        <w:rPr>
          <w:noProof/>
          <w:lang w:eastAsia="es-MX"/>
        </w:rPr>
        <w:drawing>
          <wp:inline distT="0" distB="0" distL="0" distR="0" wp14:anchorId="55667174" wp14:editId="1846C5FE">
            <wp:extent cx="1786642" cy="2352675"/>
            <wp:effectExtent l="0" t="0" r="444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6642" cy="2352675"/>
                    </a:xfrm>
                    <a:prstGeom prst="rect">
                      <a:avLst/>
                    </a:prstGeom>
                  </pic:spPr>
                </pic:pic>
              </a:graphicData>
            </a:graphic>
          </wp:inline>
        </w:drawing>
      </w:r>
    </w:p>
    <w:p w14:paraId="6CF88A9C" w14:textId="77777777" w:rsidR="00CA489E" w:rsidRPr="00C01CE0" w:rsidRDefault="00305AF5" w:rsidP="00CA489E">
      <w:pPr>
        <w:spacing w:after="0" w:line="240" w:lineRule="auto"/>
        <w:rPr>
          <w:rStyle w:val="Hipervnculo"/>
          <w:rFonts w:ascii="Montserrat" w:hAnsi="Montserrat"/>
          <w:color w:val="000000" w:themeColor="text1"/>
        </w:rPr>
      </w:pPr>
      <w:hyperlink r:id="rId15" w:history="1">
        <w:r w:rsidR="00CA489E" w:rsidRPr="00C01CE0">
          <w:rPr>
            <w:rStyle w:val="Hipervnculo"/>
            <w:rFonts w:ascii="Montserrat" w:hAnsi="Montserrat"/>
          </w:rPr>
          <w:t>https://libros.conaliteg.gob.mx/20/P4ESA.htm</w:t>
        </w:r>
      </w:hyperlink>
    </w:p>
    <w:p w14:paraId="0305BCD9" w14:textId="5E779D2C" w:rsidR="00C72DAD" w:rsidRPr="008167BA" w:rsidRDefault="00C72DAD" w:rsidP="005D027E">
      <w:pPr>
        <w:spacing w:after="0" w:line="240" w:lineRule="auto"/>
        <w:rPr>
          <w:rFonts w:ascii="Montserrat" w:eastAsia="Times New Roman" w:hAnsi="Montserrat" w:cs="Times New Roman"/>
          <w:color w:val="000000"/>
          <w:lang w:eastAsia="es-MX"/>
        </w:rPr>
      </w:pPr>
    </w:p>
    <w:sectPr w:rsidR="00C72DAD" w:rsidRPr="008167B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8357" w14:textId="77777777" w:rsidR="00305AF5" w:rsidRDefault="00305AF5" w:rsidP="002443C3">
      <w:pPr>
        <w:spacing w:after="0" w:line="240" w:lineRule="auto"/>
      </w:pPr>
      <w:r>
        <w:separator/>
      </w:r>
    </w:p>
  </w:endnote>
  <w:endnote w:type="continuationSeparator" w:id="0">
    <w:p w14:paraId="05ABFBEF" w14:textId="77777777" w:rsidR="00305AF5" w:rsidRDefault="00305AF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F847" w14:textId="77777777" w:rsidR="00305AF5" w:rsidRDefault="00305AF5" w:rsidP="002443C3">
      <w:pPr>
        <w:spacing w:after="0" w:line="240" w:lineRule="auto"/>
      </w:pPr>
      <w:r>
        <w:separator/>
      </w:r>
    </w:p>
  </w:footnote>
  <w:footnote w:type="continuationSeparator" w:id="0">
    <w:p w14:paraId="1981B0AD" w14:textId="77777777" w:rsidR="00305AF5" w:rsidRDefault="00305AF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pt;height:12pt" o:bullet="t">
        <v:imagedata r:id="rId1" o:title="mso9E92"/>
      </v:shape>
    </w:pict>
  </w:numPicBullet>
  <w:numPicBullet w:numPicBulletId="1">
    <w:pict>
      <v:shape id="_x0000_i1059" type="#_x0000_t75" style="width:12pt;height:12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84131"/>
    <w:multiLevelType w:val="hybridMultilevel"/>
    <w:tmpl w:val="B868FCD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4D104BB"/>
    <w:multiLevelType w:val="hybridMultilevel"/>
    <w:tmpl w:val="6AB899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0"/>
  </w:num>
  <w:num w:numId="2">
    <w:abstractNumId w:val="18"/>
  </w:num>
  <w:num w:numId="3">
    <w:abstractNumId w:val="7"/>
  </w:num>
  <w:num w:numId="4">
    <w:abstractNumId w:val="16"/>
  </w:num>
  <w:num w:numId="5">
    <w:abstractNumId w:val="6"/>
  </w:num>
  <w:num w:numId="6">
    <w:abstractNumId w:val="0"/>
  </w:num>
  <w:num w:numId="7">
    <w:abstractNumId w:val="2"/>
  </w:num>
  <w:num w:numId="8">
    <w:abstractNumId w:val="4"/>
  </w:num>
  <w:num w:numId="9">
    <w:abstractNumId w:val="9"/>
  </w:num>
  <w:num w:numId="10">
    <w:abstractNumId w:val="12"/>
  </w:num>
  <w:num w:numId="11">
    <w:abstractNumId w:val="5"/>
  </w:num>
  <w:num w:numId="12">
    <w:abstractNumId w:val="19"/>
  </w:num>
  <w:num w:numId="13">
    <w:abstractNumId w:val="11"/>
  </w:num>
  <w:num w:numId="14">
    <w:abstractNumId w:val="13"/>
  </w:num>
  <w:num w:numId="15">
    <w:abstractNumId w:val="8"/>
  </w:num>
  <w:num w:numId="16">
    <w:abstractNumId w:val="14"/>
  </w:num>
  <w:num w:numId="17">
    <w:abstractNumId w:val="17"/>
  </w:num>
  <w:num w:numId="18">
    <w:abstractNumId w:val="1"/>
  </w:num>
  <w:num w:numId="19">
    <w:abstractNumId w:val="15"/>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6DCC"/>
    <w:rsid w:val="000429FF"/>
    <w:rsid w:val="00045543"/>
    <w:rsid w:val="00046E3B"/>
    <w:rsid w:val="0005011F"/>
    <w:rsid w:val="00051356"/>
    <w:rsid w:val="000514C6"/>
    <w:rsid w:val="000525D1"/>
    <w:rsid w:val="00052FC6"/>
    <w:rsid w:val="000544C1"/>
    <w:rsid w:val="00062569"/>
    <w:rsid w:val="00062A40"/>
    <w:rsid w:val="00064055"/>
    <w:rsid w:val="00064F9B"/>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F1BDD"/>
    <w:rsid w:val="000F252A"/>
    <w:rsid w:val="000F2583"/>
    <w:rsid w:val="000F262F"/>
    <w:rsid w:val="000F2CCE"/>
    <w:rsid w:val="000F6694"/>
    <w:rsid w:val="000F78AB"/>
    <w:rsid w:val="0010163E"/>
    <w:rsid w:val="00101B3D"/>
    <w:rsid w:val="001031F8"/>
    <w:rsid w:val="0010481D"/>
    <w:rsid w:val="00104B26"/>
    <w:rsid w:val="00104D64"/>
    <w:rsid w:val="00112F4B"/>
    <w:rsid w:val="00116467"/>
    <w:rsid w:val="001205AF"/>
    <w:rsid w:val="00124A76"/>
    <w:rsid w:val="00127394"/>
    <w:rsid w:val="00130141"/>
    <w:rsid w:val="001305F1"/>
    <w:rsid w:val="001317CF"/>
    <w:rsid w:val="0013321E"/>
    <w:rsid w:val="00136687"/>
    <w:rsid w:val="001369E8"/>
    <w:rsid w:val="00136A29"/>
    <w:rsid w:val="00140EC6"/>
    <w:rsid w:val="001452C7"/>
    <w:rsid w:val="00155D56"/>
    <w:rsid w:val="0015721C"/>
    <w:rsid w:val="0016042F"/>
    <w:rsid w:val="00161108"/>
    <w:rsid w:val="001620FE"/>
    <w:rsid w:val="0016618B"/>
    <w:rsid w:val="00166859"/>
    <w:rsid w:val="00166C16"/>
    <w:rsid w:val="00171B51"/>
    <w:rsid w:val="00172721"/>
    <w:rsid w:val="001728D7"/>
    <w:rsid w:val="0017431E"/>
    <w:rsid w:val="001753F7"/>
    <w:rsid w:val="00176504"/>
    <w:rsid w:val="00181947"/>
    <w:rsid w:val="00181997"/>
    <w:rsid w:val="001837E7"/>
    <w:rsid w:val="00186ABC"/>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B3D71"/>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9A"/>
    <w:rsid w:val="001F7FBA"/>
    <w:rsid w:val="002016C2"/>
    <w:rsid w:val="00201B73"/>
    <w:rsid w:val="002079DF"/>
    <w:rsid w:val="00207D57"/>
    <w:rsid w:val="0021173F"/>
    <w:rsid w:val="00214ABD"/>
    <w:rsid w:val="0021676A"/>
    <w:rsid w:val="0021713A"/>
    <w:rsid w:val="0022538D"/>
    <w:rsid w:val="00231625"/>
    <w:rsid w:val="00233592"/>
    <w:rsid w:val="002366EB"/>
    <w:rsid w:val="00237222"/>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261"/>
    <w:rsid w:val="002664CE"/>
    <w:rsid w:val="0026739E"/>
    <w:rsid w:val="00273866"/>
    <w:rsid w:val="00276014"/>
    <w:rsid w:val="002776DE"/>
    <w:rsid w:val="00280545"/>
    <w:rsid w:val="0028165C"/>
    <w:rsid w:val="00281EEA"/>
    <w:rsid w:val="0028236C"/>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4B58"/>
    <w:rsid w:val="002C4E4A"/>
    <w:rsid w:val="002D24A0"/>
    <w:rsid w:val="002D45D2"/>
    <w:rsid w:val="002D72B2"/>
    <w:rsid w:val="002E06D8"/>
    <w:rsid w:val="002E1FF6"/>
    <w:rsid w:val="002E3156"/>
    <w:rsid w:val="002E325E"/>
    <w:rsid w:val="002F1BB2"/>
    <w:rsid w:val="00300D21"/>
    <w:rsid w:val="003014EA"/>
    <w:rsid w:val="003018F0"/>
    <w:rsid w:val="00304CC7"/>
    <w:rsid w:val="00305A78"/>
    <w:rsid w:val="00305AF5"/>
    <w:rsid w:val="00313BC2"/>
    <w:rsid w:val="00316247"/>
    <w:rsid w:val="0032015F"/>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2D79"/>
    <w:rsid w:val="003D467B"/>
    <w:rsid w:val="003D5C6C"/>
    <w:rsid w:val="003D6B17"/>
    <w:rsid w:val="003E2154"/>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7450"/>
    <w:rsid w:val="0041029F"/>
    <w:rsid w:val="00420304"/>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C89"/>
    <w:rsid w:val="00463208"/>
    <w:rsid w:val="00464C4B"/>
    <w:rsid w:val="004767D2"/>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C2E"/>
    <w:rsid w:val="004D2E6A"/>
    <w:rsid w:val="004D5B0C"/>
    <w:rsid w:val="004D6506"/>
    <w:rsid w:val="004D6BE9"/>
    <w:rsid w:val="004D7E2A"/>
    <w:rsid w:val="004E1395"/>
    <w:rsid w:val="004E1A1C"/>
    <w:rsid w:val="004E4801"/>
    <w:rsid w:val="004F181C"/>
    <w:rsid w:val="004F2A81"/>
    <w:rsid w:val="004F4E00"/>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0AD4"/>
    <w:rsid w:val="005215E1"/>
    <w:rsid w:val="00524461"/>
    <w:rsid w:val="00526A1B"/>
    <w:rsid w:val="00526C6D"/>
    <w:rsid w:val="00530607"/>
    <w:rsid w:val="0053188A"/>
    <w:rsid w:val="00532AE2"/>
    <w:rsid w:val="00532FF1"/>
    <w:rsid w:val="00533342"/>
    <w:rsid w:val="00533680"/>
    <w:rsid w:val="00533E8A"/>
    <w:rsid w:val="005353CC"/>
    <w:rsid w:val="005416EB"/>
    <w:rsid w:val="00543680"/>
    <w:rsid w:val="00546BAE"/>
    <w:rsid w:val="00550109"/>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31AB"/>
    <w:rsid w:val="0059457E"/>
    <w:rsid w:val="00594B6E"/>
    <w:rsid w:val="0059657B"/>
    <w:rsid w:val="005A0CA5"/>
    <w:rsid w:val="005A0F42"/>
    <w:rsid w:val="005A2154"/>
    <w:rsid w:val="005A2748"/>
    <w:rsid w:val="005B2F89"/>
    <w:rsid w:val="005B6C5C"/>
    <w:rsid w:val="005C3D36"/>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5A76"/>
    <w:rsid w:val="006208F6"/>
    <w:rsid w:val="00622706"/>
    <w:rsid w:val="00623CDE"/>
    <w:rsid w:val="00623E06"/>
    <w:rsid w:val="00624C69"/>
    <w:rsid w:val="006302B2"/>
    <w:rsid w:val="00631E16"/>
    <w:rsid w:val="00632649"/>
    <w:rsid w:val="006369FC"/>
    <w:rsid w:val="006375A3"/>
    <w:rsid w:val="00640C7B"/>
    <w:rsid w:val="00642495"/>
    <w:rsid w:val="006461F8"/>
    <w:rsid w:val="00650301"/>
    <w:rsid w:val="006513BD"/>
    <w:rsid w:val="006547F5"/>
    <w:rsid w:val="006569E2"/>
    <w:rsid w:val="00656A4D"/>
    <w:rsid w:val="006577FA"/>
    <w:rsid w:val="006619AF"/>
    <w:rsid w:val="00663C45"/>
    <w:rsid w:val="006658F0"/>
    <w:rsid w:val="006677D8"/>
    <w:rsid w:val="00667A71"/>
    <w:rsid w:val="00672658"/>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600D"/>
    <w:rsid w:val="006C6460"/>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5999"/>
    <w:rsid w:val="0070601F"/>
    <w:rsid w:val="00707A59"/>
    <w:rsid w:val="00707C1C"/>
    <w:rsid w:val="0071001B"/>
    <w:rsid w:val="00713071"/>
    <w:rsid w:val="0071761E"/>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417E"/>
    <w:rsid w:val="0076519C"/>
    <w:rsid w:val="0076732A"/>
    <w:rsid w:val="007705BD"/>
    <w:rsid w:val="0077191C"/>
    <w:rsid w:val="00771D16"/>
    <w:rsid w:val="00771DFF"/>
    <w:rsid w:val="00776247"/>
    <w:rsid w:val="007775BB"/>
    <w:rsid w:val="00780C9C"/>
    <w:rsid w:val="00781488"/>
    <w:rsid w:val="007861B0"/>
    <w:rsid w:val="0079337A"/>
    <w:rsid w:val="00794E4A"/>
    <w:rsid w:val="00796E1F"/>
    <w:rsid w:val="00797BC1"/>
    <w:rsid w:val="007A0227"/>
    <w:rsid w:val="007A34F9"/>
    <w:rsid w:val="007A37B3"/>
    <w:rsid w:val="007A6AEC"/>
    <w:rsid w:val="007A7AE2"/>
    <w:rsid w:val="007A7E8D"/>
    <w:rsid w:val="007B4161"/>
    <w:rsid w:val="007B6CFF"/>
    <w:rsid w:val="007B7915"/>
    <w:rsid w:val="007C4CD0"/>
    <w:rsid w:val="007C70EF"/>
    <w:rsid w:val="007D20E6"/>
    <w:rsid w:val="007D4712"/>
    <w:rsid w:val="007D524B"/>
    <w:rsid w:val="007D6A16"/>
    <w:rsid w:val="007E0866"/>
    <w:rsid w:val="007E238E"/>
    <w:rsid w:val="007E3A2C"/>
    <w:rsid w:val="007F0BB7"/>
    <w:rsid w:val="007F561B"/>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273CF"/>
    <w:rsid w:val="0082749D"/>
    <w:rsid w:val="00830FCD"/>
    <w:rsid w:val="00834245"/>
    <w:rsid w:val="0083453A"/>
    <w:rsid w:val="00834B2B"/>
    <w:rsid w:val="00836FC4"/>
    <w:rsid w:val="00841D54"/>
    <w:rsid w:val="008422B1"/>
    <w:rsid w:val="00842386"/>
    <w:rsid w:val="0084513E"/>
    <w:rsid w:val="008457EB"/>
    <w:rsid w:val="00850F23"/>
    <w:rsid w:val="0085202F"/>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C1A0D"/>
    <w:rsid w:val="008C2782"/>
    <w:rsid w:val="008C6C58"/>
    <w:rsid w:val="008D1275"/>
    <w:rsid w:val="008D1A4C"/>
    <w:rsid w:val="008D3057"/>
    <w:rsid w:val="008D6D7D"/>
    <w:rsid w:val="008D79F6"/>
    <w:rsid w:val="008E062C"/>
    <w:rsid w:val="008E06CE"/>
    <w:rsid w:val="008E11DF"/>
    <w:rsid w:val="008E4008"/>
    <w:rsid w:val="008E4090"/>
    <w:rsid w:val="008E4451"/>
    <w:rsid w:val="008E54E2"/>
    <w:rsid w:val="008E5FD7"/>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70F9"/>
    <w:rsid w:val="00927ACA"/>
    <w:rsid w:val="00931D68"/>
    <w:rsid w:val="00932084"/>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8759E"/>
    <w:rsid w:val="00992942"/>
    <w:rsid w:val="00997539"/>
    <w:rsid w:val="009A1303"/>
    <w:rsid w:val="009A1B2D"/>
    <w:rsid w:val="009A2E77"/>
    <w:rsid w:val="009B22F3"/>
    <w:rsid w:val="009B31C2"/>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906"/>
    <w:rsid w:val="009F348D"/>
    <w:rsid w:val="009F3D5C"/>
    <w:rsid w:val="009F481F"/>
    <w:rsid w:val="009F7348"/>
    <w:rsid w:val="009F7D31"/>
    <w:rsid w:val="00A02373"/>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791A"/>
    <w:rsid w:val="00A82E1D"/>
    <w:rsid w:val="00A8322A"/>
    <w:rsid w:val="00A85816"/>
    <w:rsid w:val="00A86A94"/>
    <w:rsid w:val="00A87F0A"/>
    <w:rsid w:val="00A954D1"/>
    <w:rsid w:val="00A95D09"/>
    <w:rsid w:val="00AA11A9"/>
    <w:rsid w:val="00AA1BDA"/>
    <w:rsid w:val="00AA1F4E"/>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72BA"/>
    <w:rsid w:val="00B10B3B"/>
    <w:rsid w:val="00B1527E"/>
    <w:rsid w:val="00B16372"/>
    <w:rsid w:val="00B16E92"/>
    <w:rsid w:val="00B205BA"/>
    <w:rsid w:val="00B22F71"/>
    <w:rsid w:val="00B23251"/>
    <w:rsid w:val="00B236B0"/>
    <w:rsid w:val="00B23B92"/>
    <w:rsid w:val="00B25FD0"/>
    <w:rsid w:val="00B26381"/>
    <w:rsid w:val="00B26420"/>
    <w:rsid w:val="00B26857"/>
    <w:rsid w:val="00B328AA"/>
    <w:rsid w:val="00B34097"/>
    <w:rsid w:val="00B366FB"/>
    <w:rsid w:val="00B36D75"/>
    <w:rsid w:val="00B40498"/>
    <w:rsid w:val="00B41116"/>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B799C"/>
    <w:rsid w:val="00BC26DC"/>
    <w:rsid w:val="00BC2A9C"/>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2834"/>
    <w:rsid w:val="00BF3DF6"/>
    <w:rsid w:val="00C00469"/>
    <w:rsid w:val="00C005DD"/>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63BB"/>
    <w:rsid w:val="00CA7EB7"/>
    <w:rsid w:val="00CB1301"/>
    <w:rsid w:val="00CB2FD3"/>
    <w:rsid w:val="00CB3B01"/>
    <w:rsid w:val="00CB3C5B"/>
    <w:rsid w:val="00CB47C0"/>
    <w:rsid w:val="00CB6EF6"/>
    <w:rsid w:val="00CB7953"/>
    <w:rsid w:val="00CC116F"/>
    <w:rsid w:val="00CC2330"/>
    <w:rsid w:val="00CC28A7"/>
    <w:rsid w:val="00CC43E0"/>
    <w:rsid w:val="00CC63DD"/>
    <w:rsid w:val="00CC6C5E"/>
    <w:rsid w:val="00CD4A59"/>
    <w:rsid w:val="00CE448F"/>
    <w:rsid w:val="00CE6004"/>
    <w:rsid w:val="00CF0640"/>
    <w:rsid w:val="00CF091C"/>
    <w:rsid w:val="00CF13DD"/>
    <w:rsid w:val="00CF1890"/>
    <w:rsid w:val="00CF7BF5"/>
    <w:rsid w:val="00D00894"/>
    <w:rsid w:val="00D04F01"/>
    <w:rsid w:val="00D17198"/>
    <w:rsid w:val="00D1721A"/>
    <w:rsid w:val="00D20A2B"/>
    <w:rsid w:val="00D215AF"/>
    <w:rsid w:val="00D21B63"/>
    <w:rsid w:val="00D21E4B"/>
    <w:rsid w:val="00D2478B"/>
    <w:rsid w:val="00D25E62"/>
    <w:rsid w:val="00D26696"/>
    <w:rsid w:val="00D303DA"/>
    <w:rsid w:val="00D33733"/>
    <w:rsid w:val="00D35B22"/>
    <w:rsid w:val="00D40966"/>
    <w:rsid w:val="00D43E67"/>
    <w:rsid w:val="00D52EC5"/>
    <w:rsid w:val="00D55781"/>
    <w:rsid w:val="00D57425"/>
    <w:rsid w:val="00D57D4E"/>
    <w:rsid w:val="00D60D49"/>
    <w:rsid w:val="00D61656"/>
    <w:rsid w:val="00D616CE"/>
    <w:rsid w:val="00D6314C"/>
    <w:rsid w:val="00D64E84"/>
    <w:rsid w:val="00D65799"/>
    <w:rsid w:val="00D66B0A"/>
    <w:rsid w:val="00D71756"/>
    <w:rsid w:val="00D71952"/>
    <w:rsid w:val="00D7294B"/>
    <w:rsid w:val="00D733E8"/>
    <w:rsid w:val="00D74C55"/>
    <w:rsid w:val="00D7641C"/>
    <w:rsid w:val="00D80EAD"/>
    <w:rsid w:val="00D84F2B"/>
    <w:rsid w:val="00D86F2A"/>
    <w:rsid w:val="00D92C71"/>
    <w:rsid w:val="00D9304F"/>
    <w:rsid w:val="00D94F01"/>
    <w:rsid w:val="00D96668"/>
    <w:rsid w:val="00DA4D25"/>
    <w:rsid w:val="00DA5458"/>
    <w:rsid w:val="00DA5F48"/>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C7B44"/>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14F"/>
    <w:rsid w:val="00E3784E"/>
    <w:rsid w:val="00E41FEC"/>
    <w:rsid w:val="00E421EA"/>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2098"/>
    <w:rsid w:val="00E7476A"/>
    <w:rsid w:val="00E748E0"/>
    <w:rsid w:val="00E8124A"/>
    <w:rsid w:val="00E82781"/>
    <w:rsid w:val="00E852B7"/>
    <w:rsid w:val="00E85AF9"/>
    <w:rsid w:val="00E87266"/>
    <w:rsid w:val="00E87A67"/>
    <w:rsid w:val="00E90E9A"/>
    <w:rsid w:val="00E915BD"/>
    <w:rsid w:val="00E9292B"/>
    <w:rsid w:val="00EA0E59"/>
    <w:rsid w:val="00EA3ADD"/>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60CE"/>
    <w:rsid w:val="00EF1D4E"/>
    <w:rsid w:val="00EF5AFB"/>
    <w:rsid w:val="00EF6DF8"/>
    <w:rsid w:val="00EF6E9D"/>
    <w:rsid w:val="00EF7B2A"/>
    <w:rsid w:val="00F0088F"/>
    <w:rsid w:val="00F00C8D"/>
    <w:rsid w:val="00F06F75"/>
    <w:rsid w:val="00F07125"/>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3A84"/>
    <w:rsid w:val="00FB55E8"/>
    <w:rsid w:val="00FB5A39"/>
    <w:rsid w:val="00FB758A"/>
    <w:rsid w:val="00FB7603"/>
    <w:rsid w:val="00FC33DA"/>
    <w:rsid w:val="00FC4322"/>
    <w:rsid w:val="00FC5B53"/>
    <w:rsid w:val="00FC6100"/>
    <w:rsid w:val="00FC774E"/>
    <w:rsid w:val="00FD2153"/>
    <w:rsid w:val="00FD24D9"/>
    <w:rsid w:val="00FE1DCA"/>
    <w:rsid w:val="00FE3384"/>
    <w:rsid w:val="00FE43E3"/>
    <w:rsid w:val="00FE47B3"/>
    <w:rsid w:val="00FE5848"/>
    <w:rsid w:val="00FE75A6"/>
    <w:rsid w:val="00FF1FBD"/>
    <w:rsid w:val="00FF2E65"/>
    <w:rsid w:val="00FF32E8"/>
    <w:rsid w:val="00FF4D3B"/>
    <w:rsid w:val="00FF6AE8"/>
    <w:rsid w:val="064A8E04"/>
    <w:rsid w:val="1374FAD9"/>
    <w:rsid w:val="1866F12E"/>
    <w:rsid w:val="18D778E9"/>
    <w:rsid w:val="2102598B"/>
    <w:rsid w:val="29A55D51"/>
    <w:rsid w:val="2A951E94"/>
    <w:rsid w:val="2D20C612"/>
    <w:rsid w:val="349CF2E6"/>
    <w:rsid w:val="3757DA77"/>
    <w:rsid w:val="44E2466C"/>
    <w:rsid w:val="455698BD"/>
    <w:rsid w:val="4A076B81"/>
    <w:rsid w:val="4A29C309"/>
    <w:rsid w:val="4EE6E5C9"/>
    <w:rsid w:val="51B54A5F"/>
    <w:rsid w:val="609184E1"/>
    <w:rsid w:val="68CA2BAE"/>
    <w:rsid w:val="6E285DCE"/>
    <w:rsid w:val="70789A78"/>
    <w:rsid w:val="72F4DBF1"/>
    <w:rsid w:val="75EA96B7"/>
    <w:rsid w:val="78FBDF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eop">
    <w:name w:val="eop"/>
    <w:basedOn w:val="Fuentedeprrafopredeter"/>
    <w:rsid w:val="008E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4ESA.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D3AF-EBA7-405D-89A9-ED4FDE46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2021-09-02T15:43:00Z</dcterms:created>
  <dcterms:modified xsi:type="dcterms:W3CDTF">2021-12-17T20:36:00Z</dcterms:modified>
</cp:coreProperties>
</file>