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862D6" w14:textId="1BCBA2B3" w:rsidR="00566DAE" w:rsidRPr="002F73DE" w:rsidRDefault="000D6B44" w:rsidP="002F73DE">
      <w:pPr>
        <w:spacing w:after="0" w:line="240" w:lineRule="auto"/>
        <w:jc w:val="center"/>
        <w:rPr>
          <w:rFonts w:ascii="Montserrat" w:hAnsi="Montserrat"/>
          <w:b/>
          <w:bCs/>
          <w:sz w:val="48"/>
          <w:szCs w:val="48"/>
        </w:rPr>
      </w:pPr>
      <w:r>
        <w:rPr>
          <w:rFonts w:ascii="Montserrat" w:hAnsi="Montserrat"/>
          <w:b/>
          <w:bCs/>
          <w:sz w:val="48"/>
          <w:szCs w:val="48"/>
        </w:rPr>
        <w:t>Viernes</w:t>
      </w:r>
    </w:p>
    <w:p w14:paraId="1419D043" w14:textId="273CBF25" w:rsidR="00E526C9" w:rsidRPr="002F73DE" w:rsidRDefault="000D6B44" w:rsidP="002F73DE">
      <w:pPr>
        <w:spacing w:after="0" w:line="240" w:lineRule="auto"/>
        <w:jc w:val="center"/>
        <w:rPr>
          <w:rFonts w:ascii="Montserrat" w:hAnsi="Montserrat"/>
          <w:b/>
          <w:bCs/>
          <w:sz w:val="56"/>
          <w:szCs w:val="56"/>
        </w:rPr>
      </w:pPr>
      <w:r>
        <w:rPr>
          <w:rFonts w:ascii="Montserrat" w:hAnsi="Montserrat"/>
          <w:b/>
          <w:bCs/>
          <w:sz w:val="56"/>
          <w:szCs w:val="56"/>
        </w:rPr>
        <w:t>26</w:t>
      </w:r>
    </w:p>
    <w:p w14:paraId="2F70E851" w14:textId="43FC5729" w:rsidR="00E526C9" w:rsidRPr="002F73DE" w:rsidRDefault="00E526C9" w:rsidP="002F73DE">
      <w:pPr>
        <w:spacing w:after="0" w:line="240" w:lineRule="auto"/>
        <w:jc w:val="center"/>
        <w:rPr>
          <w:rFonts w:ascii="Montserrat" w:hAnsi="Montserrat"/>
          <w:b/>
          <w:bCs/>
          <w:sz w:val="48"/>
          <w:szCs w:val="48"/>
        </w:rPr>
      </w:pPr>
      <w:r w:rsidRPr="002F73DE">
        <w:rPr>
          <w:rFonts w:ascii="Montserrat" w:hAnsi="Montserrat"/>
          <w:b/>
          <w:bCs/>
          <w:sz w:val="48"/>
          <w:szCs w:val="48"/>
        </w:rPr>
        <w:t xml:space="preserve">de </w:t>
      </w:r>
      <w:r w:rsidR="000D6B44" w:rsidRPr="002F73DE">
        <w:rPr>
          <w:rFonts w:ascii="Montserrat" w:hAnsi="Montserrat"/>
          <w:b/>
          <w:bCs/>
          <w:sz w:val="48"/>
          <w:szCs w:val="48"/>
        </w:rPr>
        <w:t>noviembre</w:t>
      </w:r>
    </w:p>
    <w:p w14:paraId="563BD434" w14:textId="77777777" w:rsidR="000D6B44" w:rsidRDefault="000D6B44" w:rsidP="002F73DE">
      <w:pPr>
        <w:spacing w:after="0" w:line="240" w:lineRule="auto"/>
        <w:jc w:val="center"/>
        <w:rPr>
          <w:rFonts w:ascii="Montserrat" w:hAnsi="Montserrat"/>
          <w:b/>
          <w:sz w:val="52"/>
          <w:szCs w:val="52"/>
        </w:rPr>
      </w:pPr>
    </w:p>
    <w:p w14:paraId="55B3D29D" w14:textId="42A8867A" w:rsidR="00B840D1" w:rsidRDefault="00AF2424" w:rsidP="002F73DE">
      <w:pPr>
        <w:spacing w:after="0" w:line="240" w:lineRule="auto"/>
        <w:jc w:val="center"/>
        <w:rPr>
          <w:rFonts w:ascii="Montserrat" w:hAnsi="Montserrat"/>
          <w:b/>
          <w:sz w:val="48"/>
          <w:szCs w:val="48"/>
        </w:rPr>
      </w:pPr>
      <w:r w:rsidRPr="00B840D1">
        <w:rPr>
          <w:rFonts w:ascii="Montserrat" w:hAnsi="Montserrat"/>
          <w:b/>
          <w:sz w:val="52"/>
          <w:szCs w:val="52"/>
        </w:rPr>
        <w:t>Cuarto</w:t>
      </w:r>
      <w:r>
        <w:rPr>
          <w:rFonts w:ascii="Montserrat" w:hAnsi="Montserrat"/>
          <w:b/>
          <w:sz w:val="48"/>
          <w:szCs w:val="48"/>
        </w:rPr>
        <w:t xml:space="preserve"> de Primaria</w:t>
      </w:r>
    </w:p>
    <w:p w14:paraId="339DAEB1" w14:textId="51104642" w:rsidR="00E526C9" w:rsidRPr="004B0563" w:rsidRDefault="00E526C9" w:rsidP="004B0563">
      <w:pPr>
        <w:spacing w:after="0" w:line="240" w:lineRule="auto"/>
        <w:jc w:val="center"/>
        <w:rPr>
          <w:rFonts w:ascii="Montserrat" w:hAnsi="Montserrat"/>
          <w:b/>
          <w:bCs/>
          <w:sz w:val="52"/>
          <w:szCs w:val="52"/>
        </w:rPr>
      </w:pPr>
      <w:r w:rsidRPr="004B0563">
        <w:rPr>
          <w:rFonts w:ascii="Montserrat" w:hAnsi="Montserrat"/>
          <w:b/>
          <w:bCs/>
          <w:sz w:val="52"/>
          <w:szCs w:val="52"/>
        </w:rPr>
        <w:t>Matemáticas</w:t>
      </w:r>
    </w:p>
    <w:p w14:paraId="11EA982A" w14:textId="77777777" w:rsidR="000D6B44" w:rsidRDefault="000D6B44" w:rsidP="004B0563">
      <w:pPr>
        <w:spacing w:after="0" w:line="240" w:lineRule="auto"/>
        <w:jc w:val="center"/>
        <w:rPr>
          <w:rFonts w:ascii="Montserrat" w:hAnsi="Montserrat"/>
          <w:i/>
          <w:iCs/>
          <w:sz w:val="48"/>
          <w:szCs w:val="48"/>
        </w:rPr>
      </w:pPr>
    </w:p>
    <w:p w14:paraId="1605A8E7" w14:textId="4B2CAB61" w:rsidR="00E526C9" w:rsidRDefault="00E526C9" w:rsidP="004B0563">
      <w:pPr>
        <w:spacing w:after="0" w:line="240" w:lineRule="auto"/>
        <w:jc w:val="center"/>
        <w:rPr>
          <w:rFonts w:ascii="Montserrat" w:hAnsi="Montserrat"/>
          <w:i/>
          <w:iCs/>
          <w:sz w:val="48"/>
          <w:szCs w:val="48"/>
        </w:rPr>
      </w:pPr>
      <w:r w:rsidRPr="004B0563">
        <w:rPr>
          <w:rFonts w:ascii="Montserrat" w:hAnsi="Montserrat"/>
          <w:i/>
          <w:iCs/>
          <w:sz w:val="48"/>
          <w:szCs w:val="48"/>
        </w:rPr>
        <w:t>¿Un triángulo que es un rectángulo?</w:t>
      </w:r>
    </w:p>
    <w:p w14:paraId="0BB77964" w14:textId="77777777" w:rsidR="000D6B44" w:rsidRPr="004B0563" w:rsidRDefault="000D6B44" w:rsidP="004B0563">
      <w:pPr>
        <w:spacing w:after="0" w:line="240" w:lineRule="auto"/>
        <w:jc w:val="center"/>
        <w:rPr>
          <w:rFonts w:ascii="Montserrat" w:hAnsi="Montserrat"/>
          <w:i/>
          <w:iCs/>
          <w:sz w:val="48"/>
          <w:szCs w:val="48"/>
        </w:rPr>
      </w:pPr>
    </w:p>
    <w:p w14:paraId="0043C3D5" w14:textId="694712A8" w:rsidR="00E526C9" w:rsidRPr="004B0563" w:rsidRDefault="00E526C9" w:rsidP="00794DAA">
      <w:pPr>
        <w:spacing w:after="0" w:line="240" w:lineRule="auto"/>
        <w:jc w:val="both"/>
        <w:rPr>
          <w:rFonts w:ascii="Montserrat" w:hAnsi="Montserrat"/>
          <w:i/>
          <w:iCs/>
        </w:rPr>
      </w:pPr>
      <w:r w:rsidRPr="004B0563">
        <w:rPr>
          <w:rFonts w:ascii="Montserrat" w:hAnsi="Montserrat"/>
          <w:b/>
          <w:bCs/>
          <w:i/>
          <w:iCs/>
        </w:rPr>
        <w:t>Aprendizaje esperado:</w:t>
      </w:r>
      <w:r w:rsidR="00EC6473" w:rsidRPr="004B0563">
        <w:rPr>
          <w:rFonts w:ascii="Montserrat" w:hAnsi="Montserrat"/>
          <w:i/>
          <w:iCs/>
        </w:rPr>
        <w:t xml:space="preserve"> Clasificación de triángulos con base en la medida de sus lados y ángulos. Identificación de cuadriláteros que se forman al unir dos triángulos.</w:t>
      </w:r>
    </w:p>
    <w:p w14:paraId="408AB049" w14:textId="3A083A45" w:rsidR="00E526C9" w:rsidRPr="004B0563" w:rsidRDefault="00E526C9" w:rsidP="00794DAA">
      <w:pPr>
        <w:spacing w:after="0" w:line="240" w:lineRule="auto"/>
        <w:jc w:val="both"/>
        <w:rPr>
          <w:rFonts w:ascii="Montserrat" w:hAnsi="Montserrat"/>
          <w:i/>
          <w:iCs/>
        </w:rPr>
      </w:pPr>
      <w:r w:rsidRPr="004B0563">
        <w:rPr>
          <w:rFonts w:ascii="Montserrat" w:hAnsi="Montserrat"/>
          <w:b/>
          <w:bCs/>
          <w:i/>
          <w:iCs/>
        </w:rPr>
        <w:t>Énfasis:</w:t>
      </w:r>
      <w:r w:rsidR="00EC6473" w:rsidRPr="004B0563">
        <w:rPr>
          <w:rFonts w:ascii="Montserrat" w:hAnsi="Montserrat"/>
          <w:i/>
          <w:iCs/>
        </w:rPr>
        <w:t xml:space="preserve"> Indagar acerca de los ángulos rectos en diferentes triángulos para identificar los que son rectángulos.</w:t>
      </w:r>
    </w:p>
    <w:p w14:paraId="2BFD314A" w14:textId="1E361938" w:rsidR="00E526C9" w:rsidRDefault="00E526C9" w:rsidP="00794DAA">
      <w:pPr>
        <w:spacing w:after="0" w:line="240" w:lineRule="auto"/>
        <w:jc w:val="both"/>
        <w:rPr>
          <w:rFonts w:ascii="Montserrat" w:hAnsi="Montserrat"/>
        </w:rPr>
      </w:pPr>
    </w:p>
    <w:p w14:paraId="1C7243E6" w14:textId="77777777" w:rsidR="004B0563" w:rsidRPr="00794DAA" w:rsidRDefault="004B0563" w:rsidP="00794DAA">
      <w:pPr>
        <w:spacing w:after="0" w:line="240" w:lineRule="auto"/>
        <w:jc w:val="both"/>
        <w:rPr>
          <w:rFonts w:ascii="Montserrat" w:hAnsi="Montserrat"/>
        </w:rPr>
      </w:pPr>
    </w:p>
    <w:p w14:paraId="56E5F13A" w14:textId="6739E703" w:rsidR="00E526C9" w:rsidRPr="004B0563" w:rsidRDefault="00B65D2D" w:rsidP="00794DAA">
      <w:pPr>
        <w:spacing w:after="0" w:line="240" w:lineRule="auto"/>
        <w:jc w:val="both"/>
        <w:rPr>
          <w:rFonts w:ascii="Montserrat" w:hAnsi="Montserrat"/>
          <w:b/>
          <w:bCs/>
          <w:sz w:val="28"/>
          <w:szCs w:val="28"/>
        </w:rPr>
      </w:pPr>
      <w:r w:rsidRPr="004B0563">
        <w:rPr>
          <w:rFonts w:ascii="Montserrat" w:hAnsi="Montserrat"/>
          <w:b/>
          <w:bCs/>
          <w:sz w:val="28"/>
          <w:szCs w:val="28"/>
        </w:rPr>
        <w:t>¿Qué vamos a aprender?</w:t>
      </w:r>
    </w:p>
    <w:p w14:paraId="49F89300" w14:textId="602C44A9" w:rsidR="00EC6473" w:rsidRPr="00794DAA" w:rsidRDefault="00EC6473" w:rsidP="00794DAA">
      <w:pPr>
        <w:spacing w:after="0" w:line="240" w:lineRule="auto"/>
        <w:jc w:val="both"/>
        <w:rPr>
          <w:rFonts w:ascii="Montserrat" w:hAnsi="Montserrat"/>
        </w:rPr>
      </w:pPr>
    </w:p>
    <w:p w14:paraId="4BDB2813" w14:textId="164A0E79" w:rsidR="00B65D2D" w:rsidRPr="00794DAA" w:rsidRDefault="000D6B44" w:rsidP="00794DAA">
      <w:pPr>
        <w:spacing w:after="0" w:line="240" w:lineRule="auto"/>
        <w:jc w:val="both"/>
        <w:rPr>
          <w:rFonts w:ascii="Montserrat" w:hAnsi="Montserrat"/>
        </w:rPr>
      </w:pPr>
      <w:r>
        <w:rPr>
          <w:rFonts w:ascii="Montserrat" w:hAnsi="Montserrat"/>
        </w:rPr>
        <w:t>Ap</w:t>
      </w:r>
      <w:r w:rsidR="00B65D2D" w:rsidRPr="00794DAA">
        <w:rPr>
          <w:rFonts w:ascii="Montserrat" w:hAnsi="Montserrat"/>
        </w:rPr>
        <w:t xml:space="preserve">renderás acerca </w:t>
      </w:r>
      <w:r w:rsidR="00FD270D">
        <w:rPr>
          <w:rFonts w:ascii="Montserrat" w:hAnsi="Montserrat"/>
        </w:rPr>
        <w:t xml:space="preserve">de </w:t>
      </w:r>
      <w:r w:rsidR="00B65D2D" w:rsidRPr="00794DAA">
        <w:rPr>
          <w:rFonts w:ascii="Montserrat" w:hAnsi="Montserrat"/>
        </w:rPr>
        <w:t xml:space="preserve">los ángulos, principalmente el </w:t>
      </w:r>
      <w:r w:rsidR="00B65D2D" w:rsidRPr="00FD270D">
        <w:rPr>
          <w:rFonts w:ascii="Montserrat" w:hAnsi="Montserrat"/>
          <w:smallCaps/>
        </w:rPr>
        <w:t>ángulo de 90 grados o recto</w:t>
      </w:r>
      <w:r w:rsidR="00B65D2D" w:rsidRPr="00794DAA">
        <w:rPr>
          <w:rFonts w:ascii="Montserrat" w:hAnsi="Montserrat"/>
        </w:rPr>
        <w:t>. Vas a aprender a utilizar el transportador e identificar triángulos rectángulos.</w:t>
      </w:r>
    </w:p>
    <w:p w14:paraId="464EDABD" w14:textId="5A2A707B" w:rsidR="00B65D2D" w:rsidRPr="00794DAA" w:rsidRDefault="00B65D2D" w:rsidP="00794DAA">
      <w:pPr>
        <w:spacing w:after="0" w:line="240" w:lineRule="auto"/>
        <w:jc w:val="both"/>
        <w:rPr>
          <w:rFonts w:ascii="Montserrat" w:hAnsi="Montserrat"/>
        </w:rPr>
      </w:pPr>
    </w:p>
    <w:p w14:paraId="292A0723" w14:textId="20270587" w:rsidR="00B65D2D" w:rsidRPr="00794DAA" w:rsidRDefault="00B65D2D" w:rsidP="00794DAA">
      <w:pPr>
        <w:spacing w:after="0" w:line="240" w:lineRule="auto"/>
        <w:jc w:val="both"/>
        <w:rPr>
          <w:rFonts w:ascii="Montserrat" w:hAnsi="Montserrat"/>
        </w:rPr>
      </w:pPr>
      <w:r w:rsidRPr="00794DAA">
        <w:rPr>
          <w:rFonts w:ascii="Montserrat" w:hAnsi="Montserrat"/>
        </w:rPr>
        <w:t>Para esta sesión vas a requerir tu juego de geometría.</w:t>
      </w:r>
    </w:p>
    <w:p w14:paraId="140BD673" w14:textId="252EBB6B" w:rsidR="00B65D2D" w:rsidRPr="00794DAA" w:rsidRDefault="00B65D2D" w:rsidP="00794DAA">
      <w:pPr>
        <w:spacing w:after="0" w:line="240" w:lineRule="auto"/>
        <w:jc w:val="both"/>
        <w:rPr>
          <w:rFonts w:ascii="Montserrat" w:hAnsi="Montserrat"/>
        </w:rPr>
      </w:pPr>
    </w:p>
    <w:p w14:paraId="0CD8AFD9" w14:textId="55BFCCB4" w:rsidR="00B65D2D" w:rsidRPr="00794DAA" w:rsidRDefault="00B65D2D" w:rsidP="00794DAA">
      <w:pPr>
        <w:spacing w:after="0" w:line="240" w:lineRule="auto"/>
        <w:jc w:val="both"/>
        <w:rPr>
          <w:rFonts w:ascii="Montserrat" w:hAnsi="Montserrat"/>
        </w:rPr>
      </w:pPr>
      <w:r w:rsidRPr="00794DAA">
        <w:rPr>
          <w:rFonts w:ascii="Montserrat" w:hAnsi="Montserrat"/>
        </w:rPr>
        <w:t>Si tienes libros en casa de geometría, o cuentas con Internet, explóralos para saber más.</w:t>
      </w:r>
    </w:p>
    <w:p w14:paraId="3A1D094E" w14:textId="06FACF1B" w:rsidR="00B65D2D" w:rsidRPr="00794DAA" w:rsidRDefault="00B65D2D" w:rsidP="00794DAA">
      <w:pPr>
        <w:spacing w:after="0" w:line="240" w:lineRule="auto"/>
        <w:jc w:val="both"/>
        <w:rPr>
          <w:rFonts w:ascii="Montserrat" w:hAnsi="Montserrat"/>
        </w:rPr>
      </w:pPr>
    </w:p>
    <w:p w14:paraId="5EE7E326" w14:textId="77777777" w:rsidR="00B65D2D" w:rsidRPr="00794DAA" w:rsidRDefault="00B65D2D" w:rsidP="00794DAA">
      <w:pPr>
        <w:spacing w:after="0" w:line="240" w:lineRule="auto"/>
        <w:jc w:val="both"/>
        <w:rPr>
          <w:rFonts w:ascii="Montserrat" w:hAnsi="Montserrat"/>
        </w:rPr>
      </w:pPr>
    </w:p>
    <w:p w14:paraId="501F10DE" w14:textId="77777777" w:rsidR="00B65D2D" w:rsidRPr="004B0563" w:rsidRDefault="00B65D2D" w:rsidP="00794DAA">
      <w:pPr>
        <w:spacing w:after="0" w:line="240" w:lineRule="auto"/>
        <w:jc w:val="both"/>
        <w:rPr>
          <w:rFonts w:ascii="Montserrat" w:hAnsi="Montserrat"/>
          <w:b/>
          <w:bCs/>
          <w:sz w:val="28"/>
          <w:szCs w:val="28"/>
        </w:rPr>
      </w:pPr>
      <w:r w:rsidRPr="004B0563">
        <w:rPr>
          <w:rFonts w:ascii="Montserrat" w:hAnsi="Montserrat"/>
          <w:b/>
          <w:bCs/>
          <w:sz w:val="28"/>
          <w:szCs w:val="28"/>
        </w:rPr>
        <w:t>¿Qué vamos a hacer?</w:t>
      </w:r>
    </w:p>
    <w:p w14:paraId="1C2030B8" w14:textId="77777777" w:rsidR="00B65D2D" w:rsidRPr="00794DAA" w:rsidRDefault="00B65D2D" w:rsidP="00794DAA">
      <w:pPr>
        <w:spacing w:after="0" w:line="240" w:lineRule="auto"/>
        <w:jc w:val="both"/>
        <w:rPr>
          <w:rFonts w:ascii="Montserrat" w:hAnsi="Montserrat"/>
        </w:rPr>
      </w:pPr>
    </w:p>
    <w:p w14:paraId="7ACBDB32" w14:textId="0A1EC1F8" w:rsidR="00B65D2D" w:rsidRPr="000D6B44" w:rsidRDefault="00B65D2D" w:rsidP="000D6B44">
      <w:pPr>
        <w:spacing w:after="0" w:line="240" w:lineRule="auto"/>
        <w:jc w:val="both"/>
        <w:rPr>
          <w:rFonts w:ascii="Montserrat" w:hAnsi="Montserrat"/>
          <w:bCs/>
        </w:rPr>
      </w:pPr>
      <w:r w:rsidRPr="000D6B44">
        <w:rPr>
          <w:rFonts w:ascii="Montserrat" w:hAnsi="Montserrat"/>
          <w:bCs/>
        </w:rPr>
        <w:t>Lee con atención lo que es un ángulo.</w:t>
      </w:r>
    </w:p>
    <w:p w14:paraId="5903FA91" w14:textId="08B084B7" w:rsidR="004B0563" w:rsidRDefault="004B0563" w:rsidP="004B0563">
      <w:pPr>
        <w:pStyle w:val="Prrafodelista"/>
        <w:spacing w:after="0" w:line="240" w:lineRule="auto"/>
        <w:jc w:val="both"/>
        <w:rPr>
          <w:rFonts w:ascii="Montserrat" w:hAnsi="Montserrat"/>
          <w:b/>
          <w:bCs/>
        </w:rPr>
      </w:pPr>
    </w:p>
    <w:p w14:paraId="76E01381" w14:textId="2EA8A704" w:rsidR="004B0563" w:rsidRPr="004B0563" w:rsidRDefault="004B0563" w:rsidP="004B0563">
      <w:pPr>
        <w:pStyle w:val="Prrafodelista"/>
        <w:spacing w:after="0" w:line="240" w:lineRule="auto"/>
        <w:ind w:right="615"/>
        <w:jc w:val="both"/>
        <w:rPr>
          <w:rFonts w:ascii="Montserrat" w:hAnsi="Montserrat"/>
          <w:i/>
          <w:iCs/>
        </w:rPr>
      </w:pPr>
      <w:r w:rsidRPr="004B0563">
        <w:rPr>
          <w:rFonts w:ascii="Montserrat" w:hAnsi="Montserrat"/>
          <w:i/>
          <w:iCs/>
        </w:rPr>
        <w:t>Un ángulo es una figura geométrica formada por dos segmentos de rectas que se cortan respectivamente en una superficie.</w:t>
      </w:r>
    </w:p>
    <w:p w14:paraId="295D18E8" w14:textId="4E648D9F" w:rsidR="004B0563" w:rsidRPr="004B0563" w:rsidRDefault="004B0563" w:rsidP="004B0563">
      <w:pPr>
        <w:pStyle w:val="Prrafodelista"/>
        <w:spacing w:after="0" w:line="240" w:lineRule="auto"/>
        <w:ind w:right="615"/>
        <w:jc w:val="both"/>
        <w:rPr>
          <w:rFonts w:ascii="Montserrat" w:hAnsi="Montserrat"/>
          <w:i/>
          <w:iCs/>
        </w:rPr>
      </w:pPr>
      <w:r w:rsidRPr="004B0563">
        <w:rPr>
          <w:rFonts w:ascii="Montserrat" w:hAnsi="Montserrat"/>
          <w:i/>
          <w:iCs/>
        </w:rPr>
        <w:t xml:space="preserve">También puede considerarse que un ángulo es la abertura que hay entre dos segmentos de rectas, que se cortan en un punto, conocido como </w:t>
      </w:r>
      <w:r w:rsidRPr="004B0563">
        <w:rPr>
          <w:rFonts w:ascii="Montserrat" w:hAnsi="Montserrat"/>
          <w:i/>
          <w:iCs/>
          <w:smallCaps/>
        </w:rPr>
        <w:lastRenderedPageBreak/>
        <w:t>vértice</w:t>
      </w:r>
      <w:r w:rsidRPr="004B0563">
        <w:rPr>
          <w:rFonts w:ascii="Montserrat" w:hAnsi="Montserrat"/>
          <w:i/>
          <w:iCs/>
        </w:rPr>
        <w:t xml:space="preserve">. Las rectas que lo forman se llaman </w:t>
      </w:r>
      <w:r w:rsidRPr="004B0563">
        <w:rPr>
          <w:rFonts w:ascii="Montserrat" w:hAnsi="Montserrat"/>
          <w:i/>
          <w:iCs/>
          <w:smallCaps/>
        </w:rPr>
        <w:t>lados</w:t>
      </w:r>
      <w:r w:rsidRPr="004B0563">
        <w:rPr>
          <w:rFonts w:ascii="Montserrat" w:hAnsi="Montserrat"/>
          <w:i/>
          <w:iCs/>
        </w:rPr>
        <w:t>. Al entenderlo así, se reconoce que el ángulo puede medirse, es decir, que se puede saber qué tan amplio, qué tan abierto o cerrado, está el espacio entre los dos segmentos de recta.</w:t>
      </w:r>
    </w:p>
    <w:p w14:paraId="321EE448" w14:textId="16DE8909" w:rsidR="00B65D2D" w:rsidRPr="00794DAA" w:rsidRDefault="004B0563" w:rsidP="004B0563">
      <w:pPr>
        <w:spacing w:after="0" w:line="240" w:lineRule="auto"/>
        <w:jc w:val="center"/>
        <w:rPr>
          <w:rFonts w:ascii="Montserrat" w:hAnsi="Montserrat"/>
        </w:rPr>
      </w:pPr>
      <w:r w:rsidRPr="004B0563">
        <w:rPr>
          <w:noProof/>
          <w:lang w:val="en-US"/>
        </w:rPr>
        <w:drawing>
          <wp:inline distT="0" distB="0" distL="0" distR="0" wp14:anchorId="723BCCF2" wp14:editId="2187A3E4">
            <wp:extent cx="2204177" cy="1244600"/>
            <wp:effectExtent l="0" t="0" r="5715" b="0"/>
            <wp:docPr id="1232905356" name="Imagen 123290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786" b="3330"/>
                    <a:stretch/>
                  </pic:blipFill>
                  <pic:spPr bwMode="auto">
                    <a:xfrm>
                      <a:off x="0" y="0"/>
                      <a:ext cx="2221012" cy="1254106"/>
                    </a:xfrm>
                    <a:prstGeom prst="rect">
                      <a:avLst/>
                    </a:prstGeom>
                    <a:ln>
                      <a:noFill/>
                    </a:ln>
                    <a:extLst>
                      <a:ext uri="{53640926-AAD7-44D8-BBD7-CCE9431645EC}">
                        <a14:shadowObscured xmlns:a14="http://schemas.microsoft.com/office/drawing/2010/main"/>
                      </a:ext>
                    </a:extLst>
                  </pic:spPr>
                </pic:pic>
              </a:graphicData>
            </a:graphic>
          </wp:inline>
        </w:drawing>
      </w:r>
    </w:p>
    <w:p w14:paraId="76E5B71C" w14:textId="77777777" w:rsidR="004B0563" w:rsidRDefault="004B0563" w:rsidP="00794DAA">
      <w:pPr>
        <w:spacing w:after="0" w:line="240" w:lineRule="auto"/>
        <w:jc w:val="both"/>
        <w:rPr>
          <w:rFonts w:ascii="Montserrat" w:hAnsi="Montserrat"/>
        </w:rPr>
      </w:pPr>
    </w:p>
    <w:p w14:paraId="7E7CD6DD" w14:textId="6D9322A9" w:rsidR="00B65D2D" w:rsidRDefault="00B65D2D" w:rsidP="00794DAA">
      <w:pPr>
        <w:spacing w:after="0" w:line="240" w:lineRule="auto"/>
        <w:jc w:val="both"/>
        <w:rPr>
          <w:rFonts w:ascii="Montserrat" w:hAnsi="Montserrat"/>
        </w:rPr>
      </w:pPr>
      <w:r w:rsidRPr="00794DAA">
        <w:rPr>
          <w:rFonts w:ascii="Montserrat" w:hAnsi="Montserrat"/>
        </w:rPr>
        <w:t xml:space="preserve">Los ángulos se miden por grados, según su abertura. Para medirlos utilizas un instrumento de medición que recibe el nombre de </w:t>
      </w:r>
      <w:r w:rsidRPr="00794DAA">
        <w:rPr>
          <w:rFonts w:ascii="Montserrat" w:hAnsi="Montserrat"/>
          <w:smallCaps/>
        </w:rPr>
        <w:t>transportador</w:t>
      </w:r>
      <w:r w:rsidRPr="00794DAA">
        <w:rPr>
          <w:rFonts w:ascii="Montserrat" w:hAnsi="Montserrat"/>
        </w:rPr>
        <w:t xml:space="preserve">: </w:t>
      </w:r>
    </w:p>
    <w:p w14:paraId="40A5971E" w14:textId="77777777" w:rsidR="004B0563" w:rsidRPr="00794DAA" w:rsidRDefault="004B0563" w:rsidP="00794DAA">
      <w:pPr>
        <w:spacing w:after="0" w:line="240" w:lineRule="auto"/>
        <w:jc w:val="both"/>
        <w:rPr>
          <w:rFonts w:ascii="Montserrat" w:hAnsi="Montserrat"/>
        </w:rPr>
      </w:pPr>
    </w:p>
    <w:p w14:paraId="3534F57D" w14:textId="26C93E19" w:rsidR="00B65D2D" w:rsidRPr="004B0563" w:rsidRDefault="00B65D2D" w:rsidP="0043431E">
      <w:pPr>
        <w:spacing w:after="0" w:line="240" w:lineRule="auto"/>
        <w:ind w:left="708" w:right="616"/>
        <w:jc w:val="both"/>
        <w:rPr>
          <w:rFonts w:ascii="Montserrat" w:hAnsi="Montserrat"/>
          <w:i/>
          <w:iCs/>
        </w:rPr>
      </w:pPr>
      <w:r w:rsidRPr="004B0563">
        <w:rPr>
          <w:rFonts w:ascii="Montserrat" w:hAnsi="Montserrat"/>
          <w:i/>
          <w:iCs/>
        </w:rPr>
        <w:t xml:space="preserve">Un transportador es una herramienta que se utiliza para medir e indicar </w:t>
      </w:r>
      <w:r w:rsidR="0043431E">
        <w:rPr>
          <w:rFonts w:ascii="Montserrat" w:hAnsi="Montserrat"/>
          <w:i/>
          <w:iCs/>
        </w:rPr>
        <w:t>|</w:t>
      </w:r>
      <w:r w:rsidRPr="004B0563">
        <w:rPr>
          <w:rFonts w:ascii="Montserrat" w:hAnsi="Montserrat"/>
          <w:i/>
          <w:iCs/>
        </w:rPr>
        <w:t>ángulos. Por lo general tiene forma semicircular, pero también hay algunos que tienen forma de un círculo completo, es decir, una versión de 360 grados. Los grados sexagesimales son las unidades estándar en que se miden los ángulos y están marcados en el trasportador con pequeñas líneas alrededor.</w:t>
      </w:r>
    </w:p>
    <w:p w14:paraId="68201504" w14:textId="77777777" w:rsidR="00B65D2D" w:rsidRPr="00794DAA" w:rsidRDefault="00B65D2D" w:rsidP="00794DAA">
      <w:pPr>
        <w:spacing w:after="0" w:line="240" w:lineRule="auto"/>
        <w:ind w:left="567" w:right="616"/>
        <w:jc w:val="both"/>
        <w:rPr>
          <w:rFonts w:ascii="Montserrat" w:hAnsi="Montserrat"/>
        </w:rPr>
      </w:pPr>
    </w:p>
    <w:p w14:paraId="4BBA8983" w14:textId="3F3CFBF1" w:rsidR="00B65D2D" w:rsidRPr="00794DAA" w:rsidRDefault="00B65D2D" w:rsidP="00794DAA">
      <w:pPr>
        <w:spacing w:after="0" w:line="240" w:lineRule="auto"/>
        <w:jc w:val="both"/>
        <w:rPr>
          <w:rFonts w:ascii="Montserrat" w:hAnsi="Montserrat"/>
        </w:rPr>
      </w:pPr>
      <w:r w:rsidRPr="00794DAA">
        <w:rPr>
          <w:rFonts w:ascii="Montserrat" w:hAnsi="Montserrat"/>
        </w:rPr>
        <w:t>En un transportador se pueden identificar las siguientes partes:</w:t>
      </w:r>
    </w:p>
    <w:p w14:paraId="4E3A3CE8" w14:textId="4C92075D" w:rsidR="00B65D2D" w:rsidRPr="00794DAA" w:rsidRDefault="00B65D2D" w:rsidP="00794DAA">
      <w:pPr>
        <w:spacing w:after="0" w:line="240" w:lineRule="auto"/>
        <w:jc w:val="both"/>
        <w:rPr>
          <w:rFonts w:ascii="Montserrat" w:hAnsi="Montserrat"/>
        </w:rPr>
      </w:pPr>
    </w:p>
    <w:p w14:paraId="433E4401" w14:textId="419F60C2" w:rsidR="00245785" w:rsidRPr="00794DAA" w:rsidRDefault="00245785" w:rsidP="00794DAA">
      <w:pPr>
        <w:pStyle w:val="Prrafodelista"/>
        <w:numPr>
          <w:ilvl w:val="0"/>
          <w:numId w:val="3"/>
        </w:numPr>
        <w:spacing w:after="0" w:line="240" w:lineRule="auto"/>
        <w:jc w:val="both"/>
        <w:rPr>
          <w:rFonts w:ascii="Montserrat" w:hAnsi="Montserrat"/>
        </w:rPr>
      </w:pPr>
      <w:r w:rsidRPr="004B0563">
        <w:rPr>
          <w:rFonts w:ascii="Montserrat" w:hAnsi="Montserrat"/>
          <w:smallCaps/>
        </w:rPr>
        <w:t>Base o línea de base</w:t>
      </w:r>
      <w:r w:rsidR="004B0563">
        <w:rPr>
          <w:rFonts w:ascii="Montserrat" w:hAnsi="Montserrat"/>
        </w:rPr>
        <w:t xml:space="preserve">, </w:t>
      </w:r>
      <w:r w:rsidRPr="00794DAA">
        <w:rPr>
          <w:rFonts w:ascii="Montserrat" w:hAnsi="Montserrat"/>
        </w:rPr>
        <w:t>alineada siempre con el número 0</w:t>
      </w:r>
      <w:r w:rsidR="004B0563">
        <w:rPr>
          <w:rFonts w:ascii="Montserrat" w:hAnsi="Montserrat"/>
        </w:rPr>
        <w:t>.</w:t>
      </w:r>
    </w:p>
    <w:p w14:paraId="2B3F73B6" w14:textId="64178C08" w:rsidR="00B65D2D" w:rsidRPr="00794DAA" w:rsidRDefault="00B65D2D" w:rsidP="004B0563">
      <w:pPr>
        <w:spacing w:after="0" w:line="240" w:lineRule="auto"/>
        <w:jc w:val="center"/>
        <w:rPr>
          <w:rFonts w:ascii="Montserrat" w:hAnsi="Montserrat"/>
        </w:rPr>
      </w:pPr>
      <w:r w:rsidRPr="00794DAA">
        <w:rPr>
          <w:rFonts w:ascii="Montserrat" w:hAnsi="Montserrat"/>
          <w:noProof/>
          <w:lang w:val="en-US"/>
        </w:rPr>
        <w:drawing>
          <wp:inline distT="0" distB="0" distL="0" distR="0" wp14:anchorId="7663E91E" wp14:editId="07D7A0A2">
            <wp:extent cx="4053840" cy="1602826"/>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4074" cy="1606872"/>
                    </a:xfrm>
                    <a:prstGeom prst="rect">
                      <a:avLst/>
                    </a:prstGeom>
                  </pic:spPr>
                </pic:pic>
              </a:graphicData>
            </a:graphic>
          </wp:inline>
        </w:drawing>
      </w:r>
    </w:p>
    <w:p w14:paraId="793FDB3D" w14:textId="77777777" w:rsidR="00B65D2D" w:rsidRPr="00794DAA" w:rsidRDefault="00B65D2D" w:rsidP="00794DAA">
      <w:pPr>
        <w:spacing w:after="0" w:line="240" w:lineRule="auto"/>
        <w:jc w:val="both"/>
        <w:rPr>
          <w:rFonts w:ascii="Montserrat" w:hAnsi="Montserrat"/>
        </w:rPr>
      </w:pPr>
    </w:p>
    <w:p w14:paraId="60B980E1" w14:textId="0E03741C" w:rsidR="00245785" w:rsidRPr="00794DAA" w:rsidRDefault="00245785"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t>Centro u origen</w:t>
      </w:r>
      <w:r w:rsidR="00E64664">
        <w:rPr>
          <w:rFonts w:ascii="Montserrat" w:hAnsi="Montserrat"/>
          <w:smallCaps/>
        </w:rPr>
        <w:t xml:space="preserve">, </w:t>
      </w:r>
      <w:r w:rsidRPr="00794DAA">
        <w:rPr>
          <w:rFonts w:ascii="Montserrat" w:hAnsi="Montserrat"/>
        </w:rPr>
        <w:t>parte central del transportado</w:t>
      </w:r>
      <w:r w:rsidR="00E64664">
        <w:rPr>
          <w:rFonts w:ascii="Montserrat" w:hAnsi="Montserrat"/>
        </w:rPr>
        <w:t>r.</w:t>
      </w:r>
    </w:p>
    <w:p w14:paraId="4BB8A931" w14:textId="21CE7D76" w:rsidR="00B65D2D" w:rsidRPr="00794DAA" w:rsidRDefault="00B65D2D"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09AFDC94" wp14:editId="5041786A">
            <wp:extent cx="4679315" cy="1935321"/>
            <wp:effectExtent l="0" t="0" r="698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608" b="3479"/>
                    <a:stretch/>
                  </pic:blipFill>
                  <pic:spPr bwMode="auto">
                    <a:xfrm>
                      <a:off x="0" y="0"/>
                      <a:ext cx="4680000" cy="1935604"/>
                    </a:xfrm>
                    <a:prstGeom prst="rect">
                      <a:avLst/>
                    </a:prstGeom>
                    <a:ln>
                      <a:noFill/>
                    </a:ln>
                    <a:extLst>
                      <a:ext uri="{53640926-AAD7-44D8-BBD7-CCE9431645EC}">
                        <a14:shadowObscured xmlns:a14="http://schemas.microsoft.com/office/drawing/2010/main"/>
                      </a:ext>
                    </a:extLst>
                  </pic:spPr>
                </pic:pic>
              </a:graphicData>
            </a:graphic>
          </wp:inline>
        </w:drawing>
      </w:r>
    </w:p>
    <w:p w14:paraId="64F5D9CE" w14:textId="77777777" w:rsidR="00B65D2D" w:rsidRPr="00794DAA" w:rsidRDefault="00B65D2D" w:rsidP="00794DAA">
      <w:pPr>
        <w:spacing w:after="0" w:line="240" w:lineRule="auto"/>
        <w:jc w:val="both"/>
        <w:rPr>
          <w:rFonts w:ascii="Montserrat" w:hAnsi="Montserrat"/>
        </w:rPr>
      </w:pPr>
    </w:p>
    <w:p w14:paraId="79C838B9" w14:textId="566DE2C1" w:rsidR="00B65D2D" w:rsidRPr="00794DAA" w:rsidRDefault="00B65D2D"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t>Borde, arco o circunferencia</w:t>
      </w:r>
      <w:r w:rsidR="00E64664">
        <w:rPr>
          <w:rFonts w:ascii="Montserrat" w:hAnsi="Montserrat"/>
        </w:rPr>
        <w:t xml:space="preserve">, </w:t>
      </w:r>
      <w:r w:rsidRPr="00794DAA">
        <w:rPr>
          <w:rFonts w:ascii="Montserrat" w:hAnsi="Montserrat"/>
        </w:rPr>
        <w:t>dependiendo de la presentación del instrumento</w:t>
      </w:r>
      <w:r w:rsidR="00E64664">
        <w:rPr>
          <w:rFonts w:ascii="Montserrat" w:hAnsi="Montserrat"/>
        </w:rPr>
        <w:t>.</w:t>
      </w:r>
    </w:p>
    <w:p w14:paraId="385A83F7" w14:textId="64E76B94"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1D16F571" wp14:editId="0D33C727">
            <wp:extent cx="4119880" cy="1879299"/>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6318" cy="1886797"/>
                    </a:xfrm>
                    <a:prstGeom prst="rect">
                      <a:avLst/>
                    </a:prstGeom>
                  </pic:spPr>
                </pic:pic>
              </a:graphicData>
            </a:graphic>
          </wp:inline>
        </w:drawing>
      </w:r>
    </w:p>
    <w:p w14:paraId="00B2933B" w14:textId="77777777" w:rsidR="00E64664" w:rsidRPr="00794DAA" w:rsidRDefault="00E64664" w:rsidP="00794DAA">
      <w:pPr>
        <w:spacing w:after="0" w:line="240" w:lineRule="auto"/>
        <w:jc w:val="both"/>
        <w:rPr>
          <w:rFonts w:ascii="Montserrat" w:hAnsi="Montserrat"/>
        </w:rPr>
      </w:pPr>
    </w:p>
    <w:p w14:paraId="2CEA61B5" w14:textId="35E61839" w:rsidR="00B65D2D" w:rsidRPr="00794DAA" w:rsidRDefault="00B65D2D"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t>Escala</w:t>
      </w:r>
      <w:r w:rsidR="00E64664">
        <w:rPr>
          <w:rFonts w:ascii="Montserrat" w:hAnsi="Montserrat"/>
          <w:smallCaps/>
        </w:rPr>
        <w:t xml:space="preserve">, </w:t>
      </w:r>
      <w:r w:rsidRPr="00794DAA">
        <w:rPr>
          <w:rFonts w:ascii="Montserrat" w:hAnsi="Montserrat"/>
        </w:rPr>
        <w:t>graduación marcada en el arco</w:t>
      </w:r>
      <w:r w:rsidR="00FD270D">
        <w:rPr>
          <w:rFonts w:ascii="Montserrat" w:hAnsi="Montserrat"/>
        </w:rPr>
        <w:t>,</w:t>
      </w:r>
      <w:r w:rsidRPr="00794DAA">
        <w:rPr>
          <w:rFonts w:ascii="Montserrat" w:hAnsi="Montserrat"/>
        </w:rPr>
        <w:t xml:space="preserve"> indicada con líneas y números y que puede ser sencilla o doble</w:t>
      </w:r>
      <w:r w:rsidR="00FD270D">
        <w:rPr>
          <w:rFonts w:ascii="Montserrat" w:hAnsi="Montserrat"/>
        </w:rPr>
        <w:t>. La escala</w:t>
      </w:r>
      <w:r w:rsidRPr="00794DAA">
        <w:rPr>
          <w:rFonts w:ascii="Montserrat" w:hAnsi="Montserrat"/>
        </w:rPr>
        <w:t xml:space="preserve"> indica 1 grado o grupos de 5 y 10 grados</w:t>
      </w:r>
      <w:r w:rsidR="00E64664">
        <w:rPr>
          <w:rFonts w:ascii="Montserrat" w:hAnsi="Montserrat"/>
        </w:rPr>
        <w:t>.</w:t>
      </w:r>
    </w:p>
    <w:p w14:paraId="6EE32862" w14:textId="0448B41F" w:rsidR="00245785"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7432AD14" wp14:editId="7D129414">
            <wp:extent cx="4384040" cy="21653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4513" cy="2170523"/>
                    </a:xfrm>
                    <a:prstGeom prst="rect">
                      <a:avLst/>
                    </a:prstGeom>
                  </pic:spPr>
                </pic:pic>
              </a:graphicData>
            </a:graphic>
          </wp:inline>
        </w:drawing>
      </w:r>
    </w:p>
    <w:p w14:paraId="32809D3C" w14:textId="77777777" w:rsidR="00E64664" w:rsidRPr="00794DAA" w:rsidRDefault="00E64664" w:rsidP="00794DAA">
      <w:pPr>
        <w:spacing w:after="0" w:line="240" w:lineRule="auto"/>
        <w:jc w:val="both"/>
        <w:rPr>
          <w:rFonts w:ascii="Montserrat" w:hAnsi="Montserrat"/>
        </w:rPr>
      </w:pPr>
    </w:p>
    <w:p w14:paraId="5C6652F7" w14:textId="0B1CDA1F" w:rsidR="00B65D2D" w:rsidRPr="000D6B44" w:rsidRDefault="00245785" w:rsidP="000D6B44">
      <w:pPr>
        <w:spacing w:after="0" w:line="240" w:lineRule="auto"/>
        <w:jc w:val="both"/>
        <w:rPr>
          <w:rFonts w:ascii="Montserrat" w:hAnsi="Montserrat"/>
          <w:bCs/>
        </w:rPr>
      </w:pPr>
      <w:r w:rsidRPr="000D6B44">
        <w:rPr>
          <w:rFonts w:ascii="Montserrat" w:hAnsi="Montserrat"/>
          <w:bCs/>
        </w:rPr>
        <w:t>Traza</w:t>
      </w:r>
      <w:r w:rsidR="00B65D2D" w:rsidRPr="000D6B44">
        <w:rPr>
          <w:rFonts w:ascii="Montserrat" w:hAnsi="Montserrat"/>
          <w:bCs/>
        </w:rPr>
        <w:t xml:space="preserve"> un ángulo de 90 grados.</w:t>
      </w:r>
    </w:p>
    <w:p w14:paraId="5C89A5EB" w14:textId="77777777" w:rsidR="00B65D2D" w:rsidRPr="00794DAA" w:rsidRDefault="00B65D2D" w:rsidP="00794DAA">
      <w:pPr>
        <w:spacing w:after="0" w:line="240" w:lineRule="auto"/>
        <w:jc w:val="both"/>
        <w:rPr>
          <w:rFonts w:ascii="Montserrat" w:hAnsi="Montserrat"/>
        </w:rPr>
      </w:pPr>
    </w:p>
    <w:p w14:paraId="27AF208F" w14:textId="02D6C63E" w:rsidR="00B65D2D" w:rsidRPr="00794DAA" w:rsidRDefault="00245785" w:rsidP="00794DAA">
      <w:pPr>
        <w:pStyle w:val="Prrafodelista"/>
        <w:numPr>
          <w:ilvl w:val="0"/>
          <w:numId w:val="4"/>
        </w:numPr>
        <w:spacing w:after="0" w:line="240" w:lineRule="auto"/>
        <w:jc w:val="both"/>
        <w:rPr>
          <w:rFonts w:ascii="Montserrat" w:hAnsi="Montserrat"/>
        </w:rPr>
      </w:pPr>
      <w:r w:rsidRPr="00794DAA">
        <w:rPr>
          <w:rFonts w:ascii="Montserrat" w:hAnsi="Montserrat"/>
        </w:rPr>
        <w:t xml:space="preserve">Inicia </w:t>
      </w:r>
      <w:r w:rsidR="00B65D2D" w:rsidRPr="00794DAA">
        <w:rPr>
          <w:rFonts w:ascii="Montserrat" w:hAnsi="Montserrat"/>
        </w:rPr>
        <w:t>trazando una línea con la longitud que se desea, que será uno de los lados de los ángulos:</w:t>
      </w:r>
    </w:p>
    <w:p w14:paraId="5E4D8F3A" w14:textId="6C48B954"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3CFABE3B" wp14:editId="28863452">
            <wp:extent cx="3200400" cy="14183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65" b="4255"/>
                    <a:stretch/>
                  </pic:blipFill>
                  <pic:spPr bwMode="auto">
                    <a:xfrm>
                      <a:off x="0" y="0"/>
                      <a:ext cx="3205180" cy="1420504"/>
                    </a:xfrm>
                    <a:prstGeom prst="rect">
                      <a:avLst/>
                    </a:prstGeom>
                    <a:ln>
                      <a:noFill/>
                    </a:ln>
                    <a:extLst>
                      <a:ext uri="{53640926-AAD7-44D8-BBD7-CCE9431645EC}">
                        <a14:shadowObscured xmlns:a14="http://schemas.microsoft.com/office/drawing/2010/main"/>
                      </a:ext>
                    </a:extLst>
                  </pic:spPr>
                </pic:pic>
              </a:graphicData>
            </a:graphic>
          </wp:inline>
        </w:drawing>
      </w:r>
    </w:p>
    <w:p w14:paraId="48A6B54B" w14:textId="77777777" w:rsidR="00E64664" w:rsidRPr="00794DAA" w:rsidRDefault="00E64664" w:rsidP="00794DAA">
      <w:pPr>
        <w:spacing w:after="0" w:line="240" w:lineRule="auto"/>
        <w:jc w:val="both"/>
        <w:rPr>
          <w:rFonts w:ascii="Montserrat" w:hAnsi="Montserrat"/>
        </w:rPr>
      </w:pPr>
    </w:p>
    <w:p w14:paraId="23981E14" w14:textId="77777777"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Coloca la marca de origen del transportador sobre el que será el vértice del ángulo que quieres medir, alineando la línea de base con el trazo.</w:t>
      </w:r>
    </w:p>
    <w:p w14:paraId="30D04479" w14:textId="122531E7"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7F8370C" wp14:editId="5F88BB17">
            <wp:extent cx="4319818" cy="181927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593"/>
                    <a:stretch/>
                  </pic:blipFill>
                  <pic:spPr bwMode="auto">
                    <a:xfrm>
                      <a:off x="0" y="0"/>
                      <a:ext cx="4320000" cy="1819352"/>
                    </a:xfrm>
                    <a:prstGeom prst="rect">
                      <a:avLst/>
                    </a:prstGeom>
                    <a:ln>
                      <a:noFill/>
                    </a:ln>
                    <a:extLst>
                      <a:ext uri="{53640926-AAD7-44D8-BBD7-CCE9431645EC}">
                        <a14:shadowObscured xmlns:a14="http://schemas.microsoft.com/office/drawing/2010/main"/>
                      </a:ext>
                    </a:extLst>
                  </pic:spPr>
                </pic:pic>
              </a:graphicData>
            </a:graphic>
          </wp:inline>
        </w:drawing>
      </w:r>
    </w:p>
    <w:p w14:paraId="240ED235" w14:textId="77777777" w:rsidR="00E64664" w:rsidRPr="00794DAA" w:rsidRDefault="00E64664" w:rsidP="00794DAA">
      <w:pPr>
        <w:spacing w:after="0" w:line="240" w:lineRule="auto"/>
        <w:jc w:val="both"/>
        <w:rPr>
          <w:rFonts w:ascii="Montserrat" w:hAnsi="Montserrat"/>
        </w:rPr>
      </w:pPr>
    </w:p>
    <w:p w14:paraId="40DFACCD" w14:textId="1F9C5D50"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 xml:space="preserve">Cuenta los grados marcados sobre la orilla del arco, comienza desde donde el trazo se orienta hacia la escala (puede coincidir con un 0) y continúa en sentido opuesto al giro de las manecillas del reloj, que se indica por la flecha verde. Considera que, </w:t>
      </w:r>
      <w:r w:rsidR="00245785" w:rsidRPr="00794DAA">
        <w:rPr>
          <w:rFonts w:ascii="Montserrat" w:hAnsi="Montserrat"/>
        </w:rPr>
        <w:t>de acuerdo con</w:t>
      </w:r>
      <w:r w:rsidRPr="00794DAA">
        <w:rPr>
          <w:rFonts w:ascii="Montserrat" w:hAnsi="Montserrat"/>
        </w:rPr>
        <w:t xml:space="preserve"> su longitud, las marcas indican 1, 5 y 10 grados.</w:t>
      </w:r>
    </w:p>
    <w:p w14:paraId="45BB115F" w14:textId="28930578" w:rsidR="00245785"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2B45840B" wp14:editId="04F86AB1">
            <wp:extent cx="3937000" cy="1883198"/>
            <wp:effectExtent l="0" t="0" r="635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4867" cy="1886961"/>
                    </a:xfrm>
                    <a:prstGeom prst="rect">
                      <a:avLst/>
                    </a:prstGeom>
                  </pic:spPr>
                </pic:pic>
              </a:graphicData>
            </a:graphic>
          </wp:inline>
        </w:drawing>
      </w:r>
    </w:p>
    <w:p w14:paraId="7E2A4100" w14:textId="77777777" w:rsidR="00E64664" w:rsidRPr="00794DAA" w:rsidRDefault="00E64664" w:rsidP="00794DAA">
      <w:pPr>
        <w:spacing w:after="0" w:line="240" w:lineRule="auto"/>
        <w:jc w:val="both"/>
        <w:rPr>
          <w:rFonts w:ascii="Montserrat" w:hAnsi="Montserrat"/>
        </w:rPr>
      </w:pPr>
    </w:p>
    <w:p w14:paraId="0D0C417D" w14:textId="091DA69D"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Cuenta los grados necesarios sobre la escala, para este ejemplo serán 90 grados</w:t>
      </w:r>
      <w:r w:rsidR="00FD270D">
        <w:rPr>
          <w:rFonts w:ascii="Montserrat" w:hAnsi="Montserrat"/>
        </w:rPr>
        <w:t>. S</w:t>
      </w:r>
      <w:r w:rsidRPr="00794DAA">
        <w:rPr>
          <w:rFonts w:ascii="Montserrat" w:hAnsi="Montserrat"/>
        </w:rPr>
        <w:t xml:space="preserve">iempre comienza a contar del lado opuesto al que colocaste el origen. </w:t>
      </w:r>
      <w:r w:rsidR="00FD270D">
        <w:rPr>
          <w:rFonts w:ascii="Montserrat" w:hAnsi="Montserrat"/>
        </w:rPr>
        <w:t>C</w:t>
      </w:r>
      <w:r w:rsidRPr="00794DAA">
        <w:rPr>
          <w:rFonts w:ascii="Montserrat" w:hAnsi="Montserrat"/>
        </w:rPr>
        <w:t>ontar</w:t>
      </w:r>
      <w:r w:rsidR="00FD270D">
        <w:rPr>
          <w:rFonts w:ascii="Montserrat" w:hAnsi="Montserrat"/>
        </w:rPr>
        <w:t>ás</w:t>
      </w:r>
      <w:r w:rsidRPr="00794DAA">
        <w:rPr>
          <w:rFonts w:ascii="Montserrat" w:hAnsi="Montserrat"/>
        </w:rPr>
        <w:t xml:space="preserve"> 90 marcas, comenzando a contar donde se lee 180 grados y hacia la izquierda de la escala:</w:t>
      </w:r>
    </w:p>
    <w:p w14:paraId="7A748BCE" w14:textId="353E93D5"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3CBA16A4" wp14:editId="5E0D19AC">
            <wp:extent cx="3850640" cy="252858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2952" cy="2530105"/>
                    </a:xfrm>
                    <a:prstGeom prst="rect">
                      <a:avLst/>
                    </a:prstGeom>
                  </pic:spPr>
                </pic:pic>
              </a:graphicData>
            </a:graphic>
          </wp:inline>
        </w:drawing>
      </w:r>
    </w:p>
    <w:p w14:paraId="7FAEAD3A" w14:textId="77777777" w:rsidR="00245785" w:rsidRPr="00794DAA" w:rsidRDefault="00245785" w:rsidP="00794DAA">
      <w:pPr>
        <w:spacing w:after="0" w:line="240" w:lineRule="auto"/>
        <w:jc w:val="both"/>
        <w:rPr>
          <w:rFonts w:ascii="Montserrat" w:hAnsi="Montserrat"/>
        </w:rPr>
      </w:pPr>
    </w:p>
    <w:p w14:paraId="615B2169" w14:textId="2134BFCC"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 xml:space="preserve">Antes de retirar el transportador, traza con el lápiz una pequeña marca hasta donde contaste 90 grados. </w:t>
      </w:r>
    </w:p>
    <w:p w14:paraId="72690146" w14:textId="5CDF3E58"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7B678E28" wp14:editId="1CEC2628">
            <wp:extent cx="4320000" cy="2700000"/>
            <wp:effectExtent l="0" t="0" r="444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2700000"/>
                    </a:xfrm>
                    <a:prstGeom prst="rect">
                      <a:avLst/>
                    </a:prstGeom>
                  </pic:spPr>
                </pic:pic>
              </a:graphicData>
            </a:graphic>
          </wp:inline>
        </w:drawing>
      </w:r>
    </w:p>
    <w:p w14:paraId="748AC00F" w14:textId="77777777" w:rsidR="00245785" w:rsidRPr="00794DAA" w:rsidRDefault="00245785" w:rsidP="00794DAA">
      <w:pPr>
        <w:spacing w:after="0" w:line="240" w:lineRule="auto"/>
        <w:jc w:val="both"/>
        <w:rPr>
          <w:rFonts w:ascii="Montserrat" w:hAnsi="Montserrat"/>
        </w:rPr>
      </w:pPr>
    </w:p>
    <w:p w14:paraId="05D24867" w14:textId="3EC05BB3"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Une la marca con el extremo de la línea donde estaba colocado el centro del transportador:</w:t>
      </w:r>
    </w:p>
    <w:p w14:paraId="20CE7088" w14:textId="3D7F3507"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54222F79" wp14:editId="288BC01C">
            <wp:extent cx="2804160" cy="31629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353"/>
                    <a:stretch/>
                  </pic:blipFill>
                  <pic:spPr bwMode="auto">
                    <a:xfrm>
                      <a:off x="0" y="0"/>
                      <a:ext cx="2804913" cy="3163784"/>
                    </a:xfrm>
                    <a:prstGeom prst="rect">
                      <a:avLst/>
                    </a:prstGeom>
                    <a:ln>
                      <a:noFill/>
                    </a:ln>
                    <a:extLst>
                      <a:ext uri="{53640926-AAD7-44D8-BBD7-CCE9431645EC}">
                        <a14:shadowObscured xmlns:a14="http://schemas.microsoft.com/office/drawing/2010/main"/>
                      </a:ext>
                    </a:extLst>
                  </pic:spPr>
                </pic:pic>
              </a:graphicData>
            </a:graphic>
          </wp:inline>
        </w:drawing>
      </w:r>
    </w:p>
    <w:p w14:paraId="2D287DF9" w14:textId="77777777" w:rsidR="00245785" w:rsidRPr="00794DAA" w:rsidRDefault="00245785" w:rsidP="00794DAA">
      <w:pPr>
        <w:spacing w:after="0" w:line="240" w:lineRule="auto"/>
        <w:jc w:val="both"/>
        <w:rPr>
          <w:rFonts w:ascii="Montserrat" w:hAnsi="Montserrat"/>
        </w:rPr>
      </w:pPr>
    </w:p>
    <w:p w14:paraId="548B5EFD" w14:textId="77777777" w:rsidR="00FD270D"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Retira la regla y si es necesario borra la marca que empleaste como referencia y anota la medida del ángulo trazado. Para ello debes indicar, además de la cantidad, la unidad que son los grados sexagesimales y que se expresan con un pequeño círculo como superíndice, que en la imagen se destaca en color rojo.</w:t>
      </w:r>
    </w:p>
    <w:p w14:paraId="6DC0F806" w14:textId="77777777" w:rsidR="00FD270D" w:rsidRPr="00FD270D" w:rsidRDefault="00FD270D" w:rsidP="00FD270D">
      <w:pPr>
        <w:spacing w:after="0" w:line="240" w:lineRule="auto"/>
        <w:jc w:val="both"/>
        <w:rPr>
          <w:rFonts w:ascii="Montserrat" w:hAnsi="Montserrat"/>
        </w:rPr>
      </w:pPr>
    </w:p>
    <w:p w14:paraId="2ABFC69B" w14:textId="01C7EC4D" w:rsidR="00B65D2D" w:rsidRPr="00FD270D" w:rsidRDefault="00B65D2D" w:rsidP="00FD270D">
      <w:pPr>
        <w:spacing w:after="0" w:line="240" w:lineRule="auto"/>
        <w:jc w:val="both"/>
        <w:rPr>
          <w:rFonts w:ascii="Montserrat" w:hAnsi="Montserrat"/>
        </w:rPr>
      </w:pPr>
      <w:r w:rsidRPr="00FD270D">
        <w:rPr>
          <w:rFonts w:ascii="Montserrat" w:hAnsi="Montserrat"/>
        </w:rPr>
        <w:t>Así h</w:t>
      </w:r>
      <w:r w:rsidR="00245785" w:rsidRPr="00FD270D">
        <w:rPr>
          <w:rFonts w:ascii="Montserrat" w:hAnsi="Montserrat"/>
        </w:rPr>
        <w:t>a</w:t>
      </w:r>
      <w:r w:rsidRPr="00FD270D">
        <w:rPr>
          <w:rFonts w:ascii="Montserrat" w:hAnsi="Montserrat"/>
        </w:rPr>
        <w:t xml:space="preserve">s trazado un ángulo de 90 grados que recibe el nombre de </w:t>
      </w:r>
      <w:r w:rsidRPr="00FD270D">
        <w:rPr>
          <w:rFonts w:ascii="Montserrat" w:hAnsi="Montserrat"/>
          <w:smallCaps/>
        </w:rPr>
        <w:t>ÁNGULO RECTO</w:t>
      </w:r>
      <w:r w:rsidRPr="00FD270D">
        <w:rPr>
          <w:rFonts w:ascii="Montserrat" w:hAnsi="Montserrat"/>
        </w:rPr>
        <w:t>, semejante a una L mayúscula:</w:t>
      </w:r>
    </w:p>
    <w:p w14:paraId="31B27FCE" w14:textId="77777777" w:rsidR="00B65D2D" w:rsidRPr="00794DAA" w:rsidRDefault="00B65D2D" w:rsidP="00794DAA">
      <w:pPr>
        <w:spacing w:after="0" w:line="240" w:lineRule="auto"/>
        <w:jc w:val="both"/>
        <w:rPr>
          <w:rFonts w:ascii="Montserrat" w:hAnsi="Montserrat"/>
        </w:rPr>
      </w:pPr>
    </w:p>
    <w:p w14:paraId="1D52E32F" w14:textId="0857A71B" w:rsidR="00EC6473"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25B27D3E" wp14:editId="60575F88">
            <wp:extent cx="2169160" cy="1939224"/>
            <wp:effectExtent l="0" t="0" r="254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3810" cy="1943381"/>
                    </a:xfrm>
                    <a:prstGeom prst="rect">
                      <a:avLst/>
                    </a:prstGeom>
                  </pic:spPr>
                </pic:pic>
              </a:graphicData>
            </a:graphic>
          </wp:inline>
        </w:drawing>
      </w:r>
    </w:p>
    <w:p w14:paraId="771B7223" w14:textId="72F6A70B" w:rsidR="00EC6473" w:rsidRPr="00794DAA" w:rsidRDefault="00EC6473" w:rsidP="00794DAA">
      <w:pPr>
        <w:spacing w:after="0" w:line="240" w:lineRule="auto"/>
        <w:jc w:val="both"/>
        <w:rPr>
          <w:rFonts w:ascii="Montserrat" w:hAnsi="Montserrat"/>
        </w:rPr>
      </w:pPr>
    </w:p>
    <w:p w14:paraId="0DAE662E" w14:textId="1401548E" w:rsidR="00197B7E" w:rsidRPr="000D6B44" w:rsidRDefault="00197B7E" w:rsidP="000D6B44">
      <w:pPr>
        <w:spacing w:after="0" w:line="240" w:lineRule="auto"/>
        <w:jc w:val="both"/>
        <w:rPr>
          <w:rFonts w:ascii="Montserrat" w:hAnsi="Montserrat"/>
          <w:bCs/>
        </w:rPr>
      </w:pPr>
      <w:r w:rsidRPr="000D6B44">
        <w:rPr>
          <w:rFonts w:ascii="Montserrat" w:hAnsi="Montserrat"/>
          <w:bCs/>
        </w:rPr>
        <w:t>Realiza los siguientes trazos para conocer otro procedimiento menos formal para identificar ángulos rectos o de 90 grados:</w:t>
      </w:r>
    </w:p>
    <w:p w14:paraId="112B93C9" w14:textId="77777777" w:rsidR="00197B7E" w:rsidRPr="000D6B44" w:rsidRDefault="00197B7E" w:rsidP="00794DAA">
      <w:pPr>
        <w:spacing w:after="0" w:line="240" w:lineRule="auto"/>
        <w:jc w:val="both"/>
        <w:rPr>
          <w:rFonts w:ascii="Montserrat" w:hAnsi="Montserrat"/>
          <w:bCs/>
        </w:rPr>
      </w:pPr>
    </w:p>
    <w:p w14:paraId="7692B2FF" w14:textId="2487468C"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Primero harás un trazo con ayuda del compás, que abrirás, por ejemplo, a 8 cm. Con esa abertura marca un círculo para recortarlo.</w:t>
      </w:r>
    </w:p>
    <w:p w14:paraId="74E9DAFE" w14:textId="77777777" w:rsidR="00197B7E" w:rsidRPr="00794DAA" w:rsidRDefault="00197B7E" w:rsidP="00794DAA">
      <w:pPr>
        <w:spacing w:after="0" w:line="240" w:lineRule="auto"/>
        <w:jc w:val="both"/>
        <w:rPr>
          <w:rFonts w:ascii="Montserrat" w:hAnsi="Montserrat"/>
        </w:rPr>
      </w:pPr>
    </w:p>
    <w:p w14:paraId="28A471BF" w14:textId="78D55CE7"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2C5A13CA" wp14:editId="652612CC">
            <wp:extent cx="1732280" cy="2285135"/>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0207" cy="2295592"/>
                    </a:xfrm>
                    <a:prstGeom prst="rect">
                      <a:avLst/>
                    </a:prstGeom>
                  </pic:spPr>
                </pic:pic>
              </a:graphicData>
            </a:graphic>
          </wp:inline>
        </w:drawing>
      </w:r>
    </w:p>
    <w:p w14:paraId="00D9105E" w14:textId="77777777" w:rsidR="00197B7E" w:rsidRPr="00794DAA" w:rsidRDefault="00197B7E" w:rsidP="00794DAA">
      <w:pPr>
        <w:spacing w:after="0" w:line="240" w:lineRule="auto"/>
        <w:jc w:val="both"/>
        <w:rPr>
          <w:rFonts w:ascii="Montserrat" w:hAnsi="Montserrat"/>
        </w:rPr>
      </w:pPr>
    </w:p>
    <w:p w14:paraId="586BFC7C" w14:textId="7CAD5577"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Una vez que has recortado el círculo, dóblalo a la mitad y posteriormente volver a doblar a la mitad, marcando cuatro partes iguales.</w:t>
      </w:r>
    </w:p>
    <w:p w14:paraId="41C20B4C" w14:textId="77777777" w:rsidR="00197B7E" w:rsidRPr="00794DAA" w:rsidRDefault="00197B7E" w:rsidP="00794DAA">
      <w:pPr>
        <w:spacing w:after="0" w:line="240" w:lineRule="auto"/>
        <w:jc w:val="both"/>
        <w:rPr>
          <w:rFonts w:ascii="Montserrat" w:hAnsi="Montserrat"/>
        </w:rPr>
      </w:pPr>
    </w:p>
    <w:p w14:paraId="21F5B629" w14:textId="26ED99D6"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043379FE" wp14:editId="4E5C4E73">
            <wp:extent cx="4680000" cy="1134000"/>
            <wp:effectExtent l="0" t="0" r="635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1134000"/>
                    </a:xfrm>
                    <a:prstGeom prst="rect">
                      <a:avLst/>
                    </a:prstGeom>
                  </pic:spPr>
                </pic:pic>
              </a:graphicData>
            </a:graphic>
          </wp:inline>
        </w:drawing>
      </w:r>
    </w:p>
    <w:p w14:paraId="4C6D04FB" w14:textId="77777777" w:rsidR="00E64664" w:rsidRPr="00794DAA" w:rsidRDefault="00E64664" w:rsidP="00794DAA">
      <w:pPr>
        <w:spacing w:after="0" w:line="240" w:lineRule="auto"/>
        <w:jc w:val="both"/>
        <w:rPr>
          <w:rFonts w:ascii="Montserrat" w:hAnsi="Montserrat"/>
        </w:rPr>
      </w:pPr>
    </w:p>
    <w:p w14:paraId="4AF529AB" w14:textId="27FFCCC5"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Desdobla el círculo y con ayuda de la regla traza las líneas que marcan los dobleces con un color rojo. Es importante saber que, un círculo, está dividido imaginariamente en 360 grados, por lo que, si el círculo que doblaste está dividido en 4 partes iguales, entonces cada cuarta parte mide 90 grados, ya que:</w:t>
      </w:r>
    </w:p>
    <w:p w14:paraId="1E2EBD30" w14:textId="77777777" w:rsidR="00197B7E" w:rsidRPr="00794DAA" w:rsidRDefault="00197B7E" w:rsidP="00794DAA">
      <w:pPr>
        <w:spacing w:after="0" w:line="240" w:lineRule="auto"/>
        <w:jc w:val="both"/>
        <w:rPr>
          <w:rFonts w:ascii="Montserrat" w:hAnsi="Montserrat"/>
        </w:rPr>
      </w:pPr>
    </w:p>
    <w:p w14:paraId="3B0DCF4A" w14:textId="22E5EDC5"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9DF68E5" wp14:editId="752DC281">
            <wp:extent cx="4140200" cy="2394443"/>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342"/>
                    <a:stretch/>
                  </pic:blipFill>
                  <pic:spPr bwMode="auto">
                    <a:xfrm>
                      <a:off x="0" y="0"/>
                      <a:ext cx="4148911" cy="2399481"/>
                    </a:xfrm>
                    <a:prstGeom prst="rect">
                      <a:avLst/>
                    </a:prstGeom>
                    <a:ln>
                      <a:noFill/>
                    </a:ln>
                    <a:extLst>
                      <a:ext uri="{53640926-AAD7-44D8-BBD7-CCE9431645EC}">
                        <a14:shadowObscured xmlns:a14="http://schemas.microsoft.com/office/drawing/2010/main"/>
                      </a:ext>
                    </a:extLst>
                  </pic:spPr>
                </pic:pic>
              </a:graphicData>
            </a:graphic>
          </wp:inline>
        </w:drawing>
      </w:r>
    </w:p>
    <w:p w14:paraId="1BD626A6" w14:textId="77777777" w:rsidR="00197B7E" w:rsidRPr="00794DAA" w:rsidRDefault="00197B7E" w:rsidP="00794DAA">
      <w:pPr>
        <w:spacing w:after="0" w:line="240" w:lineRule="auto"/>
        <w:jc w:val="both"/>
        <w:rPr>
          <w:rFonts w:ascii="Montserrat" w:hAnsi="Montserrat"/>
        </w:rPr>
      </w:pPr>
    </w:p>
    <w:p w14:paraId="01955CD7" w14:textId="77777777" w:rsidR="00197B7E" w:rsidRPr="00794DAA" w:rsidRDefault="00197B7E" w:rsidP="00794DAA">
      <w:pPr>
        <w:spacing w:after="0" w:line="240" w:lineRule="auto"/>
        <w:jc w:val="both"/>
        <w:rPr>
          <w:rFonts w:ascii="Montserrat" w:hAnsi="Montserrat"/>
        </w:rPr>
      </w:pPr>
      <w:r w:rsidRPr="00794DAA">
        <w:rPr>
          <w:rFonts w:ascii="Montserrat" w:hAnsi="Montserrat"/>
        </w:rPr>
        <w:lastRenderedPageBreak/>
        <w:t>Esta amplitud indicada con la flecha verde representa un ángulo de 90 grados o ÁNGULO RECTO.</w:t>
      </w:r>
    </w:p>
    <w:p w14:paraId="7A17D71C" w14:textId="77777777" w:rsidR="00197B7E" w:rsidRPr="00794DAA" w:rsidRDefault="00197B7E" w:rsidP="00794DAA">
      <w:pPr>
        <w:spacing w:after="0" w:line="240" w:lineRule="auto"/>
        <w:jc w:val="both"/>
        <w:rPr>
          <w:rFonts w:ascii="Montserrat" w:hAnsi="Montserrat"/>
        </w:rPr>
      </w:pPr>
    </w:p>
    <w:p w14:paraId="4B5FAE1F" w14:textId="2FC88CB3"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Con el transportador puedes comprobar si ese ángulo recto mide 90 grados. Para ello coloca el transportador sobre el ángulo que deseas medir, cuidando de que la marca de origen del transportador esté colocada sobre el vértice del ángulo y la línea de base, alineada sobre uno de los lados.</w:t>
      </w:r>
    </w:p>
    <w:p w14:paraId="1D06799C" w14:textId="24B25259"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80DEB7C" wp14:editId="32C706B3">
            <wp:extent cx="2810366" cy="242316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2938" cy="2425378"/>
                    </a:xfrm>
                    <a:prstGeom prst="rect">
                      <a:avLst/>
                    </a:prstGeom>
                  </pic:spPr>
                </pic:pic>
              </a:graphicData>
            </a:graphic>
          </wp:inline>
        </w:drawing>
      </w:r>
    </w:p>
    <w:p w14:paraId="695C5233" w14:textId="77777777" w:rsidR="00E64664" w:rsidRPr="00794DAA" w:rsidRDefault="00E64664" w:rsidP="00794DAA">
      <w:pPr>
        <w:spacing w:after="0" w:line="240" w:lineRule="auto"/>
        <w:jc w:val="both"/>
        <w:rPr>
          <w:rFonts w:ascii="Montserrat" w:hAnsi="Montserrat"/>
        </w:rPr>
      </w:pPr>
    </w:p>
    <w:p w14:paraId="0871F397" w14:textId="74415BEE"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C</w:t>
      </w:r>
      <w:r w:rsidR="00976C56" w:rsidRPr="00794DAA">
        <w:rPr>
          <w:rFonts w:ascii="Montserrat" w:hAnsi="Montserrat"/>
        </w:rPr>
        <w:t>uenta</w:t>
      </w:r>
      <w:r w:rsidRPr="00794DAA">
        <w:rPr>
          <w:rFonts w:ascii="Montserrat" w:hAnsi="Montserrat"/>
        </w:rPr>
        <w:t xml:space="preserve"> los grados marcados por la abertura:</w:t>
      </w:r>
    </w:p>
    <w:p w14:paraId="12B57B38" w14:textId="79B962F2"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5815E4A2" wp14:editId="4E758873">
            <wp:extent cx="2249406" cy="226568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46"/>
                    <a:stretch/>
                  </pic:blipFill>
                  <pic:spPr bwMode="auto">
                    <a:xfrm>
                      <a:off x="0" y="0"/>
                      <a:ext cx="2252970" cy="2269270"/>
                    </a:xfrm>
                    <a:prstGeom prst="rect">
                      <a:avLst/>
                    </a:prstGeom>
                    <a:ln>
                      <a:noFill/>
                    </a:ln>
                    <a:extLst>
                      <a:ext uri="{53640926-AAD7-44D8-BBD7-CCE9431645EC}">
                        <a14:shadowObscured xmlns:a14="http://schemas.microsoft.com/office/drawing/2010/main"/>
                      </a:ext>
                    </a:extLst>
                  </pic:spPr>
                </pic:pic>
              </a:graphicData>
            </a:graphic>
          </wp:inline>
        </w:drawing>
      </w:r>
    </w:p>
    <w:p w14:paraId="076C16DB" w14:textId="77777777" w:rsidR="00197B7E" w:rsidRPr="00794DAA" w:rsidRDefault="00197B7E" w:rsidP="00794DAA">
      <w:pPr>
        <w:spacing w:after="0" w:line="240" w:lineRule="auto"/>
        <w:jc w:val="both"/>
        <w:rPr>
          <w:rFonts w:ascii="Montserrat" w:hAnsi="Montserrat"/>
        </w:rPr>
      </w:pPr>
    </w:p>
    <w:p w14:paraId="58B595C4" w14:textId="75D94CB5" w:rsidR="00197B7E" w:rsidRDefault="00976C56" w:rsidP="00794DAA">
      <w:pPr>
        <w:spacing w:after="0" w:line="240" w:lineRule="auto"/>
        <w:jc w:val="both"/>
        <w:rPr>
          <w:rFonts w:ascii="Montserrat" w:hAnsi="Montserrat"/>
        </w:rPr>
      </w:pPr>
      <w:r w:rsidRPr="00794DAA">
        <w:rPr>
          <w:rFonts w:ascii="Montserrat" w:hAnsi="Montserrat"/>
        </w:rPr>
        <w:t xml:space="preserve">Como ves, se </w:t>
      </w:r>
      <w:r w:rsidR="00197B7E" w:rsidRPr="00794DAA">
        <w:rPr>
          <w:rFonts w:ascii="Montserrat" w:hAnsi="Montserrat"/>
        </w:rPr>
        <w:t>trata de un ángulo recto</w:t>
      </w:r>
      <w:r w:rsidR="00FD270D">
        <w:rPr>
          <w:rFonts w:ascii="Montserrat" w:hAnsi="Montserrat"/>
        </w:rPr>
        <w:t xml:space="preserve">, ya </w:t>
      </w:r>
      <w:r w:rsidR="00197B7E" w:rsidRPr="00794DAA">
        <w:rPr>
          <w:rFonts w:ascii="Montserrat" w:hAnsi="Montserrat"/>
        </w:rPr>
        <w:t xml:space="preserve">que mide exactamente 90 grados o </w:t>
      </w:r>
      <m:oMath>
        <m:r>
          <m:rPr>
            <m:nor/>
          </m:rPr>
          <w:rPr>
            <w:rFonts w:ascii="Montserrat" w:hAnsi="Montserrat"/>
            <w:sz w:val="24"/>
            <w:szCs w:val="24"/>
          </w:rPr>
          <m:t>¼</m:t>
        </m:r>
      </m:oMath>
      <w:r w:rsidR="00197B7E" w:rsidRPr="00794DAA">
        <w:rPr>
          <w:rFonts w:ascii="Montserrat" w:hAnsi="Montserrat"/>
        </w:rPr>
        <w:t xml:space="preserve"> de la circunferencia.</w:t>
      </w:r>
    </w:p>
    <w:p w14:paraId="693637C5" w14:textId="77777777" w:rsidR="00E64664" w:rsidRPr="00794DAA" w:rsidRDefault="00E64664" w:rsidP="00794DAA">
      <w:pPr>
        <w:spacing w:after="0" w:line="240" w:lineRule="auto"/>
        <w:jc w:val="both"/>
        <w:rPr>
          <w:rFonts w:ascii="Montserrat" w:hAnsi="Montserrat"/>
        </w:rPr>
      </w:pPr>
    </w:p>
    <w:p w14:paraId="1F907C9C" w14:textId="62D8870C" w:rsidR="00197B7E" w:rsidRPr="00794DAA" w:rsidRDefault="00976C56" w:rsidP="00794DAA">
      <w:pPr>
        <w:spacing w:after="0" w:line="240" w:lineRule="auto"/>
        <w:jc w:val="both"/>
        <w:rPr>
          <w:rFonts w:ascii="Montserrat" w:hAnsi="Montserrat"/>
        </w:rPr>
      </w:pPr>
      <w:r w:rsidRPr="00794DAA">
        <w:rPr>
          <w:rFonts w:ascii="Montserrat" w:hAnsi="Montserrat"/>
        </w:rPr>
        <w:t>E</w:t>
      </w:r>
      <w:r w:rsidR="00197B7E" w:rsidRPr="00794DAA">
        <w:rPr>
          <w:rFonts w:ascii="Montserrat" w:hAnsi="Montserrat"/>
        </w:rPr>
        <w:t xml:space="preserve">l ángulo de </w:t>
      </w:r>
      <m:oMath>
        <m:r>
          <m:rPr>
            <m:nor/>
          </m:rPr>
          <w:rPr>
            <w:rFonts w:ascii="Montserrat" w:hAnsi="Montserrat"/>
          </w:rPr>
          <m:t>90°</m:t>
        </m:r>
      </m:oMath>
      <w:r w:rsidR="00E64664">
        <w:rPr>
          <w:rFonts w:ascii="Montserrat" w:hAnsi="Montserrat"/>
        </w:rPr>
        <w:t xml:space="preserve"> </w:t>
      </w:r>
      <w:r w:rsidR="00197B7E" w:rsidRPr="00794DAA">
        <w:rPr>
          <w:rFonts w:ascii="Montserrat" w:hAnsi="Montserrat"/>
        </w:rPr>
        <w:t xml:space="preserve">es como una parte de la </w:t>
      </w:r>
      <w:r w:rsidR="00197B7E" w:rsidRPr="00794DAA">
        <w:rPr>
          <w:rFonts w:ascii="Montserrat" w:hAnsi="Montserrat"/>
          <w:smallCaps/>
        </w:rPr>
        <w:t>escuadra</w:t>
      </w:r>
      <w:r w:rsidRPr="00794DAA">
        <w:rPr>
          <w:rFonts w:ascii="Montserrat" w:hAnsi="Montserrat"/>
        </w:rPr>
        <w:t xml:space="preserve">, </w:t>
      </w:r>
      <w:r w:rsidR="00197B7E" w:rsidRPr="00794DAA">
        <w:rPr>
          <w:rFonts w:ascii="Montserrat" w:hAnsi="Montserrat"/>
        </w:rPr>
        <w:t xml:space="preserve">por ello también el ángulo recto </w:t>
      </w:r>
      <w:r w:rsidRPr="00794DAA">
        <w:rPr>
          <w:rFonts w:ascii="Montserrat" w:hAnsi="Montserrat"/>
        </w:rPr>
        <w:t xml:space="preserve">se puede </w:t>
      </w:r>
      <w:r w:rsidR="00197B7E" w:rsidRPr="00794DAA">
        <w:rPr>
          <w:rFonts w:ascii="Montserrat" w:hAnsi="Montserrat"/>
        </w:rPr>
        <w:t xml:space="preserve">identificar utilizando </w:t>
      </w:r>
      <w:r w:rsidRPr="00794DAA">
        <w:rPr>
          <w:rFonts w:ascii="Montserrat" w:hAnsi="Montserrat"/>
        </w:rPr>
        <w:t xml:space="preserve">la </w:t>
      </w:r>
      <w:r w:rsidR="00197B7E" w:rsidRPr="00794DAA">
        <w:rPr>
          <w:rFonts w:ascii="Montserrat" w:hAnsi="Montserrat"/>
        </w:rPr>
        <w:t>escuadra, la cual p</w:t>
      </w:r>
      <w:r w:rsidRPr="00794DAA">
        <w:rPr>
          <w:rFonts w:ascii="Montserrat" w:hAnsi="Montserrat"/>
        </w:rPr>
        <w:t>uedes</w:t>
      </w:r>
      <w:r w:rsidR="00197B7E" w:rsidRPr="00794DAA">
        <w:rPr>
          <w:rFonts w:ascii="Montserrat" w:hAnsi="Montserrat"/>
        </w:rPr>
        <w:t xml:space="preserve"> diferenciar del </w:t>
      </w:r>
      <w:r w:rsidR="00197B7E" w:rsidRPr="00794DAA">
        <w:rPr>
          <w:rFonts w:ascii="Montserrat" w:hAnsi="Montserrat"/>
          <w:smallCaps/>
        </w:rPr>
        <w:t>cartabón</w:t>
      </w:r>
      <w:r w:rsidR="00197B7E" w:rsidRPr="00794DAA">
        <w:rPr>
          <w:rFonts w:ascii="Montserrat" w:hAnsi="Montserrat"/>
        </w:rPr>
        <w:t xml:space="preserve"> por su forma y ángulos:</w:t>
      </w:r>
    </w:p>
    <w:p w14:paraId="05092579" w14:textId="77777777" w:rsidR="00197B7E" w:rsidRPr="00794DAA" w:rsidRDefault="00197B7E" w:rsidP="00794DAA">
      <w:pPr>
        <w:spacing w:after="0" w:line="240" w:lineRule="auto"/>
        <w:jc w:val="both"/>
        <w:rPr>
          <w:rFonts w:ascii="Montserrat" w:hAnsi="Montserrat"/>
        </w:rPr>
      </w:pPr>
    </w:p>
    <w:p w14:paraId="04201350" w14:textId="77777777" w:rsidR="00976C56" w:rsidRPr="00794DAA" w:rsidRDefault="00976C56"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58F12B70" wp14:editId="74843263">
            <wp:extent cx="3657600" cy="2514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3378" cy="2518572"/>
                    </a:xfrm>
                    <a:prstGeom prst="rect">
                      <a:avLst/>
                    </a:prstGeom>
                  </pic:spPr>
                </pic:pic>
              </a:graphicData>
            </a:graphic>
          </wp:inline>
        </w:drawing>
      </w:r>
    </w:p>
    <w:p w14:paraId="7927BDAD" w14:textId="77777777" w:rsidR="00776EA0" w:rsidRDefault="00776EA0" w:rsidP="00794DAA">
      <w:pPr>
        <w:spacing w:after="0" w:line="240" w:lineRule="auto"/>
        <w:jc w:val="both"/>
        <w:rPr>
          <w:rFonts w:ascii="Montserrat" w:hAnsi="Montserrat"/>
        </w:rPr>
      </w:pPr>
    </w:p>
    <w:p w14:paraId="4E9B2E8B" w14:textId="0E8E0378" w:rsidR="00197B7E" w:rsidRPr="00794DAA" w:rsidRDefault="00976C56" w:rsidP="00794DAA">
      <w:pPr>
        <w:spacing w:after="0" w:line="240" w:lineRule="auto"/>
        <w:jc w:val="both"/>
        <w:rPr>
          <w:rFonts w:ascii="Montserrat" w:hAnsi="Montserrat"/>
        </w:rPr>
      </w:pPr>
      <w:r w:rsidRPr="00794DAA">
        <w:rPr>
          <w:rFonts w:ascii="Montserrat" w:hAnsi="Montserrat"/>
        </w:rPr>
        <w:t xml:space="preserve">En la imagen puedes observar </w:t>
      </w:r>
      <w:r w:rsidR="00E64664">
        <w:rPr>
          <w:rFonts w:ascii="Montserrat" w:hAnsi="Montserrat"/>
        </w:rPr>
        <w:t xml:space="preserve">que </w:t>
      </w:r>
      <w:r w:rsidRPr="00794DAA">
        <w:rPr>
          <w:rFonts w:ascii="Montserrat" w:hAnsi="Montserrat"/>
        </w:rPr>
        <w:t xml:space="preserve">la </w:t>
      </w:r>
      <w:r w:rsidR="00197B7E" w:rsidRPr="00794DAA">
        <w:rPr>
          <w:rFonts w:ascii="Montserrat" w:hAnsi="Montserrat"/>
        </w:rPr>
        <w:t>escuadra y cartabón presentan un ángulo recto (de 90 grados), mismo que al sobreponerse sobre el círculo, coincide con el ángulo recto marcado:</w:t>
      </w:r>
    </w:p>
    <w:p w14:paraId="74C14CFB" w14:textId="30C27EB3"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0837723" wp14:editId="2A1B9D43">
            <wp:extent cx="3855720" cy="22331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1191" cy="2236274"/>
                    </a:xfrm>
                    <a:prstGeom prst="rect">
                      <a:avLst/>
                    </a:prstGeom>
                  </pic:spPr>
                </pic:pic>
              </a:graphicData>
            </a:graphic>
          </wp:inline>
        </w:drawing>
      </w:r>
    </w:p>
    <w:p w14:paraId="3A8BC6B8" w14:textId="77777777" w:rsidR="00E64664" w:rsidRPr="00794DAA" w:rsidRDefault="00E64664" w:rsidP="00794DAA">
      <w:pPr>
        <w:spacing w:after="0" w:line="240" w:lineRule="auto"/>
        <w:jc w:val="both"/>
        <w:rPr>
          <w:rFonts w:ascii="Montserrat" w:hAnsi="Montserrat"/>
        </w:rPr>
      </w:pPr>
    </w:p>
    <w:p w14:paraId="5A1B90A5" w14:textId="6452CBB6" w:rsidR="00E64664" w:rsidRPr="000D6B44" w:rsidRDefault="00976C56" w:rsidP="000D6B44">
      <w:pPr>
        <w:spacing w:after="0" w:line="240" w:lineRule="auto"/>
        <w:jc w:val="both"/>
        <w:rPr>
          <w:rFonts w:ascii="Montserrat" w:hAnsi="Montserrat"/>
        </w:rPr>
      </w:pPr>
      <w:r w:rsidRPr="000D6B44">
        <w:rPr>
          <w:rFonts w:ascii="Montserrat" w:hAnsi="Montserrat"/>
          <w:bCs/>
        </w:rPr>
        <w:t xml:space="preserve">Identifica </w:t>
      </w:r>
      <w:r w:rsidR="00D62BCF" w:rsidRPr="000D6B44">
        <w:rPr>
          <w:rFonts w:ascii="Montserrat" w:hAnsi="Montserrat"/>
          <w:bCs/>
        </w:rPr>
        <w:t xml:space="preserve">cuáles de los </w:t>
      </w:r>
      <w:r w:rsidR="00FD270D" w:rsidRPr="000D6B44">
        <w:rPr>
          <w:rFonts w:ascii="Montserrat" w:hAnsi="Montserrat"/>
          <w:bCs/>
        </w:rPr>
        <w:t>siguientes</w:t>
      </w:r>
      <w:r w:rsidR="00197B7E" w:rsidRPr="000D6B44">
        <w:rPr>
          <w:rFonts w:ascii="Montserrat" w:hAnsi="Montserrat"/>
          <w:bCs/>
        </w:rPr>
        <w:t xml:space="preserve"> triángulos</w:t>
      </w:r>
      <w:r w:rsidR="00D62BCF" w:rsidRPr="000D6B44">
        <w:rPr>
          <w:rFonts w:ascii="Montserrat" w:hAnsi="Montserrat"/>
          <w:bCs/>
        </w:rPr>
        <w:t xml:space="preserve"> tienen ángulos rectos.</w:t>
      </w:r>
    </w:p>
    <w:p w14:paraId="340FD803" w14:textId="7D67D2CF"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130F3AF3" wp14:editId="7CBE765E">
            <wp:extent cx="4305300" cy="1991408"/>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061" b="5760"/>
                    <a:stretch/>
                  </pic:blipFill>
                  <pic:spPr bwMode="auto">
                    <a:xfrm>
                      <a:off x="0" y="0"/>
                      <a:ext cx="4313976" cy="1995421"/>
                    </a:xfrm>
                    <a:prstGeom prst="rect">
                      <a:avLst/>
                    </a:prstGeom>
                    <a:ln>
                      <a:noFill/>
                    </a:ln>
                    <a:extLst>
                      <a:ext uri="{53640926-AAD7-44D8-BBD7-CCE9431645EC}">
                        <a14:shadowObscured xmlns:a14="http://schemas.microsoft.com/office/drawing/2010/main"/>
                      </a:ext>
                    </a:extLst>
                  </pic:spPr>
                </pic:pic>
              </a:graphicData>
            </a:graphic>
          </wp:inline>
        </w:drawing>
      </w:r>
    </w:p>
    <w:p w14:paraId="21920304" w14:textId="77777777" w:rsidR="00197B7E" w:rsidRPr="00794DAA" w:rsidRDefault="00197B7E" w:rsidP="00794DAA">
      <w:pPr>
        <w:spacing w:after="0" w:line="240" w:lineRule="auto"/>
        <w:jc w:val="both"/>
        <w:rPr>
          <w:rFonts w:ascii="Montserrat" w:hAnsi="Montserrat"/>
        </w:rPr>
      </w:pPr>
    </w:p>
    <w:p w14:paraId="0BAD7FE9" w14:textId="6E88E7AD" w:rsidR="00976C56" w:rsidRDefault="00197B7E" w:rsidP="00794DAA">
      <w:pPr>
        <w:spacing w:after="0" w:line="240" w:lineRule="auto"/>
        <w:jc w:val="both"/>
        <w:rPr>
          <w:rFonts w:ascii="Montserrat" w:hAnsi="Montserrat"/>
        </w:rPr>
      </w:pPr>
      <w:r w:rsidRPr="00794DAA">
        <w:rPr>
          <w:rFonts w:ascii="Montserrat" w:hAnsi="Montserrat"/>
        </w:rPr>
        <w:t xml:space="preserve">En los triángulos </w:t>
      </w:r>
      <w:r w:rsidR="00976C56" w:rsidRPr="00794DAA">
        <w:rPr>
          <w:rFonts w:ascii="Montserrat" w:hAnsi="Montserrat"/>
        </w:rPr>
        <w:t xml:space="preserve">que se presentan en la imagen anterior, vas </w:t>
      </w:r>
      <w:r w:rsidRPr="00794DAA">
        <w:rPr>
          <w:rFonts w:ascii="Montserrat" w:hAnsi="Montserrat"/>
        </w:rPr>
        <w:t>a identificar</w:t>
      </w:r>
      <w:r w:rsidR="00976C56" w:rsidRPr="00794DAA">
        <w:rPr>
          <w:rFonts w:ascii="Montserrat" w:hAnsi="Montserrat"/>
        </w:rPr>
        <w:t xml:space="preserve"> aquellos</w:t>
      </w:r>
      <w:r w:rsidRPr="00794DAA">
        <w:rPr>
          <w:rFonts w:ascii="Montserrat" w:hAnsi="Montserrat"/>
        </w:rPr>
        <w:t xml:space="preserve"> que tengan un ángulo recto</w:t>
      </w:r>
      <w:r w:rsidR="00976C56" w:rsidRPr="00794DAA">
        <w:rPr>
          <w:rFonts w:ascii="Montserrat" w:hAnsi="Montserrat"/>
        </w:rPr>
        <w:t>. Si te es posible, imprime la imagen y recorta los triángulos, para seguir la siguiente explicación:</w:t>
      </w:r>
    </w:p>
    <w:p w14:paraId="152CBA9B" w14:textId="77777777" w:rsidR="00E64664" w:rsidRPr="00794DAA" w:rsidRDefault="00E64664" w:rsidP="00794DAA">
      <w:pPr>
        <w:spacing w:after="0" w:line="240" w:lineRule="auto"/>
        <w:jc w:val="both"/>
        <w:rPr>
          <w:rFonts w:ascii="Montserrat" w:hAnsi="Montserrat"/>
        </w:rPr>
      </w:pPr>
    </w:p>
    <w:p w14:paraId="798A7DB3" w14:textId="0B868A31" w:rsidR="00197B7E" w:rsidRPr="00794DAA" w:rsidRDefault="00976C56" w:rsidP="00794DAA">
      <w:pPr>
        <w:spacing w:after="0" w:line="240" w:lineRule="auto"/>
        <w:jc w:val="both"/>
        <w:rPr>
          <w:rFonts w:ascii="Montserrat" w:hAnsi="Montserrat"/>
        </w:rPr>
      </w:pPr>
      <w:r w:rsidRPr="00794DAA">
        <w:rPr>
          <w:rFonts w:ascii="Montserrat" w:hAnsi="Montserrat"/>
        </w:rPr>
        <w:t xml:space="preserve">Vas a compararlos </w:t>
      </w:r>
      <w:r w:rsidR="00197B7E" w:rsidRPr="00794DAA">
        <w:rPr>
          <w:rFonts w:ascii="Montserrat" w:hAnsi="Montserrat"/>
        </w:rPr>
        <w:t>sobreponiendo algunos de los vértices de los triángulos mostrados sobre el círculo doblado en cuartos:</w:t>
      </w:r>
    </w:p>
    <w:p w14:paraId="510546A5" w14:textId="77777777" w:rsidR="00197B7E" w:rsidRPr="00794DAA" w:rsidRDefault="00197B7E" w:rsidP="00794DAA">
      <w:pPr>
        <w:spacing w:after="0" w:line="240" w:lineRule="auto"/>
        <w:jc w:val="both"/>
        <w:rPr>
          <w:rFonts w:ascii="Montserrat" w:hAnsi="Montserrat"/>
        </w:rPr>
      </w:pPr>
    </w:p>
    <w:p w14:paraId="52740347" w14:textId="76D1D195"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A624A05" wp14:editId="13E7207C">
            <wp:extent cx="3867150" cy="3269229"/>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7044" cy="3277594"/>
                    </a:xfrm>
                    <a:prstGeom prst="rect">
                      <a:avLst/>
                    </a:prstGeom>
                  </pic:spPr>
                </pic:pic>
              </a:graphicData>
            </a:graphic>
          </wp:inline>
        </w:drawing>
      </w:r>
    </w:p>
    <w:p w14:paraId="28341643" w14:textId="77777777" w:rsidR="00D62BCF" w:rsidRDefault="00D62BCF" w:rsidP="00794DAA">
      <w:pPr>
        <w:spacing w:after="0" w:line="240" w:lineRule="auto"/>
        <w:jc w:val="both"/>
        <w:rPr>
          <w:rFonts w:ascii="Montserrat" w:hAnsi="Montserrat"/>
        </w:rPr>
      </w:pPr>
    </w:p>
    <w:p w14:paraId="7F520E5B" w14:textId="73CB7039" w:rsidR="00197B7E" w:rsidRPr="00794DAA" w:rsidRDefault="00166735" w:rsidP="00794DAA">
      <w:pPr>
        <w:spacing w:after="0" w:line="240" w:lineRule="auto"/>
        <w:jc w:val="both"/>
        <w:rPr>
          <w:rFonts w:ascii="Montserrat" w:hAnsi="Montserrat"/>
        </w:rPr>
      </w:pPr>
      <w:r w:rsidRPr="00794DAA">
        <w:rPr>
          <w:rFonts w:ascii="Montserrat" w:hAnsi="Montserrat"/>
        </w:rPr>
        <w:t xml:space="preserve">Usa </w:t>
      </w:r>
      <w:r w:rsidR="00197B7E" w:rsidRPr="00794DAA">
        <w:rPr>
          <w:rFonts w:ascii="Montserrat" w:hAnsi="Montserrat"/>
        </w:rPr>
        <w:t xml:space="preserve">el trasportador para tener exactitud en las mediciones: </w:t>
      </w:r>
    </w:p>
    <w:p w14:paraId="6520B804" w14:textId="77777777" w:rsidR="00197B7E" w:rsidRPr="00794DAA" w:rsidRDefault="00197B7E" w:rsidP="00794DAA">
      <w:pPr>
        <w:spacing w:after="0" w:line="240" w:lineRule="auto"/>
        <w:jc w:val="both"/>
        <w:rPr>
          <w:rFonts w:ascii="Montserrat" w:hAnsi="Montserrat"/>
        </w:rPr>
      </w:pPr>
    </w:p>
    <w:p w14:paraId="05704D6B" w14:textId="36505854"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43596F40" wp14:editId="499E96A9">
            <wp:extent cx="3609975" cy="2640836"/>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7148" cy="2646083"/>
                    </a:xfrm>
                    <a:prstGeom prst="rect">
                      <a:avLst/>
                    </a:prstGeom>
                  </pic:spPr>
                </pic:pic>
              </a:graphicData>
            </a:graphic>
          </wp:inline>
        </w:drawing>
      </w:r>
    </w:p>
    <w:p w14:paraId="4056C070" w14:textId="77777777" w:rsidR="00197B7E" w:rsidRPr="00794DAA" w:rsidRDefault="00197B7E" w:rsidP="00794DAA">
      <w:pPr>
        <w:spacing w:after="0" w:line="240" w:lineRule="auto"/>
        <w:jc w:val="both"/>
        <w:rPr>
          <w:rFonts w:ascii="Montserrat" w:hAnsi="Montserrat"/>
        </w:rPr>
      </w:pPr>
    </w:p>
    <w:p w14:paraId="32DF24CC" w14:textId="713413D3" w:rsidR="00197B7E" w:rsidRPr="00794DAA" w:rsidRDefault="000D6B44" w:rsidP="00794DAA">
      <w:pPr>
        <w:spacing w:after="0" w:line="240" w:lineRule="auto"/>
        <w:jc w:val="both"/>
        <w:rPr>
          <w:rFonts w:ascii="Montserrat" w:hAnsi="Montserrat"/>
        </w:rPr>
      </w:pPr>
      <w:r w:rsidRPr="00794DAA">
        <w:rPr>
          <w:rFonts w:ascii="Montserrat" w:hAnsi="Montserrat"/>
        </w:rPr>
        <w:t>Cómo</w:t>
      </w:r>
      <w:r w:rsidR="00197B7E" w:rsidRPr="00794DAA">
        <w:rPr>
          <w:rFonts w:ascii="Montserrat" w:hAnsi="Montserrat"/>
        </w:rPr>
        <w:t xml:space="preserve"> p</w:t>
      </w:r>
      <w:r w:rsidR="00166735" w:rsidRPr="00794DAA">
        <w:rPr>
          <w:rFonts w:ascii="Montserrat" w:hAnsi="Montserrat"/>
        </w:rPr>
        <w:t>uedes</w:t>
      </w:r>
      <w:r w:rsidR="00197B7E" w:rsidRPr="00794DAA">
        <w:rPr>
          <w:rFonts w:ascii="Montserrat" w:hAnsi="Montserrat"/>
        </w:rPr>
        <w:t xml:space="preserve"> observar, sólo el triángulo rosado tiene un ángulo recto, es decir, un ángulo de 90grados.</w:t>
      </w:r>
    </w:p>
    <w:p w14:paraId="6C09DB08" w14:textId="77777777" w:rsidR="00E64664" w:rsidRPr="00794DAA" w:rsidRDefault="00E64664" w:rsidP="00794DAA">
      <w:pPr>
        <w:spacing w:after="0" w:line="240" w:lineRule="auto"/>
        <w:jc w:val="both"/>
        <w:rPr>
          <w:rFonts w:ascii="Montserrat" w:hAnsi="Montserrat"/>
        </w:rPr>
      </w:pPr>
    </w:p>
    <w:p w14:paraId="6DC6EF7E" w14:textId="23A93914" w:rsidR="00197B7E" w:rsidRPr="000D6B44" w:rsidRDefault="00197B7E" w:rsidP="000D6B44">
      <w:pPr>
        <w:spacing w:after="0" w:line="240" w:lineRule="auto"/>
        <w:jc w:val="both"/>
        <w:rPr>
          <w:rFonts w:ascii="Montserrat" w:hAnsi="Montserrat"/>
          <w:bCs/>
        </w:rPr>
      </w:pPr>
      <w:r w:rsidRPr="000D6B44">
        <w:rPr>
          <w:rFonts w:ascii="Montserrat" w:hAnsi="Montserrat"/>
          <w:bCs/>
        </w:rPr>
        <w:t>Observ</w:t>
      </w:r>
      <w:r w:rsidR="00166735" w:rsidRPr="000D6B44">
        <w:rPr>
          <w:rFonts w:ascii="Montserrat" w:hAnsi="Montserrat"/>
          <w:bCs/>
        </w:rPr>
        <w:t xml:space="preserve">a </w:t>
      </w:r>
      <w:r w:rsidRPr="000D6B44">
        <w:rPr>
          <w:rFonts w:ascii="Montserrat" w:hAnsi="Montserrat"/>
          <w:bCs/>
        </w:rPr>
        <w:t>la siguiente imagen</w:t>
      </w:r>
      <w:r w:rsidR="00166735" w:rsidRPr="000D6B44">
        <w:rPr>
          <w:rFonts w:ascii="Montserrat" w:hAnsi="Montserrat"/>
          <w:bCs/>
        </w:rPr>
        <w:t xml:space="preserve">. </w:t>
      </w:r>
      <w:r w:rsidRPr="000D6B44">
        <w:rPr>
          <w:rFonts w:ascii="Montserrat" w:hAnsi="Montserrat"/>
          <w:bCs/>
        </w:rPr>
        <w:t>¿Qué características podrías identificar en las dos figuras siguientes?</w:t>
      </w:r>
    </w:p>
    <w:p w14:paraId="699E6AE5" w14:textId="167FE341"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433DFC8B" wp14:editId="5124A1BD">
            <wp:extent cx="3240000" cy="1278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0000" cy="1278000"/>
                    </a:xfrm>
                    <a:prstGeom prst="rect">
                      <a:avLst/>
                    </a:prstGeom>
                  </pic:spPr>
                </pic:pic>
              </a:graphicData>
            </a:graphic>
          </wp:inline>
        </w:drawing>
      </w:r>
    </w:p>
    <w:p w14:paraId="7713CFF6" w14:textId="77777777" w:rsidR="00E64664" w:rsidRPr="00794DAA" w:rsidRDefault="00E64664" w:rsidP="00794DAA">
      <w:pPr>
        <w:spacing w:after="0" w:line="240" w:lineRule="auto"/>
        <w:jc w:val="both"/>
        <w:rPr>
          <w:rFonts w:ascii="Montserrat" w:hAnsi="Montserrat"/>
        </w:rPr>
      </w:pPr>
    </w:p>
    <w:p w14:paraId="756F03F8" w14:textId="474714D9" w:rsidR="00197B7E" w:rsidRPr="00794DAA" w:rsidRDefault="00197B7E" w:rsidP="00794DAA">
      <w:pPr>
        <w:spacing w:after="0" w:line="240" w:lineRule="auto"/>
        <w:jc w:val="both"/>
        <w:rPr>
          <w:rFonts w:ascii="Montserrat" w:hAnsi="Montserrat"/>
        </w:rPr>
      </w:pPr>
      <w:r w:rsidRPr="00794DAA">
        <w:rPr>
          <w:rFonts w:ascii="Montserrat" w:hAnsi="Montserrat"/>
        </w:rPr>
        <w:t>El triángulo de color azul es un triángulo rectángulo y muy posiblemente un triángulo escaleno si todos sus lados miden una longitud distinta.</w:t>
      </w:r>
    </w:p>
    <w:p w14:paraId="3EF83682" w14:textId="77777777" w:rsidR="00197B7E" w:rsidRPr="00794DAA" w:rsidRDefault="00197B7E" w:rsidP="00794DAA">
      <w:pPr>
        <w:spacing w:after="0" w:line="240" w:lineRule="auto"/>
        <w:jc w:val="both"/>
        <w:rPr>
          <w:rFonts w:ascii="Montserrat" w:hAnsi="Montserrat"/>
        </w:rPr>
      </w:pPr>
    </w:p>
    <w:p w14:paraId="73E76D34" w14:textId="59873D80" w:rsidR="00197B7E" w:rsidRPr="00794DAA" w:rsidRDefault="00166735" w:rsidP="00794DAA">
      <w:pPr>
        <w:spacing w:after="0" w:line="240" w:lineRule="auto"/>
        <w:jc w:val="both"/>
        <w:rPr>
          <w:rFonts w:ascii="Montserrat" w:hAnsi="Montserrat"/>
        </w:rPr>
      </w:pPr>
      <w:r w:rsidRPr="00794DAA">
        <w:rPr>
          <w:rFonts w:ascii="Montserrat" w:hAnsi="Montserrat"/>
        </w:rPr>
        <w:t>E</w:t>
      </w:r>
      <w:r w:rsidR="00197B7E" w:rsidRPr="00794DAA">
        <w:rPr>
          <w:rFonts w:ascii="Montserrat" w:hAnsi="Montserrat"/>
        </w:rPr>
        <w:t>s muy posible que el triángulo amarillo tenga todos sus lados iguales y por eso sería un triángulo equilátero, no se aprecia que tenga ángulos rectos.</w:t>
      </w:r>
    </w:p>
    <w:p w14:paraId="10555556" w14:textId="77777777" w:rsidR="00197B7E" w:rsidRPr="00794DAA" w:rsidRDefault="00197B7E" w:rsidP="00794DAA">
      <w:pPr>
        <w:spacing w:after="0" w:line="240" w:lineRule="auto"/>
        <w:jc w:val="both"/>
        <w:rPr>
          <w:rFonts w:ascii="Montserrat" w:hAnsi="Montserrat"/>
        </w:rPr>
      </w:pPr>
    </w:p>
    <w:p w14:paraId="0D239315" w14:textId="4AD417C8" w:rsidR="00197B7E" w:rsidRPr="00794DAA" w:rsidRDefault="00166735" w:rsidP="00794DAA">
      <w:pPr>
        <w:spacing w:after="0" w:line="240" w:lineRule="auto"/>
        <w:jc w:val="both"/>
        <w:rPr>
          <w:rFonts w:ascii="Montserrat" w:hAnsi="Montserrat"/>
        </w:rPr>
      </w:pPr>
      <w:r w:rsidRPr="00794DAA">
        <w:rPr>
          <w:rFonts w:ascii="Montserrat" w:hAnsi="Montserrat"/>
        </w:rPr>
        <w:t>Compruébalo</w:t>
      </w:r>
      <w:r w:rsidR="00197B7E" w:rsidRPr="00794DAA">
        <w:rPr>
          <w:rFonts w:ascii="Montserrat" w:hAnsi="Montserrat"/>
        </w:rPr>
        <w:t>, midiendo primero los lados del triángulo azul:</w:t>
      </w:r>
    </w:p>
    <w:p w14:paraId="5E2C53E1" w14:textId="3C70872F"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43FEE8A5" wp14:editId="37C7FF48">
            <wp:extent cx="5400000" cy="1767600"/>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1767600"/>
                    </a:xfrm>
                    <a:prstGeom prst="rect">
                      <a:avLst/>
                    </a:prstGeom>
                  </pic:spPr>
                </pic:pic>
              </a:graphicData>
            </a:graphic>
          </wp:inline>
        </w:drawing>
      </w:r>
    </w:p>
    <w:p w14:paraId="659AD6FF" w14:textId="0E9933AB" w:rsidR="00197B7E" w:rsidRDefault="00197B7E" w:rsidP="00794DAA">
      <w:pPr>
        <w:spacing w:after="0" w:line="240" w:lineRule="auto"/>
        <w:jc w:val="both"/>
        <w:rPr>
          <w:rFonts w:ascii="Montserrat" w:hAnsi="Montserrat"/>
        </w:rPr>
      </w:pPr>
    </w:p>
    <w:p w14:paraId="7F69A8D0" w14:textId="0254CFB2" w:rsidR="00197B7E" w:rsidRPr="00794DAA" w:rsidRDefault="00197B7E" w:rsidP="00794DAA">
      <w:pPr>
        <w:spacing w:after="0" w:line="240" w:lineRule="auto"/>
        <w:jc w:val="both"/>
        <w:rPr>
          <w:rFonts w:ascii="Montserrat" w:hAnsi="Montserrat"/>
        </w:rPr>
      </w:pPr>
      <w:r w:rsidRPr="00794DAA">
        <w:rPr>
          <w:rFonts w:ascii="Montserrat" w:hAnsi="Montserrat"/>
        </w:rPr>
        <w:t xml:space="preserve">De acuerdo </w:t>
      </w:r>
      <w:r w:rsidR="00166735" w:rsidRPr="00794DAA">
        <w:rPr>
          <w:rFonts w:ascii="Montserrat" w:hAnsi="Montserrat"/>
        </w:rPr>
        <w:t xml:space="preserve">con </w:t>
      </w:r>
      <w:r w:rsidRPr="00794DAA">
        <w:rPr>
          <w:rFonts w:ascii="Montserrat" w:hAnsi="Montserrat"/>
        </w:rPr>
        <w:t>la longitud de sus medidas, se trata de un triángulo ESCALENO ya que todas son distintas.</w:t>
      </w:r>
    </w:p>
    <w:p w14:paraId="16CC0279" w14:textId="616B2747"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6CEB4B2" wp14:editId="45E1D64C">
            <wp:extent cx="2160000" cy="1573200"/>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1573200"/>
                    </a:xfrm>
                    <a:prstGeom prst="rect">
                      <a:avLst/>
                    </a:prstGeom>
                  </pic:spPr>
                </pic:pic>
              </a:graphicData>
            </a:graphic>
          </wp:inline>
        </w:drawing>
      </w:r>
    </w:p>
    <w:p w14:paraId="5C2424F1" w14:textId="77777777" w:rsidR="00197B7E" w:rsidRPr="00794DAA" w:rsidRDefault="00197B7E" w:rsidP="00794DAA">
      <w:pPr>
        <w:spacing w:after="0" w:line="240" w:lineRule="auto"/>
        <w:jc w:val="both"/>
        <w:rPr>
          <w:rFonts w:ascii="Montserrat" w:hAnsi="Montserrat"/>
        </w:rPr>
      </w:pPr>
    </w:p>
    <w:p w14:paraId="71AA16B4" w14:textId="3E3F7991" w:rsidR="00197B7E" w:rsidRPr="00794DAA" w:rsidRDefault="00166735" w:rsidP="00794DAA">
      <w:pPr>
        <w:spacing w:after="0" w:line="240" w:lineRule="auto"/>
        <w:jc w:val="both"/>
        <w:rPr>
          <w:rFonts w:ascii="Montserrat" w:hAnsi="Montserrat"/>
        </w:rPr>
      </w:pPr>
      <w:r w:rsidRPr="00794DAA">
        <w:rPr>
          <w:rFonts w:ascii="Montserrat" w:hAnsi="Montserrat"/>
        </w:rPr>
        <w:t xml:space="preserve">Ahora ve </w:t>
      </w:r>
      <w:r w:rsidR="00197B7E" w:rsidRPr="00794DAA">
        <w:rPr>
          <w:rFonts w:ascii="Montserrat" w:hAnsi="Montserrat"/>
        </w:rPr>
        <w:t>las características de sus ángulos:</w:t>
      </w:r>
    </w:p>
    <w:p w14:paraId="5952A4CB" w14:textId="7C695266"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6F8B15F4" wp14:editId="03E70245">
            <wp:extent cx="5760000" cy="2113200"/>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00" cy="2113200"/>
                    </a:xfrm>
                    <a:prstGeom prst="rect">
                      <a:avLst/>
                    </a:prstGeom>
                  </pic:spPr>
                </pic:pic>
              </a:graphicData>
            </a:graphic>
          </wp:inline>
        </w:drawing>
      </w:r>
    </w:p>
    <w:p w14:paraId="5288EA25" w14:textId="77777777" w:rsidR="00197B7E" w:rsidRPr="00794DAA" w:rsidRDefault="00197B7E" w:rsidP="00794DAA">
      <w:pPr>
        <w:spacing w:after="0" w:line="240" w:lineRule="auto"/>
        <w:jc w:val="both"/>
        <w:rPr>
          <w:rFonts w:ascii="Montserrat" w:hAnsi="Montserrat"/>
        </w:rPr>
      </w:pPr>
    </w:p>
    <w:p w14:paraId="698B6495" w14:textId="77777777" w:rsidR="00197B7E" w:rsidRPr="00794DAA" w:rsidRDefault="00197B7E" w:rsidP="00794DAA">
      <w:pPr>
        <w:spacing w:after="0" w:line="240" w:lineRule="auto"/>
        <w:jc w:val="both"/>
        <w:rPr>
          <w:rFonts w:ascii="Montserrat" w:hAnsi="Montserrat"/>
        </w:rPr>
      </w:pPr>
      <w:r w:rsidRPr="00794DAA">
        <w:rPr>
          <w:rFonts w:ascii="Montserrat" w:hAnsi="Montserrat"/>
        </w:rPr>
        <w:t>De acuerdo con sus ángulos, este triángulo escaleno tiene un ángulo recto, es decir que mide 90 grados.</w:t>
      </w:r>
    </w:p>
    <w:p w14:paraId="583338B5" w14:textId="61E9FFA8" w:rsidR="00197B7E" w:rsidRPr="00794DAA" w:rsidRDefault="00166735" w:rsidP="00794DAA">
      <w:pPr>
        <w:spacing w:after="0" w:line="240" w:lineRule="auto"/>
        <w:jc w:val="both"/>
        <w:rPr>
          <w:rFonts w:ascii="Montserrat" w:hAnsi="Montserrat"/>
        </w:rPr>
      </w:pPr>
      <w:r w:rsidRPr="00794DAA">
        <w:rPr>
          <w:rFonts w:ascii="Montserrat" w:hAnsi="Montserrat"/>
        </w:rPr>
        <w:t xml:space="preserve">Ahora mide </w:t>
      </w:r>
      <w:r w:rsidR="00197B7E" w:rsidRPr="00794DAA">
        <w:rPr>
          <w:rFonts w:ascii="Montserrat" w:hAnsi="Montserrat"/>
        </w:rPr>
        <w:t>el triángulo amarillo:</w:t>
      </w:r>
    </w:p>
    <w:p w14:paraId="40134F32" w14:textId="77777777" w:rsidR="00197B7E" w:rsidRPr="00794DAA" w:rsidRDefault="00197B7E" w:rsidP="00794DAA">
      <w:pPr>
        <w:spacing w:after="0" w:line="240" w:lineRule="auto"/>
        <w:jc w:val="both"/>
        <w:rPr>
          <w:rFonts w:ascii="Montserrat" w:hAnsi="Montserrat"/>
        </w:rPr>
      </w:pPr>
    </w:p>
    <w:p w14:paraId="20D327FC" w14:textId="5689BA21" w:rsidR="00197B7E" w:rsidRPr="00794DAA" w:rsidRDefault="00197B7E" w:rsidP="00794DAA">
      <w:pPr>
        <w:spacing w:after="0" w:line="240" w:lineRule="auto"/>
        <w:jc w:val="both"/>
        <w:rPr>
          <w:rFonts w:ascii="Montserrat" w:hAnsi="Montserrat"/>
        </w:rPr>
      </w:pPr>
      <w:r w:rsidRPr="00794DAA">
        <w:rPr>
          <w:rFonts w:ascii="Montserrat" w:hAnsi="Montserrat"/>
        </w:rPr>
        <w:t xml:space="preserve">Utiliza la regla </w:t>
      </w:r>
      <w:r w:rsidR="00166735" w:rsidRPr="00794DAA">
        <w:rPr>
          <w:rFonts w:ascii="Montserrat" w:hAnsi="Montserrat"/>
        </w:rPr>
        <w:t>para obtener la medida de sus lados</w:t>
      </w:r>
      <w:r w:rsidRPr="00794DAA">
        <w:rPr>
          <w:rFonts w:ascii="Montserrat" w:hAnsi="Montserrat"/>
        </w:rPr>
        <w:t>:</w:t>
      </w:r>
    </w:p>
    <w:p w14:paraId="41617B26" w14:textId="457B7C6D" w:rsidR="00197B7E" w:rsidRPr="00794DAA" w:rsidRDefault="00166735" w:rsidP="00602F14">
      <w:pPr>
        <w:spacing w:after="0" w:line="240" w:lineRule="auto"/>
        <w:jc w:val="center"/>
        <w:rPr>
          <w:rFonts w:ascii="Montserrat" w:hAnsi="Montserrat"/>
        </w:rPr>
      </w:pPr>
      <w:r w:rsidRPr="00794DAA">
        <w:rPr>
          <w:rFonts w:ascii="Montserrat" w:hAnsi="Montserrat"/>
          <w:noProof/>
          <w:lang w:val="en-US"/>
        </w:rPr>
        <w:drawing>
          <wp:inline distT="0" distB="0" distL="0" distR="0" wp14:anchorId="2D61348B" wp14:editId="1E7E388D">
            <wp:extent cx="3110204" cy="3429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7515" cy="3437061"/>
                    </a:xfrm>
                    <a:prstGeom prst="rect">
                      <a:avLst/>
                    </a:prstGeom>
                  </pic:spPr>
                </pic:pic>
              </a:graphicData>
            </a:graphic>
          </wp:inline>
        </w:drawing>
      </w:r>
    </w:p>
    <w:p w14:paraId="53BE2956" w14:textId="77777777" w:rsidR="00197B7E" w:rsidRPr="00794DAA" w:rsidRDefault="00197B7E" w:rsidP="00794DAA">
      <w:pPr>
        <w:spacing w:after="0" w:line="240" w:lineRule="auto"/>
        <w:jc w:val="both"/>
        <w:rPr>
          <w:rFonts w:ascii="Montserrat" w:hAnsi="Montserrat"/>
        </w:rPr>
      </w:pPr>
    </w:p>
    <w:p w14:paraId="0E35B806" w14:textId="3A69B50E" w:rsidR="00197B7E" w:rsidRDefault="00E440B4" w:rsidP="00794DAA">
      <w:pPr>
        <w:spacing w:after="0" w:line="240" w:lineRule="auto"/>
        <w:jc w:val="both"/>
        <w:rPr>
          <w:rFonts w:ascii="Montserrat" w:hAnsi="Montserrat"/>
        </w:rPr>
      </w:pPr>
      <w:r w:rsidRPr="00794DAA">
        <w:rPr>
          <w:rFonts w:ascii="Montserrat" w:hAnsi="Montserrat"/>
        </w:rPr>
        <w:t>C</w:t>
      </w:r>
      <w:r w:rsidR="00197B7E" w:rsidRPr="00794DAA">
        <w:rPr>
          <w:rFonts w:ascii="Montserrat" w:hAnsi="Montserrat"/>
        </w:rPr>
        <w:t>onsiderando que sus tres lados miden igual, el triángulo amarillo es EQUILÁTERO.</w:t>
      </w:r>
    </w:p>
    <w:p w14:paraId="0453BA73" w14:textId="1B247185" w:rsidR="00D62BCF" w:rsidRDefault="00D62BCF" w:rsidP="00794DAA">
      <w:pPr>
        <w:spacing w:after="0" w:line="240" w:lineRule="auto"/>
        <w:jc w:val="both"/>
        <w:rPr>
          <w:rFonts w:ascii="Montserrat" w:hAnsi="Montserrat"/>
        </w:rPr>
      </w:pPr>
    </w:p>
    <w:p w14:paraId="6023C771" w14:textId="1EE1FA8A" w:rsidR="00D62BCF" w:rsidRPr="00794DAA" w:rsidRDefault="00D62BCF" w:rsidP="00794DAA">
      <w:pPr>
        <w:spacing w:after="0" w:line="240" w:lineRule="auto"/>
        <w:jc w:val="both"/>
        <w:rPr>
          <w:rFonts w:ascii="Montserrat" w:hAnsi="Montserrat"/>
        </w:rPr>
      </w:pPr>
      <w:r>
        <w:rPr>
          <w:rFonts w:ascii="Montserrat" w:hAnsi="Montserrat"/>
        </w:rPr>
        <w:t>Ahora mide sus ángulos:</w:t>
      </w:r>
    </w:p>
    <w:p w14:paraId="3DE17B79" w14:textId="77777777" w:rsidR="00197B7E" w:rsidRPr="00794DAA" w:rsidRDefault="00197B7E" w:rsidP="00794DAA">
      <w:pPr>
        <w:spacing w:after="0" w:line="240" w:lineRule="auto"/>
        <w:jc w:val="both"/>
        <w:rPr>
          <w:rFonts w:ascii="Montserrat" w:hAnsi="Montserrat"/>
        </w:rPr>
      </w:pPr>
    </w:p>
    <w:p w14:paraId="2486D51E" w14:textId="68D1465C" w:rsidR="00197B7E" w:rsidRPr="00794DAA" w:rsidRDefault="00E440B4" w:rsidP="00602F1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3F85359A" wp14:editId="5928FC09">
            <wp:extent cx="3722979" cy="3124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30128" cy="3130199"/>
                    </a:xfrm>
                    <a:prstGeom prst="rect">
                      <a:avLst/>
                    </a:prstGeom>
                  </pic:spPr>
                </pic:pic>
              </a:graphicData>
            </a:graphic>
          </wp:inline>
        </w:drawing>
      </w:r>
    </w:p>
    <w:p w14:paraId="53C2F2CC" w14:textId="77777777" w:rsidR="000D6B44" w:rsidRDefault="000D6B44" w:rsidP="00794DAA">
      <w:pPr>
        <w:spacing w:after="0" w:line="240" w:lineRule="auto"/>
        <w:jc w:val="both"/>
        <w:rPr>
          <w:rFonts w:ascii="Montserrat" w:hAnsi="Montserrat"/>
        </w:rPr>
      </w:pPr>
    </w:p>
    <w:p w14:paraId="7DF0BBEF" w14:textId="1459CABA" w:rsidR="00D62BCF" w:rsidRPr="00794DAA" w:rsidRDefault="00D62BCF" w:rsidP="00794DAA">
      <w:pPr>
        <w:spacing w:after="0" w:line="240" w:lineRule="auto"/>
        <w:jc w:val="both"/>
        <w:rPr>
          <w:rFonts w:ascii="Montserrat" w:hAnsi="Montserrat"/>
        </w:rPr>
      </w:pPr>
      <w:r w:rsidRPr="00D62BCF">
        <w:rPr>
          <w:rFonts w:ascii="Montserrat" w:hAnsi="Montserrat"/>
        </w:rPr>
        <w:t>De acuerdo con la medida de sus ángulos, todos miden 60°, así que ningún triángulo equilátero tiene ángulos rectos.</w:t>
      </w:r>
    </w:p>
    <w:p w14:paraId="58E66CF0" w14:textId="4F3CC4C1" w:rsidR="00197B7E" w:rsidRPr="00794DAA" w:rsidRDefault="00E440B4" w:rsidP="00602F14">
      <w:pPr>
        <w:spacing w:after="0" w:line="240" w:lineRule="auto"/>
        <w:jc w:val="center"/>
        <w:rPr>
          <w:rFonts w:ascii="Montserrat" w:hAnsi="Montserrat"/>
        </w:rPr>
      </w:pPr>
      <w:r w:rsidRPr="00794DAA">
        <w:rPr>
          <w:rFonts w:ascii="Montserrat" w:hAnsi="Montserrat"/>
          <w:noProof/>
          <w:lang w:val="en-US"/>
        </w:rPr>
        <w:drawing>
          <wp:inline distT="0" distB="0" distL="0" distR="0" wp14:anchorId="6954F1C8" wp14:editId="7B7803B7">
            <wp:extent cx="2160000" cy="1897200"/>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1897200"/>
                    </a:xfrm>
                    <a:prstGeom prst="rect">
                      <a:avLst/>
                    </a:prstGeom>
                  </pic:spPr>
                </pic:pic>
              </a:graphicData>
            </a:graphic>
          </wp:inline>
        </w:drawing>
      </w:r>
    </w:p>
    <w:p w14:paraId="6E7A0951" w14:textId="5AC454B2" w:rsidR="00E440B4" w:rsidRPr="00794DAA" w:rsidRDefault="00E440B4" w:rsidP="00794DAA">
      <w:pPr>
        <w:spacing w:after="0" w:line="240" w:lineRule="auto"/>
        <w:jc w:val="both"/>
        <w:rPr>
          <w:rFonts w:ascii="Montserrat" w:hAnsi="Montserrat"/>
        </w:rPr>
      </w:pPr>
    </w:p>
    <w:p w14:paraId="5809A074" w14:textId="1F469821" w:rsidR="00197B7E" w:rsidRPr="00794DAA" w:rsidRDefault="00E440B4" w:rsidP="00794DAA">
      <w:pPr>
        <w:spacing w:after="0" w:line="240" w:lineRule="auto"/>
        <w:jc w:val="both"/>
        <w:rPr>
          <w:rFonts w:ascii="Montserrat" w:hAnsi="Montserrat"/>
        </w:rPr>
      </w:pPr>
      <w:r w:rsidRPr="00794DAA">
        <w:rPr>
          <w:rFonts w:ascii="Montserrat" w:hAnsi="Montserrat"/>
        </w:rPr>
        <w:t xml:space="preserve">Practica tus </w:t>
      </w:r>
      <w:r w:rsidR="00197B7E" w:rsidRPr="00794DAA">
        <w:rPr>
          <w:rFonts w:ascii="Montserrat" w:hAnsi="Montserrat"/>
        </w:rPr>
        <w:t xml:space="preserve">habilidades y conocimientos para seguir trazando ángulos en </w:t>
      </w:r>
      <w:r w:rsidRPr="00794DAA">
        <w:rPr>
          <w:rFonts w:ascii="Montserrat" w:hAnsi="Montserrat"/>
        </w:rPr>
        <w:t xml:space="preserve">tu </w:t>
      </w:r>
      <w:r w:rsidR="00197B7E" w:rsidRPr="00794DAA">
        <w:rPr>
          <w:rFonts w:ascii="Montserrat" w:hAnsi="Montserrat"/>
        </w:rPr>
        <w:t>cuaderno</w:t>
      </w:r>
      <w:r w:rsidRPr="00794DAA">
        <w:rPr>
          <w:rFonts w:ascii="Montserrat" w:hAnsi="Montserrat"/>
        </w:rPr>
        <w:t>,</w:t>
      </w:r>
      <w:r w:rsidR="00197B7E" w:rsidRPr="00794DAA">
        <w:rPr>
          <w:rFonts w:ascii="Montserrat" w:hAnsi="Montserrat"/>
        </w:rPr>
        <w:t xml:space="preserve"> utilizando </w:t>
      </w:r>
      <w:r w:rsidRPr="00794DAA">
        <w:rPr>
          <w:rFonts w:ascii="Montserrat" w:hAnsi="Montserrat"/>
        </w:rPr>
        <w:t xml:space="preserve">tus </w:t>
      </w:r>
      <w:r w:rsidR="00197B7E" w:rsidRPr="00794DAA">
        <w:rPr>
          <w:rFonts w:ascii="Montserrat" w:hAnsi="Montserrat"/>
        </w:rPr>
        <w:t>instrumentos de trazo y medición como el transportador.</w:t>
      </w:r>
    </w:p>
    <w:p w14:paraId="5C8164A3" w14:textId="77777777" w:rsidR="00602F14" w:rsidRPr="00794DAA" w:rsidRDefault="00602F14" w:rsidP="00794DAA">
      <w:pPr>
        <w:spacing w:after="0" w:line="240" w:lineRule="auto"/>
        <w:jc w:val="both"/>
        <w:rPr>
          <w:rFonts w:ascii="Montserrat" w:hAnsi="Montserrat"/>
        </w:rPr>
      </w:pPr>
    </w:p>
    <w:p w14:paraId="2A4F5295" w14:textId="7975062A" w:rsidR="00197B7E" w:rsidRPr="000D6B44" w:rsidRDefault="00C732EC" w:rsidP="000D6B44">
      <w:pPr>
        <w:spacing w:after="0" w:line="240" w:lineRule="auto"/>
        <w:jc w:val="both"/>
        <w:rPr>
          <w:rFonts w:ascii="Montserrat" w:hAnsi="Montserrat"/>
        </w:rPr>
      </w:pPr>
      <w:r w:rsidRPr="000D6B44">
        <w:rPr>
          <w:rFonts w:ascii="Montserrat" w:hAnsi="Montserrat"/>
          <w:bCs/>
        </w:rPr>
        <w:t>Para recapitular lo aprendido, lee con atención la siguiente información</w:t>
      </w:r>
      <w:r w:rsidRPr="000D6B44">
        <w:rPr>
          <w:rFonts w:ascii="Montserrat" w:hAnsi="Montserrat"/>
        </w:rPr>
        <w:t>:</w:t>
      </w:r>
    </w:p>
    <w:p w14:paraId="197A7A36" w14:textId="5342F342" w:rsidR="00C732EC" w:rsidRPr="00794DAA" w:rsidRDefault="00C732EC" w:rsidP="00794DAA">
      <w:pPr>
        <w:spacing w:after="0" w:line="240" w:lineRule="auto"/>
        <w:jc w:val="both"/>
        <w:rPr>
          <w:rFonts w:ascii="Montserrat" w:hAnsi="Montserrat"/>
        </w:rPr>
      </w:pPr>
    </w:p>
    <w:p w14:paraId="0FA9612C" w14:textId="4B9839A3"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Un ángulo puede definirse como la abertura que hay entre dos segmentos de recta, que se cortan en un punto, conocido como vértice.</w:t>
      </w:r>
    </w:p>
    <w:p w14:paraId="29E7F77C" w14:textId="4E834D1D"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La unidad estándar que se utiliza para medir un ángulo es el grado sexagesimal y se expresa numéricamente con un pequeño círculo como superíndice.</w:t>
      </w:r>
    </w:p>
    <w:p w14:paraId="1AB93718" w14:textId="7054CB6A"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El instrumento que te apoya en el trazo y medición de ángulos, es el transportador.</w:t>
      </w:r>
    </w:p>
    <w:p w14:paraId="056A1479" w14:textId="39892E58"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lastRenderedPageBreak/>
        <w:t xml:space="preserve">Un ángulo recto es aquel que mide </w:t>
      </w:r>
      <m:oMath>
        <m:r>
          <m:rPr>
            <m:nor/>
          </m:rPr>
          <w:rPr>
            <w:rFonts w:ascii="Montserrat" w:hAnsi="Montserrat"/>
          </w:rPr>
          <m:t>90°</m:t>
        </m:r>
      </m:oMath>
      <w:r w:rsidRPr="00794DAA">
        <w:rPr>
          <w:rFonts w:ascii="Montserrat" w:eastAsiaTheme="minorEastAsia" w:hAnsi="Montserrat"/>
        </w:rPr>
        <w:t xml:space="preserve"> de abertura y su trazo se asemeja a una L mayúscula.</w:t>
      </w:r>
    </w:p>
    <w:p w14:paraId="5EC3AEB9" w14:textId="59F4C5E3"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eastAsiaTheme="minorEastAsia" w:hAnsi="Montserrat"/>
        </w:rPr>
        <w:t>Existen métodos menos convencionales para identificar ángulos rectos, como son</w:t>
      </w:r>
      <w:r w:rsidR="00D62BCF">
        <w:rPr>
          <w:rFonts w:ascii="Montserrat" w:eastAsiaTheme="minorEastAsia" w:hAnsi="Montserrat"/>
        </w:rPr>
        <w:t>:</w:t>
      </w:r>
      <w:r w:rsidRPr="00794DAA">
        <w:rPr>
          <w:rFonts w:ascii="Montserrat" w:eastAsiaTheme="minorEastAsia" w:hAnsi="Montserrat"/>
        </w:rPr>
        <w:t xml:space="preserve"> el uso de un cuarto de </w:t>
      </w:r>
      <w:r w:rsidR="003775F6" w:rsidRPr="00794DAA">
        <w:rPr>
          <w:rFonts w:ascii="Montserrat" w:eastAsiaTheme="minorEastAsia" w:hAnsi="Montserrat"/>
        </w:rPr>
        <w:t>círculo, y el ángulo recto de la escuadra o el cartabón, elementos contra los cuales puede compararse la abertura de un ángulo.</w:t>
      </w:r>
    </w:p>
    <w:p w14:paraId="05D16AF1" w14:textId="4E0043AA" w:rsidR="00C732EC" w:rsidRPr="00794DAA" w:rsidRDefault="00C732EC" w:rsidP="00794DAA">
      <w:pPr>
        <w:spacing w:after="0" w:line="240" w:lineRule="auto"/>
        <w:jc w:val="both"/>
        <w:rPr>
          <w:rFonts w:ascii="Montserrat" w:hAnsi="Montserrat"/>
        </w:rPr>
      </w:pPr>
    </w:p>
    <w:p w14:paraId="70017DBE" w14:textId="0DF8F80D" w:rsidR="00C732EC" w:rsidRPr="00794DAA" w:rsidRDefault="003775F6" w:rsidP="00794DAA">
      <w:pPr>
        <w:spacing w:after="0" w:line="240" w:lineRule="auto"/>
        <w:jc w:val="both"/>
        <w:rPr>
          <w:rFonts w:ascii="Montserrat" w:hAnsi="Montserrat"/>
        </w:rPr>
      </w:pPr>
      <w:r w:rsidRPr="00794DAA">
        <w:rPr>
          <w:rFonts w:ascii="Montserrat" w:hAnsi="Montserrat"/>
        </w:rPr>
        <w:t xml:space="preserve">Hoy aprendiste </w:t>
      </w:r>
      <w:r w:rsidR="00C732EC" w:rsidRPr="00794DAA">
        <w:rPr>
          <w:rFonts w:ascii="Montserrat" w:hAnsi="Montserrat"/>
        </w:rPr>
        <w:t>mucho acerca de los triángulos, los ángulos y a utilizar algunos instrumentos del juego de geometría.</w:t>
      </w:r>
    </w:p>
    <w:p w14:paraId="6A659A3B" w14:textId="56DAA8C7" w:rsidR="003775F6" w:rsidRPr="00794DAA" w:rsidRDefault="003775F6" w:rsidP="00794DAA">
      <w:pPr>
        <w:spacing w:after="0" w:line="240" w:lineRule="auto"/>
        <w:jc w:val="both"/>
        <w:rPr>
          <w:rFonts w:ascii="Montserrat" w:hAnsi="Montserrat"/>
        </w:rPr>
      </w:pPr>
    </w:p>
    <w:p w14:paraId="1D89CCA3" w14:textId="387BA5AC" w:rsidR="003775F6" w:rsidRPr="00794DAA" w:rsidRDefault="003775F6" w:rsidP="00794DAA">
      <w:pPr>
        <w:spacing w:after="0" w:line="240" w:lineRule="auto"/>
        <w:jc w:val="both"/>
        <w:rPr>
          <w:rFonts w:ascii="Montserrat" w:hAnsi="Montserrat"/>
        </w:rPr>
      </w:pPr>
      <w:r w:rsidRPr="00794DAA">
        <w:rPr>
          <w:rFonts w:ascii="Montserrat" w:hAnsi="Montserrat"/>
        </w:rPr>
        <w:t>Platica con tu familia lo que aprendiste, seguro les parecerá interesante y podrán decirte algo más.</w:t>
      </w:r>
    </w:p>
    <w:p w14:paraId="7A8F78D2" w14:textId="371641CE" w:rsidR="003775F6" w:rsidRDefault="003775F6" w:rsidP="00794DAA">
      <w:pPr>
        <w:spacing w:after="0" w:line="240" w:lineRule="auto"/>
        <w:jc w:val="both"/>
        <w:rPr>
          <w:rFonts w:ascii="Montserrat" w:hAnsi="Montserrat"/>
        </w:rPr>
      </w:pPr>
    </w:p>
    <w:p w14:paraId="6BE742B7" w14:textId="77777777" w:rsidR="000D6B44" w:rsidRPr="00794DAA" w:rsidRDefault="000D6B44" w:rsidP="00794DAA">
      <w:pPr>
        <w:spacing w:after="0" w:line="240" w:lineRule="auto"/>
        <w:jc w:val="both"/>
        <w:rPr>
          <w:rFonts w:ascii="Montserrat" w:hAnsi="Montserrat"/>
        </w:rPr>
      </w:pPr>
    </w:p>
    <w:p w14:paraId="05B88890" w14:textId="0E1183F7" w:rsidR="003775F6" w:rsidRPr="00602F14" w:rsidRDefault="003775F6" w:rsidP="00602F14">
      <w:pPr>
        <w:spacing w:after="0" w:line="240" w:lineRule="auto"/>
        <w:jc w:val="center"/>
        <w:rPr>
          <w:rFonts w:ascii="Montserrat" w:hAnsi="Montserrat"/>
          <w:b/>
          <w:bCs/>
          <w:sz w:val="24"/>
          <w:szCs w:val="24"/>
        </w:rPr>
      </w:pPr>
      <w:r w:rsidRPr="00602F14">
        <w:rPr>
          <w:rFonts w:ascii="Montserrat" w:hAnsi="Montserrat"/>
          <w:b/>
          <w:bCs/>
          <w:sz w:val="24"/>
          <w:szCs w:val="24"/>
        </w:rPr>
        <w:t>¡Buen trabajo!</w:t>
      </w:r>
    </w:p>
    <w:p w14:paraId="51004C1C" w14:textId="13749C8D" w:rsidR="003775F6" w:rsidRPr="00602F14" w:rsidRDefault="003775F6" w:rsidP="00602F14">
      <w:pPr>
        <w:spacing w:after="0" w:line="240" w:lineRule="auto"/>
        <w:jc w:val="center"/>
        <w:rPr>
          <w:rFonts w:ascii="Montserrat" w:hAnsi="Montserrat"/>
          <w:b/>
          <w:bCs/>
          <w:sz w:val="24"/>
          <w:szCs w:val="24"/>
        </w:rPr>
      </w:pPr>
    </w:p>
    <w:p w14:paraId="7BA6808C" w14:textId="3F398D13" w:rsidR="003775F6" w:rsidRPr="00602F14" w:rsidRDefault="003775F6" w:rsidP="00602F14">
      <w:pPr>
        <w:spacing w:after="0" w:line="240" w:lineRule="auto"/>
        <w:jc w:val="center"/>
        <w:rPr>
          <w:rFonts w:ascii="Montserrat" w:hAnsi="Montserrat"/>
          <w:b/>
          <w:bCs/>
          <w:sz w:val="24"/>
          <w:szCs w:val="24"/>
        </w:rPr>
      </w:pPr>
      <w:r w:rsidRPr="00602F14">
        <w:rPr>
          <w:rFonts w:ascii="Montserrat" w:hAnsi="Montserrat"/>
          <w:b/>
          <w:bCs/>
          <w:sz w:val="24"/>
          <w:szCs w:val="24"/>
        </w:rPr>
        <w:t>Gracias por tu esfuerzo</w:t>
      </w:r>
    </w:p>
    <w:p w14:paraId="1DE5E53A" w14:textId="179794F3" w:rsidR="003775F6" w:rsidRPr="00794DAA" w:rsidRDefault="003775F6" w:rsidP="00794DAA">
      <w:pPr>
        <w:spacing w:after="0" w:line="240" w:lineRule="auto"/>
        <w:jc w:val="both"/>
        <w:rPr>
          <w:rFonts w:ascii="Montserrat" w:hAnsi="Montserrat"/>
        </w:rPr>
      </w:pPr>
    </w:p>
    <w:p w14:paraId="2D39EE91" w14:textId="228204AC" w:rsidR="003775F6" w:rsidRPr="00794DAA" w:rsidRDefault="003775F6" w:rsidP="00794DAA">
      <w:pPr>
        <w:spacing w:after="0" w:line="240" w:lineRule="auto"/>
        <w:jc w:val="both"/>
        <w:rPr>
          <w:rFonts w:ascii="Montserrat" w:hAnsi="Montserrat"/>
        </w:rPr>
      </w:pPr>
    </w:p>
    <w:p w14:paraId="70FA05B6" w14:textId="7622A8AB" w:rsidR="003775F6" w:rsidRPr="00602F14" w:rsidRDefault="003775F6" w:rsidP="00794DAA">
      <w:pPr>
        <w:spacing w:after="0" w:line="240" w:lineRule="auto"/>
        <w:jc w:val="both"/>
        <w:rPr>
          <w:rFonts w:ascii="Montserrat" w:hAnsi="Montserrat"/>
          <w:b/>
          <w:bCs/>
          <w:sz w:val="28"/>
          <w:szCs w:val="28"/>
        </w:rPr>
      </w:pPr>
      <w:r w:rsidRPr="00602F14">
        <w:rPr>
          <w:rFonts w:ascii="Montserrat" w:hAnsi="Montserrat"/>
          <w:b/>
          <w:bCs/>
          <w:sz w:val="28"/>
          <w:szCs w:val="28"/>
        </w:rPr>
        <w:t>Para saber más</w:t>
      </w:r>
      <w:r w:rsidR="008F1939">
        <w:rPr>
          <w:rFonts w:ascii="Montserrat" w:hAnsi="Montserrat"/>
          <w:b/>
          <w:bCs/>
          <w:sz w:val="28"/>
          <w:szCs w:val="28"/>
        </w:rPr>
        <w:t>:</w:t>
      </w:r>
    </w:p>
    <w:p w14:paraId="1922713A" w14:textId="21F7603E" w:rsidR="003775F6" w:rsidRDefault="003775F6" w:rsidP="00794DAA">
      <w:pPr>
        <w:spacing w:after="0" w:line="240" w:lineRule="auto"/>
        <w:jc w:val="both"/>
        <w:rPr>
          <w:rFonts w:ascii="Montserrat" w:hAnsi="Montserrat"/>
        </w:rPr>
      </w:pPr>
      <w:r w:rsidRPr="00794DAA">
        <w:rPr>
          <w:rFonts w:ascii="Montserrat" w:hAnsi="Montserrat"/>
        </w:rPr>
        <w:t>Lecturas</w:t>
      </w:r>
    </w:p>
    <w:p w14:paraId="2A33E472" w14:textId="77777777" w:rsidR="000D6B44" w:rsidRPr="00794DAA" w:rsidRDefault="000D6B44" w:rsidP="00794DAA">
      <w:pPr>
        <w:spacing w:after="0" w:line="240" w:lineRule="auto"/>
        <w:jc w:val="both"/>
        <w:rPr>
          <w:rFonts w:ascii="Montserrat" w:hAnsi="Montserrat"/>
        </w:rPr>
      </w:pPr>
    </w:p>
    <w:p w14:paraId="711B6D78" w14:textId="77777777" w:rsidR="000D6B44" w:rsidRDefault="000D6B44" w:rsidP="000D6B44">
      <w:pPr>
        <w:spacing w:after="0" w:line="240" w:lineRule="auto"/>
        <w:rPr>
          <w:rFonts w:ascii="Montserrat" w:hAnsi="Montserrat"/>
        </w:rPr>
      </w:pPr>
      <w:hyperlink r:id="rId35" w:history="1">
        <w:r w:rsidRPr="00F67D0F">
          <w:rPr>
            <w:rStyle w:val="Hipervnculo"/>
            <w:rFonts w:ascii="Montserrat" w:hAnsi="Montserrat"/>
          </w:rPr>
          <w:t>https://www.conaliteg.sep.gob.mx/primaria.html</w:t>
        </w:r>
      </w:hyperlink>
      <w:bookmarkStart w:id="0" w:name="_GoBack"/>
      <w:bookmarkEnd w:id="0"/>
    </w:p>
    <w:sectPr w:rsidR="000D6B44" w:rsidSect="00794DAA">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85291"/>
    <w:multiLevelType w:val="hybridMultilevel"/>
    <w:tmpl w:val="A9BE7E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36531C"/>
    <w:multiLevelType w:val="hybridMultilevel"/>
    <w:tmpl w:val="1F767B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F07510"/>
    <w:multiLevelType w:val="hybridMultilevel"/>
    <w:tmpl w:val="2B688ADC"/>
    <w:lvl w:ilvl="0" w:tplc="BCA6BC3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035096"/>
    <w:multiLevelType w:val="hybridMultilevel"/>
    <w:tmpl w:val="44A4C9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B12B0C"/>
    <w:multiLevelType w:val="hybridMultilevel"/>
    <w:tmpl w:val="3500C1D4"/>
    <w:lvl w:ilvl="0" w:tplc="49107292">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 w15:restartNumberingAfterBreak="0">
    <w:nsid w:val="3CA2433A"/>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C35A57"/>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5E51F5"/>
    <w:multiLevelType w:val="hybridMultilevel"/>
    <w:tmpl w:val="CB8E8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5B1D77"/>
    <w:multiLevelType w:val="hybridMultilevel"/>
    <w:tmpl w:val="2A1E19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436274"/>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6315014"/>
    <w:multiLevelType w:val="hybridMultilevel"/>
    <w:tmpl w:val="5F3E4F7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956319"/>
    <w:multiLevelType w:val="hybridMultilevel"/>
    <w:tmpl w:val="6DDC2CEE"/>
    <w:lvl w:ilvl="0" w:tplc="245EA2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271026"/>
    <w:multiLevelType w:val="hybridMultilevel"/>
    <w:tmpl w:val="7D2C98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143030"/>
    <w:multiLevelType w:val="hybridMultilevel"/>
    <w:tmpl w:val="3BA44DE4"/>
    <w:lvl w:ilvl="0" w:tplc="B4C0D25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7A2CD2"/>
    <w:multiLevelType w:val="hybridMultilevel"/>
    <w:tmpl w:val="401A9706"/>
    <w:lvl w:ilvl="0" w:tplc="3EDA974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3"/>
  </w:num>
  <w:num w:numId="3">
    <w:abstractNumId w:val="6"/>
  </w:num>
  <w:num w:numId="4">
    <w:abstractNumId w:val="10"/>
  </w:num>
  <w:num w:numId="5">
    <w:abstractNumId w:val="8"/>
  </w:num>
  <w:num w:numId="6">
    <w:abstractNumId w:val="14"/>
  </w:num>
  <w:num w:numId="7">
    <w:abstractNumId w:val="0"/>
  </w:num>
  <w:num w:numId="8">
    <w:abstractNumId w:val="2"/>
  </w:num>
  <w:num w:numId="9">
    <w:abstractNumId w:val="12"/>
  </w:num>
  <w:num w:numId="10">
    <w:abstractNumId w:val="9"/>
  </w:num>
  <w:num w:numId="11">
    <w:abstractNumId w:val="5"/>
  </w:num>
  <w:num w:numId="12">
    <w:abstractNumId w:val="4"/>
  </w:num>
  <w:num w:numId="13">
    <w:abstractNumId w:val="1"/>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6C9"/>
    <w:rsid w:val="00020D13"/>
    <w:rsid w:val="000258E8"/>
    <w:rsid w:val="00074312"/>
    <w:rsid w:val="00075555"/>
    <w:rsid w:val="000D6B44"/>
    <w:rsid w:val="00166735"/>
    <w:rsid w:val="00197B7E"/>
    <w:rsid w:val="001A4368"/>
    <w:rsid w:val="00212E1B"/>
    <w:rsid w:val="00231CA1"/>
    <w:rsid w:val="00245785"/>
    <w:rsid w:val="00264BE6"/>
    <w:rsid w:val="002C2503"/>
    <w:rsid w:val="002F73DE"/>
    <w:rsid w:val="00310A36"/>
    <w:rsid w:val="00371A2A"/>
    <w:rsid w:val="00373850"/>
    <w:rsid w:val="003775F6"/>
    <w:rsid w:val="00430EB4"/>
    <w:rsid w:val="0043431E"/>
    <w:rsid w:val="004470AA"/>
    <w:rsid w:val="004A71D7"/>
    <w:rsid w:val="004B0563"/>
    <w:rsid w:val="0051089D"/>
    <w:rsid w:val="00566DAE"/>
    <w:rsid w:val="00602F14"/>
    <w:rsid w:val="00612E56"/>
    <w:rsid w:val="006E1E98"/>
    <w:rsid w:val="0077131C"/>
    <w:rsid w:val="00776EA0"/>
    <w:rsid w:val="00790A57"/>
    <w:rsid w:val="00792CDC"/>
    <w:rsid w:val="00794DAA"/>
    <w:rsid w:val="007D247A"/>
    <w:rsid w:val="008329B5"/>
    <w:rsid w:val="00872D8B"/>
    <w:rsid w:val="008A1F64"/>
    <w:rsid w:val="008C1453"/>
    <w:rsid w:val="008C284D"/>
    <w:rsid w:val="008F1939"/>
    <w:rsid w:val="00953D6D"/>
    <w:rsid w:val="00976C56"/>
    <w:rsid w:val="00990236"/>
    <w:rsid w:val="009E469F"/>
    <w:rsid w:val="009F112D"/>
    <w:rsid w:val="00A20078"/>
    <w:rsid w:val="00A479D4"/>
    <w:rsid w:val="00AF1FA0"/>
    <w:rsid w:val="00AF2424"/>
    <w:rsid w:val="00B24328"/>
    <w:rsid w:val="00B65D2D"/>
    <w:rsid w:val="00B840D1"/>
    <w:rsid w:val="00B84DCD"/>
    <w:rsid w:val="00B91304"/>
    <w:rsid w:val="00C727F9"/>
    <w:rsid w:val="00C732EC"/>
    <w:rsid w:val="00CA6997"/>
    <w:rsid w:val="00D60C1B"/>
    <w:rsid w:val="00D62BCF"/>
    <w:rsid w:val="00D91560"/>
    <w:rsid w:val="00DB5AE1"/>
    <w:rsid w:val="00E440B4"/>
    <w:rsid w:val="00E526C9"/>
    <w:rsid w:val="00E620CD"/>
    <w:rsid w:val="00E64664"/>
    <w:rsid w:val="00E73E68"/>
    <w:rsid w:val="00E92F09"/>
    <w:rsid w:val="00EA6EAC"/>
    <w:rsid w:val="00EC6473"/>
    <w:rsid w:val="00EE1481"/>
    <w:rsid w:val="00F50BBF"/>
    <w:rsid w:val="00F73D0E"/>
    <w:rsid w:val="00F85716"/>
    <w:rsid w:val="00F94F39"/>
    <w:rsid w:val="00FD270D"/>
    <w:rsid w:val="00FD3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B5180"/>
  <w15:chartTrackingRefBased/>
  <w15:docId w15:val="{46DA136B-B9A4-4BE8-BD1A-01070D68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4312"/>
    <w:rPr>
      <w:color w:val="0563C1" w:themeColor="hyperlink"/>
      <w:u w:val="single"/>
    </w:rPr>
  </w:style>
  <w:style w:type="character" w:customStyle="1" w:styleId="Mencinsinresolver1">
    <w:name w:val="Mención sin resolver1"/>
    <w:basedOn w:val="Fuentedeprrafopredeter"/>
    <w:uiPriority w:val="99"/>
    <w:semiHidden/>
    <w:unhideWhenUsed/>
    <w:rsid w:val="00074312"/>
    <w:rPr>
      <w:color w:val="605E5C"/>
      <w:shd w:val="clear" w:color="auto" w:fill="E1DFDD"/>
    </w:rPr>
  </w:style>
  <w:style w:type="paragraph" w:styleId="Prrafodelista">
    <w:name w:val="List Paragraph"/>
    <w:basedOn w:val="Normal"/>
    <w:uiPriority w:val="34"/>
    <w:qFormat/>
    <w:rsid w:val="00074312"/>
    <w:pPr>
      <w:ind w:left="720"/>
      <w:contextualSpacing/>
    </w:pPr>
  </w:style>
  <w:style w:type="table" w:styleId="Tablaconcuadrcula">
    <w:name w:val="Table Grid"/>
    <w:basedOn w:val="Tablanormal"/>
    <w:uiPriority w:val="39"/>
    <w:rsid w:val="00A47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646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www.conaliteg.sep.gob.mx/primaria.html"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93076-9604-4D82-B641-6403D1EC4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1230</Words>
  <Characters>7012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2021-11-03T17:21:00Z</dcterms:created>
  <dcterms:modified xsi:type="dcterms:W3CDTF">2021-11-04T00:01:00Z</dcterms:modified>
</cp:coreProperties>
</file>