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3112124" w:rsidR="00E47B60" w:rsidRPr="008167BA" w:rsidRDefault="006547F5" w:rsidP="00365CB1">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w:t>
      </w:r>
      <w:r w:rsidR="006C585B">
        <w:rPr>
          <w:rFonts w:ascii="Montserrat" w:hAnsi="Montserrat"/>
          <w:b/>
          <w:color w:val="000000" w:themeColor="text1"/>
          <w:sz w:val="48"/>
          <w:szCs w:val="48"/>
        </w:rPr>
        <w:t>iércoles</w:t>
      </w:r>
    </w:p>
    <w:p w14:paraId="73FF6769" w14:textId="490F3E89" w:rsidR="00E47B60" w:rsidRDefault="00AE5C15" w:rsidP="00365CB1">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27</w:t>
      </w:r>
    </w:p>
    <w:p w14:paraId="129844C7" w14:textId="6F2B378A" w:rsidR="00E47B60" w:rsidRPr="008167BA" w:rsidRDefault="00E47B60" w:rsidP="00365CB1">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C585B">
        <w:rPr>
          <w:rFonts w:ascii="Montserrat" w:hAnsi="Montserrat"/>
          <w:b/>
          <w:color w:val="000000" w:themeColor="text1"/>
          <w:sz w:val="48"/>
          <w:szCs w:val="48"/>
        </w:rPr>
        <w:t>a</w:t>
      </w:r>
      <w:r w:rsidR="00846BC8">
        <w:rPr>
          <w:rFonts w:ascii="Montserrat" w:hAnsi="Montserrat"/>
          <w:b/>
          <w:color w:val="000000" w:themeColor="text1"/>
          <w:sz w:val="48"/>
          <w:szCs w:val="48"/>
        </w:rPr>
        <w:t>bril</w:t>
      </w:r>
    </w:p>
    <w:p w14:paraId="4E1545D7" w14:textId="77777777" w:rsidR="00533680" w:rsidRPr="0000449D" w:rsidRDefault="00533680" w:rsidP="00365CB1">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365CB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365CB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00449D" w:rsidRDefault="00B004B9" w:rsidP="00365CB1">
      <w:pPr>
        <w:spacing w:after="0" w:line="240" w:lineRule="auto"/>
        <w:jc w:val="center"/>
        <w:rPr>
          <w:rFonts w:ascii="Montserrat" w:hAnsi="Montserrat"/>
          <w:b/>
          <w:color w:val="000000" w:themeColor="text1"/>
          <w:sz w:val="40"/>
          <w:szCs w:val="40"/>
        </w:rPr>
      </w:pPr>
    </w:p>
    <w:p w14:paraId="55C31991" w14:textId="73314D26" w:rsidR="00E47B60" w:rsidRDefault="009E0092" w:rsidP="00365CB1">
      <w:pPr>
        <w:spacing w:after="0" w:line="240" w:lineRule="auto"/>
        <w:jc w:val="center"/>
        <w:rPr>
          <w:rFonts w:ascii="Montserrat" w:hAnsi="Montserrat"/>
          <w:bCs/>
          <w:i/>
          <w:iCs/>
          <w:color w:val="000000" w:themeColor="text1"/>
          <w:sz w:val="48"/>
          <w:szCs w:val="48"/>
        </w:rPr>
      </w:pPr>
      <w:r w:rsidRPr="009E0092">
        <w:rPr>
          <w:rFonts w:ascii="Montserrat" w:hAnsi="Montserrat"/>
          <w:bCs/>
          <w:i/>
          <w:iCs/>
          <w:color w:val="000000" w:themeColor="text1"/>
          <w:sz w:val="48"/>
          <w:szCs w:val="48"/>
        </w:rPr>
        <w:t>La ganadería y el comercio en Nueva España</w:t>
      </w:r>
    </w:p>
    <w:p w14:paraId="45699A5F" w14:textId="7F541A2E" w:rsidR="00DD1F29" w:rsidRDefault="00DD1F29" w:rsidP="00365CB1">
      <w:pPr>
        <w:spacing w:after="0" w:line="240" w:lineRule="auto"/>
        <w:jc w:val="center"/>
        <w:rPr>
          <w:rFonts w:ascii="Montserrat" w:hAnsi="Montserrat"/>
          <w:bCs/>
          <w:i/>
          <w:iCs/>
          <w:color w:val="000000" w:themeColor="text1"/>
          <w:sz w:val="48"/>
          <w:szCs w:val="48"/>
        </w:rPr>
      </w:pPr>
    </w:p>
    <w:p w14:paraId="78574E70" w14:textId="2CBC3C22" w:rsidR="004302E6" w:rsidRDefault="00860099" w:rsidP="00365CB1">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4302E6">
        <w:rPr>
          <w:rFonts w:ascii="Montserrat" w:hAnsi="Montserrat"/>
          <w:b/>
          <w:i/>
          <w:iCs/>
          <w:color w:val="000000" w:themeColor="text1"/>
        </w:rPr>
        <w:t xml:space="preserve"> </w:t>
      </w:r>
      <w:r w:rsidR="006C585B">
        <w:rPr>
          <w:rFonts w:ascii="Montserrat" w:hAnsi="Montserrat"/>
          <w:i/>
          <w:iCs/>
          <w:color w:val="000000" w:themeColor="text1"/>
        </w:rPr>
        <w:t>s</w:t>
      </w:r>
      <w:r w:rsidR="00C9755D" w:rsidRPr="00C9755D">
        <w:rPr>
          <w:rFonts w:ascii="Montserrat" w:hAnsi="Montserrat"/>
          <w:i/>
          <w:iCs/>
          <w:color w:val="000000" w:themeColor="text1"/>
        </w:rPr>
        <w:t>eñala la importancia de las nuevas actividades económicas y los cambios que provocaron en el paisaje.</w:t>
      </w:r>
    </w:p>
    <w:p w14:paraId="77979840" w14:textId="77777777" w:rsidR="00244CFB" w:rsidRPr="00D557F9" w:rsidRDefault="00244CFB" w:rsidP="00365CB1">
      <w:pPr>
        <w:spacing w:after="0" w:line="240" w:lineRule="auto"/>
        <w:jc w:val="both"/>
        <w:rPr>
          <w:rFonts w:ascii="Montserrat" w:hAnsi="Montserrat"/>
          <w:i/>
          <w:iCs/>
        </w:rPr>
      </w:pPr>
    </w:p>
    <w:p w14:paraId="7065D87B" w14:textId="73E76EA3" w:rsidR="004302E6" w:rsidRDefault="002B4493" w:rsidP="00365CB1">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6C585B">
        <w:rPr>
          <w:rFonts w:ascii="Montserrat" w:hAnsi="Montserrat"/>
          <w:i/>
          <w:iCs/>
        </w:rPr>
        <w:t>l</w:t>
      </w:r>
      <w:r w:rsidR="00AE228C" w:rsidRPr="00AE228C">
        <w:rPr>
          <w:rFonts w:ascii="Montserrat" w:hAnsi="Montserrat"/>
          <w:i/>
          <w:iCs/>
        </w:rPr>
        <w:t>as actividades económicas: ganadería y comercio.</w:t>
      </w:r>
    </w:p>
    <w:p w14:paraId="146C8575" w14:textId="77777777" w:rsidR="004302E6" w:rsidRPr="004302E6" w:rsidRDefault="004302E6" w:rsidP="00365CB1">
      <w:pPr>
        <w:spacing w:after="0" w:line="240" w:lineRule="auto"/>
        <w:jc w:val="both"/>
        <w:rPr>
          <w:rFonts w:ascii="Montserrat" w:hAnsi="Montserrat"/>
          <w:i/>
          <w:iCs/>
        </w:rPr>
      </w:pPr>
    </w:p>
    <w:p w14:paraId="3B189A96" w14:textId="77777777" w:rsidR="00332186" w:rsidRPr="006547F5" w:rsidRDefault="00332186" w:rsidP="00365CB1">
      <w:pPr>
        <w:spacing w:after="0" w:line="240" w:lineRule="auto"/>
        <w:jc w:val="both"/>
        <w:rPr>
          <w:rFonts w:ascii="Montserrat" w:hAnsi="Montserrat"/>
        </w:rPr>
      </w:pPr>
    </w:p>
    <w:p w14:paraId="2A8406E6" w14:textId="6E00AF1D" w:rsidR="00332186" w:rsidRDefault="00533680" w:rsidP="00365CB1">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7ADA590D" w14:textId="77777777" w:rsidR="00365CB1" w:rsidRPr="0000449D" w:rsidRDefault="00365CB1" w:rsidP="00365CB1">
      <w:pPr>
        <w:spacing w:after="0" w:line="240" w:lineRule="auto"/>
        <w:jc w:val="both"/>
        <w:rPr>
          <w:rFonts w:ascii="Montserrat" w:hAnsi="Montserrat"/>
          <w:b/>
        </w:rPr>
      </w:pPr>
    </w:p>
    <w:p w14:paraId="77923A33" w14:textId="0E69F9FB" w:rsidR="00AE228C" w:rsidRPr="00AE228C" w:rsidRDefault="002653B5" w:rsidP="00365CB1">
      <w:pPr>
        <w:spacing w:after="0" w:line="240" w:lineRule="auto"/>
        <w:jc w:val="both"/>
        <w:rPr>
          <w:rFonts w:ascii="Montserrat" w:hAnsi="Montserrat"/>
        </w:rPr>
      </w:pPr>
      <w:r>
        <w:rPr>
          <w:rFonts w:ascii="Montserrat" w:hAnsi="Montserrat"/>
        </w:rPr>
        <w:t xml:space="preserve">Aprenderás sobre las actividades económicas como son la ganadera y el comercio. </w:t>
      </w:r>
    </w:p>
    <w:p w14:paraId="2A70C37C" w14:textId="4E6C2684" w:rsidR="00830FCD" w:rsidRDefault="00830FCD" w:rsidP="00365CB1">
      <w:pPr>
        <w:spacing w:after="0" w:line="240" w:lineRule="auto"/>
        <w:jc w:val="both"/>
        <w:rPr>
          <w:rFonts w:ascii="Montserrat" w:hAnsi="Montserrat"/>
        </w:rPr>
      </w:pPr>
    </w:p>
    <w:p w14:paraId="531910DB" w14:textId="77777777" w:rsidR="00E615B0" w:rsidRDefault="00E615B0" w:rsidP="00365CB1">
      <w:pPr>
        <w:spacing w:after="0" w:line="240" w:lineRule="auto"/>
        <w:jc w:val="both"/>
        <w:rPr>
          <w:rFonts w:ascii="Montserrat" w:hAnsi="Montserrat"/>
        </w:rPr>
      </w:pPr>
    </w:p>
    <w:p w14:paraId="52FB1FA4" w14:textId="77777777" w:rsidR="00533680" w:rsidRDefault="00533680" w:rsidP="00365CB1">
      <w:pPr>
        <w:spacing w:after="0" w:line="240" w:lineRule="auto"/>
        <w:jc w:val="both"/>
        <w:rPr>
          <w:rFonts w:ascii="Montserrat" w:hAnsi="Montserrat"/>
          <w:b/>
          <w:sz w:val="28"/>
        </w:rPr>
      </w:pPr>
      <w:r w:rsidRPr="008167BA">
        <w:rPr>
          <w:rFonts w:ascii="Montserrat" w:hAnsi="Montserrat"/>
          <w:b/>
          <w:sz w:val="28"/>
        </w:rPr>
        <w:t>¿Qué hacemos?</w:t>
      </w:r>
    </w:p>
    <w:p w14:paraId="2478459E" w14:textId="77777777" w:rsidR="00DD1F29" w:rsidRDefault="00DD1F29" w:rsidP="00365CB1">
      <w:pPr>
        <w:spacing w:after="0" w:line="240" w:lineRule="auto"/>
        <w:contextualSpacing/>
        <w:jc w:val="both"/>
        <w:rPr>
          <w:rFonts w:ascii="Montserrat" w:hAnsi="Montserrat"/>
        </w:rPr>
      </w:pPr>
    </w:p>
    <w:p w14:paraId="2C7CB714" w14:textId="5B95FF84" w:rsidR="00FE5723" w:rsidRDefault="00AE228C" w:rsidP="00365CB1">
      <w:pPr>
        <w:spacing w:after="0" w:line="240" w:lineRule="auto"/>
        <w:contextualSpacing/>
        <w:jc w:val="both"/>
        <w:rPr>
          <w:rFonts w:ascii="Montserrat" w:hAnsi="Montserrat"/>
        </w:rPr>
      </w:pPr>
      <w:r>
        <w:rPr>
          <w:rFonts w:ascii="Montserrat" w:hAnsi="Montserrat"/>
        </w:rPr>
        <w:t>La minería y la agricultura fueron actividades económicas importantes para la Nueva España, una de sus consecuencias fue que cambiaron el paisaje, por la tala de árboles.</w:t>
      </w:r>
    </w:p>
    <w:p w14:paraId="74D07DC5" w14:textId="77777777" w:rsidR="00AE228C" w:rsidRDefault="00AE228C" w:rsidP="00365CB1">
      <w:pPr>
        <w:spacing w:after="0" w:line="240" w:lineRule="auto"/>
        <w:contextualSpacing/>
        <w:jc w:val="both"/>
        <w:rPr>
          <w:rFonts w:ascii="Montserrat" w:hAnsi="Montserrat"/>
        </w:rPr>
      </w:pPr>
    </w:p>
    <w:p w14:paraId="572854C1" w14:textId="5A9374E8" w:rsidR="00AE228C" w:rsidRDefault="00EE0111" w:rsidP="00365CB1">
      <w:pPr>
        <w:spacing w:after="0" w:line="240" w:lineRule="auto"/>
        <w:contextualSpacing/>
        <w:jc w:val="both"/>
        <w:rPr>
          <w:rFonts w:ascii="Montserrat" w:hAnsi="Montserrat"/>
        </w:rPr>
      </w:pPr>
      <w:r>
        <w:rPr>
          <w:rFonts w:ascii="Montserrat" w:hAnsi="Montserrat"/>
        </w:rPr>
        <w:t>En sesiones anteriores, en la de mestizaje por ejemplo se habló de los animales que había en los territorios y los que fueron traídos de otros continentes por los españoles, como el caballo, el cerdo y la vaca.</w:t>
      </w:r>
    </w:p>
    <w:p w14:paraId="440A4F5D" w14:textId="77777777" w:rsidR="00EE0111" w:rsidRDefault="00EE0111" w:rsidP="00365CB1">
      <w:pPr>
        <w:spacing w:after="0" w:line="240" w:lineRule="auto"/>
        <w:contextualSpacing/>
        <w:jc w:val="both"/>
        <w:rPr>
          <w:rFonts w:ascii="Montserrat" w:hAnsi="Montserrat"/>
        </w:rPr>
      </w:pPr>
    </w:p>
    <w:p w14:paraId="22FA7E5C" w14:textId="5538F239" w:rsidR="00803479" w:rsidRDefault="00EE0111" w:rsidP="00365CB1">
      <w:pPr>
        <w:spacing w:after="0" w:line="240" w:lineRule="auto"/>
        <w:contextualSpacing/>
        <w:jc w:val="both"/>
        <w:rPr>
          <w:rFonts w:ascii="Montserrat" w:hAnsi="Montserrat"/>
        </w:rPr>
      </w:pPr>
      <w:r>
        <w:rPr>
          <w:rFonts w:ascii="Montserrat" w:hAnsi="Montserrat"/>
        </w:rPr>
        <w:t xml:space="preserve">La ganadería </w:t>
      </w:r>
      <w:r w:rsidR="00803479">
        <w:rPr>
          <w:rFonts w:ascii="Montserrat" w:hAnsi="Montserrat"/>
        </w:rPr>
        <w:t>es una actividad del sector primario que consiste en la cría, tratamiento y reproducción de animales domésticos con fines de prod</w:t>
      </w:r>
      <w:r w:rsidR="002653B5">
        <w:rPr>
          <w:rFonts w:ascii="Montserrat" w:hAnsi="Montserrat"/>
        </w:rPr>
        <w:t>ucción para el consumo humano, a</w:t>
      </w:r>
      <w:r w:rsidR="00803479">
        <w:rPr>
          <w:rFonts w:ascii="Montserrat" w:hAnsi="Montserrat"/>
        </w:rPr>
        <w:t>ntes la ganadería además de fines de consumo alimenticio servía de transporte de carga, vestido, material de construcción y herramienta.</w:t>
      </w:r>
    </w:p>
    <w:p w14:paraId="377C51FE" w14:textId="77777777" w:rsidR="00BB1221" w:rsidRDefault="00803479" w:rsidP="00365CB1">
      <w:pPr>
        <w:spacing w:after="0" w:line="240" w:lineRule="auto"/>
        <w:contextualSpacing/>
        <w:jc w:val="both"/>
        <w:rPr>
          <w:rFonts w:ascii="Montserrat" w:hAnsi="Montserrat"/>
        </w:rPr>
      </w:pPr>
      <w:r>
        <w:rPr>
          <w:rFonts w:ascii="Montserrat" w:hAnsi="Montserrat"/>
        </w:rPr>
        <w:lastRenderedPageBreak/>
        <w:t xml:space="preserve">En ese periodo dependiendo como lo verás este día, dependiendo del tipo de ganado </w:t>
      </w:r>
      <w:r w:rsidRPr="00803479">
        <w:rPr>
          <w:rFonts w:ascii="Montserrat" w:hAnsi="Montserrat"/>
        </w:rPr>
        <w:t>se proporcionaba carne, leche y huevo para la alimentación, a través de los cueros se confeccionaban prendas para vestir, se elaboraban materiales de construcción y herramientas, y se empleaba como medio de transporte o para ayudar en las labores agrícolas y mineras.</w:t>
      </w:r>
    </w:p>
    <w:p w14:paraId="50815E8E" w14:textId="77777777" w:rsidR="00BB1221" w:rsidRDefault="00BB1221" w:rsidP="00365CB1">
      <w:pPr>
        <w:spacing w:after="0" w:line="240" w:lineRule="auto"/>
        <w:contextualSpacing/>
        <w:jc w:val="both"/>
        <w:rPr>
          <w:rFonts w:ascii="Montserrat" w:hAnsi="Montserrat"/>
        </w:rPr>
      </w:pPr>
    </w:p>
    <w:p w14:paraId="2EB10FA5" w14:textId="6956DCF7" w:rsidR="008F0958" w:rsidRDefault="00BB1221" w:rsidP="00365CB1">
      <w:pPr>
        <w:spacing w:after="0" w:line="240" w:lineRule="auto"/>
        <w:contextualSpacing/>
        <w:jc w:val="both"/>
        <w:rPr>
          <w:rFonts w:ascii="Montserrat" w:hAnsi="Montserrat"/>
        </w:rPr>
      </w:pPr>
      <w:r>
        <w:rPr>
          <w:rFonts w:ascii="Montserrat" w:hAnsi="Montserrat"/>
        </w:rPr>
        <w:t xml:space="preserve">En la clase de mestizaje se mencionó que la carne que </w:t>
      </w:r>
      <w:r w:rsidRPr="00BB1221">
        <w:rPr>
          <w:rFonts w:ascii="Montserrat" w:hAnsi="Montserrat"/>
        </w:rPr>
        <w:t>comían las culturas prehispánicas procedía de aves pequeñas como el guajolote</w:t>
      </w:r>
      <w:r>
        <w:rPr>
          <w:rFonts w:ascii="Montserrat" w:hAnsi="Montserrat"/>
        </w:rPr>
        <w:t>,</w:t>
      </w:r>
      <w:r w:rsidRPr="00BB1221">
        <w:rPr>
          <w:rFonts w:ascii="Montserrat" w:hAnsi="Montserrat"/>
        </w:rPr>
        <w:t xml:space="preserve"> también criaban al </w:t>
      </w:r>
      <w:proofErr w:type="spellStart"/>
      <w:r w:rsidRPr="00BB1221">
        <w:rPr>
          <w:rFonts w:ascii="Montserrat" w:hAnsi="Montserrat"/>
        </w:rPr>
        <w:t>xoloescuincle</w:t>
      </w:r>
      <w:proofErr w:type="spellEnd"/>
      <w:r w:rsidRPr="00BB1221">
        <w:rPr>
          <w:rFonts w:ascii="Montserrat" w:hAnsi="Montserrat"/>
        </w:rPr>
        <w:t>, ese perro peloncito que ves como mascota hoy en día</w:t>
      </w:r>
      <w:r w:rsidR="00CB0B05">
        <w:rPr>
          <w:rFonts w:ascii="Montserrat" w:hAnsi="Montserrat"/>
        </w:rPr>
        <w:t>, y el cerdo, los borregos y las vacas.</w:t>
      </w:r>
    </w:p>
    <w:p w14:paraId="6DAB8D41" w14:textId="7A528F92" w:rsidR="00CB0B05" w:rsidRDefault="00DD1F29" w:rsidP="00DD1F29">
      <w:pPr>
        <w:spacing w:after="0" w:line="240" w:lineRule="auto"/>
        <w:contextualSpacing/>
        <w:jc w:val="center"/>
        <w:rPr>
          <w:rFonts w:ascii="Montserrat" w:hAnsi="Montserrat"/>
        </w:rPr>
      </w:pPr>
      <w:r w:rsidRPr="00DD1F29">
        <w:drawing>
          <wp:inline distT="0" distB="0" distL="0" distR="0" wp14:anchorId="4C5AD152" wp14:editId="54CF4B56">
            <wp:extent cx="2977295" cy="1800225"/>
            <wp:effectExtent l="0" t="0" r="0" b="0"/>
            <wp:docPr id="1" name="Imagen 1"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8"/>
                    <a:stretch>
                      <a:fillRect/>
                    </a:stretch>
                  </pic:blipFill>
                  <pic:spPr>
                    <a:xfrm>
                      <a:off x="0" y="0"/>
                      <a:ext cx="2989699" cy="1807725"/>
                    </a:xfrm>
                    <a:prstGeom prst="rect">
                      <a:avLst/>
                    </a:prstGeom>
                  </pic:spPr>
                </pic:pic>
              </a:graphicData>
            </a:graphic>
          </wp:inline>
        </w:drawing>
      </w:r>
    </w:p>
    <w:p w14:paraId="0CBBFD4E" w14:textId="77777777" w:rsidR="00E02F73" w:rsidRDefault="00E02F73" w:rsidP="00365CB1">
      <w:pPr>
        <w:spacing w:after="0" w:line="240" w:lineRule="auto"/>
        <w:contextualSpacing/>
        <w:jc w:val="center"/>
        <w:rPr>
          <w:rFonts w:ascii="Montserrat" w:hAnsi="Montserrat"/>
        </w:rPr>
      </w:pPr>
    </w:p>
    <w:p w14:paraId="653FC13F" w14:textId="6EB9C84B" w:rsidR="00E02F73" w:rsidRDefault="00E02F73" w:rsidP="00365CB1">
      <w:pPr>
        <w:spacing w:after="0" w:line="240" w:lineRule="auto"/>
        <w:contextualSpacing/>
        <w:jc w:val="both"/>
        <w:rPr>
          <w:rFonts w:ascii="Montserrat" w:hAnsi="Montserrat"/>
        </w:rPr>
      </w:pPr>
      <w:r w:rsidRPr="00E02F73">
        <w:rPr>
          <w:rFonts w:ascii="Montserrat" w:hAnsi="Montserrat"/>
        </w:rPr>
        <w:t>Los españoles trajeron distintos animales tanto para actividades agrícolas y mineras, es decir, como fuerza de trabajo, y para la alimentación, específicamente se introdujo el ganado bovino, ovino, porcino, caprino y equino y, afortunadamente, las condiciones climáticas del territorio de la Nueva España permitieron con facilidad su reproducción, con ello, los productos derivados de la cría de distintos animales llegaron a más personas.</w:t>
      </w:r>
    </w:p>
    <w:p w14:paraId="59E56E05" w14:textId="0035D716" w:rsidR="00E02F73" w:rsidRDefault="00E02F73" w:rsidP="00365CB1">
      <w:pPr>
        <w:spacing w:after="0" w:line="240" w:lineRule="auto"/>
        <w:contextualSpacing/>
        <w:jc w:val="center"/>
        <w:rPr>
          <w:rFonts w:ascii="Montserrat" w:hAnsi="Montserrat"/>
        </w:rPr>
      </w:pPr>
      <w:r>
        <w:rPr>
          <w:rFonts w:ascii="Montserrat" w:hAnsi="Montserrat"/>
          <w:noProof/>
          <w:lang w:val="en-US"/>
        </w:rPr>
        <w:drawing>
          <wp:inline distT="0" distB="0" distL="0" distR="0" wp14:anchorId="3B040ABD" wp14:editId="48C98B0F">
            <wp:extent cx="1948295" cy="1543050"/>
            <wp:effectExtent l="19050" t="19050" r="1397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701" cy="1546540"/>
                    </a:xfrm>
                    <a:prstGeom prst="rect">
                      <a:avLst/>
                    </a:prstGeom>
                    <a:noFill/>
                    <a:ln>
                      <a:solidFill>
                        <a:schemeClr val="accent2"/>
                      </a:solidFill>
                    </a:ln>
                  </pic:spPr>
                </pic:pic>
              </a:graphicData>
            </a:graphic>
          </wp:inline>
        </w:drawing>
      </w:r>
    </w:p>
    <w:p w14:paraId="1C6AA776" w14:textId="77777777" w:rsidR="008F0958" w:rsidRDefault="008F0958" w:rsidP="00365CB1">
      <w:pPr>
        <w:spacing w:after="0" w:line="240" w:lineRule="auto"/>
        <w:contextualSpacing/>
        <w:jc w:val="both"/>
        <w:rPr>
          <w:rFonts w:ascii="Montserrat" w:hAnsi="Montserrat"/>
        </w:rPr>
      </w:pPr>
    </w:p>
    <w:p w14:paraId="17612F93" w14:textId="77777777" w:rsidR="00E02F73" w:rsidRDefault="00E02F73" w:rsidP="00365CB1">
      <w:pPr>
        <w:spacing w:after="0" w:line="240" w:lineRule="auto"/>
        <w:contextualSpacing/>
        <w:jc w:val="both"/>
        <w:rPr>
          <w:rFonts w:ascii="Montserrat" w:hAnsi="Montserrat"/>
        </w:rPr>
      </w:pPr>
      <w:r>
        <w:rPr>
          <w:rFonts w:ascii="Montserrat" w:hAnsi="Montserrat"/>
        </w:rPr>
        <w:t>En el mural “La conquista” de Diego rivera que se ha utilizado en las clases para analizar puedes observar muchos de estos animales, del lado derecho marcados con un círculo amarillo puedes ver caballos, cerdos, vacas y cabras entre otros.</w:t>
      </w:r>
    </w:p>
    <w:p w14:paraId="4D2662DB" w14:textId="77777777" w:rsidR="00E02F73" w:rsidRDefault="00E02F73" w:rsidP="00365CB1">
      <w:pPr>
        <w:spacing w:after="0" w:line="240" w:lineRule="auto"/>
        <w:contextualSpacing/>
        <w:jc w:val="both"/>
        <w:rPr>
          <w:rFonts w:ascii="Montserrat" w:hAnsi="Montserrat"/>
        </w:rPr>
      </w:pPr>
    </w:p>
    <w:p w14:paraId="23D2C63B" w14:textId="6E03511B" w:rsidR="00E02F73" w:rsidRDefault="00E02F73" w:rsidP="00365CB1">
      <w:pPr>
        <w:spacing w:after="0" w:line="240" w:lineRule="auto"/>
        <w:contextualSpacing/>
        <w:jc w:val="both"/>
        <w:rPr>
          <w:rFonts w:ascii="Montserrat" w:hAnsi="Montserrat"/>
        </w:rPr>
      </w:pPr>
      <w:r>
        <w:rPr>
          <w:rFonts w:ascii="Montserrat" w:hAnsi="Montserrat"/>
        </w:rPr>
        <w:t xml:space="preserve">A los indígenas </w:t>
      </w:r>
      <w:r w:rsidRPr="00E02F73">
        <w:rPr>
          <w:rFonts w:ascii="Montserrat" w:hAnsi="Montserrat"/>
        </w:rPr>
        <w:t>se les prohibió criar y tam</w:t>
      </w:r>
      <w:r w:rsidR="002653B5">
        <w:rPr>
          <w:rFonts w:ascii="Montserrat" w:hAnsi="Montserrat"/>
        </w:rPr>
        <w:t>bién montar caballos y yeguas, s</w:t>
      </w:r>
      <w:r w:rsidRPr="00E02F73">
        <w:rPr>
          <w:rFonts w:ascii="Montserrat" w:hAnsi="Montserrat"/>
        </w:rPr>
        <w:t>in embargo, en el caso de la ganadería el papel de los indios, por ejemplo, fue el de pastores y muchas veces de su propio ganado, a diferencia de mulatos negros y mestizos quienes cuidaban el ganado de los</w:t>
      </w:r>
      <w:r>
        <w:rPr>
          <w:rFonts w:ascii="Montserrat" w:hAnsi="Montserrat"/>
        </w:rPr>
        <w:t xml:space="preserve"> grandes productores españoles.</w:t>
      </w:r>
    </w:p>
    <w:p w14:paraId="1F6BC34E" w14:textId="77777777" w:rsidR="00E02F73" w:rsidRDefault="00E02F73" w:rsidP="00365CB1">
      <w:pPr>
        <w:spacing w:after="0" w:line="240" w:lineRule="auto"/>
        <w:contextualSpacing/>
        <w:jc w:val="both"/>
        <w:rPr>
          <w:rFonts w:ascii="Montserrat" w:hAnsi="Montserrat"/>
        </w:rPr>
      </w:pPr>
    </w:p>
    <w:p w14:paraId="6C4735D0" w14:textId="15477BF3" w:rsidR="00E02F73" w:rsidRDefault="00E02F73" w:rsidP="00365CB1">
      <w:pPr>
        <w:spacing w:after="0" w:line="240" w:lineRule="auto"/>
        <w:contextualSpacing/>
        <w:jc w:val="both"/>
        <w:rPr>
          <w:rFonts w:ascii="Montserrat" w:hAnsi="Montserrat"/>
        </w:rPr>
      </w:pPr>
      <w:r w:rsidRPr="00E02F73">
        <w:rPr>
          <w:rFonts w:ascii="Montserrat" w:hAnsi="Montserrat"/>
        </w:rPr>
        <w:t>A diferencia de la agricultura, la ganade</w:t>
      </w:r>
      <w:r w:rsidR="002653B5">
        <w:rPr>
          <w:rFonts w:ascii="Montserrat" w:hAnsi="Montserrat"/>
        </w:rPr>
        <w:t>ría necesitaba menos cuidados</w:t>
      </w:r>
      <w:r w:rsidRPr="00E02F73">
        <w:rPr>
          <w:rFonts w:ascii="Montserrat" w:hAnsi="Montserrat"/>
        </w:rPr>
        <w:t>, con el tiempo, eso trajo problemas, porque su aumento progresivo ocasionó que los animales llegaran a invadir propiedades ajenas, por ejemplo, de los indígenas</w:t>
      </w:r>
      <w:r>
        <w:rPr>
          <w:rFonts w:ascii="Montserrat" w:hAnsi="Montserrat"/>
        </w:rPr>
        <w:t>. Los animales sin querer destruían las cosechas que tanto trabajo les habían costado mantener a los indígenas.</w:t>
      </w:r>
    </w:p>
    <w:p w14:paraId="76C89488" w14:textId="77777777" w:rsidR="00E02F73" w:rsidRDefault="00E02F73" w:rsidP="00365CB1">
      <w:pPr>
        <w:spacing w:after="0" w:line="240" w:lineRule="auto"/>
        <w:contextualSpacing/>
        <w:jc w:val="both"/>
        <w:rPr>
          <w:rFonts w:ascii="Montserrat" w:hAnsi="Montserrat"/>
        </w:rPr>
      </w:pPr>
    </w:p>
    <w:p w14:paraId="07F72B4F" w14:textId="122D4647" w:rsidR="00E02F73" w:rsidRDefault="00E02F73" w:rsidP="00365CB1">
      <w:pPr>
        <w:spacing w:after="0" w:line="240" w:lineRule="auto"/>
        <w:contextualSpacing/>
        <w:jc w:val="both"/>
        <w:rPr>
          <w:rFonts w:ascii="Montserrat" w:hAnsi="Montserrat"/>
        </w:rPr>
      </w:pPr>
      <w:r>
        <w:rPr>
          <w:rFonts w:ascii="Montserrat" w:hAnsi="Montserrat"/>
        </w:rPr>
        <w:t xml:space="preserve">Los problemas llegaron a ser tan graves </w:t>
      </w:r>
      <w:r w:rsidRPr="00E02F73">
        <w:rPr>
          <w:rFonts w:ascii="Montserrat" w:hAnsi="Montserrat"/>
        </w:rPr>
        <w:t>que los indígenas optaron muchas veces por quemar estancias o matar ganado para defender sus sementeras, nombre que recibían estos lugares.</w:t>
      </w:r>
    </w:p>
    <w:p w14:paraId="3F707CE8" w14:textId="77777777" w:rsidR="00E02F73" w:rsidRDefault="00E02F73" w:rsidP="00365CB1">
      <w:pPr>
        <w:spacing w:after="0" w:line="240" w:lineRule="auto"/>
        <w:contextualSpacing/>
        <w:jc w:val="both"/>
        <w:rPr>
          <w:rFonts w:ascii="Montserrat" w:hAnsi="Montserrat"/>
        </w:rPr>
      </w:pPr>
    </w:p>
    <w:p w14:paraId="5974B3C9" w14:textId="430E0B53" w:rsidR="00E02F73" w:rsidRDefault="00E02F73" w:rsidP="00365CB1">
      <w:pPr>
        <w:spacing w:after="0" w:line="240" w:lineRule="auto"/>
        <w:contextualSpacing/>
        <w:jc w:val="both"/>
        <w:rPr>
          <w:rFonts w:ascii="Montserrat" w:hAnsi="Montserrat"/>
        </w:rPr>
      </w:pPr>
      <w:r>
        <w:rPr>
          <w:rFonts w:ascii="Montserrat" w:hAnsi="Montserrat"/>
        </w:rPr>
        <w:t xml:space="preserve">El progreso de la actividad ganadera </w:t>
      </w:r>
      <w:r w:rsidRPr="00E02F73">
        <w:rPr>
          <w:rFonts w:ascii="Montserrat" w:hAnsi="Montserrat"/>
        </w:rPr>
        <w:t>provocó la expedición de una serie de ordenamientos</w:t>
      </w:r>
      <w:r>
        <w:rPr>
          <w:rFonts w:ascii="Montserrat" w:hAnsi="Montserrat"/>
        </w:rPr>
        <w:t xml:space="preserve"> </w:t>
      </w:r>
      <w:r w:rsidRPr="00E02F73">
        <w:rPr>
          <w:rFonts w:ascii="Montserrat" w:hAnsi="Montserrat"/>
        </w:rPr>
        <w:t>y</w:t>
      </w:r>
      <w:r>
        <w:rPr>
          <w:rFonts w:ascii="Montserrat" w:hAnsi="Montserrat"/>
        </w:rPr>
        <w:t xml:space="preserve"> </w:t>
      </w:r>
      <w:r w:rsidRPr="00E02F73">
        <w:rPr>
          <w:rFonts w:ascii="Montserrat" w:hAnsi="Montserrat"/>
        </w:rPr>
        <w:t>disposiciones virreinales, con la finalidad de perfeccionar su organización.</w:t>
      </w:r>
    </w:p>
    <w:p w14:paraId="4D0B9673" w14:textId="77777777" w:rsidR="00FC4A72" w:rsidRDefault="00FC4A72" w:rsidP="00365CB1">
      <w:pPr>
        <w:spacing w:after="0" w:line="240" w:lineRule="auto"/>
        <w:contextualSpacing/>
        <w:jc w:val="both"/>
        <w:rPr>
          <w:rFonts w:ascii="Montserrat" w:hAnsi="Montserrat"/>
        </w:rPr>
      </w:pPr>
    </w:p>
    <w:p w14:paraId="509792A4" w14:textId="0A348C23" w:rsidR="00FC4A72" w:rsidRDefault="00FC4A72" w:rsidP="00365CB1">
      <w:pPr>
        <w:spacing w:after="0" w:line="240" w:lineRule="auto"/>
        <w:contextualSpacing/>
        <w:jc w:val="both"/>
        <w:rPr>
          <w:rFonts w:ascii="Montserrat" w:hAnsi="Montserrat"/>
        </w:rPr>
      </w:pPr>
      <w:r>
        <w:rPr>
          <w:rFonts w:ascii="Montserrat" w:hAnsi="Montserrat"/>
        </w:rPr>
        <w:t xml:space="preserve">Una de las consecuencias </w:t>
      </w:r>
      <w:r w:rsidR="00092EC6">
        <w:rPr>
          <w:rFonts w:ascii="Montserrat" w:hAnsi="Montserrat"/>
        </w:rPr>
        <w:t xml:space="preserve">de la ganadería fue que </w:t>
      </w:r>
      <w:r w:rsidR="00092EC6" w:rsidRPr="00092EC6">
        <w:rPr>
          <w:rFonts w:ascii="Montserrat" w:hAnsi="Montserrat"/>
        </w:rPr>
        <w:t>la dieta de los indígenas se transformó, pues ya consumían más carne como la de res, cerdo o gallina. Otra consecuencia, que impactó en el paisaje y el ambiente, fue que por esta actividad se destinaron amplias extensiones de tierras para el pastoreo.</w:t>
      </w:r>
      <w:r w:rsidR="002653B5">
        <w:rPr>
          <w:rFonts w:ascii="Montserrat" w:hAnsi="Montserrat"/>
        </w:rPr>
        <w:t xml:space="preserve"> Se comenzaron </w:t>
      </w:r>
      <w:r w:rsidR="00092EC6">
        <w:rPr>
          <w:rFonts w:ascii="Montserrat" w:hAnsi="Montserrat"/>
        </w:rPr>
        <w:t>a trabajar otros materiales como la lana que proviene de los borregos, que como ya sabes fueron traídos por los españoles, así como otro tipo de pieles provenientes de animales.</w:t>
      </w:r>
    </w:p>
    <w:p w14:paraId="72472769" w14:textId="77777777" w:rsidR="00092EC6" w:rsidRDefault="00092EC6" w:rsidP="00365CB1">
      <w:pPr>
        <w:spacing w:after="0" w:line="240" w:lineRule="auto"/>
        <w:contextualSpacing/>
        <w:jc w:val="both"/>
        <w:rPr>
          <w:rFonts w:ascii="Montserrat" w:hAnsi="Montserrat"/>
        </w:rPr>
      </w:pPr>
    </w:p>
    <w:p w14:paraId="5EA85446" w14:textId="77777777" w:rsidR="007C6231" w:rsidRDefault="00092EC6" w:rsidP="00365CB1">
      <w:pPr>
        <w:spacing w:after="0" w:line="240" w:lineRule="auto"/>
        <w:contextualSpacing/>
        <w:jc w:val="both"/>
        <w:rPr>
          <w:rFonts w:ascii="Montserrat" w:hAnsi="Montserrat"/>
        </w:rPr>
      </w:pPr>
      <w:r>
        <w:rPr>
          <w:rFonts w:ascii="Montserrat" w:hAnsi="Montserrat"/>
        </w:rPr>
        <w:t xml:space="preserve">El caballo se introdujo </w:t>
      </w:r>
      <w:r w:rsidRPr="00092EC6">
        <w:rPr>
          <w:rFonts w:ascii="Montserrat" w:hAnsi="Montserrat"/>
        </w:rPr>
        <w:t>fácilmente en la vida cotidiana de las personas tanto en el entretenimiento como en el trabajo, por ejemplo, en entretenimiento se usaba para torneos, corridas de toros, juegos, cabalgatas, y en el ámbito laboral para re</w:t>
      </w:r>
      <w:r w:rsidR="007C6231">
        <w:rPr>
          <w:rFonts w:ascii="Montserrat" w:hAnsi="Montserrat"/>
        </w:rPr>
        <w:t>alizar actividades comerciales.</w:t>
      </w:r>
    </w:p>
    <w:p w14:paraId="2DF47461" w14:textId="77777777" w:rsidR="007C6231" w:rsidRDefault="007C6231" w:rsidP="00365CB1">
      <w:pPr>
        <w:spacing w:after="0" w:line="240" w:lineRule="auto"/>
        <w:contextualSpacing/>
        <w:jc w:val="both"/>
        <w:rPr>
          <w:rFonts w:ascii="Montserrat" w:hAnsi="Montserrat"/>
        </w:rPr>
      </w:pPr>
    </w:p>
    <w:p w14:paraId="212B0334" w14:textId="77777777" w:rsidR="007C6231" w:rsidRDefault="007C6231" w:rsidP="00365CB1">
      <w:pPr>
        <w:spacing w:after="0" w:line="240" w:lineRule="auto"/>
        <w:contextualSpacing/>
        <w:jc w:val="both"/>
        <w:rPr>
          <w:rFonts w:ascii="Montserrat" w:hAnsi="Montserrat"/>
        </w:rPr>
      </w:pPr>
      <w:r>
        <w:rPr>
          <w:rFonts w:ascii="Montserrat" w:hAnsi="Montserrat"/>
        </w:rPr>
        <w:t>La segunda actividad importante que impacto durante el virreinato es el comercio. Este fue en gran parte el resultado del desarrollo de actividades como la agricultura, la ganadería y la minería.</w:t>
      </w:r>
    </w:p>
    <w:p w14:paraId="09701875" w14:textId="77777777" w:rsidR="007C6231" w:rsidRDefault="007C6231" w:rsidP="00365CB1">
      <w:pPr>
        <w:spacing w:after="0" w:line="240" w:lineRule="auto"/>
        <w:contextualSpacing/>
        <w:jc w:val="both"/>
        <w:rPr>
          <w:rFonts w:ascii="Montserrat" w:hAnsi="Montserrat"/>
        </w:rPr>
      </w:pPr>
    </w:p>
    <w:p w14:paraId="2EBFCACD" w14:textId="4AF77F24" w:rsidR="00092EC6" w:rsidRDefault="007C6231" w:rsidP="00365CB1">
      <w:pPr>
        <w:spacing w:after="0" w:line="240" w:lineRule="auto"/>
        <w:contextualSpacing/>
        <w:jc w:val="both"/>
        <w:rPr>
          <w:rFonts w:ascii="Montserrat" w:hAnsi="Montserrat"/>
        </w:rPr>
      </w:pPr>
      <w:r w:rsidRPr="007C6231">
        <w:rPr>
          <w:rFonts w:ascii="Montserrat" w:hAnsi="Montserrat"/>
        </w:rPr>
        <w:t>En la Nueva España existió una actividad comercial</w:t>
      </w:r>
      <w:r>
        <w:rPr>
          <w:rFonts w:ascii="Montserrat" w:hAnsi="Montserrat"/>
        </w:rPr>
        <w:t xml:space="preserve"> </w:t>
      </w:r>
      <w:r w:rsidRPr="007C6231">
        <w:rPr>
          <w:rFonts w:ascii="Montserrat" w:hAnsi="Montserrat"/>
        </w:rPr>
        <w:t>intensa tanto al interior del territorio, como al exterior, es decir, con España y Filipinas había mucha compra y venta de productos. Cuando alguien quería vender algo, la corona española cobraba un impuesto, es decir un porcentaje sobre dicho prod</w:t>
      </w:r>
      <w:r>
        <w:rPr>
          <w:rFonts w:ascii="Montserrat" w:hAnsi="Montserrat"/>
        </w:rPr>
        <w:t>ucto, por ejemplo, la alcabala.</w:t>
      </w:r>
    </w:p>
    <w:p w14:paraId="5FEABA3C" w14:textId="77777777" w:rsidR="007C6231" w:rsidRDefault="007C6231" w:rsidP="00365CB1">
      <w:pPr>
        <w:spacing w:after="0" w:line="240" w:lineRule="auto"/>
        <w:contextualSpacing/>
        <w:jc w:val="both"/>
        <w:rPr>
          <w:rFonts w:ascii="Montserrat" w:hAnsi="Montserrat"/>
        </w:rPr>
      </w:pPr>
    </w:p>
    <w:p w14:paraId="13D55EC6" w14:textId="21E5687D" w:rsidR="007C6231" w:rsidRDefault="007C6231" w:rsidP="00365CB1">
      <w:pPr>
        <w:spacing w:after="0" w:line="240" w:lineRule="auto"/>
        <w:contextualSpacing/>
        <w:jc w:val="both"/>
        <w:rPr>
          <w:rFonts w:ascii="Montserrat" w:hAnsi="Montserrat"/>
        </w:rPr>
      </w:pPr>
      <w:r>
        <w:rPr>
          <w:rFonts w:ascii="Montserrat" w:hAnsi="Montserrat"/>
        </w:rPr>
        <w:t>Esto es muy parecido al IVA que es el impuesto que se paga hoy en día cuando se adquiere un producto o servicio.</w:t>
      </w:r>
    </w:p>
    <w:p w14:paraId="78E65860" w14:textId="77777777" w:rsidR="00D2174C" w:rsidRDefault="00D2174C" w:rsidP="00365CB1">
      <w:pPr>
        <w:spacing w:after="0" w:line="240" w:lineRule="auto"/>
        <w:contextualSpacing/>
        <w:jc w:val="both"/>
        <w:rPr>
          <w:rFonts w:ascii="Montserrat" w:hAnsi="Montserrat"/>
        </w:rPr>
      </w:pPr>
    </w:p>
    <w:p w14:paraId="0245CF1A" w14:textId="54F45666" w:rsidR="007C71D6" w:rsidRDefault="007C71D6" w:rsidP="00365CB1">
      <w:pPr>
        <w:spacing w:after="0" w:line="240" w:lineRule="auto"/>
        <w:contextualSpacing/>
        <w:jc w:val="both"/>
        <w:rPr>
          <w:rFonts w:ascii="Montserrat" w:hAnsi="Montserrat"/>
        </w:rPr>
      </w:pPr>
      <w:r>
        <w:rPr>
          <w:rFonts w:ascii="Montserrat" w:hAnsi="Montserrat"/>
        </w:rPr>
        <w:t xml:space="preserve">El cobro de la alcabala </w:t>
      </w:r>
      <w:r w:rsidRPr="007C71D6">
        <w:rPr>
          <w:rFonts w:ascii="Montserrat" w:hAnsi="Montserrat"/>
        </w:rPr>
        <w:t>era una de las principales rentas reales de la corona española. La actividad comercial de la Nueva España se realizaba en los tianguis, los mercados, semanales o mensuales, y en las grandes ferias que se celebraban en Acapulco y Xalapa. Fue a través de éstas donde se comerciaban las mercancías de Nueva España y las traídas de Europa y Asia. Los productos llegaban a través del sistema de flotas o el Galeón de Manila.</w:t>
      </w:r>
    </w:p>
    <w:p w14:paraId="69372383" w14:textId="6E4C2FF7" w:rsidR="007C6231" w:rsidRDefault="007C71D6" w:rsidP="00365CB1">
      <w:pPr>
        <w:spacing w:after="0" w:line="240" w:lineRule="auto"/>
        <w:contextualSpacing/>
        <w:jc w:val="center"/>
        <w:rPr>
          <w:rFonts w:ascii="Montserrat" w:hAnsi="Montserrat"/>
        </w:rPr>
      </w:pPr>
      <w:r>
        <w:rPr>
          <w:noProof/>
          <w:lang w:val="en-US"/>
        </w:rPr>
        <w:lastRenderedPageBreak/>
        <w:drawing>
          <wp:inline distT="0" distB="0" distL="0" distR="0" wp14:anchorId="7BD905EC" wp14:editId="30F8D446">
            <wp:extent cx="3076575" cy="1114151"/>
            <wp:effectExtent l="19050" t="19050" r="9525" b="10160"/>
            <wp:docPr id="7" name="Imagen 7" descr="200 años del cierre del Galeón de Manila | Cas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3084110" cy="1116880"/>
                    </a:xfrm>
                    <a:prstGeom prst="rect">
                      <a:avLst/>
                    </a:prstGeom>
                    <a:noFill/>
                    <a:ln>
                      <a:solidFill>
                        <a:schemeClr val="accent2"/>
                      </a:solidFill>
                    </a:ln>
                  </pic:spPr>
                </pic:pic>
              </a:graphicData>
            </a:graphic>
          </wp:inline>
        </w:drawing>
      </w:r>
    </w:p>
    <w:p w14:paraId="0E91A8EA" w14:textId="6394C71D" w:rsidR="007C71D6" w:rsidRDefault="007C71D6" w:rsidP="00365CB1">
      <w:pPr>
        <w:spacing w:after="0" w:line="240" w:lineRule="auto"/>
        <w:contextualSpacing/>
        <w:jc w:val="both"/>
        <w:rPr>
          <w:rFonts w:ascii="Montserrat" w:hAnsi="Montserrat"/>
        </w:rPr>
      </w:pPr>
    </w:p>
    <w:p w14:paraId="4D39FBD7" w14:textId="7E8D7A9B" w:rsidR="00FF7A91" w:rsidRDefault="007C71D6" w:rsidP="00365CB1">
      <w:pPr>
        <w:spacing w:after="0" w:line="240" w:lineRule="auto"/>
        <w:contextualSpacing/>
        <w:jc w:val="both"/>
        <w:rPr>
          <w:rFonts w:ascii="Montserrat" w:hAnsi="Montserrat"/>
        </w:rPr>
      </w:pPr>
      <w:r>
        <w:rPr>
          <w:rFonts w:ascii="Montserrat" w:hAnsi="Montserrat"/>
        </w:rPr>
        <w:t xml:space="preserve">El Galeón de Manila también conocido como la Nao de China era la encargada </w:t>
      </w:r>
      <w:r w:rsidR="002653B5">
        <w:rPr>
          <w:rFonts w:ascii="Montserrat" w:hAnsi="Montserrat"/>
        </w:rPr>
        <w:t xml:space="preserve">de </w:t>
      </w:r>
      <w:r w:rsidR="002653B5" w:rsidRPr="007C71D6">
        <w:rPr>
          <w:rFonts w:ascii="Montserrat" w:hAnsi="Montserrat"/>
        </w:rPr>
        <w:t>traer</w:t>
      </w:r>
      <w:r w:rsidRPr="007C71D6">
        <w:rPr>
          <w:rFonts w:ascii="Montserrat" w:hAnsi="Montserrat"/>
        </w:rPr>
        <w:t xml:space="preserve"> y llevar mercancías de Asia a América y viceversa.</w:t>
      </w:r>
      <w:r>
        <w:rPr>
          <w:rFonts w:ascii="Montserrat" w:hAnsi="Montserrat"/>
        </w:rPr>
        <w:t xml:space="preserve"> </w:t>
      </w:r>
      <w:r w:rsidRPr="007C71D6">
        <w:rPr>
          <w:rFonts w:ascii="Montserrat" w:hAnsi="Montserrat"/>
        </w:rPr>
        <w:t>Entre las cosas que llevaba el Galeón de Manila para Filipinas, de la explotación minera se remitía plata, de las actividades agrícolas se enviaba grana cochinilla, plantas como el maíz, el cacao, el tabaco, la caña de azúcar, tomate, calabaza, pimiento, entre otros, y de la actividad ganadera iban an</w:t>
      </w:r>
      <w:r w:rsidR="002653B5">
        <w:rPr>
          <w:rFonts w:ascii="Montserrat" w:hAnsi="Montserrat"/>
        </w:rPr>
        <w:t xml:space="preserve">imales como vacas y caballos, a </w:t>
      </w:r>
      <w:r w:rsidRPr="007C71D6">
        <w:rPr>
          <w:rFonts w:ascii="Montserrat" w:hAnsi="Montserrat"/>
        </w:rPr>
        <w:t>su regreso, los barcos llegaban cargados de mercancías como especias, seda, marfil, porcelana, alfombras, y prendas de algodón, entre otras cosas.</w:t>
      </w:r>
    </w:p>
    <w:p w14:paraId="447F4ECE" w14:textId="62FF1DA9" w:rsidR="00FF7A91" w:rsidRDefault="00FF7A91" w:rsidP="00365CB1">
      <w:pPr>
        <w:spacing w:after="0" w:line="240" w:lineRule="auto"/>
        <w:contextualSpacing/>
        <w:jc w:val="center"/>
        <w:rPr>
          <w:rFonts w:ascii="Montserrat" w:hAnsi="Montserrat"/>
        </w:rPr>
      </w:pPr>
      <w:r>
        <w:rPr>
          <w:noProof/>
          <w:lang w:val="en-US"/>
        </w:rPr>
        <w:drawing>
          <wp:inline distT="0" distB="0" distL="0" distR="0" wp14:anchorId="7021BAA7" wp14:editId="3A0B763C">
            <wp:extent cx="1800000" cy="1533600"/>
            <wp:effectExtent l="19050" t="19050" r="10160" b="9525"/>
            <wp:docPr id="8" name="Imagen 8" descr="PANORAMA DEL PERIODO, NUEVA ESPAÑA, DESDE SU CONSOLIDACIÓN HASTA LA  INDEPEN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1800000" cy="1533600"/>
                    </a:xfrm>
                    <a:prstGeom prst="rect">
                      <a:avLst/>
                    </a:prstGeom>
                    <a:noFill/>
                    <a:ln>
                      <a:solidFill>
                        <a:schemeClr val="accent2"/>
                      </a:solidFill>
                    </a:ln>
                  </pic:spPr>
                </pic:pic>
              </a:graphicData>
            </a:graphic>
          </wp:inline>
        </w:drawing>
      </w:r>
    </w:p>
    <w:p w14:paraId="275CC713" w14:textId="77777777" w:rsidR="00E02F73" w:rsidRDefault="00E02F73" w:rsidP="00365CB1">
      <w:pPr>
        <w:spacing w:after="0" w:line="240" w:lineRule="auto"/>
        <w:contextualSpacing/>
        <w:jc w:val="both"/>
        <w:rPr>
          <w:rFonts w:ascii="Montserrat" w:hAnsi="Montserrat"/>
        </w:rPr>
      </w:pPr>
    </w:p>
    <w:p w14:paraId="25D0D66C" w14:textId="2BEFE7A7" w:rsidR="001D17A7" w:rsidRDefault="002653B5" w:rsidP="00365CB1">
      <w:pPr>
        <w:spacing w:after="0" w:line="240" w:lineRule="auto"/>
        <w:contextualSpacing/>
        <w:jc w:val="both"/>
        <w:rPr>
          <w:rFonts w:ascii="Montserrat" w:hAnsi="Montserrat"/>
        </w:rPr>
      </w:pPr>
      <w:r>
        <w:rPr>
          <w:rFonts w:ascii="Montserrat" w:hAnsi="Montserrat"/>
        </w:rPr>
        <w:t>A</w:t>
      </w:r>
      <w:r w:rsidR="00FF7A91">
        <w:rPr>
          <w:rFonts w:ascii="Montserrat" w:hAnsi="Montserrat"/>
        </w:rPr>
        <w:t xml:space="preserve">demás del puerto de Acapulco que era el lugar en el que se compraban y vendían productos con Asia, estaba también el puerto de Veracruz que comerciaba productos con España </w:t>
      </w:r>
      <w:r w:rsidR="00FF7A91" w:rsidRPr="00FF7A91">
        <w:rPr>
          <w:rFonts w:ascii="Montserrat" w:hAnsi="Montserrat"/>
        </w:rPr>
        <w:t>como grana cochinilla, vainilla, etc. Pero lo que más interesaba a la corona eran los metales preciosos</w:t>
      </w:r>
      <w:r w:rsidR="00FF7A91">
        <w:rPr>
          <w:rFonts w:ascii="Montserrat" w:hAnsi="Montserrat"/>
        </w:rPr>
        <w:t xml:space="preserve"> como la</w:t>
      </w:r>
      <w:r w:rsidR="00FF7A91" w:rsidRPr="00FF7A91">
        <w:rPr>
          <w:rFonts w:ascii="Montserrat" w:hAnsi="Montserrat"/>
        </w:rPr>
        <w:t xml:space="preserve"> plata y </w:t>
      </w:r>
      <w:r w:rsidR="00FF7A91">
        <w:rPr>
          <w:rFonts w:ascii="Montserrat" w:hAnsi="Montserrat"/>
        </w:rPr>
        <w:t xml:space="preserve">el </w:t>
      </w:r>
      <w:r w:rsidR="00FF7A91" w:rsidRPr="00FF7A91">
        <w:rPr>
          <w:rFonts w:ascii="Montserrat" w:hAnsi="Montserrat"/>
        </w:rPr>
        <w:t>oro. Las mercancías que llegaban en las flotas de España eran: mercurio, sal, pimienta, quesos, vinos, naipes, papel sellado, pólvora, tráfico de esclavos, artículos manufacturados, telas, ropa, peines, cafeteras, candelabros, instrumentos</w:t>
      </w:r>
      <w:r w:rsidR="001D17A7">
        <w:rPr>
          <w:rFonts w:ascii="Montserrat" w:hAnsi="Montserrat"/>
        </w:rPr>
        <w:t xml:space="preserve"> para la agricultura y minería.</w:t>
      </w:r>
    </w:p>
    <w:p w14:paraId="4BCB6261" w14:textId="77777777" w:rsidR="001D17A7" w:rsidRDefault="001D17A7" w:rsidP="00365CB1">
      <w:pPr>
        <w:spacing w:after="0" w:line="240" w:lineRule="auto"/>
        <w:contextualSpacing/>
        <w:jc w:val="both"/>
        <w:rPr>
          <w:rFonts w:ascii="Montserrat" w:hAnsi="Montserrat"/>
        </w:rPr>
      </w:pPr>
    </w:p>
    <w:p w14:paraId="433C8445" w14:textId="77777777" w:rsidR="001653B6" w:rsidRDefault="001D17A7" w:rsidP="00365CB1">
      <w:pPr>
        <w:spacing w:after="0" w:line="240" w:lineRule="auto"/>
        <w:contextualSpacing/>
        <w:jc w:val="both"/>
        <w:rPr>
          <w:rFonts w:ascii="Montserrat" w:hAnsi="Montserrat"/>
        </w:rPr>
      </w:pPr>
      <w:r>
        <w:rPr>
          <w:rFonts w:ascii="Montserrat" w:hAnsi="Montserrat"/>
        </w:rPr>
        <w:t>Como el comercio era marítimo no pudo faltar la piratería. Los piratas eran asaltantes marítimos que se robaban los barcos y sus productos que había en ellos.</w:t>
      </w:r>
    </w:p>
    <w:p w14:paraId="36BDABB5" w14:textId="77777777" w:rsidR="00365CB1" w:rsidRDefault="00365CB1" w:rsidP="00365CB1">
      <w:pPr>
        <w:spacing w:after="0" w:line="240" w:lineRule="auto"/>
        <w:contextualSpacing/>
        <w:jc w:val="both"/>
        <w:rPr>
          <w:rFonts w:ascii="Montserrat" w:hAnsi="Montserrat"/>
        </w:rPr>
      </w:pPr>
    </w:p>
    <w:p w14:paraId="7DBBFCAF" w14:textId="1FFE1167" w:rsidR="001D17A7" w:rsidRDefault="001D17A7" w:rsidP="00365CB1">
      <w:pPr>
        <w:spacing w:after="0" w:line="240" w:lineRule="auto"/>
        <w:contextualSpacing/>
        <w:jc w:val="both"/>
        <w:rPr>
          <w:rFonts w:ascii="Montserrat" w:hAnsi="Montserrat"/>
        </w:rPr>
      </w:pPr>
      <w:r>
        <w:rPr>
          <w:rFonts w:ascii="Montserrat" w:hAnsi="Montserrat"/>
        </w:rPr>
        <w:t>Observa el siguiente video para que conozcas más sobre ello.</w:t>
      </w:r>
      <w:r w:rsidR="001653B6">
        <w:rPr>
          <w:rFonts w:ascii="Montserrat" w:hAnsi="Montserrat"/>
        </w:rPr>
        <w:t xml:space="preserve"> Inícialo en el minuto 1:27 y termínalo en el minuto 4:52</w:t>
      </w:r>
    </w:p>
    <w:p w14:paraId="612E2327" w14:textId="77777777" w:rsidR="001653B6" w:rsidRDefault="001653B6" w:rsidP="00365CB1">
      <w:pPr>
        <w:spacing w:after="0" w:line="240" w:lineRule="auto"/>
        <w:contextualSpacing/>
        <w:jc w:val="both"/>
        <w:rPr>
          <w:rFonts w:ascii="Montserrat" w:hAnsi="Montserrat"/>
        </w:rPr>
      </w:pPr>
    </w:p>
    <w:p w14:paraId="64C3B496" w14:textId="3E5E04C4" w:rsidR="00FF7A91" w:rsidRPr="00491136" w:rsidRDefault="001D17A7" w:rsidP="00365CB1">
      <w:pPr>
        <w:pStyle w:val="Prrafodelista"/>
        <w:numPr>
          <w:ilvl w:val="0"/>
          <w:numId w:val="45"/>
        </w:numPr>
        <w:spacing w:after="0" w:line="240" w:lineRule="auto"/>
        <w:jc w:val="both"/>
        <w:rPr>
          <w:rFonts w:ascii="Montserrat" w:hAnsi="Montserrat"/>
          <w:b/>
        </w:rPr>
      </w:pPr>
      <w:r w:rsidRPr="00491136">
        <w:rPr>
          <w:rFonts w:ascii="Montserrat" w:hAnsi="Montserrat"/>
          <w:b/>
        </w:rPr>
        <w:t>Al abordaje.</w:t>
      </w:r>
    </w:p>
    <w:p w14:paraId="127924BA" w14:textId="29303B9B" w:rsidR="008A7014" w:rsidRDefault="00DD1F29" w:rsidP="00DD1F29">
      <w:pPr>
        <w:spacing w:after="0" w:line="240" w:lineRule="auto"/>
        <w:ind w:left="540"/>
        <w:jc w:val="both"/>
        <w:rPr>
          <w:rFonts w:ascii="Montserrat" w:hAnsi="Montserrat"/>
        </w:rPr>
      </w:pPr>
      <w:hyperlink r:id="rId12" w:history="1">
        <w:r w:rsidRPr="00B02A15">
          <w:rPr>
            <w:rStyle w:val="Hipervnculo"/>
            <w:rFonts w:ascii="Montserrat" w:hAnsi="Montserrat"/>
          </w:rPr>
          <w:t>https://www.youtube.com/watch?v=XuFv8ziwOqI</w:t>
        </w:r>
      </w:hyperlink>
    </w:p>
    <w:p w14:paraId="70EE4EB1" w14:textId="77777777" w:rsidR="001653B6" w:rsidRDefault="001653B6" w:rsidP="00365CB1">
      <w:pPr>
        <w:spacing w:after="0" w:line="240" w:lineRule="auto"/>
        <w:jc w:val="both"/>
        <w:rPr>
          <w:rFonts w:ascii="Montserrat" w:hAnsi="Montserrat"/>
        </w:rPr>
      </w:pPr>
    </w:p>
    <w:p w14:paraId="014DD7F0" w14:textId="01BD7407" w:rsidR="001653B6" w:rsidRDefault="001653B6" w:rsidP="00365CB1">
      <w:pPr>
        <w:spacing w:after="0" w:line="240" w:lineRule="auto"/>
        <w:jc w:val="both"/>
        <w:rPr>
          <w:rFonts w:ascii="Montserrat" w:hAnsi="Montserrat"/>
        </w:rPr>
      </w:pPr>
      <w:r>
        <w:rPr>
          <w:rFonts w:ascii="Montserrat" w:hAnsi="Montserrat"/>
        </w:rPr>
        <w:t xml:space="preserve">Es interesante conocer la historia de la piratería </w:t>
      </w:r>
      <w:r w:rsidRPr="001653B6">
        <w:rPr>
          <w:rFonts w:ascii="Montserrat" w:hAnsi="Montserrat"/>
        </w:rPr>
        <w:t>y las razones por las que estos hombres realizaban estas actividades.</w:t>
      </w:r>
    </w:p>
    <w:p w14:paraId="5C18EDE8" w14:textId="77777777" w:rsidR="00D6393F" w:rsidRDefault="00D6393F" w:rsidP="00365CB1">
      <w:pPr>
        <w:spacing w:after="0" w:line="240" w:lineRule="auto"/>
        <w:jc w:val="both"/>
        <w:rPr>
          <w:rFonts w:ascii="Montserrat" w:hAnsi="Montserrat"/>
        </w:rPr>
      </w:pPr>
    </w:p>
    <w:p w14:paraId="597E3A77" w14:textId="5E52C3EB" w:rsidR="00D6393F" w:rsidRDefault="00D6393F" w:rsidP="00365CB1">
      <w:pPr>
        <w:spacing w:after="0" w:line="240" w:lineRule="auto"/>
        <w:jc w:val="both"/>
        <w:rPr>
          <w:rFonts w:ascii="Montserrat" w:hAnsi="Montserrat"/>
        </w:rPr>
      </w:pPr>
      <w:r>
        <w:rPr>
          <w:rFonts w:ascii="Montserrat" w:hAnsi="Montserrat"/>
        </w:rPr>
        <w:lastRenderedPageBreak/>
        <w:t>Ahora realizarás un análisis de imagen con una pintura.</w:t>
      </w:r>
    </w:p>
    <w:p w14:paraId="41DCB604" w14:textId="7021F7B7" w:rsidR="00D6393F" w:rsidRDefault="00D6393F" w:rsidP="00365CB1">
      <w:pPr>
        <w:spacing w:after="0" w:line="240" w:lineRule="auto"/>
        <w:jc w:val="center"/>
        <w:rPr>
          <w:rFonts w:ascii="Montserrat" w:hAnsi="Montserrat"/>
        </w:rPr>
      </w:pPr>
      <w:r>
        <w:rPr>
          <w:noProof/>
          <w:lang w:val="en-US"/>
        </w:rPr>
        <w:drawing>
          <wp:inline distT="0" distB="0" distL="0" distR="0" wp14:anchorId="58412E46" wp14:editId="601AC05F">
            <wp:extent cx="1292151" cy="1666875"/>
            <wp:effectExtent l="19050" t="19050" r="2286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6062" cy="167192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41214F5A" wp14:editId="7CE0FCE4">
            <wp:extent cx="1295400" cy="1666489"/>
            <wp:effectExtent l="19050" t="19050" r="1905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9467" cy="1671721"/>
                    </a:xfrm>
                    <a:prstGeom prst="rect">
                      <a:avLst/>
                    </a:prstGeom>
                    <a:noFill/>
                    <a:ln>
                      <a:solidFill>
                        <a:schemeClr val="accent2"/>
                      </a:solidFill>
                    </a:ln>
                  </pic:spPr>
                </pic:pic>
              </a:graphicData>
            </a:graphic>
          </wp:inline>
        </w:drawing>
      </w:r>
    </w:p>
    <w:p w14:paraId="26345B04" w14:textId="77777777" w:rsidR="00D6393F" w:rsidRDefault="00D6393F" w:rsidP="00365CB1">
      <w:pPr>
        <w:spacing w:after="0" w:line="240" w:lineRule="auto"/>
        <w:rPr>
          <w:rFonts w:ascii="Montserrat" w:hAnsi="Montserrat"/>
        </w:rPr>
      </w:pPr>
    </w:p>
    <w:p w14:paraId="1A778119" w14:textId="4FE63AD0" w:rsidR="00D6393F" w:rsidRDefault="00D6393F" w:rsidP="002653B5">
      <w:pPr>
        <w:spacing w:after="0" w:line="240" w:lineRule="auto"/>
        <w:jc w:val="both"/>
        <w:rPr>
          <w:rFonts w:ascii="Montserrat" w:hAnsi="Montserrat"/>
        </w:rPr>
      </w:pPr>
      <w:r>
        <w:rPr>
          <w:rFonts w:ascii="Montserrat" w:hAnsi="Montserrat"/>
        </w:rPr>
        <w:t xml:space="preserve">Esta se llama </w:t>
      </w:r>
      <w:r w:rsidRPr="00D6393F">
        <w:rPr>
          <w:rFonts w:ascii="Montserrat" w:hAnsi="Montserrat"/>
        </w:rPr>
        <w:t>“Puesto de Mercado” y data del siglo XVIII.</w:t>
      </w:r>
      <w:r>
        <w:rPr>
          <w:rFonts w:ascii="Montserrat" w:hAnsi="Montserrat"/>
        </w:rPr>
        <w:t xml:space="preserve"> ¿Qué observas en ella que pueda hacer referencia al tema que se está viendo este día? En el puesto hay frutas como melones, mameyes y naranjas entre otras mercancías.</w:t>
      </w:r>
    </w:p>
    <w:p w14:paraId="7E8E2348" w14:textId="77777777" w:rsidR="00351C97" w:rsidRDefault="00351C97" w:rsidP="002653B5">
      <w:pPr>
        <w:spacing w:after="0" w:line="240" w:lineRule="auto"/>
        <w:jc w:val="both"/>
        <w:rPr>
          <w:rFonts w:ascii="Montserrat" w:hAnsi="Montserrat"/>
        </w:rPr>
      </w:pPr>
    </w:p>
    <w:p w14:paraId="2FC04DF0" w14:textId="2832E969" w:rsidR="00872AB3" w:rsidRDefault="00351C97" w:rsidP="00365CB1">
      <w:pPr>
        <w:spacing w:after="0" w:line="240" w:lineRule="auto"/>
        <w:rPr>
          <w:rFonts w:ascii="Montserrat" w:hAnsi="Montserrat"/>
        </w:rPr>
      </w:pPr>
      <w:r>
        <w:rPr>
          <w:rFonts w:ascii="Montserrat" w:hAnsi="Montserrat"/>
        </w:rPr>
        <w:t xml:space="preserve">También hay un recipiente </w:t>
      </w:r>
      <w:r w:rsidR="00872AB3">
        <w:rPr>
          <w:rFonts w:ascii="Montserrat" w:hAnsi="Montserrat"/>
        </w:rPr>
        <w:t>con aceitunas en la parte de abajo.</w:t>
      </w:r>
    </w:p>
    <w:p w14:paraId="223B3C06" w14:textId="1D735644" w:rsidR="00872AB3" w:rsidRDefault="00872AB3" w:rsidP="00365CB1">
      <w:pPr>
        <w:spacing w:after="0" w:line="240" w:lineRule="auto"/>
        <w:jc w:val="center"/>
        <w:rPr>
          <w:rFonts w:ascii="Montserrat" w:hAnsi="Montserrat"/>
        </w:rPr>
      </w:pPr>
      <w:r>
        <w:rPr>
          <w:rFonts w:ascii="Montserrat" w:hAnsi="Montserrat"/>
          <w:noProof/>
          <w:lang w:val="en-US"/>
        </w:rPr>
        <w:drawing>
          <wp:inline distT="0" distB="0" distL="0" distR="0" wp14:anchorId="5529F22F" wp14:editId="26473F4F">
            <wp:extent cx="1373653" cy="1733550"/>
            <wp:effectExtent l="19050" t="19050" r="1714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8153" cy="1739230"/>
                    </a:xfrm>
                    <a:prstGeom prst="rect">
                      <a:avLst/>
                    </a:prstGeom>
                    <a:noFill/>
                    <a:ln>
                      <a:solidFill>
                        <a:schemeClr val="accent2"/>
                      </a:solidFill>
                    </a:ln>
                  </pic:spPr>
                </pic:pic>
              </a:graphicData>
            </a:graphic>
          </wp:inline>
        </w:drawing>
      </w:r>
    </w:p>
    <w:p w14:paraId="675777EF" w14:textId="77777777" w:rsidR="00872AB3" w:rsidRDefault="00872AB3" w:rsidP="00365CB1">
      <w:pPr>
        <w:spacing w:after="0" w:line="240" w:lineRule="auto"/>
        <w:rPr>
          <w:rFonts w:ascii="Montserrat" w:hAnsi="Montserrat"/>
        </w:rPr>
      </w:pPr>
    </w:p>
    <w:p w14:paraId="303A2B92" w14:textId="042CC99A" w:rsidR="00872AB3" w:rsidRDefault="00F33328" w:rsidP="00365CB1">
      <w:pPr>
        <w:spacing w:after="0" w:line="240" w:lineRule="auto"/>
        <w:rPr>
          <w:rFonts w:ascii="Montserrat" w:hAnsi="Montserrat"/>
        </w:rPr>
      </w:pPr>
      <w:r>
        <w:rPr>
          <w:rFonts w:ascii="Montserrat" w:hAnsi="Montserrat"/>
        </w:rPr>
        <w:t>Más arriba hay lo que parecen ser dulces, más a la derecha hay semillas y más arriba hay unos pescados colgando.</w:t>
      </w:r>
    </w:p>
    <w:p w14:paraId="104D651D" w14:textId="556EFFC9" w:rsidR="00F33328" w:rsidRDefault="00F33328" w:rsidP="00365CB1">
      <w:pPr>
        <w:spacing w:after="0" w:line="240" w:lineRule="auto"/>
        <w:jc w:val="center"/>
        <w:rPr>
          <w:rFonts w:ascii="Montserrat" w:hAnsi="Montserrat"/>
        </w:rPr>
      </w:pPr>
      <w:r>
        <w:rPr>
          <w:rFonts w:ascii="Montserrat" w:hAnsi="Montserrat"/>
          <w:noProof/>
          <w:lang w:val="en-US"/>
        </w:rPr>
        <w:drawing>
          <wp:inline distT="0" distB="0" distL="0" distR="0" wp14:anchorId="63706E60" wp14:editId="4E5AD48B">
            <wp:extent cx="1371600" cy="1761135"/>
            <wp:effectExtent l="19050" t="19050" r="19050"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830" cy="1774270"/>
                    </a:xfrm>
                    <a:prstGeom prst="rect">
                      <a:avLst/>
                    </a:prstGeom>
                    <a:noFill/>
                    <a:ln>
                      <a:solidFill>
                        <a:schemeClr val="accent2"/>
                      </a:solidFill>
                    </a:ln>
                  </pic:spPr>
                </pic:pic>
              </a:graphicData>
            </a:graphic>
          </wp:inline>
        </w:drawing>
      </w:r>
    </w:p>
    <w:p w14:paraId="4643F7E0" w14:textId="77777777" w:rsidR="00F33328" w:rsidRDefault="00F33328" w:rsidP="00365CB1">
      <w:pPr>
        <w:spacing w:after="0" w:line="240" w:lineRule="auto"/>
        <w:jc w:val="center"/>
        <w:rPr>
          <w:rFonts w:ascii="Montserrat" w:hAnsi="Montserrat"/>
        </w:rPr>
      </w:pPr>
    </w:p>
    <w:p w14:paraId="3889349A" w14:textId="119F981C" w:rsidR="00F33328" w:rsidRDefault="00F33328" w:rsidP="00365CB1">
      <w:pPr>
        <w:spacing w:after="0" w:line="240" w:lineRule="auto"/>
        <w:jc w:val="both"/>
        <w:rPr>
          <w:rFonts w:ascii="Montserrat" w:hAnsi="Montserrat"/>
        </w:rPr>
      </w:pPr>
      <w:r>
        <w:rPr>
          <w:rFonts w:ascii="Montserrat" w:hAnsi="Montserrat"/>
        </w:rPr>
        <w:t xml:space="preserve">En la siguiente imagen también puedes observar algunas personas desde niños hasta adultos, todos se ven muy diferentes, </w:t>
      </w:r>
      <w:r w:rsidRPr="00F33328">
        <w:rPr>
          <w:rFonts w:ascii="Montserrat" w:hAnsi="Montserrat"/>
        </w:rPr>
        <w:t xml:space="preserve">del lado izquierdo, parece haber unos hombres de clase alta que tienen ropas elegantes, por su color de piel quizá uno de ellos sea </w:t>
      </w:r>
      <w:r w:rsidRPr="00F33328">
        <w:rPr>
          <w:rFonts w:ascii="Montserrat" w:hAnsi="Montserrat"/>
        </w:rPr>
        <w:lastRenderedPageBreak/>
        <w:t>español, el que lleva sombrero y señala las mercancías quizá sea mulato y las dos mujeres de la derecha podría ser las vendedoras y quizá sean mestizas o indígenas.</w:t>
      </w:r>
    </w:p>
    <w:p w14:paraId="356E2771" w14:textId="4BBAFE15" w:rsidR="00F33328" w:rsidRDefault="00F33328" w:rsidP="00365CB1">
      <w:pPr>
        <w:spacing w:after="0" w:line="240" w:lineRule="auto"/>
        <w:jc w:val="center"/>
        <w:rPr>
          <w:rFonts w:ascii="Montserrat" w:hAnsi="Montserrat"/>
        </w:rPr>
      </w:pPr>
      <w:r>
        <w:rPr>
          <w:rFonts w:ascii="Montserrat" w:hAnsi="Montserrat"/>
          <w:noProof/>
          <w:lang w:val="en-US"/>
        </w:rPr>
        <w:drawing>
          <wp:inline distT="0" distB="0" distL="0" distR="0" wp14:anchorId="67073E8D" wp14:editId="1B18203C">
            <wp:extent cx="1390650" cy="1780032"/>
            <wp:effectExtent l="19050" t="19050" r="19050"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4603" cy="1785092"/>
                    </a:xfrm>
                    <a:prstGeom prst="rect">
                      <a:avLst/>
                    </a:prstGeom>
                    <a:noFill/>
                    <a:ln>
                      <a:solidFill>
                        <a:schemeClr val="accent2"/>
                      </a:solidFill>
                    </a:ln>
                  </pic:spPr>
                </pic:pic>
              </a:graphicData>
            </a:graphic>
          </wp:inline>
        </w:drawing>
      </w:r>
    </w:p>
    <w:p w14:paraId="679C70F7" w14:textId="77777777" w:rsidR="00FA25B0" w:rsidRDefault="00FA25B0" w:rsidP="00365CB1">
      <w:pPr>
        <w:spacing w:after="0" w:line="240" w:lineRule="auto"/>
        <w:jc w:val="center"/>
        <w:rPr>
          <w:rFonts w:ascii="Montserrat" w:hAnsi="Montserrat"/>
        </w:rPr>
      </w:pPr>
    </w:p>
    <w:p w14:paraId="77A6B116" w14:textId="48EC9CD9" w:rsidR="00FA25B0" w:rsidRDefault="00FA25B0" w:rsidP="00365CB1">
      <w:pPr>
        <w:spacing w:after="0" w:line="240" w:lineRule="auto"/>
        <w:jc w:val="both"/>
        <w:rPr>
          <w:rFonts w:ascii="Montserrat" w:hAnsi="Montserrat"/>
        </w:rPr>
      </w:pPr>
      <w:r>
        <w:rPr>
          <w:rFonts w:ascii="Montserrat" w:hAnsi="Montserrat"/>
        </w:rPr>
        <w:t xml:space="preserve">Esta pintura </w:t>
      </w:r>
      <w:r w:rsidRPr="00FA25B0">
        <w:rPr>
          <w:rFonts w:ascii="Montserrat" w:hAnsi="Montserrat"/>
        </w:rPr>
        <w:t>retrata un expendio virreinal co</w:t>
      </w:r>
      <w:r w:rsidR="002653B5">
        <w:rPr>
          <w:rFonts w:ascii="Montserrat" w:hAnsi="Montserrat"/>
        </w:rPr>
        <w:t xml:space="preserve">n los más variados comestibles. </w:t>
      </w:r>
      <w:r w:rsidRPr="00FA25B0">
        <w:rPr>
          <w:rFonts w:ascii="Montserrat" w:hAnsi="Montserrat"/>
        </w:rPr>
        <w:t>Los principales protagonistas son los múltiples productos del virreinato: frutos dulces, licores, semillas y hasta pescado</w:t>
      </w:r>
      <w:r w:rsidR="002653B5">
        <w:rPr>
          <w:rFonts w:ascii="Montserrat" w:hAnsi="Montserrat"/>
        </w:rPr>
        <w:t>s secos que cuelgan del techo, t</w:t>
      </w:r>
      <w:r w:rsidRPr="00FA25B0">
        <w:rPr>
          <w:rFonts w:ascii="Montserrat" w:hAnsi="Montserrat"/>
        </w:rPr>
        <w:t>ambién se observan en la obra los recipientes que se utilizaban entonces: canastas adornadas, huacales, tenates y barriles.</w:t>
      </w:r>
    </w:p>
    <w:p w14:paraId="76B7DF08" w14:textId="77777777" w:rsidR="00E73CF6" w:rsidRDefault="00E73CF6" w:rsidP="00365CB1">
      <w:pPr>
        <w:spacing w:after="0" w:line="240" w:lineRule="auto"/>
        <w:jc w:val="both"/>
        <w:rPr>
          <w:rFonts w:ascii="Montserrat" w:hAnsi="Montserrat"/>
        </w:rPr>
      </w:pPr>
    </w:p>
    <w:p w14:paraId="06F4318B" w14:textId="41345B85" w:rsidR="00E73CF6" w:rsidRDefault="00E73CF6" w:rsidP="00365CB1">
      <w:pPr>
        <w:spacing w:after="0" w:line="240" w:lineRule="auto"/>
        <w:jc w:val="both"/>
        <w:rPr>
          <w:rFonts w:ascii="Montserrat" w:hAnsi="Montserrat"/>
        </w:rPr>
      </w:pPr>
      <w:r>
        <w:rPr>
          <w:rFonts w:ascii="Montserrat" w:hAnsi="Montserrat"/>
        </w:rPr>
        <w:t>El comercio fue tan importante que el rey de España decidió regularlo y con ello se fundó el Consulado de Comerciantes en la Ciudad de México</w:t>
      </w:r>
      <w:r w:rsidR="001D7668">
        <w:rPr>
          <w:rFonts w:ascii="Montserrat" w:hAnsi="Montserrat"/>
        </w:rPr>
        <w:t>, el cuál acaparó las actividades durante casi todo el virreinato.</w:t>
      </w:r>
    </w:p>
    <w:p w14:paraId="01BCC092" w14:textId="77777777" w:rsidR="001D7668" w:rsidRDefault="001D7668" w:rsidP="00365CB1">
      <w:pPr>
        <w:spacing w:after="0" w:line="240" w:lineRule="auto"/>
        <w:jc w:val="both"/>
        <w:rPr>
          <w:rFonts w:ascii="Montserrat" w:hAnsi="Montserrat"/>
        </w:rPr>
      </w:pPr>
    </w:p>
    <w:p w14:paraId="10A7E18A" w14:textId="6E1BF5F6" w:rsidR="001D7668" w:rsidRDefault="002653B5" w:rsidP="00365CB1">
      <w:pPr>
        <w:spacing w:after="0" w:line="240" w:lineRule="auto"/>
        <w:jc w:val="both"/>
        <w:rPr>
          <w:rFonts w:ascii="Montserrat" w:hAnsi="Montserrat"/>
        </w:rPr>
      </w:pPr>
      <w:r>
        <w:rPr>
          <w:rFonts w:ascii="Montserrat" w:hAnsi="Montserrat"/>
        </w:rPr>
        <w:t xml:space="preserve">En la sesión de hoy </w:t>
      </w:r>
      <w:r w:rsidR="001D7668">
        <w:rPr>
          <w:rFonts w:ascii="Montserrat" w:hAnsi="Montserrat"/>
        </w:rPr>
        <w:t xml:space="preserve">aprendiste sobre dos de las actividades de la Nueva España, </w:t>
      </w:r>
      <w:r w:rsidR="001D7668" w:rsidRPr="001D7668">
        <w:rPr>
          <w:rFonts w:ascii="Montserrat" w:hAnsi="Montserrat"/>
        </w:rPr>
        <w:t xml:space="preserve">la ganadería y el comercio que junto con las de la </w:t>
      </w:r>
      <w:r w:rsidR="001D7668">
        <w:rPr>
          <w:rFonts w:ascii="Montserrat" w:hAnsi="Montserrat"/>
        </w:rPr>
        <w:t>sesión</w:t>
      </w:r>
      <w:r w:rsidR="001D7668" w:rsidRPr="001D7668">
        <w:rPr>
          <w:rFonts w:ascii="Montserrat" w:hAnsi="Montserrat"/>
        </w:rPr>
        <w:t xml:space="preserve"> anterior, agricultura y ganadería, </w:t>
      </w:r>
      <w:r w:rsidR="001D7668">
        <w:rPr>
          <w:rFonts w:ascii="Montserrat" w:hAnsi="Montserrat"/>
        </w:rPr>
        <w:t>te</w:t>
      </w:r>
      <w:r w:rsidR="001D7668" w:rsidRPr="001D7668">
        <w:rPr>
          <w:rFonts w:ascii="Montserrat" w:hAnsi="Montserrat"/>
        </w:rPr>
        <w:t xml:space="preserve"> permiten conocer la economía de la Nueva España.</w:t>
      </w:r>
    </w:p>
    <w:p w14:paraId="0557B25F" w14:textId="77777777" w:rsidR="009F212A" w:rsidRDefault="009F212A" w:rsidP="00365CB1">
      <w:pPr>
        <w:spacing w:after="0" w:line="240" w:lineRule="auto"/>
        <w:jc w:val="both"/>
        <w:rPr>
          <w:rFonts w:ascii="Montserrat" w:hAnsi="Montserrat"/>
        </w:rPr>
      </w:pPr>
    </w:p>
    <w:p w14:paraId="10628A08" w14:textId="422E4B10" w:rsidR="009F212A" w:rsidRDefault="009F212A" w:rsidP="00365CB1">
      <w:pPr>
        <w:spacing w:after="0" w:line="240" w:lineRule="auto"/>
        <w:jc w:val="both"/>
        <w:rPr>
          <w:rFonts w:ascii="Montserrat" w:hAnsi="Montserrat"/>
        </w:rPr>
      </w:pPr>
      <w:r>
        <w:rPr>
          <w:rFonts w:ascii="Montserrat" w:hAnsi="Montserrat"/>
        </w:rPr>
        <w:t xml:space="preserve">Repasaste también los animales que los europeos trajeron después de la conquista, y su </w:t>
      </w:r>
      <w:r w:rsidRPr="009F212A">
        <w:rPr>
          <w:rFonts w:ascii="Montserrat" w:hAnsi="Montserrat"/>
        </w:rPr>
        <w:t>adaptación a estos territorios y aprendimos sobre las principales rutas comerciales de América a Europa y el papel que tuvieron los piratas en ello.</w:t>
      </w:r>
    </w:p>
    <w:p w14:paraId="6B9BE129" w14:textId="77777777" w:rsidR="00EE1DAF" w:rsidRDefault="00EE1DAF" w:rsidP="00365CB1">
      <w:pPr>
        <w:spacing w:after="0" w:line="240" w:lineRule="auto"/>
        <w:jc w:val="both"/>
        <w:rPr>
          <w:rFonts w:ascii="Montserrat" w:hAnsi="Montserrat"/>
        </w:rPr>
      </w:pPr>
    </w:p>
    <w:p w14:paraId="5619E1F2" w14:textId="0DC2CAA0" w:rsidR="00EE1DAF" w:rsidRDefault="00EE1DAF" w:rsidP="00365CB1">
      <w:pPr>
        <w:spacing w:after="0" w:line="240" w:lineRule="auto"/>
        <w:jc w:val="both"/>
        <w:rPr>
          <w:rFonts w:ascii="Montserrat" w:hAnsi="Montserrat"/>
        </w:rPr>
      </w:pPr>
      <w:r>
        <w:rPr>
          <w:rFonts w:ascii="Montserrat" w:hAnsi="Montserrat"/>
        </w:rPr>
        <w:t>Con el ejercicio de la pintura de “Puesto de mercado” observaste algunos productos que se comerciaban en el territorio.</w:t>
      </w:r>
    </w:p>
    <w:p w14:paraId="224D625A" w14:textId="77777777" w:rsidR="00EE1DAF" w:rsidRDefault="00EE1DAF" w:rsidP="00365CB1">
      <w:pPr>
        <w:spacing w:after="0" w:line="240" w:lineRule="auto"/>
        <w:jc w:val="both"/>
        <w:rPr>
          <w:rFonts w:ascii="Montserrat" w:hAnsi="Montserrat"/>
        </w:rPr>
      </w:pPr>
    </w:p>
    <w:p w14:paraId="24560B89" w14:textId="77777777" w:rsidR="00491136" w:rsidRDefault="00EE1DAF" w:rsidP="00365CB1">
      <w:pPr>
        <w:spacing w:after="0" w:line="240" w:lineRule="auto"/>
        <w:jc w:val="both"/>
        <w:rPr>
          <w:rFonts w:ascii="Montserrat" w:hAnsi="Montserrat"/>
        </w:rPr>
      </w:pPr>
      <w:r>
        <w:rPr>
          <w:rFonts w:ascii="Montserrat" w:hAnsi="Montserrat"/>
        </w:rPr>
        <w:t xml:space="preserve">Para que recapitules lo aprendido en estas dos sesiones sobre la economía novohispana observa el siguiente video. Inícialo en el minuto 2:42 y detenlo en el minuto </w:t>
      </w:r>
      <w:r w:rsidR="00491136">
        <w:rPr>
          <w:rFonts w:ascii="Montserrat" w:hAnsi="Montserrat"/>
        </w:rPr>
        <w:t>4:45</w:t>
      </w:r>
    </w:p>
    <w:p w14:paraId="2BF9621F" w14:textId="77777777" w:rsidR="00491136" w:rsidRDefault="00491136" w:rsidP="00365CB1">
      <w:pPr>
        <w:spacing w:after="0" w:line="240" w:lineRule="auto"/>
        <w:jc w:val="both"/>
        <w:rPr>
          <w:rFonts w:ascii="Montserrat" w:hAnsi="Montserrat"/>
        </w:rPr>
      </w:pPr>
    </w:p>
    <w:p w14:paraId="1920A139" w14:textId="77777777" w:rsidR="00491136" w:rsidRDefault="00491136" w:rsidP="00365CB1">
      <w:pPr>
        <w:pStyle w:val="Prrafodelista"/>
        <w:numPr>
          <w:ilvl w:val="0"/>
          <w:numId w:val="45"/>
        </w:numPr>
        <w:spacing w:after="0" w:line="240" w:lineRule="auto"/>
        <w:jc w:val="both"/>
        <w:rPr>
          <w:rFonts w:ascii="Montserrat" w:hAnsi="Montserrat"/>
          <w:b/>
        </w:rPr>
      </w:pPr>
      <w:r w:rsidRPr="00491136">
        <w:rPr>
          <w:rFonts w:ascii="Montserrat" w:hAnsi="Montserrat"/>
          <w:b/>
        </w:rPr>
        <w:t>La economía novohispana, un sistema integrado.</w:t>
      </w:r>
    </w:p>
    <w:p w14:paraId="4875CE40" w14:textId="3615BC65" w:rsidR="00365CB1" w:rsidRPr="00DD1F29" w:rsidRDefault="00DD1F29" w:rsidP="00DD1F29">
      <w:pPr>
        <w:spacing w:after="0" w:line="240" w:lineRule="auto"/>
        <w:ind w:left="540"/>
        <w:jc w:val="both"/>
        <w:rPr>
          <w:rStyle w:val="Hipervnculo"/>
          <w:rFonts w:ascii="Montserrat" w:hAnsi="Montserrat" w:cs="Arial"/>
          <w:u w:val="none"/>
        </w:rPr>
      </w:pPr>
      <w:hyperlink r:id="rId18" w:history="1">
        <w:r w:rsidRPr="00B02A15">
          <w:rPr>
            <w:rStyle w:val="Hipervnculo"/>
            <w:rFonts w:ascii="Montserrat" w:hAnsi="Montserrat" w:cs="Arial"/>
          </w:rPr>
          <w:t>https://www.youtube.com/watch?v=Pi5w1dR-3JE</w:t>
        </w:r>
      </w:hyperlink>
    </w:p>
    <w:p w14:paraId="400A80CD" w14:textId="470DF4DE" w:rsidR="002653B5" w:rsidRDefault="002653B5" w:rsidP="00DD1F29">
      <w:pPr>
        <w:spacing w:after="0" w:line="240" w:lineRule="auto"/>
        <w:jc w:val="both"/>
        <w:rPr>
          <w:rFonts w:ascii="Montserrat" w:hAnsi="Montserrat"/>
        </w:rPr>
      </w:pPr>
    </w:p>
    <w:p w14:paraId="7D77D225" w14:textId="77777777" w:rsidR="00DD1F29" w:rsidRPr="00DD1F29" w:rsidRDefault="00DD1F29" w:rsidP="00DD1F29">
      <w:pPr>
        <w:spacing w:after="0" w:line="240" w:lineRule="auto"/>
        <w:jc w:val="both"/>
        <w:rPr>
          <w:rFonts w:ascii="Montserrat" w:hAnsi="Montserrat"/>
        </w:rPr>
      </w:pPr>
    </w:p>
    <w:p w14:paraId="74891F7D" w14:textId="77777777" w:rsidR="004F5F01" w:rsidRPr="008167BA" w:rsidRDefault="004F5F01" w:rsidP="00365CB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365CB1">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365CB1">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70475385" w14:textId="77777777" w:rsidR="00DE34F6" w:rsidRDefault="00DE34F6" w:rsidP="00365CB1">
      <w:pPr>
        <w:spacing w:after="0" w:line="240" w:lineRule="auto"/>
        <w:rPr>
          <w:rFonts w:ascii="Montserrat" w:hAnsi="Montserrat"/>
        </w:rPr>
      </w:pPr>
    </w:p>
    <w:p w14:paraId="47B05A01" w14:textId="77777777" w:rsidR="00365CB1" w:rsidRPr="00C841BC" w:rsidRDefault="00365CB1" w:rsidP="00365CB1">
      <w:pPr>
        <w:spacing w:after="0" w:line="240" w:lineRule="auto"/>
        <w:rPr>
          <w:rFonts w:ascii="Montserrat" w:hAnsi="Montserrat"/>
        </w:rPr>
      </w:pPr>
    </w:p>
    <w:p w14:paraId="4E00E070" w14:textId="77777777" w:rsidR="00347C7B" w:rsidRPr="008167BA" w:rsidRDefault="00347C7B" w:rsidP="00365CB1">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365CB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3B8A36A" w14:textId="5731FD3E" w:rsidR="00DE34F6" w:rsidRDefault="00DE34F6" w:rsidP="00365CB1">
      <w:pPr>
        <w:spacing w:after="0" w:line="240" w:lineRule="auto"/>
        <w:rPr>
          <w:rFonts w:ascii="Montserrat" w:eastAsia="Times New Roman" w:hAnsi="Montserrat" w:cs="Times New Roman"/>
          <w:color w:val="000000"/>
          <w:lang w:eastAsia="es-MX"/>
        </w:rPr>
      </w:pPr>
    </w:p>
    <w:p w14:paraId="33CD0A5E" w14:textId="4C0E0D46" w:rsidR="00DD1F29" w:rsidRDefault="00DD1F29" w:rsidP="00365CB1">
      <w:pPr>
        <w:spacing w:after="0" w:line="240" w:lineRule="auto"/>
        <w:rPr>
          <w:rFonts w:ascii="Montserrat" w:eastAsia="Times New Roman" w:hAnsi="Montserrat" w:cs="Times New Roman"/>
          <w:color w:val="000000"/>
          <w:lang w:eastAsia="es-MX"/>
        </w:rPr>
      </w:pPr>
      <w:hyperlink r:id="rId19" w:history="1">
        <w:r w:rsidRPr="00B02A15">
          <w:rPr>
            <w:rStyle w:val="Hipervnculo"/>
            <w:rFonts w:ascii="Montserrat" w:eastAsia="Times New Roman" w:hAnsi="Montserrat" w:cs="Times New Roman"/>
            <w:lang w:eastAsia="es-MX"/>
          </w:rPr>
          <w:t>https://www.conaliteg.sep.gob.mx/primaria.html</w:t>
        </w:r>
      </w:hyperlink>
    </w:p>
    <w:sectPr w:rsidR="00DD1F2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4B7B7" w14:textId="77777777" w:rsidR="00E43EDD" w:rsidRDefault="00E43EDD" w:rsidP="002443C3">
      <w:pPr>
        <w:spacing w:after="0" w:line="240" w:lineRule="auto"/>
      </w:pPr>
      <w:r>
        <w:separator/>
      </w:r>
    </w:p>
  </w:endnote>
  <w:endnote w:type="continuationSeparator" w:id="0">
    <w:p w14:paraId="475CF825" w14:textId="77777777" w:rsidR="00E43EDD" w:rsidRDefault="00E43ED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BFA40" w14:textId="77777777" w:rsidR="00E43EDD" w:rsidRDefault="00E43EDD" w:rsidP="002443C3">
      <w:pPr>
        <w:spacing w:after="0" w:line="240" w:lineRule="auto"/>
      </w:pPr>
      <w:r>
        <w:separator/>
      </w:r>
    </w:p>
  </w:footnote>
  <w:footnote w:type="continuationSeparator" w:id="0">
    <w:p w14:paraId="1848B80E" w14:textId="77777777" w:rsidR="00E43EDD" w:rsidRDefault="00E43ED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25pt;height:11.25pt" o:bullet="t">
        <v:imagedata r:id="rId1" o:title="mso9E92"/>
      </v:shape>
    </w:pict>
  </w:numPicBullet>
  <w:numPicBullet w:numPicBulletId="1">
    <w:pict>
      <v:shape id="_x0000_i110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FB15D9"/>
    <w:multiLevelType w:val="hybridMultilevel"/>
    <w:tmpl w:val="C16A77C6"/>
    <w:lvl w:ilvl="0" w:tplc="6EC62A16">
      <w:start w:val="1"/>
      <w:numFmt w:val="bullet"/>
      <w:lvlText w:val="•"/>
      <w:lvlJc w:val="left"/>
      <w:pPr>
        <w:tabs>
          <w:tab w:val="num" w:pos="720"/>
        </w:tabs>
        <w:ind w:left="720" w:hanging="360"/>
      </w:pPr>
      <w:rPr>
        <w:rFonts w:ascii="Arial" w:hAnsi="Arial" w:hint="default"/>
      </w:rPr>
    </w:lvl>
    <w:lvl w:ilvl="1" w:tplc="14E01846" w:tentative="1">
      <w:start w:val="1"/>
      <w:numFmt w:val="bullet"/>
      <w:lvlText w:val="•"/>
      <w:lvlJc w:val="left"/>
      <w:pPr>
        <w:tabs>
          <w:tab w:val="num" w:pos="1440"/>
        </w:tabs>
        <w:ind w:left="1440" w:hanging="360"/>
      </w:pPr>
      <w:rPr>
        <w:rFonts w:ascii="Arial" w:hAnsi="Arial" w:hint="default"/>
      </w:rPr>
    </w:lvl>
    <w:lvl w:ilvl="2" w:tplc="9E0845A4" w:tentative="1">
      <w:start w:val="1"/>
      <w:numFmt w:val="bullet"/>
      <w:lvlText w:val="•"/>
      <w:lvlJc w:val="left"/>
      <w:pPr>
        <w:tabs>
          <w:tab w:val="num" w:pos="2160"/>
        </w:tabs>
        <w:ind w:left="2160" w:hanging="360"/>
      </w:pPr>
      <w:rPr>
        <w:rFonts w:ascii="Arial" w:hAnsi="Arial" w:hint="default"/>
      </w:rPr>
    </w:lvl>
    <w:lvl w:ilvl="3" w:tplc="2646B530" w:tentative="1">
      <w:start w:val="1"/>
      <w:numFmt w:val="bullet"/>
      <w:lvlText w:val="•"/>
      <w:lvlJc w:val="left"/>
      <w:pPr>
        <w:tabs>
          <w:tab w:val="num" w:pos="2880"/>
        </w:tabs>
        <w:ind w:left="2880" w:hanging="360"/>
      </w:pPr>
      <w:rPr>
        <w:rFonts w:ascii="Arial" w:hAnsi="Arial" w:hint="default"/>
      </w:rPr>
    </w:lvl>
    <w:lvl w:ilvl="4" w:tplc="8FBA4304" w:tentative="1">
      <w:start w:val="1"/>
      <w:numFmt w:val="bullet"/>
      <w:lvlText w:val="•"/>
      <w:lvlJc w:val="left"/>
      <w:pPr>
        <w:tabs>
          <w:tab w:val="num" w:pos="3600"/>
        </w:tabs>
        <w:ind w:left="3600" w:hanging="360"/>
      </w:pPr>
      <w:rPr>
        <w:rFonts w:ascii="Arial" w:hAnsi="Arial" w:hint="default"/>
      </w:rPr>
    </w:lvl>
    <w:lvl w:ilvl="5" w:tplc="5E7E93E8" w:tentative="1">
      <w:start w:val="1"/>
      <w:numFmt w:val="bullet"/>
      <w:lvlText w:val="•"/>
      <w:lvlJc w:val="left"/>
      <w:pPr>
        <w:tabs>
          <w:tab w:val="num" w:pos="4320"/>
        </w:tabs>
        <w:ind w:left="4320" w:hanging="360"/>
      </w:pPr>
      <w:rPr>
        <w:rFonts w:ascii="Arial" w:hAnsi="Arial" w:hint="default"/>
      </w:rPr>
    </w:lvl>
    <w:lvl w:ilvl="6" w:tplc="953EF114" w:tentative="1">
      <w:start w:val="1"/>
      <w:numFmt w:val="bullet"/>
      <w:lvlText w:val="•"/>
      <w:lvlJc w:val="left"/>
      <w:pPr>
        <w:tabs>
          <w:tab w:val="num" w:pos="5040"/>
        </w:tabs>
        <w:ind w:left="5040" w:hanging="360"/>
      </w:pPr>
      <w:rPr>
        <w:rFonts w:ascii="Arial" w:hAnsi="Arial" w:hint="default"/>
      </w:rPr>
    </w:lvl>
    <w:lvl w:ilvl="7" w:tplc="38C8B2FE" w:tentative="1">
      <w:start w:val="1"/>
      <w:numFmt w:val="bullet"/>
      <w:lvlText w:val="•"/>
      <w:lvlJc w:val="left"/>
      <w:pPr>
        <w:tabs>
          <w:tab w:val="num" w:pos="5760"/>
        </w:tabs>
        <w:ind w:left="5760" w:hanging="360"/>
      </w:pPr>
      <w:rPr>
        <w:rFonts w:ascii="Arial" w:hAnsi="Arial" w:hint="default"/>
      </w:rPr>
    </w:lvl>
    <w:lvl w:ilvl="8" w:tplc="569400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6"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7"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2"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4"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5"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42"/>
  </w:num>
  <w:num w:numId="3">
    <w:abstractNumId w:val="13"/>
  </w:num>
  <w:num w:numId="4">
    <w:abstractNumId w:val="39"/>
  </w:num>
  <w:num w:numId="5">
    <w:abstractNumId w:val="9"/>
  </w:num>
  <w:num w:numId="6">
    <w:abstractNumId w:val="0"/>
  </w:num>
  <w:num w:numId="7">
    <w:abstractNumId w:val="3"/>
  </w:num>
  <w:num w:numId="8">
    <w:abstractNumId w:val="4"/>
  </w:num>
  <w:num w:numId="9">
    <w:abstractNumId w:val="19"/>
  </w:num>
  <w:num w:numId="10">
    <w:abstractNumId w:val="30"/>
  </w:num>
  <w:num w:numId="11">
    <w:abstractNumId w:val="6"/>
  </w:num>
  <w:num w:numId="12">
    <w:abstractNumId w:val="44"/>
  </w:num>
  <w:num w:numId="13">
    <w:abstractNumId w:val="25"/>
  </w:num>
  <w:num w:numId="14">
    <w:abstractNumId w:val="33"/>
  </w:num>
  <w:num w:numId="15">
    <w:abstractNumId w:val="21"/>
  </w:num>
  <w:num w:numId="16">
    <w:abstractNumId w:val="12"/>
  </w:num>
  <w:num w:numId="17">
    <w:abstractNumId w:val="32"/>
  </w:num>
  <w:num w:numId="18">
    <w:abstractNumId w:val="41"/>
  </w:num>
  <w:num w:numId="19">
    <w:abstractNumId w:val="29"/>
  </w:num>
  <w:num w:numId="20">
    <w:abstractNumId w:val="34"/>
  </w:num>
  <w:num w:numId="21">
    <w:abstractNumId w:val="45"/>
  </w:num>
  <w:num w:numId="22">
    <w:abstractNumId w:val="2"/>
  </w:num>
  <w:num w:numId="23">
    <w:abstractNumId w:val="1"/>
  </w:num>
  <w:num w:numId="24">
    <w:abstractNumId w:val="8"/>
  </w:num>
  <w:num w:numId="25">
    <w:abstractNumId w:val="10"/>
  </w:num>
  <w:num w:numId="26">
    <w:abstractNumId w:val="24"/>
  </w:num>
  <w:num w:numId="27">
    <w:abstractNumId w:val="28"/>
  </w:num>
  <w:num w:numId="28">
    <w:abstractNumId w:val="37"/>
  </w:num>
  <w:num w:numId="29">
    <w:abstractNumId w:val="16"/>
  </w:num>
  <w:num w:numId="30">
    <w:abstractNumId w:val="27"/>
  </w:num>
  <w:num w:numId="31">
    <w:abstractNumId w:val="5"/>
  </w:num>
  <w:num w:numId="32">
    <w:abstractNumId w:val="15"/>
  </w:num>
  <w:num w:numId="33">
    <w:abstractNumId w:val="36"/>
  </w:num>
  <w:num w:numId="34">
    <w:abstractNumId w:val="18"/>
  </w:num>
  <w:num w:numId="35">
    <w:abstractNumId w:val="40"/>
  </w:num>
  <w:num w:numId="36">
    <w:abstractNumId w:val="22"/>
  </w:num>
  <w:num w:numId="37">
    <w:abstractNumId w:val="14"/>
  </w:num>
  <w:num w:numId="38">
    <w:abstractNumId w:val="7"/>
  </w:num>
  <w:num w:numId="39">
    <w:abstractNumId w:val="35"/>
  </w:num>
  <w:num w:numId="40">
    <w:abstractNumId w:val="38"/>
  </w:num>
  <w:num w:numId="41">
    <w:abstractNumId w:val="43"/>
  </w:num>
  <w:num w:numId="42">
    <w:abstractNumId w:val="31"/>
  </w:num>
  <w:num w:numId="43">
    <w:abstractNumId w:val="23"/>
  </w:num>
  <w:num w:numId="44">
    <w:abstractNumId w:val="17"/>
  </w:num>
  <w:num w:numId="45">
    <w:abstractNumId w:val="26"/>
  </w:num>
  <w:num w:numId="4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449D"/>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68A2"/>
    <w:rsid w:val="000678BA"/>
    <w:rsid w:val="0007104E"/>
    <w:rsid w:val="00073D44"/>
    <w:rsid w:val="000748FA"/>
    <w:rsid w:val="00076B3C"/>
    <w:rsid w:val="000774E7"/>
    <w:rsid w:val="00077B33"/>
    <w:rsid w:val="0008110A"/>
    <w:rsid w:val="00084774"/>
    <w:rsid w:val="00085529"/>
    <w:rsid w:val="00086823"/>
    <w:rsid w:val="000874C5"/>
    <w:rsid w:val="00092EC6"/>
    <w:rsid w:val="00094E48"/>
    <w:rsid w:val="000954A9"/>
    <w:rsid w:val="00095809"/>
    <w:rsid w:val="00097261"/>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53B6"/>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4ADE"/>
    <w:rsid w:val="001D5230"/>
    <w:rsid w:val="001D53E7"/>
    <w:rsid w:val="001D7668"/>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22C6"/>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3B5"/>
    <w:rsid w:val="00265B05"/>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E73B5"/>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136"/>
    <w:rsid w:val="004917AF"/>
    <w:rsid w:val="00494752"/>
    <w:rsid w:val="00496E1E"/>
    <w:rsid w:val="004A4B53"/>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873C1"/>
    <w:rsid w:val="006903E4"/>
    <w:rsid w:val="00693828"/>
    <w:rsid w:val="00693B91"/>
    <w:rsid w:val="00694A23"/>
    <w:rsid w:val="00695194"/>
    <w:rsid w:val="006962DE"/>
    <w:rsid w:val="0069682D"/>
    <w:rsid w:val="006A176B"/>
    <w:rsid w:val="006A3EF1"/>
    <w:rsid w:val="006A4158"/>
    <w:rsid w:val="006A59A4"/>
    <w:rsid w:val="006A60DB"/>
    <w:rsid w:val="006B0909"/>
    <w:rsid w:val="006B0F33"/>
    <w:rsid w:val="006B1083"/>
    <w:rsid w:val="006B1BE6"/>
    <w:rsid w:val="006B1FA0"/>
    <w:rsid w:val="006B5130"/>
    <w:rsid w:val="006B55DE"/>
    <w:rsid w:val="006C251B"/>
    <w:rsid w:val="006C551D"/>
    <w:rsid w:val="006C585B"/>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28F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1E19"/>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231"/>
    <w:rsid w:val="007C6486"/>
    <w:rsid w:val="007C71D6"/>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3479"/>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2AB3"/>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A7014"/>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0092"/>
    <w:rsid w:val="009E432D"/>
    <w:rsid w:val="009E5784"/>
    <w:rsid w:val="009E641F"/>
    <w:rsid w:val="009E6B85"/>
    <w:rsid w:val="009F0906"/>
    <w:rsid w:val="009F1C22"/>
    <w:rsid w:val="009F212A"/>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74C"/>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1F29"/>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3EDD"/>
    <w:rsid w:val="00E453B7"/>
    <w:rsid w:val="00E478DC"/>
    <w:rsid w:val="00E47A4D"/>
    <w:rsid w:val="00E47B60"/>
    <w:rsid w:val="00E500CD"/>
    <w:rsid w:val="00E504CC"/>
    <w:rsid w:val="00E50A8D"/>
    <w:rsid w:val="00E50ED6"/>
    <w:rsid w:val="00E522CB"/>
    <w:rsid w:val="00E54345"/>
    <w:rsid w:val="00E555AB"/>
    <w:rsid w:val="00E55B25"/>
    <w:rsid w:val="00E567E3"/>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4A72"/>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DD1F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youtube.com/watch?v=Pi5w1dR-3J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XuFv8ziwOqI"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FBD1F-30A6-48F7-B570-2AA3F70A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1462</Words>
  <Characters>8047</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2022-01-05T22:14:00Z</dcterms:created>
  <dcterms:modified xsi:type="dcterms:W3CDTF">2022-02-09T23:22:00Z</dcterms:modified>
</cp:coreProperties>
</file>