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623A58DA" w:rsidR="00995A3C" w:rsidRPr="009F3EDC" w:rsidRDefault="003F7144"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14:paraId="15A0619E" w14:textId="7AA2A9F1"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C84CBB">
        <w:rPr>
          <w:rFonts w:ascii="Montserrat" w:hAnsi="Montserrat" w:cstheme="minorBidi"/>
          <w:b/>
          <w:bCs/>
          <w:kern w:val="24"/>
          <w:sz w:val="48"/>
          <w:szCs w:val="48"/>
        </w:rPr>
        <w:t>j</w:t>
      </w:r>
      <w:r w:rsidR="00AB5B92">
        <w:rPr>
          <w:rFonts w:ascii="Montserrat" w:hAnsi="Montserrat" w:cstheme="minorBidi"/>
          <w:b/>
          <w:bCs/>
          <w:kern w:val="24"/>
          <w:sz w:val="48"/>
          <w:szCs w:val="48"/>
        </w:rPr>
        <w:t>unio</w:t>
      </w:r>
    </w:p>
    <w:p w14:paraId="05350E37" w14:textId="77777777" w:rsidR="005119FF" w:rsidRPr="005119FF" w:rsidRDefault="005119FF"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5119FF"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674AB77C" w:rsidR="00995A3C" w:rsidRPr="009F3EDC" w:rsidRDefault="005A3EFA" w:rsidP="00995A3C">
      <w:pPr>
        <w:spacing w:after="0" w:line="240" w:lineRule="auto"/>
        <w:jc w:val="center"/>
        <w:rPr>
          <w:rFonts w:ascii="Montserrat" w:eastAsiaTheme="minorEastAsia" w:hAnsi="Montserrat"/>
          <w:i/>
          <w:iCs/>
          <w:kern w:val="24"/>
          <w:sz w:val="48"/>
          <w:szCs w:val="48"/>
          <w:lang w:val="es-MX" w:eastAsia="es-MX"/>
        </w:rPr>
      </w:pPr>
      <w:r w:rsidRPr="005A3EFA">
        <w:rPr>
          <w:rFonts w:ascii="Montserrat" w:eastAsiaTheme="minorEastAsia" w:hAnsi="Montserrat"/>
          <w:i/>
          <w:iCs/>
          <w:kern w:val="24"/>
          <w:sz w:val="48"/>
          <w:szCs w:val="48"/>
          <w:lang w:val="es-MX" w:eastAsia="es-MX"/>
        </w:rPr>
        <w:t>Desastres y riesgos antrópicos en los continentes</w:t>
      </w:r>
    </w:p>
    <w:p w14:paraId="315B4791" w14:textId="77777777" w:rsidR="00FE1285" w:rsidRDefault="00FE1285" w:rsidP="00995A3C">
      <w:pPr>
        <w:spacing w:after="0" w:line="240" w:lineRule="auto"/>
        <w:jc w:val="both"/>
        <w:rPr>
          <w:rFonts w:ascii="Montserrat" w:hAnsi="Montserrat"/>
          <w:b/>
          <w:bCs/>
          <w:i/>
          <w:iCs/>
          <w:lang w:val="es-MX"/>
        </w:rPr>
      </w:pPr>
    </w:p>
    <w:p w14:paraId="359B9E2E" w14:textId="77777777" w:rsidR="00FE1285" w:rsidRDefault="00FE1285" w:rsidP="00995A3C">
      <w:pPr>
        <w:spacing w:after="0" w:line="240" w:lineRule="auto"/>
        <w:jc w:val="both"/>
        <w:rPr>
          <w:rFonts w:ascii="Montserrat" w:hAnsi="Montserrat"/>
          <w:b/>
          <w:bCs/>
          <w:i/>
          <w:iCs/>
          <w:lang w:val="es-MX"/>
        </w:rPr>
      </w:pPr>
    </w:p>
    <w:p w14:paraId="68255483" w14:textId="3C6F2795"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C84CBB">
        <w:rPr>
          <w:rFonts w:ascii="Montserrat" w:hAnsi="Montserrat"/>
          <w:i/>
          <w:lang w:val="es-MX"/>
        </w:rPr>
        <w:t>r</w:t>
      </w:r>
      <w:r w:rsidR="005A3EFA" w:rsidRPr="005A3EFA">
        <w:rPr>
          <w:rFonts w:ascii="Montserrat" w:hAnsi="Montserrat"/>
          <w:i/>
          <w:lang w:val="es-MX"/>
        </w:rPr>
        <w:t>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4DBA7C9E" w:rsidR="00995A3C" w:rsidRPr="005A3EFA"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C84CBB">
        <w:rPr>
          <w:rFonts w:ascii="Montserrat" w:hAnsi="Montserrat"/>
          <w:bCs/>
          <w:i/>
          <w:iCs/>
          <w:lang w:val="es-MX"/>
        </w:rPr>
        <w:t>i</w:t>
      </w:r>
      <w:r w:rsidR="005A3EFA" w:rsidRPr="005A3EFA">
        <w:rPr>
          <w:rFonts w:ascii="Montserrat" w:hAnsi="Montserrat"/>
          <w:bCs/>
          <w:i/>
          <w:iCs/>
          <w:lang w:val="es-MX"/>
        </w:rPr>
        <w:t>dentifica los principales desastres ocurridos recientemente, cuyo origen sea antrópico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D53EB" w:rsidRDefault="00995A3C" w:rsidP="00995A3C">
      <w:pPr>
        <w:spacing w:after="0" w:line="240" w:lineRule="auto"/>
        <w:jc w:val="both"/>
        <w:rPr>
          <w:rFonts w:ascii="Montserrat" w:hAnsi="Montserrat"/>
          <w:bCs/>
          <w:iCs/>
          <w:lang w:val="es-MX"/>
        </w:rPr>
      </w:pPr>
    </w:p>
    <w:p w14:paraId="0F3341D5" w14:textId="782FD6AD" w:rsidR="004D53EB" w:rsidRPr="004D53EB" w:rsidRDefault="004D53EB" w:rsidP="004D53EB">
      <w:pPr>
        <w:spacing w:after="0" w:line="240" w:lineRule="auto"/>
        <w:jc w:val="both"/>
        <w:rPr>
          <w:rFonts w:ascii="Montserrat" w:hAnsi="Montserrat"/>
          <w:bCs/>
          <w:lang w:val="es-MX"/>
        </w:rPr>
      </w:pPr>
      <w:r w:rsidRPr="004D53EB">
        <w:rPr>
          <w:rFonts w:ascii="Montserrat" w:hAnsi="Montserrat"/>
          <w:bCs/>
          <w:iCs/>
          <w:lang w:val="es-MX"/>
        </w:rPr>
        <w:t>Identificarás los principales desastres ocurridos recientemente, cuyo origen sea antrópico en los continentes.</w:t>
      </w:r>
    </w:p>
    <w:p w14:paraId="0771852C" w14:textId="77777777" w:rsidR="00995A3C" w:rsidRPr="004D53EB" w:rsidRDefault="00995A3C" w:rsidP="00995A3C">
      <w:pPr>
        <w:spacing w:after="0" w:line="240" w:lineRule="auto"/>
        <w:jc w:val="both"/>
        <w:rPr>
          <w:rFonts w:ascii="Montserrat" w:hAnsi="Montserrat"/>
          <w:bCs/>
          <w:iCs/>
          <w:lang w:val="es-MX"/>
        </w:rPr>
      </w:pPr>
    </w:p>
    <w:p w14:paraId="290E8BC1" w14:textId="77777777" w:rsidR="00995A3C" w:rsidRPr="004D53EB"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A35E99" w:rsidRDefault="00995A3C" w:rsidP="00A35E99">
      <w:pPr>
        <w:spacing w:after="0" w:line="240" w:lineRule="auto"/>
        <w:jc w:val="both"/>
        <w:rPr>
          <w:rFonts w:ascii="Montserrat" w:eastAsia="Montserrat" w:hAnsi="Montserrat" w:cs="Montserrat"/>
          <w:lang w:val="es-MX"/>
        </w:rPr>
      </w:pPr>
    </w:p>
    <w:p w14:paraId="58CC3AB5" w14:textId="786964A9" w:rsidR="005A3EFA" w:rsidRPr="00A35E99" w:rsidRDefault="004D53EB"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A</w:t>
      </w:r>
      <w:r w:rsidR="005A3EFA" w:rsidRPr="00A35E99">
        <w:rPr>
          <w:rFonts w:ascii="Montserrat" w:eastAsia="Arial" w:hAnsi="Montserrat" w:cs="Arial"/>
          <w:color w:val="000000"/>
          <w:lang w:val="es-MX"/>
        </w:rPr>
        <w:t>prender de Geografía nos ayuda a comprender los problemas que nos afectan y la manera en que podemos evitarlos</w:t>
      </w:r>
      <w:r w:rsidR="005119FF">
        <w:rPr>
          <w:rFonts w:ascii="Montserrat" w:eastAsia="Arial" w:hAnsi="Montserrat" w:cs="Arial"/>
          <w:color w:val="000000"/>
          <w:lang w:val="es-MX"/>
        </w:rPr>
        <w:t>.</w:t>
      </w:r>
    </w:p>
    <w:p w14:paraId="57D6C874" w14:textId="65D4F044" w:rsidR="004D53EB" w:rsidRPr="00A35E99" w:rsidRDefault="004D53EB"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7B4DF2A" w14:textId="617A84A1"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Localizan fauna mutante</w:t>
      </w:r>
      <w:r w:rsidR="00FC658D"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me sorprendió una noticia que leí</w:t>
      </w:r>
      <w:r w:rsidR="00FC658D" w:rsidRPr="00A35E99">
        <w:rPr>
          <w:rFonts w:ascii="Montserrat" w:eastAsia="Arial" w:hAnsi="Montserrat" w:cs="Arial"/>
          <w:color w:val="000000"/>
          <w:lang w:val="es-MX"/>
        </w:rPr>
        <w:t>,</w:t>
      </w:r>
      <w:r w:rsidRPr="00A35E99">
        <w:rPr>
          <w:rFonts w:ascii="Montserrat" w:eastAsia="Arial" w:hAnsi="Montserrat" w:cs="Arial"/>
          <w:color w:val="000000"/>
          <w:lang w:val="es-MX"/>
        </w:rPr>
        <w:t xml:space="preserve"> ¿</w:t>
      </w:r>
      <w:r w:rsidR="005119FF">
        <w:rPr>
          <w:rFonts w:ascii="Montserrat" w:eastAsia="Arial" w:hAnsi="Montserrat" w:cs="Arial"/>
          <w:color w:val="000000"/>
          <w:lang w:val="es-MX"/>
        </w:rPr>
        <w:t>L</w:t>
      </w:r>
      <w:r w:rsidRPr="00A35E99">
        <w:rPr>
          <w:rFonts w:ascii="Montserrat" w:eastAsia="Arial" w:hAnsi="Montserrat" w:cs="Arial"/>
          <w:color w:val="000000"/>
          <w:lang w:val="es-MX"/>
        </w:rPr>
        <w:t>a quiere</w:t>
      </w:r>
      <w:r w:rsidR="00FC658D" w:rsidRPr="00A35E99">
        <w:rPr>
          <w:rFonts w:ascii="Montserrat" w:eastAsia="Arial" w:hAnsi="Montserrat" w:cs="Arial"/>
          <w:color w:val="000000"/>
          <w:lang w:val="es-MX"/>
        </w:rPr>
        <w:t>s</w:t>
      </w:r>
      <w:r w:rsidRPr="00A35E99">
        <w:rPr>
          <w:rFonts w:ascii="Montserrat" w:eastAsia="Arial" w:hAnsi="Montserrat" w:cs="Arial"/>
          <w:color w:val="000000"/>
          <w:lang w:val="es-MX"/>
        </w:rPr>
        <w:t xml:space="preserve"> ver?</w:t>
      </w:r>
    </w:p>
    <w:p w14:paraId="32583D10" w14:textId="7E2B6161"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143CCE2" w14:textId="3B63213A" w:rsidR="00FC658D" w:rsidRPr="00A35E99" w:rsidRDefault="00FC658D"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lastRenderedPageBreak/>
        <w:drawing>
          <wp:inline distT="0" distB="0" distL="0" distR="0" wp14:anchorId="64FE72DA" wp14:editId="44363B9D">
            <wp:extent cx="2351273" cy="295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51273" cy="2952750"/>
                    </a:xfrm>
                    <a:prstGeom prst="rect">
                      <a:avLst/>
                    </a:prstGeom>
                  </pic:spPr>
                </pic:pic>
              </a:graphicData>
            </a:graphic>
          </wp:inline>
        </w:drawing>
      </w:r>
    </w:p>
    <w:p w14:paraId="0C863B11"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EECD025" w14:textId="1485A543" w:rsidR="005A3EFA"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E</w:t>
      </w:r>
      <w:r w:rsidR="005A3EFA" w:rsidRPr="00A35E99">
        <w:rPr>
          <w:rFonts w:ascii="Montserrat" w:eastAsia="Arial" w:hAnsi="Montserrat" w:cs="Arial"/>
          <w:color w:val="000000"/>
          <w:lang w:val="es-MX"/>
        </w:rPr>
        <w:t>s que precisamente se cumplieron 35 años de haber sucedido</w:t>
      </w:r>
      <w:r w:rsidR="001B5D6F">
        <w:rPr>
          <w:rFonts w:ascii="Montserrat" w:eastAsia="Arial" w:hAnsi="Montserrat" w:cs="Arial"/>
          <w:color w:val="000000"/>
          <w:lang w:val="es-MX"/>
        </w:rPr>
        <w:t>,</w:t>
      </w:r>
      <w:r w:rsidR="005A3EFA" w:rsidRPr="00A35E99">
        <w:rPr>
          <w:rFonts w:ascii="Montserrat" w:eastAsia="Arial" w:hAnsi="Montserrat" w:cs="Arial"/>
          <w:color w:val="000000"/>
          <w:lang w:val="es-MX"/>
        </w:rPr>
        <w:t xml:space="preserve"> el desastre nuclear en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en Ucrania, en el continente europeo.</w:t>
      </w:r>
    </w:p>
    <w:p w14:paraId="46F7D416"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3299E52" w14:textId="58B1201F" w:rsidR="005A3EFA"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S</w:t>
      </w:r>
      <w:r w:rsidR="005A3EFA" w:rsidRPr="00A35E99">
        <w:rPr>
          <w:rFonts w:ascii="Montserrat" w:eastAsia="Arial" w:hAnsi="Montserrat" w:cs="Arial"/>
          <w:color w:val="000000"/>
          <w:lang w:val="es-MX"/>
        </w:rPr>
        <w:t xml:space="preserve">e estaban haciendo pruebas de seguridad en una planta de energía nuclear localizada cerca de la ciudad de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hubo problemas con el reactor y se suscitó la explosión nuclear, la cual, además de generar un gran incendio, expulsó gran cantidad de material radiactivo a la atmósfera, formando una nube contaminante que afectó a países de Europa oriental y central.</w:t>
      </w:r>
    </w:p>
    <w:p w14:paraId="1E2A1B6F" w14:textId="506B2074"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8C8E5A5" w14:textId="76168959" w:rsidR="00FC658D" w:rsidRPr="00A35E99" w:rsidRDefault="00FC658D"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9A0213A" wp14:editId="08842A42">
            <wp:extent cx="2333684" cy="14243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333684" cy="1424305"/>
                    </a:xfrm>
                    <a:prstGeom prst="rect">
                      <a:avLst/>
                    </a:prstGeom>
                  </pic:spPr>
                </pic:pic>
              </a:graphicData>
            </a:graphic>
          </wp:inline>
        </w:drawing>
      </w:r>
    </w:p>
    <w:p w14:paraId="4EB1EFD8" w14:textId="77777777" w:rsidR="00FC658D" w:rsidRPr="00A35E99" w:rsidRDefault="00FC658D"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1EDB003" w14:textId="5D1C4479" w:rsidR="005A3EFA"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w:t>
      </w:r>
      <w:r w:rsidR="005A3EFA" w:rsidRPr="00A35E99">
        <w:rPr>
          <w:rFonts w:ascii="Montserrat" w:eastAsia="Arial" w:hAnsi="Montserrat" w:cs="Arial"/>
          <w:color w:val="000000"/>
          <w:lang w:val="es-MX"/>
        </w:rPr>
        <w:t xml:space="preserve">a afectación más grande la tuvieron los habitantes de </w:t>
      </w:r>
      <w:proofErr w:type="spellStart"/>
      <w:r w:rsidR="005A3EFA" w:rsidRPr="00A35E99">
        <w:rPr>
          <w:rFonts w:ascii="Montserrat" w:eastAsia="Arial" w:hAnsi="Montserrat" w:cs="Arial"/>
          <w:color w:val="000000"/>
          <w:lang w:val="es-MX"/>
        </w:rPr>
        <w:t>Chernobyl</w:t>
      </w:r>
      <w:proofErr w:type="spellEnd"/>
      <w:r w:rsidR="005A3EFA" w:rsidRPr="00A35E99">
        <w:rPr>
          <w:rFonts w:ascii="Montserrat" w:eastAsia="Arial" w:hAnsi="Montserrat" w:cs="Arial"/>
          <w:color w:val="000000"/>
          <w:lang w:val="es-MX"/>
        </w:rPr>
        <w:t xml:space="preserve"> y de sus alrededores, los cuales tuvieron que evacuar sus casas, y buscar un nuevo lugar para vivir, con el fin de evitar la exposición a la radiación.</w:t>
      </w:r>
    </w:p>
    <w:p w14:paraId="33763846" w14:textId="77777777"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3A8F558" w14:textId="6C7DD853"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Se cree que más de 5 millones de personas estuvieron expuestas a la contaminación causada por este evento, lo que generó muchos efectos negativos en su salud, por ejemplo, la incidencia de cáncer, además de lamentables decesos</w:t>
      </w:r>
      <w:r w:rsidR="00B1136F"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también hubo consecuencias económicas</w:t>
      </w:r>
      <w:r w:rsidR="00B1136F" w:rsidRPr="00A35E99">
        <w:rPr>
          <w:rFonts w:ascii="Montserrat" w:eastAsia="Arial" w:hAnsi="Montserrat" w:cs="Arial"/>
          <w:color w:val="000000"/>
          <w:lang w:val="es-MX"/>
        </w:rPr>
        <w:t xml:space="preserve"> </w:t>
      </w:r>
      <w:r w:rsidRPr="00A35E99">
        <w:rPr>
          <w:rFonts w:ascii="Montserrat" w:eastAsia="Arial" w:hAnsi="Montserrat" w:cs="Arial"/>
          <w:color w:val="000000"/>
          <w:lang w:val="es-MX"/>
        </w:rPr>
        <w:t>ya que la población tuvo que abandonar sus actividades cotidianas.</w:t>
      </w:r>
    </w:p>
    <w:p w14:paraId="78BA3D1B" w14:textId="015826C6" w:rsidR="005A3EFA"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lastRenderedPageBreak/>
        <w:t xml:space="preserve">Hubo </w:t>
      </w:r>
      <w:r w:rsidR="005A3EFA" w:rsidRPr="00A35E99">
        <w:rPr>
          <w:rFonts w:ascii="Montserrat" w:eastAsia="Arial" w:hAnsi="Montserrat" w:cs="Arial"/>
          <w:color w:val="000000"/>
          <w:lang w:val="es-MX"/>
        </w:rPr>
        <w:t xml:space="preserve">afectaciones ambientales, y de enormes proporciones, hasta la fecha, 35 años después, las mediciones de radiación en la zona de la explosión continúan siendo altas y todavía prevalece una zona de acceso </w:t>
      </w:r>
      <w:r w:rsidR="005119FF">
        <w:rPr>
          <w:rFonts w:ascii="Montserrat" w:eastAsia="Arial" w:hAnsi="Montserrat" w:cs="Arial"/>
          <w:color w:val="000000"/>
          <w:lang w:val="es-MX"/>
        </w:rPr>
        <w:t>restringido para la población, a</w:t>
      </w:r>
      <w:r w:rsidR="005A3EFA" w:rsidRPr="00A35E99">
        <w:rPr>
          <w:rFonts w:ascii="Montserrat" w:eastAsia="Arial" w:hAnsi="Montserrat" w:cs="Arial"/>
          <w:color w:val="000000"/>
          <w:lang w:val="es-MX"/>
        </w:rPr>
        <w:t>llí solamente habita fauna del lugar.</w:t>
      </w:r>
    </w:p>
    <w:p w14:paraId="21D22D73" w14:textId="17264B41"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321B21D" w14:textId="19650CD8" w:rsidR="00B1136F" w:rsidRPr="00A35E99" w:rsidRDefault="00B1136F"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4AA7270" wp14:editId="7278C8C0">
            <wp:extent cx="2305635" cy="15480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2305635" cy="1548073"/>
                    </a:xfrm>
                    <a:prstGeom prst="rect">
                      <a:avLst/>
                    </a:prstGeom>
                  </pic:spPr>
                </pic:pic>
              </a:graphicData>
            </a:graphic>
          </wp:inline>
        </w:drawing>
      </w:r>
    </w:p>
    <w:p w14:paraId="4FDEF4FB" w14:textId="7F5A4282" w:rsidR="00B1136F" w:rsidRPr="00A35E99" w:rsidRDefault="00B1136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18EF0F3" w14:textId="78E2A462" w:rsidR="005A3EFA"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Es d</w:t>
      </w:r>
      <w:r w:rsidR="005A3EFA" w:rsidRPr="00A35E99">
        <w:rPr>
          <w:rFonts w:ascii="Montserrat" w:eastAsia="Arial" w:hAnsi="Montserrat" w:cs="Arial"/>
          <w:color w:val="000000"/>
          <w:lang w:val="es-MX"/>
        </w:rPr>
        <w:t>onde habitan los animalitos mutantes</w:t>
      </w:r>
      <w:r w:rsidRPr="00A35E99">
        <w:rPr>
          <w:rFonts w:ascii="Montserrat" w:eastAsia="Arial" w:hAnsi="Montserrat" w:cs="Arial"/>
          <w:color w:val="000000"/>
          <w:lang w:val="es-MX"/>
        </w:rPr>
        <w:t xml:space="preserve">, </w:t>
      </w:r>
      <w:r w:rsidR="005A3EFA" w:rsidRPr="00A35E99">
        <w:rPr>
          <w:rFonts w:ascii="Montserrat" w:eastAsia="Arial" w:hAnsi="Montserrat" w:cs="Arial"/>
          <w:color w:val="000000"/>
          <w:lang w:val="es-MX"/>
        </w:rPr>
        <w:t>pero no se sabe a ciencia cierta si han tenido alteraciones genéticas</w:t>
      </w:r>
      <w:r w:rsidRPr="00A35E99">
        <w:rPr>
          <w:rFonts w:ascii="Montserrat" w:eastAsia="Arial" w:hAnsi="Montserrat" w:cs="Arial"/>
          <w:color w:val="000000"/>
          <w:lang w:val="es-MX"/>
        </w:rPr>
        <w:t xml:space="preserve">. </w:t>
      </w:r>
      <w:r w:rsidR="005A3EFA" w:rsidRPr="00A35E99">
        <w:rPr>
          <w:rFonts w:ascii="Montserrat" w:eastAsia="Arial" w:hAnsi="Montserrat" w:cs="Arial"/>
          <w:color w:val="000000"/>
          <w:lang w:val="es-MX"/>
        </w:rPr>
        <w:t>Lo que sí está demostrado es que algunas especies han tenido respuestas adaptativas derivadas de las condiciones de aislamiento, como de l</w:t>
      </w:r>
      <w:r w:rsidR="005119FF">
        <w:rPr>
          <w:rFonts w:ascii="Montserrat" w:eastAsia="Arial" w:hAnsi="Montserrat" w:cs="Arial"/>
          <w:color w:val="000000"/>
          <w:lang w:val="es-MX"/>
        </w:rPr>
        <w:t>os altos niveles de radiación, p</w:t>
      </w:r>
      <w:r w:rsidR="005A3EFA" w:rsidRPr="00A35E99">
        <w:rPr>
          <w:rFonts w:ascii="Montserrat" w:eastAsia="Arial" w:hAnsi="Montserrat" w:cs="Arial"/>
          <w:color w:val="000000"/>
          <w:lang w:val="es-MX"/>
        </w:rPr>
        <w:t>or ejemplo, las ranas con el cambio de coloración en su piel, lo que las hace menos susceptibles a la radiactividad, o las vacas que ahora se comportan como manada salvaje, en lugar de como ejemplares de cría.</w:t>
      </w:r>
    </w:p>
    <w:p w14:paraId="50CA846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0E6019F" w14:textId="3FA863D6"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Lo que sí, es que disfrutan de una vida hasta cierto punto libre, ajena a la influencia de los seres humanos.</w:t>
      </w:r>
    </w:p>
    <w:p w14:paraId="3A0AE475"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6ACCF14" w14:textId="5956DE0E" w:rsidR="005A3EFA"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lang w:val="es-MX"/>
        </w:rPr>
        <w:t>T</w:t>
      </w:r>
      <w:r w:rsidR="005A3EFA" w:rsidRPr="00A35E99">
        <w:rPr>
          <w:rFonts w:ascii="Montserrat" w:eastAsia="Arial" w:hAnsi="Montserrat" w:cs="Arial"/>
          <w:color w:val="000000"/>
          <w:lang w:val="es-MX"/>
        </w:rPr>
        <w:t>odo esto que hemos estado comentando tiene mucha relación con el tema del día de hoy, pues toca abordar los riesgos y desastres de origen antrópico.</w:t>
      </w:r>
    </w:p>
    <w:p w14:paraId="7491A729"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980D7E8" w14:textId="765566F9" w:rsidR="00DE3C06" w:rsidRPr="00A35E99" w:rsidRDefault="005A3EFA" w:rsidP="00A35E99">
      <w:pPr>
        <w:spacing w:after="0" w:line="240" w:lineRule="auto"/>
        <w:jc w:val="both"/>
        <w:rPr>
          <w:rFonts w:ascii="Montserrat" w:eastAsia="Arial" w:hAnsi="Montserrat" w:cs="Arial"/>
          <w:lang w:val="es-MX"/>
        </w:rPr>
      </w:pPr>
      <w:r w:rsidRPr="00A35E99">
        <w:rPr>
          <w:rFonts w:ascii="Montserrat" w:eastAsia="Arial" w:hAnsi="Montserrat" w:cs="Arial"/>
          <w:color w:val="000000" w:themeColor="text1"/>
          <w:lang w:val="es-MX"/>
        </w:rPr>
        <w:t xml:space="preserve">Antrópico, </w:t>
      </w:r>
      <w:r w:rsidRPr="00A35E99">
        <w:rPr>
          <w:rFonts w:ascii="Montserrat" w:eastAsia="Arial" w:hAnsi="Montserrat" w:cs="Arial"/>
          <w:lang w:val="es-MX"/>
        </w:rPr>
        <w:t>quiere decir que son desastres que fueron originados por las actividades económicas y co</w:t>
      </w:r>
      <w:r w:rsidR="005119FF">
        <w:rPr>
          <w:rFonts w:ascii="Montserrat" w:eastAsia="Arial" w:hAnsi="Montserrat" w:cs="Arial"/>
          <w:lang w:val="es-MX"/>
        </w:rPr>
        <w:t>tidianas de los seres humanos, r</w:t>
      </w:r>
      <w:r w:rsidRPr="00A35E99">
        <w:rPr>
          <w:rFonts w:ascii="Montserrat" w:eastAsia="Arial" w:hAnsi="Montserrat" w:cs="Arial"/>
          <w:lang w:val="es-MX"/>
        </w:rPr>
        <w:t>evisaremos también los elementos que componen estos desastres.</w:t>
      </w:r>
    </w:p>
    <w:p w14:paraId="4DC0A8E3" w14:textId="77777777" w:rsidR="00DE3C06" w:rsidRPr="00A35E99" w:rsidRDefault="00DE3C06" w:rsidP="00A35E99">
      <w:pPr>
        <w:spacing w:after="0" w:line="240" w:lineRule="auto"/>
        <w:jc w:val="both"/>
        <w:rPr>
          <w:rFonts w:ascii="Montserrat" w:eastAsia="Arial" w:hAnsi="Montserrat" w:cs="Arial"/>
          <w:lang w:val="es-MX"/>
        </w:rPr>
      </w:pPr>
    </w:p>
    <w:p w14:paraId="27E73A67" w14:textId="684EA364" w:rsidR="005A3EFA" w:rsidRPr="00A35E99" w:rsidRDefault="005A3EFA" w:rsidP="00A35E99">
      <w:pPr>
        <w:spacing w:after="0" w:line="240" w:lineRule="auto"/>
        <w:jc w:val="both"/>
        <w:rPr>
          <w:rFonts w:ascii="Montserrat" w:eastAsia="Arial" w:hAnsi="Montserrat" w:cs="Arial"/>
          <w:lang w:val="es-MX"/>
        </w:rPr>
      </w:pPr>
      <w:r w:rsidRPr="00A35E99">
        <w:rPr>
          <w:rFonts w:ascii="Montserrat" w:eastAsia="Arial" w:hAnsi="Montserrat" w:cs="Arial"/>
          <w:lang w:val="es-MX"/>
        </w:rPr>
        <w:t>Y con respecto a esto, quiero plantear</w:t>
      </w:r>
      <w:r w:rsidR="00DE3C06" w:rsidRPr="00A35E99">
        <w:rPr>
          <w:rFonts w:ascii="Montserrat" w:eastAsia="Arial" w:hAnsi="Montserrat" w:cs="Arial"/>
          <w:lang w:val="es-MX"/>
        </w:rPr>
        <w:t>te</w:t>
      </w:r>
      <w:r w:rsidRPr="00A35E99">
        <w:rPr>
          <w:rFonts w:ascii="Montserrat" w:eastAsia="Arial" w:hAnsi="Montserrat" w:cs="Arial"/>
          <w:lang w:val="es-MX"/>
        </w:rPr>
        <w:t xml:space="preserve"> la siguiente pregunta para saber si ha</w:t>
      </w:r>
      <w:r w:rsidR="00DE3C06" w:rsidRPr="00A35E99">
        <w:rPr>
          <w:rFonts w:ascii="Montserrat" w:eastAsia="Arial" w:hAnsi="Montserrat" w:cs="Arial"/>
          <w:lang w:val="es-MX"/>
        </w:rPr>
        <w:t>s</w:t>
      </w:r>
      <w:r w:rsidRPr="00A35E99">
        <w:rPr>
          <w:rFonts w:ascii="Montserrat" w:eastAsia="Arial" w:hAnsi="Montserrat" w:cs="Arial"/>
          <w:lang w:val="es-MX"/>
        </w:rPr>
        <w:t xml:space="preserve"> estado atento a las clases anteriores</w:t>
      </w:r>
      <w:r w:rsidR="00DE3C06" w:rsidRPr="00A35E99">
        <w:rPr>
          <w:rFonts w:ascii="Montserrat" w:eastAsia="Arial" w:hAnsi="Montserrat" w:cs="Arial"/>
          <w:lang w:val="es-MX"/>
        </w:rPr>
        <w:t>,</w:t>
      </w:r>
      <w:r w:rsidR="005119FF">
        <w:rPr>
          <w:rFonts w:ascii="Montserrat" w:eastAsia="Arial" w:hAnsi="Montserrat" w:cs="Arial"/>
          <w:lang w:val="es-MX"/>
        </w:rPr>
        <w:t xml:space="preserve"> ¿C</w:t>
      </w:r>
      <w:r w:rsidRPr="00A35E99">
        <w:rPr>
          <w:rFonts w:ascii="Montserrat" w:eastAsia="Arial" w:hAnsi="Montserrat" w:cs="Arial"/>
          <w:lang w:val="es-MX"/>
        </w:rPr>
        <w:t>uáles son estos componentes de los que hablo?</w:t>
      </w:r>
    </w:p>
    <w:p w14:paraId="1DC36C92" w14:textId="6D28E904" w:rsidR="00DE3C06" w:rsidRPr="00A35E99" w:rsidRDefault="00DE3C06" w:rsidP="00A35E99">
      <w:pPr>
        <w:spacing w:after="0" w:line="240" w:lineRule="auto"/>
        <w:jc w:val="both"/>
        <w:rPr>
          <w:rFonts w:ascii="Montserrat" w:eastAsiaTheme="minorEastAsia" w:hAnsi="Montserrat"/>
          <w:bCs/>
          <w:color w:val="000000" w:themeColor="text1"/>
          <w:lang w:val="es-MX"/>
        </w:rPr>
      </w:pPr>
    </w:p>
    <w:p w14:paraId="6CB857F5" w14:textId="2F3EFAD6" w:rsidR="005A3EFA" w:rsidRPr="00A35E99" w:rsidRDefault="005A3EFA" w:rsidP="00A35E99">
      <w:pPr>
        <w:numPr>
          <w:ilvl w:val="0"/>
          <w:numId w:val="11"/>
        </w:numPr>
        <w:pBdr>
          <w:top w:val="nil"/>
          <w:left w:val="nil"/>
          <w:bottom w:val="nil"/>
          <w:right w:val="nil"/>
          <w:between w:val="nil"/>
        </w:pBdr>
        <w:spacing w:after="0" w:line="240" w:lineRule="auto"/>
        <w:jc w:val="both"/>
        <w:rPr>
          <w:rFonts w:ascii="Montserrat" w:eastAsia="Arial" w:hAnsi="Montserrat" w:cs="Arial"/>
          <w:bCs/>
          <w:color w:val="000000"/>
        </w:rPr>
      </w:pPr>
      <w:proofErr w:type="spellStart"/>
      <w:r w:rsidRPr="00A35E99">
        <w:rPr>
          <w:rFonts w:ascii="Montserrat" w:eastAsia="Arial" w:hAnsi="Montserrat" w:cs="Arial"/>
          <w:color w:val="000000" w:themeColor="text1"/>
        </w:rPr>
        <w:t>Peligro</w:t>
      </w:r>
      <w:proofErr w:type="spellEnd"/>
      <w:r w:rsidRPr="00A35E99">
        <w:rPr>
          <w:rFonts w:ascii="Montserrat" w:eastAsia="Arial" w:hAnsi="Montserrat" w:cs="Arial"/>
          <w:color w:val="000000" w:themeColor="text1"/>
        </w:rPr>
        <w:t>.</w:t>
      </w:r>
    </w:p>
    <w:p w14:paraId="77134A56" w14:textId="760E28FE" w:rsidR="005A3EFA" w:rsidRPr="00A35E99" w:rsidRDefault="005A3EFA" w:rsidP="00A35E99">
      <w:pPr>
        <w:numPr>
          <w:ilvl w:val="0"/>
          <w:numId w:val="11"/>
        </w:numPr>
        <w:pBdr>
          <w:top w:val="nil"/>
          <w:left w:val="nil"/>
          <w:bottom w:val="nil"/>
          <w:right w:val="nil"/>
          <w:between w:val="nil"/>
        </w:pBdr>
        <w:spacing w:after="0" w:line="240" w:lineRule="auto"/>
        <w:jc w:val="both"/>
        <w:rPr>
          <w:rFonts w:ascii="Montserrat" w:eastAsia="Arial" w:hAnsi="Montserrat" w:cs="Arial"/>
          <w:bCs/>
          <w:color w:val="000000"/>
        </w:rPr>
      </w:pPr>
      <w:proofErr w:type="spellStart"/>
      <w:r w:rsidRPr="00A35E99">
        <w:rPr>
          <w:rFonts w:ascii="Montserrat" w:eastAsia="Arial" w:hAnsi="Montserrat" w:cs="Arial"/>
          <w:color w:val="000000" w:themeColor="text1"/>
        </w:rPr>
        <w:t>Riesgo</w:t>
      </w:r>
      <w:proofErr w:type="spellEnd"/>
      <w:r w:rsidRPr="00A35E99">
        <w:rPr>
          <w:rFonts w:ascii="Montserrat" w:eastAsia="Arial" w:hAnsi="Montserrat" w:cs="Arial"/>
          <w:color w:val="000000" w:themeColor="text1"/>
        </w:rPr>
        <w:t>.</w:t>
      </w:r>
    </w:p>
    <w:p w14:paraId="1650DF74" w14:textId="65483C39" w:rsidR="005A3EFA" w:rsidRPr="00A35E99" w:rsidRDefault="00DE3C06" w:rsidP="00A35E99">
      <w:pPr>
        <w:pStyle w:val="Prrafodelista"/>
        <w:numPr>
          <w:ilvl w:val="0"/>
          <w:numId w:val="11"/>
        </w:numPr>
        <w:pBdr>
          <w:top w:val="nil"/>
          <w:left w:val="nil"/>
          <w:bottom w:val="nil"/>
          <w:right w:val="nil"/>
          <w:between w:val="nil"/>
        </w:pBdr>
        <w:spacing w:after="0" w:line="240" w:lineRule="auto"/>
        <w:jc w:val="both"/>
        <w:rPr>
          <w:rFonts w:ascii="Montserrat" w:eastAsia="Montserrat" w:hAnsi="Montserrat" w:cs="Montserrat"/>
          <w:lang w:val="es-MX"/>
        </w:rPr>
      </w:pPr>
      <w:proofErr w:type="spellStart"/>
      <w:r w:rsidRPr="00A35E99">
        <w:rPr>
          <w:rFonts w:ascii="Montserrat" w:eastAsia="Arial" w:hAnsi="Montserrat" w:cs="Arial"/>
          <w:color w:val="000000" w:themeColor="text1"/>
        </w:rPr>
        <w:t>V</w:t>
      </w:r>
      <w:r w:rsidR="005A3EFA" w:rsidRPr="00A35E99">
        <w:rPr>
          <w:rFonts w:ascii="Montserrat" w:eastAsia="Arial" w:hAnsi="Montserrat" w:cs="Arial"/>
          <w:color w:val="000000" w:themeColor="text1"/>
        </w:rPr>
        <w:t>ulnerabilidad</w:t>
      </w:r>
      <w:proofErr w:type="spellEnd"/>
      <w:r w:rsidR="005A3EFA" w:rsidRPr="00A35E99">
        <w:rPr>
          <w:rFonts w:ascii="Montserrat" w:eastAsia="Arial" w:hAnsi="Montserrat" w:cs="Arial"/>
          <w:color w:val="000000" w:themeColor="text1"/>
        </w:rPr>
        <w:t>.</w:t>
      </w:r>
    </w:p>
    <w:p w14:paraId="089FA812" w14:textId="6FFF823E" w:rsidR="005A3EFA" w:rsidRPr="00A35E99" w:rsidRDefault="005A3EFA" w:rsidP="00A35E99">
      <w:pPr>
        <w:pBdr>
          <w:top w:val="nil"/>
          <w:left w:val="nil"/>
          <w:bottom w:val="nil"/>
          <w:right w:val="nil"/>
          <w:between w:val="nil"/>
        </w:pBdr>
        <w:spacing w:after="0" w:line="240" w:lineRule="auto"/>
        <w:jc w:val="both"/>
        <w:rPr>
          <w:rFonts w:ascii="Montserrat" w:eastAsia="Montserrat" w:hAnsi="Montserrat" w:cs="Montserrat"/>
          <w:lang w:val="es-MX"/>
        </w:rPr>
      </w:pPr>
    </w:p>
    <w:p w14:paraId="20412B88" w14:textId="5CD747BF"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Las dos clases anteriores vimos que, entre los tipos de riesgo de desastre, puede haber los geológicos, hidrometeorológicos y biológicos, todos ellos originados por agentes de la naturaleza. Hoy toca el turno a los que son generados por la acción de los seres humanos, los </w:t>
      </w:r>
      <w:r w:rsidR="00F75451">
        <w:rPr>
          <w:rFonts w:ascii="Montserrat" w:eastAsia="Arial" w:hAnsi="Montserrat" w:cs="Arial"/>
          <w:color w:val="000000" w:themeColor="text1"/>
          <w:lang w:val="es-MX"/>
        </w:rPr>
        <w:t xml:space="preserve">antrópicos los </w:t>
      </w:r>
      <w:r w:rsidR="005119FF">
        <w:rPr>
          <w:rFonts w:ascii="Montserrat" w:eastAsia="Arial" w:hAnsi="Montserrat" w:cs="Arial"/>
          <w:color w:val="000000" w:themeColor="text1"/>
          <w:lang w:val="es-MX"/>
        </w:rPr>
        <w:t>cuales se clasifican en tres.</w:t>
      </w:r>
    </w:p>
    <w:p w14:paraId="64AD0FE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0B9C9A2" w14:textId="18CA51E9" w:rsidR="00DE3C06" w:rsidRPr="00A35E99" w:rsidRDefault="00DE3C06"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lastRenderedPageBreak/>
        <w:drawing>
          <wp:inline distT="0" distB="0" distL="0" distR="0" wp14:anchorId="24B51563" wp14:editId="596C33FA">
            <wp:extent cx="3906955"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906955" cy="2038350"/>
                    </a:xfrm>
                    <a:prstGeom prst="rect">
                      <a:avLst/>
                    </a:prstGeom>
                  </pic:spPr>
                </pic:pic>
              </a:graphicData>
            </a:graphic>
          </wp:inline>
        </w:drawing>
      </w:r>
    </w:p>
    <w:p w14:paraId="2B6CFDB5" w14:textId="77777777" w:rsidR="005119FF" w:rsidRDefault="005119F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87873CD" w14:textId="2CCF6546"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Un riesgo químico es la probabilidad de que ocurran accidentes o fallas derivadas de la producción, almacenamiento y transporte de sustancias y materiales químicos peligrosos.</w:t>
      </w:r>
    </w:p>
    <w:p w14:paraId="47FCFFBB"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43D723"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os materiales químicos considerados como peligrosos</w:t>
      </w:r>
      <w:r w:rsidRPr="00A35E99">
        <w:rPr>
          <w:rFonts w:ascii="Montserrat" w:eastAsia="Arial" w:hAnsi="Montserrat" w:cs="Arial"/>
          <w:color w:val="000000" w:themeColor="text1"/>
          <w:lang w:val="es-MX"/>
        </w:rPr>
        <w:t>, s</w:t>
      </w:r>
      <w:r w:rsidR="005A3EFA" w:rsidRPr="00A35E99">
        <w:rPr>
          <w:rFonts w:ascii="Montserrat" w:eastAsia="Arial" w:hAnsi="Montserrat" w:cs="Arial"/>
          <w:color w:val="000000" w:themeColor="text1"/>
          <w:lang w:val="es-MX"/>
        </w:rPr>
        <w:t xml:space="preserve">on aquellos que pueden poner en riesgo nuestra salud, o los que puedan ser inflamables, </w:t>
      </w:r>
      <w:r w:rsidR="005A3EFA" w:rsidRPr="00A35E99">
        <w:rPr>
          <w:rFonts w:ascii="Montserrat" w:eastAsia="Arial" w:hAnsi="Montserrat" w:cs="Arial"/>
          <w:lang w:val="es-MX"/>
        </w:rPr>
        <w:t>radioactivos</w:t>
      </w:r>
      <w:r w:rsidR="005A3EFA" w:rsidRPr="00A35E99">
        <w:rPr>
          <w:rFonts w:ascii="Montserrat" w:eastAsia="Arial" w:hAnsi="Montserrat" w:cs="Arial"/>
          <w:color w:val="000000" w:themeColor="text1"/>
          <w:lang w:val="es-MX"/>
        </w:rPr>
        <w:t xml:space="preserve">, corrosivos o que puedan causar daño a las instalaciones, </w:t>
      </w:r>
      <w:r w:rsidRPr="00A35E99">
        <w:rPr>
          <w:rFonts w:ascii="Montserrat" w:eastAsia="Arial" w:hAnsi="Montserrat" w:cs="Arial"/>
          <w:color w:val="000000" w:themeColor="text1"/>
          <w:lang w:val="es-MX"/>
        </w:rPr>
        <w:t xml:space="preserve">por ejemplo: </w:t>
      </w:r>
      <w:r w:rsidR="005A3EFA" w:rsidRPr="00A35E99">
        <w:rPr>
          <w:rFonts w:ascii="Montserrat" w:eastAsia="Arial" w:hAnsi="Montserrat" w:cs="Arial"/>
          <w:color w:val="000000" w:themeColor="text1"/>
          <w:lang w:val="es-MX"/>
        </w:rPr>
        <w:t>sustancias o elementos peligrosos son el ácido sulfúrico, el arsénico, nitrato de amonio, gas, gasolina, uranio, entre otros.</w:t>
      </w:r>
    </w:p>
    <w:p w14:paraId="246290F2" w14:textId="77777777" w:rsidR="00DE3C06" w:rsidRPr="00A35E99" w:rsidRDefault="00DE3C06"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E0E9B64" w14:textId="745F6AFB" w:rsidR="00DE3C06"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Muchos de ellos los utilizamos para procesos industriales y generar nuevos productos que consumimos en nuestra vida cotidiana, como por ejemplo, medicamentos, combustibles, cosméticos o fertilizantes.</w:t>
      </w:r>
    </w:p>
    <w:p w14:paraId="75DEB4F5" w14:textId="3C39BB89"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00D9201" w14:textId="02FE08BC"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 xml:space="preserve">l accidente de </w:t>
      </w:r>
      <w:proofErr w:type="spellStart"/>
      <w:r w:rsidR="005A3EFA" w:rsidRPr="00A35E99">
        <w:rPr>
          <w:rFonts w:ascii="Montserrat" w:eastAsia="Arial" w:hAnsi="Montserrat" w:cs="Arial"/>
          <w:color w:val="000000" w:themeColor="text1"/>
          <w:lang w:val="es-MX"/>
        </w:rPr>
        <w:t>Chernobyl</w:t>
      </w:r>
      <w:proofErr w:type="spellEnd"/>
      <w:r w:rsidR="005A3EFA" w:rsidRPr="00A35E99">
        <w:rPr>
          <w:rFonts w:ascii="Montserrat" w:eastAsia="Arial" w:hAnsi="Montserrat" w:cs="Arial"/>
          <w:color w:val="000000" w:themeColor="text1"/>
          <w:lang w:val="es-MX"/>
        </w:rPr>
        <w:t xml:space="preserve"> fue de este tipo</w:t>
      </w:r>
      <w:r w:rsidRPr="00A35E99">
        <w:rPr>
          <w:rFonts w:ascii="Montserrat" w:eastAsia="Arial" w:hAnsi="Montserrat" w:cs="Arial"/>
          <w:color w:val="000000" w:themeColor="text1"/>
          <w:lang w:val="es-MX"/>
        </w:rPr>
        <w:t>, p</w:t>
      </w:r>
      <w:r w:rsidR="005A3EFA" w:rsidRPr="00A35E99">
        <w:rPr>
          <w:rFonts w:ascii="Montserrat" w:eastAsia="Arial" w:hAnsi="Montserrat" w:cs="Arial"/>
          <w:color w:val="000000" w:themeColor="text1"/>
          <w:lang w:val="es-MX"/>
        </w:rPr>
        <w:t>orque se generó en una planta de energía nuclear</w:t>
      </w:r>
      <w:r w:rsidRPr="00A35E99">
        <w:rPr>
          <w:rFonts w:ascii="Montserrat" w:eastAsia="Arial" w:hAnsi="Montserrat" w:cs="Arial"/>
          <w:color w:val="000000" w:themeColor="text1"/>
          <w:lang w:val="es-MX"/>
        </w:rPr>
        <w:t xml:space="preserve">, otro </w:t>
      </w:r>
      <w:r w:rsidR="005A3EFA" w:rsidRPr="00A35E99">
        <w:rPr>
          <w:rFonts w:ascii="Montserrat" w:eastAsia="Arial" w:hAnsi="Montserrat" w:cs="Arial"/>
          <w:color w:val="000000" w:themeColor="text1"/>
          <w:lang w:val="es-MX"/>
        </w:rPr>
        <w:t>ejemplo, de este tipo de riesgo de desastre son las explosiones de oleoductos y gasoductos; o los derrames de petróleo o de alguna otra sustancia tóxica.</w:t>
      </w:r>
    </w:p>
    <w:p w14:paraId="66A1BA22" w14:textId="656EA024"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002643C" w14:textId="12663DC0" w:rsidR="00102271" w:rsidRPr="00A35E99" w:rsidRDefault="0010227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drawing>
          <wp:inline distT="0" distB="0" distL="0" distR="0" wp14:anchorId="775BA9CA" wp14:editId="129EE04F">
            <wp:extent cx="2316854" cy="1553812"/>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2316854" cy="1553812"/>
                    </a:xfrm>
                    <a:prstGeom prst="rect">
                      <a:avLst/>
                    </a:prstGeom>
                  </pic:spPr>
                </pic:pic>
              </a:graphicData>
            </a:graphic>
          </wp:inline>
        </w:drawing>
      </w:r>
    </w:p>
    <w:p w14:paraId="75A0F09F"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B0A2575" w14:textId="6DB2CD3C" w:rsidR="00102271"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Como cuando explotaron ductos de conducción de gasolina en el estado de Hidalgo,</w:t>
      </w:r>
      <w:r w:rsidR="005119FF">
        <w:rPr>
          <w:rFonts w:ascii="Montserrat" w:eastAsia="Arial" w:hAnsi="Montserrat" w:cs="Arial"/>
          <w:color w:val="000000" w:themeColor="text1"/>
          <w:lang w:val="es-MX"/>
        </w:rPr>
        <w:t xml:space="preserve"> aquí en nuestro país, en 2019 </w:t>
      </w:r>
      <w:r w:rsidRPr="00A35E99">
        <w:rPr>
          <w:rFonts w:ascii="Montserrat" w:eastAsia="Arial" w:hAnsi="Montserrat" w:cs="Arial"/>
          <w:color w:val="000000" w:themeColor="text1"/>
          <w:lang w:val="es-MX"/>
        </w:rPr>
        <w:t>y que hubo varias personas que perdieron la vida</w:t>
      </w:r>
      <w:r w:rsidR="00102271"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a causa de una conducta inadecuada por parte de la población que extrajo</w:t>
      </w:r>
      <w:r w:rsidR="005119FF">
        <w:rPr>
          <w:rFonts w:ascii="Montserrat" w:eastAsia="Arial" w:hAnsi="Montserrat" w:cs="Arial"/>
          <w:color w:val="000000" w:themeColor="text1"/>
          <w:lang w:val="es-MX"/>
        </w:rPr>
        <w:t xml:space="preserve"> el combustible de los ductos, o</w:t>
      </w:r>
      <w:r w:rsidRPr="00A35E99">
        <w:rPr>
          <w:rFonts w:ascii="Montserrat" w:eastAsia="Arial" w:hAnsi="Montserrat" w:cs="Arial"/>
          <w:color w:val="000000" w:themeColor="text1"/>
          <w:lang w:val="es-MX"/>
        </w:rPr>
        <w:t xml:space="preserve">tro ejemplo de este tipo de riesgo es lo sucedido en las Islas Mauricio, en el Océano Índico, al oriente del continente africano, donde hubo un accidente con un </w:t>
      </w:r>
      <w:r w:rsidRPr="00A35E99">
        <w:rPr>
          <w:rFonts w:ascii="Montserrat" w:eastAsia="Arial" w:hAnsi="Montserrat" w:cs="Arial"/>
          <w:color w:val="000000" w:themeColor="text1"/>
          <w:lang w:val="es-MX"/>
        </w:rPr>
        <w:lastRenderedPageBreak/>
        <w:t>barco petrolero que generó el derrame de miles de litros de este hidrocarburo, ocasionando daños ambientales muy graves y, por supuesto, afectaciones económicas.</w:t>
      </w:r>
    </w:p>
    <w:p w14:paraId="69E3B50E"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ECBA91" w14:textId="0011BDEB"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Otro tipo </w:t>
      </w:r>
      <w:r w:rsidR="005119FF">
        <w:rPr>
          <w:rFonts w:ascii="Montserrat" w:eastAsia="Arial" w:hAnsi="Montserrat" w:cs="Arial"/>
          <w:color w:val="000000" w:themeColor="text1"/>
          <w:lang w:val="es-MX"/>
        </w:rPr>
        <w:t xml:space="preserve">de riesgo antrópico es el socio </w:t>
      </w:r>
      <w:r w:rsidRPr="00A35E99">
        <w:rPr>
          <w:rFonts w:ascii="Montserrat" w:eastAsia="Arial" w:hAnsi="Montserrat" w:cs="Arial"/>
          <w:color w:val="000000" w:themeColor="text1"/>
          <w:lang w:val="es-MX"/>
        </w:rPr>
        <w:t>organizativo. Se trata de la probabilidad de que ocurra un desastre por causa de concentraciones masivas de la población, demostraciones de inconformidad socia</w:t>
      </w:r>
      <w:r w:rsidR="005119FF">
        <w:rPr>
          <w:rFonts w:ascii="Montserrat" w:eastAsia="Arial" w:hAnsi="Montserrat" w:cs="Arial"/>
          <w:color w:val="000000" w:themeColor="text1"/>
          <w:lang w:val="es-MX"/>
        </w:rPr>
        <w:t xml:space="preserve">l como las marchas o plantones, </w:t>
      </w:r>
      <w:r w:rsidRPr="00A35E99">
        <w:rPr>
          <w:rFonts w:ascii="Montserrat" w:eastAsia="Arial" w:hAnsi="Montserrat" w:cs="Arial"/>
          <w:color w:val="000000" w:themeColor="text1"/>
          <w:lang w:val="es-MX"/>
        </w:rPr>
        <w:t>el vandalismo, los accidentes en medios de transporte, la interrupción o afectación de servicios básicos o de infraestructura estratégica y el terrorismo y sabotaje.</w:t>
      </w:r>
      <w:r w:rsidR="00102271"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Como lo sucedido en Estados Unidos, en el continente americano, con el atentado terrorista ocurrido durant</w:t>
      </w:r>
      <w:r w:rsidR="005119FF">
        <w:rPr>
          <w:rFonts w:ascii="Montserrat" w:eastAsia="Arial" w:hAnsi="Montserrat" w:cs="Arial"/>
          <w:color w:val="000000" w:themeColor="text1"/>
          <w:lang w:val="es-MX"/>
        </w:rPr>
        <w:t xml:space="preserve">e el maratón de Boston en 2013 </w:t>
      </w:r>
      <w:r w:rsidRPr="00A35E99">
        <w:rPr>
          <w:rFonts w:ascii="Montserrat" w:eastAsia="Arial" w:hAnsi="Montserrat" w:cs="Arial"/>
          <w:color w:val="000000" w:themeColor="text1"/>
          <w:lang w:val="es-MX"/>
        </w:rPr>
        <w:t>donde 3 personas lamentablemente fallecieron y cerca de 300 resultaron heridas.</w:t>
      </w:r>
    </w:p>
    <w:p w14:paraId="48959C5A"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747FA6" w14:textId="2E1008D4" w:rsidR="005A3EFA"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Un riesgo sanitario es la probabilidad de que suceda un evento que pueda afectar seriamente la salud de los seres humanos,</w:t>
      </w:r>
      <w:r w:rsidRPr="00A35E99">
        <w:rPr>
          <w:rFonts w:ascii="Montserrat" w:eastAsia="Arial" w:hAnsi="Montserrat" w:cs="Arial"/>
          <w:bCs/>
          <w:color w:val="000000" w:themeColor="text1"/>
          <w:lang w:val="es-MX"/>
        </w:rPr>
        <w:t xml:space="preserve"> </w:t>
      </w:r>
      <w:r w:rsidRPr="00A35E99">
        <w:rPr>
          <w:rFonts w:ascii="Montserrat" w:eastAsia="Arial" w:hAnsi="Montserrat" w:cs="Arial"/>
          <w:color w:val="000000" w:themeColor="text1"/>
          <w:lang w:val="es-MX"/>
        </w:rPr>
        <w:t>por ejemplo, las epidemias como la del ébola, peste, viruela, influenza; la contaminación de los alimentos y el manejo de residuos biológicos.</w:t>
      </w:r>
    </w:p>
    <w:p w14:paraId="382F76BF" w14:textId="77777777" w:rsidR="00FE1285" w:rsidRPr="00A35E99" w:rsidRDefault="00FE1285"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947C67D" w14:textId="3AC6FE72" w:rsidR="00102271" w:rsidRPr="00A35E99" w:rsidRDefault="0010227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drawing>
          <wp:inline distT="0" distB="0" distL="0" distR="0" wp14:anchorId="7F1C255D" wp14:editId="7A4F3416">
            <wp:extent cx="2320085" cy="145732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085" cy="1457325"/>
                    </a:xfrm>
                    <a:prstGeom prst="rect">
                      <a:avLst/>
                    </a:prstGeom>
                  </pic:spPr>
                </pic:pic>
              </a:graphicData>
            </a:graphic>
          </wp:inline>
        </w:drawing>
      </w:r>
    </w:p>
    <w:p w14:paraId="1D0F711C"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54A2024" w14:textId="13A5AEB0"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a pandemia por Covid-19 es un riesgo de tipo sanitario</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porque ha habido a nivel mundial grandes afectaciones sociales y económicas.</w:t>
      </w:r>
    </w:p>
    <w:p w14:paraId="562B5C5E" w14:textId="58837876"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5157D92" w14:textId="77777777" w:rsidR="00102271"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 xml:space="preserve">Ahora vamos a </w:t>
      </w:r>
      <w:r w:rsidR="005A3EFA" w:rsidRPr="00A35E99">
        <w:rPr>
          <w:rFonts w:ascii="Montserrat" w:eastAsia="Arial" w:hAnsi="Montserrat" w:cs="Arial"/>
          <w:color w:val="000000" w:themeColor="text1"/>
          <w:lang w:val="es-MX"/>
        </w:rPr>
        <w:t>reconocer más sobre estos tipos de riesgos de desastre</w:t>
      </w:r>
      <w:r w:rsidRPr="00A35E99">
        <w:rPr>
          <w:rFonts w:ascii="Montserrat" w:eastAsia="Arial" w:hAnsi="Montserrat" w:cs="Arial"/>
          <w:color w:val="000000" w:themeColor="text1"/>
          <w:lang w:val="es-MX"/>
        </w:rPr>
        <w:t>.</w:t>
      </w:r>
    </w:p>
    <w:p w14:paraId="17BFEFC7" w14:textId="647F2082"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717AF4C" w14:textId="43AF9472" w:rsidR="005A3EFA" w:rsidRPr="00A35E99" w:rsidRDefault="0010227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B635D1" w:rsidRPr="00A35E99">
        <w:rPr>
          <w:rFonts w:ascii="Montserrat" w:eastAsia="Arial" w:hAnsi="Montserrat" w:cs="Arial"/>
          <w:color w:val="000000" w:themeColor="text1"/>
          <w:lang w:val="es-MX"/>
        </w:rPr>
        <w:t>s</w:t>
      </w:r>
      <w:r w:rsidR="005A3EFA" w:rsidRPr="00A35E99">
        <w:rPr>
          <w:rFonts w:ascii="Montserrat" w:eastAsia="Arial" w:hAnsi="Montserrat" w:cs="Arial"/>
          <w:color w:val="000000" w:themeColor="text1"/>
          <w:lang w:val="es-MX"/>
        </w:rPr>
        <w:t xml:space="preserve"> la Estación Central de trenes de la ciudad de Berlín, en Alemania, continente europeo</w:t>
      </w:r>
      <w:r w:rsidRPr="00A35E99">
        <w:rPr>
          <w:rFonts w:ascii="Montserrat" w:eastAsia="Arial" w:hAnsi="Montserrat" w:cs="Arial"/>
          <w:color w:val="000000" w:themeColor="text1"/>
          <w:lang w:val="es-MX"/>
        </w:rPr>
        <w:t xml:space="preserve">, hace unos meses </w:t>
      </w:r>
      <w:r w:rsidR="00B635D1" w:rsidRPr="00A35E99">
        <w:rPr>
          <w:rFonts w:ascii="Montserrat" w:eastAsia="Arial" w:hAnsi="Montserrat" w:cs="Arial"/>
          <w:color w:val="000000" w:themeColor="text1"/>
          <w:lang w:val="es-MX"/>
        </w:rPr>
        <w:t xml:space="preserve">fueron los </w:t>
      </w:r>
      <w:r w:rsidR="005A3EFA" w:rsidRPr="00A35E99">
        <w:rPr>
          <w:rFonts w:ascii="Montserrat" w:eastAsia="Arial" w:hAnsi="Montserrat" w:cs="Arial"/>
          <w:color w:val="000000" w:themeColor="text1"/>
          <w:lang w:val="es-MX"/>
        </w:rPr>
        <w:t>más álgidos de la pandemia de Covid-19 en este país, cuando hubo fuertes restricciones de movilidad, por eso no hay gente. Alemania, hasta el momento ha tenido poco más de 3 millones de contagios y cerca de 82 mil muertes a causa de esta enfermedad.</w:t>
      </w:r>
    </w:p>
    <w:p w14:paraId="042D4B6B" w14:textId="58B2FC52"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586B552" w14:textId="0FEB4D0A" w:rsidR="00B635D1" w:rsidRDefault="00B635D1"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lastRenderedPageBreak/>
        <w:drawing>
          <wp:inline distT="0" distB="0" distL="0" distR="0" wp14:anchorId="1D0BD382" wp14:editId="1AFECB35">
            <wp:extent cx="2357755" cy="143505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2357755" cy="1435053"/>
                    </a:xfrm>
                    <a:prstGeom prst="rect">
                      <a:avLst/>
                    </a:prstGeom>
                  </pic:spPr>
                </pic:pic>
              </a:graphicData>
            </a:graphic>
          </wp:inline>
        </w:drawing>
      </w:r>
    </w:p>
    <w:p w14:paraId="50F72F54" w14:textId="77777777" w:rsidR="00FE1285" w:rsidRPr="00A35E99" w:rsidRDefault="00FE1285" w:rsidP="00A35E99">
      <w:pPr>
        <w:pBdr>
          <w:top w:val="nil"/>
          <w:left w:val="nil"/>
          <w:bottom w:val="nil"/>
          <w:right w:val="nil"/>
          <w:between w:val="nil"/>
        </w:pBdr>
        <w:spacing w:after="0" w:line="240" w:lineRule="auto"/>
        <w:jc w:val="center"/>
        <w:rPr>
          <w:rFonts w:ascii="Montserrat" w:eastAsia="Arial" w:hAnsi="Montserrat" w:cs="Arial"/>
          <w:bCs/>
          <w:color w:val="000000"/>
          <w:lang w:val="es-MX"/>
        </w:rPr>
      </w:pPr>
    </w:p>
    <w:p w14:paraId="32085B0D" w14:textId="69C3B3EA"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themeColor="text1"/>
          <w:lang w:val="es-MX"/>
        </w:rPr>
        <w:t>C</w:t>
      </w:r>
      <w:r w:rsidR="005A3EFA" w:rsidRPr="00A35E99">
        <w:rPr>
          <w:rFonts w:ascii="Montserrat" w:eastAsia="Arial" w:hAnsi="Montserrat" w:cs="Arial"/>
          <w:color w:val="000000" w:themeColor="text1"/>
          <w:lang w:val="es-MX"/>
        </w:rPr>
        <w:t xml:space="preserve">omparado con otros países, no son tantos sus afectados, </w:t>
      </w:r>
      <w:r w:rsidR="005119FF" w:rsidRPr="00A35E99">
        <w:rPr>
          <w:rFonts w:ascii="Montserrat" w:eastAsia="Arial" w:hAnsi="Montserrat" w:cs="Arial"/>
          <w:color w:val="000000" w:themeColor="text1"/>
          <w:lang w:val="es-MX"/>
        </w:rPr>
        <w:t>porque,</w:t>
      </w:r>
      <w:r w:rsidR="005A3EFA" w:rsidRPr="00A35E99">
        <w:rPr>
          <w:rFonts w:ascii="Montserrat" w:eastAsia="Arial" w:hAnsi="Montserrat" w:cs="Arial"/>
          <w:color w:val="000000" w:themeColor="text1"/>
          <w:lang w:val="es-MX"/>
        </w:rPr>
        <w:t xml:space="preserve"> por ejemplo, leí que Brasil ha tenido cerca de 13 millones de contagios y poco más de 400 mil decesos.</w:t>
      </w:r>
    </w:p>
    <w:p w14:paraId="02ACC4C3" w14:textId="0599E010"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59993169" w14:textId="4EBD49BB" w:rsidR="00B635D1"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Analicemos los componentes de este desastre</w:t>
      </w:r>
      <w:r w:rsidR="005119FF">
        <w:rPr>
          <w:rFonts w:ascii="Montserrat" w:eastAsia="Arial" w:hAnsi="Montserrat" w:cs="Arial"/>
          <w:color w:val="000000" w:themeColor="text1"/>
          <w:lang w:val="es-MX"/>
        </w:rPr>
        <w:t>.</w:t>
      </w:r>
    </w:p>
    <w:p w14:paraId="33A0154C"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AF5D38" w14:textId="397BC165"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l peligro potencial para que se generara esta situación a nivel mundial</w:t>
      </w:r>
      <w:r w:rsidRPr="00A35E99">
        <w:rPr>
          <w:rFonts w:ascii="Montserrat" w:eastAsia="Arial" w:hAnsi="Montserrat" w:cs="Arial"/>
          <w:color w:val="000000" w:themeColor="text1"/>
          <w:lang w:val="es-MX"/>
        </w:rPr>
        <w:t xml:space="preserve">, fue la </w:t>
      </w:r>
      <w:r w:rsidR="005A3EFA" w:rsidRPr="00A35E99">
        <w:rPr>
          <w:rFonts w:ascii="Montserrat" w:eastAsia="Arial" w:hAnsi="Montserrat" w:cs="Arial"/>
          <w:color w:val="000000" w:themeColor="text1"/>
          <w:lang w:val="es-MX"/>
        </w:rPr>
        <w:t>existencia en el mundo de un virus potencialmente peligroso.</w:t>
      </w:r>
    </w:p>
    <w:p w14:paraId="5BB71CAD" w14:textId="1AD402A6"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B9C1890" w14:textId="7EA5257D"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lang w:val="es-MX"/>
        </w:rPr>
        <w:t xml:space="preserve">El riesgo, es el </w:t>
      </w:r>
      <w:r w:rsidR="005A3EFA" w:rsidRPr="00A35E99">
        <w:rPr>
          <w:rFonts w:ascii="Montserrat" w:eastAsia="Arial" w:hAnsi="Montserrat" w:cs="Arial"/>
          <w:color w:val="000000" w:themeColor="text1"/>
          <w:lang w:val="es-MX"/>
        </w:rPr>
        <w:t xml:space="preserve">contacto que hemos tenido los seres humanos con animales silvestres de los que se cree </w:t>
      </w:r>
      <w:r w:rsidR="005119FF">
        <w:rPr>
          <w:rFonts w:ascii="Montserrat" w:eastAsia="Arial" w:hAnsi="Montserrat" w:cs="Arial"/>
          <w:color w:val="000000" w:themeColor="text1"/>
          <w:lang w:val="es-MX"/>
        </w:rPr>
        <w:t>pudo haber salido la enfermedad, a</w:t>
      </w:r>
      <w:r w:rsidR="005A3EFA" w:rsidRPr="00A35E99">
        <w:rPr>
          <w:rFonts w:ascii="Montserrat" w:eastAsia="Arial" w:hAnsi="Montserrat" w:cs="Arial"/>
          <w:color w:val="000000" w:themeColor="text1"/>
          <w:lang w:val="es-MX"/>
        </w:rPr>
        <w:t>ún no se sabe a ciencia cierta a partir de qué especie se propagó la enfermedad, lo que es un hecho es que los seres humanos hemos invadido y destruido el hábitat natural de muchas especies, facilitando nuestra convivencia con ellos, o bien, los utilizamos para consumirlos, y esta situación genera riesgo.</w:t>
      </w:r>
    </w:p>
    <w:p w14:paraId="252B350D"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2B477B0" w14:textId="209C208D" w:rsidR="00B635D1"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V</w:t>
      </w:r>
      <w:r w:rsidR="005A3EFA" w:rsidRPr="00A35E99">
        <w:rPr>
          <w:rFonts w:ascii="Montserrat" w:eastAsia="Arial" w:hAnsi="Montserrat" w:cs="Arial"/>
          <w:color w:val="000000" w:themeColor="text1"/>
          <w:lang w:val="es-MX"/>
        </w:rPr>
        <w:t>i un documental de China donde se mostraba que una parte de su población come especies animales raras</w:t>
      </w:r>
      <w:r w:rsidRPr="00A35E99">
        <w:rPr>
          <w:rFonts w:ascii="Montserrat" w:eastAsia="Arial" w:hAnsi="Montserrat" w:cs="Arial"/>
          <w:color w:val="000000" w:themeColor="text1"/>
          <w:lang w:val="es-MX"/>
        </w:rPr>
        <w:t xml:space="preserve"> y </w:t>
      </w:r>
      <w:r w:rsidR="005A3EFA" w:rsidRPr="00A35E99">
        <w:rPr>
          <w:rFonts w:ascii="Montserrat" w:eastAsia="Arial" w:hAnsi="Montserrat" w:cs="Arial"/>
          <w:color w:val="000000" w:themeColor="text1"/>
          <w:lang w:val="es-MX"/>
        </w:rPr>
        <w:t>realmente no se ha comprobado si estas prácticas fueron las que detonaron el contagio del virus hacia los seres humanos. Expertos científicos siguen investigando.</w:t>
      </w:r>
    </w:p>
    <w:p w14:paraId="209989AE" w14:textId="77777777" w:rsidR="005119FF" w:rsidRPr="00A35E99" w:rsidRDefault="005119F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48250F"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w:t>
      </w:r>
      <w:r w:rsidR="005A3EFA" w:rsidRPr="00A35E99">
        <w:rPr>
          <w:rFonts w:ascii="Montserrat" w:eastAsia="Arial" w:hAnsi="Montserrat" w:cs="Arial"/>
          <w:color w:val="000000" w:themeColor="text1"/>
          <w:lang w:val="es-MX"/>
        </w:rPr>
        <w:t>xiste otro componente que genera riesgo para el contagio de la Covid-19. La movilidad humana</w:t>
      </w:r>
      <w:r w:rsidRPr="00A35E99">
        <w:rPr>
          <w:rFonts w:ascii="Montserrat" w:eastAsia="Arial" w:hAnsi="Montserrat" w:cs="Arial"/>
          <w:color w:val="000000" w:themeColor="text1"/>
          <w:lang w:val="es-MX"/>
        </w:rPr>
        <w:t>, e</w:t>
      </w:r>
      <w:r w:rsidR="005A3EFA" w:rsidRPr="00A35E99">
        <w:rPr>
          <w:rFonts w:ascii="Montserrat" w:eastAsia="Arial" w:hAnsi="Montserrat" w:cs="Arial"/>
          <w:color w:val="000000" w:themeColor="text1"/>
          <w:lang w:val="es-MX"/>
        </w:rPr>
        <w:t>l desplazarnos hacia cualquier sitio nos puede poner en riesgo de contagio, y viceversa, nosotros podemos poner en riesgo a otras personas.</w:t>
      </w:r>
    </w:p>
    <w:p w14:paraId="3DF580CE" w14:textId="30C29FA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0E5B4677" w14:textId="741ABF46" w:rsidR="005A3EFA"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U</w:t>
      </w:r>
      <w:r w:rsidR="005A3EFA" w:rsidRPr="00A35E99">
        <w:rPr>
          <w:rFonts w:ascii="Montserrat" w:eastAsia="Arial" w:hAnsi="Montserrat" w:cs="Arial"/>
          <w:color w:val="000000" w:themeColor="text1"/>
          <w:lang w:val="es-MX"/>
        </w:rPr>
        <w:t>na medida que podemos utilizar para protegernos a nosotros mismos y a los demás, es el uso de cubrebocas.</w:t>
      </w:r>
    </w:p>
    <w:p w14:paraId="4128CFD9"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0FAE196" w14:textId="547E6B3C"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¿Pero qué pasa cuando la población no tiene acceso a información sobre salubridad, o tiene alguna enfermedad crónica, o no cuenta con satisfactores básicos, o no tiene acceso a servicios de salud? ¿Cómo afecta esto?</w:t>
      </w:r>
    </w:p>
    <w:p w14:paraId="10E4BE95"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7455FAD4" w14:textId="5A202F60"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La hace más vulnerable a un eventual desastre</w:t>
      </w:r>
      <w:r w:rsidR="00B635D1" w:rsidRPr="00A35E99">
        <w:rPr>
          <w:rFonts w:ascii="Montserrat" w:eastAsia="Arial" w:hAnsi="Montserrat" w:cs="Arial"/>
          <w:color w:val="000000" w:themeColor="text1"/>
          <w:lang w:val="es-MX"/>
        </w:rPr>
        <w:t>, e</w:t>
      </w:r>
      <w:r w:rsidRPr="00A35E99">
        <w:rPr>
          <w:rFonts w:ascii="Montserrat" w:eastAsia="Arial" w:hAnsi="Montserrat" w:cs="Arial"/>
          <w:color w:val="000000" w:themeColor="text1"/>
          <w:lang w:val="es-MX"/>
        </w:rPr>
        <w:t>ntonces, la vulnerabilidad de la población de Brasil explica la magnitud del desastre y la diferencia respecto a un país como Alemania, con mejor calidad de vida.</w:t>
      </w:r>
    </w:p>
    <w:p w14:paraId="1FC65E8D" w14:textId="77777777" w:rsidR="00B635D1" w:rsidRPr="00A35E99" w:rsidRDefault="00B635D1"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1848FF4" w14:textId="4092F866" w:rsidR="005A3EFA"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themeColor="text1"/>
          <w:lang w:val="es-MX"/>
        </w:rPr>
        <w:t xml:space="preserve">Ya sabes que el </w:t>
      </w:r>
      <w:r w:rsidR="005A3EFA" w:rsidRPr="00A35E99">
        <w:rPr>
          <w:rFonts w:ascii="Montserrat" w:eastAsia="Arial" w:hAnsi="Montserrat" w:cs="Arial"/>
          <w:color w:val="000000" w:themeColor="text1"/>
          <w:lang w:val="es-MX"/>
        </w:rPr>
        <w:t xml:space="preserve">tipo de riesgo de desastre es </w:t>
      </w:r>
      <w:r w:rsidRPr="00A35E99">
        <w:rPr>
          <w:rFonts w:ascii="Montserrat" w:eastAsia="Arial" w:hAnsi="Montserrat" w:cs="Arial"/>
          <w:color w:val="000000" w:themeColor="text1"/>
          <w:lang w:val="es-MX"/>
        </w:rPr>
        <w:t>sanitario.</w:t>
      </w:r>
    </w:p>
    <w:p w14:paraId="61503100" w14:textId="5C74C5EF"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CB34031" w14:textId="37CE276F"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Ahora, reconozcamos otro tipo de riesgo de desastre.</w:t>
      </w:r>
    </w:p>
    <w:p w14:paraId="7ACBA417"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A1DBF0C" w14:textId="683C361A"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44363B9D">
        <w:rPr>
          <w:rFonts w:ascii="Montserrat" w:eastAsia="Arial" w:hAnsi="Montserrat" w:cs="Arial"/>
          <w:color w:val="000000" w:themeColor="text1"/>
          <w:lang w:val="es-MX"/>
        </w:rPr>
        <w:t>E</w:t>
      </w:r>
      <w:r w:rsidR="005A3EFA" w:rsidRPr="44363B9D">
        <w:rPr>
          <w:rFonts w:ascii="Montserrat" w:eastAsia="Arial" w:hAnsi="Montserrat" w:cs="Arial"/>
          <w:color w:val="000000" w:themeColor="text1"/>
          <w:lang w:val="es-MX"/>
        </w:rPr>
        <w:t>n el año 2015 en Arabia Saudita, en Asia occidental</w:t>
      </w:r>
      <w:r w:rsidRPr="44363B9D">
        <w:rPr>
          <w:rFonts w:ascii="Montserrat" w:eastAsia="Arial" w:hAnsi="Montserrat" w:cs="Arial"/>
          <w:color w:val="000000" w:themeColor="text1"/>
          <w:lang w:val="es-MX"/>
        </w:rPr>
        <w:t xml:space="preserve">, en un </w:t>
      </w:r>
      <w:r w:rsidR="005A3EFA" w:rsidRPr="44363B9D">
        <w:rPr>
          <w:rFonts w:ascii="Montserrat" w:eastAsia="Arial" w:hAnsi="Montserrat" w:cs="Arial"/>
          <w:color w:val="000000" w:themeColor="text1"/>
          <w:lang w:val="es-MX"/>
        </w:rPr>
        <w:t>desierto de arena</w:t>
      </w:r>
      <w:r w:rsidRPr="44363B9D">
        <w:rPr>
          <w:rFonts w:ascii="Montserrat" w:eastAsia="Arial" w:hAnsi="Montserrat" w:cs="Arial"/>
          <w:color w:val="000000" w:themeColor="text1"/>
          <w:lang w:val="es-MX"/>
        </w:rPr>
        <w:t>,</w:t>
      </w:r>
      <w:r w:rsidR="005A3EFA" w:rsidRPr="44363B9D">
        <w:rPr>
          <w:rFonts w:ascii="Montserrat" w:eastAsia="Arial" w:hAnsi="Montserrat" w:cs="Arial"/>
          <w:color w:val="000000" w:themeColor="text1"/>
          <w:lang w:val="es-MX"/>
        </w:rPr>
        <w:t xml:space="preserve"> al este de la ciudad de La Meca, la ciudad más sagrada de la religión islámica. Solo los practicantes de</w:t>
      </w:r>
      <w:r w:rsidR="005119FF" w:rsidRPr="44363B9D">
        <w:rPr>
          <w:rFonts w:ascii="Montserrat" w:eastAsia="Arial" w:hAnsi="Montserrat" w:cs="Arial"/>
          <w:color w:val="000000" w:themeColor="text1"/>
          <w:lang w:val="es-MX"/>
        </w:rPr>
        <w:t xml:space="preserve">l </w:t>
      </w:r>
      <w:r w:rsidR="69CD8DDE" w:rsidRPr="44363B9D">
        <w:rPr>
          <w:rFonts w:ascii="Montserrat" w:eastAsia="Arial" w:hAnsi="Montserrat" w:cs="Arial"/>
          <w:color w:val="000000" w:themeColor="text1"/>
          <w:lang w:val="es-MX"/>
        </w:rPr>
        <w:t>islam</w:t>
      </w:r>
      <w:r w:rsidR="005119FF" w:rsidRPr="44363B9D">
        <w:rPr>
          <w:rFonts w:ascii="Montserrat" w:eastAsia="Arial" w:hAnsi="Montserrat" w:cs="Arial"/>
          <w:color w:val="000000" w:themeColor="text1"/>
          <w:lang w:val="es-MX"/>
        </w:rPr>
        <w:t xml:space="preserve"> pueden entrar a ella, y </w:t>
      </w:r>
      <w:r w:rsidR="005A3EFA" w:rsidRPr="44363B9D">
        <w:rPr>
          <w:rFonts w:ascii="Montserrat" w:eastAsia="Arial" w:hAnsi="Montserrat" w:cs="Arial"/>
          <w:color w:val="000000" w:themeColor="text1"/>
          <w:lang w:val="es-MX"/>
        </w:rPr>
        <w:t>año con año, millones de ellos acuden de peregrinaje.</w:t>
      </w:r>
    </w:p>
    <w:p w14:paraId="473A3ABD"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4EC45C" w14:textId="2D9B78D1" w:rsidR="00130EF7" w:rsidRPr="00A35E99" w:rsidRDefault="00130EF7"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drawing>
          <wp:inline distT="0" distB="0" distL="0" distR="0" wp14:anchorId="4076BCCC" wp14:editId="0922066F">
            <wp:extent cx="2350513" cy="15252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350513" cy="1525270"/>
                    </a:xfrm>
                    <a:prstGeom prst="rect">
                      <a:avLst/>
                    </a:prstGeom>
                  </pic:spPr>
                </pic:pic>
              </a:graphicData>
            </a:graphic>
          </wp:inline>
        </w:drawing>
      </w:r>
    </w:p>
    <w:p w14:paraId="2ECE8C52" w14:textId="753FAC6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930B692" w14:textId="51FFC5EB" w:rsidR="00130EF7"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Esta es la Gran Mezquita de La </w:t>
      </w:r>
      <w:r w:rsidR="005119FF">
        <w:rPr>
          <w:rFonts w:ascii="Montserrat" w:eastAsia="Arial" w:hAnsi="Montserrat" w:cs="Arial"/>
          <w:color w:val="000000" w:themeColor="text1"/>
          <w:lang w:val="es-MX"/>
        </w:rPr>
        <w:t>Meca, la más grande del mundo, a</w:t>
      </w:r>
      <w:r w:rsidRPr="00A35E99">
        <w:rPr>
          <w:rFonts w:ascii="Montserrat" w:eastAsia="Arial" w:hAnsi="Montserrat" w:cs="Arial"/>
          <w:color w:val="000000" w:themeColor="text1"/>
          <w:lang w:val="es-MX"/>
        </w:rPr>
        <w:t>l menos una vez en la vida, los musulmanes la visitan</w:t>
      </w:r>
      <w:r w:rsidR="00130EF7" w:rsidRPr="00A35E99">
        <w:rPr>
          <w:rFonts w:ascii="Montserrat" w:eastAsia="Arial" w:hAnsi="Montserrat" w:cs="Arial"/>
          <w:color w:val="000000" w:themeColor="text1"/>
          <w:lang w:val="es-MX"/>
        </w:rPr>
        <w:t xml:space="preserve">, </w:t>
      </w:r>
      <w:r w:rsidRPr="00A35E99">
        <w:rPr>
          <w:rFonts w:ascii="Montserrat" w:eastAsia="Arial" w:hAnsi="Montserrat" w:cs="Arial"/>
          <w:color w:val="000000" w:themeColor="text1"/>
          <w:lang w:val="es-MX"/>
        </w:rPr>
        <w:t>en septiembre de 2015, se generó una estampida humana que causó la muerte de más de 4000 personas. Las autoridades saudíes indicaron que este desastre no se debió a la falta de organización por parte del gobierno, sino que fue por la falta de disciplina de parte de los asistentes.</w:t>
      </w:r>
    </w:p>
    <w:p w14:paraId="1F31500B"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218CF7" w14:textId="47980B2D" w:rsidR="005A3EFA"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El riesgo del desastre es </w:t>
      </w:r>
      <w:r w:rsidR="005A3EFA" w:rsidRPr="00A35E99">
        <w:rPr>
          <w:rFonts w:ascii="Montserrat" w:eastAsia="Arial" w:hAnsi="Montserrat" w:cs="Arial"/>
          <w:color w:val="000000" w:themeColor="text1"/>
          <w:lang w:val="es-MX"/>
        </w:rPr>
        <w:t>socio-organizativo, porque se originó a causa de una multitud</w:t>
      </w:r>
      <w:r w:rsidRPr="00A35E99">
        <w:rPr>
          <w:rFonts w:ascii="Montserrat" w:eastAsia="Arial" w:hAnsi="Montserrat" w:cs="Arial"/>
          <w:color w:val="000000" w:themeColor="text1"/>
          <w:lang w:val="es-MX"/>
        </w:rPr>
        <w:t>, está dado por la concentración extraordinaria de población</w:t>
      </w:r>
      <w:r w:rsidR="005A3EFA" w:rsidRPr="00A35E99">
        <w:rPr>
          <w:rFonts w:ascii="Montserrat" w:eastAsia="Arial" w:hAnsi="Montserrat" w:cs="Arial"/>
          <w:color w:val="000000" w:themeColor="text1"/>
          <w:lang w:val="es-MX"/>
        </w:rPr>
        <w:t>.</w:t>
      </w:r>
    </w:p>
    <w:p w14:paraId="2AB0300D" w14:textId="4265866D"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5B4636D" w14:textId="77777777" w:rsidR="00130EF7"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bCs/>
          <w:color w:val="000000"/>
          <w:lang w:val="es-MX"/>
        </w:rPr>
        <w:t>El peligro fue l</w:t>
      </w:r>
      <w:r w:rsidR="005A3EFA" w:rsidRPr="00A35E99">
        <w:rPr>
          <w:rFonts w:ascii="Montserrat" w:eastAsia="Arial" w:hAnsi="Montserrat" w:cs="Arial"/>
          <w:color w:val="000000" w:themeColor="text1"/>
          <w:lang w:val="es-MX"/>
        </w:rPr>
        <w:t>a falta de infraestructura adecuada</w:t>
      </w:r>
      <w:r w:rsidRPr="00A35E99">
        <w:rPr>
          <w:rFonts w:ascii="Montserrat" w:eastAsia="Arial" w:hAnsi="Montserrat" w:cs="Arial"/>
          <w:color w:val="000000" w:themeColor="text1"/>
          <w:lang w:val="es-MX"/>
        </w:rPr>
        <w:t>.</w:t>
      </w:r>
    </w:p>
    <w:p w14:paraId="7D61F441" w14:textId="77777777" w:rsidR="00130EF7" w:rsidRPr="00A35E99" w:rsidRDefault="00130EF7"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DF4B64" w14:textId="5D1A0351" w:rsidR="005A3EFA" w:rsidRPr="00A35E99" w:rsidRDefault="00130EF7" w:rsidP="00A35E99">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bCs/>
          <w:color w:val="000000"/>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a vulnerabilidad</w:t>
      </w:r>
      <w:r w:rsidRPr="00A35E99">
        <w:rPr>
          <w:rFonts w:ascii="Montserrat" w:eastAsia="Arial" w:hAnsi="Montserrat" w:cs="Arial"/>
          <w:color w:val="000000" w:themeColor="text1"/>
          <w:lang w:val="es-MX"/>
        </w:rPr>
        <w:t>, p</w:t>
      </w:r>
      <w:r w:rsidR="005A3EFA" w:rsidRPr="00A35E99">
        <w:rPr>
          <w:rFonts w:ascii="Montserrat" w:eastAsia="Arial" w:hAnsi="Montserrat" w:cs="Arial"/>
          <w:color w:val="000000" w:themeColor="text1"/>
          <w:lang w:val="es-MX"/>
        </w:rPr>
        <w:t>orque la gente no se informa sobre qué hacer en caso de emergencia y también porque incurren en indisciplinas.</w:t>
      </w:r>
    </w:p>
    <w:p w14:paraId="360B4778" w14:textId="62397C90" w:rsidR="00130EF7" w:rsidRPr="00A35E99" w:rsidRDefault="00130EF7" w:rsidP="00A35E99">
      <w:pPr>
        <w:spacing w:after="0" w:line="240" w:lineRule="auto"/>
        <w:rPr>
          <w:rFonts w:ascii="Montserrat" w:eastAsia="Arial" w:hAnsi="Montserrat" w:cs="Arial"/>
          <w:bCs/>
          <w:color w:val="000000"/>
          <w:lang w:val="es-MX"/>
        </w:rPr>
      </w:pPr>
    </w:p>
    <w:p w14:paraId="0EE246A4" w14:textId="35E0758A" w:rsidR="005A3EFA" w:rsidRPr="00A35E99" w:rsidRDefault="00130EF7" w:rsidP="00A35E99">
      <w:pPr>
        <w:spacing w:after="0" w:line="240" w:lineRule="auto"/>
        <w:rPr>
          <w:rFonts w:ascii="Montserrat" w:eastAsia="Arial" w:hAnsi="Montserrat" w:cs="Arial"/>
          <w:bCs/>
          <w:color w:val="000000" w:themeColor="text1"/>
          <w:lang w:val="es-MX"/>
        </w:rPr>
      </w:pPr>
      <w:r w:rsidRPr="00A35E99">
        <w:rPr>
          <w:rFonts w:ascii="Montserrat" w:eastAsia="Arial" w:hAnsi="Montserrat" w:cs="Arial"/>
          <w:bCs/>
          <w:color w:val="000000"/>
          <w:lang w:val="es-MX"/>
        </w:rPr>
        <w:t xml:space="preserve">En </w:t>
      </w:r>
      <w:r w:rsidR="005A3EFA" w:rsidRPr="00A35E99">
        <w:rPr>
          <w:rFonts w:ascii="Montserrat" w:eastAsia="Arial" w:hAnsi="Montserrat" w:cs="Arial"/>
          <w:color w:val="000000" w:themeColor="text1"/>
          <w:lang w:val="es-MX"/>
        </w:rPr>
        <w:t>Beirut, ciudad capital de Líbano, país del oriente asiático.</w:t>
      </w:r>
    </w:p>
    <w:p w14:paraId="7F09ED52" w14:textId="3AE259DA" w:rsidR="00130EF7" w:rsidRPr="00A35E99" w:rsidRDefault="00130EF7" w:rsidP="00A35E99">
      <w:pPr>
        <w:spacing w:after="0" w:line="240" w:lineRule="auto"/>
        <w:rPr>
          <w:rFonts w:ascii="Montserrat" w:eastAsia="Arial" w:hAnsi="Montserrat" w:cs="Arial"/>
          <w:bCs/>
          <w:color w:val="000000"/>
          <w:lang w:val="es-MX"/>
        </w:rPr>
      </w:pPr>
    </w:p>
    <w:p w14:paraId="189DCBCD" w14:textId="338F482B" w:rsidR="00130EF7" w:rsidRPr="00A35E99" w:rsidRDefault="00130EF7" w:rsidP="00A35E99">
      <w:pPr>
        <w:spacing w:after="0" w:line="240" w:lineRule="auto"/>
        <w:jc w:val="center"/>
        <w:rPr>
          <w:rFonts w:ascii="Montserrat" w:eastAsia="Arial" w:hAnsi="Montserrat" w:cs="Arial"/>
          <w:bCs/>
          <w:color w:val="000000"/>
          <w:lang w:val="es-MX"/>
        </w:rPr>
      </w:pPr>
      <w:r>
        <w:rPr>
          <w:noProof/>
        </w:rPr>
        <w:drawing>
          <wp:inline distT="0" distB="0" distL="0" distR="0" wp14:anchorId="1AD07BDB" wp14:editId="1166317B">
            <wp:extent cx="2339294" cy="1520166"/>
            <wp:effectExtent l="0" t="0" r="444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339294" cy="1520166"/>
                    </a:xfrm>
                    <a:prstGeom prst="rect">
                      <a:avLst/>
                    </a:prstGeom>
                  </pic:spPr>
                </pic:pic>
              </a:graphicData>
            </a:graphic>
          </wp:inline>
        </w:drawing>
      </w:r>
    </w:p>
    <w:p w14:paraId="70F7560D" w14:textId="44C118DF" w:rsidR="00130EF7" w:rsidRPr="00A35E99" w:rsidRDefault="00130EF7" w:rsidP="00A35E99">
      <w:pPr>
        <w:spacing w:after="0" w:line="240" w:lineRule="auto"/>
        <w:rPr>
          <w:rFonts w:ascii="Montserrat" w:eastAsia="Arial" w:hAnsi="Montserrat" w:cs="Arial"/>
          <w:bCs/>
          <w:color w:val="000000"/>
          <w:lang w:val="es-MX"/>
        </w:rPr>
      </w:pPr>
    </w:p>
    <w:p w14:paraId="4678BEE3" w14:textId="5A600890" w:rsidR="005A3EFA" w:rsidRPr="00A35E99" w:rsidRDefault="00130EF7" w:rsidP="00A35E99">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A35E99">
        <w:rPr>
          <w:rFonts w:ascii="Montserrat" w:eastAsia="Arial" w:hAnsi="Montserrat" w:cs="Arial"/>
          <w:color w:val="000000" w:themeColor="text1"/>
          <w:lang w:val="es-MX"/>
        </w:rPr>
        <w:t>E</w:t>
      </w:r>
      <w:r w:rsidR="00CC74C4">
        <w:rPr>
          <w:rFonts w:ascii="Montserrat" w:eastAsia="Arial" w:hAnsi="Montserrat" w:cs="Arial"/>
          <w:color w:val="000000" w:themeColor="text1"/>
          <w:lang w:val="es-MX"/>
        </w:rPr>
        <w:t>l día 4 de septiembre de 2020</w:t>
      </w:r>
      <w:r w:rsidR="005A3EFA" w:rsidRPr="00A35E99">
        <w:rPr>
          <w:rFonts w:ascii="Montserrat" w:eastAsia="Arial" w:hAnsi="Montserrat" w:cs="Arial"/>
          <w:color w:val="000000" w:themeColor="text1"/>
          <w:lang w:val="es-MX"/>
        </w:rPr>
        <w:t xml:space="preserve"> </w:t>
      </w:r>
      <w:r w:rsidR="006212D6" w:rsidRPr="00A35E99">
        <w:rPr>
          <w:rFonts w:ascii="Montserrat" w:eastAsia="Arial" w:hAnsi="Montserrat" w:cs="Arial"/>
          <w:color w:val="000000" w:themeColor="text1"/>
          <w:lang w:val="es-MX"/>
        </w:rPr>
        <w:t>ocurri</w:t>
      </w:r>
      <w:r w:rsidR="006212D6">
        <w:rPr>
          <w:rFonts w:ascii="Montserrat" w:eastAsia="Arial" w:hAnsi="Montserrat" w:cs="Arial"/>
          <w:color w:val="000000" w:themeColor="text1"/>
          <w:lang w:val="es-MX"/>
        </w:rPr>
        <w:t>ó</w:t>
      </w:r>
      <w:r w:rsidR="005A3EFA" w:rsidRPr="00A35E99">
        <w:rPr>
          <w:rFonts w:ascii="Montserrat" w:eastAsia="Arial" w:hAnsi="Montserrat" w:cs="Arial"/>
          <w:color w:val="000000" w:themeColor="text1"/>
          <w:lang w:val="es-MX"/>
        </w:rPr>
        <w:t xml:space="preserve"> uno de los peores desastres químicos en la historia de este país.</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 xml:space="preserve">Se generaron dos grandes explosiones en la zona portuaria, en </w:t>
      </w:r>
      <w:r w:rsidR="005A3EFA" w:rsidRPr="00A35E99">
        <w:rPr>
          <w:rFonts w:ascii="Montserrat" w:eastAsia="Arial" w:hAnsi="Montserrat" w:cs="Arial"/>
          <w:color w:val="000000" w:themeColor="text1"/>
          <w:lang w:val="es-MX"/>
        </w:rPr>
        <w:lastRenderedPageBreak/>
        <w:t>una bodega de nitrato de amonio, sustancia química que se utiliza para la fabricación de fertilizantes y explosivos.</w:t>
      </w:r>
    </w:p>
    <w:p w14:paraId="60C4C4CC" w14:textId="77BEA723"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81EF288" w14:textId="5268885F" w:rsidR="00CF6BEF" w:rsidRPr="00A35E99" w:rsidRDefault="00CF6BEF" w:rsidP="00A35E99">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0F44920F" wp14:editId="4554128D">
            <wp:extent cx="1519877" cy="205880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519877" cy="2058802"/>
                    </a:xfrm>
                    <a:prstGeom prst="rect">
                      <a:avLst/>
                    </a:prstGeom>
                  </pic:spPr>
                </pic:pic>
              </a:graphicData>
            </a:graphic>
          </wp:inline>
        </w:drawing>
      </w:r>
    </w:p>
    <w:p w14:paraId="0FC9068E"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91B2D8C" w14:textId="454E7405" w:rsidR="005A3EFA"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Estas explosiones generaron graves daños, no nada más a las instalaciones portuarias, sino que la onda expansiva de la explosión, ocasionó afectaciones a casas y edificios a más de 10 km a la redonda. Incluso, se generó un sismo de magnitud de 4.3 que lo percibieron habitantes de la isla de Chipre, a 240 km de distancia de Beirut.</w:t>
      </w:r>
    </w:p>
    <w:p w14:paraId="6DC5AC1F"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62D29C38" w14:textId="49437521"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F</w:t>
      </w:r>
      <w:r w:rsidR="005A3EFA" w:rsidRPr="00A35E99">
        <w:rPr>
          <w:rFonts w:ascii="Montserrat" w:eastAsia="Arial" w:hAnsi="Montserrat" w:cs="Arial"/>
          <w:color w:val="000000" w:themeColor="text1"/>
          <w:lang w:val="es-MX"/>
        </w:rPr>
        <w:t>ueron muy fuertes las explosiones</w:t>
      </w:r>
      <w:r w:rsidR="006212D6">
        <w:rPr>
          <w:rFonts w:ascii="Montserrat" w:eastAsia="Arial" w:hAnsi="Montserrat" w:cs="Arial"/>
          <w:color w:val="000000" w:themeColor="text1"/>
          <w:lang w:val="es-MX"/>
        </w:rPr>
        <w:t>, i</w:t>
      </w:r>
      <w:r w:rsidR="005A3EFA" w:rsidRPr="00A35E99">
        <w:rPr>
          <w:rFonts w:ascii="Montserrat" w:eastAsia="Arial" w:hAnsi="Montserrat" w:cs="Arial"/>
          <w:color w:val="000000" w:themeColor="text1"/>
          <w:lang w:val="es-MX"/>
        </w:rPr>
        <w:t>ncluso, se formó un gran cráter</w:t>
      </w:r>
      <w:r w:rsidRPr="00A35E99">
        <w:rPr>
          <w:rFonts w:ascii="Montserrat" w:eastAsia="Arial" w:hAnsi="Montserrat" w:cs="Arial"/>
          <w:color w:val="000000" w:themeColor="text1"/>
          <w:lang w:val="es-MX"/>
        </w:rPr>
        <w:t>, h</w:t>
      </w:r>
      <w:r w:rsidR="005A3EFA" w:rsidRPr="00A35E99">
        <w:rPr>
          <w:rFonts w:ascii="Montserrat" w:eastAsia="Arial" w:hAnsi="Montserrat" w:cs="Arial"/>
          <w:color w:val="000000" w:themeColor="text1"/>
          <w:lang w:val="es-MX"/>
        </w:rPr>
        <w:t>ub</w:t>
      </w:r>
      <w:r w:rsidR="00CC74C4">
        <w:rPr>
          <w:rFonts w:ascii="Montserrat" w:eastAsia="Arial" w:hAnsi="Montserrat" w:cs="Arial"/>
          <w:color w:val="000000" w:themeColor="text1"/>
          <w:lang w:val="es-MX"/>
        </w:rPr>
        <w:t xml:space="preserve">o 200 muertos y 5000 heridos, </w:t>
      </w:r>
      <w:r w:rsidR="005A3EFA" w:rsidRPr="00A35E99">
        <w:rPr>
          <w:rFonts w:ascii="Montserrat" w:eastAsia="Arial" w:hAnsi="Montserrat" w:cs="Arial"/>
          <w:color w:val="000000" w:themeColor="text1"/>
          <w:lang w:val="es-MX"/>
        </w:rPr>
        <w:t>hasta el momento, no se sabe qué fue lo que originó este siniestro, se cree que pudo haber sido el mal manejo de la sustancia.</w:t>
      </w:r>
    </w:p>
    <w:p w14:paraId="4147526F" w14:textId="68323274"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19E99C44" w14:textId="77777777" w:rsidR="00CF6BEF"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 xml:space="preserve">El desastre fue </w:t>
      </w:r>
      <w:r w:rsidR="005A3EFA" w:rsidRPr="00A35E99">
        <w:rPr>
          <w:rFonts w:ascii="Montserrat" w:eastAsia="Arial" w:hAnsi="Montserrat" w:cs="Arial"/>
          <w:color w:val="000000" w:themeColor="text1"/>
          <w:lang w:val="es-MX"/>
        </w:rPr>
        <w:t>de tipo químico.</w:t>
      </w:r>
    </w:p>
    <w:p w14:paraId="0E525530"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85517C1" w14:textId="2648E815" w:rsidR="005A3EFA"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A35E99">
        <w:rPr>
          <w:rFonts w:ascii="Montserrat" w:eastAsia="Arial" w:hAnsi="Montserrat" w:cs="Arial"/>
          <w:color w:val="000000" w:themeColor="text1"/>
          <w:lang w:val="es-MX"/>
        </w:rPr>
        <w:t xml:space="preserve">El peligro que </w:t>
      </w:r>
      <w:r w:rsidR="005A3EFA" w:rsidRPr="00A35E99">
        <w:rPr>
          <w:rFonts w:ascii="Montserrat" w:eastAsia="Arial" w:hAnsi="Montserrat" w:cs="Arial"/>
          <w:color w:val="000000" w:themeColor="text1"/>
          <w:lang w:val="es-MX"/>
        </w:rPr>
        <w:t>originó el desastre</w:t>
      </w:r>
      <w:r w:rsidRPr="00A35E99">
        <w:rPr>
          <w:rFonts w:ascii="Montserrat" w:eastAsia="Arial" w:hAnsi="Montserrat" w:cs="Arial"/>
          <w:color w:val="000000" w:themeColor="text1"/>
          <w:lang w:val="es-MX"/>
        </w:rPr>
        <w:t xml:space="preserve">, fue el </w:t>
      </w:r>
      <w:r w:rsidR="005A3EFA" w:rsidRPr="00A35E99">
        <w:rPr>
          <w:rFonts w:ascii="Montserrat" w:eastAsia="Arial" w:hAnsi="Montserrat" w:cs="Arial"/>
          <w:color w:val="000000" w:themeColor="text1"/>
          <w:lang w:val="es-MX"/>
        </w:rPr>
        <w:t>nitrato de amonio, que es una sustancia química peligrosa.</w:t>
      </w:r>
    </w:p>
    <w:p w14:paraId="47A836C9" w14:textId="77777777" w:rsidR="00CF6BEF" w:rsidRPr="00A35E99" w:rsidRDefault="00CF6BEF" w:rsidP="00A35E99">
      <w:pPr>
        <w:pBdr>
          <w:top w:val="nil"/>
          <w:left w:val="nil"/>
          <w:bottom w:val="nil"/>
          <w:right w:val="nil"/>
          <w:between w:val="nil"/>
        </w:pBdr>
        <w:spacing w:after="0" w:line="240" w:lineRule="auto"/>
        <w:jc w:val="both"/>
        <w:rPr>
          <w:rFonts w:ascii="Montserrat" w:eastAsia="Arial Bold" w:hAnsi="Montserrat" w:cs="Arial Bold"/>
          <w:bCs/>
          <w:color w:val="000000" w:themeColor="text1"/>
          <w:lang w:val="es-MX"/>
        </w:rPr>
      </w:pPr>
    </w:p>
    <w:p w14:paraId="3049F9F7" w14:textId="77777777" w:rsidR="00CF6BEF" w:rsidRPr="00A35E99" w:rsidRDefault="00CF6BEF" w:rsidP="00A35E99">
      <w:pPr>
        <w:pStyle w:val="Prrafodelista"/>
        <w:numPr>
          <w:ilvl w:val="0"/>
          <w:numId w:val="15"/>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 xml:space="preserve">El </w:t>
      </w:r>
      <w:r w:rsidR="005A3EFA" w:rsidRPr="00A35E99">
        <w:rPr>
          <w:rFonts w:ascii="Montserrat" w:eastAsia="Arial" w:hAnsi="Montserrat" w:cs="Arial"/>
          <w:color w:val="000000" w:themeColor="text1"/>
          <w:lang w:val="es-MX"/>
        </w:rPr>
        <w:t>riesgo</w:t>
      </w:r>
      <w:r w:rsidRPr="00A35E99">
        <w:rPr>
          <w:rFonts w:ascii="Montserrat" w:eastAsia="Arial" w:hAnsi="Montserrat" w:cs="Arial"/>
          <w:color w:val="000000" w:themeColor="text1"/>
          <w:lang w:val="es-MX"/>
        </w:rPr>
        <w:t xml:space="preserve">, que </w:t>
      </w:r>
      <w:r w:rsidR="005A3EFA" w:rsidRPr="00A35E99">
        <w:rPr>
          <w:rFonts w:ascii="Montserrat" w:eastAsia="Arial" w:hAnsi="Montserrat" w:cs="Arial"/>
          <w:color w:val="000000" w:themeColor="text1"/>
          <w:lang w:val="es-MX"/>
        </w:rPr>
        <w:t>hubiera población cerca del lugar donde se ubicaba la sustancia peligrosa</w:t>
      </w:r>
      <w:r w:rsidRPr="00A35E99">
        <w:rPr>
          <w:rFonts w:ascii="Montserrat" w:eastAsia="Arial" w:hAnsi="Montserrat" w:cs="Arial"/>
          <w:color w:val="000000" w:themeColor="text1"/>
          <w:lang w:val="es-MX"/>
        </w:rPr>
        <w:t>.</w:t>
      </w:r>
    </w:p>
    <w:p w14:paraId="2FBB4AF0"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B60CD" w14:textId="3BF13D05" w:rsidR="00CF6BEF" w:rsidRDefault="00CF6BEF" w:rsidP="00CC74C4">
      <w:pPr>
        <w:pStyle w:val="Prrafodelista"/>
        <w:numPr>
          <w:ilvl w:val="0"/>
          <w:numId w:val="15"/>
        </w:numPr>
        <w:pBdr>
          <w:top w:val="nil"/>
          <w:left w:val="nil"/>
          <w:bottom w:val="nil"/>
          <w:right w:val="nil"/>
          <w:between w:val="nil"/>
        </w:pBdr>
        <w:spacing w:after="0" w:line="240" w:lineRule="auto"/>
        <w:ind w:left="0"/>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L</w:t>
      </w:r>
      <w:r w:rsidR="005A3EFA" w:rsidRPr="00A35E99">
        <w:rPr>
          <w:rFonts w:ascii="Montserrat" w:eastAsia="Arial" w:hAnsi="Montserrat" w:cs="Arial"/>
          <w:color w:val="000000" w:themeColor="text1"/>
          <w:lang w:val="es-MX"/>
        </w:rPr>
        <w:t>a vulnerabilidad es que pudo haber habido un mal manejo de esta sustancia química</w:t>
      </w:r>
      <w:r w:rsidRPr="00A35E99">
        <w:rPr>
          <w:rFonts w:ascii="Montserrat" w:eastAsia="Arial" w:hAnsi="Montserrat" w:cs="Arial"/>
          <w:color w:val="000000" w:themeColor="text1"/>
          <w:lang w:val="es-MX"/>
        </w:rPr>
        <w:t>.</w:t>
      </w:r>
    </w:p>
    <w:p w14:paraId="1E251C66" w14:textId="77777777" w:rsidR="00CC74C4" w:rsidRPr="00CC74C4" w:rsidRDefault="00CC74C4" w:rsidP="00CC74C4">
      <w:pPr>
        <w:pStyle w:val="Prrafodelista"/>
        <w:spacing w:after="0"/>
        <w:ind w:left="0"/>
        <w:rPr>
          <w:rFonts w:ascii="Montserrat" w:eastAsia="Arial" w:hAnsi="Montserrat" w:cs="Arial"/>
          <w:color w:val="000000" w:themeColor="text1"/>
          <w:lang w:val="es-MX"/>
        </w:rPr>
      </w:pPr>
    </w:p>
    <w:p w14:paraId="5A8C7DE1" w14:textId="77777777" w:rsidR="00CF6BEF" w:rsidRPr="00A35E99" w:rsidRDefault="00CF6BEF" w:rsidP="00CC74C4">
      <w:pPr>
        <w:pBdr>
          <w:top w:val="nil"/>
          <w:left w:val="nil"/>
          <w:bottom w:val="nil"/>
          <w:right w:val="nil"/>
          <w:between w:val="nil"/>
        </w:pBdr>
        <w:spacing w:after="0" w:line="240" w:lineRule="auto"/>
        <w:jc w:val="both"/>
        <w:rPr>
          <w:rFonts w:ascii="Montserrat" w:eastAsia="Arial" w:hAnsi="Montserrat" w:cs="Arial"/>
          <w:lang w:val="es-MX"/>
        </w:rPr>
      </w:pPr>
      <w:r w:rsidRPr="00A35E99">
        <w:rPr>
          <w:rFonts w:ascii="Montserrat" w:eastAsia="Arial" w:hAnsi="Montserrat" w:cs="Arial"/>
          <w:lang w:val="es-MX"/>
        </w:rPr>
        <w:t>P</w:t>
      </w:r>
      <w:r w:rsidR="005A3EFA" w:rsidRPr="00A35E99">
        <w:rPr>
          <w:rFonts w:ascii="Montserrat" w:eastAsia="Arial" w:hAnsi="Montserrat" w:cs="Arial"/>
          <w:lang w:val="es-MX"/>
        </w:rPr>
        <w:t>udimos reconocer la manera en que se manifiestan este tipo de desastres en países de los diferentes continentes, reconocimos también cómo la vulnerabilidad de la población tiene mucho que ver con que se presente o no un desastre, o que sean más intensos sus efectos en el territorio; de allí la necesidad de crear una cultura de prevención y llevar a cabo acciones para no tener que hacer frente a este tipo de desastres, pero eso es un tema que veremos en las siguientes sesiones</w:t>
      </w:r>
    </w:p>
    <w:p w14:paraId="797299B2"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highlight w:val="yellow"/>
          <w:lang w:val="es-MX"/>
        </w:rPr>
      </w:pPr>
    </w:p>
    <w:p w14:paraId="7209BC06" w14:textId="5A806E70" w:rsidR="00CF6BEF"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Ahora, es momento de ver cómo se distribuyen los riesgos de origen antrópico en los diferentes países de los continentes, para ello </w:t>
      </w:r>
      <w:r w:rsidR="00CF6BEF" w:rsidRPr="00A35E99">
        <w:rPr>
          <w:rFonts w:ascii="Montserrat" w:eastAsia="Arial" w:hAnsi="Montserrat" w:cs="Arial"/>
          <w:color w:val="000000" w:themeColor="text1"/>
          <w:lang w:val="es-MX"/>
        </w:rPr>
        <w:t>te invi</w:t>
      </w:r>
      <w:r w:rsidR="00CC74C4">
        <w:rPr>
          <w:rFonts w:ascii="Montserrat" w:eastAsia="Arial" w:hAnsi="Montserrat" w:cs="Arial"/>
          <w:color w:val="000000" w:themeColor="text1"/>
          <w:lang w:val="es-MX"/>
        </w:rPr>
        <w:t>to a observar el siguiente mapa.</w:t>
      </w:r>
    </w:p>
    <w:p w14:paraId="7822205E"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EDC9E37" w14:textId="045A8D14" w:rsidR="00CF6BEF" w:rsidRPr="00A35E99" w:rsidRDefault="00CF6BEF" w:rsidP="00A35E9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noProof/>
        </w:rPr>
        <w:lastRenderedPageBreak/>
        <w:drawing>
          <wp:inline distT="0" distB="0" distL="0" distR="0" wp14:anchorId="20E2EC45" wp14:editId="126E5B1C">
            <wp:extent cx="4075430" cy="24098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4075430" cy="2409825"/>
                    </a:xfrm>
                    <a:prstGeom prst="rect">
                      <a:avLst/>
                    </a:prstGeom>
                  </pic:spPr>
                </pic:pic>
              </a:graphicData>
            </a:graphic>
          </wp:inline>
        </w:drawing>
      </w:r>
    </w:p>
    <w:p w14:paraId="5325FB8D"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C26B13" w14:textId="74889650"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w:t>
      </w:r>
      <w:r w:rsidR="005A3EFA" w:rsidRPr="00A35E99">
        <w:rPr>
          <w:rFonts w:ascii="Montserrat" w:eastAsia="Arial" w:hAnsi="Montserrat" w:cs="Arial"/>
          <w:color w:val="000000" w:themeColor="text1"/>
          <w:lang w:val="es-MX"/>
        </w:rPr>
        <w:t>omo ya mencioné, se representan los tipos de riesgos antrópicos en el mundo</w:t>
      </w:r>
      <w:r w:rsidRPr="00A35E99">
        <w:rPr>
          <w:rFonts w:ascii="Montserrat" w:eastAsia="Arial" w:hAnsi="Montserrat" w:cs="Arial"/>
          <w:color w:val="000000" w:themeColor="text1"/>
          <w:lang w:val="es-MX"/>
        </w:rPr>
        <w:t xml:space="preserve">, observa </w:t>
      </w:r>
      <w:r w:rsidR="005A3EFA" w:rsidRPr="00A35E99">
        <w:rPr>
          <w:rFonts w:ascii="Montserrat" w:eastAsia="Arial" w:hAnsi="Montserrat" w:cs="Arial"/>
          <w:color w:val="000000" w:themeColor="text1"/>
          <w:lang w:val="es-MX"/>
        </w:rPr>
        <w:t>que, con pequeños cuadros de color amarillo, están representados los de origen químico; en color azul los socio-organizativos y en verde los sanitarios.</w:t>
      </w:r>
    </w:p>
    <w:p w14:paraId="36FB6802"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E926AB4" w14:textId="392514F0"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E</w:t>
      </w:r>
      <w:r w:rsidR="005A3EFA" w:rsidRPr="00A35E99">
        <w:rPr>
          <w:rFonts w:ascii="Montserrat" w:eastAsia="Arial" w:hAnsi="Montserrat" w:cs="Arial"/>
          <w:color w:val="000000" w:themeColor="text1"/>
          <w:lang w:val="es-MX"/>
        </w:rPr>
        <w:t>n el continente americano podemos identificar que puede haber riesgo de desastre de origen químico</w:t>
      </w:r>
      <w:r w:rsidR="006212D6">
        <w:rPr>
          <w:rFonts w:ascii="Montserrat" w:eastAsia="Arial" w:hAnsi="Montserrat" w:cs="Arial"/>
          <w:color w:val="000000" w:themeColor="text1"/>
          <w:lang w:val="es-MX"/>
        </w:rPr>
        <w:t>,</w:t>
      </w:r>
      <w:r w:rsidR="005A3EFA" w:rsidRPr="00A35E99">
        <w:rPr>
          <w:rFonts w:ascii="Montserrat" w:eastAsia="Arial" w:hAnsi="Montserrat" w:cs="Arial"/>
          <w:color w:val="000000" w:themeColor="text1"/>
          <w:lang w:val="es-MX"/>
        </w:rPr>
        <w:t xml:space="preserve"> en Estados Unidos, México, Argentina, Uruguay y Brasil. Prácticamente, en toda Europa hay riesgo de origen químico. En Asia vemos que se presenta en Arabia Saudita, Irán, Pakistán, India, China y Japón.</w:t>
      </w:r>
    </w:p>
    <w:p w14:paraId="357F208A" w14:textId="69100E0B"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2145B13" w14:textId="0180D1F4"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lang w:val="es-MX"/>
        </w:rPr>
        <w:t>E</w:t>
      </w:r>
      <w:r w:rsidR="005A3EFA" w:rsidRPr="00A35E99">
        <w:rPr>
          <w:rFonts w:ascii="Montserrat" w:eastAsia="Arial" w:hAnsi="Montserrat" w:cs="Arial"/>
          <w:color w:val="000000" w:themeColor="text1"/>
          <w:lang w:val="es-MX"/>
        </w:rPr>
        <w:t xml:space="preserve">n el continente americano, los riesgos socio-organizativos se pueden presentar mayormente en Estados Unidos, México y Venezuela. </w:t>
      </w:r>
      <w:r w:rsidR="00CC74C4">
        <w:rPr>
          <w:rFonts w:ascii="Montserrat" w:eastAsia="Arial" w:hAnsi="Montserrat" w:cs="Arial"/>
          <w:color w:val="000000" w:themeColor="text1"/>
          <w:lang w:val="es-MX"/>
        </w:rPr>
        <w:t>En Europa, en el Reino Unido. E</w:t>
      </w:r>
      <w:r w:rsidR="005A3EFA" w:rsidRPr="00A35E99">
        <w:rPr>
          <w:rFonts w:ascii="Montserrat" w:eastAsia="Arial" w:hAnsi="Montserrat" w:cs="Arial"/>
          <w:color w:val="000000" w:themeColor="text1"/>
          <w:lang w:val="es-MX"/>
        </w:rPr>
        <w:t>n Asia, en países como Arabia Saudita, China y Japón.</w:t>
      </w:r>
    </w:p>
    <w:p w14:paraId="5C4BA6B5" w14:textId="5D475F0B"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51F6C004" w14:textId="36D52087"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L</w:t>
      </w:r>
      <w:r w:rsidR="005A3EFA" w:rsidRPr="00A35E99">
        <w:rPr>
          <w:rFonts w:ascii="Montserrat" w:eastAsia="Arial" w:hAnsi="Montserrat" w:cs="Arial"/>
          <w:color w:val="000000" w:themeColor="text1"/>
          <w:lang w:val="es-MX"/>
        </w:rPr>
        <w:t xml:space="preserve">os de origen sanitario, los podemos encontrar en Asia, en países como India, </w:t>
      </w:r>
      <w:r w:rsidR="00CC74C4">
        <w:rPr>
          <w:rFonts w:ascii="Montserrat" w:eastAsia="Arial" w:hAnsi="Montserrat" w:cs="Arial"/>
          <w:color w:val="000000" w:themeColor="text1"/>
          <w:lang w:val="es-MX"/>
        </w:rPr>
        <w:t xml:space="preserve">China e Indonesia y </w:t>
      </w:r>
      <w:r w:rsidR="005A3EFA" w:rsidRPr="00A35E99">
        <w:rPr>
          <w:rFonts w:ascii="Montserrat" w:eastAsia="Arial" w:hAnsi="Montserrat" w:cs="Arial"/>
          <w:color w:val="000000" w:themeColor="text1"/>
          <w:lang w:val="es-MX"/>
        </w:rPr>
        <w:t>en África, en la República Democrática del Congo.</w:t>
      </w:r>
    </w:p>
    <w:p w14:paraId="00456489"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380A6D92" w14:textId="204762C7" w:rsidR="005A3EFA"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 xml:space="preserve">La </w:t>
      </w:r>
      <w:r w:rsidR="005A3EFA" w:rsidRPr="00A35E99">
        <w:rPr>
          <w:rFonts w:ascii="Montserrat" w:eastAsia="Arial" w:hAnsi="Montserrat" w:cs="Arial"/>
          <w:color w:val="000000" w:themeColor="text1"/>
          <w:lang w:val="es-MX"/>
        </w:rPr>
        <w:t xml:space="preserve">información </w:t>
      </w:r>
      <w:r w:rsidRPr="00A35E99">
        <w:rPr>
          <w:rFonts w:ascii="Montserrat" w:eastAsia="Arial" w:hAnsi="Montserrat" w:cs="Arial"/>
          <w:color w:val="000000" w:themeColor="text1"/>
          <w:lang w:val="es-MX"/>
        </w:rPr>
        <w:t xml:space="preserve">que </w:t>
      </w:r>
      <w:r w:rsidR="005A3EFA" w:rsidRPr="00A35E99">
        <w:rPr>
          <w:rFonts w:ascii="Montserrat" w:eastAsia="Arial" w:hAnsi="Montserrat" w:cs="Arial"/>
          <w:color w:val="000000" w:themeColor="text1"/>
          <w:lang w:val="es-MX"/>
        </w:rPr>
        <w:t>está representada como fondo del mapa</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 xml:space="preserve">es la incidencia de muertes por accidentes laborales. En países con el tono rojo más </w:t>
      </w:r>
      <w:r w:rsidR="005A3EFA" w:rsidRPr="00A35E99">
        <w:rPr>
          <w:rFonts w:ascii="Montserrat" w:eastAsia="Arial" w:hAnsi="Montserrat" w:cs="Arial"/>
          <w:lang w:val="es-MX"/>
        </w:rPr>
        <w:t>oscuro</w:t>
      </w:r>
      <w:r w:rsidR="005A3EFA" w:rsidRPr="00A35E99">
        <w:rPr>
          <w:rFonts w:ascii="Montserrat" w:eastAsia="Arial" w:hAnsi="Montserrat" w:cs="Arial"/>
          <w:color w:val="000000" w:themeColor="text1"/>
          <w:lang w:val="es-MX"/>
        </w:rPr>
        <w:t xml:space="preserve"> hay mayor número de casos, mientras que, en los que tienen el tono claro, casi no hay fallecimientos.</w:t>
      </w:r>
    </w:p>
    <w:p w14:paraId="6DA539EB" w14:textId="77777777" w:rsidR="00CF6BEF" w:rsidRPr="00A35E99" w:rsidRDefault="00CF6BEF"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2108AA55" w14:textId="62E773C7" w:rsidR="005A3EFA"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Bold" w:hAnsi="Montserrat" w:cs="Arial Bold"/>
          <w:bCs/>
          <w:color w:val="000000" w:themeColor="text1"/>
          <w:lang w:val="es-MX"/>
        </w:rPr>
        <w:t>E</w:t>
      </w:r>
      <w:r w:rsidR="005A3EFA" w:rsidRPr="00A35E99">
        <w:rPr>
          <w:rFonts w:ascii="Montserrat" w:eastAsia="Arial" w:hAnsi="Montserrat" w:cs="Arial"/>
          <w:color w:val="000000" w:themeColor="text1"/>
          <w:lang w:val="es-MX"/>
        </w:rPr>
        <w:t>sto quiere decir</w:t>
      </w:r>
      <w:r w:rsidRPr="00A35E99">
        <w:rPr>
          <w:rFonts w:ascii="Montserrat" w:eastAsia="Arial" w:hAnsi="Montserrat" w:cs="Arial"/>
          <w:color w:val="000000" w:themeColor="text1"/>
          <w:lang w:val="es-MX"/>
        </w:rPr>
        <w:t xml:space="preserve"> que en d</w:t>
      </w:r>
      <w:r w:rsidR="005A3EFA" w:rsidRPr="00A35E99">
        <w:rPr>
          <w:rFonts w:ascii="Montserrat" w:eastAsia="Arial" w:hAnsi="Montserrat" w:cs="Arial"/>
          <w:color w:val="000000" w:themeColor="text1"/>
          <w:lang w:val="es-MX"/>
        </w:rPr>
        <w:t>ónde se están presentando mayores desastres antrópicos</w:t>
      </w:r>
      <w:r w:rsidRPr="00A35E99">
        <w:rPr>
          <w:rFonts w:ascii="Montserrat" w:eastAsia="Arial" w:hAnsi="Montserrat" w:cs="Arial"/>
          <w:color w:val="000000" w:themeColor="text1"/>
          <w:lang w:val="es-MX"/>
        </w:rPr>
        <w:t xml:space="preserve"> es en </w:t>
      </w:r>
      <w:r w:rsidR="005A3EFA" w:rsidRPr="00A35E99">
        <w:rPr>
          <w:rFonts w:ascii="Montserrat" w:eastAsia="Arial" w:hAnsi="Montserrat" w:cs="Arial"/>
          <w:color w:val="000000" w:themeColor="text1"/>
          <w:lang w:val="es-MX"/>
        </w:rPr>
        <w:t>los países de color rojo más obscuro.</w:t>
      </w:r>
    </w:p>
    <w:p w14:paraId="7B7BF38D" w14:textId="5D3B6713"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9A023AF" w14:textId="6DCC152E" w:rsidR="005A3EFA"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 xml:space="preserve">Te voy a mencionar un país de cada continente </w:t>
      </w:r>
      <w:r w:rsidR="005A3EFA" w:rsidRPr="00A35E99">
        <w:rPr>
          <w:rFonts w:ascii="Montserrat" w:eastAsia="Arial" w:hAnsi="Montserrat" w:cs="Arial"/>
          <w:color w:val="000000" w:themeColor="text1"/>
          <w:lang w:val="es-MX"/>
        </w:rPr>
        <w:t>representante de esto</w:t>
      </w:r>
      <w:r w:rsidRPr="00A35E99">
        <w:rPr>
          <w:rFonts w:ascii="Montserrat" w:eastAsia="Arial" w:hAnsi="Montserrat" w:cs="Arial"/>
          <w:color w:val="000000" w:themeColor="text1"/>
          <w:lang w:val="es-MX"/>
        </w:rPr>
        <w:t xml:space="preserve">. </w:t>
      </w:r>
      <w:r w:rsidR="005A3EFA" w:rsidRPr="00A35E99">
        <w:rPr>
          <w:rFonts w:ascii="Montserrat" w:eastAsia="Arial" w:hAnsi="Montserrat" w:cs="Arial"/>
          <w:color w:val="000000" w:themeColor="text1"/>
          <w:lang w:val="es-MX"/>
        </w:rPr>
        <w:t>En América, México; En Europa el Reino Unido; En Asia, Japón; En África, Sudáfrica; y en Oceanía, Nueva Zelanda.</w:t>
      </w:r>
    </w:p>
    <w:p w14:paraId="4955658B"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lang w:val="es-MX"/>
        </w:rPr>
      </w:pPr>
    </w:p>
    <w:p w14:paraId="4AD4BB9E" w14:textId="35DF9A49" w:rsidR="00A35E99" w:rsidRDefault="005A3EFA" w:rsidP="00A35E99">
      <w:pPr>
        <w:pBdr>
          <w:top w:val="nil"/>
          <w:left w:val="nil"/>
          <w:bottom w:val="nil"/>
          <w:right w:val="nil"/>
          <w:between w:val="nil"/>
        </w:pBdr>
        <w:spacing w:after="0" w:line="240" w:lineRule="auto"/>
        <w:jc w:val="both"/>
        <w:rPr>
          <w:rFonts w:ascii="Montserrat" w:eastAsia="Arial" w:hAnsi="Montserrat" w:cs="Arial"/>
          <w:lang w:val="es-MX"/>
        </w:rPr>
      </w:pPr>
      <w:r w:rsidRPr="00A35E99">
        <w:rPr>
          <w:rFonts w:ascii="Montserrat" w:eastAsia="Arial" w:hAnsi="Montserrat" w:cs="Arial"/>
          <w:color w:val="000000" w:themeColor="text1"/>
          <w:lang w:val="es-MX"/>
        </w:rPr>
        <w:t>Concluyamos nuestra sesión</w:t>
      </w:r>
      <w:r w:rsidRPr="00A35E99">
        <w:rPr>
          <w:rFonts w:ascii="Montserrat" w:eastAsia="Arial" w:hAnsi="Montserrat" w:cs="Arial"/>
          <w:lang w:val="es-MX"/>
        </w:rPr>
        <w:t xml:space="preserve"> en la que hemos abordado los desastres de tipo antrópico</w:t>
      </w:r>
      <w:r w:rsidR="006212D6">
        <w:rPr>
          <w:rFonts w:ascii="Montserrat" w:eastAsia="Arial" w:hAnsi="Montserrat" w:cs="Arial"/>
          <w:lang w:val="es-MX"/>
        </w:rPr>
        <w:t>,</w:t>
      </w:r>
      <w:r w:rsidRPr="00A35E99">
        <w:rPr>
          <w:rFonts w:ascii="Montserrat" w:eastAsia="Arial" w:hAnsi="Montserrat" w:cs="Arial"/>
          <w:lang w:val="es-MX"/>
        </w:rPr>
        <w:t xml:space="preserve"> así como los componentes que integran a este tipo de desastres y la forma en que se manifiestan en los diferentes continentes.</w:t>
      </w:r>
    </w:p>
    <w:p w14:paraId="5E2EA428" w14:textId="3E5C70DE" w:rsidR="00FE1285" w:rsidRDefault="00FE1285" w:rsidP="00A35E99">
      <w:pPr>
        <w:pBdr>
          <w:top w:val="nil"/>
          <w:left w:val="nil"/>
          <w:bottom w:val="nil"/>
          <w:right w:val="nil"/>
          <w:between w:val="nil"/>
        </w:pBdr>
        <w:spacing w:after="0" w:line="240" w:lineRule="auto"/>
        <w:jc w:val="both"/>
        <w:rPr>
          <w:rFonts w:ascii="Montserrat" w:eastAsia="Arial" w:hAnsi="Montserrat" w:cs="Arial"/>
          <w:lang w:val="es-MX"/>
        </w:rPr>
      </w:pPr>
    </w:p>
    <w:p w14:paraId="7B62C26C" w14:textId="77777777" w:rsidR="00FE1285" w:rsidRPr="00A35E99" w:rsidRDefault="00FE1285" w:rsidP="00A35E99">
      <w:pPr>
        <w:pBdr>
          <w:top w:val="nil"/>
          <w:left w:val="nil"/>
          <w:bottom w:val="nil"/>
          <w:right w:val="nil"/>
          <w:between w:val="nil"/>
        </w:pBdr>
        <w:spacing w:after="0" w:line="240" w:lineRule="auto"/>
        <w:jc w:val="both"/>
        <w:rPr>
          <w:rFonts w:ascii="Montserrat" w:eastAsia="Arial" w:hAnsi="Montserrat" w:cs="Arial"/>
          <w:lang w:val="es-MX"/>
        </w:rPr>
      </w:pPr>
    </w:p>
    <w:p w14:paraId="4091E18E" w14:textId="224B3ADA"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b/>
          <w:sz w:val="28"/>
          <w:szCs w:val="28"/>
          <w:lang w:val="es-MX"/>
        </w:rPr>
      </w:pPr>
      <w:r w:rsidRPr="00A35E99">
        <w:rPr>
          <w:rFonts w:ascii="Montserrat" w:eastAsia="Arial" w:hAnsi="Montserrat" w:cs="Arial"/>
          <w:b/>
          <w:sz w:val="28"/>
          <w:szCs w:val="28"/>
          <w:lang w:val="es-MX"/>
        </w:rPr>
        <w:t xml:space="preserve">El </w:t>
      </w:r>
      <w:r w:rsidR="00C84CBB">
        <w:rPr>
          <w:rFonts w:ascii="Montserrat" w:eastAsia="Arial" w:hAnsi="Montserrat" w:cs="Arial"/>
          <w:b/>
          <w:sz w:val="28"/>
          <w:szCs w:val="28"/>
          <w:lang w:val="es-MX"/>
        </w:rPr>
        <w:t>r</w:t>
      </w:r>
      <w:r w:rsidRPr="00A35E99">
        <w:rPr>
          <w:rFonts w:ascii="Montserrat" w:eastAsia="Arial" w:hAnsi="Montserrat" w:cs="Arial"/>
          <w:b/>
          <w:sz w:val="28"/>
          <w:szCs w:val="28"/>
          <w:lang w:val="es-MX"/>
        </w:rPr>
        <w:t xml:space="preserve">eto de </w:t>
      </w:r>
      <w:r w:rsidR="00C84CBB">
        <w:rPr>
          <w:rFonts w:ascii="Montserrat" w:eastAsia="Arial" w:hAnsi="Montserrat" w:cs="Arial"/>
          <w:b/>
          <w:sz w:val="28"/>
          <w:szCs w:val="28"/>
          <w:lang w:val="es-MX"/>
        </w:rPr>
        <w:t>h</w:t>
      </w:r>
      <w:r w:rsidRPr="00A35E99">
        <w:rPr>
          <w:rFonts w:ascii="Montserrat" w:eastAsia="Arial" w:hAnsi="Montserrat" w:cs="Arial"/>
          <w:b/>
          <w:sz w:val="28"/>
          <w:szCs w:val="28"/>
          <w:lang w:val="es-MX"/>
        </w:rPr>
        <w:t>oy:</w:t>
      </w:r>
    </w:p>
    <w:p w14:paraId="4CB3A5E6"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lang w:val="es-MX"/>
        </w:rPr>
      </w:pPr>
    </w:p>
    <w:p w14:paraId="075AFE0E" w14:textId="61D32BF8"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lang w:val="es-MX"/>
        </w:rPr>
        <w:t xml:space="preserve">Te </w:t>
      </w:r>
      <w:r w:rsidR="005A3EFA" w:rsidRPr="00A35E99">
        <w:rPr>
          <w:rFonts w:ascii="Montserrat" w:eastAsia="Arial" w:hAnsi="Montserrat" w:cs="Arial"/>
          <w:lang w:val="es-MX"/>
        </w:rPr>
        <w:t xml:space="preserve">invito a reflexionar sobre </w:t>
      </w:r>
      <w:r w:rsidR="005A3EFA" w:rsidRPr="00A35E99">
        <w:rPr>
          <w:rFonts w:ascii="Montserrat" w:eastAsia="Arial" w:hAnsi="Montserrat" w:cs="Arial"/>
          <w:color w:val="000000" w:themeColor="text1"/>
          <w:lang w:val="es-MX"/>
        </w:rPr>
        <w:t>los</w:t>
      </w:r>
      <w:r w:rsidR="005A3EFA" w:rsidRPr="00A35E99">
        <w:rPr>
          <w:rFonts w:ascii="Montserrat" w:eastAsia="Arial" w:hAnsi="Montserrat" w:cs="Arial"/>
          <w:bCs/>
          <w:color w:val="000000" w:themeColor="text1"/>
          <w:lang w:val="es-MX"/>
        </w:rPr>
        <w:t xml:space="preserve"> </w:t>
      </w:r>
      <w:r w:rsidR="005A3EFA" w:rsidRPr="00A35E99">
        <w:rPr>
          <w:rFonts w:ascii="Montserrat" w:eastAsia="Arial" w:hAnsi="Montserrat" w:cs="Arial"/>
          <w:color w:val="000000" w:themeColor="text1"/>
          <w:lang w:val="es-MX"/>
        </w:rPr>
        <w:t xml:space="preserve">riesgos y desastres de origen antrópico que hayan sucedido en </w:t>
      </w:r>
      <w:r w:rsidRPr="00A35E99">
        <w:rPr>
          <w:rFonts w:ascii="Montserrat" w:eastAsia="Arial" w:hAnsi="Montserrat" w:cs="Arial"/>
          <w:color w:val="000000" w:themeColor="text1"/>
          <w:lang w:val="es-MX"/>
        </w:rPr>
        <w:t>t</w:t>
      </w:r>
      <w:r w:rsidR="005A3EFA" w:rsidRPr="00A35E99">
        <w:rPr>
          <w:rFonts w:ascii="Montserrat" w:eastAsia="Arial" w:hAnsi="Montserrat" w:cs="Arial"/>
          <w:color w:val="000000" w:themeColor="text1"/>
          <w:lang w:val="es-MX"/>
        </w:rPr>
        <w:t>u comunidad o entidad. Pon atención en las vulnerabilidades que los generaron e identifi</w:t>
      </w:r>
      <w:r w:rsidR="006212D6">
        <w:rPr>
          <w:rFonts w:ascii="Montserrat" w:eastAsia="Arial" w:hAnsi="Montserrat" w:cs="Arial"/>
          <w:color w:val="000000" w:themeColor="text1"/>
          <w:lang w:val="es-MX"/>
        </w:rPr>
        <w:t>ca</w:t>
      </w:r>
      <w:r w:rsidR="005A3EFA" w:rsidRPr="00A35E99">
        <w:rPr>
          <w:rFonts w:ascii="Montserrat" w:eastAsia="Arial" w:hAnsi="Montserrat" w:cs="Arial"/>
          <w:color w:val="000000" w:themeColor="text1"/>
          <w:lang w:val="es-MX"/>
        </w:rPr>
        <w:t xml:space="preserve"> si se parecen a las de los países de los diferentes continentes que aquí hemos comentado.</w:t>
      </w:r>
    </w:p>
    <w:p w14:paraId="1A87F00B" w14:textId="77777777" w:rsidR="00A35E99" w:rsidRPr="00A35E99" w:rsidRDefault="00A35E99"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19C86AF" w14:textId="1B1B6ADD" w:rsidR="00A35E99" w:rsidRPr="00A35E99" w:rsidRDefault="005A3EFA" w:rsidP="00A35E9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35E99">
        <w:rPr>
          <w:rFonts w:ascii="Montserrat" w:eastAsia="Arial" w:hAnsi="Montserrat" w:cs="Arial"/>
          <w:color w:val="000000" w:themeColor="text1"/>
          <w:lang w:val="es-MX"/>
        </w:rPr>
        <w:t>Compart</w:t>
      </w:r>
      <w:r w:rsidR="00A35E99" w:rsidRPr="00A35E99">
        <w:rPr>
          <w:rFonts w:ascii="Montserrat" w:eastAsia="Arial" w:hAnsi="Montserrat" w:cs="Arial"/>
          <w:color w:val="000000" w:themeColor="text1"/>
          <w:lang w:val="es-MX"/>
        </w:rPr>
        <w:t>e</w:t>
      </w:r>
      <w:r w:rsidRPr="00A35E99">
        <w:rPr>
          <w:rFonts w:ascii="Montserrat" w:eastAsia="Arial" w:hAnsi="Montserrat" w:cs="Arial"/>
          <w:color w:val="000000" w:themeColor="text1"/>
          <w:lang w:val="es-MX"/>
        </w:rPr>
        <w:t xml:space="preserve"> </w:t>
      </w:r>
      <w:r w:rsidR="00A35E99" w:rsidRPr="00A35E99">
        <w:rPr>
          <w:rFonts w:ascii="Montserrat" w:eastAsia="Arial" w:hAnsi="Montserrat" w:cs="Arial"/>
          <w:color w:val="000000" w:themeColor="text1"/>
          <w:lang w:val="es-MX"/>
        </w:rPr>
        <w:t>t</w:t>
      </w:r>
      <w:r w:rsidRPr="00A35E99">
        <w:rPr>
          <w:rFonts w:ascii="Montserrat" w:eastAsia="Arial" w:hAnsi="Montserrat" w:cs="Arial"/>
          <w:color w:val="000000" w:themeColor="text1"/>
          <w:lang w:val="es-MX"/>
        </w:rPr>
        <w:t xml:space="preserve">us descubrimientos con </w:t>
      </w:r>
      <w:r w:rsidR="00A35E99" w:rsidRPr="00A35E99">
        <w:rPr>
          <w:rFonts w:ascii="Montserrat" w:eastAsia="Arial" w:hAnsi="Montserrat" w:cs="Arial"/>
          <w:color w:val="000000" w:themeColor="text1"/>
          <w:lang w:val="es-MX"/>
        </w:rPr>
        <w:t>t</w:t>
      </w:r>
      <w:r w:rsidRPr="00A35E99">
        <w:rPr>
          <w:rFonts w:ascii="Montserrat" w:eastAsia="Arial" w:hAnsi="Montserrat" w:cs="Arial"/>
          <w:color w:val="000000" w:themeColor="text1"/>
          <w:lang w:val="es-MX"/>
        </w:rPr>
        <w:t xml:space="preserve">us demás compañeros y con </w:t>
      </w:r>
      <w:r w:rsidR="00A35E99" w:rsidRPr="00A35E99">
        <w:rPr>
          <w:rFonts w:ascii="Montserrat" w:eastAsia="Arial" w:hAnsi="Montserrat" w:cs="Arial"/>
          <w:color w:val="000000" w:themeColor="text1"/>
          <w:lang w:val="es-MX"/>
        </w:rPr>
        <w:t>tu maestra o maestro.</w:t>
      </w:r>
    </w:p>
    <w:p w14:paraId="04143C91" w14:textId="77777777" w:rsidR="005A3EFA" w:rsidRPr="00A35E99" w:rsidRDefault="005A3EFA" w:rsidP="00A35E99">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294D998A"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CC74C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2107F9FC" w:rsidR="00995A3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4A0DEA86" w14:textId="77777777" w:rsidR="00CC74C4" w:rsidRPr="009F3EDC" w:rsidRDefault="00CC74C4" w:rsidP="00995A3C">
      <w:pPr>
        <w:spacing w:after="0" w:line="240" w:lineRule="auto"/>
        <w:jc w:val="both"/>
        <w:rPr>
          <w:rFonts w:ascii="Montserrat" w:hAnsi="Montserrat"/>
          <w:lang w:val="es-MX"/>
        </w:rPr>
      </w:pP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drawing>
          <wp:inline distT="0" distB="0" distL="0" distR="0" wp14:anchorId="655369A4" wp14:editId="0DA64F61">
            <wp:extent cx="1699579" cy="2057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1724508" cy="2087577"/>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Pr>
          <w:noProof/>
        </w:rPr>
        <w:lastRenderedPageBreak/>
        <w:drawing>
          <wp:inline distT="0" distB="0" distL="0" distR="0" wp14:anchorId="005E9F1E" wp14:editId="69EA52D3">
            <wp:extent cx="1653689" cy="212407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1653689" cy="2124075"/>
                    </a:xfrm>
                    <a:prstGeom prst="rect">
                      <a:avLst/>
                    </a:prstGeom>
                  </pic:spPr>
                </pic:pic>
              </a:graphicData>
            </a:graphic>
          </wp:inline>
        </w:drawing>
      </w:r>
    </w:p>
    <w:p w14:paraId="1795B527" w14:textId="77777777" w:rsidR="00AC60AE" w:rsidRPr="00AC60AE" w:rsidRDefault="003F7144" w:rsidP="00995A3C">
      <w:pPr>
        <w:spacing w:after="0" w:line="240" w:lineRule="auto"/>
        <w:jc w:val="both"/>
        <w:rPr>
          <w:rFonts w:ascii="Montserrat" w:hAnsi="Montserrat"/>
          <w:color w:val="0070C0"/>
        </w:rPr>
      </w:pPr>
      <w:hyperlink r:id="rId18"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9"/>
  </w:num>
  <w:num w:numId="2">
    <w:abstractNumId w:val="0"/>
  </w:num>
  <w:num w:numId="3">
    <w:abstractNumId w:val="3"/>
  </w:num>
  <w:num w:numId="4">
    <w:abstractNumId w:val="6"/>
  </w:num>
  <w:num w:numId="5">
    <w:abstractNumId w:val="11"/>
  </w:num>
  <w:num w:numId="6">
    <w:abstractNumId w:val="14"/>
  </w:num>
  <w:num w:numId="7">
    <w:abstractNumId w:val="4"/>
  </w:num>
  <w:num w:numId="8">
    <w:abstractNumId w:val="5"/>
  </w:num>
  <w:num w:numId="9">
    <w:abstractNumId w:val="2"/>
  </w:num>
  <w:num w:numId="10">
    <w:abstractNumId w:val="8"/>
  </w:num>
  <w:num w:numId="11">
    <w:abstractNumId w:val="1"/>
  </w:num>
  <w:num w:numId="12">
    <w:abstractNumId w:val="10"/>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731F"/>
    <w:rsid w:val="00102271"/>
    <w:rsid w:val="00130EF7"/>
    <w:rsid w:val="00133A10"/>
    <w:rsid w:val="001928F3"/>
    <w:rsid w:val="00194AB3"/>
    <w:rsid w:val="001A7BB7"/>
    <w:rsid w:val="001B5D6F"/>
    <w:rsid w:val="001D55C3"/>
    <w:rsid w:val="001E0F8B"/>
    <w:rsid w:val="00204CCF"/>
    <w:rsid w:val="00221B6D"/>
    <w:rsid w:val="00226930"/>
    <w:rsid w:val="0025799B"/>
    <w:rsid w:val="0026672A"/>
    <w:rsid w:val="002854B9"/>
    <w:rsid w:val="002D643D"/>
    <w:rsid w:val="002F68D5"/>
    <w:rsid w:val="002F72B0"/>
    <w:rsid w:val="002F7A37"/>
    <w:rsid w:val="00320546"/>
    <w:rsid w:val="003F7144"/>
    <w:rsid w:val="00423A2C"/>
    <w:rsid w:val="0048502F"/>
    <w:rsid w:val="00496958"/>
    <w:rsid w:val="004B493D"/>
    <w:rsid w:val="004D1D2D"/>
    <w:rsid w:val="004D53EB"/>
    <w:rsid w:val="004E4C03"/>
    <w:rsid w:val="005119FF"/>
    <w:rsid w:val="00554CCA"/>
    <w:rsid w:val="00576FB2"/>
    <w:rsid w:val="005A3EFA"/>
    <w:rsid w:val="005C570A"/>
    <w:rsid w:val="006212D6"/>
    <w:rsid w:val="006511C0"/>
    <w:rsid w:val="00695757"/>
    <w:rsid w:val="006978C4"/>
    <w:rsid w:val="006F553E"/>
    <w:rsid w:val="00733171"/>
    <w:rsid w:val="007937D5"/>
    <w:rsid w:val="007A1A46"/>
    <w:rsid w:val="0081135F"/>
    <w:rsid w:val="0084057D"/>
    <w:rsid w:val="00854B6E"/>
    <w:rsid w:val="00883EED"/>
    <w:rsid w:val="0088470D"/>
    <w:rsid w:val="008D4766"/>
    <w:rsid w:val="008E5A5F"/>
    <w:rsid w:val="008F5E51"/>
    <w:rsid w:val="00982A4A"/>
    <w:rsid w:val="009851D2"/>
    <w:rsid w:val="00995A3C"/>
    <w:rsid w:val="009A7BE7"/>
    <w:rsid w:val="00A21BE5"/>
    <w:rsid w:val="00A35E99"/>
    <w:rsid w:val="00A90C9E"/>
    <w:rsid w:val="00A9559E"/>
    <w:rsid w:val="00AB5B92"/>
    <w:rsid w:val="00AC60AE"/>
    <w:rsid w:val="00B00FD7"/>
    <w:rsid w:val="00B1136F"/>
    <w:rsid w:val="00B26F97"/>
    <w:rsid w:val="00B27C09"/>
    <w:rsid w:val="00B521A8"/>
    <w:rsid w:val="00B635D1"/>
    <w:rsid w:val="00C03D1B"/>
    <w:rsid w:val="00C46386"/>
    <w:rsid w:val="00C47931"/>
    <w:rsid w:val="00C84CBB"/>
    <w:rsid w:val="00C96AF7"/>
    <w:rsid w:val="00CB3DE9"/>
    <w:rsid w:val="00CC74C4"/>
    <w:rsid w:val="00CE6491"/>
    <w:rsid w:val="00CF6BEF"/>
    <w:rsid w:val="00DA1070"/>
    <w:rsid w:val="00DD2886"/>
    <w:rsid w:val="00DE3C06"/>
    <w:rsid w:val="00E503B2"/>
    <w:rsid w:val="00EC238D"/>
    <w:rsid w:val="00F24EE5"/>
    <w:rsid w:val="00F75451"/>
    <w:rsid w:val="00FC658D"/>
    <w:rsid w:val="00FE1285"/>
    <w:rsid w:val="44363B9D"/>
    <w:rsid w:val="69CD8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2112</Words>
  <Characters>11618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2022-03-19T05:39:00Z</dcterms:created>
  <dcterms:modified xsi:type="dcterms:W3CDTF">2022-04-05T16:13:00Z</dcterms:modified>
</cp:coreProperties>
</file>