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0A2" w14:textId="081DBF5D" w:rsidR="000D42C1" w:rsidRDefault="00057B8F"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w:t>
      </w:r>
      <w:r w:rsidR="003043CF">
        <w:rPr>
          <w:rFonts w:ascii="Montserrat" w:hAnsi="Montserrat" w:cstheme="minorBidi"/>
          <w:b/>
          <w:bCs/>
          <w:kern w:val="24"/>
          <w:sz w:val="48"/>
          <w:szCs w:val="48"/>
        </w:rPr>
        <w:t>es</w:t>
      </w:r>
    </w:p>
    <w:p w14:paraId="71931EE1" w14:textId="0C7A860B" w:rsidR="000D42C1" w:rsidRDefault="00211CAC" w:rsidP="000D42C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5E6EF6">
        <w:rPr>
          <w:rFonts w:ascii="Montserrat" w:hAnsi="Montserrat" w:cstheme="minorBidi"/>
          <w:b/>
          <w:bCs/>
          <w:kern w:val="24"/>
          <w:sz w:val="56"/>
          <w:szCs w:val="56"/>
        </w:rPr>
        <w:t>4</w:t>
      </w:r>
    </w:p>
    <w:p w14:paraId="4490BE7C" w14:textId="0158AE02" w:rsidR="000D42C1" w:rsidRDefault="000D42C1"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057B8F">
        <w:rPr>
          <w:rFonts w:ascii="Montserrat" w:hAnsi="Montserrat" w:cstheme="minorBidi"/>
          <w:b/>
          <w:bCs/>
          <w:kern w:val="24"/>
          <w:sz w:val="48"/>
          <w:szCs w:val="48"/>
        </w:rPr>
        <w:t>j</w:t>
      </w:r>
      <w:r w:rsidR="00275F7F">
        <w:rPr>
          <w:rFonts w:ascii="Montserrat" w:hAnsi="Montserrat" w:cstheme="minorBidi"/>
          <w:b/>
          <w:bCs/>
          <w:kern w:val="24"/>
          <w:sz w:val="48"/>
          <w:szCs w:val="48"/>
        </w:rPr>
        <w:t>u</w:t>
      </w:r>
      <w:r w:rsidR="00211CAC">
        <w:rPr>
          <w:rFonts w:ascii="Montserrat" w:hAnsi="Montserrat" w:cstheme="minorBidi"/>
          <w:b/>
          <w:bCs/>
          <w:kern w:val="24"/>
          <w:sz w:val="48"/>
          <w:szCs w:val="48"/>
        </w:rPr>
        <w:t>l</w:t>
      </w:r>
      <w:r w:rsidR="00275F7F">
        <w:rPr>
          <w:rFonts w:ascii="Montserrat" w:hAnsi="Montserrat" w:cstheme="minorBidi"/>
          <w:b/>
          <w:bCs/>
          <w:kern w:val="24"/>
          <w:sz w:val="48"/>
          <w:szCs w:val="48"/>
        </w:rPr>
        <w:t>io</w:t>
      </w:r>
    </w:p>
    <w:p w14:paraId="672A6659" w14:textId="77777777" w:rsidR="00076C48" w:rsidRPr="00076C48" w:rsidRDefault="00076C48" w:rsidP="000D42C1">
      <w:pPr>
        <w:pStyle w:val="NormalWeb"/>
        <w:spacing w:before="0" w:beforeAutospacing="0" w:after="0" w:afterAutospacing="0"/>
        <w:jc w:val="center"/>
        <w:rPr>
          <w:rFonts w:ascii="Montserrat" w:hAnsi="Montserrat" w:cstheme="minorBidi"/>
          <w:b/>
          <w:bCs/>
          <w:kern w:val="24"/>
          <w:sz w:val="40"/>
          <w:szCs w:val="40"/>
        </w:rPr>
      </w:pPr>
    </w:p>
    <w:p w14:paraId="5C8410A9"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14:paraId="665C03AB"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Ciencias Naturales</w:t>
      </w:r>
    </w:p>
    <w:p w14:paraId="0A37501D" w14:textId="77777777" w:rsidR="000D42C1" w:rsidRPr="00076C48" w:rsidRDefault="000D42C1" w:rsidP="000D42C1">
      <w:pPr>
        <w:spacing w:after="0" w:line="240" w:lineRule="auto"/>
        <w:jc w:val="center"/>
        <w:rPr>
          <w:rFonts w:ascii="Montserrat" w:eastAsiaTheme="minorEastAsia" w:hAnsi="Montserrat"/>
          <w:iCs/>
          <w:kern w:val="24"/>
          <w:sz w:val="40"/>
          <w:szCs w:val="40"/>
          <w:lang w:eastAsia="es-MX"/>
        </w:rPr>
      </w:pPr>
    </w:p>
    <w:p w14:paraId="76DDAD72" w14:textId="77777777" w:rsidR="000D42C1" w:rsidRDefault="00211CAC" w:rsidP="000D42C1">
      <w:pPr>
        <w:spacing w:after="0" w:line="240" w:lineRule="auto"/>
        <w:jc w:val="center"/>
        <w:rPr>
          <w:rFonts w:ascii="Montserrat" w:eastAsiaTheme="minorEastAsia" w:hAnsi="Montserrat"/>
          <w:i/>
          <w:iCs/>
          <w:kern w:val="24"/>
          <w:sz w:val="48"/>
          <w:szCs w:val="48"/>
          <w:lang w:eastAsia="es-MX"/>
        </w:rPr>
      </w:pPr>
      <w:r w:rsidRPr="00211CAC">
        <w:rPr>
          <w:rFonts w:ascii="Montserrat" w:eastAsiaTheme="minorEastAsia" w:hAnsi="Montserrat"/>
          <w:i/>
          <w:iCs/>
          <w:kern w:val="24"/>
          <w:sz w:val="48"/>
          <w:szCs w:val="48"/>
          <w:lang w:eastAsia="es-MX"/>
        </w:rPr>
        <w:t>Del sonido, la electricidad, el sistema solar y otros temas</w:t>
      </w:r>
    </w:p>
    <w:p w14:paraId="6A05985A" w14:textId="77777777" w:rsidR="0066074F" w:rsidRDefault="0066074F" w:rsidP="00211CAC">
      <w:pPr>
        <w:spacing w:after="0" w:line="240" w:lineRule="auto"/>
        <w:jc w:val="both"/>
        <w:rPr>
          <w:rFonts w:ascii="Montserrat" w:hAnsi="Montserrat"/>
          <w:b/>
          <w:bCs/>
          <w:i/>
          <w:iCs/>
        </w:rPr>
      </w:pPr>
    </w:p>
    <w:p w14:paraId="257D3627" w14:textId="77777777" w:rsidR="0066074F" w:rsidRDefault="0066074F" w:rsidP="00211CAC">
      <w:pPr>
        <w:spacing w:after="0" w:line="240" w:lineRule="auto"/>
        <w:jc w:val="both"/>
        <w:rPr>
          <w:rFonts w:ascii="Montserrat" w:hAnsi="Montserrat"/>
          <w:b/>
          <w:bCs/>
          <w:i/>
          <w:iCs/>
        </w:rPr>
      </w:pPr>
    </w:p>
    <w:p w14:paraId="2AADC04F" w14:textId="37D86410" w:rsidR="00211CAC" w:rsidRPr="00211CAC" w:rsidRDefault="000D42C1" w:rsidP="00211CAC">
      <w:pPr>
        <w:spacing w:after="0" w:line="240" w:lineRule="auto"/>
        <w:jc w:val="both"/>
        <w:rPr>
          <w:rFonts w:ascii="Montserrat" w:hAnsi="Montserrat"/>
          <w:bCs/>
          <w:i/>
          <w:iCs/>
        </w:rPr>
      </w:pPr>
      <w:r w:rsidRPr="00ED1890">
        <w:rPr>
          <w:rFonts w:ascii="Montserrat" w:hAnsi="Montserrat"/>
          <w:b/>
          <w:bCs/>
          <w:i/>
          <w:iCs/>
        </w:rPr>
        <w:t>Aprendizaje esperado:</w:t>
      </w:r>
      <w:r w:rsidR="00211CAC">
        <w:rPr>
          <w:rFonts w:ascii="Montserrat" w:hAnsi="Montserrat"/>
          <w:b/>
          <w:bCs/>
          <w:i/>
          <w:iCs/>
        </w:rPr>
        <w:t xml:space="preserve"> </w:t>
      </w:r>
      <w:r w:rsidR="00057B8F">
        <w:rPr>
          <w:rFonts w:ascii="Montserrat" w:hAnsi="Montserrat"/>
          <w:bCs/>
          <w:i/>
          <w:iCs/>
        </w:rPr>
        <w:t>r</w:t>
      </w:r>
      <w:r w:rsidR="00211CAC" w:rsidRPr="00211CAC">
        <w:rPr>
          <w:rFonts w:ascii="Montserrat" w:hAnsi="Montserrat"/>
          <w:bCs/>
          <w:i/>
          <w:iCs/>
        </w:rPr>
        <w:t>elaciona la vibración de los materiales con la propagación del sonido.</w:t>
      </w:r>
    </w:p>
    <w:p w14:paraId="27F47AF9" w14:textId="77777777" w:rsidR="00211CAC" w:rsidRPr="00B41909" w:rsidRDefault="00211CAC" w:rsidP="00076C48">
      <w:pPr>
        <w:pStyle w:val="Prrafodelista"/>
        <w:spacing w:after="0" w:line="240" w:lineRule="auto"/>
        <w:jc w:val="both"/>
        <w:rPr>
          <w:rFonts w:ascii="Montserrat" w:hAnsi="Montserrat"/>
          <w:bCs/>
          <w:i/>
          <w:iCs/>
        </w:rPr>
      </w:pPr>
      <w:r w:rsidRPr="00B41909">
        <w:rPr>
          <w:rFonts w:ascii="Montserrat" w:hAnsi="Montserrat"/>
          <w:bCs/>
          <w:i/>
          <w:iCs/>
        </w:rPr>
        <w:t>Describe la propagación del sonido en el oído y la importancia de evitar los sonidos intensos.</w:t>
      </w:r>
    </w:p>
    <w:p w14:paraId="10CC6B82" w14:textId="77777777" w:rsidR="00B41909" w:rsidRDefault="00211CAC" w:rsidP="00076C48">
      <w:pPr>
        <w:pStyle w:val="Prrafodelista"/>
        <w:spacing w:after="0" w:line="240" w:lineRule="auto"/>
        <w:jc w:val="both"/>
        <w:rPr>
          <w:rFonts w:ascii="Montserrat" w:hAnsi="Montserrat"/>
          <w:bCs/>
          <w:i/>
          <w:iCs/>
        </w:rPr>
      </w:pPr>
      <w:r w:rsidRPr="00B41909">
        <w:rPr>
          <w:rFonts w:ascii="Montserrat" w:hAnsi="Montserrat"/>
          <w:bCs/>
          <w:i/>
          <w:iCs/>
        </w:rPr>
        <w:t>Explica el funcionamiento de un circuito eléctrico a partir de sus componentes, como conductores o aislantes de la energía eléctrica.</w:t>
      </w:r>
    </w:p>
    <w:p w14:paraId="23886232" w14:textId="77777777" w:rsidR="00211CAC" w:rsidRPr="00B41909" w:rsidRDefault="00211CAC" w:rsidP="00076C48">
      <w:pPr>
        <w:pStyle w:val="Prrafodelista"/>
        <w:spacing w:after="0" w:line="240" w:lineRule="auto"/>
        <w:jc w:val="both"/>
        <w:rPr>
          <w:rFonts w:ascii="Montserrat" w:hAnsi="Montserrat"/>
          <w:bCs/>
          <w:i/>
          <w:iCs/>
        </w:rPr>
      </w:pPr>
      <w:r w:rsidRPr="00B41909">
        <w:rPr>
          <w:rFonts w:ascii="Montserrat" w:hAnsi="Montserrat"/>
          <w:bCs/>
          <w:i/>
          <w:iCs/>
        </w:rPr>
        <w:t>Identifica las transformaciones de la electricidad en la vida cotidiana.</w:t>
      </w:r>
    </w:p>
    <w:p w14:paraId="3EA8CF25" w14:textId="77777777" w:rsidR="00095C9D" w:rsidRPr="00B41909" w:rsidRDefault="00211CAC" w:rsidP="00076C48">
      <w:pPr>
        <w:pStyle w:val="Prrafodelista"/>
        <w:spacing w:after="0" w:line="240" w:lineRule="auto"/>
        <w:jc w:val="both"/>
        <w:rPr>
          <w:rFonts w:ascii="Montserrat" w:hAnsi="Montserrat"/>
          <w:bCs/>
          <w:i/>
          <w:iCs/>
        </w:rPr>
      </w:pPr>
      <w:r w:rsidRPr="00B41909">
        <w:rPr>
          <w:rFonts w:ascii="Montserrat" w:hAnsi="Montserrat"/>
          <w:bCs/>
          <w:i/>
          <w:iCs/>
        </w:rPr>
        <w:t>Describe las características de los componentes del Sistema Solar.</w:t>
      </w:r>
      <w:r w:rsidR="00076C48">
        <w:rPr>
          <w:rFonts w:ascii="Montserrat" w:hAnsi="Montserrat"/>
          <w:bCs/>
          <w:i/>
          <w:iCs/>
        </w:rPr>
        <w:tab/>
      </w:r>
    </w:p>
    <w:p w14:paraId="02EB378F" w14:textId="77777777" w:rsidR="00D074E8" w:rsidRPr="00ED1890" w:rsidRDefault="00D074E8" w:rsidP="00095C9D">
      <w:pPr>
        <w:spacing w:after="0" w:line="240" w:lineRule="auto"/>
        <w:jc w:val="both"/>
        <w:rPr>
          <w:rFonts w:ascii="Montserrat" w:hAnsi="Montserrat"/>
          <w:b/>
          <w:bCs/>
          <w:i/>
          <w:iCs/>
        </w:rPr>
      </w:pPr>
    </w:p>
    <w:p w14:paraId="3DA88925" w14:textId="67713A1C" w:rsidR="00A35A3C" w:rsidRPr="00211CAC" w:rsidRDefault="000D42C1" w:rsidP="00095C9D">
      <w:pPr>
        <w:spacing w:after="0" w:line="240" w:lineRule="auto"/>
        <w:jc w:val="both"/>
        <w:rPr>
          <w:rFonts w:ascii="Montserrat" w:hAnsi="Montserrat"/>
          <w:iCs/>
        </w:rPr>
      </w:pPr>
      <w:r w:rsidRPr="00ED1890">
        <w:rPr>
          <w:rFonts w:ascii="Montserrat" w:hAnsi="Montserrat"/>
          <w:b/>
          <w:bCs/>
          <w:i/>
          <w:iCs/>
        </w:rPr>
        <w:t xml:space="preserve">Énfasis: </w:t>
      </w:r>
      <w:r w:rsidR="00057B8F">
        <w:rPr>
          <w:rFonts w:ascii="Montserrat" w:hAnsi="Montserrat"/>
          <w:bCs/>
          <w:i/>
          <w:iCs/>
        </w:rPr>
        <w:t>r</w:t>
      </w:r>
      <w:r w:rsidR="00211CAC" w:rsidRPr="00211CAC">
        <w:rPr>
          <w:rFonts w:ascii="Montserrat" w:hAnsi="Montserrat"/>
          <w:bCs/>
          <w:i/>
          <w:iCs/>
        </w:rPr>
        <w:t>efuerza e integra sus conocimientos acerca de la propagación del sonido en diferentes medios y su relación con el sentido del oído; el funcionamiento de un circuito eléctrico, sus componentes y aplicaciones en la casa, la escuela y la comunidad; los materiales conductores y aislantes de la corriente eléctrica; las transformaciones de la electricidad en la vida cotidiana; las características fundamentales del sistema solar y los modelos geocéntrico y heliocéntrico.</w:t>
      </w:r>
    </w:p>
    <w:p w14:paraId="6A05A809" w14:textId="77777777" w:rsidR="00C924A9" w:rsidRPr="00ED1890" w:rsidRDefault="00C924A9" w:rsidP="000D42C1">
      <w:pPr>
        <w:spacing w:after="0" w:line="240" w:lineRule="auto"/>
        <w:jc w:val="both"/>
        <w:rPr>
          <w:rFonts w:ascii="Montserrat" w:hAnsi="Montserrat"/>
          <w:iCs/>
        </w:rPr>
      </w:pPr>
    </w:p>
    <w:p w14:paraId="5A39BBE3" w14:textId="77777777" w:rsidR="00C72FBA" w:rsidRPr="00ED1890" w:rsidRDefault="00C72FBA" w:rsidP="000D42C1">
      <w:pPr>
        <w:spacing w:after="0" w:line="240" w:lineRule="auto"/>
        <w:jc w:val="both"/>
        <w:rPr>
          <w:rFonts w:ascii="Montserrat" w:hAnsi="Montserrat"/>
          <w:iCs/>
        </w:rPr>
      </w:pPr>
    </w:p>
    <w:p w14:paraId="3E8287E1" w14:textId="77777777" w:rsidR="000D42C1" w:rsidRDefault="000D42C1" w:rsidP="000D42C1">
      <w:pPr>
        <w:spacing w:after="0" w:line="240" w:lineRule="auto"/>
        <w:jc w:val="both"/>
        <w:rPr>
          <w:rFonts w:ascii="Montserrat" w:hAnsi="Montserrat"/>
          <w:b/>
          <w:bCs/>
          <w:sz w:val="28"/>
          <w:szCs w:val="28"/>
        </w:rPr>
      </w:pPr>
      <w:r>
        <w:rPr>
          <w:rFonts w:ascii="Montserrat" w:hAnsi="Montserrat"/>
          <w:b/>
          <w:bCs/>
          <w:sz w:val="28"/>
          <w:szCs w:val="28"/>
        </w:rPr>
        <w:t>¿Qué vamos a aprender?</w:t>
      </w:r>
    </w:p>
    <w:p w14:paraId="41C8F396" w14:textId="77777777" w:rsidR="000D42C1" w:rsidRPr="004D70B2" w:rsidRDefault="000D42C1" w:rsidP="000D42C1">
      <w:pPr>
        <w:spacing w:after="0" w:line="240" w:lineRule="auto"/>
        <w:jc w:val="both"/>
        <w:rPr>
          <w:rFonts w:ascii="Montserrat" w:hAnsi="Montserrat" w:cs="Montserrat"/>
        </w:rPr>
      </w:pPr>
    </w:p>
    <w:p w14:paraId="6E5CBA7D" w14:textId="77777777" w:rsidR="004D70B2" w:rsidRPr="004D70B2" w:rsidRDefault="004D70B2" w:rsidP="004D70B2">
      <w:pPr>
        <w:spacing w:after="0" w:line="240" w:lineRule="auto"/>
        <w:jc w:val="both"/>
        <w:rPr>
          <w:rFonts w:ascii="Montserrat" w:hAnsi="Montserrat"/>
          <w:iCs/>
        </w:rPr>
      </w:pPr>
      <w:r w:rsidRPr="004D70B2">
        <w:rPr>
          <w:rFonts w:ascii="Montserrat" w:hAnsi="Montserrat"/>
          <w:bCs/>
          <w:iCs/>
        </w:rPr>
        <w:t>Reforzarás e integrarás tus conocimientos acerca de la propagación del sonido en diferentes medios y su re</w:t>
      </w:r>
      <w:r w:rsidR="00076C48">
        <w:rPr>
          <w:rFonts w:ascii="Montserrat" w:hAnsi="Montserrat"/>
          <w:bCs/>
          <w:iCs/>
        </w:rPr>
        <w:t xml:space="preserve">lación con el sentido del oído, </w:t>
      </w:r>
      <w:r w:rsidRPr="004D70B2">
        <w:rPr>
          <w:rFonts w:ascii="Montserrat" w:hAnsi="Montserrat"/>
          <w:bCs/>
          <w:iCs/>
        </w:rPr>
        <w:t>el funcionamiento de un circuito eléctrico, sus componentes y aplicaciones en la c</w:t>
      </w:r>
      <w:r w:rsidR="00076C48">
        <w:rPr>
          <w:rFonts w:ascii="Montserrat" w:hAnsi="Montserrat"/>
          <w:bCs/>
          <w:iCs/>
        </w:rPr>
        <w:t xml:space="preserve">asa, la escuela y la comunidad, </w:t>
      </w:r>
      <w:r w:rsidRPr="004D70B2">
        <w:rPr>
          <w:rFonts w:ascii="Montserrat" w:hAnsi="Montserrat"/>
          <w:bCs/>
          <w:iCs/>
        </w:rPr>
        <w:t>los materiales conductores y aisla</w:t>
      </w:r>
      <w:r w:rsidR="00076C48">
        <w:rPr>
          <w:rFonts w:ascii="Montserrat" w:hAnsi="Montserrat"/>
          <w:bCs/>
          <w:iCs/>
        </w:rPr>
        <w:t xml:space="preserve">ntes de la corriente eléctrica, </w:t>
      </w:r>
      <w:r w:rsidRPr="004D70B2">
        <w:rPr>
          <w:rFonts w:ascii="Montserrat" w:hAnsi="Montserrat"/>
          <w:bCs/>
          <w:iCs/>
        </w:rPr>
        <w:t xml:space="preserve">las </w:t>
      </w:r>
      <w:r w:rsidRPr="004D70B2">
        <w:rPr>
          <w:rFonts w:ascii="Montserrat" w:hAnsi="Montserrat"/>
          <w:bCs/>
          <w:iCs/>
        </w:rPr>
        <w:lastRenderedPageBreak/>
        <w:t>transformaciones de la ele</w:t>
      </w:r>
      <w:r w:rsidR="00076C48">
        <w:rPr>
          <w:rFonts w:ascii="Montserrat" w:hAnsi="Montserrat"/>
          <w:bCs/>
          <w:iCs/>
        </w:rPr>
        <w:t xml:space="preserve">ctricidad en la vida cotidiana, </w:t>
      </w:r>
      <w:r w:rsidRPr="004D70B2">
        <w:rPr>
          <w:rFonts w:ascii="Montserrat" w:hAnsi="Montserrat"/>
          <w:bCs/>
          <w:iCs/>
        </w:rPr>
        <w:t>las características fundamentales del sistema solar y los modelos geocéntrico y heliocéntrico.</w:t>
      </w:r>
    </w:p>
    <w:p w14:paraId="72A3D3EC" w14:textId="77777777" w:rsidR="004D70B2" w:rsidRPr="004D70B2" w:rsidRDefault="004D70B2" w:rsidP="004D70B2">
      <w:pPr>
        <w:spacing w:after="0" w:line="240" w:lineRule="auto"/>
        <w:jc w:val="both"/>
        <w:rPr>
          <w:rFonts w:ascii="Montserrat" w:hAnsi="Montserrat"/>
          <w:iCs/>
        </w:rPr>
      </w:pPr>
    </w:p>
    <w:p w14:paraId="0D0B940D" w14:textId="77777777" w:rsidR="000D42C1" w:rsidRPr="00ED1890" w:rsidRDefault="000D42C1" w:rsidP="000D42C1">
      <w:pPr>
        <w:spacing w:after="0" w:line="240" w:lineRule="auto"/>
        <w:jc w:val="both"/>
        <w:rPr>
          <w:rFonts w:ascii="Montserrat" w:hAnsi="Montserrat" w:cs="Montserrat"/>
        </w:rPr>
      </w:pPr>
    </w:p>
    <w:p w14:paraId="3C5DCFD2" w14:textId="77777777" w:rsidR="000D42C1" w:rsidRDefault="000D42C1" w:rsidP="000D42C1">
      <w:pPr>
        <w:spacing w:after="0" w:line="240" w:lineRule="auto"/>
        <w:rPr>
          <w:rFonts w:ascii="Montserrat" w:hAnsi="Montserrat"/>
          <w:sz w:val="28"/>
          <w:szCs w:val="28"/>
        </w:rPr>
      </w:pPr>
      <w:r>
        <w:rPr>
          <w:rFonts w:ascii="Montserrat" w:hAnsi="Montserrat"/>
          <w:b/>
          <w:sz w:val="28"/>
          <w:szCs w:val="28"/>
        </w:rPr>
        <w:t>¿Qué hacemos?</w:t>
      </w:r>
    </w:p>
    <w:p w14:paraId="0E27B00A" w14:textId="77777777" w:rsidR="006E4A5F" w:rsidRPr="00F8165E" w:rsidRDefault="006E4A5F" w:rsidP="00F8165E">
      <w:pPr>
        <w:spacing w:after="0" w:line="240" w:lineRule="auto"/>
        <w:jc w:val="both"/>
        <w:rPr>
          <w:rFonts w:ascii="Montserrat" w:hAnsi="Montserrat"/>
        </w:rPr>
      </w:pPr>
    </w:p>
    <w:p w14:paraId="34DC5498" w14:textId="77777777" w:rsidR="00211CAC" w:rsidRDefault="00076C48" w:rsidP="00F8165E">
      <w:pPr>
        <w:spacing w:after="0" w:line="240" w:lineRule="auto"/>
        <w:jc w:val="both"/>
        <w:rPr>
          <w:rFonts w:ascii="Montserrat" w:eastAsia="Arial" w:hAnsi="Montserrat" w:cs="Arial"/>
        </w:rPr>
      </w:pPr>
      <w:r>
        <w:rPr>
          <w:rFonts w:ascii="Montserrat" w:eastAsia="Arial" w:hAnsi="Montserrat" w:cs="Arial"/>
        </w:rPr>
        <w:t xml:space="preserve">En la sesión </w:t>
      </w:r>
      <w:r w:rsidR="00211CAC" w:rsidRPr="00F8165E">
        <w:rPr>
          <w:rFonts w:ascii="Montserrat" w:eastAsia="Arial" w:hAnsi="Montserrat" w:cs="Arial"/>
        </w:rPr>
        <w:t>de hoy vamos a recordar lo visto con anterioridad, a manera de repaso y para seguir aprendiendo.</w:t>
      </w:r>
    </w:p>
    <w:p w14:paraId="60061E4C" w14:textId="77777777" w:rsidR="00076C48" w:rsidRPr="00F8165E" w:rsidRDefault="00076C48" w:rsidP="00F8165E">
      <w:pPr>
        <w:spacing w:after="0" w:line="240" w:lineRule="auto"/>
        <w:jc w:val="both"/>
        <w:rPr>
          <w:rFonts w:ascii="Montserrat" w:eastAsia="Arial" w:hAnsi="Montserrat" w:cs="Arial"/>
        </w:rPr>
      </w:pPr>
    </w:p>
    <w:p w14:paraId="745BF3F3"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 xml:space="preserve">Empezaremos por recordar </w:t>
      </w:r>
      <w:r w:rsidRPr="00F8165E">
        <w:rPr>
          <w:rFonts w:ascii="Montserrat" w:eastAsia="Arial" w:hAnsi="Montserrat" w:cs="Arial"/>
          <w:color w:val="000000"/>
        </w:rPr>
        <w:t>la relación entre la vibración de los materiales con la propagación de sonidos y para esto vamos a hac</w:t>
      </w:r>
      <w:r w:rsidR="00076C48">
        <w:rPr>
          <w:rFonts w:ascii="Montserrat" w:eastAsia="Arial" w:hAnsi="Montserrat" w:cs="Arial"/>
          <w:color w:val="000000"/>
        </w:rPr>
        <w:t>er un ejercicio muy sencillo, ¿T</w:t>
      </w:r>
      <w:r w:rsidRPr="00F8165E">
        <w:rPr>
          <w:rFonts w:ascii="Montserrat" w:eastAsia="Arial" w:hAnsi="Montserrat" w:cs="Arial"/>
          <w:color w:val="000000"/>
        </w:rPr>
        <w:t>e gusta cantar?</w:t>
      </w:r>
    </w:p>
    <w:p w14:paraId="44EAFD9C"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rPr>
      </w:pPr>
    </w:p>
    <w:p w14:paraId="1E910C43" w14:textId="77777777" w:rsidR="004D70B2" w:rsidRPr="00F8165E" w:rsidRDefault="00076C48" w:rsidP="00F8165E">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rPr>
        <w:t>Vamos a intentarlo, e</w:t>
      </w:r>
      <w:r w:rsidR="00211CAC" w:rsidRPr="00F8165E">
        <w:rPr>
          <w:rFonts w:ascii="Montserrat" w:eastAsia="Arial" w:hAnsi="Montserrat" w:cs="Arial"/>
          <w:color w:val="000000"/>
        </w:rPr>
        <w:t>sta canción es muy popular, seguro la conoces</w:t>
      </w:r>
      <w:r w:rsidR="00211CAC" w:rsidRPr="00F8165E">
        <w:rPr>
          <w:rFonts w:ascii="Montserrat" w:eastAsia="Arial" w:hAnsi="Montserrat" w:cs="Arial"/>
        </w:rPr>
        <w:t>, se llama</w:t>
      </w:r>
      <w:r w:rsidR="00211CAC" w:rsidRPr="00F8165E">
        <w:rPr>
          <w:rFonts w:ascii="Montserrat" w:eastAsia="Arial" w:hAnsi="Montserrat" w:cs="Arial"/>
          <w:color w:val="000000"/>
        </w:rPr>
        <w:t xml:space="preserve"> “Cielito lindo” y solo vamos a cantar una pequeña estrofa para una demostración,</w:t>
      </w:r>
      <w:r w:rsidR="004D70B2" w:rsidRPr="00F8165E">
        <w:rPr>
          <w:rFonts w:ascii="Montserrat" w:eastAsia="Arial" w:hAnsi="Montserrat" w:cs="Arial"/>
          <w:color w:val="000000"/>
        </w:rPr>
        <w:t xml:space="preserve"> </w:t>
      </w:r>
      <w:r w:rsidR="00211CAC" w:rsidRPr="00F8165E">
        <w:rPr>
          <w:rFonts w:ascii="Montserrat" w:eastAsia="Arial" w:hAnsi="Montserrat" w:cs="Arial"/>
        </w:rPr>
        <w:t>para poder hacerlo, t</w:t>
      </w:r>
      <w:r w:rsidR="00211CAC" w:rsidRPr="00F8165E">
        <w:rPr>
          <w:rFonts w:ascii="Montserrat" w:eastAsia="Arial" w:hAnsi="Montserrat" w:cs="Arial"/>
          <w:color w:val="000000"/>
        </w:rPr>
        <w:t xml:space="preserve">e pido que coloques tu mano en el cuello, </w:t>
      </w:r>
      <w:r>
        <w:rPr>
          <w:rFonts w:ascii="Montserrat" w:eastAsia="Arial" w:hAnsi="Montserrat" w:cs="Arial"/>
          <w:color w:val="000000"/>
        </w:rPr>
        <w:t>a la altura de tus amígdalas, ¿E</w:t>
      </w:r>
      <w:r w:rsidR="00211CAC" w:rsidRPr="00F8165E">
        <w:rPr>
          <w:rFonts w:ascii="Montserrat" w:eastAsia="Arial" w:hAnsi="Montserrat" w:cs="Arial"/>
          <w:color w:val="000000"/>
        </w:rPr>
        <w:t>stás listo?</w:t>
      </w:r>
    </w:p>
    <w:p w14:paraId="4B94D5A5"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themeColor="text1"/>
        </w:rPr>
      </w:pPr>
    </w:p>
    <w:p w14:paraId="3181EAAF" w14:textId="77777777" w:rsidR="004D70B2"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themeColor="text1"/>
        </w:rPr>
      </w:pPr>
      <w:r w:rsidRPr="00F8165E">
        <w:rPr>
          <w:rFonts w:ascii="Montserrat" w:eastAsia="Arial" w:hAnsi="Montserrat" w:cs="Arial"/>
          <w:color w:val="000000" w:themeColor="text1"/>
        </w:rPr>
        <w:t>“Ay</w:t>
      </w:r>
      <w:r w:rsidR="00076C48">
        <w:rPr>
          <w:rFonts w:ascii="Montserrat" w:eastAsia="Arial" w:hAnsi="Montserrat" w:cs="Arial"/>
          <w:color w:val="000000" w:themeColor="text1"/>
        </w:rPr>
        <w:t>,</w:t>
      </w:r>
      <w:r w:rsidR="004D70B2" w:rsidRPr="00F8165E">
        <w:rPr>
          <w:rFonts w:ascii="Montserrat" w:eastAsia="Arial" w:hAnsi="Montserrat" w:cs="Arial"/>
          <w:color w:val="000000" w:themeColor="text1"/>
        </w:rPr>
        <w:t xml:space="preserve"> </w:t>
      </w:r>
      <w:r w:rsidRPr="00F8165E">
        <w:rPr>
          <w:rFonts w:ascii="Montserrat" w:eastAsia="Arial" w:hAnsi="Montserrat" w:cs="Arial"/>
          <w:color w:val="000000" w:themeColor="text1"/>
        </w:rPr>
        <w:t>ay... Canta y no llores porque, cantando se alegran cielito lindo, los corazones”</w:t>
      </w:r>
      <w:r w:rsidR="004D70B2" w:rsidRPr="00F8165E">
        <w:rPr>
          <w:rFonts w:ascii="Montserrat" w:eastAsia="Arial" w:hAnsi="Montserrat" w:cs="Arial"/>
          <w:color w:val="000000" w:themeColor="text1"/>
        </w:rPr>
        <w:t>.</w:t>
      </w:r>
    </w:p>
    <w:p w14:paraId="3DEEC669"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rPr>
      </w:pPr>
    </w:p>
    <w:p w14:paraId="7C308FEA" w14:textId="77777777" w:rsidR="00211CAC" w:rsidRPr="00F8165E" w:rsidRDefault="00076C48" w:rsidP="00F8165E">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Dime, mientras cantaste, ¿Q</w:t>
      </w:r>
      <w:r w:rsidR="00211CAC" w:rsidRPr="00F8165E">
        <w:rPr>
          <w:rFonts w:ascii="Montserrat" w:eastAsia="Arial" w:hAnsi="Montserrat" w:cs="Arial"/>
          <w:color w:val="000000"/>
        </w:rPr>
        <w:t>ué pudiste notar al estar tocando tu cuello con tu mano?</w:t>
      </w:r>
    </w:p>
    <w:p w14:paraId="3656B9AB"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669AB714" w14:textId="77777777" w:rsidR="00211CAC"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Respuesta:</w:t>
      </w:r>
      <w:r w:rsidR="00211CAC" w:rsidRPr="00F8165E">
        <w:rPr>
          <w:rFonts w:ascii="Montserrat" w:eastAsia="Arial" w:hAnsi="Montserrat" w:cs="Arial"/>
          <w:color w:val="000000"/>
        </w:rPr>
        <w:t xml:space="preserve"> Sentí</w:t>
      </w:r>
      <w:r w:rsidR="00211CAC" w:rsidRPr="00F8165E">
        <w:rPr>
          <w:rFonts w:ascii="Montserrat" w:eastAsia="Arial" w:hAnsi="Montserrat" w:cs="Arial"/>
        </w:rPr>
        <w:t xml:space="preserve"> </w:t>
      </w:r>
      <w:r w:rsidR="00211CAC" w:rsidRPr="00F8165E">
        <w:rPr>
          <w:rFonts w:ascii="Montserrat" w:eastAsia="Arial" w:hAnsi="Montserrat" w:cs="Arial"/>
          <w:color w:val="000000"/>
        </w:rPr>
        <w:t>movimientos, vibraciones.</w:t>
      </w:r>
    </w:p>
    <w:p w14:paraId="45FB0818"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6D4958A8" w14:textId="77777777" w:rsidR="00211CAC"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R</w:t>
      </w:r>
      <w:r w:rsidR="00211CAC" w:rsidRPr="00F8165E">
        <w:rPr>
          <w:rFonts w:ascii="Montserrat" w:eastAsia="Arial" w:hAnsi="Montserrat" w:cs="Arial"/>
          <w:color w:val="000000"/>
        </w:rPr>
        <w:t>ec</w:t>
      </w:r>
      <w:r w:rsidR="00211CAC" w:rsidRPr="00F8165E">
        <w:rPr>
          <w:rFonts w:ascii="Montserrat" w:eastAsia="Arial" w:hAnsi="Montserrat" w:cs="Arial"/>
        </w:rPr>
        <w:t>ordemos</w:t>
      </w:r>
      <w:r w:rsidR="00211CAC" w:rsidRPr="00F8165E">
        <w:rPr>
          <w:rFonts w:ascii="Montserrat" w:eastAsia="Arial" w:hAnsi="Montserrat" w:cs="Arial"/>
          <w:color w:val="000000"/>
        </w:rPr>
        <w:t xml:space="preserve"> que los sonidos audibles para los humanos son ondas producidas por la vibración de objetos</w:t>
      </w:r>
      <w:r w:rsidR="00B41909">
        <w:rPr>
          <w:rFonts w:ascii="Montserrat" w:eastAsia="Arial" w:hAnsi="Montserrat" w:cs="Arial"/>
          <w:color w:val="000000"/>
        </w:rPr>
        <w:t>, a</w:t>
      </w:r>
      <w:r w:rsidR="00211CAC" w:rsidRPr="00F8165E">
        <w:rPr>
          <w:rFonts w:ascii="Montserrat" w:eastAsia="Arial" w:hAnsi="Montserrat" w:cs="Arial"/>
          <w:color w:val="000000"/>
        </w:rPr>
        <w:t>demás de la vibración, necesitamos del aire porque a través de este medio se propaga el sonido, aunque no es el único medio por el que lo hace.</w:t>
      </w:r>
    </w:p>
    <w:p w14:paraId="049F31CB"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68EC4DDB" w14:textId="77777777" w:rsidR="00211CAC"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themeColor="text1"/>
        </w:rPr>
      </w:pPr>
      <w:r w:rsidRPr="00F8165E">
        <w:rPr>
          <w:rFonts w:ascii="Montserrat" w:eastAsia="Arial" w:hAnsi="Montserrat" w:cs="Arial"/>
          <w:color w:val="000000" w:themeColor="text1"/>
        </w:rPr>
        <w:t>Te comenté</w:t>
      </w:r>
      <w:r w:rsidR="00211CAC" w:rsidRPr="00F8165E">
        <w:rPr>
          <w:rFonts w:ascii="Montserrat" w:eastAsia="Arial" w:hAnsi="Montserrat" w:cs="Arial"/>
          <w:color w:val="000000" w:themeColor="text1"/>
        </w:rPr>
        <w:t>, en otra clase, que el sonido también se propaga por sólidos y líquidos</w:t>
      </w:r>
      <w:r w:rsidRPr="00F8165E">
        <w:rPr>
          <w:rFonts w:ascii="Montserrat" w:eastAsia="Arial" w:hAnsi="Montserrat" w:cs="Arial"/>
          <w:color w:val="000000" w:themeColor="text1"/>
        </w:rPr>
        <w:t>.</w:t>
      </w:r>
    </w:p>
    <w:p w14:paraId="53128261"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54A40D46" w14:textId="77777777" w:rsidR="00211CAC"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E</w:t>
      </w:r>
      <w:r w:rsidR="00211CAC" w:rsidRPr="00F8165E">
        <w:rPr>
          <w:rFonts w:ascii="Montserrat" w:eastAsia="Arial" w:hAnsi="Montserrat" w:cs="Arial"/>
          <w:color w:val="000000"/>
        </w:rPr>
        <w:t>l sonido se propaga por ondas sonoras, a través del aire que es un gas, pero también se propaga a través de medios líquidos y</w:t>
      </w:r>
      <w:r w:rsidR="005E6C60">
        <w:rPr>
          <w:rFonts w:ascii="Montserrat" w:eastAsia="Arial" w:hAnsi="Montserrat" w:cs="Arial"/>
          <w:color w:val="000000"/>
        </w:rPr>
        <w:t xml:space="preserve"> sólidos, e</w:t>
      </w:r>
      <w:r w:rsidR="00211CAC" w:rsidRPr="00F8165E">
        <w:rPr>
          <w:rFonts w:ascii="Montserrat" w:eastAsia="Arial" w:hAnsi="Montserrat" w:cs="Arial"/>
          <w:color w:val="000000"/>
        </w:rPr>
        <w:t>stas ondas sonoras no son observables a simple vista.</w:t>
      </w:r>
    </w:p>
    <w:p w14:paraId="62486C05"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730B2E41" w14:textId="7612E23E"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color w:val="000000"/>
        </w:rPr>
        <w:t>Recuerd</w:t>
      </w:r>
      <w:r w:rsidR="004D70B2" w:rsidRPr="00F8165E">
        <w:rPr>
          <w:rFonts w:ascii="Montserrat" w:eastAsia="Arial" w:hAnsi="Montserrat" w:cs="Arial"/>
          <w:color w:val="000000"/>
        </w:rPr>
        <w:t>a</w:t>
      </w:r>
      <w:r w:rsidRPr="00F8165E">
        <w:rPr>
          <w:rFonts w:ascii="Montserrat" w:eastAsia="Arial" w:hAnsi="Montserrat" w:cs="Arial"/>
          <w:color w:val="000000"/>
        </w:rPr>
        <w:t xml:space="preserve"> </w:t>
      </w:r>
      <w:r w:rsidR="00673039" w:rsidRPr="00F8165E">
        <w:rPr>
          <w:rFonts w:ascii="Montserrat" w:eastAsia="Arial" w:hAnsi="Montserrat" w:cs="Arial"/>
          <w:color w:val="000000"/>
        </w:rPr>
        <w:t>que,</w:t>
      </w:r>
      <w:r w:rsidRPr="00F8165E">
        <w:rPr>
          <w:rFonts w:ascii="Montserrat" w:eastAsia="Arial" w:hAnsi="Montserrat" w:cs="Arial"/>
          <w:color w:val="000000"/>
        </w:rPr>
        <w:t xml:space="preserve"> para ello, hicimos algunas demostraciones e incluso usamos unos instrumentos musicales.</w:t>
      </w:r>
    </w:p>
    <w:p w14:paraId="4101652C" w14:textId="77777777" w:rsidR="004D70B2" w:rsidRPr="00F8165E" w:rsidRDefault="004D70B2" w:rsidP="00F8165E">
      <w:pPr>
        <w:pBdr>
          <w:top w:val="nil"/>
          <w:left w:val="nil"/>
          <w:bottom w:val="nil"/>
          <w:right w:val="nil"/>
          <w:between w:val="nil"/>
        </w:pBdr>
        <w:spacing w:after="0" w:line="240" w:lineRule="auto"/>
        <w:jc w:val="both"/>
        <w:rPr>
          <w:rFonts w:ascii="Montserrat" w:eastAsia="Arial" w:hAnsi="Montserrat" w:cs="Arial"/>
          <w:color w:val="000000"/>
        </w:rPr>
      </w:pPr>
    </w:p>
    <w:p w14:paraId="5ACC50D6" w14:textId="77777777" w:rsidR="00211CAC" w:rsidRPr="00F8165E" w:rsidRDefault="00AA33A6" w:rsidP="00F8165E">
      <w:pPr>
        <w:pBdr>
          <w:top w:val="nil"/>
          <w:left w:val="nil"/>
          <w:bottom w:val="nil"/>
          <w:right w:val="nil"/>
          <w:between w:val="nil"/>
        </w:pBdr>
        <w:spacing w:after="0" w:line="240" w:lineRule="auto"/>
        <w:jc w:val="both"/>
        <w:rPr>
          <w:rFonts w:ascii="Montserrat" w:eastAsia="Arial" w:hAnsi="Montserrat" w:cs="Arial"/>
        </w:rPr>
      </w:pPr>
      <w:r w:rsidRPr="00F8165E">
        <w:rPr>
          <w:rFonts w:ascii="Montserrat" w:eastAsia="Arial" w:hAnsi="Montserrat" w:cs="Arial"/>
          <w:color w:val="000000"/>
        </w:rPr>
        <w:t xml:space="preserve">Te voy a poner unos </w:t>
      </w:r>
      <w:r w:rsidR="004D70B2" w:rsidRPr="00F8165E">
        <w:rPr>
          <w:rFonts w:ascii="Montserrat" w:eastAsia="Arial" w:hAnsi="Montserrat" w:cs="Arial"/>
          <w:color w:val="000000"/>
        </w:rPr>
        <w:t>ejem</w:t>
      </w:r>
      <w:r w:rsidR="00692198" w:rsidRPr="00F8165E">
        <w:rPr>
          <w:rFonts w:ascii="Montserrat" w:eastAsia="Arial" w:hAnsi="Montserrat" w:cs="Arial"/>
          <w:color w:val="000000"/>
        </w:rPr>
        <w:t>pl</w:t>
      </w:r>
      <w:r w:rsidR="004D70B2" w:rsidRPr="00F8165E">
        <w:rPr>
          <w:rFonts w:ascii="Montserrat" w:eastAsia="Arial" w:hAnsi="Montserrat" w:cs="Arial"/>
          <w:color w:val="000000"/>
        </w:rPr>
        <w:t>o</w:t>
      </w:r>
      <w:r w:rsidRPr="00F8165E">
        <w:rPr>
          <w:rFonts w:ascii="Montserrat" w:eastAsia="Arial" w:hAnsi="Montserrat" w:cs="Arial"/>
          <w:color w:val="000000"/>
        </w:rPr>
        <w:t>s de propagación del sonido:</w:t>
      </w:r>
      <w:r w:rsidR="00692198" w:rsidRPr="00F8165E">
        <w:rPr>
          <w:rFonts w:ascii="Montserrat" w:eastAsia="Arial" w:hAnsi="Montserrat" w:cs="Arial"/>
          <w:color w:val="000000"/>
        </w:rPr>
        <w:t xml:space="preserve"> si </w:t>
      </w:r>
      <w:r w:rsidR="00211CAC" w:rsidRPr="00F8165E">
        <w:rPr>
          <w:rFonts w:ascii="Montserrat" w:eastAsia="Arial" w:hAnsi="Montserrat" w:cs="Arial"/>
          <w:iCs/>
        </w:rPr>
        <w:t>Jade sostiene en la mano un extremo de teléfono de vasos, el otro extremo lo sujeta Emily. La cuerda entre ambos vasos debe estar tensa</w:t>
      </w:r>
      <w:r w:rsidR="00211CAC" w:rsidRPr="00F8165E">
        <w:rPr>
          <w:rFonts w:ascii="Montserrat" w:eastAsia="Arial" w:hAnsi="Montserrat" w:cs="Arial"/>
        </w:rPr>
        <w:t>.</w:t>
      </w:r>
    </w:p>
    <w:p w14:paraId="4B99056E" w14:textId="77777777" w:rsidR="00692198" w:rsidRPr="00F8165E" w:rsidRDefault="00692198" w:rsidP="00F8165E">
      <w:pPr>
        <w:shd w:val="clear" w:color="auto" w:fill="FFFFFF"/>
        <w:spacing w:after="0" w:line="240" w:lineRule="auto"/>
        <w:jc w:val="both"/>
        <w:rPr>
          <w:rFonts w:ascii="Montserrat" w:eastAsia="Arial" w:hAnsi="Montserrat" w:cs="Arial"/>
        </w:rPr>
      </w:pPr>
    </w:p>
    <w:p w14:paraId="70BF634C" w14:textId="77777777" w:rsidR="00692198"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Emily</w:t>
      </w:r>
      <w:r w:rsidR="00692198" w:rsidRPr="00F8165E">
        <w:rPr>
          <w:rFonts w:ascii="Montserrat" w:eastAsia="Arial" w:hAnsi="Montserrat" w:cs="Arial"/>
        </w:rPr>
        <w:t>, al</w:t>
      </w:r>
      <w:r w:rsidRPr="00F8165E">
        <w:rPr>
          <w:rFonts w:ascii="Montserrat" w:eastAsia="Arial" w:hAnsi="Montserrat" w:cs="Arial"/>
        </w:rPr>
        <w:t xml:space="preserve"> hablar emit</w:t>
      </w:r>
      <w:r w:rsidR="00692198" w:rsidRPr="00F8165E">
        <w:rPr>
          <w:rFonts w:ascii="Montserrat" w:eastAsia="Arial" w:hAnsi="Montserrat" w:cs="Arial"/>
        </w:rPr>
        <w:t>e</w:t>
      </w:r>
      <w:r w:rsidRPr="00F8165E">
        <w:rPr>
          <w:rFonts w:ascii="Montserrat" w:eastAsia="Arial" w:hAnsi="Montserrat" w:cs="Arial"/>
        </w:rPr>
        <w:t xml:space="preserve"> ondas sonoras. Las on</w:t>
      </w:r>
      <w:r w:rsidR="005E6C60">
        <w:rPr>
          <w:rFonts w:ascii="Montserrat" w:eastAsia="Arial" w:hAnsi="Montserrat" w:cs="Arial"/>
        </w:rPr>
        <w:t>das sonoras viajan en el aire, l</w:t>
      </w:r>
      <w:r w:rsidRPr="00F8165E">
        <w:rPr>
          <w:rFonts w:ascii="Montserrat" w:eastAsia="Arial" w:hAnsi="Montserrat" w:cs="Arial"/>
        </w:rPr>
        <w:t xml:space="preserve">a voz hace vibrar el aire dentro del vasito, que luego desde el fondo, las ondas sonoras pasan a la cuerda y así sucesivamente, hasta llegar al otro </w:t>
      </w:r>
      <w:r w:rsidR="00692198" w:rsidRPr="00F8165E">
        <w:rPr>
          <w:rFonts w:ascii="Montserrat" w:eastAsia="Arial" w:hAnsi="Montserrat" w:cs="Arial"/>
        </w:rPr>
        <w:t xml:space="preserve">de </w:t>
      </w:r>
      <w:r w:rsidRPr="00F8165E">
        <w:rPr>
          <w:rFonts w:ascii="Montserrat" w:eastAsia="Arial" w:hAnsi="Montserrat" w:cs="Arial"/>
        </w:rPr>
        <w:t>Emily</w:t>
      </w:r>
      <w:r w:rsidR="00692198" w:rsidRPr="00F8165E">
        <w:rPr>
          <w:rFonts w:ascii="Montserrat" w:eastAsia="Arial" w:hAnsi="Montserrat" w:cs="Arial"/>
        </w:rPr>
        <w:t>, en</w:t>
      </w:r>
      <w:r w:rsidRPr="00F8165E">
        <w:rPr>
          <w:rFonts w:ascii="Montserrat" w:eastAsia="Arial" w:hAnsi="Montserrat" w:cs="Arial"/>
        </w:rPr>
        <w:t>tre más tensa esté la cuerda, las ondas sonoras viajarán mejor.</w:t>
      </w:r>
    </w:p>
    <w:p w14:paraId="1299C43A" w14:textId="77777777" w:rsidR="00211CAC" w:rsidRPr="00F8165E" w:rsidRDefault="00211CAC" w:rsidP="00F8165E">
      <w:pPr>
        <w:shd w:val="clear" w:color="auto" w:fill="FFFFFF"/>
        <w:spacing w:after="0" w:line="240" w:lineRule="auto"/>
        <w:jc w:val="both"/>
        <w:rPr>
          <w:rFonts w:ascii="Montserrat" w:eastAsia="Arial" w:hAnsi="Montserrat" w:cs="Arial"/>
        </w:rPr>
      </w:pPr>
    </w:p>
    <w:p w14:paraId="157626D5" w14:textId="77777777" w:rsidR="00211CAC" w:rsidRPr="00F8165E" w:rsidRDefault="00AA33A6"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lastRenderedPageBreak/>
        <w:t>S</w:t>
      </w:r>
      <w:r w:rsidR="00211CAC" w:rsidRPr="00F8165E">
        <w:rPr>
          <w:rFonts w:ascii="Montserrat" w:eastAsia="Arial" w:hAnsi="Montserrat" w:cs="Arial"/>
        </w:rPr>
        <w:t>i la cuerda está bien tensa las ondas sonoras viajarán mejor, mientras que, si la cuerda está suelta, no se escuchará igual. La función de los vasos es amplificar el sonido para que viaje a través de la cuerda o el hilo.</w:t>
      </w:r>
    </w:p>
    <w:p w14:paraId="4DDBEF00" w14:textId="77777777" w:rsidR="00AA33A6" w:rsidRPr="00F8165E" w:rsidRDefault="00AA33A6" w:rsidP="00F8165E">
      <w:pPr>
        <w:shd w:val="clear" w:color="auto" w:fill="FFFFFF"/>
        <w:spacing w:after="0" w:line="240" w:lineRule="auto"/>
        <w:jc w:val="both"/>
        <w:rPr>
          <w:rFonts w:ascii="Montserrat" w:eastAsia="Arial" w:hAnsi="Montserrat" w:cs="Arial"/>
        </w:rPr>
      </w:pPr>
    </w:p>
    <w:p w14:paraId="08F9A4DC" w14:textId="77777777" w:rsidR="00211CAC" w:rsidRPr="00F8165E" w:rsidRDefault="007B5D32" w:rsidP="00F8165E">
      <w:pPr>
        <w:shd w:val="clear" w:color="auto" w:fill="FFFFFF"/>
        <w:spacing w:after="0" w:line="240" w:lineRule="auto"/>
        <w:jc w:val="both"/>
        <w:rPr>
          <w:rFonts w:ascii="Montserrat" w:eastAsia="Roboto" w:hAnsi="Montserrat" w:cs="Arial"/>
          <w:highlight w:val="white"/>
        </w:rPr>
      </w:pPr>
      <w:r>
        <w:rPr>
          <w:rFonts w:ascii="Montserrat" w:eastAsia="Arial" w:hAnsi="Montserrat" w:cs="Arial"/>
        </w:rPr>
        <w:t xml:space="preserve">Otro </w:t>
      </w:r>
      <w:r w:rsidR="00F8165E" w:rsidRPr="00F8165E">
        <w:rPr>
          <w:rFonts w:ascii="Montserrat" w:eastAsia="Arial" w:hAnsi="Montserrat" w:cs="Arial"/>
        </w:rPr>
        <w:t xml:space="preserve">ejemplo: </w:t>
      </w:r>
      <w:r w:rsidR="00211CAC" w:rsidRPr="00F8165E">
        <w:rPr>
          <w:rFonts w:ascii="Montserrat" w:eastAsia="Roboto" w:hAnsi="Montserrat" w:cs="Arial"/>
          <w:highlight w:val="white"/>
        </w:rPr>
        <w:t xml:space="preserve">Al golpear </w:t>
      </w:r>
      <w:r>
        <w:rPr>
          <w:rFonts w:ascii="Montserrat" w:eastAsia="Roboto" w:hAnsi="Montserrat" w:cs="Arial"/>
          <w:highlight w:val="white"/>
        </w:rPr>
        <w:t>un</w:t>
      </w:r>
      <w:r w:rsidR="00211CAC" w:rsidRPr="00F8165E">
        <w:rPr>
          <w:rFonts w:ascii="Montserrat" w:eastAsia="Roboto" w:hAnsi="Montserrat" w:cs="Arial"/>
          <w:highlight w:val="white"/>
        </w:rPr>
        <w:t>a botella vacía se origina un sonido porque vibra el vidrio de la botella, si golpeamos la botella con menos agua, las vibraciones producen un sonido agudo, pero cuando golpeamos la botella que tiene más agua, las vibraciones producen un sonido más grave.</w:t>
      </w:r>
    </w:p>
    <w:p w14:paraId="3461D779" w14:textId="77777777" w:rsidR="00F8165E" w:rsidRPr="00F8165E" w:rsidRDefault="00F8165E" w:rsidP="00F8165E">
      <w:pPr>
        <w:shd w:val="clear" w:color="auto" w:fill="FFFFFF"/>
        <w:spacing w:after="0" w:line="240" w:lineRule="auto"/>
        <w:jc w:val="both"/>
        <w:rPr>
          <w:rFonts w:ascii="Montserrat" w:eastAsia="Arial" w:hAnsi="Montserrat" w:cs="Arial"/>
        </w:rPr>
      </w:pPr>
    </w:p>
    <w:p w14:paraId="5C66BE4D" w14:textId="77777777" w:rsidR="00211CAC" w:rsidRPr="00F8165E" w:rsidRDefault="00211CAC" w:rsidP="00F8165E">
      <w:pPr>
        <w:pBdr>
          <w:top w:val="nil"/>
          <w:left w:val="nil"/>
          <w:bottom w:val="nil"/>
          <w:right w:val="nil"/>
          <w:between w:val="nil"/>
        </w:pBdr>
        <w:spacing w:after="0" w:line="240" w:lineRule="auto"/>
        <w:jc w:val="both"/>
        <w:rPr>
          <w:rFonts w:ascii="Montserrat" w:eastAsia="Roboto" w:hAnsi="Montserrat" w:cs="Arial"/>
          <w:highlight w:val="white"/>
        </w:rPr>
      </w:pPr>
      <w:r w:rsidRPr="00F8165E">
        <w:rPr>
          <w:rFonts w:ascii="Montserrat" w:eastAsia="Roboto" w:hAnsi="Montserrat" w:cs="Arial"/>
          <w:highlight w:val="white"/>
        </w:rPr>
        <w:t>Aprend</w:t>
      </w:r>
      <w:r w:rsidR="007B5D32">
        <w:rPr>
          <w:rFonts w:ascii="Montserrat" w:eastAsia="Roboto" w:hAnsi="Montserrat" w:cs="Arial"/>
          <w:highlight w:val="white"/>
        </w:rPr>
        <w:t>imos</w:t>
      </w:r>
      <w:r w:rsidRPr="00F8165E">
        <w:rPr>
          <w:rFonts w:ascii="Montserrat" w:eastAsia="Roboto" w:hAnsi="Montserrat" w:cs="Arial"/>
          <w:highlight w:val="white"/>
        </w:rPr>
        <w:t xml:space="preserve"> que la cantidad de líquido en una botella afecta al sonido que produce cuando es golpeada con una cuchara. Las botellas con poca agua emiten sonidos agudos y cuanta más agua contienen, los s</w:t>
      </w:r>
      <w:r w:rsidR="005E6C60">
        <w:rPr>
          <w:rFonts w:ascii="Montserrat" w:eastAsia="Roboto" w:hAnsi="Montserrat" w:cs="Arial"/>
          <w:highlight w:val="white"/>
        </w:rPr>
        <w:t xml:space="preserve">onidos se vuelven más graves, </w:t>
      </w:r>
      <w:r w:rsidRPr="00F8165E">
        <w:rPr>
          <w:rFonts w:ascii="Montserrat" w:eastAsia="Roboto" w:hAnsi="Montserrat" w:cs="Arial"/>
          <w:highlight w:val="white"/>
        </w:rPr>
        <w:t>esto se relaciona con la frecuencia con la que viajan las ondas.</w:t>
      </w:r>
    </w:p>
    <w:p w14:paraId="3CF2D8B6" w14:textId="77777777" w:rsidR="00F8165E" w:rsidRPr="00F8165E" w:rsidRDefault="00F8165E" w:rsidP="00F8165E">
      <w:pPr>
        <w:pBdr>
          <w:top w:val="nil"/>
          <w:left w:val="nil"/>
          <w:bottom w:val="nil"/>
          <w:right w:val="nil"/>
          <w:between w:val="nil"/>
        </w:pBdr>
        <w:spacing w:after="0" w:line="240" w:lineRule="auto"/>
        <w:jc w:val="both"/>
        <w:rPr>
          <w:rFonts w:ascii="Montserrat" w:eastAsia="Roboto" w:hAnsi="Montserrat" w:cs="Arial"/>
          <w:highlight w:val="white"/>
        </w:rPr>
      </w:pPr>
    </w:p>
    <w:p w14:paraId="690C1632"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 xml:space="preserve">Recuerda que </w:t>
      </w:r>
      <w:r w:rsidR="00211CAC" w:rsidRPr="00F8165E">
        <w:rPr>
          <w:rFonts w:ascii="Montserrat" w:eastAsia="Arial" w:hAnsi="Montserrat" w:cs="Arial"/>
          <w:color w:val="000000"/>
        </w:rPr>
        <w:t xml:space="preserve">no debemos exponernos a ruidos tan intensos. ¿Te acuerdas cuando hablamos </w:t>
      </w:r>
      <w:r w:rsidR="00211CAC" w:rsidRPr="00F8165E">
        <w:rPr>
          <w:rFonts w:ascii="Montserrat" w:eastAsia="Arial" w:hAnsi="Montserrat" w:cs="Arial"/>
        </w:rPr>
        <w:t>de</w:t>
      </w:r>
      <w:r w:rsidR="00211CAC" w:rsidRPr="00F8165E">
        <w:rPr>
          <w:rFonts w:ascii="Montserrat" w:eastAsia="Arial" w:hAnsi="Montserrat" w:cs="Arial"/>
          <w:color w:val="000000"/>
        </w:rPr>
        <w:t xml:space="preserve"> eso?</w:t>
      </w:r>
    </w:p>
    <w:p w14:paraId="0FB78278"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rPr>
      </w:pPr>
    </w:p>
    <w:p w14:paraId="56F6F391" w14:textId="77777777" w:rsidR="00211CAC"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rPr>
        <w:t xml:space="preserve">Te comenté </w:t>
      </w:r>
      <w:r w:rsidR="00211CAC" w:rsidRPr="00F8165E">
        <w:rPr>
          <w:rFonts w:ascii="Montserrat" w:eastAsia="Arial" w:hAnsi="Montserrat" w:cs="Arial"/>
          <w:color w:val="000000"/>
        </w:rPr>
        <w:t>que exponerse a sonidos intensos y por periodos prolongados de tiempo puede ser dañino para nuestra salud</w:t>
      </w:r>
      <w:r w:rsidRPr="00F8165E">
        <w:rPr>
          <w:rFonts w:ascii="Montserrat" w:eastAsia="Arial" w:hAnsi="Montserrat" w:cs="Arial"/>
          <w:color w:val="000000"/>
        </w:rPr>
        <w:t xml:space="preserve"> y que </w:t>
      </w:r>
      <w:r w:rsidR="00211CAC" w:rsidRPr="00F8165E">
        <w:rPr>
          <w:rFonts w:ascii="Montserrat" w:eastAsia="Arial" w:hAnsi="Montserrat" w:cs="Arial"/>
          <w:color w:val="000000"/>
        </w:rPr>
        <w:t>existen niveles en los sonidos que escuchamos</w:t>
      </w:r>
      <w:r w:rsidRPr="00F8165E">
        <w:rPr>
          <w:rFonts w:ascii="Montserrat" w:eastAsia="Arial" w:hAnsi="Montserrat" w:cs="Arial"/>
          <w:color w:val="000000"/>
        </w:rPr>
        <w:t>; de</w:t>
      </w:r>
      <w:r w:rsidR="00211CAC" w:rsidRPr="00F8165E">
        <w:rPr>
          <w:rFonts w:ascii="Montserrat" w:eastAsia="Arial" w:hAnsi="Montserrat" w:cs="Arial"/>
          <w:color w:val="000000"/>
        </w:rPr>
        <w:t xml:space="preserve"> modo general podemos decir que los diferentes tonos de los sonidos que escuchamos se deben al número de ondas que se genera en un segundo: cuando el sonido es agudo es porque se produjo un mayor número de ondas, cuando es grave, el número de ondas fue menor.</w:t>
      </w:r>
    </w:p>
    <w:p w14:paraId="1FC39945"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p>
    <w:p w14:paraId="19725E1F" w14:textId="77777777" w:rsidR="00AA33A6"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color w:val="000000"/>
        </w:rPr>
        <w:t>Escuchar ambos tipos de sonidos, en volumen excesivo, puede provocar molestias e incluso dañar el oído.</w:t>
      </w:r>
    </w:p>
    <w:p w14:paraId="0562CB0E"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p>
    <w:p w14:paraId="3E140F4C"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color w:val="000000"/>
        </w:rPr>
        <w:t>Vamos a recordar cómo es que se propaga el sonido en nuestro oído, comentando las partes que intervienen en el proceso.</w:t>
      </w:r>
    </w:p>
    <w:p w14:paraId="34CE0A41"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p>
    <w:p w14:paraId="62EBF3C5" w14:textId="77777777" w:rsidR="00AA33A6" w:rsidRPr="00F8165E" w:rsidRDefault="00AA33A6" w:rsidP="00F8165E">
      <w:pPr>
        <w:pBdr>
          <w:top w:val="nil"/>
          <w:left w:val="nil"/>
          <w:bottom w:val="nil"/>
          <w:right w:val="nil"/>
          <w:between w:val="nil"/>
        </w:pBdr>
        <w:spacing w:after="0" w:line="240" w:lineRule="auto"/>
        <w:jc w:val="center"/>
        <w:rPr>
          <w:rFonts w:ascii="Montserrat" w:eastAsia="Arial" w:hAnsi="Montserrat" w:cs="Arial"/>
          <w:color w:val="000000"/>
        </w:rPr>
      </w:pPr>
      <w:r>
        <w:rPr>
          <w:noProof/>
          <w:lang w:val="en-US"/>
        </w:rPr>
        <w:drawing>
          <wp:inline distT="0" distB="0" distL="0" distR="0" wp14:anchorId="6CEC9490" wp14:editId="2850885D">
            <wp:extent cx="2861007" cy="19913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861007" cy="1991360"/>
                    </a:xfrm>
                    <a:prstGeom prst="rect">
                      <a:avLst/>
                    </a:prstGeom>
                  </pic:spPr>
                </pic:pic>
              </a:graphicData>
            </a:graphic>
          </wp:inline>
        </w:drawing>
      </w:r>
    </w:p>
    <w:p w14:paraId="6D98A12B" w14:textId="77777777" w:rsidR="00AA33A6" w:rsidRPr="00F8165E" w:rsidRDefault="00AA33A6" w:rsidP="00F8165E">
      <w:pPr>
        <w:pBdr>
          <w:top w:val="nil"/>
          <w:left w:val="nil"/>
          <w:bottom w:val="nil"/>
          <w:right w:val="nil"/>
          <w:between w:val="nil"/>
        </w:pBdr>
        <w:spacing w:after="0" w:line="240" w:lineRule="auto"/>
        <w:jc w:val="both"/>
        <w:rPr>
          <w:rFonts w:ascii="Montserrat" w:eastAsia="Arial" w:hAnsi="Montserrat" w:cs="Arial"/>
          <w:color w:val="000000"/>
        </w:rPr>
      </w:pPr>
    </w:p>
    <w:p w14:paraId="28AC2539" w14:textId="77777777" w:rsidR="00211CAC"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000000"/>
          <w:highlight w:val="white"/>
        </w:rPr>
      </w:pPr>
      <w:r w:rsidRPr="00F8165E">
        <w:rPr>
          <w:rFonts w:ascii="Montserrat" w:eastAsia="Arial" w:hAnsi="Montserrat" w:cs="Arial"/>
          <w:color w:val="000000"/>
        </w:rPr>
        <w:t>E</w:t>
      </w:r>
      <w:r w:rsidR="00211CAC" w:rsidRPr="00F8165E">
        <w:rPr>
          <w:rFonts w:ascii="Montserrat" w:eastAsia="Arial" w:hAnsi="Montserrat" w:cs="Arial"/>
          <w:color w:val="000000"/>
        </w:rPr>
        <w:t xml:space="preserve">l </w:t>
      </w:r>
      <w:r w:rsidR="005E6C60">
        <w:rPr>
          <w:rFonts w:ascii="Montserrat" w:eastAsia="Arial" w:hAnsi="Montserrat" w:cs="Arial"/>
          <w:color w:val="202124"/>
          <w:highlight w:val="white"/>
        </w:rPr>
        <w:t xml:space="preserve">oído externo, </w:t>
      </w:r>
      <w:r w:rsidR="00211CAC" w:rsidRPr="00F8165E">
        <w:rPr>
          <w:rFonts w:ascii="Montserrat" w:eastAsia="Arial" w:hAnsi="Montserrat" w:cs="Arial"/>
          <w:color w:val="202124"/>
          <w:highlight w:val="white"/>
        </w:rPr>
        <w:t>corresponde a la parte visible de la oreja, el pabellón, pero también al conducto auditivo y al tímpano.</w:t>
      </w:r>
      <w:r w:rsidRPr="00F8165E">
        <w:rPr>
          <w:rFonts w:ascii="Montserrat" w:eastAsia="Arial" w:hAnsi="Montserrat" w:cs="Arial"/>
          <w:color w:val="202124"/>
          <w:highlight w:val="white"/>
        </w:rPr>
        <w:t xml:space="preserve"> </w:t>
      </w:r>
      <w:r w:rsidR="00211CAC" w:rsidRPr="00F8165E">
        <w:rPr>
          <w:rFonts w:ascii="Montserrat" w:eastAsia="Arial" w:hAnsi="Montserrat" w:cs="Arial"/>
          <w:highlight w:val="white"/>
        </w:rPr>
        <w:t>E</w:t>
      </w:r>
      <w:r w:rsidR="00211CAC" w:rsidRPr="00F8165E">
        <w:rPr>
          <w:rFonts w:ascii="Montserrat" w:eastAsia="Arial" w:hAnsi="Montserrat" w:cs="Arial"/>
          <w:color w:val="000000"/>
          <w:highlight w:val="white"/>
        </w:rPr>
        <w:t>n su conjunto, el oído externo nos permite recoger y recibir las vibraciones para que podamos escuchar los sonidos.</w:t>
      </w:r>
    </w:p>
    <w:p w14:paraId="2E790A35"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highlight w:val="white"/>
        </w:rPr>
      </w:pPr>
      <w:r w:rsidRPr="00F8165E">
        <w:rPr>
          <w:rFonts w:ascii="Montserrat" w:eastAsia="Arial" w:hAnsi="Montserrat" w:cs="Arial"/>
          <w:highlight w:val="white"/>
        </w:rPr>
        <w:lastRenderedPageBreak/>
        <w:t>E</w:t>
      </w:r>
      <w:r w:rsidRPr="00F8165E">
        <w:rPr>
          <w:rFonts w:ascii="Montserrat" w:eastAsia="Arial" w:hAnsi="Montserrat" w:cs="Arial"/>
          <w:color w:val="000000"/>
          <w:highlight w:val="white"/>
        </w:rPr>
        <w:t>l conducto auditivo es un tubo que, como su nombre lo indica, conduce las ondas sonoras hasta el tímpano</w:t>
      </w:r>
      <w:r w:rsidR="00373104" w:rsidRPr="00F8165E">
        <w:rPr>
          <w:rFonts w:ascii="Montserrat" w:eastAsia="Arial" w:hAnsi="Montserrat" w:cs="Arial"/>
          <w:color w:val="000000"/>
          <w:highlight w:val="white"/>
        </w:rPr>
        <w:t xml:space="preserve">, que </w:t>
      </w:r>
      <w:r w:rsidRPr="00F8165E">
        <w:rPr>
          <w:rFonts w:ascii="Montserrat" w:eastAsia="Arial" w:hAnsi="Montserrat" w:cs="Arial"/>
          <w:color w:val="000000"/>
          <w:highlight w:val="white"/>
        </w:rPr>
        <w:t>es una membrana fina y elástica, que vibra con las ondas sonoras.</w:t>
      </w:r>
    </w:p>
    <w:p w14:paraId="2946DB82"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000000"/>
        </w:rPr>
      </w:pPr>
    </w:p>
    <w:p w14:paraId="75345DCA"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000000"/>
          <w:highlight w:val="white"/>
        </w:rPr>
      </w:pPr>
      <w:r w:rsidRPr="00F8165E">
        <w:rPr>
          <w:rFonts w:ascii="Montserrat" w:eastAsia="Arial" w:hAnsi="Montserrat" w:cs="Arial"/>
          <w:color w:val="000000"/>
        </w:rPr>
        <w:t>El oído medio es una cavidad donde se encuentra el tímpano que está unido por una cadena de tres huesecillos</w:t>
      </w:r>
      <w:r w:rsidR="00373104" w:rsidRPr="00F8165E">
        <w:rPr>
          <w:rFonts w:ascii="Montserrat" w:eastAsia="Arial" w:hAnsi="Montserrat" w:cs="Arial"/>
          <w:color w:val="000000"/>
        </w:rPr>
        <w:t xml:space="preserve">, </w:t>
      </w:r>
      <w:r w:rsidRPr="00F8165E">
        <w:rPr>
          <w:rFonts w:ascii="Montserrat" w:eastAsia="Arial" w:hAnsi="Montserrat" w:cs="Arial"/>
          <w:color w:val="000000"/>
          <w:highlight w:val="white"/>
        </w:rPr>
        <w:t>el martillo, el estribo y el yunque</w:t>
      </w:r>
      <w:r w:rsidR="00373104" w:rsidRPr="00F8165E">
        <w:rPr>
          <w:rFonts w:ascii="Montserrat" w:eastAsia="Arial" w:hAnsi="Montserrat" w:cs="Arial"/>
          <w:color w:val="000000"/>
          <w:highlight w:val="white"/>
        </w:rPr>
        <w:t xml:space="preserve">, que </w:t>
      </w:r>
      <w:r w:rsidRPr="00F8165E">
        <w:rPr>
          <w:rFonts w:ascii="Montserrat" w:eastAsia="Arial" w:hAnsi="Montserrat" w:cs="Arial"/>
          <w:color w:val="000000"/>
          <w:highlight w:val="white"/>
        </w:rPr>
        <w:t>son los encargados de transmitir las vibraciones producidas por el tímpano al oído interno.</w:t>
      </w:r>
    </w:p>
    <w:p w14:paraId="5997CC1D"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000000"/>
        </w:rPr>
      </w:pPr>
    </w:p>
    <w:p w14:paraId="249A5E34" w14:textId="77777777" w:rsidR="00211CAC"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202124"/>
          <w:highlight w:val="white"/>
        </w:rPr>
      </w:pPr>
      <w:r w:rsidRPr="00F8165E">
        <w:rPr>
          <w:rFonts w:ascii="Montserrat" w:eastAsia="Arial" w:hAnsi="Montserrat" w:cs="Arial"/>
          <w:color w:val="202124"/>
          <w:highlight w:val="white"/>
        </w:rPr>
        <w:t xml:space="preserve">El </w:t>
      </w:r>
      <w:r w:rsidR="00211CAC" w:rsidRPr="00F8165E">
        <w:rPr>
          <w:rFonts w:ascii="Montserrat" w:eastAsia="Arial" w:hAnsi="Montserrat" w:cs="Arial"/>
          <w:color w:val="202124"/>
          <w:highlight w:val="white"/>
        </w:rPr>
        <w:t>oído interno, que es donde se transforman los sonidos en señales nerviosas que envía al cerebro</w:t>
      </w:r>
      <w:r w:rsidRPr="00F8165E">
        <w:rPr>
          <w:rFonts w:ascii="Montserrat" w:eastAsia="Arial" w:hAnsi="Montserrat" w:cs="Arial"/>
          <w:color w:val="202124"/>
          <w:highlight w:val="white"/>
        </w:rPr>
        <w:t xml:space="preserve">, </w:t>
      </w:r>
      <w:r w:rsidR="00211CAC" w:rsidRPr="00F8165E">
        <w:rPr>
          <w:rFonts w:ascii="Montserrat" w:eastAsia="Arial" w:hAnsi="Montserrat" w:cs="Arial"/>
          <w:color w:val="202124"/>
          <w:highlight w:val="white"/>
        </w:rPr>
        <w:t>está conformado por el caracol y los conductos semicirculares.</w:t>
      </w:r>
    </w:p>
    <w:p w14:paraId="110FFD37"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202124"/>
        </w:rPr>
      </w:pPr>
    </w:p>
    <w:p w14:paraId="02A0C867" w14:textId="77777777" w:rsidR="00211CAC" w:rsidRPr="00F8165E" w:rsidRDefault="00211CAC" w:rsidP="00F8165E">
      <w:pPr>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F8165E">
        <w:rPr>
          <w:rFonts w:ascii="Montserrat" w:eastAsia="Arial" w:hAnsi="Montserrat" w:cs="Arial"/>
          <w:color w:val="202124"/>
          <w:highlight w:val="white"/>
        </w:rPr>
        <w:t>El caracol está conectado con el estribo y recibe de</w:t>
      </w:r>
      <w:r w:rsidR="005E6C60">
        <w:rPr>
          <w:rFonts w:ascii="Montserrat" w:eastAsia="Arial" w:hAnsi="Montserrat" w:cs="Arial"/>
          <w:color w:val="202124"/>
          <w:highlight w:val="white"/>
        </w:rPr>
        <w:t xml:space="preserve"> éste las vibraciones sonoras, e</w:t>
      </w:r>
      <w:r w:rsidRPr="00F8165E">
        <w:rPr>
          <w:rFonts w:ascii="Montserrat" w:eastAsia="Arial" w:hAnsi="Montserrat" w:cs="Arial"/>
          <w:color w:val="202124"/>
          <w:highlight w:val="white"/>
        </w:rPr>
        <w:t>n el interior del caracol hay células auditivas que generan impulsos, y terminaciones nerviosas que conducen estos impulsos al nervio auditivo, el cual, los lleva hasta el cerebro.</w:t>
      </w:r>
    </w:p>
    <w:p w14:paraId="6B699379"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iCs/>
        </w:rPr>
      </w:pPr>
    </w:p>
    <w:p w14:paraId="08450E49" w14:textId="77777777" w:rsidR="00211CAC" w:rsidRPr="00F8165E" w:rsidRDefault="00373104" w:rsidP="00F8165E">
      <w:pPr>
        <w:pBdr>
          <w:top w:val="nil"/>
          <w:left w:val="nil"/>
          <w:bottom w:val="nil"/>
          <w:right w:val="nil"/>
          <w:between w:val="nil"/>
        </w:pBdr>
        <w:shd w:val="clear" w:color="auto" w:fill="FFFFFF"/>
        <w:spacing w:after="0" w:line="240" w:lineRule="auto"/>
        <w:jc w:val="both"/>
        <w:rPr>
          <w:rFonts w:ascii="Montserrat" w:eastAsia="Arial" w:hAnsi="Montserrat" w:cs="Arial"/>
          <w:color w:val="202124"/>
          <w:highlight w:val="white"/>
        </w:rPr>
      </w:pPr>
      <w:r w:rsidRPr="00F8165E">
        <w:rPr>
          <w:rFonts w:ascii="Montserrat" w:eastAsia="Arial" w:hAnsi="Montserrat" w:cs="Arial"/>
          <w:color w:val="202124"/>
          <w:highlight w:val="white"/>
        </w:rPr>
        <w:t>El</w:t>
      </w:r>
      <w:r w:rsidR="00211CAC" w:rsidRPr="00F8165E">
        <w:rPr>
          <w:rFonts w:ascii="Montserrat" w:eastAsia="Arial" w:hAnsi="Montserrat" w:cs="Arial"/>
          <w:color w:val="202124"/>
          <w:highlight w:val="white"/>
        </w:rPr>
        <w:t xml:space="preserve"> órgano del equilibrio está situado en los tres canales semicirculares</w:t>
      </w:r>
      <w:r w:rsidRPr="00F8165E">
        <w:rPr>
          <w:rFonts w:ascii="Montserrat" w:eastAsia="Arial" w:hAnsi="Montserrat" w:cs="Arial"/>
          <w:color w:val="202124"/>
          <w:highlight w:val="white"/>
        </w:rPr>
        <w:t xml:space="preserve">, </w:t>
      </w:r>
      <w:r w:rsidR="00211CAC" w:rsidRPr="00F8165E">
        <w:rPr>
          <w:rFonts w:ascii="Montserrat" w:eastAsia="Arial" w:hAnsi="Montserrat" w:cs="Arial"/>
          <w:color w:val="202124"/>
          <w:highlight w:val="white"/>
        </w:rPr>
        <w:t>es en el oído interno donde se encuentran los canales o conductos semicirculares, que son tres tubos muy pequeños ubicados en el oído interno, y que contienen líquido y nos ayudan a mantener el equilibrio. Cuando movemos la cabeza, el líquido del interior de los conductos semicirculares se agita y mueve los diminutos pelos de cada canal.</w:t>
      </w:r>
    </w:p>
    <w:p w14:paraId="3FE9F23F" w14:textId="77777777" w:rsidR="005E6C60" w:rsidRDefault="005E6C60" w:rsidP="00F8165E">
      <w:pPr>
        <w:pBdr>
          <w:top w:val="nil"/>
          <w:left w:val="nil"/>
          <w:bottom w:val="nil"/>
          <w:right w:val="nil"/>
          <w:between w:val="nil"/>
        </w:pBdr>
        <w:spacing w:after="0" w:line="240" w:lineRule="auto"/>
        <w:jc w:val="both"/>
        <w:rPr>
          <w:rFonts w:ascii="Montserrat" w:eastAsia="Arial" w:hAnsi="Montserrat" w:cs="Arial"/>
          <w:color w:val="000000"/>
        </w:rPr>
      </w:pPr>
    </w:p>
    <w:p w14:paraId="539E772E" w14:textId="77777777" w:rsidR="00373104" w:rsidRDefault="005E6C60" w:rsidP="00F8165E">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V</w:t>
      </w:r>
      <w:r w:rsidR="00373104" w:rsidRPr="00F8165E">
        <w:rPr>
          <w:rFonts w:ascii="Montserrat" w:eastAsia="Arial" w:hAnsi="Montserrat" w:cs="Arial"/>
          <w:color w:val="000000"/>
        </w:rPr>
        <w:t xml:space="preserve">amos a recordar </w:t>
      </w:r>
      <w:r w:rsidR="00211CAC" w:rsidRPr="00F8165E">
        <w:rPr>
          <w:rFonts w:ascii="Montserrat" w:eastAsia="Arial" w:hAnsi="Montserrat" w:cs="Arial"/>
          <w:color w:val="000000"/>
        </w:rPr>
        <w:t>lo que aprendimos de los circuitos eléctricos</w:t>
      </w:r>
      <w:r w:rsidR="00373104" w:rsidRPr="00F8165E">
        <w:rPr>
          <w:rFonts w:ascii="Montserrat" w:eastAsia="Arial" w:hAnsi="Montserrat" w:cs="Arial"/>
          <w:color w:val="000000"/>
        </w:rPr>
        <w:t>.</w:t>
      </w:r>
    </w:p>
    <w:p w14:paraId="1F72F646" w14:textId="77777777" w:rsidR="007B5D32" w:rsidRPr="00F8165E" w:rsidRDefault="007B5D32" w:rsidP="00F8165E">
      <w:pPr>
        <w:pBdr>
          <w:top w:val="nil"/>
          <w:left w:val="nil"/>
          <w:bottom w:val="nil"/>
          <w:right w:val="nil"/>
          <w:between w:val="nil"/>
        </w:pBdr>
        <w:spacing w:after="0" w:line="240" w:lineRule="auto"/>
        <w:jc w:val="both"/>
        <w:rPr>
          <w:rFonts w:ascii="Montserrat" w:eastAsia="Arial" w:hAnsi="Montserrat" w:cs="Arial"/>
          <w:color w:val="000000"/>
        </w:rPr>
      </w:pPr>
    </w:p>
    <w:p w14:paraId="46FA4C22" w14:textId="77777777" w:rsidR="00211CAC"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202124"/>
          <w:highlight w:val="white"/>
        </w:rPr>
      </w:pPr>
      <w:r w:rsidRPr="00F8165E">
        <w:rPr>
          <w:rFonts w:ascii="Montserrat" w:eastAsia="Arial" w:hAnsi="Montserrat" w:cs="Arial"/>
          <w:color w:val="000000"/>
        </w:rPr>
        <w:t xml:space="preserve">La </w:t>
      </w:r>
      <w:r w:rsidR="00211CAC" w:rsidRPr="00F8165E">
        <w:rPr>
          <w:rFonts w:ascii="Montserrat" w:eastAsia="Arial" w:hAnsi="Montserrat" w:cs="Arial"/>
          <w:color w:val="000000"/>
        </w:rPr>
        <w:t>electricidad es una</w:t>
      </w:r>
      <w:r w:rsidR="00211CAC" w:rsidRPr="00F8165E">
        <w:rPr>
          <w:rFonts w:ascii="Montserrat" w:eastAsia="Arial" w:hAnsi="Montserrat" w:cs="Arial"/>
          <w:color w:val="202124"/>
          <w:highlight w:val="white"/>
        </w:rPr>
        <w:t xml:space="preserve"> forma de energía que produce efectos luminosos, mecánicos, caloríficos, químicos, entre otros, y</w:t>
      </w:r>
      <w:r w:rsidRPr="00F8165E">
        <w:rPr>
          <w:rFonts w:ascii="Montserrat" w:eastAsia="Arial" w:hAnsi="Montserrat" w:cs="Arial"/>
          <w:color w:val="202124"/>
          <w:highlight w:val="white"/>
        </w:rPr>
        <w:t xml:space="preserve"> </w:t>
      </w:r>
      <w:r w:rsidR="00211CAC" w:rsidRPr="00F8165E">
        <w:rPr>
          <w:rFonts w:ascii="Montserrat" w:eastAsia="Arial" w:hAnsi="Montserrat" w:cs="Arial"/>
          <w:color w:val="202124"/>
          <w:highlight w:val="white"/>
        </w:rPr>
        <w:t>tiene un uso cotidiano en nuestra vida, pero también, debemos tener precauciones al usarla.</w:t>
      </w:r>
    </w:p>
    <w:p w14:paraId="08CE6F91"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000000"/>
        </w:rPr>
      </w:pPr>
    </w:p>
    <w:p w14:paraId="7DBB0921"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color w:val="202124"/>
          <w:highlight w:val="white"/>
        </w:rPr>
      </w:pPr>
      <w:r w:rsidRPr="00F8165E">
        <w:rPr>
          <w:rFonts w:ascii="Montserrat" w:eastAsia="Arial" w:hAnsi="Montserrat" w:cs="Arial"/>
          <w:color w:val="202124"/>
          <w:highlight w:val="white"/>
        </w:rPr>
        <w:t>Aprendimos que la electricidad es la energía que se transmite gracias al movimiento de los electrones por me</w:t>
      </w:r>
      <w:r w:rsidR="005E6C60">
        <w:rPr>
          <w:rFonts w:ascii="Montserrat" w:eastAsia="Arial" w:hAnsi="Montserrat" w:cs="Arial"/>
          <w:color w:val="202124"/>
          <w:highlight w:val="white"/>
        </w:rPr>
        <w:t xml:space="preserve">dio de un material conductor, </w:t>
      </w:r>
      <w:r w:rsidRPr="00F8165E">
        <w:rPr>
          <w:rFonts w:ascii="Montserrat" w:eastAsia="Arial" w:hAnsi="Montserrat" w:cs="Arial"/>
          <w:color w:val="202124"/>
          <w:highlight w:val="white"/>
        </w:rPr>
        <w:t>también hicimos diversos experimentos</w:t>
      </w:r>
      <w:r w:rsidR="00373104" w:rsidRPr="00F8165E">
        <w:rPr>
          <w:rFonts w:ascii="Montserrat" w:eastAsia="Arial" w:hAnsi="Montserrat" w:cs="Arial"/>
          <w:color w:val="202124"/>
          <w:highlight w:val="white"/>
        </w:rPr>
        <w:t>.</w:t>
      </w:r>
    </w:p>
    <w:p w14:paraId="61CDCEAD"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000000"/>
        </w:rPr>
      </w:pPr>
    </w:p>
    <w:p w14:paraId="72000C24" w14:textId="77777777" w:rsidR="00373104" w:rsidRPr="00F8165E" w:rsidRDefault="00373104" w:rsidP="00F8165E">
      <w:pPr>
        <w:spacing w:after="0" w:line="240" w:lineRule="auto"/>
        <w:jc w:val="both"/>
        <w:rPr>
          <w:rFonts w:ascii="Montserrat" w:eastAsia="Arial" w:hAnsi="Montserrat" w:cs="Arial"/>
          <w:color w:val="111111"/>
          <w:highlight w:val="white"/>
        </w:rPr>
      </w:pPr>
      <w:r w:rsidRPr="00F8165E">
        <w:rPr>
          <w:rFonts w:ascii="Montserrat" w:eastAsia="Arial" w:hAnsi="Montserrat" w:cs="Arial"/>
          <w:color w:val="202124"/>
          <w:highlight w:val="white"/>
        </w:rPr>
        <w:t>Empezaremos</w:t>
      </w:r>
      <w:r w:rsidR="005E6C60">
        <w:rPr>
          <w:rFonts w:ascii="Montserrat" w:eastAsia="Arial" w:hAnsi="Montserrat" w:cs="Arial"/>
          <w:color w:val="202124"/>
          <w:highlight w:val="white"/>
        </w:rPr>
        <w:t xml:space="preserve"> por recordar los conceptos de </w:t>
      </w:r>
      <w:r w:rsidR="00211CAC" w:rsidRPr="00F8165E">
        <w:rPr>
          <w:rFonts w:ascii="Montserrat" w:eastAsia="Arial" w:hAnsi="Montserrat" w:cs="Arial"/>
          <w:color w:val="202124"/>
          <w:highlight w:val="white"/>
        </w:rPr>
        <w:t>Circuito eléctrico, Materiales conductores, Resistencia, M</w:t>
      </w:r>
      <w:r w:rsidR="00211CAC" w:rsidRPr="00F8165E">
        <w:rPr>
          <w:rFonts w:ascii="Montserrat" w:eastAsia="Arial" w:hAnsi="Montserrat" w:cs="Arial"/>
          <w:color w:val="111111"/>
          <w:highlight w:val="white"/>
        </w:rPr>
        <w:t>ateriales</w:t>
      </w:r>
      <w:r w:rsidRPr="00F8165E">
        <w:rPr>
          <w:rFonts w:ascii="Montserrat" w:eastAsia="Arial" w:hAnsi="Montserrat" w:cs="Arial"/>
          <w:color w:val="111111"/>
          <w:highlight w:val="white"/>
        </w:rPr>
        <w:t xml:space="preserve"> </w:t>
      </w:r>
      <w:r w:rsidR="00211CAC" w:rsidRPr="00F8165E">
        <w:rPr>
          <w:rFonts w:ascii="Montserrat" w:eastAsia="Arial" w:hAnsi="Montserrat" w:cs="Arial"/>
          <w:color w:val="111111"/>
          <w:highlight w:val="white"/>
        </w:rPr>
        <w:t xml:space="preserve">aislantes </w:t>
      </w:r>
      <w:r w:rsidR="00211CAC" w:rsidRPr="00F8165E">
        <w:rPr>
          <w:rFonts w:ascii="Montserrat" w:eastAsia="Arial" w:hAnsi="Montserrat" w:cs="Arial"/>
          <w:color w:val="202124"/>
          <w:highlight w:val="white"/>
        </w:rPr>
        <w:t xml:space="preserve">y </w:t>
      </w:r>
      <w:r w:rsidR="00211CAC" w:rsidRPr="00F8165E">
        <w:rPr>
          <w:rFonts w:ascii="Montserrat" w:eastAsia="Arial" w:hAnsi="Montserrat" w:cs="Arial"/>
          <w:color w:val="111111"/>
          <w:highlight w:val="white"/>
        </w:rPr>
        <w:t>Uso de la electricidad en la vida cotidiana</w:t>
      </w:r>
      <w:r w:rsidRPr="00F8165E">
        <w:rPr>
          <w:rFonts w:ascii="Montserrat" w:eastAsia="Arial" w:hAnsi="Montserrat" w:cs="Arial"/>
          <w:color w:val="111111"/>
          <w:highlight w:val="white"/>
        </w:rPr>
        <w:t>.</w:t>
      </w:r>
    </w:p>
    <w:p w14:paraId="6BB9E253" w14:textId="77777777" w:rsidR="00373104" w:rsidRPr="00F8165E" w:rsidRDefault="00373104" w:rsidP="00F8165E">
      <w:pPr>
        <w:spacing w:after="0" w:line="240" w:lineRule="auto"/>
        <w:jc w:val="both"/>
        <w:rPr>
          <w:rFonts w:ascii="Montserrat" w:eastAsia="Arial" w:hAnsi="Montserrat" w:cs="Arial"/>
          <w:color w:val="111111"/>
          <w:highlight w:val="white"/>
        </w:rPr>
      </w:pPr>
    </w:p>
    <w:p w14:paraId="4E8EBED7" w14:textId="77777777" w:rsidR="00373104" w:rsidRPr="00F8165E" w:rsidRDefault="00211CAC" w:rsidP="005E6C60">
      <w:pPr>
        <w:pStyle w:val="Prrafodelista"/>
        <w:pBdr>
          <w:top w:val="nil"/>
          <w:left w:val="nil"/>
          <w:bottom w:val="nil"/>
          <w:right w:val="nil"/>
          <w:between w:val="nil"/>
        </w:pBdr>
        <w:spacing w:after="0" w:line="240" w:lineRule="auto"/>
        <w:jc w:val="both"/>
        <w:rPr>
          <w:rFonts w:ascii="Montserrat" w:eastAsia="Arial" w:hAnsi="Montserrat" w:cs="Arial"/>
          <w:iCs/>
          <w:color w:val="202124"/>
          <w:highlight w:val="white"/>
        </w:rPr>
      </w:pPr>
      <w:r w:rsidRPr="00F8165E">
        <w:rPr>
          <w:rFonts w:ascii="Montserrat" w:eastAsia="Arial" w:hAnsi="Montserrat" w:cs="Arial"/>
          <w:iCs/>
          <w:color w:val="202124"/>
          <w:highlight w:val="white"/>
        </w:rPr>
        <w:t>Un circuito eléctrico está conformado por dos o más componentes que permiten que la corriente eléctrica circule a través de ellos, favorec</w:t>
      </w:r>
      <w:r w:rsidR="005E6C60">
        <w:rPr>
          <w:rFonts w:ascii="Montserrat" w:eastAsia="Arial" w:hAnsi="Montserrat" w:cs="Arial"/>
          <w:iCs/>
          <w:color w:val="202124"/>
          <w:highlight w:val="white"/>
        </w:rPr>
        <w:t xml:space="preserve">iendo el flujo de electricidad. </w:t>
      </w:r>
      <w:r w:rsidRPr="00F8165E">
        <w:rPr>
          <w:rFonts w:ascii="Montserrat" w:eastAsia="Arial" w:hAnsi="Montserrat" w:cs="Arial"/>
          <w:iCs/>
          <w:color w:val="202124"/>
          <w:highlight w:val="white"/>
        </w:rPr>
        <w:t>Esto nos da la posibilidad de aprovecharla en distintos dispositivos electrónicos.</w:t>
      </w:r>
    </w:p>
    <w:p w14:paraId="23DE523C"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iCs/>
          <w:color w:val="202124"/>
          <w:highlight w:val="white"/>
        </w:rPr>
      </w:pPr>
    </w:p>
    <w:p w14:paraId="2BEE7609" w14:textId="77777777" w:rsidR="00211CAC" w:rsidRPr="00F8165E" w:rsidRDefault="00373104" w:rsidP="005E6C60">
      <w:pPr>
        <w:pStyle w:val="Prrafodelista"/>
        <w:pBdr>
          <w:top w:val="nil"/>
          <w:left w:val="nil"/>
          <w:bottom w:val="nil"/>
          <w:right w:val="nil"/>
          <w:between w:val="nil"/>
        </w:pBdr>
        <w:spacing w:after="0" w:line="240" w:lineRule="auto"/>
        <w:jc w:val="both"/>
        <w:rPr>
          <w:rFonts w:ascii="Montserrat" w:eastAsia="Arial" w:hAnsi="Montserrat" w:cs="Arial"/>
          <w:iCs/>
          <w:color w:val="202124"/>
          <w:highlight w:val="white"/>
        </w:rPr>
      </w:pPr>
      <w:r w:rsidRPr="00F8165E">
        <w:rPr>
          <w:rFonts w:ascii="Montserrat" w:eastAsia="Arial" w:hAnsi="Montserrat" w:cs="Arial"/>
          <w:iCs/>
          <w:color w:val="202124"/>
          <w:highlight w:val="white"/>
        </w:rPr>
        <w:t xml:space="preserve">Materiales </w:t>
      </w:r>
      <w:r w:rsidR="00211CAC" w:rsidRPr="00F8165E">
        <w:rPr>
          <w:rFonts w:ascii="Montserrat" w:eastAsia="Arial" w:hAnsi="Montserrat" w:cs="Arial"/>
          <w:color w:val="202124"/>
          <w:highlight w:val="white"/>
        </w:rPr>
        <w:t>conductores</w:t>
      </w:r>
      <w:r w:rsidRPr="00F8165E">
        <w:rPr>
          <w:rFonts w:ascii="Montserrat" w:eastAsia="Arial" w:hAnsi="Montserrat" w:cs="Arial"/>
          <w:color w:val="202124"/>
          <w:highlight w:val="white"/>
        </w:rPr>
        <w:t xml:space="preserve">, </w:t>
      </w:r>
      <w:r w:rsidR="00211CAC" w:rsidRPr="00F8165E">
        <w:rPr>
          <w:rFonts w:ascii="Montserrat" w:eastAsia="Arial" w:hAnsi="Montserrat" w:cs="Arial"/>
          <w:iCs/>
          <w:color w:val="202124"/>
          <w:highlight w:val="white"/>
        </w:rPr>
        <w:t>son aquellos materiales que facilitan el paso de la corriente eléctrica de un componente a otro. La mayoría de los metales tienen esta característica.</w:t>
      </w:r>
    </w:p>
    <w:p w14:paraId="52E56223"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bCs/>
          <w:iCs/>
          <w:color w:val="000000"/>
        </w:rPr>
      </w:pPr>
    </w:p>
    <w:p w14:paraId="44D1E70F" w14:textId="77777777" w:rsidR="00211CAC" w:rsidRPr="00F8165E" w:rsidRDefault="00211CAC" w:rsidP="005E6C60">
      <w:pPr>
        <w:pStyle w:val="Prrafodelista"/>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iCs/>
          <w:color w:val="202124"/>
          <w:highlight w:val="white"/>
        </w:rPr>
        <w:lastRenderedPageBreak/>
        <w:t>L</w:t>
      </w:r>
      <w:r w:rsidRPr="00F8165E">
        <w:rPr>
          <w:rFonts w:ascii="Montserrat" w:eastAsia="Arial" w:hAnsi="Montserrat" w:cs="Arial"/>
          <w:iCs/>
          <w:color w:val="111111"/>
          <w:highlight w:val="white"/>
        </w:rPr>
        <w:t>a resistencia es la oposición que encuentra la corriente eléctrica</w:t>
      </w:r>
      <w:r w:rsidR="005E6C60">
        <w:rPr>
          <w:rFonts w:ascii="Montserrat" w:eastAsia="Arial" w:hAnsi="Montserrat" w:cs="Arial"/>
          <w:iCs/>
          <w:color w:val="111111"/>
          <w:highlight w:val="white"/>
        </w:rPr>
        <w:t xml:space="preserve"> para pasar por los materiales, </w:t>
      </w:r>
      <w:r w:rsidRPr="00F8165E">
        <w:rPr>
          <w:rFonts w:ascii="Montserrat" w:eastAsia="Arial" w:hAnsi="Montserrat" w:cs="Arial"/>
          <w:iCs/>
          <w:color w:val="111111"/>
          <w:highlight w:val="white"/>
        </w:rPr>
        <w:t>cada material presenta una resistencia diferente, existen materiales más conductores que otros.</w:t>
      </w:r>
    </w:p>
    <w:p w14:paraId="07547A01" w14:textId="77777777" w:rsidR="00373104" w:rsidRPr="00F8165E" w:rsidRDefault="00373104" w:rsidP="00F8165E">
      <w:pPr>
        <w:pBdr>
          <w:top w:val="nil"/>
          <w:left w:val="nil"/>
          <w:bottom w:val="nil"/>
          <w:right w:val="nil"/>
          <w:between w:val="nil"/>
        </w:pBdr>
        <w:spacing w:after="0" w:line="240" w:lineRule="auto"/>
        <w:jc w:val="both"/>
        <w:rPr>
          <w:rFonts w:ascii="Montserrat" w:eastAsia="Arial" w:hAnsi="Montserrat" w:cs="Arial"/>
          <w:color w:val="111111"/>
          <w:highlight w:val="white"/>
        </w:rPr>
      </w:pPr>
    </w:p>
    <w:p w14:paraId="13528DCD" w14:textId="77777777" w:rsidR="00211CAC" w:rsidRPr="00F8165E" w:rsidRDefault="00373104" w:rsidP="005E6C60">
      <w:pPr>
        <w:pStyle w:val="Prrafodelista"/>
        <w:pBdr>
          <w:top w:val="nil"/>
          <w:left w:val="nil"/>
          <w:bottom w:val="nil"/>
          <w:right w:val="nil"/>
          <w:between w:val="nil"/>
        </w:pBdr>
        <w:spacing w:after="0" w:line="240" w:lineRule="auto"/>
        <w:jc w:val="both"/>
        <w:rPr>
          <w:rFonts w:ascii="Montserrat" w:eastAsia="Arial" w:hAnsi="Montserrat" w:cs="Arial"/>
          <w:color w:val="000000"/>
        </w:rPr>
      </w:pPr>
      <w:r w:rsidRPr="00F8165E">
        <w:rPr>
          <w:rFonts w:ascii="Montserrat" w:eastAsia="Arial" w:hAnsi="Montserrat" w:cs="Arial"/>
          <w:color w:val="111111"/>
          <w:highlight w:val="white"/>
        </w:rPr>
        <w:t xml:space="preserve">Materiales </w:t>
      </w:r>
      <w:r w:rsidR="00211CAC" w:rsidRPr="00F8165E">
        <w:rPr>
          <w:rFonts w:ascii="Montserrat" w:eastAsia="Arial" w:hAnsi="Montserrat" w:cs="Arial"/>
          <w:iCs/>
          <w:color w:val="111111"/>
          <w:highlight w:val="white"/>
        </w:rPr>
        <w:t>aislantes</w:t>
      </w:r>
      <w:r w:rsidRPr="00F8165E">
        <w:rPr>
          <w:rFonts w:ascii="Montserrat" w:eastAsia="Arial" w:hAnsi="Montserrat" w:cs="Arial"/>
          <w:iCs/>
          <w:color w:val="111111"/>
          <w:highlight w:val="white"/>
        </w:rPr>
        <w:t>,</w:t>
      </w:r>
      <w:r w:rsidR="00211CAC" w:rsidRPr="00F8165E">
        <w:rPr>
          <w:rFonts w:ascii="Montserrat" w:eastAsia="Arial" w:hAnsi="Montserrat" w:cs="Arial"/>
          <w:iCs/>
          <w:color w:val="111111"/>
          <w:highlight w:val="white"/>
        </w:rPr>
        <w:t xml:space="preserve"> son aquellos materiales donde los electrones no pueden circular libremente, lo cual, hace que no se transfiera fácilmente la electricidad ni el calor, como por ejemplo el vidrio, plásticos en general, el papel o la madera.</w:t>
      </w:r>
      <w:r w:rsidR="00634177" w:rsidRPr="00F8165E">
        <w:rPr>
          <w:rFonts w:ascii="Montserrat" w:eastAsia="Arial" w:hAnsi="Montserrat" w:cs="Arial"/>
          <w:iCs/>
          <w:color w:val="111111"/>
          <w:highlight w:val="white"/>
        </w:rPr>
        <w:t xml:space="preserve"> L</w:t>
      </w:r>
      <w:r w:rsidR="00211CAC" w:rsidRPr="00F8165E">
        <w:rPr>
          <w:rFonts w:ascii="Montserrat" w:eastAsia="Arial" w:hAnsi="Montserrat" w:cs="Arial"/>
          <w:color w:val="111111"/>
          <w:highlight w:val="white"/>
        </w:rPr>
        <w:t>os materiales aislantes pueden protegernos de descargas eléctricas para no sufrir accidentes, o evitar quemaduras.</w:t>
      </w:r>
    </w:p>
    <w:p w14:paraId="5043CB0F" w14:textId="77777777" w:rsidR="00634177" w:rsidRPr="00F8165E" w:rsidRDefault="00634177" w:rsidP="00F8165E">
      <w:pPr>
        <w:pBdr>
          <w:top w:val="nil"/>
          <w:left w:val="nil"/>
          <w:bottom w:val="nil"/>
          <w:right w:val="nil"/>
          <w:between w:val="nil"/>
        </w:pBdr>
        <w:spacing w:after="0" w:line="240" w:lineRule="auto"/>
        <w:jc w:val="both"/>
        <w:rPr>
          <w:rFonts w:ascii="Montserrat" w:eastAsia="Arial" w:hAnsi="Montserrat" w:cs="Arial"/>
          <w:color w:val="000000"/>
        </w:rPr>
      </w:pPr>
    </w:p>
    <w:p w14:paraId="17B99A24" w14:textId="77777777" w:rsidR="00634177" w:rsidRPr="00F8165E" w:rsidRDefault="00634177" w:rsidP="005E6C60">
      <w:pPr>
        <w:pStyle w:val="Prrafodelista"/>
        <w:pBdr>
          <w:top w:val="nil"/>
          <w:left w:val="nil"/>
          <w:bottom w:val="nil"/>
          <w:right w:val="nil"/>
          <w:between w:val="nil"/>
        </w:pBdr>
        <w:spacing w:after="0" w:line="240" w:lineRule="auto"/>
        <w:jc w:val="both"/>
        <w:rPr>
          <w:rFonts w:ascii="Montserrat" w:eastAsia="Arial" w:hAnsi="Montserrat" w:cs="Arial"/>
          <w:color w:val="111111"/>
          <w:highlight w:val="white"/>
        </w:rPr>
      </w:pPr>
      <w:r w:rsidRPr="00F8165E">
        <w:rPr>
          <w:rFonts w:ascii="Montserrat" w:eastAsia="Arial" w:hAnsi="Montserrat" w:cs="Arial"/>
          <w:color w:val="000000"/>
        </w:rPr>
        <w:t xml:space="preserve">Uso de electricidad en la vida cotidiana, </w:t>
      </w:r>
      <w:r w:rsidR="00211CAC" w:rsidRPr="00F8165E">
        <w:rPr>
          <w:rFonts w:ascii="Montserrat" w:eastAsia="Arial" w:hAnsi="Montserrat" w:cs="Arial"/>
        </w:rPr>
        <w:t>al</w:t>
      </w:r>
      <w:r w:rsidR="00211CAC" w:rsidRPr="00F8165E">
        <w:rPr>
          <w:rFonts w:ascii="Montserrat" w:eastAsia="Arial" w:hAnsi="Montserrat" w:cs="Arial"/>
          <w:color w:val="111111"/>
          <w:highlight w:val="white"/>
        </w:rPr>
        <w:t xml:space="preserve"> cocinar, por ejemplo, licuar jitomate, cebolla y caldo de pollo en la licuadora para hacer un arroz, al hacer jugo de naranja o toronja, utilizando un extractor eléctrico, o preparar la mezcla para un pastel con la batidora eléctrica y hornearlo</w:t>
      </w:r>
      <w:r w:rsidRPr="00F8165E">
        <w:rPr>
          <w:rFonts w:ascii="Montserrat" w:eastAsia="Arial" w:hAnsi="Montserrat" w:cs="Arial"/>
          <w:color w:val="111111"/>
          <w:highlight w:val="white"/>
        </w:rPr>
        <w:t xml:space="preserve">, </w:t>
      </w:r>
      <w:r w:rsidR="00211CAC" w:rsidRPr="00F8165E">
        <w:rPr>
          <w:rFonts w:ascii="Montserrat" w:eastAsia="Arial" w:hAnsi="Montserrat" w:cs="Arial"/>
          <w:color w:val="111111"/>
          <w:highlight w:val="white"/>
        </w:rPr>
        <w:t>para cargar los dispositivos electrónicos como celular, laptop o tableta o para conectar la TV</w:t>
      </w:r>
      <w:r w:rsidRPr="00F8165E">
        <w:rPr>
          <w:rFonts w:ascii="Montserrat" w:eastAsia="Arial" w:hAnsi="Montserrat" w:cs="Arial"/>
          <w:color w:val="111111"/>
          <w:highlight w:val="white"/>
        </w:rPr>
        <w:t>.</w:t>
      </w:r>
    </w:p>
    <w:p w14:paraId="07459315" w14:textId="77777777" w:rsidR="00634177" w:rsidRPr="00F8165E" w:rsidRDefault="00634177" w:rsidP="00F8165E">
      <w:pPr>
        <w:pBdr>
          <w:top w:val="nil"/>
          <w:left w:val="nil"/>
          <w:bottom w:val="nil"/>
          <w:right w:val="nil"/>
          <w:between w:val="nil"/>
        </w:pBdr>
        <w:spacing w:after="0" w:line="240" w:lineRule="auto"/>
        <w:jc w:val="both"/>
        <w:rPr>
          <w:rFonts w:ascii="Montserrat" w:eastAsia="Arial" w:hAnsi="Montserrat" w:cs="Arial"/>
          <w:color w:val="111111"/>
          <w:highlight w:val="white"/>
        </w:rPr>
      </w:pPr>
    </w:p>
    <w:p w14:paraId="6B8D52C5" w14:textId="77777777" w:rsidR="00211CAC" w:rsidRPr="00F8165E" w:rsidRDefault="00634177" w:rsidP="00F8165E">
      <w:pPr>
        <w:pBdr>
          <w:top w:val="nil"/>
          <w:left w:val="nil"/>
          <w:bottom w:val="nil"/>
          <w:right w:val="nil"/>
          <w:between w:val="nil"/>
        </w:pBdr>
        <w:spacing w:after="0" w:line="240" w:lineRule="auto"/>
        <w:jc w:val="both"/>
        <w:rPr>
          <w:rFonts w:ascii="Montserrat" w:eastAsia="Arial" w:hAnsi="Montserrat" w:cs="Arial"/>
          <w:color w:val="111111"/>
          <w:highlight w:val="white"/>
        </w:rPr>
      </w:pPr>
      <w:r w:rsidRPr="00F8165E">
        <w:rPr>
          <w:rFonts w:ascii="Montserrat" w:eastAsia="Arial" w:hAnsi="Montserrat" w:cs="Arial"/>
          <w:color w:val="111111"/>
          <w:highlight w:val="white"/>
        </w:rPr>
        <w:t>Ahora haremos un repaso del S</w:t>
      </w:r>
      <w:r w:rsidR="00211CAC" w:rsidRPr="00F8165E">
        <w:rPr>
          <w:rFonts w:ascii="Montserrat" w:eastAsia="Arial" w:hAnsi="Montserrat" w:cs="Arial"/>
          <w:color w:val="111111"/>
          <w:highlight w:val="white"/>
        </w:rPr>
        <w:t xml:space="preserve">istema </w:t>
      </w:r>
      <w:r w:rsidRPr="00F8165E">
        <w:rPr>
          <w:rFonts w:ascii="Montserrat" w:eastAsia="Arial" w:hAnsi="Montserrat" w:cs="Arial"/>
          <w:color w:val="111111"/>
          <w:highlight w:val="white"/>
        </w:rPr>
        <w:t>S</w:t>
      </w:r>
      <w:r w:rsidR="00211CAC" w:rsidRPr="00F8165E">
        <w:rPr>
          <w:rFonts w:ascii="Montserrat" w:eastAsia="Arial" w:hAnsi="Montserrat" w:cs="Arial"/>
          <w:color w:val="111111"/>
          <w:highlight w:val="white"/>
        </w:rPr>
        <w:t>olar, otro de los temas que estudiamos en clase.</w:t>
      </w:r>
    </w:p>
    <w:p w14:paraId="6537F28F" w14:textId="77777777" w:rsidR="00634177" w:rsidRPr="00F8165E" w:rsidRDefault="00634177" w:rsidP="00F8165E">
      <w:pPr>
        <w:pBdr>
          <w:top w:val="nil"/>
          <w:left w:val="nil"/>
          <w:bottom w:val="nil"/>
          <w:right w:val="nil"/>
          <w:between w:val="nil"/>
        </w:pBdr>
        <w:spacing w:after="0" w:line="240" w:lineRule="auto"/>
        <w:jc w:val="both"/>
        <w:rPr>
          <w:rFonts w:ascii="Montserrat" w:eastAsia="Arial" w:hAnsi="Montserrat" w:cs="Arial"/>
          <w:color w:val="111111"/>
          <w:highlight w:val="white"/>
        </w:rPr>
      </w:pPr>
    </w:p>
    <w:p w14:paraId="5DD0FF90" w14:textId="77777777" w:rsidR="00211CAC" w:rsidRPr="00F8165E" w:rsidRDefault="00634177" w:rsidP="00F8165E">
      <w:pPr>
        <w:pBdr>
          <w:top w:val="nil"/>
          <w:left w:val="nil"/>
          <w:bottom w:val="nil"/>
          <w:right w:val="nil"/>
          <w:between w:val="nil"/>
        </w:pBdr>
        <w:spacing w:after="0" w:line="240" w:lineRule="auto"/>
        <w:jc w:val="both"/>
        <w:rPr>
          <w:rFonts w:ascii="Montserrat" w:eastAsia="Arial" w:hAnsi="Montserrat" w:cs="Arial"/>
        </w:rPr>
      </w:pPr>
      <w:r w:rsidRPr="00F8165E">
        <w:rPr>
          <w:rFonts w:ascii="Montserrat" w:eastAsia="Arial" w:hAnsi="Montserrat" w:cs="Arial"/>
          <w:color w:val="111111"/>
          <w:highlight w:val="white"/>
        </w:rPr>
        <w:t>Empezaremos con un poco de historia</w:t>
      </w:r>
      <w:r w:rsidR="00211CAC" w:rsidRPr="00F8165E">
        <w:rPr>
          <w:rFonts w:ascii="Montserrat" w:eastAsia="Arial" w:hAnsi="Montserrat" w:cs="Arial"/>
        </w:rPr>
        <w:t xml:space="preserve"> acerca del Sistema Solar, y es que los seres humanos siempre hemos tenido gran interés por observar el cielo y descubrir lo que </w:t>
      </w:r>
      <w:r w:rsidR="005E6C60">
        <w:rPr>
          <w:rFonts w:ascii="Montserrat" w:eastAsia="Arial" w:hAnsi="Montserrat" w:cs="Arial"/>
        </w:rPr>
        <w:t>hay en él y sus interacciones, d</w:t>
      </w:r>
      <w:r w:rsidR="00211CAC" w:rsidRPr="00F8165E">
        <w:rPr>
          <w:rFonts w:ascii="Montserrat" w:eastAsia="Arial" w:hAnsi="Montserrat" w:cs="Arial"/>
        </w:rPr>
        <w:t>e esta forma, se acercaron al conocimiento de los diferentes cuerpos celestes y de sus movimientos.</w:t>
      </w:r>
    </w:p>
    <w:p w14:paraId="6DFB9E20" w14:textId="77777777" w:rsidR="00634177" w:rsidRPr="00F8165E" w:rsidRDefault="00634177" w:rsidP="00F8165E">
      <w:pPr>
        <w:pBdr>
          <w:top w:val="nil"/>
          <w:left w:val="nil"/>
          <w:bottom w:val="nil"/>
          <w:right w:val="nil"/>
          <w:between w:val="nil"/>
        </w:pBdr>
        <w:spacing w:after="0" w:line="240" w:lineRule="auto"/>
        <w:jc w:val="both"/>
        <w:rPr>
          <w:rFonts w:ascii="Montserrat" w:eastAsia="Arial" w:hAnsi="Montserrat" w:cs="Arial"/>
        </w:rPr>
      </w:pPr>
    </w:p>
    <w:p w14:paraId="3B50E4AA" w14:textId="77777777" w:rsidR="00211CAC" w:rsidRPr="00F8165E" w:rsidRDefault="00211CAC" w:rsidP="00F8165E">
      <w:pPr>
        <w:spacing w:after="0" w:line="240" w:lineRule="auto"/>
        <w:jc w:val="both"/>
        <w:rPr>
          <w:rFonts w:ascii="Montserrat" w:eastAsia="Arial" w:hAnsi="Montserrat" w:cs="Arial"/>
        </w:rPr>
      </w:pPr>
      <w:r w:rsidRPr="00F8165E">
        <w:rPr>
          <w:rFonts w:ascii="Montserrat" w:eastAsia="Arial" w:hAnsi="Montserrat" w:cs="Arial"/>
        </w:rPr>
        <w:t>En la Antigüedad se pensaba que la Tierra era el centro del sistema solar, por lo que el Sol giraba a su alrededor. Claudio Ptolomeo propuso una teoría, según la cual, el Sol, la Luna, los planetas y las estrellas giraban alrededor de la Tierra, que se mantenía inmóvil en el centro del universo.</w:t>
      </w:r>
    </w:p>
    <w:p w14:paraId="70DF9E56" w14:textId="77777777" w:rsidR="00634177" w:rsidRPr="00F8165E" w:rsidRDefault="00634177" w:rsidP="00F8165E">
      <w:pPr>
        <w:spacing w:after="0" w:line="240" w:lineRule="auto"/>
        <w:jc w:val="both"/>
        <w:rPr>
          <w:rFonts w:ascii="Montserrat" w:eastAsia="Arial" w:hAnsi="Montserrat" w:cs="Arial"/>
        </w:rPr>
      </w:pPr>
    </w:p>
    <w:p w14:paraId="1ECE4FA8" w14:textId="77777777" w:rsidR="00211CAC" w:rsidRDefault="00211CAC" w:rsidP="00F8165E">
      <w:pPr>
        <w:spacing w:after="0" w:line="240" w:lineRule="auto"/>
        <w:jc w:val="both"/>
        <w:rPr>
          <w:rFonts w:ascii="Montserrat" w:eastAsia="Arial" w:hAnsi="Montserrat" w:cs="Arial"/>
        </w:rPr>
      </w:pPr>
      <w:r w:rsidRPr="00F8165E">
        <w:rPr>
          <w:rFonts w:ascii="Montserrat" w:eastAsia="Arial" w:hAnsi="Montserrat" w:cs="Arial"/>
        </w:rPr>
        <w:t xml:space="preserve">Pero muchos siglos después, Nicolás Copérnico, propuso un modelo en el que el Sol es el centro del universo, este es el </w:t>
      </w:r>
      <w:r w:rsidR="005E6C60">
        <w:rPr>
          <w:rFonts w:ascii="Montserrat" w:eastAsia="Arial" w:hAnsi="Montserrat" w:cs="Arial"/>
        </w:rPr>
        <w:t>modelo heliocéntrico, d</w:t>
      </w:r>
      <w:r w:rsidRPr="00F8165E">
        <w:rPr>
          <w:rFonts w:ascii="Montserrat" w:eastAsia="Arial" w:hAnsi="Montserrat" w:cs="Arial"/>
          <w:highlight w:val="white"/>
        </w:rPr>
        <w:t>esde entonces sabemos que</w:t>
      </w:r>
      <w:r w:rsidRPr="00F8165E">
        <w:rPr>
          <w:rFonts w:ascii="Montserrat" w:eastAsia="Arial" w:hAnsi="Montserrat" w:cs="Arial"/>
          <w:color w:val="58595B"/>
          <w:highlight w:val="white"/>
        </w:rPr>
        <w:t xml:space="preserve"> </w:t>
      </w:r>
      <w:r w:rsidRPr="00F8165E">
        <w:rPr>
          <w:rFonts w:ascii="Montserrat" w:eastAsia="Arial" w:hAnsi="Montserrat" w:cs="Arial"/>
        </w:rPr>
        <w:t>la Tierra realiza dos tipos de movimientos: la rotación y la traslación.</w:t>
      </w:r>
    </w:p>
    <w:p w14:paraId="44E871BC" w14:textId="77777777" w:rsidR="005E6C60" w:rsidRPr="00F8165E" w:rsidRDefault="005E6C60" w:rsidP="00F8165E">
      <w:pPr>
        <w:spacing w:after="0" w:line="240" w:lineRule="auto"/>
        <w:jc w:val="both"/>
        <w:rPr>
          <w:rFonts w:ascii="Montserrat" w:eastAsia="Arial" w:hAnsi="Montserrat" w:cs="Arial"/>
        </w:rPr>
      </w:pPr>
    </w:p>
    <w:p w14:paraId="579C1383" w14:textId="77777777" w:rsidR="00211CAC" w:rsidRPr="00F8165E" w:rsidRDefault="00211CAC" w:rsidP="00F8165E">
      <w:pPr>
        <w:spacing w:after="0" w:line="240" w:lineRule="auto"/>
        <w:jc w:val="both"/>
        <w:rPr>
          <w:rFonts w:ascii="Montserrat" w:eastAsia="Arial" w:hAnsi="Montserrat" w:cs="Arial"/>
          <w:highlight w:val="white"/>
        </w:rPr>
      </w:pPr>
      <w:r w:rsidRPr="00F8165E">
        <w:rPr>
          <w:rFonts w:ascii="Montserrat" w:eastAsia="Arial" w:hAnsi="Montserrat" w:cs="Arial"/>
        </w:rPr>
        <w:t xml:space="preserve">El universo </w:t>
      </w:r>
      <w:r w:rsidRPr="00F8165E">
        <w:rPr>
          <w:rFonts w:ascii="Montserrat" w:eastAsia="Arial" w:hAnsi="Montserrat" w:cs="Arial"/>
          <w:highlight w:val="white"/>
        </w:rPr>
        <w:t>es todo, materia, energía, espacio y tiempo. El universo es gigantesco, pero no infinito.</w:t>
      </w:r>
      <w:r w:rsidR="00634177" w:rsidRPr="00F8165E">
        <w:rPr>
          <w:rFonts w:ascii="Montserrat" w:eastAsia="Arial" w:hAnsi="Montserrat" w:cs="Arial"/>
          <w:highlight w:val="white"/>
        </w:rPr>
        <w:t xml:space="preserve"> </w:t>
      </w:r>
      <w:r w:rsidRPr="00F8165E">
        <w:rPr>
          <w:rFonts w:ascii="Montserrat" w:eastAsia="Arial" w:hAnsi="Montserrat" w:cs="Arial"/>
          <w:highlight w:val="white"/>
        </w:rPr>
        <w:t>El universo que conocemos contiene cúmulos de galaxias y estructuras de mayor tamaño llamadas supercúmulos, ademá</w:t>
      </w:r>
      <w:r w:rsidR="005E6C60">
        <w:rPr>
          <w:rFonts w:ascii="Montserrat" w:eastAsia="Arial" w:hAnsi="Montserrat" w:cs="Arial"/>
          <w:highlight w:val="white"/>
        </w:rPr>
        <w:t xml:space="preserve">s, de materia intergaláctica, a </w:t>
      </w:r>
      <w:r w:rsidRPr="00F8165E">
        <w:rPr>
          <w:rFonts w:ascii="Montserrat" w:eastAsia="Arial" w:hAnsi="Montserrat" w:cs="Arial"/>
          <w:highlight w:val="white"/>
        </w:rPr>
        <w:t>pesar de los avances tecnológicos disponibles en la actualidad, todavía no se sabe con exactitud su magnitud.</w:t>
      </w:r>
    </w:p>
    <w:p w14:paraId="144A5D23" w14:textId="77777777" w:rsidR="00634177" w:rsidRPr="00F8165E" w:rsidRDefault="00634177" w:rsidP="00F8165E">
      <w:pPr>
        <w:spacing w:after="0" w:line="240" w:lineRule="auto"/>
        <w:jc w:val="both"/>
        <w:rPr>
          <w:rFonts w:ascii="Montserrat" w:eastAsia="Arial" w:hAnsi="Montserrat" w:cs="Arial"/>
          <w:highlight w:val="white"/>
        </w:rPr>
      </w:pPr>
    </w:p>
    <w:p w14:paraId="799E6F9C" w14:textId="77777777" w:rsidR="00211CAC" w:rsidRPr="00F8165E" w:rsidRDefault="00211CAC" w:rsidP="00F8165E">
      <w:pPr>
        <w:shd w:val="clear" w:color="auto" w:fill="FFFFFF"/>
        <w:spacing w:after="0" w:line="240" w:lineRule="auto"/>
        <w:jc w:val="both"/>
        <w:rPr>
          <w:rFonts w:ascii="Montserrat" w:eastAsia="Arial" w:hAnsi="Montserrat" w:cs="Arial"/>
          <w:highlight w:val="white"/>
        </w:rPr>
      </w:pPr>
      <w:r w:rsidRPr="00F8165E">
        <w:rPr>
          <w:rFonts w:ascii="Montserrat" w:eastAsia="Arial" w:hAnsi="Montserrat" w:cs="Arial"/>
          <w:highlight w:val="white"/>
        </w:rPr>
        <w:t xml:space="preserve">La Tierra, que es el planeta en el que vivimos, forma parte del </w:t>
      </w:r>
      <w:r w:rsidR="00807C84">
        <w:rPr>
          <w:rFonts w:ascii="Montserrat" w:eastAsia="Arial" w:hAnsi="Montserrat" w:cs="Arial"/>
          <w:highlight w:val="white"/>
        </w:rPr>
        <w:t>Sistema Solar</w:t>
      </w:r>
      <w:r w:rsidRPr="00F8165E">
        <w:rPr>
          <w:rFonts w:ascii="Montserrat" w:eastAsia="Arial" w:hAnsi="Montserrat" w:cs="Arial"/>
          <w:highlight w:val="white"/>
        </w:rPr>
        <w:t>, perdido en un brazo de la Vía Láctea, una galaxia que tiene 100.000 millones de estrellas, pero sólo es una entre los centenares de miles de millones de galaxias que forman el universo.</w:t>
      </w:r>
    </w:p>
    <w:p w14:paraId="738610EB" w14:textId="77777777" w:rsidR="00634177" w:rsidRPr="00F8165E" w:rsidRDefault="00634177" w:rsidP="00F8165E">
      <w:pPr>
        <w:shd w:val="clear" w:color="auto" w:fill="FFFFFF"/>
        <w:spacing w:after="0" w:line="240" w:lineRule="auto"/>
        <w:jc w:val="both"/>
        <w:rPr>
          <w:rFonts w:ascii="Montserrat" w:eastAsia="Arial" w:hAnsi="Montserrat" w:cs="Arial"/>
          <w:highlight w:val="white"/>
        </w:rPr>
      </w:pPr>
    </w:p>
    <w:p w14:paraId="752F6C53" w14:textId="77777777" w:rsidR="00211CAC" w:rsidRPr="00F8165E" w:rsidRDefault="00211CAC" w:rsidP="00F8165E">
      <w:pPr>
        <w:pBdr>
          <w:top w:val="nil"/>
          <w:left w:val="nil"/>
          <w:bottom w:val="nil"/>
          <w:right w:val="nil"/>
          <w:between w:val="nil"/>
        </w:pBdr>
        <w:spacing w:after="0" w:line="240" w:lineRule="auto"/>
        <w:jc w:val="both"/>
        <w:rPr>
          <w:rFonts w:ascii="Montserrat" w:eastAsia="Arial" w:hAnsi="Montserrat" w:cs="Arial"/>
          <w:highlight w:val="white"/>
        </w:rPr>
      </w:pPr>
      <w:r w:rsidRPr="00F8165E">
        <w:rPr>
          <w:rFonts w:ascii="Montserrat" w:eastAsia="Arial" w:hAnsi="Montserrat" w:cs="Arial"/>
          <w:highlight w:val="white"/>
        </w:rPr>
        <w:lastRenderedPageBreak/>
        <w:t xml:space="preserve">Hoy sabemos que </w:t>
      </w:r>
      <w:r w:rsidR="00634177" w:rsidRPr="00F8165E">
        <w:rPr>
          <w:rFonts w:ascii="Montserrat" w:eastAsia="Arial" w:hAnsi="Montserrat" w:cs="Arial"/>
          <w:highlight w:val="white"/>
        </w:rPr>
        <w:t xml:space="preserve">el Sistema Solar </w:t>
      </w:r>
      <w:r w:rsidRPr="00F8165E">
        <w:rPr>
          <w:rFonts w:ascii="Montserrat" w:eastAsia="Arial" w:hAnsi="Montserrat" w:cs="Arial"/>
          <w:highlight w:val="white"/>
        </w:rPr>
        <w:t>está formado por el Sol, ocho planetas y un conjunto de otros cuerpos menores como planetas enanos, asteroides, satélites naturales, cometas, así como el espacio interplanetario comprendido entre ellos.</w:t>
      </w:r>
    </w:p>
    <w:p w14:paraId="637805D2" w14:textId="77777777" w:rsidR="00634177" w:rsidRPr="00F8165E" w:rsidRDefault="00634177" w:rsidP="00F8165E">
      <w:pPr>
        <w:pBdr>
          <w:top w:val="nil"/>
          <w:left w:val="nil"/>
          <w:bottom w:val="nil"/>
          <w:right w:val="nil"/>
          <w:between w:val="nil"/>
        </w:pBdr>
        <w:spacing w:after="0" w:line="240" w:lineRule="auto"/>
        <w:jc w:val="both"/>
        <w:rPr>
          <w:rFonts w:ascii="Montserrat" w:eastAsia="Arial" w:hAnsi="Montserrat" w:cs="Arial"/>
          <w:u w:val="single"/>
        </w:rPr>
      </w:pPr>
    </w:p>
    <w:p w14:paraId="7F040A08" w14:textId="77777777" w:rsidR="00211CAC"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 xml:space="preserve">Los planetas siempre están </w:t>
      </w:r>
      <w:r w:rsidRPr="00F8165E">
        <w:rPr>
          <w:rFonts w:ascii="Montserrat" w:eastAsia="Arial" w:hAnsi="Montserrat" w:cs="Arial"/>
          <w:bCs/>
        </w:rPr>
        <w:t xml:space="preserve">en </w:t>
      </w:r>
      <w:r w:rsidRPr="00F8165E">
        <w:rPr>
          <w:rFonts w:ascii="Montserrat" w:eastAsia="Arial" w:hAnsi="Montserrat" w:cs="Arial"/>
        </w:rPr>
        <w:t>movimient</w:t>
      </w:r>
      <w:r w:rsidR="005E6C60">
        <w:rPr>
          <w:rFonts w:ascii="Montserrat" w:eastAsia="Arial" w:hAnsi="Montserrat" w:cs="Arial"/>
        </w:rPr>
        <w:t xml:space="preserve">o, girando alrededor del Sol, a </w:t>
      </w:r>
      <w:r w:rsidRPr="00F8165E">
        <w:rPr>
          <w:rFonts w:ascii="Montserrat" w:eastAsia="Arial" w:hAnsi="Montserrat" w:cs="Arial"/>
        </w:rPr>
        <w:t>este movimiento se le llama traslación, y cada planeta lo hace en un tiempo diferente.</w:t>
      </w:r>
    </w:p>
    <w:p w14:paraId="463F29E8"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77F0BC6A" w14:textId="77777777" w:rsidR="00211CAC"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La Tierra tarda en dar una vuelta completa al Sol, 365 días</w:t>
      </w:r>
      <w:r w:rsidR="00807C84">
        <w:rPr>
          <w:rFonts w:ascii="Montserrat" w:eastAsia="Arial" w:hAnsi="Montserrat" w:cs="Arial"/>
        </w:rPr>
        <w:t>, a</w:t>
      </w:r>
      <w:r w:rsidRPr="00F8165E">
        <w:rPr>
          <w:rFonts w:ascii="Montserrat" w:eastAsia="Arial" w:hAnsi="Montserrat" w:cs="Arial"/>
        </w:rPr>
        <w:t>demás, la Tierra gira sobre sí misma y tarda 24 horas en dar una vuelt</w:t>
      </w:r>
      <w:r w:rsidR="005E6C60">
        <w:rPr>
          <w:rFonts w:ascii="Montserrat" w:eastAsia="Arial" w:hAnsi="Montserrat" w:cs="Arial"/>
        </w:rPr>
        <w:t>a, e</w:t>
      </w:r>
      <w:r w:rsidRPr="00F8165E">
        <w:rPr>
          <w:rFonts w:ascii="Montserrat" w:eastAsia="Arial" w:hAnsi="Montserrat" w:cs="Arial"/>
        </w:rPr>
        <w:t>sto se conoce como movimiento de rotación.</w:t>
      </w:r>
    </w:p>
    <w:p w14:paraId="3B7B4B86"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317ED6A6" w14:textId="77777777" w:rsidR="00211CAC"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Un eclipse solar se produce cuando la Luna se interpone entre el Sol y la Tierra, impidiendo así, el paso de los rayos solares a nuestro planeta, y como consecuencia, se proyecta la sombra lunar en la superfi</w:t>
      </w:r>
      <w:r w:rsidR="005E6C60">
        <w:rPr>
          <w:rFonts w:ascii="Montserrat" w:eastAsia="Arial" w:hAnsi="Montserrat" w:cs="Arial"/>
        </w:rPr>
        <w:t>cie terrestre, p</w:t>
      </w:r>
      <w:r w:rsidRPr="00F8165E">
        <w:rPr>
          <w:rFonts w:ascii="Montserrat" w:eastAsia="Arial" w:hAnsi="Montserrat" w:cs="Arial"/>
        </w:rPr>
        <w:t>ara que esto suceda, se requiere que en un momento determinado el Sol, la Tierra y la Luna estén perfectamente alineados</w:t>
      </w:r>
      <w:r w:rsidR="00634177" w:rsidRPr="00F8165E">
        <w:rPr>
          <w:rFonts w:ascii="Montserrat" w:eastAsia="Arial" w:hAnsi="Montserrat" w:cs="Arial"/>
        </w:rPr>
        <w:t>.</w:t>
      </w:r>
    </w:p>
    <w:p w14:paraId="3A0FF5F2"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7734D085" w14:textId="77777777" w:rsidR="00211CAC"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En cambio, un eclipse lunar es cuando la Tierra impide que la</w:t>
      </w:r>
      <w:r w:rsidR="005E6C60">
        <w:rPr>
          <w:rFonts w:ascii="Montserrat" w:eastAsia="Arial" w:hAnsi="Montserrat" w:cs="Arial"/>
        </w:rPr>
        <w:t xml:space="preserve"> luz del Sol llegue a la Luna, e</w:t>
      </w:r>
      <w:r w:rsidRPr="00F8165E">
        <w:rPr>
          <w:rFonts w:ascii="Montserrat" w:eastAsia="Arial" w:hAnsi="Montserrat" w:cs="Arial"/>
        </w:rPr>
        <w:t>sto lo percibimos como si la Luna desapareciera por completo a medida que la sombra de la Tierra la cubre.</w:t>
      </w:r>
    </w:p>
    <w:p w14:paraId="5630AD66"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308BCA6F" w14:textId="77777777" w:rsidR="00211CAC" w:rsidRPr="00F8165E" w:rsidRDefault="00211CAC"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Leí un artículo en el que explicaban que los eclipses solares totales se producen aproximadamente cada año y medio en algún lugar de la Tierra, es decir, que para poder presenciarlos se tiene que estar en el lado soleado de</w:t>
      </w:r>
      <w:r w:rsidR="005E6C60">
        <w:rPr>
          <w:rFonts w:ascii="Montserrat" w:eastAsia="Arial" w:hAnsi="Montserrat" w:cs="Arial"/>
        </w:rPr>
        <w:t xml:space="preserve">l planeta cuando esto sucede, </w:t>
      </w:r>
      <w:r w:rsidRPr="00F8165E">
        <w:rPr>
          <w:rFonts w:ascii="Montserrat" w:eastAsia="Arial" w:hAnsi="Montserrat" w:cs="Arial"/>
        </w:rPr>
        <w:t>los eclipses solares parciales, que se producen cuando la Luna no cubre completamente al Sol, suceden al menos dos veces por año, en algún lugar de la Tierra.</w:t>
      </w:r>
    </w:p>
    <w:p w14:paraId="61829076"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38455EB7" w14:textId="77777777" w:rsidR="00211CAC" w:rsidRPr="00F8165E" w:rsidRDefault="00634177" w:rsidP="00F8165E">
      <w:pPr>
        <w:shd w:val="clear" w:color="auto" w:fill="FFFFFF"/>
        <w:spacing w:after="0" w:line="240" w:lineRule="auto"/>
        <w:jc w:val="both"/>
        <w:rPr>
          <w:rFonts w:ascii="Montserrat" w:eastAsia="Arial" w:hAnsi="Montserrat" w:cs="Arial"/>
        </w:rPr>
      </w:pPr>
      <w:r w:rsidRPr="00F8165E">
        <w:rPr>
          <w:rFonts w:ascii="Montserrat" w:eastAsia="Arial" w:hAnsi="Montserrat" w:cs="Arial"/>
        </w:rPr>
        <w:t>S</w:t>
      </w:r>
      <w:r w:rsidR="00211CAC" w:rsidRPr="00F8165E">
        <w:rPr>
          <w:rFonts w:ascii="Montserrat" w:eastAsia="Arial" w:hAnsi="Montserrat" w:cs="Arial"/>
        </w:rPr>
        <w:t>in duda el tema del sistema solar y sus componentes es de los preferidos de nuestra clase, hay mucha información acerca de cada uno de los cuerpos celestes que están en el universo.</w:t>
      </w:r>
    </w:p>
    <w:p w14:paraId="2BA226A1" w14:textId="77777777" w:rsidR="00634177" w:rsidRPr="00F8165E" w:rsidRDefault="00634177" w:rsidP="00F8165E">
      <w:pPr>
        <w:shd w:val="clear" w:color="auto" w:fill="FFFFFF"/>
        <w:spacing w:after="0" w:line="240" w:lineRule="auto"/>
        <w:jc w:val="both"/>
        <w:rPr>
          <w:rFonts w:ascii="Montserrat" w:eastAsia="Arial" w:hAnsi="Montserrat" w:cs="Arial"/>
        </w:rPr>
      </w:pPr>
    </w:p>
    <w:p w14:paraId="77F4D63D" w14:textId="77777777" w:rsidR="0066074F" w:rsidRPr="00057B8F" w:rsidRDefault="0066074F" w:rsidP="0066074F">
      <w:pPr>
        <w:spacing w:after="0" w:line="240" w:lineRule="auto"/>
        <w:jc w:val="both"/>
        <w:rPr>
          <w:rFonts w:ascii="Montserrat" w:eastAsia="Montserrat" w:hAnsi="Montserrat" w:cs="Montserrat"/>
        </w:rPr>
      </w:pPr>
    </w:p>
    <w:p w14:paraId="06CBCF7C" w14:textId="77777777" w:rsidR="0066074F" w:rsidRDefault="0066074F" w:rsidP="0066074F">
      <w:pPr>
        <w:spacing w:after="0" w:line="240" w:lineRule="auto"/>
        <w:ind w:right="-1"/>
        <w:jc w:val="center"/>
        <w:textAlignment w:val="baseline"/>
        <w:rPr>
          <w:rFonts w:ascii="Montserrat" w:eastAsia="Times New Roman" w:hAnsi="Montserrat" w:cs="Times New Roman"/>
          <w:b/>
          <w:bCs/>
          <w:sz w:val="28"/>
          <w:szCs w:val="24"/>
        </w:rPr>
      </w:pPr>
      <w:r>
        <w:rPr>
          <w:rFonts w:ascii="Montserrat" w:eastAsia="Times New Roman" w:hAnsi="Montserrat" w:cs="Times New Roman"/>
          <w:b/>
          <w:bCs/>
          <w:sz w:val="28"/>
          <w:szCs w:val="24"/>
        </w:rPr>
        <w:t>¡Hasta el próximo ciclo escolar!</w:t>
      </w:r>
    </w:p>
    <w:p w14:paraId="53E37C1F" w14:textId="77777777" w:rsidR="0066074F" w:rsidRDefault="0066074F" w:rsidP="0066074F">
      <w:pPr>
        <w:spacing w:after="0" w:line="240" w:lineRule="auto"/>
        <w:jc w:val="both"/>
        <w:rPr>
          <w:rFonts w:ascii="Montserrat" w:eastAsia="Times New Roman" w:hAnsi="Montserrat"/>
          <w:bCs/>
          <w:color w:val="000000" w:themeColor="text1"/>
        </w:rPr>
      </w:pPr>
    </w:p>
    <w:p w14:paraId="591D9451" w14:textId="77777777" w:rsidR="0066074F" w:rsidRDefault="0066074F" w:rsidP="0066074F">
      <w:pPr>
        <w:spacing w:after="0" w:line="240" w:lineRule="auto"/>
        <w:jc w:val="both"/>
        <w:rPr>
          <w:rFonts w:ascii="Montserrat" w:eastAsia="Times New Roman" w:hAnsi="Montserrat"/>
          <w:bCs/>
          <w:color w:val="000000" w:themeColor="text1"/>
        </w:rPr>
      </w:pPr>
      <w:r>
        <w:rPr>
          <w:rFonts w:ascii="Montserrat" w:eastAsia="Times New Roman" w:hAnsi="Montserrat"/>
          <w:bCs/>
          <w:color w:val="000000" w:themeColor="text1"/>
        </w:rPr>
        <w:t>Estimada y Estimado Estudiante:</w:t>
      </w:r>
    </w:p>
    <w:p w14:paraId="5ECFC635" w14:textId="77777777" w:rsidR="0066074F" w:rsidRDefault="0066074F" w:rsidP="0066074F">
      <w:pPr>
        <w:spacing w:after="0" w:line="240" w:lineRule="auto"/>
        <w:jc w:val="both"/>
        <w:rPr>
          <w:rFonts w:ascii="Montserrat" w:eastAsia="Times New Roman" w:hAnsi="Montserrat"/>
          <w:bCs/>
          <w:color w:val="000000" w:themeColor="text1"/>
        </w:rPr>
      </w:pPr>
    </w:p>
    <w:p w14:paraId="63F3D6D6" w14:textId="0C154C2F" w:rsidR="0066074F" w:rsidRDefault="0066074F" w:rsidP="0066074F">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 xml:space="preserve">Con esta clase se concluye el ciclo escolar 2020-2021, el cual, en su mayoría, se llevó a cabo a distancia a través de los diversos medios de comunicación, </w:t>
      </w:r>
      <w:r w:rsidR="00673039">
        <w:rPr>
          <w:rFonts w:ascii="Montserrat" w:eastAsia="Times New Roman" w:hAnsi="Montserrat"/>
          <w:color w:val="000000" w:themeColor="text1"/>
        </w:rPr>
        <w:t>pero,</w:t>
      </w:r>
      <w:r>
        <w:rPr>
          <w:rFonts w:ascii="Montserrat" w:eastAsia="Times New Roman" w:hAnsi="Montserrat"/>
          <w:color w:val="000000" w:themeColor="text1"/>
        </w:rPr>
        <w:t xml:space="preserve"> sobre todo, en compañía de tu maestra o maestro y de tu familia.</w:t>
      </w:r>
    </w:p>
    <w:p w14:paraId="1C85CC0D" w14:textId="77777777" w:rsidR="0066074F" w:rsidRDefault="0066074F" w:rsidP="0066074F">
      <w:pPr>
        <w:spacing w:after="0" w:line="240" w:lineRule="auto"/>
        <w:jc w:val="both"/>
        <w:rPr>
          <w:rFonts w:ascii="Montserrat" w:eastAsia="Times New Roman" w:hAnsi="Montserrat"/>
          <w:color w:val="000000" w:themeColor="text1"/>
        </w:rPr>
      </w:pPr>
    </w:p>
    <w:p w14:paraId="53F1CF4F" w14:textId="77777777" w:rsidR="0066074F" w:rsidRDefault="0066074F" w:rsidP="0066074F">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14:paraId="7EAAF990" w14:textId="77777777" w:rsidR="0066074F" w:rsidRDefault="0066074F" w:rsidP="0066074F">
      <w:pPr>
        <w:spacing w:after="0" w:line="240" w:lineRule="auto"/>
        <w:jc w:val="both"/>
        <w:rPr>
          <w:rFonts w:ascii="Montserrat" w:eastAsia="Times New Roman" w:hAnsi="Montserrat"/>
          <w:color w:val="000000" w:themeColor="text1"/>
        </w:rPr>
      </w:pPr>
    </w:p>
    <w:p w14:paraId="003510C9" w14:textId="77777777" w:rsidR="0066074F" w:rsidRDefault="0066074F" w:rsidP="0066074F">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Recuerda que puedes repasar tus clases, ya sea a través de los apuntes como éste, en el portal de Aprende en casa:</w:t>
      </w:r>
    </w:p>
    <w:p w14:paraId="0ED1B215" w14:textId="77777777" w:rsidR="0066074F" w:rsidRDefault="0066074F" w:rsidP="0066074F">
      <w:pPr>
        <w:spacing w:after="0" w:line="240" w:lineRule="auto"/>
        <w:jc w:val="center"/>
        <w:rPr>
          <w:rFonts w:ascii="Montserrat" w:eastAsia="Times New Roman" w:hAnsi="Montserrat"/>
          <w:color w:val="000000" w:themeColor="text1"/>
        </w:rPr>
      </w:pPr>
    </w:p>
    <w:p w14:paraId="1DA998EA" w14:textId="77777777" w:rsidR="0066074F" w:rsidRDefault="00CE01B3" w:rsidP="0066074F">
      <w:pPr>
        <w:spacing w:after="0" w:line="240" w:lineRule="auto"/>
        <w:jc w:val="center"/>
        <w:rPr>
          <w:rFonts w:ascii="Montserrat" w:eastAsia="Times New Roman" w:hAnsi="Montserrat"/>
          <w:color w:val="000000" w:themeColor="text1"/>
        </w:rPr>
      </w:pPr>
      <w:hyperlink r:id="rId8" w:history="1">
        <w:r w:rsidR="0066074F">
          <w:rPr>
            <w:rStyle w:val="Hipervnculo"/>
            <w:rFonts w:ascii="Montserrat" w:eastAsia="Times New Roman" w:hAnsi="Montserrat"/>
          </w:rPr>
          <w:t>https://aprendeencasa.sep.gob.mx/site/index</w:t>
        </w:r>
      </w:hyperlink>
    </w:p>
    <w:p w14:paraId="0E5BFD38" w14:textId="77777777" w:rsidR="0066074F" w:rsidRDefault="0066074F" w:rsidP="0066074F">
      <w:pPr>
        <w:spacing w:after="0" w:line="240" w:lineRule="auto"/>
        <w:jc w:val="both"/>
        <w:rPr>
          <w:rFonts w:ascii="Montserrat" w:eastAsia="Times New Roman" w:hAnsi="Montserrat"/>
          <w:color w:val="000000" w:themeColor="text1"/>
        </w:rPr>
      </w:pPr>
    </w:p>
    <w:p w14:paraId="7A0DF979" w14:textId="77777777" w:rsidR="0066074F" w:rsidRDefault="0066074F" w:rsidP="0066074F">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Estamos muy orgullosos de tu esmero y dedicación. Quisiéramos que compartieras con nosotros tus experiencias, pensamientos, comentarios, dudas e inquietudes a través del correo electrónico:</w:t>
      </w:r>
    </w:p>
    <w:p w14:paraId="052896A4" w14:textId="77777777" w:rsidR="0066074F" w:rsidRDefault="0066074F" w:rsidP="0066074F">
      <w:pPr>
        <w:spacing w:after="0" w:line="240" w:lineRule="auto"/>
        <w:jc w:val="both"/>
        <w:rPr>
          <w:rFonts w:ascii="Montserrat" w:eastAsia="Times New Roman" w:hAnsi="Montserrat"/>
          <w:color w:val="000000" w:themeColor="text1"/>
        </w:rPr>
      </w:pPr>
    </w:p>
    <w:p w14:paraId="0127B27A" w14:textId="77777777" w:rsidR="0066074F" w:rsidRDefault="00CE01B3" w:rsidP="0066074F">
      <w:pPr>
        <w:spacing w:after="0" w:line="240" w:lineRule="auto"/>
        <w:jc w:val="center"/>
        <w:rPr>
          <w:rFonts w:ascii="Montserrat" w:eastAsia="Times New Roman" w:hAnsi="Montserrat"/>
          <w:color w:val="000000" w:themeColor="text1"/>
        </w:rPr>
      </w:pPr>
      <w:hyperlink r:id="rId9" w:history="1">
        <w:r w:rsidR="0066074F">
          <w:rPr>
            <w:rStyle w:val="Hipervnculo"/>
            <w:rFonts w:ascii="Montserrat" w:eastAsia="Times New Roman" w:hAnsi="Montserrat"/>
          </w:rPr>
          <w:t>aprende_en_casa@nube.sep.gob.mx</w:t>
        </w:r>
      </w:hyperlink>
    </w:p>
    <w:p w14:paraId="6AF69BD4" w14:textId="77777777" w:rsidR="0066074F" w:rsidRDefault="0066074F" w:rsidP="0066074F">
      <w:pPr>
        <w:spacing w:after="0" w:line="240" w:lineRule="auto"/>
        <w:jc w:val="center"/>
        <w:rPr>
          <w:rFonts w:ascii="Montserrat" w:eastAsia="Times New Roman" w:hAnsi="Montserrat"/>
          <w:b/>
          <w:color w:val="000000" w:themeColor="text1"/>
        </w:rPr>
      </w:pPr>
    </w:p>
    <w:p w14:paraId="11C505FC" w14:textId="77777777" w:rsidR="0066074F" w:rsidRDefault="0066074F" w:rsidP="0066074F">
      <w:pPr>
        <w:spacing w:after="0" w:line="240" w:lineRule="auto"/>
        <w:jc w:val="center"/>
        <w:rPr>
          <w:rFonts w:ascii="Montserrat" w:eastAsia="Times New Roman" w:hAnsi="Montserrat"/>
          <w:b/>
          <w:color w:val="000000" w:themeColor="text1"/>
        </w:rPr>
      </w:pPr>
    </w:p>
    <w:p w14:paraId="4E835E33" w14:textId="77777777" w:rsidR="0066074F" w:rsidRDefault="0066074F" w:rsidP="0066074F">
      <w:pPr>
        <w:spacing w:after="0" w:line="240" w:lineRule="auto"/>
        <w:ind w:right="-1"/>
        <w:jc w:val="center"/>
        <w:rPr>
          <w:rFonts w:ascii="Montserrat" w:hAnsi="Montserrat"/>
          <w:b/>
          <w:bCs/>
          <w:sz w:val="28"/>
          <w:szCs w:val="24"/>
        </w:rPr>
      </w:pPr>
      <w:r>
        <w:rPr>
          <w:rFonts w:ascii="Montserrat" w:hAnsi="Montserrat"/>
          <w:b/>
          <w:bCs/>
          <w:sz w:val="28"/>
          <w:szCs w:val="24"/>
        </w:rPr>
        <w:t>¡Muchas felicidades!</w:t>
      </w:r>
    </w:p>
    <w:p w14:paraId="20C1B993" w14:textId="77777777" w:rsidR="0066074F" w:rsidRDefault="0066074F" w:rsidP="0066074F">
      <w:pPr>
        <w:spacing w:after="0" w:line="240" w:lineRule="auto"/>
        <w:ind w:right="-1"/>
        <w:jc w:val="center"/>
        <w:rPr>
          <w:rFonts w:ascii="Montserrat" w:eastAsia="Montserrat" w:hAnsi="Montserrat" w:cs="Montserrat"/>
        </w:rPr>
      </w:pPr>
      <w:r>
        <w:rPr>
          <w:rFonts w:ascii="Montserrat" w:hAnsi="Montserrat"/>
          <w:b/>
          <w:bCs/>
          <w:sz w:val="28"/>
          <w:szCs w:val="24"/>
        </w:rPr>
        <w:t>Hiciste un buen trabajo</w:t>
      </w:r>
    </w:p>
    <w:p w14:paraId="2DBF0D7D" w14:textId="42F8F739" w:rsidR="00E8291D" w:rsidRDefault="00E8291D" w:rsidP="00E8291D">
      <w:pPr>
        <w:spacing w:after="0" w:line="240" w:lineRule="auto"/>
        <w:rPr>
          <w:rFonts w:ascii="Montserrat" w:hAnsi="Montserrat"/>
        </w:rPr>
      </w:pPr>
    </w:p>
    <w:p w14:paraId="64310FBC" w14:textId="77777777" w:rsidR="0066074F" w:rsidRPr="00BE3E2F" w:rsidRDefault="0066074F" w:rsidP="00E8291D">
      <w:pPr>
        <w:spacing w:after="0" w:line="240" w:lineRule="auto"/>
        <w:rPr>
          <w:rFonts w:ascii="Montserrat" w:hAnsi="Montserrat"/>
        </w:rPr>
      </w:pPr>
    </w:p>
    <w:p w14:paraId="189E467D" w14:textId="77777777" w:rsidR="000D42C1" w:rsidRPr="00BE3E2F" w:rsidRDefault="000D42C1" w:rsidP="000D42C1">
      <w:pPr>
        <w:spacing w:after="0" w:line="240" w:lineRule="auto"/>
        <w:jc w:val="both"/>
        <w:rPr>
          <w:rFonts w:ascii="Montserrat" w:hAnsi="Montserrat"/>
          <w:b/>
          <w:sz w:val="28"/>
          <w:szCs w:val="28"/>
        </w:rPr>
      </w:pPr>
      <w:r w:rsidRPr="00BE3E2F">
        <w:rPr>
          <w:rFonts w:ascii="Montserrat" w:hAnsi="Montserrat"/>
          <w:b/>
          <w:sz w:val="28"/>
          <w:szCs w:val="28"/>
        </w:rPr>
        <w:t>Para saber más:</w:t>
      </w:r>
    </w:p>
    <w:p w14:paraId="5E92E845" w14:textId="77777777" w:rsidR="000D42C1" w:rsidRPr="005E6C60" w:rsidRDefault="000D42C1" w:rsidP="000D42C1">
      <w:pPr>
        <w:spacing w:after="0" w:line="240" w:lineRule="auto"/>
        <w:jc w:val="both"/>
        <w:rPr>
          <w:rFonts w:ascii="Montserrat" w:hAnsi="Montserrat"/>
          <w:bCs/>
        </w:rPr>
      </w:pPr>
      <w:r w:rsidRPr="005E6C60">
        <w:rPr>
          <w:rFonts w:ascii="Montserrat" w:hAnsi="Montserrat"/>
          <w:bCs/>
        </w:rPr>
        <w:t>Lecturas</w:t>
      </w:r>
    </w:p>
    <w:p w14:paraId="6B62F1B3" w14:textId="77777777" w:rsidR="000D42C1" w:rsidRPr="00BE3E2F" w:rsidRDefault="000D42C1" w:rsidP="000D42C1">
      <w:pPr>
        <w:spacing w:after="0" w:line="240" w:lineRule="auto"/>
        <w:jc w:val="both"/>
        <w:rPr>
          <w:rFonts w:ascii="Montserrat" w:hAnsi="Montserrat"/>
        </w:rPr>
      </w:pPr>
      <w:r>
        <w:rPr>
          <w:noProof/>
          <w:lang w:val="en-US"/>
        </w:rPr>
        <w:drawing>
          <wp:inline distT="0" distB="0" distL="0" distR="0" wp14:anchorId="40CC1A95" wp14:editId="7EEBDFC0">
            <wp:extent cx="2142914" cy="26363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rcRect l="33945" t="13585" r="33469" b="10948"/>
                    <a:stretch>
                      <a:fillRect/>
                    </a:stretch>
                  </pic:blipFill>
                  <pic:spPr>
                    <a:xfrm>
                      <a:off x="0" y="0"/>
                      <a:ext cx="2142914" cy="2636322"/>
                    </a:xfrm>
                    <a:prstGeom prst="rect">
                      <a:avLst/>
                    </a:prstGeom>
                  </pic:spPr>
                </pic:pic>
              </a:graphicData>
            </a:graphic>
          </wp:inline>
        </w:drawing>
      </w:r>
    </w:p>
    <w:p w14:paraId="25349656" w14:textId="77777777" w:rsidR="000D42C1" w:rsidRPr="00BE3E2F" w:rsidRDefault="00CE01B3" w:rsidP="00E8291D">
      <w:pPr>
        <w:spacing w:after="0" w:line="240" w:lineRule="auto"/>
        <w:rPr>
          <w:rFonts w:ascii="Montserrat" w:hAnsi="Montserrat"/>
        </w:rPr>
      </w:pPr>
      <w:hyperlink r:id="rId11" w:history="1">
        <w:r w:rsidR="00807C84" w:rsidRPr="008320A9">
          <w:rPr>
            <w:rStyle w:val="Hipervnculo"/>
            <w:rFonts w:ascii="Montserrat" w:hAnsi="Montserrat"/>
          </w:rPr>
          <w:t>https://libros.conaliteg.gob.mx/20/P5CNA.htm</w:t>
        </w:r>
      </w:hyperlink>
    </w:p>
    <w:sectPr w:rsidR="000D42C1" w:rsidRPr="00BE3E2F" w:rsidSect="00BE3E2F">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FD75" w14:textId="77777777" w:rsidR="00CE01B3" w:rsidRDefault="00CE01B3" w:rsidP="005E6EF6">
      <w:pPr>
        <w:spacing w:after="0" w:line="240" w:lineRule="auto"/>
      </w:pPr>
      <w:r>
        <w:separator/>
      </w:r>
    </w:p>
  </w:endnote>
  <w:endnote w:type="continuationSeparator" w:id="0">
    <w:p w14:paraId="0DAAD4FD" w14:textId="77777777" w:rsidR="00CE01B3" w:rsidRDefault="00CE01B3" w:rsidP="005E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E3A6" w14:textId="77777777" w:rsidR="00CE01B3" w:rsidRDefault="00CE01B3" w:rsidP="005E6EF6">
      <w:pPr>
        <w:spacing w:after="0" w:line="240" w:lineRule="auto"/>
      </w:pPr>
      <w:r>
        <w:separator/>
      </w:r>
    </w:p>
  </w:footnote>
  <w:footnote w:type="continuationSeparator" w:id="0">
    <w:p w14:paraId="5C6B7C33" w14:textId="77777777" w:rsidR="00CE01B3" w:rsidRDefault="00CE01B3" w:rsidP="005E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22E"/>
    <w:multiLevelType w:val="hybridMultilevel"/>
    <w:tmpl w:val="8B7475C6"/>
    <w:lvl w:ilvl="0" w:tplc="E5687B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E534C9"/>
    <w:multiLevelType w:val="multilevel"/>
    <w:tmpl w:val="9686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487793"/>
    <w:multiLevelType w:val="hybridMultilevel"/>
    <w:tmpl w:val="FB30097A"/>
    <w:lvl w:ilvl="0" w:tplc="3E523E4A">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F046D9"/>
    <w:multiLevelType w:val="hybridMultilevel"/>
    <w:tmpl w:val="B3101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595D45"/>
    <w:multiLevelType w:val="hybridMultilevel"/>
    <w:tmpl w:val="09E4ED92"/>
    <w:lvl w:ilvl="0" w:tplc="E0E68AB6">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C28A5"/>
    <w:multiLevelType w:val="hybridMultilevel"/>
    <w:tmpl w:val="C256D4BA"/>
    <w:lvl w:ilvl="0" w:tplc="A81840A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8B7504"/>
    <w:multiLevelType w:val="hybridMultilevel"/>
    <w:tmpl w:val="4D843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7722C"/>
    <w:multiLevelType w:val="hybridMultilevel"/>
    <w:tmpl w:val="74623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5F2844"/>
    <w:multiLevelType w:val="hybridMultilevel"/>
    <w:tmpl w:val="5EFEBE9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554E66"/>
    <w:multiLevelType w:val="hybridMultilevel"/>
    <w:tmpl w:val="C652C3C8"/>
    <w:lvl w:ilvl="0" w:tplc="EDC6718C">
      <w:start w:val="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DA3912"/>
    <w:multiLevelType w:val="hybridMultilevel"/>
    <w:tmpl w:val="3272B58C"/>
    <w:lvl w:ilvl="0" w:tplc="D3563914">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F4296E"/>
    <w:multiLevelType w:val="hybridMultilevel"/>
    <w:tmpl w:val="3ECEF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882D60"/>
    <w:multiLevelType w:val="hybridMultilevel"/>
    <w:tmpl w:val="9DF8D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295363"/>
    <w:multiLevelType w:val="hybridMultilevel"/>
    <w:tmpl w:val="6908E39C"/>
    <w:lvl w:ilvl="0" w:tplc="A5043C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7A3613"/>
    <w:multiLevelType w:val="hybridMultilevel"/>
    <w:tmpl w:val="FDE2749A"/>
    <w:lvl w:ilvl="0" w:tplc="7BF2717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FA193D"/>
    <w:multiLevelType w:val="hybridMultilevel"/>
    <w:tmpl w:val="C062F0E8"/>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E6ECB"/>
    <w:multiLevelType w:val="hybridMultilevel"/>
    <w:tmpl w:val="8F66D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E2132C"/>
    <w:multiLevelType w:val="hybridMultilevel"/>
    <w:tmpl w:val="1BFCFA9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7875F0"/>
    <w:multiLevelType w:val="hybridMultilevel"/>
    <w:tmpl w:val="750A7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473C08"/>
    <w:multiLevelType w:val="hybridMultilevel"/>
    <w:tmpl w:val="A06846F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9A06BC"/>
    <w:multiLevelType w:val="hybridMultilevel"/>
    <w:tmpl w:val="22FEE2C2"/>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917872"/>
    <w:multiLevelType w:val="hybridMultilevel"/>
    <w:tmpl w:val="116234C0"/>
    <w:lvl w:ilvl="0" w:tplc="EE70CBE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6F26E5"/>
    <w:multiLevelType w:val="hybridMultilevel"/>
    <w:tmpl w:val="C450C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DE519A"/>
    <w:multiLevelType w:val="hybridMultilevel"/>
    <w:tmpl w:val="13FE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272754">
    <w:abstractNumId w:val="5"/>
  </w:num>
  <w:num w:numId="2" w16cid:durableId="938874218">
    <w:abstractNumId w:val="0"/>
  </w:num>
  <w:num w:numId="3" w16cid:durableId="1997344676">
    <w:abstractNumId w:val="20"/>
  </w:num>
  <w:num w:numId="4" w16cid:durableId="1140226858">
    <w:abstractNumId w:val="9"/>
  </w:num>
  <w:num w:numId="5" w16cid:durableId="989675552">
    <w:abstractNumId w:val="3"/>
  </w:num>
  <w:num w:numId="6" w16cid:durableId="1153331132">
    <w:abstractNumId w:val="1"/>
  </w:num>
  <w:num w:numId="7" w16cid:durableId="1955751536">
    <w:abstractNumId w:val="19"/>
  </w:num>
  <w:num w:numId="8" w16cid:durableId="1329941909">
    <w:abstractNumId w:val="15"/>
  </w:num>
  <w:num w:numId="9" w16cid:durableId="1141195052">
    <w:abstractNumId w:val="4"/>
  </w:num>
  <w:num w:numId="10" w16cid:durableId="1621493649">
    <w:abstractNumId w:val="6"/>
  </w:num>
  <w:num w:numId="11" w16cid:durableId="931283562">
    <w:abstractNumId w:val="16"/>
  </w:num>
  <w:num w:numId="12" w16cid:durableId="243146441">
    <w:abstractNumId w:val="21"/>
  </w:num>
  <w:num w:numId="13" w16cid:durableId="508106706">
    <w:abstractNumId w:val="11"/>
  </w:num>
  <w:num w:numId="14" w16cid:durableId="901254609">
    <w:abstractNumId w:val="7"/>
  </w:num>
  <w:num w:numId="15" w16cid:durableId="573854450">
    <w:abstractNumId w:val="22"/>
  </w:num>
  <w:num w:numId="16" w16cid:durableId="1833447494">
    <w:abstractNumId w:val="17"/>
  </w:num>
  <w:num w:numId="17" w16cid:durableId="1252857758">
    <w:abstractNumId w:val="23"/>
  </w:num>
  <w:num w:numId="18" w16cid:durableId="1957902021">
    <w:abstractNumId w:val="12"/>
  </w:num>
  <w:num w:numId="19" w16cid:durableId="2071003395">
    <w:abstractNumId w:val="14"/>
  </w:num>
  <w:num w:numId="20" w16cid:durableId="1060859966">
    <w:abstractNumId w:val="13"/>
  </w:num>
  <w:num w:numId="21" w16cid:durableId="229387553">
    <w:abstractNumId w:val="10"/>
  </w:num>
  <w:num w:numId="22" w16cid:durableId="601111311">
    <w:abstractNumId w:val="18"/>
  </w:num>
  <w:num w:numId="23" w16cid:durableId="710374767">
    <w:abstractNumId w:val="8"/>
  </w:num>
  <w:num w:numId="24" w16cid:durableId="181714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C1"/>
    <w:rsid w:val="00057B8F"/>
    <w:rsid w:val="00062983"/>
    <w:rsid w:val="00076C48"/>
    <w:rsid w:val="00095C9D"/>
    <w:rsid w:val="000B22B2"/>
    <w:rsid w:val="000B4496"/>
    <w:rsid w:val="000D42C1"/>
    <w:rsid w:val="000F62A7"/>
    <w:rsid w:val="00102365"/>
    <w:rsid w:val="00116A50"/>
    <w:rsid w:val="00125256"/>
    <w:rsid w:val="00196417"/>
    <w:rsid w:val="001A63FD"/>
    <w:rsid w:val="002009D5"/>
    <w:rsid w:val="00211CAC"/>
    <w:rsid w:val="00272CAA"/>
    <w:rsid w:val="00275F7F"/>
    <w:rsid w:val="00281568"/>
    <w:rsid w:val="002B522A"/>
    <w:rsid w:val="002B7865"/>
    <w:rsid w:val="003043CF"/>
    <w:rsid w:val="003442C7"/>
    <w:rsid w:val="00373104"/>
    <w:rsid w:val="00382D63"/>
    <w:rsid w:val="003F0546"/>
    <w:rsid w:val="00414FB7"/>
    <w:rsid w:val="004238FB"/>
    <w:rsid w:val="00433290"/>
    <w:rsid w:val="00442923"/>
    <w:rsid w:val="00444603"/>
    <w:rsid w:val="004941F3"/>
    <w:rsid w:val="004A566A"/>
    <w:rsid w:val="004D70B2"/>
    <w:rsid w:val="004E6734"/>
    <w:rsid w:val="0050086E"/>
    <w:rsid w:val="005056BE"/>
    <w:rsid w:val="0053082A"/>
    <w:rsid w:val="0053281B"/>
    <w:rsid w:val="00543791"/>
    <w:rsid w:val="00576F9C"/>
    <w:rsid w:val="005B758F"/>
    <w:rsid w:val="005E6C60"/>
    <w:rsid w:val="005E6EF6"/>
    <w:rsid w:val="006067B1"/>
    <w:rsid w:val="006141E4"/>
    <w:rsid w:val="006329A7"/>
    <w:rsid w:val="00634177"/>
    <w:rsid w:val="0066074F"/>
    <w:rsid w:val="00673039"/>
    <w:rsid w:val="00692198"/>
    <w:rsid w:val="00694963"/>
    <w:rsid w:val="006B5776"/>
    <w:rsid w:val="006C49AB"/>
    <w:rsid w:val="006E4A5F"/>
    <w:rsid w:val="006F042C"/>
    <w:rsid w:val="007076E4"/>
    <w:rsid w:val="007634DB"/>
    <w:rsid w:val="007A09A1"/>
    <w:rsid w:val="007A3244"/>
    <w:rsid w:val="007B5D32"/>
    <w:rsid w:val="007F4F29"/>
    <w:rsid w:val="007F62E4"/>
    <w:rsid w:val="00807C84"/>
    <w:rsid w:val="008B2D3B"/>
    <w:rsid w:val="009270C9"/>
    <w:rsid w:val="009C5A24"/>
    <w:rsid w:val="009D7D06"/>
    <w:rsid w:val="009F0758"/>
    <w:rsid w:val="00A0747D"/>
    <w:rsid w:val="00A35A3C"/>
    <w:rsid w:val="00A77E29"/>
    <w:rsid w:val="00AA33A6"/>
    <w:rsid w:val="00AC6404"/>
    <w:rsid w:val="00B016FD"/>
    <w:rsid w:val="00B41909"/>
    <w:rsid w:val="00B66ACD"/>
    <w:rsid w:val="00B67C6C"/>
    <w:rsid w:val="00B75C10"/>
    <w:rsid w:val="00B82C73"/>
    <w:rsid w:val="00B83B20"/>
    <w:rsid w:val="00B86263"/>
    <w:rsid w:val="00BA5AE2"/>
    <w:rsid w:val="00BE3E2F"/>
    <w:rsid w:val="00C240CA"/>
    <w:rsid w:val="00C62909"/>
    <w:rsid w:val="00C67E36"/>
    <w:rsid w:val="00C72FBA"/>
    <w:rsid w:val="00C924A9"/>
    <w:rsid w:val="00CC3EA1"/>
    <w:rsid w:val="00CE01B3"/>
    <w:rsid w:val="00CE1243"/>
    <w:rsid w:val="00D074E8"/>
    <w:rsid w:val="00D70A15"/>
    <w:rsid w:val="00DC102E"/>
    <w:rsid w:val="00DC7086"/>
    <w:rsid w:val="00E06496"/>
    <w:rsid w:val="00E153DC"/>
    <w:rsid w:val="00E35F7B"/>
    <w:rsid w:val="00E52E3B"/>
    <w:rsid w:val="00E6729A"/>
    <w:rsid w:val="00E8291D"/>
    <w:rsid w:val="00E964D4"/>
    <w:rsid w:val="00E965F3"/>
    <w:rsid w:val="00EC6D21"/>
    <w:rsid w:val="00ED1890"/>
    <w:rsid w:val="00F32489"/>
    <w:rsid w:val="00F32758"/>
    <w:rsid w:val="00F367C8"/>
    <w:rsid w:val="00F44229"/>
    <w:rsid w:val="00F47460"/>
    <w:rsid w:val="00F6419E"/>
    <w:rsid w:val="00F8165E"/>
    <w:rsid w:val="563DD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17BA"/>
  <w15:chartTrackingRefBased/>
  <w15:docId w15:val="{CC1CF389-676A-4629-AEFE-86ADE4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2C1"/>
    <w:pPr>
      <w:spacing w:line="256" w:lineRule="auto"/>
    </w:pPr>
  </w:style>
  <w:style w:type="paragraph" w:styleId="Ttulo3">
    <w:name w:val="heading 3"/>
    <w:basedOn w:val="Normal1"/>
    <w:next w:val="Normal1"/>
    <w:link w:val="Ttulo3Car"/>
    <w:rsid w:val="00275F7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2C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D42C1"/>
    <w:rPr>
      <w:color w:val="0000FF"/>
      <w:u w:val="single"/>
    </w:rPr>
  </w:style>
  <w:style w:type="paragraph" w:styleId="Prrafodelista">
    <w:name w:val="List Paragraph"/>
    <w:basedOn w:val="Normal"/>
    <w:uiPriority w:val="34"/>
    <w:qFormat/>
    <w:rsid w:val="006B5776"/>
    <w:pPr>
      <w:ind w:left="720"/>
      <w:contextualSpacing/>
    </w:pPr>
  </w:style>
  <w:style w:type="character" w:customStyle="1" w:styleId="Mencinsinresolver1">
    <w:name w:val="Mención sin resolver1"/>
    <w:basedOn w:val="Fuentedeprrafopredeter"/>
    <w:uiPriority w:val="99"/>
    <w:semiHidden/>
    <w:unhideWhenUsed/>
    <w:rsid w:val="00A0747D"/>
    <w:rPr>
      <w:color w:val="605E5C"/>
      <w:shd w:val="clear" w:color="auto" w:fill="E1DFDD"/>
    </w:rPr>
  </w:style>
  <w:style w:type="character" w:customStyle="1" w:styleId="Ttulo3Car">
    <w:name w:val="Título 3 Car"/>
    <w:basedOn w:val="Fuentedeprrafopredeter"/>
    <w:link w:val="Ttulo3"/>
    <w:rsid w:val="00275F7F"/>
    <w:rPr>
      <w:rFonts w:ascii="Calibri" w:eastAsia="Calibri" w:hAnsi="Calibri" w:cs="Calibri"/>
      <w:b/>
      <w:sz w:val="28"/>
      <w:szCs w:val="28"/>
      <w:lang w:eastAsia="es-MX"/>
    </w:rPr>
  </w:style>
  <w:style w:type="paragraph" w:customStyle="1" w:styleId="Normal1">
    <w:name w:val="Normal1"/>
    <w:rsid w:val="00275F7F"/>
    <w:rPr>
      <w:rFonts w:ascii="Calibri" w:eastAsia="Calibri" w:hAnsi="Calibri" w:cs="Calibri"/>
      <w:lang w:eastAsia="es-MX"/>
    </w:rPr>
  </w:style>
  <w:style w:type="character" w:customStyle="1" w:styleId="normaltextrun">
    <w:name w:val="normaltextrun"/>
    <w:basedOn w:val="Fuentedeprrafopredeter"/>
    <w:rsid w:val="00C72FBA"/>
  </w:style>
  <w:style w:type="character" w:customStyle="1" w:styleId="eop">
    <w:name w:val="eop"/>
    <w:basedOn w:val="Fuentedeprrafopredeter"/>
    <w:rsid w:val="00C72FBA"/>
  </w:style>
  <w:style w:type="paragraph" w:styleId="Textodeglobo">
    <w:name w:val="Balloon Text"/>
    <w:basedOn w:val="Normal"/>
    <w:link w:val="TextodegloboCar"/>
    <w:uiPriority w:val="99"/>
    <w:semiHidden/>
    <w:unhideWhenUsed/>
    <w:rsid w:val="00C72F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BA"/>
    <w:rPr>
      <w:rFonts w:ascii="Segoe UI" w:hAnsi="Segoe UI" w:cs="Segoe UI"/>
      <w:sz w:val="18"/>
      <w:szCs w:val="18"/>
    </w:rPr>
  </w:style>
  <w:style w:type="character" w:styleId="Textoennegrita">
    <w:name w:val="Strong"/>
    <w:basedOn w:val="Fuentedeprrafopredeter"/>
    <w:uiPriority w:val="22"/>
    <w:qFormat/>
    <w:rsid w:val="00532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3242">
      <w:bodyDiv w:val="1"/>
      <w:marLeft w:val="0"/>
      <w:marRight w:val="0"/>
      <w:marTop w:val="0"/>
      <w:marBottom w:val="0"/>
      <w:divBdr>
        <w:top w:val="none" w:sz="0" w:space="0" w:color="auto"/>
        <w:left w:val="none" w:sz="0" w:space="0" w:color="auto"/>
        <w:bottom w:val="none" w:sz="0" w:space="0" w:color="auto"/>
        <w:right w:val="none" w:sz="0" w:space="0" w:color="auto"/>
      </w:divBdr>
    </w:div>
    <w:div w:id="267156437">
      <w:bodyDiv w:val="1"/>
      <w:marLeft w:val="0"/>
      <w:marRight w:val="0"/>
      <w:marTop w:val="0"/>
      <w:marBottom w:val="0"/>
      <w:divBdr>
        <w:top w:val="none" w:sz="0" w:space="0" w:color="auto"/>
        <w:left w:val="none" w:sz="0" w:space="0" w:color="auto"/>
        <w:bottom w:val="none" w:sz="0" w:space="0" w:color="auto"/>
        <w:right w:val="none" w:sz="0" w:space="0" w:color="auto"/>
      </w:divBdr>
    </w:div>
    <w:div w:id="1113205279">
      <w:bodyDiv w:val="1"/>
      <w:marLeft w:val="0"/>
      <w:marRight w:val="0"/>
      <w:marTop w:val="0"/>
      <w:marBottom w:val="0"/>
      <w:divBdr>
        <w:top w:val="none" w:sz="0" w:space="0" w:color="auto"/>
        <w:left w:val="none" w:sz="0" w:space="0" w:color="auto"/>
        <w:bottom w:val="none" w:sz="0" w:space="0" w:color="auto"/>
        <w:right w:val="none" w:sz="0" w:space="0" w:color="auto"/>
      </w:divBdr>
    </w:div>
    <w:div w:id="1580946942">
      <w:bodyDiv w:val="1"/>
      <w:marLeft w:val="0"/>
      <w:marRight w:val="0"/>
      <w:marTop w:val="0"/>
      <w:marBottom w:val="0"/>
      <w:divBdr>
        <w:top w:val="none" w:sz="0" w:space="0" w:color="auto"/>
        <w:left w:val="none" w:sz="0" w:space="0" w:color="auto"/>
        <w:bottom w:val="none" w:sz="0" w:space="0" w:color="auto"/>
        <w:right w:val="none" w:sz="0" w:space="0" w:color="auto"/>
      </w:divBdr>
    </w:div>
    <w:div w:id="20903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site/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os.conaliteg.gob.mx/20/P5CNA.ht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prende_en_casa@nube.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2007</Words>
  <Characters>11043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4</cp:revision>
  <dcterms:created xsi:type="dcterms:W3CDTF">2022-04-29T17:12:00Z</dcterms:created>
  <dcterms:modified xsi:type="dcterms:W3CDTF">2022-06-07T17:55:00Z</dcterms:modified>
</cp:coreProperties>
</file>