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D8B" w:rsidRPr="00E37294" w:rsidRDefault="00B33349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bookmarkEnd w:id="0"/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:rsidR="00930D8B" w:rsidRPr="00E37294" w:rsidRDefault="00593926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0977D4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:rsidR="00930D8B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93926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:rsidR="00CD34C0" w:rsidRPr="00CD34C0" w:rsidRDefault="00CD34C0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930D8B" w:rsidRPr="00E37294" w:rsidRDefault="00930D8B" w:rsidP="00930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930D8B" w:rsidRPr="00CD34C0" w:rsidRDefault="00930D8B" w:rsidP="00930D8B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:rsidR="00930D8B" w:rsidRPr="00BF2AE3" w:rsidRDefault="00593926" w:rsidP="00930D8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593926">
        <w:rPr>
          <w:rFonts w:ascii="Montserrat" w:hAnsi="Montserrat" w:cs="Arial"/>
          <w:i/>
          <w:sz w:val="48"/>
          <w:szCs w:val="48"/>
        </w:rPr>
        <w:t>Conviviendo con fracciones</w:t>
      </w:r>
    </w:p>
    <w:p w:rsidR="00930D8B" w:rsidRPr="00CD34C0" w:rsidRDefault="00930D8B" w:rsidP="00930D8B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:rsidR="00A57CCF" w:rsidRPr="00593926" w:rsidRDefault="00930D8B" w:rsidP="00A57CCF">
      <w:pPr>
        <w:spacing w:after="0" w:line="240" w:lineRule="auto"/>
        <w:jc w:val="both"/>
        <w:rPr>
          <w:rFonts w:ascii="Montserrat" w:hAnsi="Montserrat"/>
          <w:i/>
        </w:rPr>
      </w:pPr>
      <w:r w:rsidRPr="00CF4270">
        <w:rPr>
          <w:rFonts w:ascii="Montserrat" w:hAnsi="Montserrat"/>
          <w:b/>
          <w:bCs/>
          <w:i/>
          <w:iCs/>
        </w:rPr>
        <w:t>Aprendizaje esperado:</w:t>
      </w:r>
      <w:r w:rsidR="00A57CCF" w:rsidRPr="00CF4270">
        <w:rPr>
          <w:rFonts w:ascii="Montserrat" w:hAnsi="Montserrat"/>
          <w:b/>
          <w:bCs/>
          <w:i/>
          <w:iCs/>
        </w:rPr>
        <w:t xml:space="preserve"> </w:t>
      </w:r>
      <w:r w:rsidR="00593926" w:rsidRPr="00593926">
        <w:rPr>
          <w:rFonts w:ascii="Montserrat" w:hAnsi="Montserrat"/>
          <w:bCs/>
          <w:i/>
          <w:iCs/>
        </w:rPr>
        <w:t>Resuelve, con procedimientos informales, sumas o restas de fracciones con diferente denominador en casos sencillos (medios, cuartos, tercios, etcétera).</w:t>
      </w:r>
    </w:p>
    <w:p w:rsidR="008A1941" w:rsidRPr="00CF4270" w:rsidRDefault="008A1941" w:rsidP="00930D8B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DD088C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  <w:r w:rsidRPr="00CF4270">
        <w:rPr>
          <w:rFonts w:ascii="Montserrat" w:hAnsi="Montserrat"/>
          <w:b/>
          <w:bCs/>
          <w:i/>
          <w:iCs/>
        </w:rPr>
        <w:t>Énfasis:</w:t>
      </w:r>
      <w:r w:rsidRPr="00CF4270">
        <w:rPr>
          <w:rFonts w:ascii="Montserrat" w:hAnsi="Montserrat"/>
          <w:i/>
        </w:rPr>
        <w:t xml:space="preserve"> </w:t>
      </w:r>
      <w:r w:rsidR="00593926" w:rsidRPr="00593926">
        <w:rPr>
          <w:rFonts w:ascii="Montserrat" w:hAnsi="Montserrat"/>
          <w:i/>
        </w:rPr>
        <w:t>Utiliza las equivalencias entre fracciones para resolver sumas o restas de fracciones que se representan gráficamente.</w:t>
      </w:r>
    </w:p>
    <w:p w:rsidR="00E66FDE" w:rsidRDefault="00E66FDE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F25AB5" w:rsidRPr="00CF4270" w:rsidRDefault="00F25AB5" w:rsidP="00930D8B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="00930D8B" w:rsidRPr="00E37294" w:rsidRDefault="00930D8B" w:rsidP="00930D8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930D8B" w:rsidRPr="00D42233" w:rsidRDefault="00930D8B" w:rsidP="00930D8B">
      <w:pPr>
        <w:spacing w:after="0" w:line="240" w:lineRule="auto"/>
        <w:jc w:val="both"/>
        <w:rPr>
          <w:rFonts w:ascii="Montserrat" w:hAnsi="Montserrat"/>
        </w:rPr>
      </w:pPr>
    </w:p>
    <w:p w:rsidR="00812DD7" w:rsidRPr="00812DD7" w:rsidRDefault="00812DD7" w:rsidP="00812DD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  <w:iCs/>
        </w:rPr>
        <w:t>Aprenderás a resolver</w:t>
      </w:r>
      <w:r w:rsidRPr="00812DD7">
        <w:rPr>
          <w:rFonts w:ascii="Montserrat" w:hAnsi="Montserrat"/>
          <w:bCs/>
          <w:iCs/>
        </w:rPr>
        <w:t>, con procedimientos informales, sumas o restas de fracciones con diferente denominador en casos sencillos medios, cuartos, tercios, etcétera.</w:t>
      </w:r>
    </w:p>
    <w:p w:rsidR="00635AE8" w:rsidRPr="00D42233" w:rsidRDefault="00635AE8" w:rsidP="00930D8B">
      <w:pPr>
        <w:spacing w:after="0" w:line="240" w:lineRule="auto"/>
        <w:jc w:val="both"/>
        <w:rPr>
          <w:rFonts w:ascii="Montserrat" w:hAnsi="Montserrat"/>
        </w:rPr>
      </w:pPr>
    </w:p>
    <w:p w:rsidR="00DD088C" w:rsidRPr="00D42233" w:rsidRDefault="00DD088C" w:rsidP="00930D8B">
      <w:pPr>
        <w:spacing w:after="0" w:line="240" w:lineRule="auto"/>
        <w:jc w:val="both"/>
        <w:rPr>
          <w:rFonts w:ascii="Montserrat" w:hAnsi="Montserrat"/>
        </w:rPr>
      </w:pPr>
    </w:p>
    <w:p w:rsidR="00930D8B" w:rsidRPr="00E37294" w:rsidRDefault="00930D8B" w:rsidP="00930D8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:rsidR="00930D8B" w:rsidRPr="00632DA6" w:rsidRDefault="00930D8B" w:rsidP="00632DA6">
      <w:pPr>
        <w:spacing w:after="0" w:line="240" w:lineRule="auto"/>
        <w:jc w:val="both"/>
        <w:rPr>
          <w:rFonts w:ascii="Montserrat" w:hAnsi="Montserrat"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de hoy vas</w:t>
      </w:r>
      <w:r w:rsidR="00812DD7" w:rsidRPr="00632DA6">
        <w:rPr>
          <w:rFonts w:ascii="Montserrat" w:eastAsia="Times New Roman" w:hAnsi="Montserrat" w:cs="Arial"/>
        </w:rPr>
        <w:t xml:space="preserve"> a ser </w:t>
      </w:r>
      <w:r>
        <w:rPr>
          <w:rFonts w:ascii="Montserrat" w:eastAsia="Times New Roman" w:hAnsi="Montserrat" w:cs="Arial"/>
        </w:rPr>
        <w:t>el invitado</w:t>
      </w:r>
      <w:r w:rsidR="00812DD7" w:rsidRPr="00632DA6">
        <w:rPr>
          <w:rFonts w:ascii="Montserrat" w:eastAsia="Times New Roman" w:hAnsi="Montserrat" w:cs="Arial"/>
        </w:rPr>
        <w:t xml:space="preserve"> a un convivio de fracciones</w:t>
      </w:r>
      <w:r w:rsidR="00137CED" w:rsidRPr="00632DA6">
        <w:rPr>
          <w:rFonts w:ascii="Montserrat" w:eastAsia="Times New Roman" w:hAnsi="Montserrat" w:cs="Arial"/>
        </w:rPr>
        <w:t>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BB3696E" wp14:editId="0633C527">
            <wp:extent cx="1855058" cy="132846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4695" cy="13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26" w:rsidRPr="00632DA6" w:rsidRDefault="00F25AB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V</w:t>
      </w:r>
      <w:r w:rsidR="00593926" w:rsidRPr="00632DA6">
        <w:rPr>
          <w:rFonts w:ascii="Montserrat" w:eastAsia="Times New Roman" w:hAnsi="Montserrat" w:cs="Arial"/>
        </w:rPr>
        <w:t>amos a u</w:t>
      </w:r>
      <w:r w:rsidR="00593926" w:rsidRPr="00632DA6">
        <w:rPr>
          <w:rFonts w:ascii="Montserrat" w:hAnsi="Montserrat" w:cs="Arial"/>
        </w:rPr>
        <w:t>tilizar las equivalencias entre fracciones que ya conoce</w:t>
      </w:r>
      <w:r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>, para resolver sumas o restas de fracciones representadas gráficamente.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</w:rPr>
        <w:t>engo curiosidad de cómo vamos a hacer un convivio en plena clase, pero lo más sorprendente es que tienen algo que ver las fracciones</w:t>
      </w:r>
      <w:r w:rsidRPr="00632DA6">
        <w:rPr>
          <w:rFonts w:ascii="Montserrat" w:eastAsia="Times New Roman" w:hAnsi="Montserrat" w:cs="Arial"/>
        </w:rPr>
        <w:t>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Te comparto </w:t>
      </w:r>
      <w:r w:rsidR="00593926" w:rsidRPr="00632DA6">
        <w:rPr>
          <w:rFonts w:ascii="Montserrat" w:eastAsia="Times New Roman" w:hAnsi="Montserrat" w:cs="Arial"/>
          <w:bCs/>
        </w:rPr>
        <w:t>que ayer mi alumna Brenda se comunicó conmigo para platicarme que su maestro organizó un convivio en donde se divirtieron y reafirmaron la resolución de sumas y restas de fracciones.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Así que el aprendizaje y la div</w:t>
      </w:r>
      <w:r w:rsidR="002337FF">
        <w:rPr>
          <w:rFonts w:ascii="Montserrat" w:eastAsia="Times New Roman" w:hAnsi="Montserrat" w:cs="Arial"/>
        </w:rPr>
        <w:t>ersión pueden llevarse muy bien, p</w:t>
      </w:r>
      <w:r w:rsidR="00137CED" w:rsidRPr="00632DA6">
        <w:rPr>
          <w:rFonts w:ascii="Montserrat" w:eastAsia="Times New Roman" w:hAnsi="Montserrat" w:cs="Arial"/>
        </w:rPr>
        <w:t>on mucha atención.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Brenda dice que el maestro les pidió algunos alimentos para compartir, pero primero partieron o dividieron los alimentos que llevaban.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Pensé que únicamente en figuras geométricas podíamos ver las fracciones.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Las fracciones podemos verlas en cualquier lado, y lo vamos a confirmar más adelante.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Vamos a empezar con la primera pregunta: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¿</w:t>
      </w:r>
      <w:r w:rsidRPr="00632DA6">
        <w:rPr>
          <w:rFonts w:ascii="Montserrat" w:eastAsia="Times New Roman" w:hAnsi="Montserrat" w:cs="Arial"/>
        </w:rPr>
        <w:t>A qué le llamamos entero?</w:t>
      </w:r>
    </w:p>
    <w:p w:rsidR="00F25AB5" w:rsidRPr="00F25AB5" w:rsidRDefault="00F25AB5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593926" w:rsidRPr="00632DA6">
        <w:rPr>
          <w:rFonts w:ascii="Montserrat" w:eastAsia="Times New Roman" w:hAnsi="Montserrat" w:cs="Arial"/>
          <w:bCs/>
        </w:rPr>
        <w:t>Es un todo, algo que no está partido o dividido.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137CED" w:rsidRPr="00632DA6" w:rsidRDefault="00F25AB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F25AB5">
        <w:rPr>
          <w:noProof/>
          <w:lang w:val="en-US"/>
        </w:rPr>
        <w:drawing>
          <wp:inline distT="0" distB="0" distL="0" distR="0" wp14:anchorId="0E0CCAC6" wp14:editId="72CD4431">
            <wp:extent cx="4488908" cy="2613804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0778" cy="26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Es importante entender que un entero puede estar en cualquier lado y no sólo en una figura geométrica, también puede ser un grupo de niños, un kilogramo de pollo, una cantidad de dinero, una gelatina, etc.</w:t>
      </w:r>
      <w:r w:rsidR="00137CED" w:rsidRPr="00632DA6">
        <w:rPr>
          <w:rFonts w:ascii="Montserrat" w:eastAsia="Times New Roman" w:hAnsi="Montserrat" w:cs="Arial"/>
          <w:bCs/>
        </w:rPr>
        <w:t xml:space="preserve"> </w:t>
      </w:r>
      <w:r w:rsidRPr="00632DA6">
        <w:rPr>
          <w:rFonts w:ascii="Montserrat" w:eastAsia="Times New Roman" w:hAnsi="Montserrat" w:cs="Arial"/>
          <w:bCs/>
        </w:rPr>
        <w:t>también se pueden dividir en varias partes iguales.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lastRenderedPageBreak/>
        <w:t>La pregunta dos dice:</w:t>
      </w:r>
    </w:p>
    <w:p w:rsidR="00137CED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es una fracción?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137C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 xml:space="preserve">R = </w:t>
      </w:r>
      <w:r w:rsidR="00C11A95" w:rsidRPr="00632DA6">
        <w:rPr>
          <w:rFonts w:ascii="Montserrat" w:eastAsia="Times New Roman" w:hAnsi="Montserrat" w:cs="Arial"/>
          <w:bCs/>
        </w:rPr>
        <w:t xml:space="preserve">Es </w:t>
      </w:r>
      <w:r w:rsidR="00593926" w:rsidRPr="00632DA6">
        <w:rPr>
          <w:rFonts w:ascii="Montserrat" w:eastAsia="Times New Roman" w:hAnsi="Montserrat" w:cs="Arial"/>
        </w:rPr>
        <w:t>una parte de un entero o de un todo</w:t>
      </w:r>
      <w:r w:rsidR="00C11A95" w:rsidRPr="00632DA6">
        <w:rPr>
          <w:rFonts w:ascii="Montserrat" w:eastAsia="Times New Roman" w:hAnsi="Montserrat" w:cs="Arial"/>
        </w:rPr>
        <w:t>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¿Cuáles son las partes de una fracción?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 xml:space="preserve">R = Es </w:t>
      </w:r>
      <w:r w:rsidR="00593926" w:rsidRPr="00632DA6">
        <w:rPr>
          <w:rFonts w:ascii="Montserrat" w:eastAsia="Times New Roman" w:hAnsi="Montserrat" w:cs="Arial"/>
        </w:rPr>
        <w:t>numerador y denominador.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9F5A0CB" wp14:editId="30AC2ACD">
            <wp:extent cx="2378562" cy="1789415"/>
            <wp:effectExtent l="0" t="0" r="317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007" cy="18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También es importante mencionar que el denominador indica en cuántas partes dividimos el entero y el numerador nos indica cuantas partes tomaremos de ese entero.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  <w:r w:rsidRPr="00632DA6">
        <w:rPr>
          <w:rFonts w:ascii="Montserrat" w:eastAsia="Times New Roman" w:hAnsi="Montserrat" w:cs="Arial"/>
          <w:bCs/>
          <w:iCs/>
        </w:rPr>
        <w:t>La pregunta número cua</w:t>
      </w:r>
      <w:r w:rsidR="00F25AB5">
        <w:rPr>
          <w:rFonts w:ascii="Montserrat" w:eastAsia="Times New Roman" w:hAnsi="Montserrat" w:cs="Arial"/>
          <w:bCs/>
          <w:iCs/>
        </w:rPr>
        <w:t>t</w:t>
      </w:r>
      <w:r w:rsidRPr="00632DA6">
        <w:rPr>
          <w:rFonts w:ascii="Montserrat" w:eastAsia="Times New Roman" w:hAnsi="Montserrat" w:cs="Arial"/>
          <w:bCs/>
          <w:iCs/>
        </w:rPr>
        <w:t>ro dice: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593926" w:rsidRPr="00632DA6" w:rsidRDefault="00593926" w:rsidP="00632DA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¿Qué son las fracciones equivalentes?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S</w:t>
      </w:r>
      <w:r w:rsidR="00593926" w:rsidRPr="00632DA6">
        <w:rPr>
          <w:rFonts w:ascii="Montserrat" w:eastAsia="Times New Roman" w:hAnsi="Montserrat" w:cs="Arial"/>
          <w:bCs/>
        </w:rPr>
        <w:t>on las que representan la misma cantidad.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3EF55DF6" wp14:editId="20E636FA">
            <wp:extent cx="2372953" cy="147510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132" cy="14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T</w:t>
      </w:r>
      <w:r w:rsidR="00593926" w:rsidRPr="00632DA6">
        <w:rPr>
          <w:rFonts w:ascii="Montserrat" w:eastAsia="Times New Roman" w:hAnsi="Montserrat" w:cs="Arial"/>
          <w:bCs/>
        </w:rPr>
        <w:t>ambién es importante mencionar que las fracciones equivalentes tienen distinto numerador y denominador, pero valen lo mismo como lo observamos en esta imagen.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  <w:iCs/>
        </w:rPr>
      </w:pP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sí, ya podemos </w:t>
      </w:r>
      <w:r w:rsidRPr="00632DA6">
        <w:rPr>
          <w:rFonts w:ascii="Montserrat" w:eastAsia="Times New Roman" w:hAnsi="Montserrat" w:cs="Arial"/>
        </w:rPr>
        <w:t>iniciar con</w:t>
      </w:r>
      <w:r w:rsidR="00593926" w:rsidRPr="00632DA6">
        <w:rPr>
          <w:rFonts w:ascii="Montserrat" w:eastAsia="Times New Roman" w:hAnsi="Montserrat" w:cs="Arial"/>
        </w:rPr>
        <w:t xml:space="preserve"> el convivio</w:t>
      </w:r>
      <w:r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</w:rPr>
        <w:t>y veremos que llevaron</w:t>
      </w:r>
      <w:r w:rsidRPr="00632DA6">
        <w:rPr>
          <w:rFonts w:ascii="Montserrat" w:eastAsia="Times New Roman" w:hAnsi="Montserrat" w:cs="Arial"/>
        </w:rPr>
        <w:t>.</w:t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11A95" w:rsidRPr="00632DA6" w:rsidRDefault="00C11A95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2A5CB4" wp14:editId="6F27026F">
            <wp:extent cx="3146868" cy="157000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383" cy="160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95" w:rsidRPr="00632DA6" w:rsidRDefault="00C11A95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F25AB5" w:rsidRDefault="00593926" w:rsidP="00F25AB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25AB5">
        <w:rPr>
          <w:rFonts w:ascii="Montserrat" w:eastAsia="Times New Roman" w:hAnsi="Montserrat" w:cs="Arial"/>
        </w:rPr>
        <w:t>El maestro de Brenda pidió a sus alumnos y alumnas dos gelatinas de dos sabores uva y fresa; las gelatinas tienen forma de cuadrado, una la partió en cuatro partes iguales y la otra en ocho partes también igu</w:t>
      </w:r>
      <w:r w:rsidR="002337FF">
        <w:rPr>
          <w:rFonts w:ascii="Montserrat" w:eastAsia="Times New Roman" w:hAnsi="Montserrat" w:cs="Arial"/>
        </w:rPr>
        <w:t xml:space="preserve">ales, y preguntó a sus alumnos, </w:t>
      </w:r>
      <w:r w:rsidRPr="00F25AB5">
        <w:rPr>
          <w:rFonts w:ascii="Montserrat" w:eastAsia="Times New Roman" w:hAnsi="Montserrat" w:cs="Arial"/>
        </w:rPr>
        <w:t>¿Qué cantidad representa el sabor uva de las 2 gelatinas?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 xml:space="preserve">Observa que </w:t>
      </w:r>
      <w:r w:rsidRPr="00632DA6">
        <w:rPr>
          <w:rFonts w:ascii="Montserrat" w:eastAsia="Times New Roman" w:hAnsi="Montserrat" w:cs="Arial"/>
          <w:bCs/>
        </w:rPr>
        <w:t>son fracciones con diferente denominador.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ntonces primero tenemos que buscar que tengan el mismo denominador, podemos convertir los cuartos en octavos.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 xml:space="preserve">¿Qué </w:t>
      </w:r>
      <w:r w:rsidR="000026B6" w:rsidRPr="00632DA6">
        <w:rPr>
          <w:rFonts w:ascii="Montserrat" w:eastAsia="Times New Roman" w:hAnsi="Montserrat" w:cs="Arial"/>
        </w:rPr>
        <w:t>te</w:t>
      </w:r>
      <w:r w:rsidRPr="00632DA6">
        <w:rPr>
          <w:rFonts w:ascii="Montserrat" w:eastAsia="Times New Roman" w:hAnsi="Montserrat" w:cs="Arial"/>
        </w:rPr>
        <w:t xml:space="preserve"> parece si </w:t>
      </w:r>
      <w:r w:rsidR="000026B6" w:rsidRPr="00632DA6">
        <w:rPr>
          <w:rFonts w:ascii="Montserrat" w:eastAsia="Times New Roman" w:hAnsi="Montserrat" w:cs="Arial"/>
        </w:rPr>
        <w:t xml:space="preserve">tomas </w:t>
      </w:r>
      <w:r w:rsidRPr="00632DA6">
        <w:rPr>
          <w:rFonts w:ascii="Montserrat" w:eastAsia="Times New Roman" w:hAnsi="Montserrat" w:cs="Arial"/>
        </w:rPr>
        <w:t xml:space="preserve">una hoja y </w:t>
      </w:r>
      <w:r w:rsidR="000026B6" w:rsidRPr="00632DA6">
        <w:rPr>
          <w:rFonts w:ascii="Montserrat" w:eastAsia="Times New Roman" w:hAnsi="Montserrat" w:cs="Arial"/>
        </w:rPr>
        <w:t xml:space="preserve">buscas </w:t>
      </w:r>
      <w:r w:rsidRPr="00632DA6">
        <w:rPr>
          <w:rFonts w:ascii="Montserrat" w:eastAsia="Times New Roman" w:hAnsi="Montserrat" w:cs="Arial"/>
        </w:rPr>
        <w:t>el resultado?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4D3255D2" wp14:editId="1FA5949D">
            <wp:extent cx="4079330" cy="2208362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6112" cy="22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Primero convertimos los dos cuartos en octavos, los dividimos utilizando nuestra regla y lápiz, entonces ya obtuvimos 4 octavos en la primera gelatina más los cuatro octavos de la segunda gelatina, en total obtuvimos ocho octavos de gelatina de uva.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¿</w:t>
      </w:r>
      <w:r w:rsidR="000026B6" w:rsidRPr="00632DA6">
        <w:rPr>
          <w:rFonts w:ascii="Montserrat" w:eastAsia="Times New Roman" w:hAnsi="Montserrat" w:cs="Arial"/>
          <w:bCs/>
        </w:rPr>
        <w:t>Q</w:t>
      </w:r>
      <w:r w:rsidRPr="00632DA6">
        <w:rPr>
          <w:rFonts w:ascii="Montserrat" w:eastAsia="Times New Roman" w:hAnsi="Montserrat" w:cs="Arial"/>
          <w:bCs/>
        </w:rPr>
        <w:t>ué más podemos observar en este ejercicio?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0026B6" w:rsidRPr="00632DA6" w:rsidRDefault="000026B6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894789D" wp14:editId="38EA6A72">
            <wp:extent cx="2976390" cy="1561381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5202" cy="15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>
        <w:rPr>
          <w:rFonts w:ascii="Montserrat" w:eastAsia="Times New Roman" w:hAnsi="Montserrat" w:cs="Arial"/>
          <w:bCs/>
        </w:rPr>
        <w:t>D</w:t>
      </w:r>
      <w:r w:rsidR="00593926" w:rsidRPr="00632DA6">
        <w:rPr>
          <w:rFonts w:ascii="Montserrat" w:eastAsia="Times New Roman" w:hAnsi="Montserrat" w:cs="Arial"/>
          <w:bCs/>
        </w:rPr>
        <w:t>os cuartos y cuatro octavos son fracciones equivalentes porque representan la misma cantidad de gelatina y también podemos decir que ocho octavos es igual a un entero.</w:t>
      </w:r>
    </w:p>
    <w:p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El maestro les pidió que se imaginaran un sándwich gigante con el cual iban a practicar una resta de fracciones</w:t>
      </w:r>
      <w:r w:rsidR="002337FF">
        <w:rPr>
          <w:rFonts w:ascii="Montserrat" w:eastAsia="Times New Roman" w:hAnsi="Montserrat" w:cs="Arial"/>
          <w:bCs/>
        </w:rPr>
        <w:t>, p</w:t>
      </w:r>
      <w:r w:rsidRPr="00632DA6">
        <w:rPr>
          <w:rFonts w:ascii="Montserrat" w:eastAsia="Times New Roman" w:hAnsi="Montserrat" w:cs="Arial"/>
          <w:bCs/>
        </w:rPr>
        <w:t>ero antes nos envía un video muy divertido.</w:t>
      </w:r>
      <w:r w:rsidR="000026B6" w:rsidRPr="00632DA6">
        <w:rPr>
          <w:rFonts w:ascii="Montserrat" w:eastAsia="Times New Roman" w:hAnsi="Montserrat" w:cs="Arial"/>
          <w:bCs/>
        </w:rPr>
        <w:t xml:space="preserve"> Te invito a observarlo.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1810ED" w:rsidRDefault="002337FF" w:rsidP="00632DA6">
      <w:pPr>
        <w:pStyle w:val="Ttulo1"/>
        <w:numPr>
          <w:ilvl w:val="0"/>
          <w:numId w:val="46"/>
        </w:numPr>
        <w:shd w:val="clear" w:color="auto" w:fill="F9F9F9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¿Qué pasaría si...? sándwich gigante.</w:t>
      </w:r>
    </w:p>
    <w:p w:rsidR="000026B6" w:rsidRPr="00632DA6" w:rsidRDefault="00A11257" w:rsidP="00632DA6">
      <w:pPr>
        <w:pStyle w:val="NormalWeb"/>
        <w:tabs>
          <w:tab w:val="num" w:pos="458"/>
        </w:tabs>
        <w:spacing w:before="0" w:beforeAutospacing="0" w:after="0" w:afterAutospacing="0"/>
        <w:ind w:left="1102" w:hanging="458"/>
        <w:jc w:val="both"/>
        <w:textAlignment w:val="baseline"/>
        <w:rPr>
          <w:rFonts w:ascii="Montserrat" w:hAnsi="Montserrat" w:cs="Arial"/>
          <w:kern w:val="36"/>
          <w:sz w:val="22"/>
          <w:szCs w:val="22"/>
        </w:rPr>
      </w:pPr>
      <w:hyperlink r:id="rId12" w:history="1">
        <w:r w:rsidR="000026B6" w:rsidRPr="00632DA6">
          <w:rPr>
            <w:rStyle w:val="Hipervnculo"/>
            <w:rFonts w:ascii="Montserrat" w:hAnsi="Montserrat" w:cs="Arial"/>
            <w:bCs/>
            <w:kern w:val="36"/>
            <w:sz w:val="22"/>
            <w:szCs w:val="22"/>
          </w:rPr>
          <w:t>https://www.youtube.com/watch?v=0XioKXInNzM</w:t>
        </w:r>
      </w:hyperlink>
    </w:p>
    <w:p w:rsidR="001810ED" w:rsidRDefault="001810ED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2337FF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bCs/>
        </w:rPr>
        <w:t>Vas a imaginar</w:t>
      </w:r>
      <w:r w:rsidR="00593926" w:rsidRPr="00632DA6">
        <w:rPr>
          <w:rFonts w:ascii="Montserrat" w:eastAsia="Times New Roman" w:hAnsi="Montserrat" w:cs="Arial"/>
        </w:rPr>
        <w:t xml:space="preserve"> que la siguiente figura representa un sándwich gigante y que le vamos a quitar una parte.</w:t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026B6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04A888A9" wp14:editId="14C0407B">
            <wp:extent cx="3312544" cy="1804035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7209" cy="185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B6" w:rsidRPr="00632DA6" w:rsidRDefault="000026B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Aquí tenemos diez décimos y le vamos a restar cuatro quintos. ¿Qué fracción de ese sándwich gigante nos queda?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R = Dos décimos.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64F321" wp14:editId="25729BA8">
            <wp:extent cx="3700732" cy="187579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282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Iniciamos convirtiendo cinco quintos a décimos, los partimos utilizando nuestra regla y lápiz, a los ocho décimos los dejamos así y restamos diez décimos menos ocho décimos, lo que nos dio como resultado dos décimos.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</w:rPr>
        <w:t>T</w:t>
      </w:r>
      <w:r w:rsidR="00593926" w:rsidRPr="00632DA6">
        <w:rPr>
          <w:rFonts w:ascii="Montserrat" w:eastAsia="Times New Roman" w:hAnsi="Montserrat" w:cs="Arial"/>
          <w:bCs/>
        </w:rPr>
        <w:t>engo otra forma de conocer el resultado</w:t>
      </w:r>
      <w:r w:rsidRPr="00632DA6">
        <w:rPr>
          <w:rFonts w:ascii="Montserrat" w:eastAsia="Times New Roman" w:hAnsi="Montserrat" w:cs="Arial"/>
          <w:bCs/>
        </w:rPr>
        <w:t>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6C817B79" wp14:editId="251914EC">
            <wp:extent cx="2950234" cy="1731010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8726" cy="175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L</w:t>
      </w:r>
      <w:r w:rsidR="00593926" w:rsidRPr="00632DA6">
        <w:rPr>
          <w:rFonts w:ascii="Montserrat" w:eastAsia="Times New Roman" w:hAnsi="Montserrat" w:cs="Arial"/>
        </w:rPr>
        <w:t xml:space="preserve">a hoja la dividí en cinco quintos que representa el entero, pero como nos piden décimos la partí nuevamente en diez partes para obtener décimos y </w:t>
      </w:r>
      <w:r w:rsidRPr="00632DA6">
        <w:rPr>
          <w:rFonts w:ascii="Montserrat" w:eastAsia="Times New Roman" w:hAnsi="Montserrat" w:cs="Arial"/>
        </w:rPr>
        <w:t>taché</w:t>
      </w:r>
      <w:r w:rsidR="00593926" w:rsidRPr="00632DA6">
        <w:rPr>
          <w:rFonts w:ascii="Montserrat" w:eastAsia="Times New Roman" w:hAnsi="Montserrat" w:cs="Arial"/>
        </w:rPr>
        <w:t xml:space="preserve"> ocho, los cuales son los que le resté y me quedaron dos décimos que es el resultado.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E</w:t>
      </w:r>
      <w:r w:rsidR="00593926" w:rsidRPr="00632DA6">
        <w:rPr>
          <w:rFonts w:ascii="Montserrat" w:eastAsia="Times New Roman" w:hAnsi="Montserrat" w:cs="Arial"/>
        </w:rPr>
        <w:t>s otra forma de representación gráfica</w:t>
      </w:r>
      <w:r w:rsidRPr="00632DA6">
        <w:rPr>
          <w:rFonts w:ascii="Montserrat" w:eastAsia="Times New Roman" w:hAnsi="Montserrat" w:cs="Arial"/>
        </w:rPr>
        <w:t>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  <w:bCs/>
        </w:rPr>
        <w:t>C</w:t>
      </w:r>
      <w:r w:rsidR="00593926" w:rsidRPr="00632DA6">
        <w:rPr>
          <w:rFonts w:ascii="Montserrat" w:eastAsia="Times New Roman" w:hAnsi="Montserrat" w:cs="Arial"/>
          <w:bCs/>
        </w:rPr>
        <w:t>ontinuamos con la siguiente actividad</w:t>
      </w:r>
      <w:r w:rsidR="00593926" w:rsidRPr="00632DA6">
        <w:rPr>
          <w:rFonts w:ascii="Montserrat" w:eastAsia="Times New Roman" w:hAnsi="Montserrat" w:cs="Arial"/>
        </w:rPr>
        <w:t xml:space="preserve"> </w:t>
      </w:r>
      <w:r w:rsidR="00593926" w:rsidRPr="00632DA6">
        <w:rPr>
          <w:rFonts w:ascii="Montserrat" w:eastAsia="Times New Roman" w:hAnsi="Montserrat" w:cs="Arial"/>
          <w:bCs/>
        </w:rPr>
        <w:t>que es un gran misterio por resolver, el maestro de Brenda se los propuso en el convivio como un reto y si lo resuelven habrá una sorpresa para el día viernes.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991B23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Se trata de descubrir las fracciones que faltan, así como complementar su representación gráfica en una suma para obtener el resultado que se indica.</w:t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="00991B23" w:rsidRPr="00632DA6" w:rsidRDefault="00991B23" w:rsidP="00632DA6">
      <w:pPr>
        <w:spacing w:after="0" w:line="240" w:lineRule="auto"/>
        <w:jc w:val="center"/>
        <w:rPr>
          <w:rFonts w:ascii="Montserrat" w:hAnsi="Montserrat" w:cs="Arial"/>
          <w:iCs/>
        </w:rPr>
      </w:pPr>
      <w:r w:rsidRPr="00632DA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C920AC" wp14:editId="062C7904">
            <wp:extent cx="4666446" cy="1682151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9158" cy="17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23" w:rsidRPr="00632DA6" w:rsidRDefault="00991B23" w:rsidP="00632DA6">
      <w:pPr>
        <w:spacing w:after="0" w:line="240" w:lineRule="auto"/>
        <w:jc w:val="both"/>
        <w:rPr>
          <w:rFonts w:ascii="Montserrat" w:hAnsi="Montserrat" w:cs="Arial"/>
          <w:iCs/>
        </w:rPr>
      </w:pPr>
    </w:p>
    <w:p w:rsidR="00593926" w:rsidRPr="00632DA6" w:rsidRDefault="00991B23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E</w:t>
      </w:r>
      <w:r w:rsidR="00593926" w:rsidRPr="00632DA6">
        <w:rPr>
          <w:rFonts w:ascii="Montserrat" w:eastAsia="Times New Roman" w:hAnsi="Montserrat" w:cs="Arial"/>
          <w:bCs/>
        </w:rPr>
        <w:t>sto sí que es un gran reto, se ve complicad</w:t>
      </w:r>
      <w:r w:rsidR="00D55EBC" w:rsidRPr="00632DA6">
        <w:rPr>
          <w:rFonts w:ascii="Montserrat" w:eastAsia="Times New Roman" w:hAnsi="Montserrat" w:cs="Arial"/>
          <w:bCs/>
        </w:rPr>
        <w:t>o</w:t>
      </w:r>
      <w:r w:rsidR="00593926" w:rsidRPr="00632DA6">
        <w:rPr>
          <w:rFonts w:ascii="Montserrat" w:eastAsia="Times New Roman" w:hAnsi="Montserrat" w:cs="Arial"/>
          <w:bCs/>
        </w:rPr>
        <w:t>, pero vamos a resolverlo para no perdernos de la gran sorpresa.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A</w:t>
      </w:r>
      <w:r w:rsidR="00593926" w:rsidRPr="00632DA6">
        <w:rPr>
          <w:rFonts w:ascii="Montserrat" w:eastAsia="Times New Roman" w:hAnsi="Montserrat" w:cs="Arial"/>
          <w:bCs/>
        </w:rPr>
        <w:t>nalizando el reto, lo que tenemos que hacer primero observé que el resultado está en sextos, entonces vamos a partir o dividir las dos figuras en sextos.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  <w:r w:rsidRPr="00632DA6">
        <w:rPr>
          <w:rFonts w:ascii="Montserrat" w:eastAsia="Times New Roman" w:hAnsi="Montserrat" w:cs="Arial"/>
          <w:bCs/>
        </w:rPr>
        <w:t>La primera figura ya estaba dividida en tercios y tiene coloreado un tercio que es igual a dos sextos</w:t>
      </w:r>
      <w:r w:rsidR="001810ED">
        <w:rPr>
          <w:rFonts w:ascii="Montserrat" w:eastAsia="Times New Roman" w:hAnsi="Montserrat" w:cs="Arial"/>
          <w:bCs/>
        </w:rPr>
        <w:t>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32DA6">
        <w:rPr>
          <w:rFonts w:ascii="Montserrat" w:eastAsia="Times New Roman" w:hAnsi="Montserrat" w:cs="Arial"/>
        </w:rPr>
        <w:t>A</w:t>
      </w:r>
      <w:r w:rsidR="00593926" w:rsidRPr="00632DA6">
        <w:rPr>
          <w:rFonts w:ascii="Montserrat" w:eastAsia="Times New Roman" w:hAnsi="Montserrat" w:cs="Arial"/>
        </w:rPr>
        <w:t xml:space="preserve">hora vamos a anotar la primera fracción </w:t>
      </w:r>
      <w:r w:rsidRPr="00632DA6">
        <w:rPr>
          <w:rFonts w:ascii="Montserrat" w:eastAsia="Times New Roman" w:hAnsi="Montserrat" w:cs="Arial"/>
        </w:rPr>
        <w:t>2/6</w:t>
      </w:r>
      <w:r w:rsidR="00593926" w:rsidRPr="00632DA6">
        <w:rPr>
          <w:rFonts w:ascii="Montserrat" w:eastAsia="Times New Roman" w:hAnsi="Montserrat" w:cs="Arial"/>
        </w:rPr>
        <w:t xml:space="preserve"> y sólo nos falta una</w:t>
      </w:r>
      <w:r w:rsidRPr="00632DA6">
        <w:rPr>
          <w:rFonts w:ascii="Montserrat" w:eastAsia="Times New Roman" w:hAnsi="Montserrat" w:cs="Arial"/>
        </w:rPr>
        <w:t xml:space="preserve">, </w:t>
      </w:r>
      <w:r w:rsidR="00593926" w:rsidRPr="00632DA6">
        <w:rPr>
          <w:rFonts w:ascii="Montserrat" w:eastAsia="Times New Roman" w:hAnsi="Montserrat" w:cs="Arial"/>
        </w:rPr>
        <w:t>el resultado debe ser cinco sextos entonces nos faltan tres sextos, la fracción que falta es tres sextos.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D55EBC" w:rsidRPr="00632DA6" w:rsidRDefault="00D55EBC" w:rsidP="00632DA6">
      <w:pPr>
        <w:spacing w:after="0" w:line="240" w:lineRule="auto"/>
        <w:jc w:val="center"/>
        <w:rPr>
          <w:rFonts w:ascii="Montserrat" w:eastAsia="Times New Roman" w:hAnsi="Montserrat" w:cs="Arial"/>
          <w:bCs/>
        </w:rPr>
      </w:pPr>
      <w:r w:rsidRPr="00632DA6">
        <w:rPr>
          <w:rFonts w:ascii="Montserrat" w:hAnsi="Montserrat"/>
          <w:noProof/>
          <w:lang w:val="en-US"/>
        </w:rPr>
        <w:drawing>
          <wp:inline distT="0" distB="0" distL="0" distR="0" wp14:anchorId="7E8FE4A1" wp14:editId="3E7A643B">
            <wp:extent cx="5098211" cy="2228759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7921" cy="23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:rsidR="00B6672D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593926" w:rsidRPr="00632DA6" w:rsidRDefault="00B6672D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C</w:t>
      </w:r>
      <w:r w:rsidR="00593926" w:rsidRPr="00632DA6">
        <w:rPr>
          <w:rFonts w:ascii="Montserrat" w:eastAsia="Times New Roman" w:hAnsi="Montserrat" w:cs="Arial"/>
        </w:rPr>
        <w:t>on este gran reto concluimos la clase de hoy.</w:t>
      </w:r>
    </w:p>
    <w:p w:rsidR="00593926" w:rsidRPr="00632DA6" w:rsidRDefault="00593926" w:rsidP="00632DA6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D55EBC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  <w:r w:rsidRPr="00632DA6">
        <w:rPr>
          <w:rFonts w:ascii="Montserrat" w:hAnsi="Montserrat" w:cs="Arial"/>
        </w:rPr>
        <w:t>Recuerda q</w:t>
      </w:r>
      <w:r w:rsidR="00593926" w:rsidRPr="00632DA6">
        <w:rPr>
          <w:rFonts w:ascii="Montserrat" w:hAnsi="Montserrat" w:cs="Arial"/>
        </w:rPr>
        <w:t>ue el día de hoy, utilizamos las equivalencias entre fracciones que ya conoce</w:t>
      </w:r>
      <w:r w:rsidRPr="00632DA6">
        <w:rPr>
          <w:rFonts w:ascii="Montserrat" w:hAnsi="Montserrat" w:cs="Arial"/>
        </w:rPr>
        <w:t>s</w:t>
      </w:r>
      <w:r w:rsidR="00593926" w:rsidRPr="00632DA6">
        <w:rPr>
          <w:rFonts w:ascii="Montserrat" w:hAnsi="Montserrat" w:cs="Arial"/>
        </w:rPr>
        <w:t xml:space="preserve">, para resolver sumas o restas de fracciones que se representan gráficamente y además nos divertimos en el convivio de </w:t>
      </w:r>
      <w:r w:rsidR="00B6672D">
        <w:rPr>
          <w:rFonts w:ascii="Montserrat" w:hAnsi="Montserrat" w:cs="Arial"/>
        </w:rPr>
        <w:t>Brenda.</w:t>
      </w:r>
    </w:p>
    <w:p w:rsidR="00B6672D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</w:p>
    <w:p w:rsidR="00B6672D" w:rsidRPr="00632DA6" w:rsidRDefault="00B6672D" w:rsidP="00632DA6">
      <w:pPr>
        <w:spacing w:after="0" w:line="240" w:lineRule="auto"/>
        <w:jc w:val="both"/>
        <w:rPr>
          <w:rFonts w:ascii="Montserrat" w:hAnsi="Montserrat" w:cs="Arial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</w:p>
    <w:p w:rsidR="00D55EBC" w:rsidRPr="00632DA6" w:rsidRDefault="00D55EBC" w:rsidP="00632DA6">
      <w:pPr>
        <w:spacing w:after="0" w:line="240" w:lineRule="auto"/>
        <w:jc w:val="both"/>
        <w:rPr>
          <w:rFonts w:ascii="Montserrat" w:hAnsi="Montserrat" w:cs="Arial"/>
        </w:rPr>
      </w:pPr>
    </w:p>
    <w:p w:rsidR="00930D8B" w:rsidRPr="00A10A52" w:rsidRDefault="00930D8B" w:rsidP="00A10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="00930D8B" w:rsidRPr="00A10A52" w:rsidRDefault="00930D8B" w:rsidP="00930D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10A52">
        <w:rPr>
          <w:rFonts w:ascii="Montserrat" w:hAnsi="Montserrat"/>
          <w:b/>
          <w:bCs/>
          <w:sz w:val="24"/>
          <w:szCs w:val="24"/>
        </w:rPr>
        <w:t>Gracias por tu esfuerzo</w:t>
      </w:r>
      <w:r w:rsidR="00B6672D">
        <w:rPr>
          <w:rFonts w:ascii="Montserrat" w:hAnsi="Montserrat"/>
          <w:b/>
          <w:bCs/>
          <w:sz w:val="24"/>
          <w:szCs w:val="24"/>
        </w:rPr>
        <w:t>.</w:t>
      </w:r>
    </w:p>
    <w:p w:rsidR="00930D8B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7085E" w:rsidRPr="00B61B85" w:rsidRDefault="00C7085E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7085E" w:rsidRDefault="00C7085E" w:rsidP="00C7085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78381143"/>
      <w:r>
        <w:rPr>
          <w:rFonts w:ascii="Montserrat" w:hAnsi="Montserrat"/>
          <w:b/>
          <w:sz w:val="28"/>
          <w:szCs w:val="28"/>
        </w:rPr>
        <w:t>Para saber más:</w:t>
      </w:r>
    </w:p>
    <w:p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3" w:name="_Hlk78380689"/>
    </w:p>
    <w:p w:rsidR="00C7085E" w:rsidRDefault="00C7085E" w:rsidP="00C7085E">
      <w:pPr>
        <w:spacing w:after="0" w:line="240" w:lineRule="auto"/>
        <w:rPr>
          <w:rFonts w:ascii="Montserrat" w:hAnsi="Montserrat"/>
          <w:bCs/>
        </w:rPr>
      </w:pPr>
      <w:bookmarkStart w:id="4" w:name="_Hlk78312708"/>
      <w:r>
        <w:rPr>
          <w:rFonts w:ascii="Montserrat" w:hAnsi="Montserrat"/>
          <w:bCs/>
        </w:rPr>
        <w:t>Consulta los libros de texto en la siguiente liga.</w:t>
      </w:r>
    </w:p>
    <w:p w:rsidR="00C7085E" w:rsidRDefault="00A11257" w:rsidP="00C7085E">
      <w:pPr>
        <w:spacing w:after="0" w:line="240" w:lineRule="auto"/>
        <w:rPr>
          <w:rFonts w:ascii="Montserrat" w:hAnsi="Montserrat"/>
        </w:rPr>
      </w:pPr>
      <w:hyperlink r:id="rId18" w:history="1">
        <w:r w:rsidR="00C7085E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1"/>
        <w:bookmarkEnd w:id="4"/>
      </w:hyperlink>
      <w:bookmarkEnd w:id="2"/>
      <w:bookmarkEnd w:id="3"/>
    </w:p>
    <w:p w:rsidR="00930D8B" w:rsidRPr="00B61B85" w:rsidRDefault="00930D8B" w:rsidP="00B61B8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sectPr w:rsidR="00930D8B" w:rsidRPr="00B61B85" w:rsidSect="00A02219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94716"/>
    <w:multiLevelType w:val="hybridMultilevel"/>
    <w:tmpl w:val="6F489D5E"/>
    <w:lvl w:ilvl="0" w:tplc="622C90E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62220B"/>
    <w:multiLevelType w:val="hybridMultilevel"/>
    <w:tmpl w:val="701AED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20AD7"/>
    <w:multiLevelType w:val="multilevel"/>
    <w:tmpl w:val="1854A2A4"/>
    <w:lvl w:ilvl="0">
      <w:start w:val="13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27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5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9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1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822" w:hanging="180"/>
      </w:pPr>
      <w:rPr>
        <w:rFonts w:hint="default"/>
      </w:rPr>
    </w:lvl>
  </w:abstractNum>
  <w:abstractNum w:abstractNumId="3" w15:restartNumberingAfterBreak="0">
    <w:nsid w:val="09B04A37"/>
    <w:multiLevelType w:val="hybridMultilevel"/>
    <w:tmpl w:val="E1FAE8D6"/>
    <w:lvl w:ilvl="0" w:tplc="EDC6718C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55BE8"/>
    <w:multiLevelType w:val="hybridMultilevel"/>
    <w:tmpl w:val="0ECE591E"/>
    <w:lvl w:ilvl="0" w:tplc="6FBA8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252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77FFA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A7944"/>
    <w:multiLevelType w:val="hybridMultilevel"/>
    <w:tmpl w:val="B240B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16601"/>
    <w:multiLevelType w:val="hybridMultilevel"/>
    <w:tmpl w:val="941435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96180"/>
    <w:multiLevelType w:val="hybridMultilevel"/>
    <w:tmpl w:val="50EC0384"/>
    <w:lvl w:ilvl="0" w:tplc="5964BC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D4137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9087F"/>
    <w:multiLevelType w:val="hybridMultilevel"/>
    <w:tmpl w:val="F830F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52210"/>
    <w:multiLevelType w:val="hybridMultilevel"/>
    <w:tmpl w:val="8698F79E"/>
    <w:lvl w:ilvl="0" w:tplc="F7FE89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9F216B"/>
    <w:multiLevelType w:val="hybridMultilevel"/>
    <w:tmpl w:val="D72892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F272F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432D42"/>
    <w:multiLevelType w:val="hybridMultilevel"/>
    <w:tmpl w:val="FAB45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22403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4014E"/>
    <w:multiLevelType w:val="hybridMultilevel"/>
    <w:tmpl w:val="10CE1222"/>
    <w:lvl w:ilvl="0" w:tplc="146606C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343DFF"/>
    <w:multiLevelType w:val="hybridMultilevel"/>
    <w:tmpl w:val="17BAA2FA"/>
    <w:lvl w:ilvl="0" w:tplc="F594D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257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A3BF3"/>
    <w:multiLevelType w:val="hybridMultilevel"/>
    <w:tmpl w:val="6BCE2CCA"/>
    <w:lvl w:ilvl="0" w:tplc="B4C8EC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86E24"/>
    <w:multiLevelType w:val="multilevel"/>
    <w:tmpl w:val="0F2A19D6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62E12"/>
    <w:multiLevelType w:val="hybridMultilevel"/>
    <w:tmpl w:val="4B568E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3F049B"/>
    <w:multiLevelType w:val="hybridMultilevel"/>
    <w:tmpl w:val="D2F49A5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212B33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680CD4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D75CAD"/>
    <w:multiLevelType w:val="multilevel"/>
    <w:tmpl w:val="031C8FDA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589674C"/>
    <w:multiLevelType w:val="multilevel"/>
    <w:tmpl w:val="7AB2A54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B2F92"/>
    <w:multiLevelType w:val="multilevel"/>
    <w:tmpl w:val="E7F899F2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903"/>
    <w:multiLevelType w:val="hybridMultilevel"/>
    <w:tmpl w:val="54E42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51D05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BC3A92"/>
    <w:multiLevelType w:val="hybridMultilevel"/>
    <w:tmpl w:val="25EAF92C"/>
    <w:lvl w:ilvl="0" w:tplc="D492A178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FC0D6F"/>
    <w:multiLevelType w:val="hybridMultilevel"/>
    <w:tmpl w:val="F63268C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821D1C"/>
    <w:multiLevelType w:val="hybridMultilevel"/>
    <w:tmpl w:val="71DA4FE8"/>
    <w:lvl w:ilvl="0" w:tplc="DEEA33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C51AC"/>
    <w:multiLevelType w:val="hybridMultilevel"/>
    <w:tmpl w:val="7722EB2C"/>
    <w:lvl w:ilvl="0" w:tplc="971C8E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DF8"/>
    <w:multiLevelType w:val="multilevel"/>
    <w:tmpl w:val="55446A98"/>
    <w:lvl w:ilvl="0">
      <w:start w:val="1"/>
      <w:numFmt w:val="decimal"/>
      <w:lvlText w:val="%1."/>
      <w:lvlJc w:val="left"/>
      <w:pPr>
        <w:ind w:left="643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4F62AB"/>
    <w:multiLevelType w:val="hybridMultilevel"/>
    <w:tmpl w:val="F468D5AC"/>
    <w:lvl w:ilvl="0" w:tplc="5BD67B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4121E"/>
    <w:multiLevelType w:val="hybridMultilevel"/>
    <w:tmpl w:val="6B3A11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B0062F"/>
    <w:multiLevelType w:val="hybridMultilevel"/>
    <w:tmpl w:val="F1B68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43AFB"/>
    <w:multiLevelType w:val="hybridMultilevel"/>
    <w:tmpl w:val="DE2E067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E2D79"/>
    <w:multiLevelType w:val="hybridMultilevel"/>
    <w:tmpl w:val="4BFC71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20636"/>
    <w:multiLevelType w:val="hybridMultilevel"/>
    <w:tmpl w:val="11B82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CA0534"/>
    <w:multiLevelType w:val="hybridMultilevel"/>
    <w:tmpl w:val="B0F66D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B33B1"/>
    <w:multiLevelType w:val="hybridMultilevel"/>
    <w:tmpl w:val="93F81130"/>
    <w:lvl w:ilvl="0" w:tplc="4E72C128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93C0D"/>
    <w:multiLevelType w:val="hybridMultilevel"/>
    <w:tmpl w:val="16F071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9F3FC6"/>
    <w:multiLevelType w:val="hybridMultilevel"/>
    <w:tmpl w:val="3D0C7A8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27"/>
  </w:num>
  <w:num w:numId="4">
    <w:abstractNumId w:val="21"/>
  </w:num>
  <w:num w:numId="5">
    <w:abstractNumId w:val="44"/>
  </w:num>
  <w:num w:numId="6">
    <w:abstractNumId w:val="29"/>
  </w:num>
  <w:num w:numId="7">
    <w:abstractNumId w:val="8"/>
  </w:num>
  <w:num w:numId="8">
    <w:abstractNumId w:val="6"/>
  </w:num>
  <w:num w:numId="9">
    <w:abstractNumId w:val="34"/>
  </w:num>
  <w:num w:numId="10">
    <w:abstractNumId w:val="9"/>
  </w:num>
  <w:num w:numId="11">
    <w:abstractNumId w:val="12"/>
  </w:num>
  <w:num w:numId="12">
    <w:abstractNumId w:val="3"/>
  </w:num>
  <w:num w:numId="13">
    <w:abstractNumId w:val="15"/>
  </w:num>
  <w:num w:numId="14">
    <w:abstractNumId w:val="33"/>
  </w:num>
  <w:num w:numId="15">
    <w:abstractNumId w:val="10"/>
  </w:num>
  <w:num w:numId="16">
    <w:abstractNumId w:val="16"/>
  </w:num>
  <w:num w:numId="17">
    <w:abstractNumId w:val="11"/>
  </w:num>
  <w:num w:numId="18">
    <w:abstractNumId w:val="0"/>
  </w:num>
  <w:num w:numId="19">
    <w:abstractNumId w:val="20"/>
  </w:num>
  <w:num w:numId="20">
    <w:abstractNumId w:val="4"/>
  </w:num>
  <w:num w:numId="21">
    <w:abstractNumId w:val="26"/>
  </w:num>
  <w:num w:numId="22">
    <w:abstractNumId w:val="2"/>
  </w:num>
  <w:num w:numId="23">
    <w:abstractNumId w:val="37"/>
  </w:num>
  <w:num w:numId="24">
    <w:abstractNumId w:val="31"/>
  </w:num>
  <w:num w:numId="25">
    <w:abstractNumId w:val="7"/>
  </w:num>
  <w:num w:numId="26">
    <w:abstractNumId w:val="23"/>
  </w:num>
  <w:num w:numId="27">
    <w:abstractNumId w:val="25"/>
  </w:num>
  <w:num w:numId="28">
    <w:abstractNumId w:val="24"/>
  </w:num>
  <w:num w:numId="29">
    <w:abstractNumId w:val="30"/>
  </w:num>
  <w:num w:numId="30">
    <w:abstractNumId w:val="5"/>
  </w:num>
  <w:num w:numId="31">
    <w:abstractNumId w:val="18"/>
  </w:num>
  <w:num w:numId="32">
    <w:abstractNumId w:val="36"/>
  </w:num>
  <w:num w:numId="33">
    <w:abstractNumId w:val="17"/>
  </w:num>
  <w:num w:numId="34">
    <w:abstractNumId w:val="13"/>
  </w:num>
  <w:num w:numId="35">
    <w:abstractNumId w:val="19"/>
  </w:num>
  <w:num w:numId="36">
    <w:abstractNumId w:val="43"/>
  </w:num>
  <w:num w:numId="37">
    <w:abstractNumId w:val="14"/>
  </w:num>
  <w:num w:numId="38">
    <w:abstractNumId w:val="32"/>
  </w:num>
  <w:num w:numId="39">
    <w:abstractNumId w:val="39"/>
  </w:num>
  <w:num w:numId="40">
    <w:abstractNumId w:val="42"/>
  </w:num>
  <w:num w:numId="41">
    <w:abstractNumId w:val="41"/>
  </w:num>
  <w:num w:numId="42">
    <w:abstractNumId w:val="45"/>
  </w:num>
  <w:num w:numId="43">
    <w:abstractNumId w:val="1"/>
  </w:num>
  <w:num w:numId="44">
    <w:abstractNumId w:val="38"/>
  </w:num>
  <w:num w:numId="45">
    <w:abstractNumId w:val="22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D8B"/>
    <w:rsid w:val="000026B6"/>
    <w:rsid w:val="00046F31"/>
    <w:rsid w:val="000633E2"/>
    <w:rsid w:val="00095AAF"/>
    <w:rsid w:val="000977D4"/>
    <w:rsid w:val="000B0B20"/>
    <w:rsid w:val="000E70BF"/>
    <w:rsid w:val="000F189E"/>
    <w:rsid w:val="001155A0"/>
    <w:rsid w:val="00137CED"/>
    <w:rsid w:val="00140B89"/>
    <w:rsid w:val="001441F4"/>
    <w:rsid w:val="00157339"/>
    <w:rsid w:val="001649A6"/>
    <w:rsid w:val="001744C1"/>
    <w:rsid w:val="001810ED"/>
    <w:rsid w:val="001823D7"/>
    <w:rsid w:val="00187815"/>
    <w:rsid w:val="001A6E57"/>
    <w:rsid w:val="001E4106"/>
    <w:rsid w:val="001F3F1B"/>
    <w:rsid w:val="001F4587"/>
    <w:rsid w:val="001F51BB"/>
    <w:rsid w:val="00203210"/>
    <w:rsid w:val="002337FF"/>
    <w:rsid w:val="00235AE6"/>
    <w:rsid w:val="002A37A6"/>
    <w:rsid w:val="002B2C0B"/>
    <w:rsid w:val="002B3122"/>
    <w:rsid w:val="002C2BFF"/>
    <w:rsid w:val="002C7EF5"/>
    <w:rsid w:val="002E5332"/>
    <w:rsid w:val="003049AD"/>
    <w:rsid w:val="00323EB7"/>
    <w:rsid w:val="0035002F"/>
    <w:rsid w:val="003547F2"/>
    <w:rsid w:val="00375F8E"/>
    <w:rsid w:val="0039005C"/>
    <w:rsid w:val="003B49A2"/>
    <w:rsid w:val="003C2300"/>
    <w:rsid w:val="003E6971"/>
    <w:rsid w:val="00400930"/>
    <w:rsid w:val="00425F9F"/>
    <w:rsid w:val="00427915"/>
    <w:rsid w:val="004735E1"/>
    <w:rsid w:val="00482320"/>
    <w:rsid w:val="00483CD9"/>
    <w:rsid w:val="00491A2A"/>
    <w:rsid w:val="004979ED"/>
    <w:rsid w:val="004B228B"/>
    <w:rsid w:val="004B4077"/>
    <w:rsid w:val="004C5FAD"/>
    <w:rsid w:val="004E69EB"/>
    <w:rsid w:val="00500DC1"/>
    <w:rsid w:val="0051125C"/>
    <w:rsid w:val="00593926"/>
    <w:rsid w:val="005E1ED5"/>
    <w:rsid w:val="00632DA6"/>
    <w:rsid w:val="00635AE8"/>
    <w:rsid w:val="006545E9"/>
    <w:rsid w:val="006D4CBD"/>
    <w:rsid w:val="006D5ABC"/>
    <w:rsid w:val="006F4394"/>
    <w:rsid w:val="00705B6D"/>
    <w:rsid w:val="007454E4"/>
    <w:rsid w:val="007903CC"/>
    <w:rsid w:val="007958CF"/>
    <w:rsid w:val="007973A0"/>
    <w:rsid w:val="007A00C4"/>
    <w:rsid w:val="007D638F"/>
    <w:rsid w:val="007F1DE2"/>
    <w:rsid w:val="00812DD7"/>
    <w:rsid w:val="00880D79"/>
    <w:rsid w:val="008862FD"/>
    <w:rsid w:val="008A1941"/>
    <w:rsid w:val="009147DA"/>
    <w:rsid w:val="00930D8B"/>
    <w:rsid w:val="009643BE"/>
    <w:rsid w:val="00982971"/>
    <w:rsid w:val="00991B23"/>
    <w:rsid w:val="009E5F38"/>
    <w:rsid w:val="00A02219"/>
    <w:rsid w:val="00A03787"/>
    <w:rsid w:val="00A10A52"/>
    <w:rsid w:val="00A11257"/>
    <w:rsid w:val="00A332F4"/>
    <w:rsid w:val="00A544A9"/>
    <w:rsid w:val="00A57CCF"/>
    <w:rsid w:val="00A70A8E"/>
    <w:rsid w:val="00AA3828"/>
    <w:rsid w:val="00AA4B66"/>
    <w:rsid w:val="00AF3988"/>
    <w:rsid w:val="00B007AC"/>
    <w:rsid w:val="00B018BB"/>
    <w:rsid w:val="00B33349"/>
    <w:rsid w:val="00B42686"/>
    <w:rsid w:val="00B45556"/>
    <w:rsid w:val="00B61B85"/>
    <w:rsid w:val="00B6672D"/>
    <w:rsid w:val="00BB1255"/>
    <w:rsid w:val="00BD7827"/>
    <w:rsid w:val="00BF2AE3"/>
    <w:rsid w:val="00C05D09"/>
    <w:rsid w:val="00C11A95"/>
    <w:rsid w:val="00C7085E"/>
    <w:rsid w:val="00C96D46"/>
    <w:rsid w:val="00CA0E20"/>
    <w:rsid w:val="00CD34C0"/>
    <w:rsid w:val="00CF4270"/>
    <w:rsid w:val="00D00369"/>
    <w:rsid w:val="00D040E2"/>
    <w:rsid w:val="00D36BBC"/>
    <w:rsid w:val="00D42233"/>
    <w:rsid w:val="00D44E20"/>
    <w:rsid w:val="00D55EBC"/>
    <w:rsid w:val="00D73401"/>
    <w:rsid w:val="00D92614"/>
    <w:rsid w:val="00D94E87"/>
    <w:rsid w:val="00DA6AA1"/>
    <w:rsid w:val="00DC292C"/>
    <w:rsid w:val="00DC68E7"/>
    <w:rsid w:val="00DD088C"/>
    <w:rsid w:val="00DF6E89"/>
    <w:rsid w:val="00E06D79"/>
    <w:rsid w:val="00E47E07"/>
    <w:rsid w:val="00E53FF2"/>
    <w:rsid w:val="00E66FDE"/>
    <w:rsid w:val="00E71434"/>
    <w:rsid w:val="00E87EFF"/>
    <w:rsid w:val="00EC2DCB"/>
    <w:rsid w:val="00EE109F"/>
    <w:rsid w:val="00EF557B"/>
    <w:rsid w:val="00F134D8"/>
    <w:rsid w:val="00F25AB5"/>
    <w:rsid w:val="00F57D74"/>
    <w:rsid w:val="00F840D9"/>
    <w:rsid w:val="00FA2AFB"/>
    <w:rsid w:val="00FC002D"/>
    <w:rsid w:val="00FF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55878A-6A14-40E6-8592-2CBF0643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D8B"/>
  </w:style>
  <w:style w:type="paragraph" w:styleId="Ttulo1">
    <w:name w:val="heading 1"/>
    <w:basedOn w:val="Normal"/>
    <w:link w:val="Ttulo1Car"/>
    <w:uiPriority w:val="9"/>
    <w:qFormat/>
    <w:rsid w:val="002B3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0D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30D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57339"/>
    <w:pPr>
      <w:ind w:left="720"/>
      <w:contextualSpacing/>
    </w:pPr>
    <w:rPr>
      <w:rFonts w:eastAsia="Calibri" w:cs="Calibri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862F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B312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0XioKXInNzM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Usuario de Windows</cp:lastModifiedBy>
  <cp:revision>2</cp:revision>
  <dcterms:created xsi:type="dcterms:W3CDTF">2021-08-16T02:30:00Z</dcterms:created>
  <dcterms:modified xsi:type="dcterms:W3CDTF">2021-08-16T02:30:00Z</dcterms:modified>
</cp:coreProperties>
</file>