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727A3" w:rsidR="00B60884" w:rsidP="00B60884" w:rsidRDefault="00B60884" w14:paraId="5F97438C" w14:textId="77777777">
      <w:pPr>
        <w:pStyle w:val="NormalWeb"/>
        <w:spacing w:before="0" w:beforeAutospacing="0" w:after="0" w:afterAutospacing="0"/>
        <w:jc w:val="center"/>
        <w:rPr>
          <w:rFonts w:ascii="Montserrat" w:hAnsi="Montserrat" w:cstheme="minorBidi"/>
          <w:b/>
          <w:bCs/>
          <w:kern w:val="24"/>
          <w:sz w:val="48"/>
          <w:szCs w:val="48"/>
        </w:rPr>
      </w:pPr>
      <w:r w:rsidRPr="00F727A3">
        <w:rPr>
          <w:rFonts w:ascii="Montserrat" w:hAnsi="Montserrat" w:cstheme="minorBidi"/>
          <w:b/>
          <w:bCs/>
          <w:kern w:val="24"/>
          <w:sz w:val="48"/>
          <w:szCs w:val="48"/>
        </w:rPr>
        <w:t>Jueves</w:t>
      </w:r>
    </w:p>
    <w:p w:rsidRPr="00F727A3" w:rsidR="00B60884" w:rsidP="00B60884" w:rsidRDefault="00B60884" w14:paraId="490743C0" w14:textId="77777777">
      <w:pPr>
        <w:pStyle w:val="NormalWeb"/>
        <w:spacing w:before="0" w:beforeAutospacing="0" w:after="0" w:afterAutospacing="0"/>
        <w:jc w:val="center"/>
        <w:rPr>
          <w:rFonts w:ascii="Montserrat" w:hAnsi="Montserrat" w:cstheme="minorBidi"/>
          <w:b/>
          <w:bCs/>
          <w:kern w:val="24"/>
          <w:sz w:val="56"/>
          <w:szCs w:val="56"/>
        </w:rPr>
      </w:pPr>
      <w:r w:rsidRPr="00F727A3">
        <w:rPr>
          <w:rFonts w:ascii="Montserrat" w:hAnsi="Montserrat" w:cstheme="minorBidi"/>
          <w:b/>
          <w:bCs/>
          <w:kern w:val="24"/>
          <w:sz w:val="56"/>
          <w:szCs w:val="56"/>
        </w:rPr>
        <w:t>17</w:t>
      </w:r>
    </w:p>
    <w:p w:rsidRPr="00F727A3" w:rsidR="00B60884" w:rsidP="00B60884" w:rsidRDefault="00B60884" w14:paraId="36BEFA30" w14:textId="77777777">
      <w:pPr>
        <w:pStyle w:val="NormalWeb"/>
        <w:spacing w:before="0" w:beforeAutospacing="0" w:after="0" w:afterAutospacing="0"/>
        <w:jc w:val="center"/>
        <w:rPr>
          <w:rFonts w:ascii="Montserrat" w:hAnsi="Montserrat" w:cstheme="minorBidi"/>
          <w:b/>
          <w:bCs/>
          <w:kern w:val="24"/>
          <w:sz w:val="48"/>
          <w:szCs w:val="48"/>
        </w:rPr>
      </w:pPr>
      <w:r w:rsidRPr="00F727A3">
        <w:rPr>
          <w:rFonts w:ascii="Montserrat" w:hAnsi="Montserrat" w:cstheme="minorBidi"/>
          <w:b/>
          <w:bCs/>
          <w:kern w:val="24"/>
          <w:sz w:val="48"/>
          <w:szCs w:val="48"/>
        </w:rPr>
        <w:t>de febrero</w:t>
      </w:r>
    </w:p>
    <w:p w:rsidRPr="00F727A3" w:rsidR="00B60884" w:rsidP="00B60884" w:rsidRDefault="00B60884" w14:paraId="5790CA52" w14:textId="77777777">
      <w:pPr>
        <w:pStyle w:val="NormalWeb"/>
        <w:spacing w:before="0" w:beforeAutospacing="0" w:after="0" w:afterAutospacing="0"/>
        <w:jc w:val="center"/>
        <w:rPr>
          <w:rFonts w:ascii="Montserrat" w:hAnsi="Montserrat" w:cstheme="minorBidi"/>
          <w:b/>
          <w:bCs/>
          <w:kern w:val="24"/>
          <w:sz w:val="28"/>
          <w:szCs w:val="28"/>
        </w:rPr>
      </w:pPr>
    </w:p>
    <w:p w:rsidRPr="00F727A3" w:rsidR="00B60884" w:rsidP="00B60884" w:rsidRDefault="00B60884" w14:paraId="68AE7F2F" w14:textId="77777777">
      <w:pPr>
        <w:pStyle w:val="NormalWeb"/>
        <w:spacing w:before="0" w:beforeAutospacing="0" w:after="0" w:afterAutospacing="0"/>
        <w:jc w:val="center"/>
        <w:rPr>
          <w:rFonts w:ascii="Montserrat" w:hAnsi="Montserrat" w:cstheme="minorBidi"/>
          <w:b/>
          <w:bCs/>
          <w:kern w:val="24"/>
          <w:sz w:val="52"/>
          <w:szCs w:val="52"/>
        </w:rPr>
      </w:pPr>
      <w:r w:rsidRPr="00F727A3">
        <w:rPr>
          <w:rFonts w:ascii="Montserrat" w:hAnsi="Montserrat" w:cstheme="minorBidi"/>
          <w:b/>
          <w:bCs/>
          <w:kern w:val="24"/>
          <w:sz w:val="52"/>
          <w:szCs w:val="52"/>
        </w:rPr>
        <w:t>Quinto de Primaria</w:t>
      </w:r>
    </w:p>
    <w:p w:rsidRPr="00F727A3" w:rsidR="00001C6F" w:rsidP="00897F6D" w:rsidRDefault="00001C6F" w14:paraId="06DFB1E9" w14:textId="0922BAB9">
      <w:pPr>
        <w:pStyle w:val="NormalWeb"/>
        <w:spacing w:before="0" w:beforeAutospacing="0" w:after="0" w:afterAutospacing="0"/>
        <w:jc w:val="center"/>
        <w:rPr>
          <w:rFonts w:ascii="Montserrat" w:hAnsi="Montserrat" w:cstheme="minorBidi"/>
          <w:b/>
          <w:bCs/>
          <w:kern w:val="24"/>
          <w:sz w:val="52"/>
          <w:szCs w:val="52"/>
        </w:rPr>
      </w:pPr>
      <w:r w:rsidRPr="00F727A3">
        <w:rPr>
          <w:rFonts w:ascii="Montserrat" w:hAnsi="Montserrat" w:cstheme="minorBidi"/>
          <w:b/>
          <w:bCs/>
          <w:kern w:val="24"/>
          <w:sz w:val="52"/>
          <w:szCs w:val="52"/>
        </w:rPr>
        <w:t>Lengua Materna</w:t>
      </w:r>
    </w:p>
    <w:p w:rsidRPr="00F727A3" w:rsidR="00AE47BA" w:rsidP="00897F6D" w:rsidRDefault="00AE47BA" w14:paraId="6CFBE5D1" w14:textId="77777777">
      <w:pPr>
        <w:pStyle w:val="NormalWeb"/>
        <w:spacing w:before="0" w:beforeAutospacing="0" w:after="0" w:afterAutospacing="0"/>
        <w:jc w:val="center"/>
        <w:rPr>
          <w:rFonts w:ascii="Montserrat" w:hAnsi="Montserrat" w:cstheme="minorBidi"/>
          <w:b/>
          <w:bCs/>
          <w:kern w:val="24"/>
          <w:sz w:val="40"/>
          <w:szCs w:val="40"/>
        </w:rPr>
      </w:pPr>
    </w:p>
    <w:p w:rsidRPr="00F727A3" w:rsidR="00001C6F" w:rsidP="00897F6D" w:rsidRDefault="005D1EC9" w14:paraId="2588A84D" w14:textId="6677F697">
      <w:pPr>
        <w:spacing w:after="0" w:line="240" w:lineRule="auto"/>
        <w:jc w:val="center"/>
        <w:rPr>
          <w:rFonts w:ascii="Montserrat" w:hAnsi="Montserrat" w:eastAsiaTheme="minorEastAsia"/>
          <w:i/>
          <w:iCs/>
          <w:kern w:val="24"/>
          <w:sz w:val="48"/>
          <w:szCs w:val="48"/>
          <w:lang w:val="es-MX" w:eastAsia="es-MX"/>
        </w:rPr>
      </w:pPr>
      <w:r w:rsidRPr="00F727A3">
        <w:rPr>
          <w:rFonts w:ascii="Montserrat" w:hAnsi="Montserrat" w:eastAsiaTheme="minorEastAsia"/>
          <w:i/>
          <w:iCs/>
          <w:kern w:val="24"/>
          <w:sz w:val="48"/>
          <w:szCs w:val="48"/>
          <w:lang w:val="es-MX" w:eastAsia="es-MX"/>
        </w:rPr>
        <w:t>Entre todos revisamos nuestro trabajo</w:t>
      </w:r>
    </w:p>
    <w:p w:rsidRPr="00F727A3" w:rsidR="00011B7E" w:rsidP="00F964FF" w:rsidRDefault="00011B7E" w14:paraId="4B46FABA" w14:textId="77777777">
      <w:pPr>
        <w:spacing w:after="0" w:line="240" w:lineRule="auto"/>
        <w:jc w:val="both"/>
        <w:rPr>
          <w:rFonts w:ascii="Montserrat" w:hAnsi="Montserrat"/>
          <w:b/>
          <w:bCs/>
          <w:i/>
          <w:iCs/>
          <w:lang w:val="es-MX"/>
        </w:rPr>
      </w:pPr>
    </w:p>
    <w:p w:rsidRPr="00F727A3" w:rsidR="00011B7E" w:rsidP="00F964FF" w:rsidRDefault="00011B7E" w14:paraId="49E6248E" w14:textId="77777777">
      <w:pPr>
        <w:spacing w:after="0" w:line="240" w:lineRule="auto"/>
        <w:jc w:val="both"/>
        <w:rPr>
          <w:rFonts w:ascii="Montserrat" w:hAnsi="Montserrat"/>
          <w:b/>
          <w:bCs/>
          <w:i/>
          <w:iCs/>
          <w:lang w:val="es-MX"/>
        </w:rPr>
      </w:pPr>
    </w:p>
    <w:p w:rsidRPr="00F727A3" w:rsidR="00F964FF" w:rsidP="700694C2" w:rsidRDefault="00001C6F" w14:paraId="0B8929B3" w14:textId="477BBE1C">
      <w:pPr>
        <w:spacing w:after="0" w:line="240" w:lineRule="auto"/>
        <w:jc w:val="both"/>
        <w:rPr>
          <w:rFonts w:ascii="Montserrat" w:hAnsi="Montserrat"/>
          <w:i w:val="1"/>
          <w:iCs w:val="1"/>
          <w:lang w:val="es-MX"/>
        </w:rPr>
      </w:pPr>
      <w:r w:rsidRPr="700694C2" w:rsidR="00001C6F">
        <w:rPr>
          <w:rFonts w:ascii="Montserrat" w:hAnsi="Montserrat"/>
          <w:b w:val="1"/>
          <w:bCs w:val="1"/>
          <w:i w:val="1"/>
          <w:iCs w:val="1"/>
          <w:lang w:val="es-MX"/>
        </w:rPr>
        <w:t>Aprendizaje esperado:</w:t>
      </w:r>
      <w:r w:rsidRPr="700694C2" w:rsidR="00087F7F">
        <w:rPr>
          <w:rFonts w:ascii="Montserrat" w:hAnsi="Montserrat"/>
          <w:i w:val="1"/>
          <w:iCs w:val="1"/>
          <w:lang w:val="es-MX"/>
        </w:rPr>
        <w:t xml:space="preserve"> </w:t>
      </w:r>
      <w:r w:rsidRPr="700694C2" w:rsidR="4D3C7360">
        <w:rPr>
          <w:rFonts w:ascii="Montserrat" w:hAnsi="Montserrat"/>
          <w:i w:val="1"/>
          <w:iCs w:val="1"/>
          <w:lang w:val="es-MX"/>
        </w:rPr>
        <w:t>e</w:t>
      </w:r>
      <w:r w:rsidRPr="700694C2" w:rsidR="005D1EC9">
        <w:rPr>
          <w:rFonts w:ascii="Montserrat" w:hAnsi="Montserrat"/>
          <w:i w:val="1"/>
          <w:iCs w:val="1"/>
          <w:lang w:val="es-MX"/>
        </w:rPr>
        <w:t>labora cuadros sinópticos y mapas conceptuales para resumir información.</w:t>
      </w:r>
    </w:p>
    <w:p w:rsidRPr="00F727A3" w:rsidR="00F964FF" w:rsidP="00F964FF" w:rsidRDefault="00F964FF" w14:paraId="5E8FA43E" w14:textId="77777777">
      <w:pPr>
        <w:spacing w:after="0" w:line="240" w:lineRule="auto"/>
        <w:jc w:val="both"/>
        <w:rPr>
          <w:rFonts w:ascii="Montserrat" w:hAnsi="Montserrat"/>
          <w:b/>
          <w:bCs/>
          <w:i/>
          <w:iCs/>
          <w:lang w:val="es-MX"/>
        </w:rPr>
      </w:pPr>
    </w:p>
    <w:p w:rsidRPr="00F727A3" w:rsidR="00001C6F" w:rsidP="700694C2" w:rsidRDefault="00001C6F" w14:paraId="41B28E6A" w14:textId="0BDFDF24">
      <w:pPr>
        <w:spacing w:after="0" w:line="240" w:lineRule="auto"/>
        <w:jc w:val="both"/>
        <w:rPr>
          <w:rFonts w:ascii="Montserrat" w:hAnsi="Montserrat"/>
          <w:i w:val="1"/>
          <w:iCs w:val="1"/>
          <w:lang w:val="es-MX"/>
        </w:rPr>
      </w:pPr>
      <w:r w:rsidRPr="700694C2" w:rsidR="00001C6F">
        <w:rPr>
          <w:rFonts w:ascii="Montserrat" w:hAnsi="Montserrat"/>
          <w:b w:val="1"/>
          <w:bCs w:val="1"/>
          <w:i w:val="1"/>
          <w:iCs w:val="1"/>
          <w:lang w:val="es-MX"/>
        </w:rPr>
        <w:t>Énfasis:</w:t>
      </w:r>
      <w:r w:rsidRPr="700694C2" w:rsidR="00087F7F">
        <w:rPr>
          <w:rFonts w:ascii="Montserrat" w:hAnsi="Montserrat"/>
          <w:i w:val="1"/>
          <w:iCs w:val="1"/>
          <w:lang w:val="es-MX"/>
        </w:rPr>
        <w:t xml:space="preserve"> </w:t>
      </w:r>
      <w:r w:rsidRPr="700694C2" w:rsidR="74DF2256">
        <w:rPr>
          <w:rFonts w:ascii="Montserrat" w:hAnsi="Montserrat"/>
          <w:i w:val="1"/>
          <w:iCs w:val="1"/>
          <w:lang w:val="es-MX"/>
        </w:rPr>
        <w:t>p</w:t>
      </w:r>
      <w:r w:rsidRPr="700694C2" w:rsidR="005D1EC9">
        <w:rPr>
          <w:rFonts w:ascii="Montserrat" w:hAnsi="Montserrat"/>
          <w:i w:val="1"/>
          <w:iCs w:val="1"/>
          <w:lang w:val="es-MX"/>
        </w:rPr>
        <w:t xml:space="preserve">resentación de cuadros sinópticos y mapas conceptuales. Reflexión sobre la organización de la información y el proceso de elaboración de cuadros sinópticos y mapas </w:t>
      </w:r>
      <w:r w:rsidRPr="700694C2" w:rsidR="052381DF">
        <w:rPr>
          <w:rFonts w:ascii="Montserrat" w:hAnsi="Montserrat"/>
          <w:i w:val="1"/>
          <w:iCs w:val="1"/>
          <w:lang w:val="es-MX"/>
        </w:rPr>
        <w:t>conceptuales</w:t>
      </w:r>
      <w:r w:rsidRPr="700694C2" w:rsidR="005D1EC9">
        <w:rPr>
          <w:rFonts w:ascii="Montserrat" w:hAnsi="Montserrat"/>
          <w:i w:val="1"/>
          <w:iCs w:val="1"/>
          <w:lang w:val="es-MX"/>
        </w:rPr>
        <w:t>.</w:t>
      </w:r>
    </w:p>
    <w:p w:rsidRPr="00F727A3" w:rsidR="00733130" w:rsidP="00897F6D" w:rsidRDefault="00733130" w14:paraId="213A7339" w14:textId="41EADCF6">
      <w:pPr>
        <w:spacing w:after="0" w:line="240" w:lineRule="auto"/>
        <w:jc w:val="both"/>
        <w:rPr>
          <w:rFonts w:ascii="Montserrat" w:hAnsi="Montserrat"/>
          <w:bCs/>
          <w:i/>
          <w:lang w:val="es-MX"/>
        </w:rPr>
      </w:pPr>
    </w:p>
    <w:p w:rsidRPr="00F727A3" w:rsidR="00AE47BA" w:rsidP="00897F6D" w:rsidRDefault="00AE47BA" w14:paraId="6A2B8F46" w14:textId="77777777">
      <w:pPr>
        <w:spacing w:after="0" w:line="240" w:lineRule="auto"/>
        <w:jc w:val="both"/>
        <w:rPr>
          <w:rFonts w:ascii="Montserrat" w:hAnsi="Montserrat"/>
          <w:bCs/>
          <w:i/>
          <w:lang w:val="es-MX"/>
        </w:rPr>
      </w:pPr>
    </w:p>
    <w:p w:rsidRPr="00F727A3" w:rsidR="00001C6F" w:rsidP="00897F6D" w:rsidRDefault="00001C6F" w14:paraId="109147FE" w14:textId="77777777">
      <w:pPr>
        <w:spacing w:after="0" w:line="240" w:lineRule="auto"/>
        <w:jc w:val="both"/>
        <w:rPr>
          <w:rFonts w:ascii="Montserrat" w:hAnsi="Montserrat"/>
          <w:b/>
          <w:bCs/>
          <w:sz w:val="28"/>
          <w:szCs w:val="28"/>
          <w:lang w:val="es-MX"/>
        </w:rPr>
      </w:pPr>
      <w:r w:rsidRPr="00F727A3">
        <w:rPr>
          <w:rFonts w:ascii="Montserrat" w:hAnsi="Montserrat"/>
          <w:b/>
          <w:bCs/>
          <w:sz w:val="28"/>
          <w:szCs w:val="28"/>
          <w:lang w:val="es-MX"/>
        </w:rPr>
        <w:t>¿Qué vamos a aprender?</w:t>
      </w:r>
    </w:p>
    <w:p w:rsidRPr="00F727A3" w:rsidR="00001C6F" w:rsidP="00897F6D" w:rsidRDefault="00001C6F" w14:paraId="30839857" w14:textId="77777777">
      <w:pPr>
        <w:spacing w:after="0" w:line="240" w:lineRule="auto"/>
        <w:jc w:val="both"/>
        <w:rPr>
          <w:rFonts w:ascii="Montserrat" w:hAnsi="Montserrat"/>
          <w:bCs/>
          <w:lang w:val="es-MX"/>
        </w:rPr>
      </w:pPr>
    </w:p>
    <w:p w:rsidRPr="00F727A3" w:rsidR="0036455B" w:rsidP="00897F6D" w:rsidRDefault="005D1EC9" w14:paraId="736056FF" w14:textId="61101C67">
      <w:pPr>
        <w:spacing w:after="0" w:line="240" w:lineRule="auto"/>
        <w:jc w:val="both"/>
        <w:rPr>
          <w:rFonts w:ascii="Montserrat" w:hAnsi="Montserrat" w:eastAsia="Montserrat" w:cs="Montserrat"/>
          <w:lang w:val="es-MX"/>
        </w:rPr>
      </w:pPr>
      <w:r w:rsidRPr="00F727A3">
        <w:rPr>
          <w:rFonts w:ascii="Montserrat" w:hAnsi="Montserrat" w:eastAsia="Montserrat" w:cs="Montserrat"/>
          <w:highlight w:val="white"/>
          <w:lang w:val="es-MX"/>
        </w:rPr>
        <w:t>A</w:t>
      </w:r>
      <w:r w:rsidRPr="00F727A3" w:rsidR="00625A90">
        <w:rPr>
          <w:rFonts w:ascii="Montserrat" w:hAnsi="Montserrat" w:eastAsia="Montserrat" w:cs="Montserrat"/>
          <w:highlight w:val="white"/>
          <w:lang w:val="es-MX"/>
        </w:rPr>
        <w:t>prenderás a</w:t>
      </w:r>
      <w:r w:rsidRPr="00F727A3">
        <w:rPr>
          <w:rFonts w:ascii="Montserrat" w:hAnsi="Montserrat" w:eastAsia="Montserrat" w:cs="Montserrat"/>
          <w:highlight w:val="white"/>
          <w:lang w:val="es-MX"/>
        </w:rPr>
        <w:t xml:space="preserve"> elaborar cuadros sinópticos y mapas conceptuales para resumir información.</w:t>
      </w:r>
    </w:p>
    <w:p w:rsidRPr="00F727A3" w:rsidR="00AE47BA" w:rsidP="00897F6D" w:rsidRDefault="00AE47BA" w14:paraId="421E7E2C" w14:textId="77777777">
      <w:pPr>
        <w:spacing w:after="0" w:line="240" w:lineRule="auto"/>
        <w:jc w:val="both"/>
        <w:rPr>
          <w:rFonts w:ascii="Montserrat" w:hAnsi="Montserrat" w:eastAsia="Montserrat" w:cs="Montserrat"/>
          <w:lang w:val="es-MX"/>
        </w:rPr>
      </w:pPr>
    </w:p>
    <w:p w:rsidRPr="00F727A3" w:rsidR="005D1EC9" w:rsidP="00897F6D" w:rsidRDefault="005D1EC9" w14:paraId="2B5B4591" w14:textId="77777777">
      <w:pPr>
        <w:spacing w:after="0" w:line="240" w:lineRule="auto"/>
        <w:jc w:val="both"/>
        <w:rPr>
          <w:rFonts w:ascii="Montserrat" w:hAnsi="Montserrat"/>
          <w:lang w:val="es-MX"/>
        </w:rPr>
      </w:pPr>
    </w:p>
    <w:p w:rsidRPr="00F727A3" w:rsidR="00001C6F" w:rsidP="00897F6D" w:rsidRDefault="00001C6F" w14:paraId="5EAD1F4D" w14:textId="77777777">
      <w:pPr>
        <w:spacing w:after="0" w:line="240" w:lineRule="auto"/>
        <w:jc w:val="both"/>
        <w:rPr>
          <w:rFonts w:ascii="Montserrat" w:hAnsi="Montserrat"/>
          <w:b/>
          <w:sz w:val="28"/>
          <w:szCs w:val="28"/>
          <w:lang w:val="es-MX"/>
        </w:rPr>
      </w:pPr>
      <w:r w:rsidRPr="00F727A3">
        <w:rPr>
          <w:rFonts w:ascii="Montserrat" w:hAnsi="Montserrat"/>
          <w:b/>
          <w:sz w:val="28"/>
          <w:szCs w:val="28"/>
          <w:lang w:val="es-MX"/>
        </w:rPr>
        <w:t>¿Qué hacemos?</w:t>
      </w:r>
    </w:p>
    <w:p w:rsidRPr="00F727A3" w:rsidR="00001C6F" w:rsidP="00625A90" w:rsidRDefault="00001C6F" w14:paraId="3296C8AE" w14:textId="77777777">
      <w:pPr>
        <w:spacing w:after="0" w:line="240" w:lineRule="auto"/>
        <w:jc w:val="both"/>
        <w:rPr>
          <w:rFonts w:ascii="Montserrat" w:hAnsi="Montserrat"/>
          <w:lang w:val="es-MX"/>
        </w:rPr>
      </w:pPr>
    </w:p>
    <w:p w:rsidRPr="00F727A3" w:rsidR="005D1EC9" w:rsidP="00625A90" w:rsidRDefault="005D1EC9" w14:paraId="1F43D95F" w14:textId="7C2F6CE1">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 xml:space="preserve">Esta es la última clase sobre mapas conceptuales y cuadros sinópticos, </w:t>
      </w:r>
      <w:r w:rsidRPr="00F727A3" w:rsidR="00C50C3B">
        <w:rPr>
          <w:rFonts w:ascii="Montserrat" w:hAnsi="Montserrat" w:eastAsia="Montserrat" w:cs="Montserrat"/>
          <w:lang w:val="es-MX"/>
        </w:rPr>
        <w:t>revisaremos</w:t>
      </w:r>
      <w:r w:rsidRPr="00F727A3">
        <w:rPr>
          <w:rFonts w:ascii="Montserrat" w:hAnsi="Montserrat" w:eastAsia="Montserrat" w:cs="Montserrat"/>
          <w:lang w:val="es-MX"/>
        </w:rPr>
        <w:t xml:space="preserve"> algunos de estos recursos visuales a partir de criterios que te ayudarán a evaluar tu trabajo y el de los demás.</w:t>
      </w:r>
    </w:p>
    <w:p w:rsidRPr="00F727A3" w:rsidR="005D1EC9" w:rsidP="00625A90" w:rsidRDefault="005D1EC9" w14:paraId="08F6E2F6" w14:textId="77777777">
      <w:pPr>
        <w:spacing w:after="0" w:line="240" w:lineRule="auto"/>
        <w:jc w:val="both"/>
        <w:rPr>
          <w:rFonts w:ascii="Montserrat" w:hAnsi="Montserrat" w:eastAsia="Montserrat" w:cs="Montserrat"/>
          <w:lang w:val="es-MX"/>
        </w:rPr>
      </w:pPr>
      <w:bookmarkStart w:name="_heading=h.rryfeboeygbj" w:colFirst="0" w:colLast="0" w:id="0"/>
      <w:bookmarkEnd w:id="0"/>
    </w:p>
    <w:p w:rsidRPr="00F727A3" w:rsidR="005D1EC9" w:rsidP="00625A90" w:rsidRDefault="005D1EC9" w14:paraId="026DBBDB" w14:textId="42710061">
      <w:pPr>
        <w:spacing w:after="0" w:line="240" w:lineRule="auto"/>
        <w:jc w:val="both"/>
        <w:rPr>
          <w:rFonts w:ascii="Montserrat" w:hAnsi="Montserrat" w:eastAsia="Montserrat" w:cs="Montserrat"/>
          <w:lang w:val="es-MX"/>
        </w:rPr>
      </w:pPr>
      <w:bookmarkStart w:name="_heading=h.9h8ggxrxv584" w:colFirst="0" w:colLast="0" w:id="1"/>
      <w:bookmarkEnd w:id="1"/>
      <w:r w:rsidRPr="00F727A3">
        <w:rPr>
          <w:rFonts w:ascii="Montserrat" w:hAnsi="Montserrat" w:eastAsia="Montserrat" w:cs="Montserrat"/>
          <w:lang w:val="es-MX"/>
        </w:rPr>
        <w:t xml:space="preserve">Te mostraré algunos trabajos que enviaron algunos niños y niñas. Se les pidió a varios estudiantes que eligieran un video o texto relacionado con temas de Ciencias o de Geografía y </w:t>
      </w:r>
      <w:proofErr w:type="gramStart"/>
      <w:r w:rsidRPr="00F727A3">
        <w:rPr>
          <w:rFonts w:ascii="Montserrat" w:hAnsi="Montserrat" w:eastAsia="Montserrat" w:cs="Montserrat"/>
          <w:lang w:val="es-MX"/>
        </w:rPr>
        <w:t>que</w:t>
      </w:r>
      <w:proofErr w:type="gramEnd"/>
      <w:r w:rsidRPr="00F727A3">
        <w:rPr>
          <w:rFonts w:ascii="Montserrat" w:hAnsi="Montserrat" w:eastAsia="Montserrat" w:cs="Montserrat"/>
          <w:lang w:val="es-MX"/>
        </w:rPr>
        <w:t xml:space="preserve"> de ahí, tomaran los insumos para hacer ya sea un cuadro sinóptico o un mapa conceptual, estos son los resultados.</w:t>
      </w:r>
    </w:p>
    <w:p w:rsidRPr="00F727A3" w:rsidR="005D1EC9" w:rsidP="00625A90" w:rsidRDefault="005D1EC9" w14:paraId="46CC74C9" w14:textId="77777777">
      <w:pPr>
        <w:spacing w:after="0" w:line="240" w:lineRule="auto"/>
        <w:jc w:val="both"/>
        <w:rPr>
          <w:rFonts w:ascii="Montserrat" w:hAnsi="Montserrat" w:eastAsia="Montserrat" w:cs="Montserrat"/>
          <w:lang w:val="es-MX"/>
        </w:rPr>
      </w:pPr>
      <w:bookmarkStart w:name="_heading=h.jo9oz7crtbig" w:colFirst="0" w:colLast="0" w:id="2"/>
      <w:bookmarkEnd w:id="2"/>
    </w:p>
    <w:p w:rsidRPr="00F727A3" w:rsidR="005D1EC9" w:rsidP="00625A90" w:rsidRDefault="005D1EC9" w14:paraId="2CA90DA7" w14:textId="77777777">
      <w:pPr>
        <w:spacing w:after="0" w:line="240" w:lineRule="auto"/>
        <w:jc w:val="both"/>
        <w:rPr>
          <w:rFonts w:ascii="Montserrat" w:hAnsi="Montserrat" w:eastAsia="Montserrat" w:cs="Montserrat"/>
          <w:lang w:val="es-MX"/>
        </w:rPr>
      </w:pPr>
      <w:bookmarkStart w:name="_heading=h.oy4rzqqf8evi" w:colFirst="0" w:colLast="0" w:id="3"/>
      <w:bookmarkEnd w:id="3"/>
      <w:r w:rsidRPr="00F727A3">
        <w:rPr>
          <w:rFonts w:ascii="Montserrat" w:hAnsi="Montserrat" w:eastAsia="Montserrat" w:cs="Montserrat"/>
          <w:lang w:val="es-MX"/>
        </w:rPr>
        <w:lastRenderedPageBreak/>
        <w:t>Evaluaremos lo que ahora conocemos sobre estos recursos visuales y también tendremos la oportunidad de compartir opiniones sobre el proceso de elaboración de mapas conceptuales y cuadros sinópticos.</w:t>
      </w:r>
    </w:p>
    <w:p w:rsidRPr="00F727A3" w:rsidR="005D1EC9" w:rsidP="00625A90" w:rsidRDefault="005D1EC9" w14:paraId="6C7D86D9" w14:textId="77777777">
      <w:pPr>
        <w:spacing w:after="0" w:line="240" w:lineRule="auto"/>
        <w:jc w:val="both"/>
        <w:rPr>
          <w:rFonts w:ascii="Montserrat" w:hAnsi="Montserrat" w:eastAsia="Montserrat" w:cs="Montserrat"/>
          <w:lang w:val="es-MX"/>
        </w:rPr>
      </w:pPr>
      <w:bookmarkStart w:name="_heading=h.1ie4axh3wk0p" w:colFirst="0" w:colLast="0" w:id="4"/>
      <w:bookmarkEnd w:id="4"/>
    </w:p>
    <w:p w:rsidRPr="00F727A3" w:rsidR="005D1EC9" w:rsidP="00625A90" w:rsidRDefault="00C50C3B" w14:paraId="26AB221A" w14:textId="58FEC3A2">
      <w:pPr>
        <w:spacing w:after="0" w:line="240" w:lineRule="auto"/>
        <w:jc w:val="both"/>
        <w:rPr>
          <w:rFonts w:ascii="Montserrat" w:hAnsi="Montserrat" w:eastAsia="Montserrat" w:cs="Montserrat"/>
          <w:lang w:val="es-MX"/>
        </w:rPr>
      </w:pPr>
      <w:bookmarkStart w:name="_heading=h.73r5nfbiwa87" w:colFirst="0" w:colLast="0" w:id="5"/>
      <w:bookmarkStart w:name="_heading=h.1takkd8qipq" w:colFirst="0" w:colLast="0" w:id="6"/>
      <w:bookmarkEnd w:id="5"/>
      <w:bookmarkEnd w:id="6"/>
      <w:r w:rsidRPr="00F727A3">
        <w:rPr>
          <w:rFonts w:ascii="Montserrat" w:hAnsi="Montserrat" w:eastAsia="Montserrat" w:cs="Montserrat"/>
          <w:lang w:val="es-MX"/>
        </w:rPr>
        <w:t>Te</w:t>
      </w:r>
      <w:r w:rsidRPr="00F727A3" w:rsidR="005D1EC9">
        <w:rPr>
          <w:rFonts w:ascii="Montserrat" w:hAnsi="Montserrat" w:eastAsia="Montserrat" w:cs="Montserrat"/>
          <w:lang w:val="es-MX"/>
        </w:rPr>
        <w:t xml:space="preserve"> mostrar</w:t>
      </w:r>
      <w:r w:rsidRPr="00F727A3">
        <w:rPr>
          <w:rFonts w:ascii="Montserrat" w:hAnsi="Montserrat" w:eastAsia="Montserrat" w:cs="Montserrat"/>
          <w:lang w:val="es-MX"/>
        </w:rPr>
        <w:t>e</w:t>
      </w:r>
      <w:r w:rsidRPr="00F727A3" w:rsidR="005D1EC9">
        <w:rPr>
          <w:rFonts w:ascii="Montserrat" w:hAnsi="Montserrat" w:eastAsia="Montserrat" w:cs="Montserrat"/>
          <w:lang w:val="es-MX"/>
        </w:rPr>
        <w:t xml:space="preserve"> un organizador visual con</w:t>
      </w:r>
      <w:r w:rsidRPr="00F727A3" w:rsidR="00AE47BA">
        <w:rPr>
          <w:rFonts w:ascii="Montserrat" w:hAnsi="Montserrat" w:eastAsia="Montserrat" w:cs="Montserrat"/>
          <w:lang w:val="es-MX"/>
        </w:rPr>
        <w:t xml:space="preserve"> las opiniones de sus autores, p</w:t>
      </w:r>
      <w:r w:rsidRPr="00F727A3" w:rsidR="005D1EC9">
        <w:rPr>
          <w:rFonts w:ascii="Montserrat" w:hAnsi="Montserrat" w:eastAsia="Montserrat" w:cs="Montserrat"/>
          <w:lang w:val="es-MX"/>
        </w:rPr>
        <w:t>ero antes de empezar revisemos una propuesta para evaluar el trabajo que hicimos. Si te es posible copia estas tablas</w:t>
      </w:r>
      <w:r w:rsidRPr="00F727A3">
        <w:rPr>
          <w:rFonts w:ascii="Montserrat" w:hAnsi="Montserrat" w:eastAsia="Montserrat" w:cs="Montserrat"/>
          <w:lang w:val="es-MX"/>
        </w:rPr>
        <w:t xml:space="preserve"> en tu cuaderno</w:t>
      </w:r>
      <w:r w:rsidRPr="00F727A3" w:rsidR="005D1EC9">
        <w:rPr>
          <w:rFonts w:ascii="Montserrat" w:hAnsi="Montserrat" w:eastAsia="Montserrat" w:cs="Montserrat"/>
          <w:lang w:val="es-MX"/>
        </w:rPr>
        <w:t>.</w:t>
      </w:r>
    </w:p>
    <w:p w:rsidRPr="00F727A3" w:rsidR="005D1EC9" w:rsidP="00625A90" w:rsidRDefault="005D1EC9" w14:paraId="0E480F3F" w14:textId="77777777">
      <w:pPr>
        <w:spacing w:after="0" w:line="240" w:lineRule="auto"/>
        <w:jc w:val="both"/>
        <w:rPr>
          <w:rFonts w:ascii="Montserrat" w:hAnsi="Montserrat" w:eastAsia="Montserrat" w:cs="Montserrat"/>
          <w:lang w:val="es-MX"/>
        </w:rPr>
      </w:pPr>
    </w:p>
    <w:p w:rsidRPr="00F727A3" w:rsidR="005D1EC9" w:rsidP="00625A90" w:rsidRDefault="005D1EC9" w14:paraId="7D7DA885" w14:textId="613A7090">
      <w:pPr>
        <w:spacing w:after="0" w:line="240" w:lineRule="auto"/>
        <w:rPr>
          <w:rFonts w:ascii="Montserrat" w:hAnsi="Montserrat" w:eastAsia="Montserrat" w:cs="Montserrat"/>
          <w:lang w:val="es-MX"/>
        </w:rPr>
      </w:pPr>
      <w:r w:rsidRPr="00F727A3">
        <w:rPr>
          <w:rFonts w:ascii="Montserrat" w:hAnsi="Montserrat" w:eastAsia="Montserrat" w:cs="Montserrat"/>
          <w:lang w:val="es-MX"/>
        </w:rPr>
        <w:t>Los mapas conceptuales se refieren a</w:t>
      </w:r>
      <w:r w:rsidRPr="00F727A3" w:rsidR="00C50C3B">
        <w:rPr>
          <w:rFonts w:ascii="Montserrat" w:hAnsi="Montserrat" w:eastAsia="Montserrat" w:cs="Montserrat"/>
          <w:lang w:val="es-MX"/>
        </w:rPr>
        <w:t>:</w:t>
      </w:r>
    </w:p>
    <w:p w:rsidRPr="00F727A3" w:rsidR="005D1EC9" w:rsidP="00625A90" w:rsidRDefault="005D1EC9" w14:paraId="58B6DED7" w14:textId="77777777">
      <w:pPr>
        <w:spacing w:after="0" w:line="240" w:lineRule="auto"/>
        <w:jc w:val="both"/>
        <w:rPr>
          <w:rFonts w:ascii="Montserrat" w:hAnsi="Montserrat" w:eastAsia="Montserrat" w:cs="Montserrat"/>
          <w:lang w:val="es-MX"/>
        </w:rPr>
      </w:pPr>
    </w:p>
    <w:tbl>
      <w:tblPr>
        <w:tblStyle w:val="Tablaconcuadrcula"/>
        <w:tblW w:w="0" w:type="auto"/>
        <w:tblLook w:val="04A0" w:firstRow="1" w:lastRow="0" w:firstColumn="1" w:lastColumn="0" w:noHBand="0" w:noVBand="1"/>
      </w:tblPr>
      <w:tblGrid>
        <w:gridCol w:w="3043"/>
        <w:gridCol w:w="976"/>
        <w:gridCol w:w="980"/>
        <w:gridCol w:w="4395"/>
      </w:tblGrid>
      <w:tr w:rsidRPr="00F727A3" w:rsidR="00DC106C" w:rsidTr="700694C2" w14:paraId="0F388D36" w14:textId="77777777">
        <w:tc>
          <w:tcPr>
            <w:tcW w:w="3085" w:type="dxa"/>
            <w:tcMar/>
          </w:tcPr>
          <w:p w:rsidRPr="00F727A3" w:rsidR="00DC106C" w:rsidP="00DC106C" w:rsidRDefault="00DC106C" w14:paraId="33A338E5" w14:textId="4A60C510">
            <w:pPr>
              <w:jc w:val="center"/>
              <w:rPr>
                <w:rFonts w:ascii="Montserrat" w:hAnsi="Montserrat" w:eastAsia="Montserrat" w:cs="Montserrat"/>
                <w:b/>
                <w:lang w:val="es-MX"/>
              </w:rPr>
            </w:pPr>
            <w:r w:rsidRPr="00F727A3">
              <w:rPr>
                <w:rFonts w:ascii="Montserrat" w:hAnsi="Montserrat" w:cs="Cavolini"/>
                <w:b/>
                <w:kern w:val="24"/>
                <w:lang w:val="es-ES"/>
              </w:rPr>
              <w:t>Mapa conceptual</w:t>
            </w:r>
          </w:p>
        </w:tc>
        <w:tc>
          <w:tcPr>
            <w:tcW w:w="992" w:type="dxa"/>
            <w:tcMar/>
          </w:tcPr>
          <w:p w:rsidRPr="00F727A3" w:rsidR="00DC106C" w:rsidP="00DC106C" w:rsidRDefault="00DC106C" w14:paraId="17CA89DA" w14:textId="7D74CBDA">
            <w:pPr>
              <w:jc w:val="center"/>
              <w:rPr>
                <w:rFonts w:ascii="Montserrat" w:hAnsi="Montserrat" w:eastAsia="Montserrat" w:cs="Montserrat"/>
                <w:b/>
                <w:lang w:val="es-MX"/>
              </w:rPr>
            </w:pPr>
            <w:proofErr w:type="spellStart"/>
            <w:r w:rsidRPr="00F727A3">
              <w:rPr>
                <w:rFonts w:ascii="Montserrat" w:hAnsi="Montserrat" w:eastAsia="Calibri" w:cs="Cavolini"/>
                <w:b/>
                <w:kern w:val="24"/>
              </w:rPr>
              <w:t>Sí</w:t>
            </w:r>
            <w:proofErr w:type="spellEnd"/>
          </w:p>
        </w:tc>
        <w:tc>
          <w:tcPr>
            <w:tcW w:w="993" w:type="dxa"/>
            <w:tcMar/>
          </w:tcPr>
          <w:p w:rsidRPr="00F727A3" w:rsidR="00DC106C" w:rsidP="00DC106C" w:rsidRDefault="00DC106C" w14:paraId="50172FCF" w14:textId="04BD709F">
            <w:pPr>
              <w:jc w:val="center"/>
              <w:rPr>
                <w:rFonts w:ascii="Montserrat" w:hAnsi="Montserrat" w:eastAsia="Montserrat" w:cs="Montserrat"/>
                <w:b/>
                <w:lang w:val="es-MX"/>
              </w:rPr>
            </w:pPr>
            <w:r w:rsidRPr="00F727A3">
              <w:rPr>
                <w:rFonts w:ascii="Montserrat" w:hAnsi="Montserrat" w:eastAsia="Calibri" w:cs="Cavolini"/>
                <w:b/>
                <w:kern w:val="24"/>
              </w:rPr>
              <w:t>No</w:t>
            </w:r>
          </w:p>
        </w:tc>
        <w:tc>
          <w:tcPr>
            <w:tcW w:w="4474" w:type="dxa"/>
            <w:tcMar/>
          </w:tcPr>
          <w:p w:rsidRPr="00F727A3" w:rsidR="00DC106C" w:rsidP="00DC106C" w:rsidRDefault="00DC106C" w14:paraId="2491FA35" w14:textId="72963224">
            <w:pPr>
              <w:jc w:val="center"/>
              <w:rPr>
                <w:rFonts w:ascii="Montserrat" w:hAnsi="Montserrat" w:eastAsia="Montserrat" w:cs="Montserrat"/>
                <w:b/>
                <w:lang w:val="es-MX"/>
              </w:rPr>
            </w:pPr>
            <w:proofErr w:type="spellStart"/>
            <w:r w:rsidRPr="00F727A3">
              <w:rPr>
                <w:rFonts w:ascii="Montserrat" w:hAnsi="Montserrat" w:eastAsia="Calibri" w:cs="Cavolini"/>
                <w:b/>
                <w:kern w:val="24"/>
              </w:rPr>
              <w:t>Comentarios</w:t>
            </w:r>
            <w:proofErr w:type="spellEnd"/>
          </w:p>
        </w:tc>
      </w:tr>
      <w:tr w:rsidRPr="00F727A3" w:rsidR="00DC106C" w:rsidTr="700694C2" w14:paraId="60553E5E" w14:textId="77777777">
        <w:tc>
          <w:tcPr>
            <w:tcW w:w="3085" w:type="dxa"/>
            <w:tcMar/>
          </w:tcPr>
          <w:p w:rsidRPr="00F727A3" w:rsidR="00DC106C" w:rsidP="00625A90" w:rsidRDefault="00DC106C" w14:paraId="71C39C0E" w14:textId="070E79A1">
            <w:pPr>
              <w:jc w:val="both"/>
              <w:rPr>
                <w:rFonts w:ascii="Montserrat" w:hAnsi="Montserrat" w:eastAsia="Montserrat" w:cs="Montserrat"/>
                <w:lang w:val="es-MX"/>
              </w:rPr>
            </w:pPr>
            <w:r w:rsidRPr="00F727A3">
              <w:rPr>
                <w:rFonts w:ascii="Montserrat" w:hAnsi="Montserrat" w:cs="Cavolini"/>
                <w:color w:val="000000" w:themeColor="text1"/>
                <w:kern w:val="24"/>
                <w:lang w:val="es-ES"/>
              </w:rPr>
              <w:t>Presenta conceptos relacionados de un tema central.</w:t>
            </w:r>
          </w:p>
        </w:tc>
        <w:tc>
          <w:tcPr>
            <w:tcW w:w="992" w:type="dxa"/>
            <w:tcMar/>
          </w:tcPr>
          <w:p w:rsidRPr="00F727A3" w:rsidR="00DC106C" w:rsidP="00625A90" w:rsidRDefault="00DC106C" w14:paraId="7846BED7" w14:textId="77777777">
            <w:pPr>
              <w:jc w:val="both"/>
              <w:rPr>
                <w:rFonts w:ascii="Montserrat" w:hAnsi="Montserrat" w:eastAsia="Montserrat" w:cs="Montserrat"/>
                <w:lang w:val="es-MX"/>
              </w:rPr>
            </w:pPr>
          </w:p>
        </w:tc>
        <w:tc>
          <w:tcPr>
            <w:tcW w:w="993" w:type="dxa"/>
            <w:tcMar/>
          </w:tcPr>
          <w:p w:rsidRPr="00F727A3" w:rsidR="00DC106C" w:rsidP="00625A90" w:rsidRDefault="00DC106C" w14:paraId="4D1444C0" w14:textId="77777777">
            <w:pPr>
              <w:jc w:val="both"/>
              <w:rPr>
                <w:rFonts w:ascii="Montserrat" w:hAnsi="Montserrat" w:eastAsia="Montserrat" w:cs="Montserrat"/>
                <w:lang w:val="es-MX"/>
              </w:rPr>
            </w:pPr>
          </w:p>
        </w:tc>
        <w:tc>
          <w:tcPr>
            <w:tcW w:w="4474" w:type="dxa"/>
            <w:tcMar/>
          </w:tcPr>
          <w:p w:rsidRPr="00F727A3" w:rsidR="00DC106C" w:rsidP="00625A90" w:rsidRDefault="00DC106C" w14:paraId="1D9E6354" w14:textId="77777777">
            <w:pPr>
              <w:jc w:val="both"/>
              <w:rPr>
                <w:rFonts w:ascii="Montserrat" w:hAnsi="Montserrat" w:eastAsia="Montserrat" w:cs="Montserrat"/>
                <w:lang w:val="es-MX"/>
              </w:rPr>
            </w:pPr>
          </w:p>
        </w:tc>
      </w:tr>
      <w:tr w:rsidRPr="00F727A3" w:rsidR="00DC106C" w:rsidTr="700694C2" w14:paraId="633FBFFD" w14:textId="77777777">
        <w:tc>
          <w:tcPr>
            <w:tcW w:w="3085" w:type="dxa"/>
            <w:tcMar/>
          </w:tcPr>
          <w:p w:rsidRPr="00F727A3" w:rsidR="00DC106C" w:rsidP="00625A90" w:rsidRDefault="00DC106C" w14:paraId="6CAC826D" w14:textId="515CD45A">
            <w:pPr>
              <w:jc w:val="both"/>
              <w:rPr>
                <w:rFonts w:ascii="Montserrat" w:hAnsi="Montserrat" w:eastAsia="Montserrat" w:cs="Montserrat"/>
                <w:lang w:val="es-MX"/>
              </w:rPr>
            </w:pPr>
            <w:r w:rsidRPr="00F727A3">
              <w:rPr>
                <w:rFonts w:ascii="Montserrat" w:hAnsi="Montserrat" w:cs="Cavolini"/>
                <w:color w:val="000000" w:themeColor="text1"/>
                <w:kern w:val="24"/>
                <w:lang w:val="es-ES"/>
              </w:rPr>
              <w:t>Lo determina una pregunta detonadora.</w:t>
            </w:r>
          </w:p>
        </w:tc>
        <w:tc>
          <w:tcPr>
            <w:tcW w:w="992" w:type="dxa"/>
            <w:tcMar/>
          </w:tcPr>
          <w:p w:rsidRPr="00F727A3" w:rsidR="00DC106C" w:rsidP="00625A90" w:rsidRDefault="00DC106C" w14:paraId="31147BA5" w14:textId="77777777">
            <w:pPr>
              <w:jc w:val="both"/>
              <w:rPr>
                <w:rFonts w:ascii="Montserrat" w:hAnsi="Montserrat" w:eastAsia="Montserrat" w:cs="Montserrat"/>
                <w:lang w:val="es-MX"/>
              </w:rPr>
            </w:pPr>
          </w:p>
        </w:tc>
        <w:tc>
          <w:tcPr>
            <w:tcW w:w="993" w:type="dxa"/>
            <w:tcMar/>
          </w:tcPr>
          <w:p w:rsidRPr="00F727A3" w:rsidR="00DC106C" w:rsidP="00625A90" w:rsidRDefault="00DC106C" w14:paraId="79D84014" w14:textId="77777777">
            <w:pPr>
              <w:jc w:val="both"/>
              <w:rPr>
                <w:rFonts w:ascii="Montserrat" w:hAnsi="Montserrat" w:eastAsia="Montserrat" w:cs="Montserrat"/>
                <w:lang w:val="es-MX"/>
              </w:rPr>
            </w:pPr>
          </w:p>
        </w:tc>
        <w:tc>
          <w:tcPr>
            <w:tcW w:w="4474" w:type="dxa"/>
            <w:tcMar/>
          </w:tcPr>
          <w:p w:rsidRPr="00F727A3" w:rsidR="00DC106C" w:rsidP="00625A90" w:rsidRDefault="00DC106C" w14:paraId="781F48FB" w14:textId="77777777">
            <w:pPr>
              <w:jc w:val="both"/>
              <w:rPr>
                <w:rFonts w:ascii="Montserrat" w:hAnsi="Montserrat" w:eastAsia="Montserrat" w:cs="Montserrat"/>
                <w:lang w:val="es-MX"/>
              </w:rPr>
            </w:pPr>
          </w:p>
        </w:tc>
      </w:tr>
      <w:tr w:rsidRPr="00F727A3" w:rsidR="00DC106C" w:rsidTr="700694C2" w14:paraId="0A826BC4" w14:textId="77777777">
        <w:tc>
          <w:tcPr>
            <w:tcW w:w="3085" w:type="dxa"/>
            <w:tcMar/>
          </w:tcPr>
          <w:p w:rsidRPr="00F727A3" w:rsidR="00DC106C" w:rsidP="00625A90" w:rsidRDefault="00DC106C" w14:paraId="1FB54206" w14:textId="714B69BE">
            <w:pPr>
              <w:jc w:val="both"/>
              <w:rPr>
                <w:rFonts w:ascii="Montserrat" w:hAnsi="Montserrat" w:eastAsia="Montserrat" w:cs="Montserrat"/>
                <w:lang w:val="es-MX"/>
              </w:rPr>
            </w:pPr>
            <w:r w:rsidRPr="00F727A3" w:rsidR="00DC106C">
              <w:rPr>
                <w:rFonts w:ascii="Montserrat" w:hAnsi="Montserrat" w:cs="Cavolini"/>
                <w:color w:val="000000" w:themeColor="text1"/>
                <w:kern w:val="24"/>
                <w:lang w:val="es-ES"/>
              </w:rPr>
              <w:t xml:space="preserve">Jerarquiza la información y la agrupa en conceptos vinculados, que </w:t>
            </w:r>
            <w:r w:rsidRPr="00F727A3" w:rsidR="5CC6A9A2">
              <w:rPr>
                <w:rFonts w:ascii="Montserrat" w:hAnsi="Montserrat" w:cs="Cavolini"/>
                <w:color w:val="000000" w:themeColor="text1"/>
                <w:kern w:val="24"/>
                <w:lang w:val="es-ES"/>
              </w:rPr>
              <w:t>se distribuyen</w:t>
            </w:r>
            <w:r w:rsidRPr="00F727A3" w:rsidR="00DC106C">
              <w:rPr>
                <w:rFonts w:ascii="Montserrat" w:hAnsi="Montserrat" w:cs="Cavolini"/>
                <w:color w:val="000000" w:themeColor="text1"/>
                <w:kern w:val="24"/>
                <w:lang w:val="es-ES"/>
              </w:rPr>
              <w:t xml:space="preserve"> de arriba hacia abajo.</w:t>
            </w:r>
          </w:p>
        </w:tc>
        <w:tc>
          <w:tcPr>
            <w:tcW w:w="992" w:type="dxa"/>
            <w:tcMar/>
          </w:tcPr>
          <w:p w:rsidRPr="00F727A3" w:rsidR="00DC106C" w:rsidP="00625A90" w:rsidRDefault="00DC106C" w14:paraId="07B2B65A" w14:textId="77777777">
            <w:pPr>
              <w:jc w:val="both"/>
              <w:rPr>
                <w:rFonts w:ascii="Montserrat" w:hAnsi="Montserrat" w:eastAsia="Montserrat" w:cs="Montserrat"/>
                <w:lang w:val="es-MX"/>
              </w:rPr>
            </w:pPr>
          </w:p>
        </w:tc>
        <w:tc>
          <w:tcPr>
            <w:tcW w:w="993" w:type="dxa"/>
            <w:tcMar/>
          </w:tcPr>
          <w:p w:rsidRPr="00F727A3" w:rsidR="00DC106C" w:rsidP="00625A90" w:rsidRDefault="00DC106C" w14:paraId="6E0A49D3" w14:textId="77777777">
            <w:pPr>
              <w:jc w:val="both"/>
              <w:rPr>
                <w:rFonts w:ascii="Montserrat" w:hAnsi="Montserrat" w:eastAsia="Montserrat" w:cs="Montserrat"/>
                <w:lang w:val="es-MX"/>
              </w:rPr>
            </w:pPr>
          </w:p>
        </w:tc>
        <w:tc>
          <w:tcPr>
            <w:tcW w:w="4474" w:type="dxa"/>
            <w:tcMar/>
          </w:tcPr>
          <w:p w:rsidRPr="00F727A3" w:rsidR="00DC106C" w:rsidP="00625A90" w:rsidRDefault="00DC106C" w14:paraId="1BBF0729" w14:textId="77777777">
            <w:pPr>
              <w:jc w:val="both"/>
              <w:rPr>
                <w:rFonts w:ascii="Montserrat" w:hAnsi="Montserrat" w:eastAsia="Montserrat" w:cs="Montserrat"/>
                <w:lang w:val="es-MX"/>
              </w:rPr>
            </w:pPr>
          </w:p>
        </w:tc>
      </w:tr>
      <w:tr w:rsidRPr="00F727A3" w:rsidR="00DC106C" w:rsidTr="700694C2" w14:paraId="5E47B74F" w14:textId="77777777">
        <w:tc>
          <w:tcPr>
            <w:tcW w:w="3085" w:type="dxa"/>
            <w:tcMar/>
          </w:tcPr>
          <w:p w:rsidRPr="00F727A3" w:rsidR="00DC106C" w:rsidP="00625A90" w:rsidRDefault="00DC106C" w14:paraId="2F5AFD7A" w14:textId="7524912F">
            <w:pPr>
              <w:jc w:val="both"/>
              <w:rPr>
                <w:rFonts w:ascii="Montserrat" w:hAnsi="Montserrat" w:eastAsia="Montserrat" w:cs="Montserrat"/>
                <w:lang w:val="es-MX"/>
              </w:rPr>
            </w:pPr>
            <w:r w:rsidRPr="00F727A3">
              <w:rPr>
                <w:rFonts w:ascii="Montserrat" w:hAnsi="Montserrat" w:cs="Cavolini"/>
                <w:color w:val="000000" w:themeColor="text1"/>
                <w:kern w:val="24"/>
                <w:lang w:val="es-ES"/>
              </w:rPr>
              <w:t>Se utilizan conectores (flechas, líneas).</w:t>
            </w:r>
          </w:p>
        </w:tc>
        <w:tc>
          <w:tcPr>
            <w:tcW w:w="992" w:type="dxa"/>
            <w:tcMar/>
          </w:tcPr>
          <w:p w:rsidRPr="00F727A3" w:rsidR="00DC106C" w:rsidP="00625A90" w:rsidRDefault="00DC106C" w14:paraId="50BAFDD2" w14:textId="77777777">
            <w:pPr>
              <w:jc w:val="both"/>
              <w:rPr>
                <w:rFonts w:ascii="Montserrat" w:hAnsi="Montserrat" w:eastAsia="Montserrat" w:cs="Montserrat"/>
                <w:lang w:val="es-MX"/>
              </w:rPr>
            </w:pPr>
          </w:p>
        </w:tc>
        <w:tc>
          <w:tcPr>
            <w:tcW w:w="993" w:type="dxa"/>
            <w:tcMar/>
          </w:tcPr>
          <w:p w:rsidRPr="00F727A3" w:rsidR="00DC106C" w:rsidP="00625A90" w:rsidRDefault="00DC106C" w14:paraId="30A84C96" w14:textId="77777777">
            <w:pPr>
              <w:jc w:val="both"/>
              <w:rPr>
                <w:rFonts w:ascii="Montserrat" w:hAnsi="Montserrat" w:eastAsia="Montserrat" w:cs="Montserrat"/>
                <w:lang w:val="es-MX"/>
              </w:rPr>
            </w:pPr>
          </w:p>
        </w:tc>
        <w:tc>
          <w:tcPr>
            <w:tcW w:w="4474" w:type="dxa"/>
            <w:tcMar/>
          </w:tcPr>
          <w:p w:rsidRPr="00F727A3" w:rsidR="00DC106C" w:rsidP="00625A90" w:rsidRDefault="00DC106C" w14:paraId="438EF487" w14:textId="77777777">
            <w:pPr>
              <w:jc w:val="both"/>
              <w:rPr>
                <w:rFonts w:ascii="Montserrat" w:hAnsi="Montserrat" w:eastAsia="Montserrat" w:cs="Montserrat"/>
                <w:lang w:val="es-MX"/>
              </w:rPr>
            </w:pPr>
          </w:p>
        </w:tc>
      </w:tr>
      <w:tr w:rsidRPr="00F727A3" w:rsidR="00DC106C" w:rsidTr="700694C2" w14:paraId="6EE88083" w14:textId="77777777">
        <w:tc>
          <w:tcPr>
            <w:tcW w:w="3085" w:type="dxa"/>
            <w:tcMar/>
          </w:tcPr>
          <w:p w:rsidRPr="00F727A3" w:rsidR="00DC106C" w:rsidP="00625A90" w:rsidRDefault="00DC106C" w14:paraId="00502A7E" w14:textId="16E2BF53">
            <w:pPr>
              <w:jc w:val="both"/>
              <w:rPr>
                <w:rFonts w:ascii="Montserrat" w:hAnsi="Montserrat" w:eastAsia="Montserrat" w:cs="Montserrat"/>
                <w:lang w:val="es-MX"/>
              </w:rPr>
            </w:pPr>
            <w:r w:rsidRPr="00F727A3">
              <w:rPr>
                <w:rFonts w:ascii="Montserrat" w:hAnsi="Montserrat" w:cs="Cavolini"/>
                <w:color w:val="000000" w:themeColor="text1"/>
                <w:kern w:val="24"/>
                <w:lang w:val="es-ES"/>
              </w:rPr>
              <w:t>Se utilizan frases de enlace.</w:t>
            </w:r>
          </w:p>
        </w:tc>
        <w:tc>
          <w:tcPr>
            <w:tcW w:w="992" w:type="dxa"/>
            <w:tcMar/>
          </w:tcPr>
          <w:p w:rsidRPr="00F727A3" w:rsidR="00DC106C" w:rsidP="00625A90" w:rsidRDefault="00DC106C" w14:paraId="1E7AE09E" w14:textId="77777777">
            <w:pPr>
              <w:jc w:val="both"/>
              <w:rPr>
                <w:rFonts w:ascii="Montserrat" w:hAnsi="Montserrat" w:eastAsia="Montserrat" w:cs="Montserrat"/>
                <w:lang w:val="es-MX"/>
              </w:rPr>
            </w:pPr>
          </w:p>
        </w:tc>
        <w:tc>
          <w:tcPr>
            <w:tcW w:w="993" w:type="dxa"/>
            <w:tcMar/>
          </w:tcPr>
          <w:p w:rsidRPr="00F727A3" w:rsidR="00DC106C" w:rsidP="00625A90" w:rsidRDefault="00DC106C" w14:paraId="6B07D3C1" w14:textId="77777777">
            <w:pPr>
              <w:jc w:val="both"/>
              <w:rPr>
                <w:rFonts w:ascii="Montserrat" w:hAnsi="Montserrat" w:eastAsia="Montserrat" w:cs="Montserrat"/>
                <w:lang w:val="es-MX"/>
              </w:rPr>
            </w:pPr>
          </w:p>
        </w:tc>
        <w:tc>
          <w:tcPr>
            <w:tcW w:w="4474" w:type="dxa"/>
            <w:tcMar/>
          </w:tcPr>
          <w:p w:rsidRPr="00F727A3" w:rsidR="00DC106C" w:rsidP="00625A90" w:rsidRDefault="00DC106C" w14:paraId="265390D8" w14:textId="77777777">
            <w:pPr>
              <w:jc w:val="both"/>
              <w:rPr>
                <w:rFonts w:ascii="Montserrat" w:hAnsi="Montserrat" w:eastAsia="Montserrat" w:cs="Montserrat"/>
                <w:lang w:val="es-MX"/>
              </w:rPr>
            </w:pPr>
          </w:p>
        </w:tc>
      </w:tr>
    </w:tbl>
    <w:p w:rsidRPr="00F727A3" w:rsidR="00E53B1E" w:rsidP="00625A90" w:rsidRDefault="00E53B1E" w14:paraId="4B8CE596" w14:textId="77777777">
      <w:pPr>
        <w:spacing w:after="0" w:line="240" w:lineRule="auto"/>
        <w:rPr>
          <w:rFonts w:ascii="Montserrat" w:hAnsi="Montserrat" w:eastAsia="Montserrat" w:cs="Montserrat"/>
          <w:lang w:val="es-MX"/>
        </w:rPr>
      </w:pPr>
    </w:p>
    <w:p w:rsidRPr="00F727A3" w:rsidR="00E53B1E" w:rsidP="00625A90" w:rsidRDefault="00E53B1E" w14:paraId="10AA9910" w14:textId="77777777">
      <w:pPr>
        <w:spacing w:after="0" w:line="240" w:lineRule="auto"/>
        <w:rPr>
          <w:rFonts w:ascii="Montserrat" w:hAnsi="Montserrat" w:eastAsia="Montserrat" w:cs="Montserrat"/>
          <w:lang w:val="es-MX"/>
        </w:rPr>
      </w:pPr>
    </w:p>
    <w:p w:rsidRPr="00F727A3" w:rsidR="005D1EC9" w:rsidP="00625A90" w:rsidRDefault="005D1EC9" w14:paraId="4A0A5E2A" w14:textId="2B69B0A6">
      <w:pPr>
        <w:spacing w:after="0" w:line="240" w:lineRule="auto"/>
        <w:rPr>
          <w:rFonts w:ascii="Montserrat" w:hAnsi="Montserrat" w:eastAsia="Montserrat" w:cs="Montserrat"/>
          <w:lang w:val="es-MX"/>
        </w:rPr>
      </w:pPr>
      <w:r w:rsidRPr="00F727A3">
        <w:rPr>
          <w:rFonts w:ascii="Montserrat" w:hAnsi="Montserrat" w:eastAsia="Montserrat" w:cs="Montserrat"/>
          <w:lang w:val="es-MX"/>
        </w:rPr>
        <w:t>Criterios para revisar un cuadro sinóptico.</w:t>
      </w:r>
    </w:p>
    <w:p w:rsidRPr="00F727A3" w:rsidR="00DC106C" w:rsidP="00625A90" w:rsidRDefault="00DC106C" w14:paraId="286AC003" w14:textId="77777777">
      <w:pPr>
        <w:spacing w:after="0" w:line="240" w:lineRule="auto"/>
        <w:rPr>
          <w:rFonts w:ascii="Montserrat" w:hAnsi="Montserrat" w:eastAsia="Montserrat" w:cs="Montserrat"/>
          <w:lang w:val="es-MX"/>
        </w:rPr>
      </w:pPr>
    </w:p>
    <w:tbl>
      <w:tblPr>
        <w:tblStyle w:val="Tablaconcuadrcula"/>
        <w:tblW w:w="0" w:type="auto"/>
        <w:tblLook w:val="04A0" w:firstRow="1" w:lastRow="0" w:firstColumn="1" w:lastColumn="0" w:noHBand="0" w:noVBand="1"/>
      </w:tblPr>
      <w:tblGrid>
        <w:gridCol w:w="3044"/>
        <w:gridCol w:w="976"/>
        <w:gridCol w:w="980"/>
        <w:gridCol w:w="4394"/>
      </w:tblGrid>
      <w:tr w:rsidRPr="00F727A3" w:rsidR="00DC106C" w:rsidTr="00DC106C" w14:paraId="046EDBBB" w14:textId="77777777">
        <w:tc>
          <w:tcPr>
            <w:tcW w:w="3085" w:type="dxa"/>
          </w:tcPr>
          <w:p w:rsidRPr="00F727A3" w:rsidR="00DC106C" w:rsidP="007B5F41" w:rsidRDefault="00DC106C" w14:paraId="0FEBA620" w14:textId="28F64AC7">
            <w:pPr>
              <w:jc w:val="center"/>
              <w:rPr>
                <w:rFonts w:ascii="Montserrat" w:hAnsi="Montserrat" w:eastAsia="Montserrat" w:cs="Montserrat"/>
                <w:b/>
                <w:lang w:val="es-MX"/>
              </w:rPr>
            </w:pPr>
            <w:r w:rsidRPr="00F727A3">
              <w:rPr>
                <w:rFonts w:ascii="Montserrat" w:hAnsi="Montserrat" w:cs="Cavolini"/>
                <w:b/>
                <w:kern w:val="24"/>
                <w:lang w:val="es-ES"/>
              </w:rPr>
              <w:t>Cuadro sinóptico</w:t>
            </w:r>
          </w:p>
        </w:tc>
        <w:tc>
          <w:tcPr>
            <w:tcW w:w="992" w:type="dxa"/>
          </w:tcPr>
          <w:p w:rsidRPr="00F727A3" w:rsidR="00DC106C" w:rsidP="007B5F41" w:rsidRDefault="00DC106C" w14:paraId="5E50D86A" w14:textId="0B9F70C3">
            <w:pPr>
              <w:jc w:val="center"/>
              <w:rPr>
                <w:rFonts w:ascii="Montserrat" w:hAnsi="Montserrat" w:eastAsia="Montserrat" w:cs="Montserrat"/>
                <w:b/>
                <w:lang w:val="es-MX"/>
              </w:rPr>
            </w:pPr>
            <w:proofErr w:type="spellStart"/>
            <w:r w:rsidRPr="00F727A3">
              <w:rPr>
                <w:rFonts w:ascii="Montserrat" w:hAnsi="Montserrat" w:eastAsia="Calibri" w:cs="Cavolini"/>
                <w:b/>
                <w:kern w:val="24"/>
              </w:rPr>
              <w:t>Sí</w:t>
            </w:r>
            <w:proofErr w:type="spellEnd"/>
          </w:p>
        </w:tc>
        <w:tc>
          <w:tcPr>
            <w:tcW w:w="993" w:type="dxa"/>
          </w:tcPr>
          <w:p w:rsidRPr="00F727A3" w:rsidR="00DC106C" w:rsidP="007B5F41" w:rsidRDefault="00DC106C" w14:paraId="5E8B3C96" w14:textId="7EB5B2B7">
            <w:pPr>
              <w:jc w:val="center"/>
              <w:rPr>
                <w:rFonts w:ascii="Montserrat" w:hAnsi="Montserrat" w:eastAsia="Montserrat" w:cs="Montserrat"/>
                <w:b/>
                <w:lang w:val="es-MX"/>
              </w:rPr>
            </w:pPr>
            <w:r w:rsidRPr="00F727A3">
              <w:rPr>
                <w:rFonts w:ascii="Montserrat" w:hAnsi="Montserrat" w:eastAsia="Calibri" w:cs="Cavolini"/>
                <w:b/>
                <w:kern w:val="24"/>
              </w:rPr>
              <w:t>No</w:t>
            </w:r>
          </w:p>
        </w:tc>
        <w:tc>
          <w:tcPr>
            <w:tcW w:w="4474" w:type="dxa"/>
          </w:tcPr>
          <w:p w:rsidRPr="00F727A3" w:rsidR="00DC106C" w:rsidP="007B5F41" w:rsidRDefault="00DC106C" w14:paraId="1EA03DC8" w14:textId="1B961A6F">
            <w:pPr>
              <w:jc w:val="center"/>
              <w:rPr>
                <w:rFonts w:ascii="Montserrat" w:hAnsi="Montserrat" w:eastAsia="Montserrat" w:cs="Montserrat"/>
                <w:b/>
                <w:lang w:val="es-MX"/>
              </w:rPr>
            </w:pPr>
            <w:proofErr w:type="spellStart"/>
            <w:r w:rsidRPr="00F727A3">
              <w:rPr>
                <w:rFonts w:ascii="Montserrat" w:hAnsi="Montserrat" w:eastAsia="Calibri" w:cs="Cavolini"/>
                <w:b/>
                <w:kern w:val="24"/>
              </w:rPr>
              <w:t>Comentarios</w:t>
            </w:r>
            <w:proofErr w:type="spellEnd"/>
          </w:p>
        </w:tc>
      </w:tr>
      <w:tr w:rsidRPr="00F727A3" w:rsidR="00DC106C" w:rsidTr="00DC106C" w14:paraId="3EBF3D40" w14:textId="77777777">
        <w:tc>
          <w:tcPr>
            <w:tcW w:w="3085" w:type="dxa"/>
            <w:vAlign w:val="center"/>
          </w:tcPr>
          <w:p w:rsidRPr="00F727A3" w:rsidR="00DC106C" w:rsidP="007B5F41" w:rsidRDefault="00DC106C" w14:paraId="2BF03FA5" w14:textId="08299BB7">
            <w:pPr>
              <w:jc w:val="both"/>
              <w:rPr>
                <w:rFonts w:ascii="Montserrat" w:hAnsi="Montserrat" w:eastAsia="Montserrat" w:cs="Montserrat"/>
                <w:lang w:val="es-MX"/>
              </w:rPr>
            </w:pPr>
            <w:r w:rsidRPr="00F727A3">
              <w:rPr>
                <w:rFonts w:ascii="Montserrat" w:hAnsi="Montserrat" w:cs="Cavolini"/>
                <w:color w:val="000000" w:themeColor="text1"/>
                <w:kern w:val="24"/>
                <w:lang w:val="es-ES"/>
              </w:rPr>
              <w:t>Sintetiza la información.</w:t>
            </w:r>
          </w:p>
        </w:tc>
        <w:tc>
          <w:tcPr>
            <w:tcW w:w="992" w:type="dxa"/>
          </w:tcPr>
          <w:p w:rsidRPr="00F727A3" w:rsidR="00DC106C" w:rsidP="007B5F41" w:rsidRDefault="00DC106C" w14:paraId="3AC664F3" w14:textId="77777777">
            <w:pPr>
              <w:jc w:val="both"/>
              <w:rPr>
                <w:rFonts w:ascii="Montserrat" w:hAnsi="Montserrat" w:eastAsia="Montserrat" w:cs="Montserrat"/>
                <w:lang w:val="es-MX"/>
              </w:rPr>
            </w:pPr>
          </w:p>
        </w:tc>
        <w:tc>
          <w:tcPr>
            <w:tcW w:w="993" w:type="dxa"/>
          </w:tcPr>
          <w:p w:rsidRPr="00F727A3" w:rsidR="00DC106C" w:rsidP="007B5F41" w:rsidRDefault="00DC106C" w14:paraId="681B871B" w14:textId="77777777">
            <w:pPr>
              <w:jc w:val="both"/>
              <w:rPr>
                <w:rFonts w:ascii="Montserrat" w:hAnsi="Montserrat" w:eastAsia="Montserrat" w:cs="Montserrat"/>
                <w:lang w:val="es-MX"/>
              </w:rPr>
            </w:pPr>
          </w:p>
        </w:tc>
        <w:tc>
          <w:tcPr>
            <w:tcW w:w="4474" w:type="dxa"/>
          </w:tcPr>
          <w:p w:rsidRPr="00F727A3" w:rsidR="00DC106C" w:rsidP="007B5F41" w:rsidRDefault="00DC106C" w14:paraId="031B05EE" w14:textId="77777777">
            <w:pPr>
              <w:jc w:val="both"/>
              <w:rPr>
                <w:rFonts w:ascii="Montserrat" w:hAnsi="Montserrat" w:eastAsia="Montserrat" w:cs="Montserrat"/>
                <w:lang w:val="es-MX"/>
              </w:rPr>
            </w:pPr>
          </w:p>
        </w:tc>
      </w:tr>
      <w:tr w:rsidRPr="00F727A3" w:rsidR="00DC106C" w:rsidTr="00DC106C" w14:paraId="2AC2C293" w14:textId="77777777">
        <w:tc>
          <w:tcPr>
            <w:tcW w:w="3085" w:type="dxa"/>
            <w:vAlign w:val="center"/>
          </w:tcPr>
          <w:p w:rsidRPr="00F727A3" w:rsidR="00DC106C" w:rsidP="007B5F41" w:rsidRDefault="00DC106C" w14:paraId="499D8629" w14:textId="2EC01DAE">
            <w:pPr>
              <w:jc w:val="both"/>
              <w:rPr>
                <w:rFonts w:ascii="Montserrat" w:hAnsi="Montserrat" w:eastAsia="Montserrat" w:cs="Montserrat"/>
                <w:lang w:val="es-MX"/>
              </w:rPr>
            </w:pPr>
            <w:r w:rsidRPr="00F727A3">
              <w:rPr>
                <w:rFonts w:ascii="Montserrat" w:hAnsi="Montserrat" w:cs="Cavolini"/>
                <w:color w:val="000000" w:themeColor="text1"/>
                <w:kern w:val="24"/>
                <w:lang w:val="es-MX"/>
              </w:rPr>
              <w:t>Organiza la información, jerarquiza, clasifica y plasma lo más importante.</w:t>
            </w:r>
          </w:p>
        </w:tc>
        <w:tc>
          <w:tcPr>
            <w:tcW w:w="992" w:type="dxa"/>
          </w:tcPr>
          <w:p w:rsidRPr="00F727A3" w:rsidR="00DC106C" w:rsidP="007B5F41" w:rsidRDefault="00DC106C" w14:paraId="3B30AF6E" w14:textId="77777777">
            <w:pPr>
              <w:jc w:val="both"/>
              <w:rPr>
                <w:rFonts w:ascii="Montserrat" w:hAnsi="Montserrat" w:eastAsia="Montserrat" w:cs="Montserrat"/>
                <w:lang w:val="es-MX"/>
              </w:rPr>
            </w:pPr>
          </w:p>
        </w:tc>
        <w:tc>
          <w:tcPr>
            <w:tcW w:w="993" w:type="dxa"/>
          </w:tcPr>
          <w:p w:rsidRPr="00F727A3" w:rsidR="00DC106C" w:rsidP="007B5F41" w:rsidRDefault="00DC106C" w14:paraId="55C6F550" w14:textId="77777777">
            <w:pPr>
              <w:jc w:val="both"/>
              <w:rPr>
                <w:rFonts w:ascii="Montserrat" w:hAnsi="Montserrat" w:eastAsia="Montserrat" w:cs="Montserrat"/>
                <w:lang w:val="es-MX"/>
              </w:rPr>
            </w:pPr>
          </w:p>
        </w:tc>
        <w:tc>
          <w:tcPr>
            <w:tcW w:w="4474" w:type="dxa"/>
          </w:tcPr>
          <w:p w:rsidRPr="00F727A3" w:rsidR="00DC106C" w:rsidP="007B5F41" w:rsidRDefault="00DC106C" w14:paraId="4CBDDC8C" w14:textId="77777777">
            <w:pPr>
              <w:jc w:val="both"/>
              <w:rPr>
                <w:rFonts w:ascii="Montserrat" w:hAnsi="Montserrat" w:eastAsia="Montserrat" w:cs="Montserrat"/>
                <w:lang w:val="es-MX"/>
              </w:rPr>
            </w:pPr>
          </w:p>
        </w:tc>
      </w:tr>
      <w:tr w:rsidRPr="00F727A3" w:rsidR="00DC106C" w:rsidTr="00DC106C" w14:paraId="77D25761" w14:textId="77777777">
        <w:tc>
          <w:tcPr>
            <w:tcW w:w="3085" w:type="dxa"/>
            <w:vAlign w:val="center"/>
          </w:tcPr>
          <w:p w:rsidRPr="00F727A3" w:rsidR="00DC106C" w:rsidP="007B5F41" w:rsidRDefault="00DC106C" w14:paraId="0CAF4178" w14:textId="1B3F790D">
            <w:pPr>
              <w:jc w:val="both"/>
              <w:rPr>
                <w:rFonts w:ascii="Montserrat" w:hAnsi="Montserrat" w:eastAsia="Montserrat" w:cs="Montserrat"/>
                <w:lang w:val="es-MX"/>
              </w:rPr>
            </w:pPr>
            <w:r w:rsidRPr="00F727A3">
              <w:rPr>
                <w:rFonts w:ascii="Montserrat" w:hAnsi="Montserrat" w:cs="Cavolini"/>
                <w:color w:val="000000" w:themeColor="text1"/>
                <w:kern w:val="24"/>
                <w:lang w:val="es-MX"/>
              </w:rPr>
              <w:t>La información se organiza en columnas.</w:t>
            </w:r>
          </w:p>
        </w:tc>
        <w:tc>
          <w:tcPr>
            <w:tcW w:w="992" w:type="dxa"/>
          </w:tcPr>
          <w:p w:rsidRPr="00F727A3" w:rsidR="00DC106C" w:rsidP="007B5F41" w:rsidRDefault="00DC106C" w14:paraId="3A6F57AF" w14:textId="77777777">
            <w:pPr>
              <w:jc w:val="both"/>
              <w:rPr>
                <w:rFonts w:ascii="Montserrat" w:hAnsi="Montserrat" w:eastAsia="Montserrat" w:cs="Montserrat"/>
                <w:lang w:val="es-MX"/>
              </w:rPr>
            </w:pPr>
          </w:p>
        </w:tc>
        <w:tc>
          <w:tcPr>
            <w:tcW w:w="993" w:type="dxa"/>
          </w:tcPr>
          <w:p w:rsidRPr="00F727A3" w:rsidR="00DC106C" w:rsidP="007B5F41" w:rsidRDefault="00DC106C" w14:paraId="5C83AC2A" w14:textId="77777777">
            <w:pPr>
              <w:jc w:val="both"/>
              <w:rPr>
                <w:rFonts w:ascii="Montserrat" w:hAnsi="Montserrat" w:eastAsia="Montserrat" w:cs="Montserrat"/>
                <w:lang w:val="es-MX"/>
              </w:rPr>
            </w:pPr>
          </w:p>
        </w:tc>
        <w:tc>
          <w:tcPr>
            <w:tcW w:w="4474" w:type="dxa"/>
          </w:tcPr>
          <w:p w:rsidRPr="00F727A3" w:rsidR="00DC106C" w:rsidP="007B5F41" w:rsidRDefault="00DC106C" w14:paraId="4270AE0F" w14:textId="77777777">
            <w:pPr>
              <w:jc w:val="both"/>
              <w:rPr>
                <w:rFonts w:ascii="Montserrat" w:hAnsi="Montserrat" w:eastAsia="Montserrat" w:cs="Montserrat"/>
                <w:lang w:val="es-MX"/>
              </w:rPr>
            </w:pPr>
          </w:p>
        </w:tc>
      </w:tr>
      <w:tr w:rsidRPr="00F727A3" w:rsidR="00DC106C" w:rsidTr="00DC106C" w14:paraId="7D528ECF" w14:textId="77777777">
        <w:tc>
          <w:tcPr>
            <w:tcW w:w="3085" w:type="dxa"/>
            <w:vAlign w:val="center"/>
          </w:tcPr>
          <w:p w:rsidRPr="00F727A3" w:rsidR="00DC106C" w:rsidP="007B5F41" w:rsidRDefault="00DC106C" w14:paraId="5B6F0D96" w14:textId="6D139D38">
            <w:pPr>
              <w:jc w:val="both"/>
              <w:rPr>
                <w:rFonts w:ascii="Montserrat" w:hAnsi="Montserrat" w:eastAsia="Montserrat" w:cs="Montserrat"/>
                <w:lang w:val="es-MX"/>
              </w:rPr>
            </w:pPr>
            <w:r w:rsidRPr="00F727A3">
              <w:rPr>
                <w:rFonts w:ascii="Montserrat" w:hAnsi="Montserrat" w:cs="Cavolini"/>
                <w:color w:val="000000" w:themeColor="text1"/>
                <w:kern w:val="24"/>
                <w:lang w:val="es-MX"/>
              </w:rPr>
              <w:t>La información se distribuye de lo general a lo particular; (ideas principales, secundarias, detalles, ejemplos).</w:t>
            </w:r>
          </w:p>
        </w:tc>
        <w:tc>
          <w:tcPr>
            <w:tcW w:w="992" w:type="dxa"/>
          </w:tcPr>
          <w:p w:rsidRPr="00F727A3" w:rsidR="00DC106C" w:rsidP="007B5F41" w:rsidRDefault="00DC106C" w14:paraId="4E691C51" w14:textId="77777777">
            <w:pPr>
              <w:jc w:val="both"/>
              <w:rPr>
                <w:rFonts w:ascii="Montserrat" w:hAnsi="Montserrat" w:eastAsia="Montserrat" w:cs="Montserrat"/>
                <w:lang w:val="es-MX"/>
              </w:rPr>
            </w:pPr>
          </w:p>
        </w:tc>
        <w:tc>
          <w:tcPr>
            <w:tcW w:w="993" w:type="dxa"/>
          </w:tcPr>
          <w:p w:rsidRPr="00F727A3" w:rsidR="00DC106C" w:rsidP="007B5F41" w:rsidRDefault="00DC106C" w14:paraId="31702DB0" w14:textId="77777777">
            <w:pPr>
              <w:jc w:val="both"/>
              <w:rPr>
                <w:rFonts w:ascii="Montserrat" w:hAnsi="Montserrat" w:eastAsia="Montserrat" w:cs="Montserrat"/>
                <w:lang w:val="es-MX"/>
              </w:rPr>
            </w:pPr>
          </w:p>
        </w:tc>
        <w:tc>
          <w:tcPr>
            <w:tcW w:w="4474" w:type="dxa"/>
          </w:tcPr>
          <w:p w:rsidRPr="00F727A3" w:rsidR="00DC106C" w:rsidP="007B5F41" w:rsidRDefault="00DC106C" w14:paraId="37957FBF" w14:textId="77777777">
            <w:pPr>
              <w:jc w:val="both"/>
              <w:rPr>
                <w:rFonts w:ascii="Montserrat" w:hAnsi="Montserrat" w:eastAsia="Montserrat" w:cs="Montserrat"/>
                <w:lang w:val="es-MX"/>
              </w:rPr>
            </w:pPr>
          </w:p>
        </w:tc>
      </w:tr>
      <w:tr w:rsidRPr="00F727A3" w:rsidR="00DC106C" w:rsidTr="00DC106C" w14:paraId="5AC8B6A6" w14:textId="77777777">
        <w:tc>
          <w:tcPr>
            <w:tcW w:w="3085" w:type="dxa"/>
            <w:vAlign w:val="center"/>
          </w:tcPr>
          <w:p w:rsidRPr="00F727A3" w:rsidR="00DC106C" w:rsidP="007B5F41" w:rsidRDefault="00DC106C" w14:paraId="633DA5E4" w14:textId="248361B6">
            <w:pPr>
              <w:jc w:val="both"/>
              <w:rPr>
                <w:rFonts w:ascii="Montserrat" w:hAnsi="Montserrat" w:eastAsia="Montserrat" w:cs="Montserrat"/>
                <w:lang w:val="es-MX"/>
              </w:rPr>
            </w:pPr>
            <w:r w:rsidRPr="00F727A3">
              <w:rPr>
                <w:rFonts w:ascii="Montserrat" w:hAnsi="Montserrat" w:cs="Cavolini"/>
                <w:color w:val="000000" w:themeColor="text1"/>
                <w:kern w:val="24"/>
                <w:lang w:val="es-MX"/>
              </w:rPr>
              <w:t xml:space="preserve">Se ponen corchetes o llaves en cada uno de los apartados o secciones </w:t>
            </w:r>
            <w:r w:rsidRPr="00F727A3">
              <w:rPr>
                <w:rFonts w:ascii="Montserrat" w:hAnsi="Montserrat" w:cs="Cavolini"/>
                <w:color w:val="000000" w:themeColor="text1"/>
                <w:kern w:val="24"/>
                <w:lang w:val="es-MX"/>
              </w:rPr>
              <w:lastRenderedPageBreak/>
              <w:t>que conformarán el cuadro.</w:t>
            </w:r>
          </w:p>
        </w:tc>
        <w:tc>
          <w:tcPr>
            <w:tcW w:w="992" w:type="dxa"/>
          </w:tcPr>
          <w:p w:rsidRPr="00F727A3" w:rsidR="00DC106C" w:rsidP="007B5F41" w:rsidRDefault="00DC106C" w14:paraId="4F11FE0F" w14:textId="77777777">
            <w:pPr>
              <w:jc w:val="both"/>
              <w:rPr>
                <w:rFonts w:ascii="Montserrat" w:hAnsi="Montserrat" w:eastAsia="Montserrat" w:cs="Montserrat"/>
                <w:lang w:val="es-MX"/>
              </w:rPr>
            </w:pPr>
          </w:p>
        </w:tc>
        <w:tc>
          <w:tcPr>
            <w:tcW w:w="993" w:type="dxa"/>
          </w:tcPr>
          <w:p w:rsidRPr="00F727A3" w:rsidR="00DC106C" w:rsidP="007B5F41" w:rsidRDefault="00DC106C" w14:paraId="004C6450" w14:textId="77777777">
            <w:pPr>
              <w:jc w:val="both"/>
              <w:rPr>
                <w:rFonts w:ascii="Montserrat" w:hAnsi="Montserrat" w:eastAsia="Montserrat" w:cs="Montserrat"/>
                <w:lang w:val="es-MX"/>
              </w:rPr>
            </w:pPr>
          </w:p>
        </w:tc>
        <w:tc>
          <w:tcPr>
            <w:tcW w:w="4474" w:type="dxa"/>
          </w:tcPr>
          <w:p w:rsidRPr="00F727A3" w:rsidR="00DC106C" w:rsidP="007B5F41" w:rsidRDefault="00DC106C" w14:paraId="0DB102E5" w14:textId="77777777">
            <w:pPr>
              <w:jc w:val="both"/>
              <w:rPr>
                <w:rFonts w:ascii="Montserrat" w:hAnsi="Montserrat" w:eastAsia="Montserrat" w:cs="Montserrat"/>
                <w:lang w:val="es-MX"/>
              </w:rPr>
            </w:pPr>
          </w:p>
        </w:tc>
      </w:tr>
    </w:tbl>
    <w:p w:rsidRPr="00F727A3" w:rsidR="00DC106C" w:rsidP="00625A90" w:rsidRDefault="00DC106C" w14:paraId="2254FF72" w14:textId="77777777">
      <w:pPr>
        <w:spacing w:after="0" w:line="240" w:lineRule="auto"/>
        <w:rPr>
          <w:rFonts w:ascii="Montserrat" w:hAnsi="Montserrat" w:eastAsia="Montserrat" w:cs="Montserrat"/>
          <w:lang w:val="es-MX"/>
        </w:rPr>
      </w:pPr>
    </w:p>
    <w:p w:rsidRPr="00F727A3" w:rsidR="005D1EC9" w:rsidP="00625A90" w:rsidRDefault="005D1EC9" w14:paraId="0ACEBCB7"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La idea es que valores si los trabajos tienen los elementos necesarios, estas tablas te pueden servir. Tendrás que poner sí o no y agregar comentarios si lo consideras.</w:t>
      </w:r>
    </w:p>
    <w:p w:rsidRPr="00F727A3" w:rsidR="005D1EC9" w:rsidP="00625A90" w:rsidRDefault="005D1EC9" w14:paraId="382A6810" w14:textId="77777777">
      <w:pPr>
        <w:spacing w:after="0" w:line="240" w:lineRule="auto"/>
        <w:jc w:val="both"/>
        <w:rPr>
          <w:rFonts w:ascii="Montserrat" w:hAnsi="Montserrat" w:eastAsia="Montserrat" w:cs="Montserrat"/>
          <w:lang w:val="es-MX"/>
        </w:rPr>
      </w:pPr>
    </w:p>
    <w:p w:rsidRPr="00F727A3" w:rsidR="005D1EC9" w:rsidP="00625A90" w:rsidRDefault="005D1EC9" w14:paraId="4DE6EE66"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Y así podrías identificar si el cuadro sinóptico o el mapa conceptual cumple con todos los elementos necesarios, también puedes agregar otros elementos que pueden evaluar tu trabajo. Estos refieren a los dos tipos de organizadores visuales:</w:t>
      </w:r>
    </w:p>
    <w:p w:rsidRPr="00F727A3" w:rsidR="005D1EC9" w:rsidP="00625A90" w:rsidRDefault="005D1EC9" w14:paraId="2F54AEED" w14:textId="77777777">
      <w:pPr>
        <w:spacing w:after="0" w:line="240" w:lineRule="auto"/>
        <w:jc w:val="both"/>
        <w:rPr>
          <w:rFonts w:ascii="Montserrat" w:hAnsi="Montserrat" w:eastAsia="Montserrat" w:cs="Montserrat"/>
          <w:lang w:val="es-MX"/>
        </w:rPr>
      </w:pPr>
    </w:p>
    <w:p w:rsidRPr="00F727A3" w:rsidR="005D1EC9" w:rsidP="00625A90" w:rsidRDefault="005D1EC9" w14:paraId="5EC774D7" w14:textId="6C4CFDD2">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Tabla con criterios generales para evaluar recursos visuales de organización</w:t>
      </w:r>
      <w:r w:rsidRPr="00F727A3" w:rsidR="00DC106C">
        <w:rPr>
          <w:rFonts w:ascii="Montserrat" w:hAnsi="Montserrat" w:eastAsia="Montserrat" w:cs="Montserrat"/>
          <w:lang w:val="es-MX"/>
        </w:rPr>
        <w:t>.</w:t>
      </w:r>
    </w:p>
    <w:p w:rsidRPr="00F727A3" w:rsidR="00DC106C" w:rsidP="00625A90" w:rsidRDefault="00DC106C" w14:paraId="5B15BEFE" w14:textId="77777777">
      <w:pPr>
        <w:spacing w:after="0" w:line="240" w:lineRule="auto"/>
        <w:jc w:val="both"/>
        <w:rPr>
          <w:rFonts w:ascii="Montserrat" w:hAnsi="Montserrat" w:eastAsia="Montserrat" w:cs="Montserrat"/>
          <w:lang w:val="es-MX"/>
        </w:rPr>
      </w:pPr>
    </w:p>
    <w:tbl>
      <w:tblPr>
        <w:tblStyle w:val="Tablaconcuadrcula"/>
        <w:tblW w:w="0" w:type="auto"/>
        <w:tblLook w:val="04A0" w:firstRow="1" w:lastRow="0" w:firstColumn="1" w:lastColumn="0" w:noHBand="0" w:noVBand="1"/>
      </w:tblPr>
      <w:tblGrid>
        <w:gridCol w:w="3043"/>
        <w:gridCol w:w="976"/>
        <w:gridCol w:w="980"/>
        <w:gridCol w:w="4395"/>
      </w:tblGrid>
      <w:tr w:rsidRPr="00F727A3" w:rsidR="00DC106C" w:rsidTr="007B5F41" w14:paraId="2CF1164D" w14:textId="77777777">
        <w:tc>
          <w:tcPr>
            <w:tcW w:w="3085" w:type="dxa"/>
          </w:tcPr>
          <w:p w:rsidRPr="00F727A3" w:rsidR="00DC106C" w:rsidP="007B5F41" w:rsidRDefault="00DC106C" w14:paraId="729EFC05" w14:textId="55EB1E54">
            <w:pPr>
              <w:jc w:val="center"/>
              <w:rPr>
                <w:rFonts w:ascii="Montserrat" w:hAnsi="Montserrat" w:eastAsia="Montserrat" w:cs="Montserrat"/>
                <w:lang w:val="es-MX"/>
              </w:rPr>
            </w:pPr>
          </w:p>
        </w:tc>
        <w:tc>
          <w:tcPr>
            <w:tcW w:w="992" w:type="dxa"/>
          </w:tcPr>
          <w:p w:rsidRPr="00F727A3" w:rsidR="00DC106C" w:rsidP="00DC106C" w:rsidRDefault="00DC106C" w14:paraId="58374726" w14:textId="1671D973">
            <w:pPr>
              <w:jc w:val="center"/>
              <w:rPr>
                <w:rFonts w:ascii="Montserrat" w:hAnsi="Montserrat" w:eastAsia="Montserrat" w:cs="Montserrat"/>
                <w:b/>
                <w:lang w:val="es-MX"/>
              </w:rPr>
            </w:pPr>
            <w:proofErr w:type="spellStart"/>
            <w:r w:rsidRPr="00F727A3">
              <w:rPr>
                <w:rFonts w:ascii="Montserrat" w:hAnsi="Montserrat" w:eastAsia="Calibri" w:cs="Cavolini"/>
                <w:b/>
                <w:kern w:val="24"/>
              </w:rPr>
              <w:t>Sí</w:t>
            </w:r>
            <w:proofErr w:type="spellEnd"/>
          </w:p>
        </w:tc>
        <w:tc>
          <w:tcPr>
            <w:tcW w:w="993" w:type="dxa"/>
          </w:tcPr>
          <w:p w:rsidRPr="00F727A3" w:rsidR="00DC106C" w:rsidP="00DC106C" w:rsidRDefault="00DC106C" w14:paraId="5BB1560B" w14:textId="7B815257">
            <w:pPr>
              <w:jc w:val="center"/>
              <w:rPr>
                <w:rFonts w:ascii="Montserrat" w:hAnsi="Montserrat" w:eastAsia="Montserrat" w:cs="Montserrat"/>
                <w:b/>
                <w:lang w:val="es-MX"/>
              </w:rPr>
            </w:pPr>
            <w:r w:rsidRPr="00F727A3">
              <w:rPr>
                <w:rFonts w:ascii="Montserrat" w:hAnsi="Montserrat" w:eastAsia="Calibri" w:cs="Cavolini"/>
                <w:b/>
                <w:color w:val="000000" w:themeColor="text1"/>
                <w:kern w:val="24"/>
              </w:rPr>
              <w:t>No</w:t>
            </w:r>
          </w:p>
        </w:tc>
        <w:tc>
          <w:tcPr>
            <w:tcW w:w="4474" w:type="dxa"/>
          </w:tcPr>
          <w:p w:rsidRPr="00F727A3" w:rsidR="00DC106C" w:rsidP="007B5F41" w:rsidRDefault="00DC106C" w14:paraId="3D3ECAA6" w14:textId="167B8C36">
            <w:pPr>
              <w:jc w:val="center"/>
              <w:rPr>
                <w:rFonts w:ascii="Montserrat" w:hAnsi="Montserrat" w:eastAsia="Montserrat" w:cs="Montserrat"/>
                <w:b/>
                <w:lang w:val="es-MX"/>
              </w:rPr>
            </w:pPr>
            <w:proofErr w:type="spellStart"/>
            <w:r w:rsidRPr="00F727A3">
              <w:rPr>
                <w:rFonts w:ascii="Montserrat" w:hAnsi="Montserrat" w:eastAsia="Calibri" w:cs="Cavolini"/>
                <w:b/>
                <w:color w:val="000000" w:themeColor="text1"/>
                <w:kern w:val="24"/>
              </w:rPr>
              <w:t>Comentarios</w:t>
            </w:r>
            <w:proofErr w:type="spellEnd"/>
          </w:p>
        </w:tc>
      </w:tr>
      <w:tr w:rsidRPr="00F727A3" w:rsidR="00DC106C" w:rsidTr="00EE5037" w14:paraId="003BCC90" w14:textId="77777777">
        <w:tc>
          <w:tcPr>
            <w:tcW w:w="3085" w:type="dxa"/>
          </w:tcPr>
          <w:p w:rsidRPr="00F727A3" w:rsidR="00DC106C" w:rsidP="007B5F41" w:rsidRDefault="00DC106C" w14:paraId="37F15334" w14:textId="1CBEA9A5">
            <w:pPr>
              <w:jc w:val="both"/>
              <w:rPr>
                <w:rFonts w:ascii="Montserrat" w:hAnsi="Montserrat" w:eastAsia="Montserrat" w:cs="Montserrat"/>
                <w:lang w:val="es-MX"/>
              </w:rPr>
            </w:pPr>
            <w:r w:rsidRPr="00F727A3">
              <w:rPr>
                <w:rFonts w:ascii="Montserrat" w:hAnsi="Montserrat" w:cs="Cavolini"/>
                <w:color w:val="000000" w:themeColor="text1"/>
                <w:kern w:val="24"/>
                <w:lang w:val="es-ES"/>
              </w:rPr>
              <w:t>Se entiende con claridad el texto.</w:t>
            </w:r>
          </w:p>
        </w:tc>
        <w:tc>
          <w:tcPr>
            <w:tcW w:w="992" w:type="dxa"/>
          </w:tcPr>
          <w:p w:rsidRPr="00F727A3" w:rsidR="00DC106C" w:rsidP="007B5F41" w:rsidRDefault="00DC106C" w14:paraId="4011B374" w14:textId="77777777">
            <w:pPr>
              <w:jc w:val="both"/>
              <w:rPr>
                <w:rFonts w:ascii="Montserrat" w:hAnsi="Montserrat" w:eastAsia="Montserrat" w:cs="Montserrat"/>
                <w:lang w:val="es-MX"/>
              </w:rPr>
            </w:pPr>
          </w:p>
        </w:tc>
        <w:tc>
          <w:tcPr>
            <w:tcW w:w="993" w:type="dxa"/>
          </w:tcPr>
          <w:p w:rsidRPr="00F727A3" w:rsidR="00DC106C" w:rsidP="007B5F41" w:rsidRDefault="00DC106C" w14:paraId="021E4083" w14:textId="77777777">
            <w:pPr>
              <w:jc w:val="both"/>
              <w:rPr>
                <w:rFonts w:ascii="Montserrat" w:hAnsi="Montserrat" w:eastAsia="Montserrat" w:cs="Montserrat"/>
                <w:lang w:val="es-MX"/>
              </w:rPr>
            </w:pPr>
          </w:p>
        </w:tc>
        <w:tc>
          <w:tcPr>
            <w:tcW w:w="4474" w:type="dxa"/>
          </w:tcPr>
          <w:p w:rsidRPr="00F727A3" w:rsidR="00DC106C" w:rsidP="007B5F41" w:rsidRDefault="00DC106C" w14:paraId="5D9D8D1F" w14:textId="77777777">
            <w:pPr>
              <w:jc w:val="both"/>
              <w:rPr>
                <w:rFonts w:ascii="Montserrat" w:hAnsi="Montserrat" w:eastAsia="Montserrat" w:cs="Montserrat"/>
                <w:lang w:val="es-MX"/>
              </w:rPr>
            </w:pPr>
          </w:p>
        </w:tc>
      </w:tr>
      <w:tr w:rsidRPr="00F727A3" w:rsidR="00DC106C" w:rsidTr="00EE5037" w14:paraId="6CB1ED5E" w14:textId="77777777">
        <w:tc>
          <w:tcPr>
            <w:tcW w:w="3085" w:type="dxa"/>
          </w:tcPr>
          <w:p w:rsidRPr="00F727A3" w:rsidR="00DC106C" w:rsidP="007B5F41" w:rsidRDefault="00DC106C" w14:paraId="112362D1" w14:textId="597ED0FE">
            <w:pPr>
              <w:jc w:val="both"/>
              <w:rPr>
                <w:rFonts w:ascii="Montserrat" w:hAnsi="Montserrat" w:eastAsia="Montserrat" w:cs="Montserrat"/>
                <w:lang w:val="es-MX"/>
              </w:rPr>
            </w:pPr>
            <w:r w:rsidRPr="00F727A3">
              <w:rPr>
                <w:rFonts w:ascii="Montserrat" w:hAnsi="Montserrat" w:eastAsia="Calibri" w:cs="Cavolini"/>
                <w:color w:val="000000" w:themeColor="text1"/>
                <w:kern w:val="24"/>
                <w:lang w:val="es-ES"/>
              </w:rPr>
              <w:t>No presenta errores de acentuación. Aplica de manera correcta las reglas de acentuación.</w:t>
            </w:r>
          </w:p>
        </w:tc>
        <w:tc>
          <w:tcPr>
            <w:tcW w:w="992" w:type="dxa"/>
          </w:tcPr>
          <w:p w:rsidRPr="00F727A3" w:rsidR="00DC106C" w:rsidP="007B5F41" w:rsidRDefault="00DC106C" w14:paraId="1592AFBE" w14:textId="77777777">
            <w:pPr>
              <w:jc w:val="both"/>
              <w:rPr>
                <w:rFonts w:ascii="Montserrat" w:hAnsi="Montserrat" w:eastAsia="Montserrat" w:cs="Montserrat"/>
                <w:lang w:val="es-MX"/>
              </w:rPr>
            </w:pPr>
          </w:p>
        </w:tc>
        <w:tc>
          <w:tcPr>
            <w:tcW w:w="993" w:type="dxa"/>
          </w:tcPr>
          <w:p w:rsidRPr="00F727A3" w:rsidR="00DC106C" w:rsidP="007B5F41" w:rsidRDefault="00DC106C" w14:paraId="376CB644" w14:textId="77777777">
            <w:pPr>
              <w:jc w:val="both"/>
              <w:rPr>
                <w:rFonts w:ascii="Montserrat" w:hAnsi="Montserrat" w:eastAsia="Montserrat" w:cs="Montserrat"/>
                <w:lang w:val="es-MX"/>
              </w:rPr>
            </w:pPr>
          </w:p>
        </w:tc>
        <w:tc>
          <w:tcPr>
            <w:tcW w:w="4474" w:type="dxa"/>
          </w:tcPr>
          <w:p w:rsidRPr="00F727A3" w:rsidR="00DC106C" w:rsidP="007B5F41" w:rsidRDefault="00DC106C" w14:paraId="60991B1C" w14:textId="77777777">
            <w:pPr>
              <w:jc w:val="both"/>
              <w:rPr>
                <w:rFonts w:ascii="Montserrat" w:hAnsi="Montserrat" w:eastAsia="Montserrat" w:cs="Montserrat"/>
                <w:lang w:val="es-MX"/>
              </w:rPr>
            </w:pPr>
          </w:p>
        </w:tc>
      </w:tr>
      <w:tr w:rsidRPr="00F727A3" w:rsidR="00DC106C" w:rsidTr="00EE5037" w14:paraId="08C8EF26" w14:textId="77777777">
        <w:tc>
          <w:tcPr>
            <w:tcW w:w="3085" w:type="dxa"/>
          </w:tcPr>
          <w:p w:rsidRPr="00F727A3" w:rsidR="00DC106C" w:rsidP="007B5F41" w:rsidRDefault="00DC106C" w14:paraId="00EC1415" w14:textId="712486FF">
            <w:pPr>
              <w:jc w:val="both"/>
              <w:rPr>
                <w:rFonts w:ascii="Montserrat" w:hAnsi="Montserrat" w:eastAsia="Montserrat" w:cs="Montserrat"/>
                <w:lang w:val="es-MX"/>
              </w:rPr>
            </w:pPr>
            <w:r w:rsidRPr="00F727A3">
              <w:rPr>
                <w:rFonts w:ascii="Montserrat" w:hAnsi="Montserrat" w:eastAsia="Calibri" w:cs="Cavolini"/>
                <w:color w:val="000000" w:themeColor="text1"/>
                <w:kern w:val="24"/>
                <w:lang w:val="es-MX"/>
              </w:rPr>
              <w:t>No presenta faltas de ortografía.</w:t>
            </w:r>
          </w:p>
        </w:tc>
        <w:tc>
          <w:tcPr>
            <w:tcW w:w="992" w:type="dxa"/>
          </w:tcPr>
          <w:p w:rsidRPr="00F727A3" w:rsidR="00DC106C" w:rsidP="007B5F41" w:rsidRDefault="00DC106C" w14:paraId="7BCB1083" w14:textId="77777777">
            <w:pPr>
              <w:jc w:val="both"/>
              <w:rPr>
                <w:rFonts w:ascii="Montserrat" w:hAnsi="Montserrat" w:eastAsia="Montserrat" w:cs="Montserrat"/>
                <w:lang w:val="es-MX"/>
              </w:rPr>
            </w:pPr>
          </w:p>
        </w:tc>
        <w:tc>
          <w:tcPr>
            <w:tcW w:w="993" w:type="dxa"/>
          </w:tcPr>
          <w:p w:rsidRPr="00F727A3" w:rsidR="00DC106C" w:rsidP="007B5F41" w:rsidRDefault="00DC106C" w14:paraId="38457C36" w14:textId="77777777">
            <w:pPr>
              <w:jc w:val="both"/>
              <w:rPr>
                <w:rFonts w:ascii="Montserrat" w:hAnsi="Montserrat" w:eastAsia="Montserrat" w:cs="Montserrat"/>
                <w:lang w:val="es-MX"/>
              </w:rPr>
            </w:pPr>
          </w:p>
        </w:tc>
        <w:tc>
          <w:tcPr>
            <w:tcW w:w="4474" w:type="dxa"/>
          </w:tcPr>
          <w:p w:rsidRPr="00F727A3" w:rsidR="00DC106C" w:rsidP="007B5F41" w:rsidRDefault="00DC106C" w14:paraId="5CBAE3FB" w14:textId="77777777">
            <w:pPr>
              <w:jc w:val="both"/>
              <w:rPr>
                <w:rFonts w:ascii="Montserrat" w:hAnsi="Montserrat" w:eastAsia="Montserrat" w:cs="Montserrat"/>
                <w:lang w:val="es-MX"/>
              </w:rPr>
            </w:pPr>
          </w:p>
        </w:tc>
      </w:tr>
      <w:tr w:rsidRPr="00F727A3" w:rsidR="00DC106C" w:rsidTr="00EE5037" w14:paraId="1A3EA429" w14:textId="77777777">
        <w:tc>
          <w:tcPr>
            <w:tcW w:w="3085" w:type="dxa"/>
          </w:tcPr>
          <w:p w:rsidRPr="00F727A3" w:rsidR="00DC106C" w:rsidP="007B5F41" w:rsidRDefault="00DC106C" w14:paraId="1F8B4BEA" w14:textId="215BE5F7">
            <w:pPr>
              <w:jc w:val="both"/>
              <w:rPr>
                <w:rFonts w:ascii="Montserrat" w:hAnsi="Montserrat" w:eastAsia="Montserrat" w:cs="Montserrat"/>
                <w:lang w:val="es-MX"/>
              </w:rPr>
            </w:pPr>
            <w:r w:rsidRPr="00F727A3">
              <w:rPr>
                <w:rFonts w:ascii="Montserrat" w:hAnsi="Montserrat" w:eastAsia="Calibri" w:cs="Cavolini"/>
                <w:color w:val="000000" w:themeColor="text1"/>
                <w:kern w:val="24"/>
                <w:lang w:val="es-MX"/>
              </w:rPr>
              <w:t>Usa mayúsculas de manera correcta.</w:t>
            </w:r>
          </w:p>
        </w:tc>
        <w:tc>
          <w:tcPr>
            <w:tcW w:w="992" w:type="dxa"/>
          </w:tcPr>
          <w:p w:rsidRPr="00F727A3" w:rsidR="00DC106C" w:rsidP="007B5F41" w:rsidRDefault="00DC106C" w14:paraId="3DEC11F2" w14:textId="77777777">
            <w:pPr>
              <w:jc w:val="both"/>
              <w:rPr>
                <w:rFonts w:ascii="Montserrat" w:hAnsi="Montserrat" w:eastAsia="Montserrat" w:cs="Montserrat"/>
                <w:lang w:val="es-MX"/>
              </w:rPr>
            </w:pPr>
          </w:p>
        </w:tc>
        <w:tc>
          <w:tcPr>
            <w:tcW w:w="993" w:type="dxa"/>
          </w:tcPr>
          <w:p w:rsidRPr="00F727A3" w:rsidR="00DC106C" w:rsidP="007B5F41" w:rsidRDefault="00DC106C" w14:paraId="247944C3" w14:textId="77777777">
            <w:pPr>
              <w:jc w:val="both"/>
              <w:rPr>
                <w:rFonts w:ascii="Montserrat" w:hAnsi="Montserrat" w:eastAsia="Montserrat" w:cs="Montserrat"/>
                <w:lang w:val="es-MX"/>
              </w:rPr>
            </w:pPr>
          </w:p>
        </w:tc>
        <w:tc>
          <w:tcPr>
            <w:tcW w:w="4474" w:type="dxa"/>
          </w:tcPr>
          <w:p w:rsidRPr="00F727A3" w:rsidR="00DC106C" w:rsidP="007B5F41" w:rsidRDefault="00DC106C" w14:paraId="5B4FAA21" w14:textId="77777777">
            <w:pPr>
              <w:jc w:val="both"/>
              <w:rPr>
                <w:rFonts w:ascii="Montserrat" w:hAnsi="Montserrat" w:eastAsia="Montserrat" w:cs="Montserrat"/>
                <w:lang w:val="es-MX"/>
              </w:rPr>
            </w:pPr>
          </w:p>
        </w:tc>
      </w:tr>
    </w:tbl>
    <w:p w:rsidRPr="00F727A3" w:rsidR="00DC106C" w:rsidP="00625A90" w:rsidRDefault="00DC106C" w14:paraId="60B2628A" w14:textId="77777777">
      <w:pPr>
        <w:spacing w:after="0" w:line="240" w:lineRule="auto"/>
        <w:jc w:val="both"/>
        <w:rPr>
          <w:rFonts w:ascii="Montserrat" w:hAnsi="Montserrat" w:eastAsia="Montserrat" w:cs="Montserrat"/>
          <w:lang w:val="es-MX"/>
        </w:rPr>
      </w:pPr>
    </w:p>
    <w:p w:rsidRPr="00F727A3" w:rsidR="005D1EC9" w:rsidP="00625A90" w:rsidRDefault="005D1EC9" w14:paraId="050C8382" w14:textId="2B40D096">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Para conocer el trabajo de los estudiantes, ve el trabajo de María José, luego el de Julia y al final el de Ton.</w:t>
      </w:r>
    </w:p>
    <w:p w:rsidRPr="00F727A3" w:rsidR="00DC106C" w:rsidP="00625A90" w:rsidRDefault="00DC106C" w14:paraId="57954144" w14:textId="77777777">
      <w:pPr>
        <w:spacing w:after="0" w:line="240" w:lineRule="auto"/>
        <w:jc w:val="both"/>
        <w:rPr>
          <w:rFonts w:ascii="Montserrat" w:hAnsi="Montserrat" w:eastAsia="Montserrat" w:cs="Montserrat"/>
          <w:lang w:val="es-MX"/>
        </w:rPr>
      </w:pPr>
    </w:p>
    <w:p w:rsidRPr="00F727A3" w:rsidR="005D1EC9" w:rsidP="00625A90" w:rsidRDefault="005D1EC9" w14:paraId="2A8FFA96" w14:textId="73CEFE11">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 xml:space="preserve">Esta es </w:t>
      </w:r>
      <w:r w:rsidRPr="00F727A3" w:rsidR="00DC106C">
        <w:rPr>
          <w:rFonts w:ascii="Montserrat" w:hAnsi="Montserrat" w:eastAsia="Montserrat" w:cs="Montserrat"/>
          <w:lang w:val="es-MX"/>
        </w:rPr>
        <w:t>la</w:t>
      </w:r>
      <w:r w:rsidRPr="00F727A3">
        <w:rPr>
          <w:rFonts w:ascii="Montserrat" w:hAnsi="Montserrat" w:eastAsia="Montserrat" w:cs="Montserrat"/>
          <w:lang w:val="es-MX"/>
        </w:rPr>
        <w:t xml:space="preserve"> propuesta</w:t>
      </w:r>
      <w:r w:rsidRPr="00F727A3" w:rsidR="00DC106C">
        <w:rPr>
          <w:rFonts w:ascii="Montserrat" w:hAnsi="Montserrat" w:eastAsia="Montserrat" w:cs="Montserrat"/>
          <w:lang w:val="es-MX"/>
        </w:rPr>
        <w:t xml:space="preserve"> de María José.</w:t>
      </w:r>
    </w:p>
    <w:p w:rsidRPr="00F727A3" w:rsidR="00E53B1E" w:rsidP="00625A90" w:rsidRDefault="00E53B1E" w14:paraId="66F5D167" w14:textId="77777777">
      <w:pPr>
        <w:spacing w:after="0" w:line="240" w:lineRule="auto"/>
        <w:jc w:val="both"/>
        <w:rPr>
          <w:rFonts w:ascii="Montserrat" w:hAnsi="Montserrat" w:eastAsia="Montserrat" w:cs="Montserrat"/>
          <w:lang w:val="es-MX"/>
        </w:rPr>
      </w:pPr>
    </w:p>
    <w:p w:rsidRPr="00F727A3" w:rsidR="00DC106C" w:rsidP="00E53B1E" w:rsidRDefault="00DC106C" w14:paraId="13F5C01F" w14:textId="15AAC983">
      <w:pPr>
        <w:spacing w:after="0" w:line="240" w:lineRule="auto"/>
        <w:jc w:val="center"/>
        <w:rPr>
          <w:rFonts w:ascii="Montserrat" w:hAnsi="Montserrat" w:eastAsia="Montserrat" w:cs="Montserrat"/>
          <w:lang w:val="es-MX"/>
        </w:rPr>
      </w:pPr>
      <w:r w:rsidRPr="00F727A3">
        <w:rPr>
          <w:rFonts w:ascii="Montserrat" w:hAnsi="Montserrat"/>
          <w:noProof/>
        </w:rPr>
        <w:drawing>
          <wp:inline distT="0" distB="0" distL="114300" distR="114300" wp14:anchorId="540150B3" wp14:editId="34A561AD">
            <wp:extent cx="3111335" cy="2856016"/>
            <wp:effectExtent l="0" t="0" r="0" b="1905"/>
            <wp:docPr id="40" name="image3.jpg" descr="OsX:Users:Tania:Desktop:P5_22_114CUADROMARIAJOSE.jpeg"/>
            <wp:cNvGraphicFramePr/>
            <a:graphic xmlns:a="http://schemas.openxmlformats.org/drawingml/2006/main">
              <a:graphicData uri="http://schemas.openxmlformats.org/drawingml/2006/picture">
                <pic:pic xmlns:pic="http://schemas.openxmlformats.org/drawingml/2006/picture">
                  <pic:nvPicPr>
                    <pic:cNvPr id="0" name="image3.jpg" descr="OsX:Users:Tania:Desktop:P5_22_114CUADROMARIAJOSE.jpeg"/>
                    <pic:cNvPicPr preferRelativeResize="0"/>
                  </pic:nvPicPr>
                  <pic:blipFill rotWithShape="1">
                    <a:blip r:embed="rId8"/>
                    <a:srcRect t="9756"/>
                    <a:stretch/>
                  </pic:blipFill>
                  <pic:spPr bwMode="auto">
                    <a:xfrm>
                      <a:off x="0" y="0"/>
                      <a:ext cx="3109043" cy="2853912"/>
                    </a:xfrm>
                    <a:prstGeom prst="rect">
                      <a:avLst/>
                    </a:prstGeom>
                    <a:ln>
                      <a:noFill/>
                    </a:ln>
                    <a:extLst>
                      <a:ext uri="{53640926-AAD7-44D8-BBD7-CCE9431645EC}">
                        <a14:shadowObscured xmlns:a14="http://schemas.microsoft.com/office/drawing/2010/main"/>
                      </a:ext>
                    </a:extLst>
                  </pic:spPr>
                </pic:pic>
              </a:graphicData>
            </a:graphic>
          </wp:inline>
        </w:drawing>
      </w:r>
    </w:p>
    <w:p w:rsidRPr="00F727A3" w:rsidR="00DC106C" w:rsidP="00625A90" w:rsidRDefault="00DC106C" w14:paraId="55D826BF" w14:textId="77777777">
      <w:pPr>
        <w:spacing w:after="0" w:line="240" w:lineRule="auto"/>
        <w:jc w:val="both"/>
        <w:rPr>
          <w:rFonts w:ascii="Montserrat" w:hAnsi="Montserrat" w:eastAsia="Montserrat" w:cs="Montserrat"/>
          <w:lang w:val="es-MX"/>
        </w:rPr>
      </w:pPr>
    </w:p>
    <w:p w:rsidRPr="00F727A3" w:rsidR="005D1EC9" w:rsidP="00011B7E" w:rsidRDefault="005D1EC9" w14:paraId="082E7ECE" w14:textId="77777777">
      <w:pPr>
        <w:spacing w:after="0" w:line="240" w:lineRule="auto"/>
        <w:ind w:left="720"/>
        <w:jc w:val="both"/>
        <w:rPr>
          <w:rFonts w:ascii="Montserrat" w:hAnsi="Montserrat" w:eastAsia="Montserrat" w:cs="Montserrat"/>
          <w:i/>
          <w:lang w:val="es-MX"/>
        </w:rPr>
      </w:pPr>
      <w:r w:rsidRPr="00F727A3">
        <w:rPr>
          <w:rFonts w:ascii="Montserrat" w:hAnsi="Montserrat" w:eastAsia="Montserrat" w:cs="Montserrat"/>
          <w:i/>
          <w:lang w:val="es-MX"/>
        </w:rPr>
        <w:t>Me llamo María José y yo hice un cuadro sinóptico de la estructura interna de la Tierra, no vi un video, pero leí un texto de donde saqué la información, decidí poner tres categorías: núcleo, manto y corteza terrestre. De ahí se derivaron otras que al final explico y describo, como por ejemplo la litósfera y la corteza oceánica.</w:t>
      </w:r>
    </w:p>
    <w:p w:rsidRPr="00F727A3" w:rsidR="005D1EC9" w:rsidP="00625A90" w:rsidRDefault="005D1EC9" w14:paraId="3236F136" w14:textId="77777777">
      <w:pPr>
        <w:spacing w:after="0" w:line="240" w:lineRule="auto"/>
        <w:jc w:val="both"/>
        <w:rPr>
          <w:rFonts w:ascii="Montserrat" w:hAnsi="Montserrat" w:eastAsia="Montserrat" w:cs="Montserrat"/>
          <w:lang w:val="es-MX"/>
        </w:rPr>
      </w:pPr>
    </w:p>
    <w:p w:rsidRPr="00F727A3" w:rsidR="005D1EC9" w:rsidP="00625A90" w:rsidRDefault="005D1EC9" w14:paraId="00D0729F" w14:textId="652DA75A">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Ella eligió como organiza</w:t>
      </w:r>
      <w:r w:rsidRPr="00F727A3" w:rsidR="0064153D">
        <w:rPr>
          <w:rFonts w:ascii="Montserrat" w:hAnsi="Montserrat" w:eastAsia="Montserrat" w:cs="Montserrat"/>
          <w:lang w:val="es-MX"/>
        </w:rPr>
        <w:t>dor visual un cuadro sinóptico.</w:t>
      </w:r>
    </w:p>
    <w:p w:rsidRPr="00F727A3" w:rsidR="005D1EC9" w:rsidP="00625A90" w:rsidRDefault="005D1EC9" w14:paraId="57C9F49C" w14:textId="77777777">
      <w:pPr>
        <w:spacing w:after="0" w:line="240" w:lineRule="auto"/>
        <w:jc w:val="both"/>
        <w:rPr>
          <w:rFonts w:ascii="Montserrat" w:hAnsi="Montserrat" w:eastAsia="Montserrat" w:cs="Montserrat"/>
          <w:lang w:val="es-MX"/>
        </w:rPr>
      </w:pPr>
    </w:p>
    <w:p w:rsidRPr="00F727A3" w:rsidR="005D1EC9" w:rsidP="00625A90" w:rsidRDefault="005D1EC9" w14:paraId="79B9DD03" w14:textId="41BF4EC8">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 xml:space="preserve">Se puede observar que es un cuadro muy completo, con mucha información relacionada con la estructura interna de la Tierra, cumple con los criterios comentados al inicio de esta actividad; es decir, va de lo general a lo específico, hace una síntesis de la información, la organiza, clasifica y jerarquiza. Usa los corchetes o </w:t>
      </w:r>
      <w:r w:rsidRPr="00F727A3" w:rsidR="00E53B1E">
        <w:rPr>
          <w:rFonts w:ascii="Montserrat" w:hAnsi="Montserrat" w:eastAsia="Montserrat" w:cs="Montserrat"/>
          <w:lang w:val="es-MX"/>
        </w:rPr>
        <w:t>también conocidos como llaves, a</w:t>
      </w:r>
      <w:r w:rsidRPr="00F727A3">
        <w:rPr>
          <w:rFonts w:ascii="Montserrat" w:hAnsi="Montserrat" w:eastAsia="Montserrat" w:cs="Montserrat"/>
          <w:lang w:val="es-MX"/>
        </w:rPr>
        <w:t>demás, pone más información debajo de las ideas principales.</w:t>
      </w:r>
    </w:p>
    <w:p w:rsidRPr="00F727A3" w:rsidR="005D1EC9" w:rsidP="0064153D" w:rsidRDefault="005D1EC9" w14:paraId="6A60A74F" w14:textId="77777777">
      <w:pPr>
        <w:spacing w:after="0" w:line="240" w:lineRule="auto"/>
        <w:jc w:val="both"/>
        <w:rPr>
          <w:rFonts w:ascii="Montserrat" w:hAnsi="Montserrat" w:eastAsia="Montserrat" w:cs="Montserrat"/>
          <w:lang w:val="es-MX"/>
        </w:rPr>
      </w:pPr>
    </w:p>
    <w:p w:rsidRPr="00F727A3" w:rsidR="005D1EC9" w:rsidP="00625A90" w:rsidRDefault="005D1EC9" w14:paraId="18FF7F35"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María José decidió agregar información sobre dos de las ideas principales, pero no escribió nada sobre la primera, lo que se sugiere como una recomendación es que se agregue esa información para que su estructura sea uniforme. ¿Pudiste notar algo en cuanto a la ortografía o el uso de mayúsculas?</w:t>
      </w:r>
    </w:p>
    <w:p w:rsidRPr="00F727A3" w:rsidR="005D1EC9" w:rsidP="0064153D" w:rsidRDefault="005D1EC9" w14:paraId="1CBFD13F" w14:textId="77777777">
      <w:pPr>
        <w:spacing w:after="0" w:line="240" w:lineRule="auto"/>
        <w:jc w:val="both"/>
        <w:rPr>
          <w:rFonts w:ascii="Montserrat" w:hAnsi="Montserrat" w:eastAsia="Montserrat" w:cs="Montserrat"/>
          <w:lang w:val="es-MX"/>
        </w:rPr>
      </w:pPr>
    </w:p>
    <w:p w:rsidRPr="00F727A3" w:rsidR="005D1EC9" w:rsidP="00625A90" w:rsidRDefault="005D1EC9" w14:paraId="05CB322F"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Hay palabras en el texto que necesitan acento, como convección, litósfera, níquel y océanos. No es nada grave, pero se sugiere que los agregue.</w:t>
      </w:r>
    </w:p>
    <w:p w:rsidRPr="00F727A3" w:rsidR="005D1EC9" w:rsidP="00625A90" w:rsidRDefault="005D1EC9" w14:paraId="5F50F5D0" w14:textId="77777777">
      <w:pPr>
        <w:spacing w:after="0" w:line="240" w:lineRule="auto"/>
        <w:jc w:val="both"/>
        <w:rPr>
          <w:rFonts w:ascii="Montserrat" w:hAnsi="Montserrat" w:eastAsia="Montserrat" w:cs="Montserrat"/>
          <w:lang w:val="es-MX"/>
        </w:rPr>
      </w:pPr>
    </w:p>
    <w:p w:rsidRPr="00F727A3" w:rsidR="005D1EC9" w:rsidP="00625A90" w:rsidRDefault="005D1EC9" w14:paraId="3FF30401" w14:textId="05EE911E">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En el texto se nota algo muy particu</w:t>
      </w:r>
      <w:r w:rsidRPr="00F727A3" w:rsidR="00E53B1E">
        <w:rPr>
          <w:rFonts w:ascii="Montserrat" w:hAnsi="Montserrat" w:eastAsia="Montserrat" w:cs="Montserrat"/>
          <w:lang w:val="es-MX"/>
        </w:rPr>
        <w:t>lar, la palabra “profundidad” ¿C</w:t>
      </w:r>
      <w:r w:rsidRPr="00F727A3">
        <w:rPr>
          <w:rFonts w:ascii="Montserrat" w:hAnsi="Montserrat" w:eastAsia="Montserrat" w:cs="Montserrat"/>
          <w:lang w:val="es-MX"/>
        </w:rPr>
        <w:t>ómo se divide en sílabas? La respuesta es ‘’</w:t>
      </w:r>
      <w:proofErr w:type="spellStart"/>
      <w:r w:rsidRPr="00F727A3">
        <w:rPr>
          <w:rFonts w:ascii="Montserrat" w:hAnsi="Montserrat" w:eastAsia="Montserrat" w:cs="Montserrat"/>
          <w:lang w:val="es-MX"/>
        </w:rPr>
        <w:t>Pro-fun-di-dad</w:t>
      </w:r>
      <w:proofErr w:type="spellEnd"/>
      <w:r w:rsidRPr="00F727A3">
        <w:rPr>
          <w:rFonts w:ascii="Montserrat" w:hAnsi="Montserrat" w:eastAsia="Montserrat" w:cs="Montserrat"/>
          <w:lang w:val="es-MX"/>
        </w:rPr>
        <w:t>’’.</w:t>
      </w:r>
    </w:p>
    <w:p w:rsidRPr="00F727A3" w:rsidR="005D1EC9" w:rsidP="00625A90" w:rsidRDefault="005D1EC9" w14:paraId="68ED733A" w14:textId="77777777">
      <w:pPr>
        <w:spacing w:after="0" w:line="240" w:lineRule="auto"/>
        <w:jc w:val="both"/>
        <w:rPr>
          <w:rFonts w:ascii="Montserrat" w:hAnsi="Montserrat" w:eastAsia="Montserrat" w:cs="Montserrat"/>
          <w:lang w:val="es-MX"/>
        </w:rPr>
      </w:pPr>
    </w:p>
    <w:p w:rsidRPr="00F727A3" w:rsidR="005D1EC9" w:rsidP="00625A90" w:rsidRDefault="005D1EC9" w14:paraId="786A623E"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María José divide la palabra para ir al siguiente renglón, pero la separa así: primero “</w:t>
      </w:r>
      <w:proofErr w:type="spellStart"/>
      <w:r w:rsidRPr="00F727A3">
        <w:rPr>
          <w:rFonts w:ascii="Montserrat" w:hAnsi="Montserrat" w:eastAsia="Montserrat" w:cs="Montserrat"/>
          <w:lang w:val="es-MX"/>
        </w:rPr>
        <w:t>profu</w:t>
      </w:r>
      <w:proofErr w:type="spellEnd"/>
      <w:r w:rsidRPr="00F727A3">
        <w:rPr>
          <w:rFonts w:ascii="Montserrat" w:hAnsi="Montserrat" w:eastAsia="Montserrat" w:cs="Montserrat"/>
          <w:lang w:val="es-MX"/>
        </w:rPr>
        <w:t>” y luego “</w:t>
      </w:r>
      <w:proofErr w:type="spellStart"/>
      <w:r w:rsidRPr="00F727A3">
        <w:rPr>
          <w:rFonts w:ascii="Montserrat" w:hAnsi="Montserrat" w:eastAsia="Montserrat" w:cs="Montserrat"/>
          <w:lang w:val="es-MX"/>
        </w:rPr>
        <w:t>ndidad</w:t>
      </w:r>
      <w:proofErr w:type="spellEnd"/>
      <w:r w:rsidRPr="00F727A3">
        <w:rPr>
          <w:rFonts w:ascii="Montserrat" w:hAnsi="Montserrat" w:eastAsia="Montserrat" w:cs="Montserrat"/>
          <w:lang w:val="es-MX"/>
        </w:rPr>
        <w:t>”. Por lo que hay que hacer la corrección a ‘’</w:t>
      </w:r>
      <w:proofErr w:type="spellStart"/>
      <w:r w:rsidRPr="00F727A3">
        <w:rPr>
          <w:rFonts w:ascii="Montserrat" w:hAnsi="Montserrat" w:eastAsia="Montserrat" w:cs="Montserrat"/>
          <w:lang w:val="es-MX"/>
        </w:rPr>
        <w:t>Pro-fun-di-dad</w:t>
      </w:r>
      <w:proofErr w:type="spellEnd"/>
      <w:r w:rsidRPr="00F727A3">
        <w:rPr>
          <w:rFonts w:ascii="Montserrat" w:hAnsi="Montserrat" w:eastAsia="Montserrat" w:cs="Montserrat"/>
          <w:lang w:val="es-MX"/>
        </w:rPr>
        <w:t>’’.</w:t>
      </w:r>
    </w:p>
    <w:p w:rsidRPr="00F727A3" w:rsidR="0064153D" w:rsidP="00625A90" w:rsidRDefault="0064153D" w14:paraId="47A105B6" w14:textId="77777777">
      <w:pPr>
        <w:spacing w:after="0" w:line="240" w:lineRule="auto"/>
        <w:jc w:val="both"/>
        <w:rPr>
          <w:rFonts w:ascii="Montserrat" w:hAnsi="Montserrat" w:eastAsia="Montserrat" w:cs="Montserrat"/>
          <w:lang w:val="es-MX"/>
        </w:rPr>
      </w:pPr>
    </w:p>
    <w:p w:rsidRPr="00F727A3" w:rsidR="005D1EC9" w:rsidP="00625A90" w:rsidRDefault="005D1EC9" w14:paraId="2447CD20"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Gracias a María Fernanda por compartir su trabajo.</w:t>
      </w:r>
    </w:p>
    <w:p w:rsidRPr="00F727A3" w:rsidR="005D1EC9" w:rsidP="0064153D" w:rsidRDefault="005D1EC9" w14:paraId="71950DFA" w14:textId="77777777">
      <w:pPr>
        <w:spacing w:after="0" w:line="240" w:lineRule="auto"/>
        <w:jc w:val="both"/>
        <w:rPr>
          <w:rFonts w:ascii="Montserrat" w:hAnsi="Montserrat" w:eastAsia="Montserrat" w:cs="Montserrat"/>
          <w:lang w:val="es-MX"/>
        </w:rPr>
      </w:pPr>
    </w:p>
    <w:p w:rsidRPr="00F727A3" w:rsidR="005D1EC9" w:rsidP="00625A90" w:rsidRDefault="005D1EC9" w14:paraId="7E46295A"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El siguiente ejemplo es un trabajo de otra niña. Se llama Julia y ella envió un video, por favor ve el siguiente video para poder revisar su trabajo.</w:t>
      </w:r>
    </w:p>
    <w:p w:rsidRPr="00F727A3" w:rsidR="005D1EC9" w:rsidP="00625A90" w:rsidRDefault="005D1EC9" w14:paraId="64AD5382" w14:textId="77777777">
      <w:pPr>
        <w:spacing w:after="0" w:line="240" w:lineRule="auto"/>
        <w:jc w:val="both"/>
        <w:rPr>
          <w:rFonts w:ascii="Montserrat" w:hAnsi="Montserrat" w:eastAsia="Montserrat" w:cs="Montserrat"/>
          <w:lang w:val="es-MX"/>
        </w:rPr>
      </w:pPr>
    </w:p>
    <w:p w:rsidRPr="00F727A3" w:rsidR="005D1EC9" w:rsidP="00625A90" w:rsidRDefault="005D1EC9" w14:paraId="68699F21" w14:textId="00F2E6FF">
      <w:pPr>
        <w:pStyle w:val="Prrafodelista"/>
        <w:numPr>
          <w:ilvl w:val="0"/>
          <w:numId w:val="12"/>
        </w:numPr>
        <w:spacing w:after="0" w:line="240" w:lineRule="auto"/>
        <w:jc w:val="both"/>
        <w:rPr>
          <w:rFonts w:ascii="Montserrat" w:hAnsi="Montserrat" w:eastAsia="Montserrat" w:cs="Montserrat"/>
          <w:b/>
        </w:rPr>
      </w:pPr>
      <w:proofErr w:type="spellStart"/>
      <w:r w:rsidRPr="00F727A3">
        <w:rPr>
          <w:rFonts w:ascii="Montserrat" w:hAnsi="Montserrat" w:eastAsia="Montserrat" w:cs="Montserrat"/>
          <w:b/>
        </w:rPr>
        <w:t>Biodiversidad</w:t>
      </w:r>
      <w:proofErr w:type="spellEnd"/>
      <w:r w:rsidRPr="00F727A3" w:rsidR="00E53B1E">
        <w:rPr>
          <w:rFonts w:ascii="Montserrat" w:hAnsi="Montserrat" w:eastAsia="Montserrat" w:cs="Montserrat"/>
          <w:b/>
        </w:rPr>
        <w:t>.</w:t>
      </w:r>
    </w:p>
    <w:p w:rsidRPr="00F727A3" w:rsidR="005D1EC9" w:rsidP="00625A90" w:rsidRDefault="00567D2F" w14:paraId="370AAD53" w14:textId="77777777">
      <w:pPr>
        <w:spacing w:after="0" w:line="240" w:lineRule="auto"/>
        <w:ind w:firstLine="720"/>
        <w:rPr>
          <w:rFonts w:ascii="Montserrat" w:hAnsi="Montserrat" w:eastAsia="Arial" w:cs="Arial"/>
          <w:color w:val="0070C0"/>
        </w:rPr>
      </w:pPr>
      <w:hyperlink r:id="rId9">
        <w:r w:rsidRPr="00F727A3" w:rsidR="005D1EC9">
          <w:rPr>
            <w:rFonts w:ascii="Montserrat" w:hAnsi="Montserrat" w:eastAsia="Arial" w:cs="Arial"/>
            <w:color w:val="0070C0"/>
            <w:u w:val="single"/>
          </w:rPr>
          <w:t>https://www.youtube.com/watch?v=GIxjwDsj3Zo&amp;t=31s</w:t>
        </w:r>
      </w:hyperlink>
    </w:p>
    <w:p w:rsidRPr="00F727A3" w:rsidR="005D1EC9" w:rsidP="00625A90" w:rsidRDefault="005D1EC9" w14:paraId="2FA8180E" w14:textId="77777777">
      <w:pPr>
        <w:spacing w:after="0" w:line="240" w:lineRule="auto"/>
        <w:jc w:val="both"/>
        <w:rPr>
          <w:rFonts w:ascii="Montserrat" w:hAnsi="Montserrat" w:eastAsia="Montserrat" w:cs="Montserrat"/>
          <w:b/>
        </w:rPr>
      </w:pPr>
    </w:p>
    <w:p w:rsidRPr="00F727A3" w:rsidR="005D1EC9" w:rsidP="00625A90" w:rsidRDefault="005D1EC9" w14:paraId="5EAF8ED3"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Para saber qué es lo que hizo Julia para ordenar tanta información, si lo hizo en un cuadro sinóptico o un mapa conceptual, ella explica.</w:t>
      </w:r>
    </w:p>
    <w:p w:rsidRPr="00F727A3" w:rsidR="005D1EC9" w:rsidP="00625A90" w:rsidRDefault="005D1EC9" w14:paraId="10072845" w14:textId="77777777">
      <w:pPr>
        <w:spacing w:after="0" w:line="240" w:lineRule="auto"/>
        <w:jc w:val="both"/>
        <w:rPr>
          <w:rFonts w:ascii="Montserrat" w:hAnsi="Montserrat" w:eastAsia="Montserrat" w:cs="Montserrat"/>
          <w:lang w:val="es-MX"/>
        </w:rPr>
      </w:pPr>
    </w:p>
    <w:p w:rsidRPr="00F727A3" w:rsidR="005D1EC9" w:rsidP="00011B7E" w:rsidRDefault="005D1EC9" w14:paraId="7DA09CF4" w14:textId="77777777">
      <w:pPr>
        <w:spacing w:after="0" w:line="240" w:lineRule="auto"/>
        <w:ind w:left="720"/>
        <w:jc w:val="both"/>
        <w:rPr>
          <w:rFonts w:ascii="Montserrat" w:hAnsi="Montserrat" w:eastAsia="Montserrat" w:cs="Montserrat"/>
          <w:i/>
          <w:lang w:val="es-MX"/>
        </w:rPr>
      </w:pPr>
      <w:r w:rsidRPr="00F727A3">
        <w:rPr>
          <w:rFonts w:ascii="Montserrat" w:hAnsi="Montserrat" w:eastAsia="Montserrat" w:cs="Montserrat"/>
          <w:i/>
          <w:lang w:val="es-MX"/>
        </w:rPr>
        <w:t xml:space="preserve">Hola mi nombre es Julia Castillo y yo vi un video e investigué en un libro sobre la Biodiversidad en México. Mi mapa conceptual lleva hasta arriba el título o tema, después lo uní a “megadiverso” y fui uniendo hacia abajo los conceptos o ideas que se vinculaban; por sus características geográficas, los ecosistemas, las especies, aquí los conecté a la flora y a la fauna. También hice una articulación al riesgo que corren todas las especies y qué es lo que podemos hacer. Me </w:t>
      </w:r>
      <w:r w:rsidRPr="00F727A3">
        <w:rPr>
          <w:rFonts w:ascii="Montserrat" w:hAnsi="Montserrat" w:eastAsia="Montserrat" w:cs="Montserrat"/>
          <w:i/>
          <w:lang w:val="es-MX"/>
        </w:rPr>
        <w:lastRenderedPageBreak/>
        <w:t>hubiera gustado poner más ejemplos o dibujos, pero ya no me dio tiempo, hasta luego.</w:t>
      </w:r>
    </w:p>
    <w:p w:rsidRPr="00F727A3" w:rsidR="005D1EC9" w:rsidP="0064153D" w:rsidRDefault="005D1EC9" w14:paraId="15B23E32" w14:textId="77777777">
      <w:pPr>
        <w:spacing w:after="0" w:line="240" w:lineRule="auto"/>
        <w:rPr>
          <w:rFonts w:ascii="Montserrat" w:hAnsi="Montserrat" w:eastAsia="Montserrat" w:cs="Montserrat"/>
          <w:i/>
          <w:lang w:val="es-MX"/>
        </w:rPr>
      </w:pPr>
    </w:p>
    <w:p w:rsidRPr="00F727A3" w:rsidR="005D1EC9" w:rsidP="00E53B1E" w:rsidRDefault="0064153D" w14:paraId="7208B9E3" w14:textId="5CF007C4">
      <w:pPr>
        <w:spacing w:after="0" w:line="240" w:lineRule="auto"/>
        <w:jc w:val="center"/>
        <w:rPr>
          <w:rFonts w:ascii="Montserrat" w:hAnsi="Montserrat" w:eastAsia="Montserrat" w:cs="Montserrat"/>
          <w:i/>
          <w:lang w:val="es-MX"/>
        </w:rPr>
      </w:pPr>
      <w:r w:rsidRPr="00F727A3">
        <w:rPr>
          <w:rFonts w:ascii="Montserrat" w:hAnsi="Montserrat"/>
          <w:noProof/>
        </w:rPr>
        <w:drawing>
          <wp:inline distT="0" distB="0" distL="114300" distR="114300" wp14:anchorId="7F66D2A6" wp14:editId="3E4EBD5A">
            <wp:extent cx="4102924" cy="2309750"/>
            <wp:effectExtent l="0" t="0" r="0" b="0"/>
            <wp:docPr id="41" name="image4.jpg" descr="OsX:Users:Tania:Desktop:P5_22.114.jpg"/>
            <wp:cNvGraphicFramePr/>
            <a:graphic xmlns:a="http://schemas.openxmlformats.org/drawingml/2006/main">
              <a:graphicData uri="http://schemas.openxmlformats.org/drawingml/2006/picture">
                <pic:pic xmlns:pic="http://schemas.openxmlformats.org/drawingml/2006/picture">
                  <pic:nvPicPr>
                    <pic:cNvPr id="0" name="image4.jpg" descr="OsX:Users:Tania:Desktop:P5_22.114.jpg"/>
                    <pic:cNvPicPr preferRelativeResize="0"/>
                  </pic:nvPicPr>
                  <pic:blipFill>
                    <a:blip r:embed="rId10"/>
                    <a:srcRect/>
                    <a:stretch>
                      <a:fillRect/>
                    </a:stretch>
                  </pic:blipFill>
                  <pic:spPr>
                    <a:xfrm>
                      <a:off x="0" y="0"/>
                      <a:ext cx="4118823" cy="2318700"/>
                    </a:xfrm>
                    <a:prstGeom prst="rect">
                      <a:avLst/>
                    </a:prstGeom>
                    <a:ln/>
                  </pic:spPr>
                </pic:pic>
              </a:graphicData>
            </a:graphic>
          </wp:inline>
        </w:drawing>
      </w:r>
    </w:p>
    <w:p w:rsidRPr="00F727A3" w:rsidR="0064153D" w:rsidP="0064153D" w:rsidRDefault="0064153D" w14:paraId="388C9F3A" w14:textId="77777777">
      <w:pPr>
        <w:spacing w:after="0" w:line="240" w:lineRule="auto"/>
        <w:rPr>
          <w:rFonts w:ascii="Montserrat" w:hAnsi="Montserrat" w:eastAsia="Arial" w:cs="Arial"/>
          <w:lang w:val="es-MX"/>
        </w:rPr>
      </w:pPr>
    </w:p>
    <w:p w:rsidRPr="00F727A3" w:rsidR="005D1EC9" w:rsidP="0064153D" w:rsidRDefault="005D1EC9" w14:paraId="71DD395B" w14:textId="179EEA33">
      <w:pPr>
        <w:spacing w:after="0" w:line="240" w:lineRule="auto"/>
        <w:rPr>
          <w:rFonts w:ascii="Montserrat" w:hAnsi="Montserrat" w:eastAsia="Montserrat" w:cs="Montserrat"/>
          <w:lang w:val="es-MX"/>
        </w:rPr>
      </w:pPr>
      <w:r w:rsidRPr="00F727A3">
        <w:rPr>
          <w:rFonts w:ascii="Montserrat" w:hAnsi="Montserrat" w:eastAsia="Arial" w:cs="Arial"/>
          <w:lang w:val="es-MX"/>
        </w:rPr>
        <w:t xml:space="preserve">Mapa conceptual de </w:t>
      </w:r>
      <w:r w:rsidRPr="00F727A3" w:rsidR="0064153D">
        <w:rPr>
          <w:rFonts w:ascii="Montserrat" w:hAnsi="Montserrat" w:eastAsia="Arial" w:cs="Arial"/>
          <w:lang w:val="es-MX"/>
        </w:rPr>
        <w:t>Julia.</w:t>
      </w:r>
    </w:p>
    <w:p w:rsidRPr="00F727A3" w:rsidR="005D1EC9" w:rsidP="00625A90" w:rsidRDefault="005D1EC9" w14:paraId="4EEE57E3" w14:textId="77777777">
      <w:pPr>
        <w:spacing w:after="0" w:line="240" w:lineRule="auto"/>
        <w:jc w:val="both"/>
        <w:rPr>
          <w:rFonts w:ascii="Montserrat" w:hAnsi="Montserrat" w:eastAsia="Montserrat" w:cs="Montserrat"/>
          <w:lang w:val="es-MX"/>
        </w:rPr>
      </w:pPr>
    </w:p>
    <w:p w:rsidRPr="00F727A3" w:rsidR="005D1EC9" w:rsidP="00625A90" w:rsidRDefault="005D1EC9" w14:paraId="28AE74CF" w14:textId="6DC30800">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En este mapa conceptual se puede leer muy claramente que hay conceptos que se vinculan o se relacionan.</w:t>
      </w:r>
    </w:p>
    <w:p w:rsidRPr="00F727A3" w:rsidR="005D1EC9" w:rsidP="00625A90" w:rsidRDefault="005D1EC9" w14:paraId="47C3FEC4" w14:textId="77777777">
      <w:pPr>
        <w:spacing w:after="0" w:line="240" w:lineRule="auto"/>
        <w:jc w:val="both"/>
        <w:rPr>
          <w:rFonts w:ascii="Montserrat" w:hAnsi="Montserrat" w:eastAsia="Montserrat" w:cs="Montserrat"/>
          <w:lang w:val="es-MX"/>
        </w:rPr>
      </w:pPr>
    </w:p>
    <w:p w:rsidRPr="00F727A3" w:rsidR="005D1EC9" w:rsidP="00625A90" w:rsidRDefault="005D1EC9" w14:paraId="45118FAD"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Sin duda realizar un trabajo como éste requirió que Julia organizara muy bien la información del video e hiciera un análisis para seleccionar las ideas que pudieran explicar de manera gráfica la información que observó, tuvo que jerarquizar para ir ordenando y también clasificando, hizo conexiones entre los diferentes conceptos; es decir, relacionó la información.</w:t>
      </w:r>
    </w:p>
    <w:p w:rsidRPr="00F727A3" w:rsidR="005D1EC9" w:rsidP="0064153D" w:rsidRDefault="005D1EC9" w14:paraId="4DC1BDF5" w14:textId="77777777">
      <w:pPr>
        <w:spacing w:after="0" w:line="240" w:lineRule="auto"/>
        <w:jc w:val="both"/>
        <w:rPr>
          <w:rFonts w:ascii="Montserrat" w:hAnsi="Montserrat" w:eastAsia="Montserrat" w:cs="Montserrat"/>
          <w:lang w:val="es-MX"/>
        </w:rPr>
      </w:pPr>
    </w:p>
    <w:p w:rsidRPr="00F727A3" w:rsidR="005D1EC9" w:rsidP="00625A90" w:rsidRDefault="005D1EC9" w14:paraId="1CA13F3E" w14:textId="7BE31228">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Fue excelente idea que haya puesto algunos dibujos para ejemplificar la flora y la fauna, así como iconos para referirse al peligro en el cual se encuentran muchas especies o como la re</w:t>
      </w:r>
      <w:r w:rsidRPr="00F727A3" w:rsidR="0064153D">
        <w:rPr>
          <w:rFonts w:ascii="Montserrat" w:hAnsi="Montserrat" w:eastAsia="Montserrat" w:cs="Montserrat"/>
          <w:lang w:val="es-MX"/>
        </w:rPr>
        <w:t>presentación de las tres Erres.</w:t>
      </w:r>
    </w:p>
    <w:p w:rsidRPr="00F727A3" w:rsidR="005D1EC9" w:rsidP="00625A90" w:rsidRDefault="005D1EC9" w14:paraId="7103DBD4" w14:textId="77777777">
      <w:pPr>
        <w:spacing w:after="0" w:line="240" w:lineRule="auto"/>
        <w:jc w:val="both"/>
        <w:rPr>
          <w:rFonts w:ascii="Montserrat" w:hAnsi="Montserrat" w:eastAsia="Montserrat" w:cs="Montserrat"/>
          <w:lang w:val="es-MX"/>
        </w:rPr>
      </w:pPr>
    </w:p>
    <w:p w:rsidRPr="00F727A3" w:rsidR="005D1EC9" w:rsidP="00625A90" w:rsidRDefault="005D1EC9" w14:paraId="3C153799" w14:textId="4DE7415A">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El trabajo de Julia une las ideas o conceptos con conectores y frases o palabras de enlace. El mapa conceptual que presenta Julia no aparece la pregunta detonadora; sin embargo, puede inferirse tal vez que Julia se preguntará</w:t>
      </w:r>
      <w:r w:rsidRPr="00F727A3" w:rsidR="00E53B1E">
        <w:rPr>
          <w:rFonts w:ascii="Montserrat" w:hAnsi="Montserrat" w:eastAsia="Montserrat" w:cs="Montserrat"/>
          <w:lang w:val="es-MX"/>
        </w:rPr>
        <w:t>,</w:t>
      </w:r>
      <w:r w:rsidRPr="00F727A3">
        <w:rPr>
          <w:rFonts w:ascii="Montserrat" w:hAnsi="Montserrat" w:eastAsia="Montserrat" w:cs="Montserrat"/>
          <w:lang w:val="es-MX"/>
        </w:rPr>
        <w:t xml:space="preserve"> ¿Cuáles son las características de la biodiversidad en México? y así empezará a identificar las ideas que después conformarían su mapa conceptual.</w:t>
      </w:r>
    </w:p>
    <w:p w:rsidRPr="00F727A3" w:rsidR="005D1EC9" w:rsidP="0064153D" w:rsidRDefault="005D1EC9" w14:paraId="1502AB7F" w14:textId="77777777">
      <w:pPr>
        <w:spacing w:after="0" w:line="240" w:lineRule="auto"/>
        <w:jc w:val="both"/>
        <w:rPr>
          <w:rFonts w:ascii="Montserrat" w:hAnsi="Montserrat" w:eastAsia="Montserrat" w:cs="Montserrat"/>
          <w:lang w:val="es-MX"/>
        </w:rPr>
      </w:pPr>
    </w:p>
    <w:p w:rsidRPr="00F727A3" w:rsidR="005D1EC9" w:rsidP="00625A90" w:rsidRDefault="005D1EC9" w14:paraId="2279E27B"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Julia utilizó colores también para dar a entender que algunos de esos conceptos o ideas están relacionados.</w:t>
      </w:r>
    </w:p>
    <w:p w:rsidRPr="00F727A3" w:rsidR="005D1EC9" w:rsidP="00625A90" w:rsidRDefault="005D1EC9" w14:paraId="38F25D21" w14:textId="77777777">
      <w:pPr>
        <w:spacing w:after="0" w:line="240" w:lineRule="auto"/>
        <w:jc w:val="both"/>
        <w:rPr>
          <w:rFonts w:ascii="Montserrat" w:hAnsi="Montserrat" w:eastAsia="Montserrat" w:cs="Montserrat"/>
          <w:lang w:val="es-MX"/>
        </w:rPr>
      </w:pPr>
    </w:p>
    <w:p w:rsidRPr="00F727A3" w:rsidR="005D1EC9" w:rsidP="00625A90" w:rsidRDefault="005D1EC9" w14:paraId="44EB89AA"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 xml:space="preserve">El texto tiene algunos detalles, unas inconsistencias mínimas que se pueden considerar y corregir en un minuto. Por ejemplo, a veces utiliza mayúsculas en palabras que no lo necesitan como en “plantas”, “campos” o “pastizales”. Además, la </w:t>
      </w:r>
      <w:r w:rsidRPr="00F727A3">
        <w:rPr>
          <w:rFonts w:ascii="Montserrat" w:hAnsi="Montserrat" w:eastAsia="Montserrat" w:cs="Montserrat"/>
          <w:lang w:val="es-MX"/>
        </w:rPr>
        <w:lastRenderedPageBreak/>
        <w:t>palabra “pastizales” se repite, está bien colocada en “ecosistemas”, pero no en donde se indican elementos del espacio geográfico.</w:t>
      </w:r>
    </w:p>
    <w:p w:rsidRPr="00F727A3" w:rsidR="005D1EC9" w:rsidP="00625A90" w:rsidRDefault="005D1EC9" w14:paraId="1B0D0DF6" w14:textId="77777777">
      <w:pPr>
        <w:spacing w:after="0" w:line="240" w:lineRule="auto"/>
        <w:jc w:val="both"/>
        <w:rPr>
          <w:rFonts w:ascii="Montserrat" w:hAnsi="Montserrat" w:eastAsia="Montserrat" w:cs="Montserrat"/>
          <w:lang w:val="es-MX"/>
        </w:rPr>
      </w:pPr>
    </w:p>
    <w:p w:rsidRPr="00F727A3" w:rsidR="005D1EC9" w:rsidP="00625A90" w:rsidRDefault="005D1EC9" w14:paraId="5EDD499E" w14:textId="513C8822">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El siguiente ejemplo es el trabajo de Ton, la información la tomó de un video que se llama “Los plásticos”</w:t>
      </w:r>
      <w:r w:rsidRPr="00F727A3" w:rsidR="0064153D">
        <w:rPr>
          <w:rFonts w:ascii="Montserrat" w:hAnsi="Montserrat" w:eastAsia="Montserrat" w:cs="Montserrat"/>
          <w:lang w:val="es-MX"/>
        </w:rPr>
        <w:t>, te invito a verlo</w:t>
      </w:r>
      <w:r w:rsidRPr="00F727A3">
        <w:rPr>
          <w:rFonts w:ascii="Montserrat" w:hAnsi="Montserrat" w:eastAsia="Montserrat" w:cs="Montserrat"/>
          <w:lang w:val="es-MX"/>
        </w:rPr>
        <w:t>.</w:t>
      </w:r>
    </w:p>
    <w:p w:rsidRPr="00F727A3" w:rsidR="005D1EC9" w:rsidP="00625A90" w:rsidRDefault="005D1EC9" w14:paraId="6A5E1587" w14:textId="77777777">
      <w:pPr>
        <w:spacing w:after="0" w:line="240" w:lineRule="auto"/>
        <w:jc w:val="both"/>
        <w:rPr>
          <w:rFonts w:ascii="Montserrat" w:hAnsi="Montserrat" w:eastAsia="Montserrat" w:cs="Montserrat"/>
          <w:lang w:val="es-MX"/>
        </w:rPr>
      </w:pPr>
    </w:p>
    <w:p w:rsidRPr="00F727A3" w:rsidR="005D1EC9" w:rsidP="00625A90" w:rsidRDefault="005D1EC9" w14:paraId="366CC1CC" w14:textId="4BD1F67D">
      <w:pPr>
        <w:pStyle w:val="Prrafodelista"/>
        <w:numPr>
          <w:ilvl w:val="0"/>
          <w:numId w:val="12"/>
        </w:numPr>
        <w:spacing w:after="0" w:line="240" w:lineRule="auto"/>
        <w:rPr>
          <w:rFonts w:ascii="Montserrat" w:hAnsi="Montserrat"/>
          <w:b/>
        </w:rPr>
      </w:pPr>
      <w:proofErr w:type="spellStart"/>
      <w:r w:rsidRPr="00F727A3">
        <w:rPr>
          <w:rFonts w:ascii="Montserrat" w:hAnsi="Montserrat"/>
          <w:b/>
        </w:rPr>
        <w:t>Acción</w:t>
      </w:r>
      <w:proofErr w:type="spellEnd"/>
      <w:r w:rsidRPr="00F727A3">
        <w:rPr>
          <w:rFonts w:ascii="Montserrat" w:hAnsi="Montserrat"/>
          <w:b/>
        </w:rPr>
        <w:t xml:space="preserve"> Verde - Los </w:t>
      </w:r>
      <w:proofErr w:type="spellStart"/>
      <w:r w:rsidRPr="00F727A3">
        <w:rPr>
          <w:rFonts w:ascii="Montserrat" w:hAnsi="Montserrat"/>
          <w:b/>
        </w:rPr>
        <w:t>plásticos</w:t>
      </w:r>
      <w:proofErr w:type="spellEnd"/>
      <w:r w:rsidRPr="00F727A3" w:rsidR="00E53B1E">
        <w:rPr>
          <w:rFonts w:ascii="Montserrat" w:hAnsi="Montserrat"/>
          <w:b/>
        </w:rPr>
        <w:t>.</w:t>
      </w:r>
    </w:p>
    <w:p w:rsidRPr="00F727A3" w:rsidR="005D1EC9" w:rsidP="00625A90" w:rsidRDefault="00567D2F" w14:paraId="05537C37" w14:textId="77777777">
      <w:pPr>
        <w:spacing w:after="0" w:line="240" w:lineRule="auto"/>
        <w:ind w:firstLine="720"/>
        <w:rPr>
          <w:rFonts w:ascii="Montserrat" w:hAnsi="Montserrat" w:eastAsia="Montserrat" w:cs="Montserrat"/>
          <w:color w:val="0070C0"/>
        </w:rPr>
      </w:pPr>
      <w:hyperlink r:id="rId11">
        <w:r w:rsidRPr="00F727A3" w:rsidR="005D1EC9">
          <w:rPr>
            <w:rFonts w:ascii="Montserrat" w:hAnsi="Montserrat" w:eastAsia="Arial" w:cs="Arial"/>
            <w:color w:val="0070C0"/>
            <w:u w:val="single"/>
          </w:rPr>
          <w:t>https://www.youtube.com/watch?v=huvbT5Bn4M0</w:t>
        </w:r>
      </w:hyperlink>
    </w:p>
    <w:p w:rsidRPr="00F727A3" w:rsidR="005D1EC9" w:rsidP="00625A90" w:rsidRDefault="005D1EC9" w14:paraId="6ED0F9EF" w14:textId="77777777">
      <w:pPr>
        <w:spacing w:after="0" w:line="240" w:lineRule="auto"/>
        <w:rPr>
          <w:rFonts w:ascii="Montserrat" w:hAnsi="Montserrat" w:eastAsia="Montserrat" w:cs="Montserrat"/>
        </w:rPr>
      </w:pPr>
    </w:p>
    <w:p w:rsidRPr="00F727A3" w:rsidR="005D1EC9" w:rsidP="00625A90" w:rsidRDefault="005D1EC9" w14:paraId="62112941" w14:textId="1341644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 xml:space="preserve">Ton </w:t>
      </w:r>
      <w:r w:rsidRPr="00F727A3" w:rsidR="0064153D">
        <w:rPr>
          <w:rFonts w:ascii="Montserrat" w:hAnsi="Montserrat" w:eastAsia="Montserrat" w:cs="Montserrat"/>
          <w:lang w:val="es-MX"/>
        </w:rPr>
        <w:t xml:space="preserve">nos </w:t>
      </w:r>
      <w:r w:rsidRPr="00F727A3">
        <w:rPr>
          <w:rFonts w:ascii="Montserrat" w:hAnsi="Montserrat" w:eastAsia="Montserrat" w:cs="Montserrat"/>
          <w:lang w:val="es-MX"/>
        </w:rPr>
        <w:t>explica su proceso de trabajo.</w:t>
      </w:r>
    </w:p>
    <w:p w:rsidRPr="00F727A3" w:rsidR="005D1EC9" w:rsidP="00625A90" w:rsidRDefault="005D1EC9" w14:paraId="47687DF3" w14:textId="6E05A0F0">
      <w:pPr>
        <w:spacing w:after="0" w:line="240" w:lineRule="auto"/>
        <w:jc w:val="both"/>
        <w:rPr>
          <w:rFonts w:ascii="Montserrat" w:hAnsi="Montserrat" w:eastAsia="Montserrat" w:cs="Montserrat"/>
          <w:i/>
          <w:lang w:val="es-MX"/>
        </w:rPr>
      </w:pPr>
      <w:r w:rsidRPr="00F727A3">
        <w:rPr>
          <w:rFonts w:ascii="Montserrat" w:hAnsi="Montserrat" w:eastAsia="Montserrat" w:cs="Montserrat"/>
          <w:i/>
          <w:lang w:val="es-MX"/>
        </w:rPr>
        <w:t xml:space="preserve">Yo hice un cuadro sinóptico muy pequeñito, me concentré más en lo que debemos hacer para evitar </w:t>
      </w:r>
      <w:r w:rsidRPr="00F727A3" w:rsidR="0064153D">
        <w:rPr>
          <w:rFonts w:ascii="Montserrat" w:hAnsi="Montserrat" w:eastAsia="Montserrat" w:cs="Montserrat"/>
          <w:i/>
          <w:lang w:val="es-MX"/>
        </w:rPr>
        <w:t>la contaminación por plásticos.</w:t>
      </w:r>
    </w:p>
    <w:p w:rsidRPr="00F727A3" w:rsidR="005D1EC9" w:rsidP="00625A90" w:rsidRDefault="005D1EC9" w14:paraId="0EB4BD3B" w14:textId="77777777">
      <w:pPr>
        <w:spacing w:after="0" w:line="240" w:lineRule="auto"/>
        <w:jc w:val="both"/>
        <w:rPr>
          <w:rFonts w:ascii="Montserrat" w:hAnsi="Montserrat" w:eastAsia="Montserrat" w:cs="Montserrat"/>
          <w:lang w:val="es-MX"/>
        </w:rPr>
      </w:pPr>
    </w:p>
    <w:p w:rsidRPr="00F727A3" w:rsidR="00FB1FD9" w:rsidP="00E53B1E" w:rsidRDefault="00FB1FD9" w14:paraId="0EBBBDA2" w14:textId="26B91A56">
      <w:pPr>
        <w:spacing w:after="0" w:line="240" w:lineRule="auto"/>
        <w:jc w:val="center"/>
        <w:rPr>
          <w:rFonts w:ascii="Montserrat" w:hAnsi="Montserrat" w:eastAsia="Montserrat" w:cs="Montserrat"/>
          <w:lang w:val="es-MX"/>
        </w:rPr>
      </w:pPr>
      <w:r w:rsidRPr="00F727A3">
        <w:rPr>
          <w:rFonts w:ascii="Montserrat" w:hAnsi="Montserrat"/>
          <w:noProof/>
        </w:rPr>
        <w:drawing>
          <wp:inline distT="0" distB="0" distL="114300" distR="114300" wp14:anchorId="263422B8" wp14:editId="532904A5">
            <wp:extent cx="4219575" cy="2419350"/>
            <wp:effectExtent l="0" t="0" r="9525"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2"/>
                    <a:srcRect t="2374"/>
                    <a:stretch/>
                  </pic:blipFill>
                  <pic:spPr bwMode="auto">
                    <a:xfrm>
                      <a:off x="0" y="0"/>
                      <a:ext cx="4253932" cy="2439049"/>
                    </a:xfrm>
                    <a:prstGeom prst="rect">
                      <a:avLst/>
                    </a:prstGeom>
                    <a:ln>
                      <a:noFill/>
                    </a:ln>
                    <a:extLst>
                      <a:ext uri="{53640926-AAD7-44D8-BBD7-CCE9431645EC}">
                        <a14:shadowObscured xmlns:a14="http://schemas.microsoft.com/office/drawing/2010/main"/>
                      </a:ext>
                    </a:extLst>
                  </pic:spPr>
                </pic:pic>
              </a:graphicData>
            </a:graphic>
          </wp:inline>
        </w:drawing>
      </w:r>
    </w:p>
    <w:p w:rsidRPr="00F727A3" w:rsidR="00E53B1E" w:rsidP="00FB1FD9" w:rsidRDefault="00E53B1E" w14:paraId="7C45740F" w14:textId="77777777">
      <w:pPr>
        <w:spacing w:after="0" w:line="240" w:lineRule="auto"/>
        <w:rPr>
          <w:rFonts w:ascii="Montserrat" w:hAnsi="Montserrat" w:eastAsia="Montserrat" w:cs="Montserrat"/>
          <w:lang w:val="es-MX"/>
        </w:rPr>
      </w:pPr>
    </w:p>
    <w:p w:rsidRPr="00F727A3" w:rsidR="005D1EC9" w:rsidP="00FB1FD9" w:rsidRDefault="00FB1FD9" w14:paraId="22048DEC" w14:textId="44333A04">
      <w:pPr>
        <w:spacing w:after="0" w:line="240" w:lineRule="auto"/>
        <w:rPr>
          <w:rFonts w:ascii="Montserrat" w:hAnsi="Montserrat" w:eastAsia="Montserrat" w:cs="Montserrat"/>
          <w:lang w:val="es-MX"/>
        </w:rPr>
      </w:pPr>
      <w:r w:rsidRPr="00F727A3">
        <w:rPr>
          <w:rFonts w:ascii="Montserrat" w:hAnsi="Montserrat" w:eastAsia="Montserrat" w:cs="Montserrat"/>
          <w:lang w:val="es-MX"/>
        </w:rPr>
        <w:t>Cuad</w:t>
      </w:r>
      <w:r w:rsidRPr="00F727A3" w:rsidR="005D1EC9">
        <w:rPr>
          <w:rFonts w:ascii="Montserrat" w:hAnsi="Montserrat" w:eastAsia="Montserrat" w:cs="Montserrat"/>
          <w:lang w:val="es-MX"/>
        </w:rPr>
        <w:t>ro sinóptico de Ton.</w:t>
      </w:r>
    </w:p>
    <w:p w:rsidRPr="00F727A3" w:rsidR="005D1EC9" w:rsidP="00625A90" w:rsidRDefault="005D1EC9" w14:paraId="23C568C8" w14:textId="77777777">
      <w:pPr>
        <w:spacing w:after="0" w:line="240" w:lineRule="auto"/>
        <w:jc w:val="both"/>
        <w:rPr>
          <w:rFonts w:ascii="Montserrat" w:hAnsi="Montserrat" w:eastAsia="Montserrat" w:cs="Montserrat"/>
          <w:lang w:val="es-MX"/>
        </w:rPr>
      </w:pPr>
    </w:p>
    <w:p w:rsidRPr="00F727A3" w:rsidR="005D1EC9" w:rsidP="00011B7E" w:rsidRDefault="005D1EC9" w14:paraId="67519686" w14:textId="77777777">
      <w:pPr>
        <w:spacing w:after="0" w:line="240" w:lineRule="auto"/>
        <w:ind w:left="720"/>
        <w:jc w:val="both"/>
        <w:rPr>
          <w:rFonts w:ascii="Montserrat" w:hAnsi="Montserrat" w:eastAsia="Montserrat" w:cs="Montserrat"/>
          <w:i/>
          <w:lang w:val="es-MX"/>
        </w:rPr>
      </w:pPr>
      <w:r w:rsidRPr="00F727A3">
        <w:rPr>
          <w:rFonts w:ascii="Montserrat" w:hAnsi="Montserrat" w:eastAsia="Montserrat" w:cs="Montserrat"/>
          <w:i/>
          <w:lang w:val="es-MX"/>
        </w:rPr>
        <w:t>Bueno, del video retomé la información que me pareció relevante, me costó trabajo decidir qué era lo que iba a elegir porque era mucha información y no sabía si debía meterla toda. Transformé lo que yo consideré como ideas principales en preguntas, luego integré información relacionada con las preguntas, en algunos casos, creo que solo en uno traté de explicar con más detalles, incluso puse información complementaria.</w:t>
      </w:r>
    </w:p>
    <w:p w:rsidRPr="00F727A3" w:rsidR="005D1EC9" w:rsidP="00625A90" w:rsidRDefault="005D1EC9" w14:paraId="400872AA" w14:textId="77777777">
      <w:pPr>
        <w:spacing w:after="0" w:line="240" w:lineRule="auto"/>
        <w:jc w:val="both"/>
        <w:rPr>
          <w:rFonts w:ascii="Montserrat" w:hAnsi="Montserrat" w:eastAsia="Montserrat" w:cs="Montserrat"/>
          <w:i/>
          <w:lang w:val="es-MX"/>
        </w:rPr>
      </w:pPr>
    </w:p>
    <w:p w:rsidRPr="00F727A3" w:rsidR="005D1EC9" w:rsidP="00625A90" w:rsidRDefault="005D1EC9" w14:paraId="1F23B163" w14:textId="2A21D9B4">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Muy buen trabajo el que realizó Ton. Utilizó un medio digital para elaborar su cuadro sinóptico y aprovechó un programa de computadora.</w:t>
      </w:r>
    </w:p>
    <w:p w:rsidRPr="00F727A3" w:rsidR="00E53B1E" w:rsidP="00625A90" w:rsidRDefault="00E53B1E" w14:paraId="6FA991F9" w14:textId="77777777">
      <w:pPr>
        <w:spacing w:after="0" w:line="240" w:lineRule="auto"/>
        <w:jc w:val="both"/>
        <w:rPr>
          <w:rFonts w:ascii="Montserrat" w:hAnsi="Montserrat" w:eastAsia="Montserrat" w:cs="Montserrat"/>
          <w:lang w:val="es-MX"/>
        </w:rPr>
      </w:pPr>
    </w:p>
    <w:p w:rsidRPr="00F727A3" w:rsidR="005D1EC9" w:rsidP="00625A90" w:rsidRDefault="005D1EC9" w14:paraId="672FF2D3"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Se puede observar de acuerdo a los criterios de revisión, Ton utilizó todos los elementos que debe tener un cuadro sinóptico; es decir, hay una organización de la información, se jerarquizó, se eligió y se clasificó aquello que contestaba sus preguntas.</w:t>
      </w:r>
    </w:p>
    <w:p w:rsidRPr="00F727A3" w:rsidR="00FB1FD9" w:rsidP="00625A90" w:rsidRDefault="00FB1FD9" w14:paraId="2FB761A8" w14:textId="77777777">
      <w:pPr>
        <w:spacing w:after="0" w:line="240" w:lineRule="auto"/>
        <w:jc w:val="both"/>
        <w:rPr>
          <w:rFonts w:ascii="Montserrat" w:hAnsi="Montserrat" w:eastAsia="Montserrat" w:cs="Montserrat"/>
          <w:lang w:val="es-MX"/>
        </w:rPr>
      </w:pPr>
    </w:p>
    <w:p w:rsidRPr="00F727A3" w:rsidR="005D1EC9" w:rsidP="00625A90" w:rsidRDefault="005D1EC9" w14:paraId="3583668A" w14:textId="7777777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lastRenderedPageBreak/>
        <w:t>La única recomendación para Ton es que debe cuidar el uso de mayúsculas en palabras como calles, carreteras, campos, ríos, mares, lagos, son sustantivos o nombres comunes, no requieren ir en mayúsculas.</w:t>
      </w:r>
    </w:p>
    <w:p w:rsidRPr="00F727A3" w:rsidR="005D1EC9" w:rsidP="00625A90" w:rsidRDefault="005D1EC9" w14:paraId="0E903DE7" w14:textId="2EB75E64">
      <w:pPr>
        <w:spacing w:after="0" w:line="240" w:lineRule="auto"/>
        <w:jc w:val="both"/>
        <w:rPr>
          <w:rFonts w:ascii="Montserrat" w:hAnsi="Montserrat" w:eastAsia="Montserrat" w:cs="Montserrat"/>
          <w:lang w:val="es-MX"/>
        </w:rPr>
      </w:pPr>
    </w:p>
    <w:p w:rsidRPr="00F727A3" w:rsidR="00011B7E" w:rsidP="00625A90" w:rsidRDefault="00011B7E" w14:paraId="4BACF785" w14:textId="77777777">
      <w:pPr>
        <w:spacing w:after="0" w:line="240" w:lineRule="auto"/>
        <w:jc w:val="both"/>
        <w:rPr>
          <w:rFonts w:ascii="Montserrat" w:hAnsi="Montserrat" w:eastAsia="Montserrat" w:cs="Montserrat"/>
          <w:lang w:val="es-MX"/>
        </w:rPr>
      </w:pPr>
    </w:p>
    <w:p w:rsidRPr="00F727A3" w:rsidR="005D1EC9" w:rsidP="700694C2" w:rsidRDefault="00E53B1E" w14:paraId="4EA38303" w14:textId="3716431D">
      <w:pPr>
        <w:spacing w:after="0" w:line="240" w:lineRule="auto"/>
        <w:jc w:val="both"/>
        <w:rPr>
          <w:rFonts w:ascii="Montserrat" w:hAnsi="Montserrat" w:eastAsia="Montserrat" w:cs="Montserrat"/>
          <w:b w:val="1"/>
          <w:bCs w:val="1"/>
          <w:sz w:val="28"/>
          <w:szCs w:val="28"/>
          <w:lang w:val="es-MX"/>
        </w:rPr>
      </w:pPr>
      <w:r w:rsidRPr="6A7145B7" w:rsidR="00E53B1E">
        <w:rPr>
          <w:rFonts w:ascii="Montserrat" w:hAnsi="Montserrat" w:eastAsia="Montserrat" w:cs="Montserrat"/>
          <w:b w:val="1"/>
          <w:bCs w:val="1"/>
          <w:sz w:val="28"/>
          <w:szCs w:val="28"/>
          <w:lang w:val="es-MX"/>
        </w:rPr>
        <w:t>El</w:t>
      </w:r>
      <w:r w:rsidRPr="6A7145B7" w:rsidR="41015BC6">
        <w:rPr>
          <w:rFonts w:ascii="Montserrat" w:hAnsi="Montserrat" w:eastAsia="Montserrat" w:cs="Montserrat"/>
          <w:b w:val="1"/>
          <w:bCs w:val="1"/>
          <w:sz w:val="28"/>
          <w:szCs w:val="28"/>
          <w:lang w:val="es-MX"/>
        </w:rPr>
        <w:t xml:space="preserve"> r</w:t>
      </w:r>
      <w:r w:rsidRPr="6A7145B7" w:rsidR="00E53B1E">
        <w:rPr>
          <w:rFonts w:ascii="Montserrat" w:hAnsi="Montserrat" w:eastAsia="Montserrat" w:cs="Montserrat"/>
          <w:b w:val="1"/>
          <w:bCs w:val="1"/>
          <w:sz w:val="28"/>
          <w:szCs w:val="28"/>
          <w:lang w:val="es-MX"/>
        </w:rPr>
        <w:t xml:space="preserve">eto </w:t>
      </w:r>
      <w:r w:rsidRPr="6A7145B7" w:rsidR="729E3EAD">
        <w:rPr>
          <w:rFonts w:ascii="Montserrat" w:hAnsi="Montserrat" w:eastAsia="Montserrat" w:cs="Montserrat"/>
          <w:b w:val="1"/>
          <w:bCs w:val="1"/>
          <w:sz w:val="28"/>
          <w:szCs w:val="28"/>
          <w:lang w:val="es-MX"/>
        </w:rPr>
        <w:t>de</w:t>
      </w:r>
      <w:r w:rsidRPr="6A7145B7" w:rsidR="00E53B1E">
        <w:rPr>
          <w:rFonts w:ascii="Montserrat" w:hAnsi="Montserrat" w:eastAsia="Montserrat" w:cs="Montserrat"/>
          <w:b w:val="1"/>
          <w:bCs w:val="1"/>
          <w:sz w:val="28"/>
          <w:szCs w:val="28"/>
          <w:lang w:val="es-MX"/>
        </w:rPr>
        <w:t xml:space="preserve"> </w:t>
      </w:r>
      <w:r w:rsidRPr="6A7145B7" w:rsidR="0716C6D2">
        <w:rPr>
          <w:rFonts w:ascii="Montserrat" w:hAnsi="Montserrat" w:eastAsia="Montserrat" w:cs="Montserrat"/>
          <w:b w:val="1"/>
          <w:bCs w:val="1"/>
          <w:sz w:val="28"/>
          <w:szCs w:val="28"/>
          <w:lang w:val="es-MX"/>
        </w:rPr>
        <w:t>h</w:t>
      </w:r>
      <w:r w:rsidRPr="6A7145B7" w:rsidR="005D1EC9">
        <w:rPr>
          <w:rFonts w:ascii="Montserrat" w:hAnsi="Montserrat" w:eastAsia="Montserrat" w:cs="Montserrat"/>
          <w:b w:val="1"/>
          <w:bCs w:val="1"/>
          <w:sz w:val="28"/>
          <w:szCs w:val="28"/>
          <w:lang w:val="es-MX"/>
        </w:rPr>
        <w:t>oy:</w:t>
      </w:r>
    </w:p>
    <w:p w:rsidRPr="00F727A3" w:rsidR="005D1EC9" w:rsidP="00625A90" w:rsidRDefault="005D1EC9" w14:paraId="71E5D77D" w14:textId="77777777">
      <w:pPr>
        <w:spacing w:after="0" w:line="240" w:lineRule="auto"/>
        <w:jc w:val="both"/>
        <w:rPr>
          <w:rFonts w:ascii="Montserrat" w:hAnsi="Montserrat" w:eastAsia="Montserrat" w:cs="Montserrat"/>
          <w:lang w:val="es-MX"/>
        </w:rPr>
      </w:pPr>
    </w:p>
    <w:p w:rsidRPr="00F727A3" w:rsidR="005D1EC9" w:rsidP="00625A90" w:rsidRDefault="005D1EC9" w14:paraId="1988C89B" w14:textId="292A3197">
      <w:pPr>
        <w:spacing w:after="0" w:line="240" w:lineRule="auto"/>
        <w:jc w:val="both"/>
        <w:rPr>
          <w:rFonts w:ascii="Montserrat" w:hAnsi="Montserrat" w:eastAsia="Montserrat" w:cs="Montserrat"/>
          <w:lang w:val="es-MX"/>
        </w:rPr>
      </w:pPr>
      <w:r w:rsidRPr="00F727A3">
        <w:rPr>
          <w:rFonts w:ascii="Montserrat" w:hAnsi="Montserrat" w:eastAsia="Montserrat" w:cs="Montserrat"/>
          <w:lang w:val="es-MX"/>
        </w:rPr>
        <w:t>Revisa tus cuadros sinópticos y mapas conceptuales, utiliza los criterios que ya se vieron para autoevaluarlo, puedes hacer este ejercicio con tus familiares.</w:t>
      </w:r>
    </w:p>
    <w:p w:rsidRPr="00F727A3" w:rsidR="00C17EF2" w:rsidP="00625A90" w:rsidRDefault="00C17EF2" w14:paraId="16FEA7AE" w14:textId="7042BF43">
      <w:pPr>
        <w:spacing w:after="0" w:line="240" w:lineRule="auto"/>
        <w:jc w:val="both"/>
        <w:rPr>
          <w:rFonts w:ascii="Montserrat" w:hAnsi="Montserrat"/>
          <w:lang w:val="es-MX"/>
        </w:rPr>
      </w:pPr>
    </w:p>
    <w:p w:rsidRPr="00F727A3" w:rsidR="00E53B1E" w:rsidP="00625A90" w:rsidRDefault="00E53B1E" w14:paraId="4BB06287" w14:textId="77777777">
      <w:pPr>
        <w:spacing w:after="0" w:line="240" w:lineRule="auto"/>
        <w:jc w:val="both"/>
        <w:rPr>
          <w:rFonts w:ascii="Montserrat" w:hAnsi="Montserrat"/>
          <w:lang w:val="es-MX"/>
        </w:rPr>
      </w:pPr>
    </w:p>
    <w:p w:rsidRPr="00F727A3" w:rsidR="00001C6F" w:rsidP="00897F6D" w:rsidRDefault="00001C6F" w14:paraId="54ED88FC" w14:textId="77777777">
      <w:pPr>
        <w:pBdr>
          <w:top w:val="nil"/>
          <w:left w:val="nil"/>
          <w:bottom w:val="nil"/>
          <w:right w:val="nil"/>
          <w:between w:val="nil"/>
        </w:pBdr>
        <w:spacing w:after="0" w:line="240" w:lineRule="auto"/>
        <w:jc w:val="center"/>
        <w:rPr>
          <w:rFonts w:ascii="Montserrat" w:hAnsi="Montserrat"/>
          <w:b/>
          <w:bCs/>
          <w:sz w:val="24"/>
          <w:szCs w:val="24"/>
          <w:lang w:val="es-MX"/>
        </w:rPr>
      </w:pPr>
      <w:r w:rsidRPr="00F727A3">
        <w:rPr>
          <w:rFonts w:ascii="Montserrat" w:hAnsi="Montserrat"/>
          <w:b/>
          <w:bCs/>
          <w:sz w:val="24"/>
          <w:szCs w:val="24"/>
          <w:lang w:val="es-MX"/>
        </w:rPr>
        <w:t>¡Buen trabajo!</w:t>
      </w:r>
    </w:p>
    <w:p w:rsidRPr="00F727A3" w:rsidR="004B76ED" w:rsidP="00897F6D" w:rsidRDefault="004B76ED" w14:paraId="12881CC4"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F727A3" w:rsidR="00001C6F" w:rsidP="00897F6D" w:rsidRDefault="00001C6F" w14:paraId="37AD0516" w14:textId="4666C018">
      <w:pPr>
        <w:pBdr>
          <w:top w:val="nil"/>
          <w:left w:val="nil"/>
          <w:bottom w:val="nil"/>
          <w:right w:val="nil"/>
          <w:between w:val="nil"/>
        </w:pBdr>
        <w:spacing w:after="0" w:line="240" w:lineRule="auto"/>
        <w:jc w:val="center"/>
        <w:rPr>
          <w:rFonts w:ascii="Montserrat" w:hAnsi="Montserrat"/>
          <w:b/>
          <w:bCs/>
          <w:sz w:val="24"/>
          <w:szCs w:val="24"/>
          <w:lang w:val="es-MX"/>
        </w:rPr>
      </w:pPr>
      <w:r w:rsidRPr="00F727A3">
        <w:rPr>
          <w:rFonts w:ascii="Montserrat" w:hAnsi="Montserrat"/>
          <w:b/>
          <w:bCs/>
          <w:sz w:val="24"/>
          <w:szCs w:val="24"/>
          <w:lang w:val="es-MX"/>
        </w:rPr>
        <w:t>Gracias por tu esfuerzo</w:t>
      </w:r>
      <w:r w:rsidRPr="00F727A3" w:rsidR="00E53B1E">
        <w:rPr>
          <w:rFonts w:ascii="Montserrat" w:hAnsi="Montserrat"/>
          <w:b/>
          <w:bCs/>
          <w:sz w:val="24"/>
          <w:szCs w:val="24"/>
          <w:lang w:val="es-MX"/>
        </w:rPr>
        <w:t>.</w:t>
      </w:r>
    </w:p>
    <w:p w:rsidRPr="00F727A3" w:rsidR="00E53B1E" w:rsidP="00897F6D" w:rsidRDefault="00E53B1E" w14:paraId="6EE42F55"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F727A3" w:rsidR="00001C6F" w:rsidP="00897F6D" w:rsidRDefault="00001C6F" w14:paraId="03A8F928" w14:textId="77777777">
      <w:pPr>
        <w:pBdr>
          <w:top w:val="nil"/>
          <w:left w:val="nil"/>
          <w:bottom w:val="nil"/>
          <w:right w:val="nil"/>
          <w:between w:val="nil"/>
        </w:pBdr>
        <w:spacing w:after="0" w:line="240" w:lineRule="auto"/>
        <w:jc w:val="both"/>
        <w:rPr>
          <w:rFonts w:ascii="Montserrat" w:hAnsi="Montserrat"/>
          <w:b/>
          <w:bCs/>
          <w:sz w:val="24"/>
          <w:szCs w:val="24"/>
          <w:lang w:val="es-MX"/>
        </w:rPr>
      </w:pPr>
    </w:p>
    <w:p w:rsidRPr="00F727A3" w:rsidR="00001C6F" w:rsidP="00897F6D" w:rsidRDefault="00001C6F" w14:paraId="046B370C" w14:textId="77777777">
      <w:pPr>
        <w:spacing w:after="0" w:line="240" w:lineRule="auto"/>
        <w:jc w:val="both"/>
        <w:rPr>
          <w:rFonts w:ascii="Montserrat" w:hAnsi="Montserrat"/>
          <w:b/>
          <w:sz w:val="28"/>
          <w:szCs w:val="28"/>
          <w:lang w:val="es-MX"/>
        </w:rPr>
      </w:pPr>
      <w:r w:rsidRPr="00F727A3">
        <w:rPr>
          <w:rFonts w:ascii="Montserrat" w:hAnsi="Montserrat"/>
          <w:b/>
          <w:sz w:val="28"/>
          <w:szCs w:val="28"/>
          <w:lang w:val="es-MX"/>
        </w:rPr>
        <w:t>Para saber más:</w:t>
      </w:r>
    </w:p>
    <w:p w:rsidR="00001C6F" w:rsidP="00897F6D" w:rsidRDefault="00001C6F" w14:paraId="202B6DBA" w14:textId="44D47BF7">
      <w:pPr>
        <w:spacing w:after="0" w:line="240" w:lineRule="auto"/>
        <w:jc w:val="both"/>
        <w:rPr>
          <w:rFonts w:ascii="Montserrat" w:hAnsi="Montserrat"/>
          <w:bCs/>
          <w:lang w:val="es-MX"/>
        </w:rPr>
      </w:pPr>
      <w:r w:rsidRPr="00F727A3">
        <w:rPr>
          <w:rFonts w:ascii="Montserrat" w:hAnsi="Montserrat"/>
          <w:bCs/>
          <w:lang w:val="es-MX"/>
        </w:rPr>
        <w:t>Lecturas</w:t>
      </w:r>
    </w:p>
    <w:p w:rsidR="00F727A3" w:rsidP="00897F6D" w:rsidRDefault="00F727A3" w14:paraId="26A48A2C" w14:textId="115592DA">
      <w:pPr>
        <w:spacing w:after="0" w:line="240" w:lineRule="auto"/>
        <w:jc w:val="both"/>
        <w:rPr>
          <w:rFonts w:ascii="Montserrat" w:hAnsi="Montserrat"/>
          <w:bCs/>
          <w:lang w:val="es-MX"/>
        </w:rPr>
      </w:pPr>
    </w:p>
    <w:p w:rsidRPr="00F727A3" w:rsidR="00F727A3" w:rsidP="00897F6D" w:rsidRDefault="00F727A3" w14:paraId="1AEF7902" w14:textId="57AF63FB">
      <w:pPr>
        <w:spacing w:after="0" w:line="240" w:lineRule="auto"/>
        <w:jc w:val="both"/>
        <w:rPr>
          <w:rFonts w:ascii="Montserrat" w:hAnsi="Montserrat"/>
          <w:bCs/>
          <w:lang w:val="es-MX"/>
        </w:rPr>
      </w:pPr>
      <w:r w:rsidRPr="00F727A3">
        <w:rPr>
          <w:rFonts w:ascii="Montserrat" w:hAnsi="Montserrat"/>
          <w:bCs/>
          <w:lang w:val="es-MX"/>
        </w:rPr>
        <w:t>https://www.conaliteg.sep.gob.mx/</w:t>
      </w:r>
    </w:p>
    <w:sectPr w:rsidRPr="00F727A3" w:rsidR="00F727A3" w:rsidSect="00AE3C2A">
      <w:footerReference w:type="default" r:id="rId13"/>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D2F" w:rsidP="00F43EA9" w:rsidRDefault="00567D2F" w14:paraId="766F2115" w14:textId="77777777">
      <w:pPr>
        <w:spacing w:after="0" w:line="240" w:lineRule="auto"/>
      </w:pPr>
      <w:r>
        <w:separator/>
      </w:r>
    </w:p>
  </w:endnote>
  <w:endnote w:type="continuationSeparator" w:id="0">
    <w:p w:rsidR="00567D2F" w:rsidP="00F43EA9" w:rsidRDefault="00567D2F" w14:paraId="7B712A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6B" w:rsidP="0067366E" w:rsidRDefault="005A006B" w14:paraId="0A80E258" w14:textId="5673A87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D2F" w:rsidP="00F43EA9" w:rsidRDefault="00567D2F" w14:paraId="4E6D4EAE" w14:textId="77777777">
      <w:pPr>
        <w:spacing w:after="0" w:line="240" w:lineRule="auto"/>
      </w:pPr>
      <w:r>
        <w:separator/>
      </w:r>
    </w:p>
  </w:footnote>
  <w:footnote w:type="continuationSeparator" w:id="0">
    <w:p w:rsidR="00567D2F" w:rsidP="00F43EA9" w:rsidRDefault="00567D2F" w14:paraId="3A587D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14EA"/>
    <w:multiLevelType w:val="multilevel"/>
    <w:tmpl w:val="1CEA82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B8F65D8"/>
    <w:multiLevelType w:val="hybridMultilevel"/>
    <w:tmpl w:val="D696BC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6EA2172"/>
    <w:multiLevelType w:val="multilevel"/>
    <w:tmpl w:val="7CF41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5D6759"/>
    <w:multiLevelType w:val="hybridMultilevel"/>
    <w:tmpl w:val="75222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D4B27"/>
    <w:multiLevelType w:val="multilevel"/>
    <w:tmpl w:val="A8928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B54CD1"/>
    <w:multiLevelType w:val="multilevel"/>
    <w:tmpl w:val="4146990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402A59FD"/>
    <w:multiLevelType w:val="multilevel"/>
    <w:tmpl w:val="107600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54475BC"/>
    <w:multiLevelType w:val="multilevel"/>
    <w:tmpl w:val="2250B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434FC9"/>
    <w:multiLevelType w:val="multilevel"/>
    <w:tmpl w:val="13F05E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532A3181"/>
    <w:multiLevelType w:val="multilevel"/>
    <w:tmpl w:val="B80638A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7EB1C39"/>
    <w:multiLevelType w:val="hybridMultilevel"/>
    <w:tmpl w:val="E6E0B15A"/>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5F9C34A0"/>
    <w:multiLevelType w:val="multilevel"/>
    <w:tmpl w:val="45006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6A6B1A"/>
    <w:multiLevelType w:val="multilevel"/>
    <w:tmpl w:val="2F8C61A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68A54A7F"/>
    <w:multiLevelType w:val="multilevel"/>
    <w:tmpl w:val="2A6250B4"/>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E33756"/>
    <w:multiLevelType w:val="hybridMultilevel"/>
    <w:tmpl w:val="39E6A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BF20CE"/>
    <w:multiLevelType w:val="multilevel"/>
    <w:tmpl w:val="5AEEF3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71E66502"/>
    <w:multiLevelType w:val="hybridMultilevel"/>
    <w:tmpl w:val="A78AFE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043CF"/>
    <w:multiLevelType w:val="hybridMultilevel"/>
    <w:tmpl w:val="49EC456A"/>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3"/>
  </w:num>
  <w:num w:numId="2">
    <w:abstractNumId w:val="10"/>
  </w:num>
  <w:num w:numId="3">
    <w:abstractNumId w:val="17"/>
  </w:num>
  <w:num w:numId="4">
    <w:abstractNumId w:val="16"/>
  </w:num>
  <w:num w:numId="5">
    <w:abstractNumId w:val="14"/>
  </w:num>
  <w:num w:numId="6">
    <w:abstractNumId w:val="1"/>
  </w:num>
  <w:num w:numId="7">
    <w:abstractNumId w:val="5"/>
  </w:num>
  <w:num w:numId="8">
    <w:abstractNumId w:val="6"/>
  </w:num>
  <w:num w:numId="9">
    <w:abstractNumId w:val="15"/>
  </w:num>
  <w:num w:numId="10">
    <w:abstractNumId w:val="2"/>
  </w:num>
  <w:num w:numId="11">
    <w:abstractNumId w:val="9"/>
  </w:num>
  <w:num w:numId="12">
    <w:abstractNumId w:val="3"/>
  </w:num>
  <w:num w:numId="13">
    <w:abstractNumId w:val="7"/>
  </w:num>
  <w:num w:numId="14">
    <w:abstractNumId w:val="0"/>
  </w:num>
  <w:num w:numId="15">
    <w:abstractNumId w:val="4"/>
  </w:num>
  <w:num w:numId="16">
    <w:abstractNumId w:val="12"/>
  </w:num>
  <w:num w:numId="17">
    <w:abstractNumId w:val="11"/>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028"/>
    <w:rsid w:val="00001C6F"/>
    <w:rsid w:val="000020A4"/>
    <w:rsid w:val="000051B2"/>
    <w:rsid w:val="000054C8"/>
    <w:rsid w:val="00007C3E"/>
    <w:rsid w:val="00011B7E"/>
    <w:rsid w:val="0001368C"/>
    <w:rsid w:val="00014B03"/>
    <w:rsid w:val="000156D2"/>
    <w:rsid w:val="000234F7"/>
    <w:rsid w:val="00024F0D"/>
    <w:rsid w:val="000252DF"/>
    <w:rsid w:val="000276C5"/>
    <w:rsid w:val="0003070D"/>
    <w:rsid w:val="0003219E"/>
    <w:rsid w:val="00035701"/>
    <w:rsid w:val="00035A89"/>
    <w:rsid w:val="00035AAC"/>
    <w:rsid w:val="00037369"/>
    <w:rsid w:val="000414B1"/>
    <w:rsid w:val="00044316"/>
    <w:rsid w:val="00045E95"/>
    <w:rsid w:val="00046C8A"/>
    <w:rsid w:val="00047999"/>
    <w:rsid w:val="00051AF8"/>
    <w:rsid w:val="000528BC"/>
    <w:rsid w:val="00057AED"/>
    <w:rsid w:val="0006330E"/>
    <w:rsid w:val="00064D38"/>
    <w:rsid w:val="0006710E"/>
    <w:rsid w:val="000717C5"/>
    <w:rsid w:val="000731C6"/>
    <w:rsid w:val="00075AE7"/>
    <w:rsid w:val="00076259"/>
    <w:rsid w:val="00076D42"/>
    <w:rsid w:val="0007780E"/>
    <w:rsid w:val="00080688"/>
    <w:rsid w:val="000807CE"/>
    <w:rsid w:val="00082648"/>
    <w:rsid w:val="0008285A"/>
    <w:rsid w:val="0008393D"/>
    <w:rsid w:val="00084477"/>
    <w:rsid w:val="000853F5"/>
    <w:rsid w:val="00087F7F"/>
    <w:rsid w:val="00090AFB"/>
    <w:rsid w:val="00090B36"/>
    <w:rsid w:val="00094EEC"/>
    <w:rsid w:val="00095C0E"/>
    <w:rsid w:val="000961D5"/>
    <w:rsid w:val="000A076D"/>
    <w:rsid w:val="000A1505"/>
    <w:rsid w:val="000A17A2"/>
    <w:rsid w:val="000A3087"/>
    <w:rsid w:val="000A55BC"/>
    <w:rsid w:val="000A7998"/>
    <w:rsid w:val="000B1612"/>
    <w:rsid w:val="000B3F3C"/>
    <w:rsid w:val="000B733C"/>
    <w:rsid w:val="000C0929"/>
    <w:rsid w:val="000C466F"/>
    <w:rsid w:val="000C62C0"/>
    <w:rsid w:val="000C75AA"/>
    <w:rsid w:val="000C791D"/>
    <w:rsid w:val="000D0E9B"/>
    <w:rsid w:val="000D4208"/>
    <w:rsid w:val="000D6B2C"/>
    <w:rsid w:val="000E0DE1"/>
    <w:rsid w:val="000E4067"/>
    <w:rsid w:val="000E5273"/>
    <w:rsid w:val="000E5F29"/>
    <w:rsid w:val="000F21A4"/>
    <w:rsid w:val="000F5EE1"/>
    <w:rsid w:val="000F617C"/>
    <w:rsid w:val="00105739"/>
    <w:rsid w:val="001057CD"/>
    <w:rsid w:val="00107444"/>
    <w:rsid w:val="001160C1"/>
    <w:rsid w:val="00116F9E"/>
    <w:rsid w:val="00117881"/>
    <w:rsid w:val="00120F45"/>
    <w:rsid w:val="00121F24"/>
    <w:rsid w:val="00122367"/>
    <w:rsid w:val="00124523"/>
    <w:rsid w:val="00124D3E"/>
    <w:rsid w:val="0012531C"/>
    <w:rsid w:val="00126C39"/>
    <w:rsid w:val="00126E68"/>
    <w:rsid w:val="00127E79"/>
    <w:rsid w:val="001319E9"/>
    <w:rsid w:val="0013654A"/>
    <w:rsid w:val="001372EE"/>
    <w:rsid w:val="00137F6D"/>
    <w:rsid w:val="00140D6D"/>
    <w:rsid w:val="001452E3"/>
    <w:rsid w:val="001459B0"/>
    <w:rsid w:val="00154301"/>
    <w:rsid w:val="00154CCC"/>
    <w:rsid w:val="00155488"/>
    <w:rsid w:val="0015652D"/>
    <w:rsid w:val="001579AB"/>
    <w:rsid w:val="0016013E"/>
    <w:rsid w:val="00160248"/>
    <w:rsid w:val="00162D17"/>
    <w:rsid w:val="001635F8"/>
    <w:rsid w:val="001639B3"/>
    <w:rsid w:val="00163E12"/>
    <w:rsid w:val="001645C5"/>
    <w:rsid w:val="00164C10"/>
    <w:rsid w:val="00165C56"/>
    <w:rsid w:val="00166732"/>
    <w:rsid w:val="001678B0"/>
    <w:rsid w:val="00173135"/>
    <w:rsid w:val="001771D0"/>
    <w:rsid w:val="001826E3"/>
    <w:rsid w:val="001846D4"/>
    <w:rsid w:val="00186F2E"/>
    <w:rsid w:val="001878E2"/>
    <w:rsid w:val="00193C63"/>
    <w:rsid w:val="00194C15"/>
    <w:rsid w:val="001962C2"/>
    <w:rsid w:val="00197A9D"/>
    <w:rsid w:val="001A01A7"/>
    <w:rsid w:val="001A0335"/>
    <w:rsid w:val="001A733E"/>
    <w:rsid w:val="001B312F"/>
    <w:rsid w:val="001B3439"/>
    <w:rsid w:val="001B4543"/>
    <w:rsid w:val="001B52B0"/>
    <w:rsid w:val="001B62C5"/>
    <w:rsid w:val="001B78E6"/>
    <w:rsid w:val="001C0DA5"/>
    <w:rsid w:val="001C388D"/>
    <w:rsid w:val="001D1EE9"/>
    <w:rsid w:val="001D3CEA"/>
    <w:rsid w:val="001D696D"/>
    <w:rsid w:val="001D7D1E"/>
    <w:rsid w:val="001E079A"/>
    <w:rsid w:val="001E255D"/>
    <w:rsid w:val="001E36C5"/>
    <w:rsid w:val="001F1D8D"/>
    <w:rsid w:val="001F424A"/>
    <w:rsid w:val="001F427D"/>
    <w:rsid w:val="001F5886"/>
    <w:rsid w:val="001F7A3D"/>
    <w:rsid w:val="001F7BD8"/>
    <w:rsid w:val="001F7DCD"/>
    <w:rsid w:val="00202336"/>
    <w:rsid w:val="00203DE9"/>
    <w:rsid w:val="0020494F"/>
    <w:rsid w:val="00204B58"/>
    <w:rsid w:val="00204EB1"/>
    <w:rsid w:val="00205548"/>
    <w:rsid w:val="0020681F"/>
    <w:rsid w:val="00211193"/>
    <w:rsid w:val="00215A9C"/>
    <w:rsid w:val="00217F1A"/>
    <w:rsid w:val="00220669"/>
    <w:rsid w:val="00221E62"/>
    <w:rsid w:val="0023162B"/>
    <w:rsid w:val="00233FEC"/>
    <w:rsid w:val="002350B9"/>
    <w:rsid w:val="00236515"/>
    <w:rsid w:val="00236541"/>
    <w:rsid w:val="00242458"/>
    <w:rsid w:val="002427EA"/>
    <w:rsid w:val="00245ADC"/>
    <w:rsid w:val="002477CA"/>
    <w:rsid w:val="00250077"/>
    <w:rsid w:val="0025206B"/>
    <w:rsid w:val="0025770D"/>
    <w:rsid w:val="002644BB"/>
    <w:rsid w:val="002648A6"/>
    <w:rsid w:val="00265E20"/>
    <w:rsid w:val="00267A99"/>
    <w:rsid w:val="002705EE"/>
    <w:rsid w:val="00275E18"/>
    <w:rsid w:val="002773D9"/>
    <w:rsid w:val="00277D3B"/>
    <w:rsid w:val="00277D75"/>
    <w:rsid w:val="00281FC4"/>
    <w:rsid w:val="0028218D"/>
    <w:rsid w:val="0028743E"/>
    <w:rsid w:val="002926CB"/>
    <w:rsid w:val="0029500E"/>
    <w:rsid w:val="002A0926"/>
    <w:rsid w:val="002A1C18"/>
    <w:rsid w:val="002A37D1"/>
    <w:rsid w:val="002A3C9A"/>
    <w:rsid w:val="002A48CD"/>
    <w:rsid w:val="002A6D21"/>
    <w:rsid w:val="002A7B7A"/>
    <w:rsid w:val="002B0164"/>
    <w:rsid w:val="002B038C"/>
    <w:rsid w:val="002C14AF"/>
    <w:rsid w:val="002C182B"/>
    <w:rsid w:val="002C4765"/>
    <w:rsid w:val="002C5897"/>
    <w:rsid w:val="002D4594"/>
    <w:rsid w:val="002D7CBA"/>
    <w:rsid w:val="002E19BD"/>
    <w:rsid w:val="002E2524"/>
    <w:rsid w:val="002E4368"/>
    <w:rsid w:val="002E4C7B"/>
    <w:rsid w:val="002E62C8"/>
    <w:rsid w:val="002F1955"/>
    <w:rsid w:val="002F269A"/>
    <w:rsid w:val="00307134"/>
    <w:rsid w:val="00311C55"/>
    <w:rsid w:val="003129C6"/>
    <w:rsid w:val="003136E0"/>
    <w:rsid w:val="00315CB5"/>
    <w:rsid w:val="00321016"/>
    <w:rsid w:val="00321F5C"/>
    <w:rsid w:val="003272E9"/>
    <w:rsid w:val="003343AA"/>
    <w:rsid w:val="003353AC"/>
    <w:rsid w:val="00337CEC"/>
    <w:rsid w:val="00341284"/>
    <w:rsid w:val="0034543D"/>
    <w:rsid w:val="0034556B"/>
    <w:rsid w:val="003471E5"/>
    <w:rsid w:val="00350328"/>
    <w:rsid w:val="00356D24"/>
    <w:rsid w:val="00360D97"/>
    <w:rsid w:val="00362F1A"/>
    <w:rsid w:val="0036349C"/>
    <w:rsid w:val="0036455B"/>
    <w:rsid w:val="0036538F"/>
    <w:rsid w:val="00365E43"/>
    <w:rsid w:val="0037066D"/>
    <w:rsid w:val="0037079E"/>
    <w:rsid w:val="00370D35"/>
    <w:rsid w:val="003723E7"/>
    <w:rsid w:val="00372D33"/>
    <w:rsid w:val="003740AE"/>
    <w:rsid w:val="0037797C"/>
    <w:rsid w:val="00384562"/>
    <w:rsid w:val="00385F3A"/>
    <w:rsid w:val="00392C3F"/>
    <w:rsid w:val="00394D4A"/>
    <w:rsid w:val="003A31D5"/>
    <w:rsid w:val="003A35DB"/>
    <w:rsid w:val="003A3D8B"/>
    <w:rsid w:val="003A5C01"/>
    <w:rsid w:val="003A79AE"/>
    <w:rsid w:val="003B0282"/>
    <w:rsid w:val="003B0A7B"/>
    <w:rsid w:val="003B15E6"/>
    <w:rsid w:val="003B2625"/>
    <w:rsid w:val="003B2CD1"/>
    <w:rsid w:val="003B34B6"/>
    <w:rsid w:val="003B3CF2"/>
    <w:rsid w:val="003B7C92"/>
    <w:rsid w:val="003B7D76"/>
    <w:rsid w:val="003C3F7B"/>
    <w:rsid w:val="003C4A9B"/>
    <w:rsid w:val="003C53CF"/>
    <w:rsid w:val="003C5642"/>
    <w:rsid w:val="003C6544"/>
    <w:rsid w:val="003C6AE9"/>
    <w:rsid w:val="003C7C52"/>
    <w:rsid w:val="003D0D6F"/>
    <w:rsid w:val="003D4AC1"/>
    <w:rsid w:val="003E0E32"/>
    <w:rsid w:val="003E2925"/>
    <w:rsid w:val="003E4091"/>
    <w:rsid w:val="003F3617"/>
    <w:rsid w:val="003F4097"/>
    <w:rsid w:val="003F6874"/>
    <w:rsid w:val="00402395"/>
    <w:rsid w:val="00403F27"/>
    <w:rsid w:val="00406934"/>
    <w:rsid w:val="004073B0"/>
    <w:rsid w:val="00410F54"/>
    <w:rsid w:val="004122BD"/>
    <w:rsid w:val="00415B84"/>
    <w:rsid w:val="004172F3"/>
    <w:rsid w:val="00420335"/>
    <w:rsid w:val="004214F5"/>
    <w:rsid w:val="00421F94"/>
    <w:rsid w:val="00423CED"/>
    <w:rsid w:val="00425013"/>
    <w:rsid w:val="004256FC"/>
    <w:rsid w:val="00425DB3"/>
    <w:rsid w:val="004265D4"/>
    <w:rsid w:val="00426F1C"/>
    <w:rsid w:val="00427669"/>
    <w:rsid w:val="00430844"/>
    <w:rsid w:val="00431319"/>
    <w:rsid w:val="00434B27"/>
    <w:rsid w:val="00435D4B"/>
    <w:rsid w:val="00441A2C"/>
    <w:rsid w:val="00441BE9"/>
    <w:rsid w:val="00442493"/>
    <w:rsid w:val="00442921"/>
    <w:rsid w:val="00444774"/>
    <w:rsid w:val="0044542C"/>
    <w:rsid w:val="00446812"/>
    <w:rsid w:val="00450D8A"/>
    <w:rsid w:val="004531D6"/>
    <w:rsid w:val="00455980"/>
    <w:rsid w:val="00457A2F"/>
    <w:rsid w:val="00462427"/>
    <w:rsid w:val="00470847"/>
    <w:rsid w:val="00471AA6"/>
    <w:rsid w:val="00472449"/>
    <w:rsid w:val="00472553"/>
    <w:rsid w:val="00472D14"/>
    <w:rsid w:val="004731D6"/>
    <w:rsid w:val="004736AA"/>
    <w:rsid w:val="004758E3"/>
    <w:rsid w:val="004764CD"/>
    <w:rsid w:val="00477083"/>
    <w:rsid w:val="0048014E"/>
    <w:rsid w:val="00481CCA"/>
    <w:rsid w:val="00484B27"/>
    <w:rsid w:val="00484B69"/>
    <w:rsid w:val="00484E54"/>
    <w:rsid w:val="004856E3"/>
    <w:rsid w:val="00486E82"/>
    <w:rsid w:val="00487B37"/>
    <w:rsid w:val="0049332C"/>
    <w:rsid w:val="00497DCF"/>
    <w:rsid w:val="004A1DD1"/>
    <w:rsid w:val="004A30F1"/>
    <w:rsid w:val="004A4191"/>
    <w:rsid w:val="004A5DDB"/>
    <w:rsid w:val="004A6AC7"/>
    <w:rsid w:val="004B0FD1"/>
    <w:rsid w:val="004B1066"/>
    <w:rsid w:val="004B25B5"/>
    <w:rsid w:val="004B2DE9"/>
    <w:rsid w:val="004B6BA9"/>
    <w:rsid w:val="004B76ED"/>
    <w:rsid w:val="004C0E18"/>
    <w:rsid w:val="004C1CF9"/>
    <w:rsid w:val="004C29CF"/>
    <w:rsid w:val="004C301C"/>
    <w:rsid w:val="004C501F"/>
    <w:rsid w:val="004C5D55"/>
    <w:rsid w:val="004C7F50"/>
    <w:rsid w:val="004D0CE0"/>
    <w:rsid w:val="004D1915"/>
    <w:rsid w:val="004D1BDC"/>
    <w:rsid w:val="004D45C4"/>
    <w:rsid w:val="004D7033"/>
    <w:rsid w:val="004E13E1"/>
    <w:rsid w:val="004E1519"/>
    <w:rsid w:val="004E489B"/>
    <w:rsid w:val="004F077C"/>
    <w:rsid w:val="004F320D"/>
    <w:rsid w:val="004F5C54"/>
    <w:rsid w:val="004F763A"/>
    <w:rsid w:val="00502B01"/>
    <w:rsid w:val="00503404"/>
    <w:rsid w:val="005038CF"/>
    <w:rsid w:val="0050504E"/>
    <w:rsid w:val="00510607"/>
    <w:rsid w:val="005131CA"/>
    <w:rsid w:val="00513528"/>
    <w:rsid w:val="00514589"/>
    <w:rsid w:val="005148E6"/>
    <w:rsid w:val="00514D5F"/>
    <w:rsid w:val="00520109"/>
    <w:rsid w:val="00524B04"/>
    <w:rsid w:val="00525388"/>
    <w:rsid w:val="00525440"/>
    <w:rsid w:val="0052555A"/>
    <w:rsid w:val="00525932"/>
    <w:rsid w:val="005270F1"/>
    <w:rsid w:val="00531D2D"/>
    <w:rsid w:val="00531DD7"/>
    <w:rsid w:val="00532194"/>
    <w:rsid w:val="00534B96"/>
    <w:rsid w:val="005363CB"/>
    <w:rsid w:val="00540E67"/>
    <w:rsid w:val="00541B0F"/>
    <w:rsid w:val="00541DAD"/>
    <w:rsid w:val="00544224"/>
    <w:rsid w:val="005459BD"/>
    <w:rsid w:val="00547C37"/>
    <w:rsid w:val="005504C8"/>
    <w:rsid w:val="005504ED"/>
    <w:rsid w:val="005518AA"/>
    <w:rsid w:val="00551911"/>
    <w:rsid w:val="00555573"/>
    <w:rsid w:val="00555650"/>
    <w:rsid w:val="00557963"/>
    <w:rsid w:val="00561700"/>
    <w:rsid w:val="005635A0"/>
    <w:rsid w:val="0056435C"/>
    <w:rsid w:val="00564DD5"/>
    <w:rsid w:val="00564E41"/>
    <w:rsid w:val="00567CAD"/>
    <w:rsid w:val="00567D2F"/>
    <w:rsid w:val="005740E5"/>
    <w:rsid w:val="0057470B"/>
    <w:rsid w:val="005802E9"/>
    <w:rsid w:val="00580423"/>
    <w:rsid w:val="00580BA1"/>
    <w:rsid w:val="0058176D"/>
    <w:rsid w:val="0058285A"/>
    <w:rsid w:val="005830E1"/>
    <w:rsid w:val="005904A5"/>
    <w:rsid w:val="005934FB"/>
    <w:rsid w:val="0059685F"/>
    <w:rsid w:val="005A006B"/>
    <w:rsid w:val="005A121C"/>
    <w:rsid w:val="005A1392"/>
    <w:rsid w:val="005A3A14"/>
    <w:rsid w:val="005A4C21"/>
    <w:rsid w:val="005A6757"/>
    <w:rsid w:val="005A67BD"/>
    <w:rsid w:val="005B1BB5"/>
    <w:rsid w:val="005B39D9"/>
    <w:rsid w:val="005B692B"/>
    <w:rsid w:val="005C0B95"/>
    <w:rsid w:val="005C2FF3"/>
    <w:rsid w:val="005C76A0"/>
    <w:rsid w:val="005C7C67"/>
    <w:rsid w:val="005C7D66"/>
    <w:rsid w:val="005D1EC9"/>
    <w:rsid w:val="005D24DF"/>
    <w:rsid w:val="005D24EE"/>
    <w:rsid w:val="005D3EDD"/>
    <w:rsid w:val="005D763A"/>
    <w:rsid w:val="005D78C8"/>
    <w:rsid w:val="005E00FD"/>
    <w:rsid w:val="005E1398"/>
    <w:rsid w:val="005E467D"/>
    <w:rsid w:val="005E703E"/>
    <w:rsid w:val="005F0B0A"/>
    <w:rsid w:val="005F35AA"/>
    <w:rsid w:val="005F4215"/>
    <w:rsid w:val="005F4614"/>
    <w:rsid w:val="005F4906"/>
    <w:rsid w:val="005F65E0"/>
    <w:rsid w:val="006043E2"/>
    <w:rsid w:val="006051D0"/>
    <w:rsid w:val="00605921"/>
    <w:rsid w:val="00610254"/>
    <w:rsid w:val="00610782"/>
    <w:rsid w:val="00613241"/>
    <w:rsid w:val="00613261"/>
    <w:rsid w:val="0061520B"/>
    <w:rsid w:val="006205FC"/>
    <w:rsid w:val="006207A9"/>
    <w:rsid w:val="00620C91"/>
    <w:rsid w:val="00621A3E"/>
    <w:rsid w:val="00621FB5"/>
    <w:rsid w:val="00624CF6"/>
    <w:rsid w:val="0062504E"/>
    <w:rsid w:val="006255BE"/>
    <w:rsid w:val="00625A5F"/>
    <w:rsid w:val="00625A90"/>
    <w:rsid w:val="006270F6"/>
    <w:rsid w:val="006318DE"/>
    <w:rsid w:val="00631D17"/>
    <w:rsid w:val="00634B06"/>
    <w:rsid w:val="00635ECE"/>
    <w:rsid w:val="0063661D"/>
    <w:rsid w:val="0064153D"/>
    <w:rsid w:val="00642A4C"/>
    <w:rsid w:val="0064305D"/>
    <w:rsid w:val="00643ACF"/>
    <w:rsid w:val="00643CD6"/>
    <w:rsid w:val="00644CE1"/>
    <w:rsid w:val="00646F60"/>
    <w:rsid w:val="00647A75"/>
    <w:rsid w:val="00651EB7"/>
    <w:rsid w:val="00652C0E"/>
    <w:rsid w:val="006532A8"/>
    <w:rsid w:val="00653540"/>
    <w:rsid w:val="00653A06"/>
    <w:rsid w:val="00655069"/>
    <w:rsid w:val="00655DA1"/>
    <w:rsid w:val="00660D51"/>
    <w:rsid w:val="00661720"/>
    <w:rsid w:val="00664ABE"/>
    <w:rsid w:val="00664BFC"/>
    <w:rsid w:val="00665A48"/>
    <w:rsid w:val="00667567"/>
    <w:rsid w:val="006701B5"/>
    <w:rsid w:val="00670D2D"/>
    <w:rsid w:val="00672349"/>
    <w:rsid w:val="0067257C"/>
    <w:rsid w:val="0067366E"/>
    <w:rsid w:val="00674CE8"/>
    <w:rsid w:val="00676716"/>
    <w:rsid w:val="00676A9E"/>
    <w:rsid w:val="0067756F"/>
    <w:rsid w:val="006779DA"/>
    <w:rsid w:val="00677F9B"/>
    <w:rsid w:val="0068109C"/>
    <w:rsid w:val="006824BD"/>
    <w:rsid w:val="00687E37"/>
    <w:rsid w:val="00690AAC"/>
    <w:rsid w:val="00692578"/>
    <w:rsid w:val="00692A5A"/>
    <w:rsid w:val="006939B6"/>
    <w:rsid w:val="00693A2F"/>
    <w:rsid w:val="00695C72"/>
    <w:rsid w:val="006962B0"/>
    <w:rsid w:val="00696F80"/>
    <w:rsid w:val="00696FA7"/>
    <w:rsid w:val="006974C5"/>
    <w:rsid w:val="006A0B74"/>
    <w:rsid w:val="006A177F"/>
    <w:rsid w:val="006A1C02"/>
    <w:rsid w:val="006A2544"/>
    <w:rsid w:val="006A374A"/>
    <w:rsid w:val="006A4824"/>
    <w:rsid w:val="006A4B8F"/>
    <w:rsid w:val="006B17BD"/>
    <w:rsid w:val="006B4DE3"/>
    <w:rsid w:val="006B743A"/>
    <w:rsid w:val="006C095F"/>
    <w:rsid w:val="006C7397"/>
    <w:rsid w:val="006C7B60"/>
    <w:rsid w:val="006D0156"/>
    <w:rsid w:val="006D1BA9"/>
    <w:rsid w:val="006D23F4"/>
    <w:rsid w:val="006D278B"/>
    <w:rsid w:val="006D31BA"/>
    <w:rsid w:val="006D6E72"/>
    <w:rsid w:val="006D6EE0"/>
    <w:rsid w:val="006D7114"/>
    <w:rsid w:val="006E026A"/>
    <w:rsid w:val="006E3FD6"/>
    <w:rsid w:val="006E541D"/>
    <w:rsid w:val="006E7218"/>
    <w:rsid w:val="006E751D"/>
    <w:rsid w:val="006E7FB2"/>
    <w:rsid w:val="006F5406"/>
    <w:rsid w:val="006F69C8"/>
    <w:rsid w:val="00701090"/>
    <w:rsid w:val="007040A9"/>
    <w:rsid w:val="00707BE7"/>
    <w:rsid w:val="00710F9D"/>
    <w:rsid w:val="00711957"/>
    <w:rsid w:val="00711ED2"/>
    <w:rsid w:val="00713C84"/>
    <w:rsid w:val="00714442"/>
    <w:rsid w:val="00714DC5"/>
    <w:rsid w:val="00715DAE"/>
    <w:rsid w:val="0071651B"/>
    <w:rsid w:val="007217B8"/>
    <w:rsid w:val="00721ADA"/>
    <w:rsid w:val="0072496E"/>
    <w:rsid w:val="0073160F"/>
    <w:rsid w:val="00733130"/>
    <w:rsid w:val="00733DED"/>
    <w:rsid w:val="007364B0"/>
    <w:rsid w:val="00737021"/>
    <w:rsid w:val="00737ADD"/>
    <w:rsid w:val="00741553"/>
    <w:rsid w:val="0074227A"/>
    <w:rsid w:val="00742DC8"/>
    <w:rsid w:val="00744763"/>
    <w:rsid w:val="00746E34"/>
    <w:rsid w:val="00747068"/>
    <w:rsid w:val="00751082"/>
    <w:rsid w:val="00757132"/>
    <w:rsid w:val="0075757C"/>
    <w:rsid w:val="00761266"/>
    <w:rsid w:val="007616CC"/>
    <w:rsid w:val="007622E0"/>
    <w:rsid w:val="0076415C"/>
    <w:rsid w:val="00764D0D"/>
    <w:rsid w:val="00765D27"/>
    <w:rsid w:val="00770896"/>
    <w:rsid w:val="007711CC"/>
    <w:rsid w:val="00772419"/>
    <w:rsid w:val="0077422C"/>
    <w:rsid w:val="0078204F"/>
    <w:rsid w:val="00782204"/>
    <w:rsid w:val="00783228"/>
    <w:rsid w:val="00783B47"/>
    <w:rsid w:val="00783C32"/>
    <w:rsid w:val="00784949"/>
    <w:rsid w:val="00785E3F"/>
    <w:rsid w:val="00785F6E"/>
    <w:rsid w:val="00795519"/>
    <w:rsid w:val="00796DD9"/>
    <w:rsid w:val="007A109D"/>
    <w:rsid w:val="007A13BA"/>
    <w:rsid w:val="007A38D3"/>
    <w:rsid w:val="007A5049"/>
    <w:rsid w:val="007A6424"/>
    <w:rsid w:val="007B1542"/>
    <w:rsid w:val="007B3CE9"/>
    <w:rsid w:val="007B3F60"/>
    <w:rsid w:val="007B418B"/>
    <w:rsid w:val="007B49ED"/>
    <w:rsid w:val="007B5999"/>
    <w:rsid w:val="007B7D9C"/>
    <w:rsid w:val="007C5987"/>
    <w:rsid w:val="007C6096"/>
    <w:rsid w:val="007D00E0"/>
    <w:rsid w:val="007D1B70"/>
    <w:rsid w:val="007D5172"/>
    <w:rsid w:val="007D64F1"/>
    <w:rsid w:val="007D75CB"/>
    <w:rsid w:val="007D7D4A"/>
    <w:rsid w:val="007E1536"/>
    <w:rsid w:val="007E50D0"/>
    <w:rsid w:val="007E74B4"/>
    <w:rsid w:val="007E791E"/>
    <w:rsid w:val="007F0700"/>
    <w:rsid w:val="007F0B43"/>
    <w:rsid w:val="007F2351"/>
    <w:rsid w:val="007F5CF4"/>
    <w:rsid w:val="00801325"/>
    <w:rsid w:val="00804EAC"/>
    <w:rsid w:val="0080537F"/>
    <w:rsid w:val="00810C62"/>
    <w:rsid w:val="00811004"/>
    <w:rsid w:val="00811D95"/>
    <w:rsid w:val="00814BC7"/>
    <w:rsid w:val="00814D58"/>
    <w:rsid w:val="00815543"/>
    <w:rsid w:val="00817328"/>
    <w:rsid w:val="00820265"/>
    <w:rsid w:val="00820C07"/>
    <w:rsid w:val="00821CFF"/>
    <w:rsid w:val="0082218A"/>
    <w:rsid w:val="00822A54"/>
    <w:rsid w:val="00823505"/>
    <w:rsid w:val="00823CE4"/>
    <w:rsid w:val="008248D0"/>
    <w:rsid w:val="00825C3E"/>
    <w:rsid w:val="00826DDD"/>
    <w:rsid w:val="00827BCB"/>
    <w:rsid w:val="00827E1F"/>
    <w:rsid w:val="008302BD"/>
    <w:rsid w:val="0083031D"/>
    <w:rsid w:val="0083082E"/>
    <w:rsid w:val="008323EC"/>
    <w:rsid w:val="008342B0"/>
    <w:rsid w:val="00834728"/>
    <w:rsid w:val="00836DB7"/>
    <w:rsid w:val="00837281"/>
    <w:rsid w:val="00841F5C"/>
    <w:rsid w:val="0084274E"/>
    <w:rsid w:val="00845C12"/>
    <w:rsid w:val="00846560"/>
    <w:rsid w:val="008474B3"/>
    <w:rsid w:val="00847D28"/>
    <w:rsid w:val="00850496"/>
    <w:rsid w:val="008547A8"/>
    <w:rsid w:val="00854C87"/>
    <w:rsid w:val="00855319"/>
    <w:rsid w:val="00855712"/>
    <w:rsid w:val="008562CA"/>
    <w:rsid w:val="00857B8D"/>
    <w:rsid w:val="00862697"/>
    <w:rsid w:val="00864112"/>
    <w:rsid w:val="008671DD"/>
    <w:rsid w:val="0086750F"/>
    <w:rsid w:val="00870096"/>
    <w:rsid w:val="00870E0A"/>
    <w:rsid w:val="00871D59"/>
    <w:rsid w:val="008727AA"/>
    <w:rsid w:val="00883D02"/>
    <w:rsid w:val="008844B2"/>
    <w:rsid w:val="0089113F"/>
    <w:rsid w:val="00891545"/>
    <w:rsid w:val="0089195E"/>
    <w:rsid w:val="00892432"/>
    <w:rsid w:val="00892FF0"/>
    <w:rsid w:val="00893E6D"/>
    <w:rsid w:val="00894FE2"/>
    <w:rsid w:val="00896FB6"/>
    <w:rsid w:val="0089733D"/>
    <w:rsid w:val="00897F6D"/>
    <w:rsid w:val="008A0282"/>
    <w:rsid w:val="008A222C"/>
    <w:rsid w:val="008A41C8"/>
    <w:rsid w:val="008A52B7"/>
    <w:rsid w:val="008A5927"/>
    <w:rsid w:val="008A7C9B"/>
    <w:rsid w:val="008B032F"/>
    <w:rsid w:val="008B0470"/>
    <w:rsid w:val="008B1463"/>
    <w:rsid w:val="008B5C82"/>
    <w:rsid w:val="008B6CF9"/>
    <w:rsid w:val="008C1075"/>
    <w:rsid w:val="008C22BC"/>
    <w:rsid w:val="008C2AE4"/>
    <w:rsid w:val="008C41ED"/>
    <w:rsid w:val="008C4E71"/>
    <w:rsid w:val="008C4FFE"/>
    <w:rsid w:val="008C60E9"/>
    <w:rsid w:val="008C6641"/>
    <w:rsid w:val="008C677F"/>
    <w:rsid w:val="008C6992"/>
    <w:rsid w:val="008C6CB8"/>
    <w:rsid w:val="008D328F"/>
    <w:rsid w:val="008D52AD"/>
    <w:rsid w:val="008D558D"/>
    <w:rsid w:val="008D5E2A"/>
    <w:rsid w:val="008D6373"/>
    <w:rsid w:val="008D6946"/>
    <w:rsid w:val="008D69B7"/>
    <w:rsid w:val="008D7243"/>
    <w:rsid w:val="008E14ED"/>
    <w:rsid w:val="008E2231"/>
    <w:rsid w:val="008E25F4"/>
    <w:rsid w:val="008E2855"/>
    <w:rsid w:val="008E37A8"/>
    <w:rsid w:val="008E5C5C"/>
    <w:rsid w:val="008E7080"/>
    <w:rsid w:val="008F371C"/>
    <w:rsid w:val="008F462A"/>
    <w:rsid w:val="008F6196"/>
    <w:rsid w:val="008F79F6"/>
    <w:rsid w:val="00902A1E"/>
    <w:rsid w:val="009038E5"/>
    <w:rsid w:val="00903EFF"/>
    <w:rsid w:val="0090497A"/>
    <w:rsid w:val="00905BB4"/>
    <w:rsid w:val="00906CDD"/>
    <w:rsid w:val="00907D46"/>
    <w:rsid w:val="00910D8F"/>
    <w:rsid w:val="0091155B"/>
    <w:rsid w:val="00911AAD"/>
    <w:rsid w:val="00912042"/>
    <w:rsid w:val="009125FD"/>
    <w:rsid w:val="0092322D"/>
    <w:rsid w:val="0092324E"/>
    <w:rsid w:val="0092512C"/>
    <w:rsid w:val="0093043C"/>
    <w:rsid w:val="009360CC"/>
    <w:rsid w:val="00937A80"/>
    <w:rsid w:val="00940310"/>
    <w:rsid w:val="00942B87"/>
    <w:rsid w:val="0094459F"/>
    <w:rsid w:val="00947567"/>
    <w:rsid w:val="0094790E"/>
    <w:rsid w:val="0095153D"/>
    <w:rsid w:val="00952FBF"/>
    <w:rsid w:val="009536C9"/>
    <w:rsid w:val="00956706"/>
    <w:rsid w:val="0096092A"/>
    <w:rsid w:val="00961A16"/>
    <w:rsid w:val="00964784"/>
    <w:rsid w:val="00967642"/>
    <w:rsid w:val="009677C9"/>
    <w:rsid w:val="0097044C"/>
    <w:rsid w:val="00971002"/>
    <w:rsid w:val="00974435"/>
    <w:rsid w:val="00974D92"/>
    <w:rsid w:val="00975C47"/>
    <w:rsid w:val="00976CB6"/>
    <w:rsid w:val="00980285"/>
    <w:rsid w:val="00983578"/>
    <w:rsid w:val="00983E3A"/>
    <w:rsid w:val="009845DD"/>
    <w:rsid w:val="00984782"/>
    <w:rsid w:val="00985759"/>
    <w:rsid w:val="00986C64"/>
    <w:rsid w:val="00990820"/>
    <w:rsid w:val="00990B74"/>
    <w:rsid w:val="00991ACB"/>
    <w:rsid w:val="009924CD"/>
    <w:rsid w:val="0099305C"/>
    <w:rsid w:val="00993276"/>
    <w:rsid w:val="00994C37"/>
    <w:rsid w:val="00995B32"/>
    <w:rsid w:val="009970A3"/>
    <w:rsid w:val="009972A0"/>
    <w:rsid w:val="009A0BE1"/>
    <w:rsid w:val="009A1691"/>
    <w:rsid w:val="009A2625"/>
    <w:rsid w:val="009A5507"/>
    <w:rsid w:val="009B0F3D"/>
    <w:rsid w:val="009B179E"/>
    <w:rsid w:val="009B4E8F"/>
    <w:rsid w:val="009B5121"/>
    <w:rsid w:val="009B6370"/>
    <w:rsid w:val="009C1380"/>
    <w:rsid w:val="009C1B78"/>
    <w:rsid w:val="009C3411"/>
    <w:rsid w:val="009C577A"/>
    <w:rsid w:val="009C59B2"/>
    <w:rsid w:val="009C5BA6"/>
    <w:rsid w:val="009C6C11"/>
    <w:rsid w:val="009D218A"/>
    <w:rsid w:val="009D47C2"/>
    <w:rsid w:val="009D4A13"/>
    <w:rsid w:val="009E2522"/>
    <w:rsid w:val="009E481F"/>
    <w:rsid w:val="009E4A0D"/>
    <w:rsid w:val="009E4A1C"/>
    <w:rsid w:val="009E69A0"/>
    <w:rsid w:val="009E7180"/>
    <w:rsid w:val="009F3F69"/>
    <w:rsid w:val="009F4D18"/>
    <w:rsid w:val="009F6316"/>
    <w:rsid w:val="009F6532"/>
    <w:rsid w:val="00A00799"/>
    <w:rsid w:val="00A022B0"/>
    <w:rsid w:val="00A07A66"/>
    <w:rsid w:val="00A07F95"/>
    <w:rsid w:val="00A119CB"/>
    <w:rsid w:val="00A12B06"/>
    <w:rsid w:val="00A2247D"/>
    <w:rsid w:val="00A22AB9"/>
    <w:rsid w:val="00A24DFA"/>
    <w:rsid w:val="00A25229"/>
    <w:rsid w:val="00A270A5"/>
    <w:rsid w:val="00A3340F"/>
    <w:rsid w:val="00A33472"/>
    <w:rsid w:val="00A35ECE"/>
    <w:rsid w:val="00A3611E"/>
    <w:rsid w:val="00A369E7"/>
    <w:rsid w:val="00A37006"/>
    <w:rsid w:val="00A37E56"/>
    <w:rsid w:val="00A407D8"/>
    <w:rsid w:val="00A41F3E"/>
    <w:rsid w:val="00A42F02"/>
    <w:rsid w:val="00A436A4"/>
    <w:rsid w:val="00A43F1F"/>
    <w:rsid w:val="00A45ACA"/>
    <w:rsid w:val="00A46A82"/>
    <w:rsid w:val="00A47CBB"/>
    <w:rsid w:val="00A50C03"/>
    <w:rsid w:val="00A511A5"/>
    <w:rsid w:val="00A5240B"/>
    <w:rsid w:val="00A52E8F"/>
    <w:rsid w:val="00A52FB4"/>
    <w:rsid w:val="00A54276"/>
    <w:rsid w:val="00A55473"/>
    <w:rsid w:val="00A55754"/>
    <w:rsid w:val="00A561CB"/>
    <w:rsid w:val="00A56332"/>
    <w:rsid w:val="00A56E59"/>
    <w:rsid w:val="00A60236"/>
    <w:rsid w:val="00A61025"/>
    <w:rsid w:val="00A626F7"/>
    <w:rsid w:val="00A649F7"/>
    <w:rsid w:val="00A655B6"/>
    <w:rsid w:val="00A65E40"/>
    <w:rsid w:val="00A67689"/>
    <w:rsid w:val="00A72C24"/>
    <w:rsid w:val="00A73F74"/>
    <w:rsid w:val="00A744E1"/>
    <w:rsid w:val="00A74BCF"/>
    <w:rsid w:val="00A75897"/>
    <w:rsid w:val="00A80E5B"/>
    <w:rsid w:val="00A810BF"/>
    <w:rsid w:val="00A82D78"/>
    <w:rsid w:val="00A85E12"/>
    <w:rsid w:val="00A86410"/>
    <w:rsid w:val="00A868BB"/>
    <w:rsid w:val="00A869ED"/>
    <w:rsid w:val="00A87B14"/>
    <w:rsid w:val="00A90AF2"/>
    <w:rsid w:val="00A92B65"/>
    <w:rsid w:val="00A93D1C"/>
    <w:rsid w:val="00A945C4"/>
    <w:rsid w:val="00A95D10"/>
    <w:rsid w:val="00AA09FC"/>
    <w:rsid w:val="00AA1B4F"/>
    <w:rsid w:val="00AA4E4F"/>
    <w:rsid w:val="00AA5197"/>
    <w:rsid w:val="00AB0274"/>
    <w:rsid w:val="00AB0DC5"/>
    <w:rsid w:val="00AB1E29"/>
    <w:rsid w:val="00AB2495"/>
    <w:rsid w:val="00AB297D"/>
    <w:rsid w:val="00AB3232"/>
    <w:rsid w:val="00AB4074"/>
    <w:rsid w:val="00AB5749"/>
    <w:rsid w:val="00AB5D10"/>
    <w:rsid w:val="00AC0FDE"/>
    <w:rsid w:val="00AC127E"/>
    <w:rsid w:val="00AC1CB5"/>
    <w:rsid w:val="00AC257C"/>
    <w:rsid w:val="00AC4AE0"/>
    <w:rsid w:val="00AC678F"/>
    <w:rsid w:val="00AC7099"/>
    <w:rsid w:val="00AC7637"/>
    <w:rsid w:val="00AD5432"/>
    <w:rsid w:val="00AD68E4"/>
    <w:rsid w:val="00AD77A0"/>
    <w:rsid w:val="00AD7EC9"/>
    <w:rsid w:val="00AE04AF"/>
    <w:rsid w:val="00AE29B1"/>
    <w:rsid w:val="00AE39A0"/>
    <w:rsid w:val="00AE3C2A"/>
    <w:rsid w:val="00AE47BA"/>
    <w:rsid w:val="00AF02CF"/>
    <w:rsid w:val="00AF23CB"/>
    <w:rsid w:val="00AF3DB2"/>
    <w:rsid w:val="00AF54BC"/>
    <w:rsid w:val="00AF6116"/>
    <w:rsid w:val="00AF61A6"/>
    <w:rsid w:val="00B01403"/>
    <w:rsid w:val="00B0158C"/>
    <w:rsid w:val="00B0212C"/>
    <w:rsid w:val="00B0265E"/>
    <w:rsid w:val="00B035B7"/>
    <w:rsid w:val="00B0538A"/>
    <w:rsid w:val="00B11794"/>
    <w:rsid w:val="00B13071"/>
    <w:rsid w:val="00B15F8B"/>
    <w:rsid w:val="00B17475"/>
    <w:rsid w:val="00B21E7B"/>
    <w:rsid w:val="00B27C8E"/>
    <w:rsid w:val="00B32790"/>
    <w:rsid w:val="00B333DB"/>
    <w:rsid w:val="00B35B5E"/>
    <w:rsid w:val="00B36518"/>
    <w:rsid w:val="00B375AB"/>
    <w:rsid w:val="00B37826"/>
    <w:rsid w:val="00B37CD7"/>
    <w:rsid w:val="00B4073E"/>
    <w:rsid w:val="00B41B5C"/>
    <w:rsid w:val="00B43397"/>
    <w:rsid w:val="00B44A57"/>
    <w:rsid w:val="00B47CB8"/>
    <w:rsid w:val="00B509FC"/>
    <w:rsid w:val="00B52960"/>
    <w:rsid w:val="00B5489D"/>
    <w:rsid w:val="00B5560A"/>
    <w:rsid w:val="00B5660E"/>
    <w:rsid w:val="00B57A27"/>
    <w:rsid w:val="00B60884"/>
    <w:rsid w:val="00B6274F"/>
    <w:rsid w:val="00B63DBF"/>
    <w:rsid w:val="00B66FC4"/>
    <w:rsid w:val="00B71CFA"/>
    <w:rsid w:val="00B71F8D"/>
    <w:rsid w:val="00B734BC"/>
    <w:rsid w:val="00B75CB3"/>
    <w:rsid w:val="00B75CFE"/>
    <w:rsid w:val="00B7710C"/>
    <w:rsid w:val="00B77D52"/>
    <w:rsid w:val="00B813DF"/>
    <w:rsid w:val="00B839ED"/>
    <w:rsid w:val="00B850EB"/>
    <w:rsid w:val="00B912CE"/>
    <w:rsid w:val="00B918FF"/>
    <w:rsid w:val="00B93E50"/>
    <w:rsid w:val="00B97098"/>
    <w:rsid w:val="00B97DFF"/>
    <w:rsid w:val="00BA0BF0"/>
    <w:rsid w:val="00BA1BA3"/>
    <w:rsid w:val="00BA2235"/>
    <w:rsid w:val="00BA3400"/>
    <w:rsid w:val="00BA47FA"/>
    <w:rsid w:val="00BA55A9"/>
    <w:rsid w:val="00BA6E7D"/>
    <w:rsid w:val="00BA71A0"/>
    <w:rsid w:val="00BB10CA"/>
    <w:rsid w:val="00BB18E0"/>
    <w:rsid w:val="00BB1CDD"/>
    <w:rsid w:val="00BB219C"/>
    <w:rsid w:val="00BB2664"/>
    <w:rsid w:val="00BB5D81"/>
    <w:rsid w:val="00BB7367"/>
    <w:rsid w:val="00BB745B"/>
    <w:rsid w:val="00BB769F"/>
    <w:rsid w:val="00BC0962"/>
    <w:rsid w:val="00BC7238"/>
    <w:rsid w:val="00BC7E98"/>
    <w:rsid w:val="00BD0F61"/>
    <w:rsid w:val="00BD1DFC"/>
    <w:rsid w:val="00BD512B"/>
    <w:rsid w:val="00BD51AE"/>
    <w:rsid w:val="00BD6323"/>
    <w:rsid w:val="00BD6941"/>
    <w:rsid w:val="00BE188E"/>
    <w:rsid w:val="00BE33CB"/>
    <w:rsid w:val="00BE5668"/>
    <w:rsid w:val="00BE6A7F"/>
    <w:rsid w:val="00BE7D2F"/>
    <w:rsid w:val="00BE7D37"/>
    <w:rsid w:val="00BF2B21"/>
    <w:rsid w:val="00BF3100"/>
    <w:rsid w:val="00BF545C"/>
    <w:rsid w:val="00BF5BCB"/>
    <w:rsid w:val="00BF6442"/>
    <w:rsid w:val="00BF6D82"/>
    <w:rsid w:val="00BF7069"/>
    <w:rsid w:val="00BF7BBB"/>
    <w:rsid w:val="00C00607"/>
    <w:rsid w:val="00C01047"/>
    <w:rsid w:val="00C0130A"/>
    <w:rsid w:val="00C02AC8"/>
    <w:rsid w:val="00C0450A"/>
    <w:rsid w:val="00C04E0E"/>
    <w:rsid w:val="00C065CB"/>
    <w:rsid w:val="00C118F2"/>
    <w:rsid w:val="00C11F45"/>
    <w:rsid w:val="00C12B8D"/>
    <w:rsid w:val="00C158CF"/>
    <w:rsid w:val="00C15E6C"/>
    <w:rsid w:val="00C160C3"/>
    <w:rsid w:val="00C16E25"/>
    <w:rsid w:val="00C17EF2"/>
    <w:rsid w:val="00C207F5"/>
    <w:rsid w:val="00C20FED"/>
    <w:rsid w:val="00C2577B"/>
    <w:rsid w:val="00C25B94"/>
    <w:rsid w:val="00C3174C"/>
    <w:rsid w:val="00C327B6"/>
    <w:rsid w:val="00C33333"/>
    <w:rsid w:val="00C33404"/>
    <w:rsid w:val="00C33628"/>
    <w:rsid w:val="00C33D6C"/>
    <w:rsid w:val="00C34D1F"/>
    <w:rsid w:val="00C359D7"/>
    <w:rsid w:val="00C41B6C"/>
    <w:rsid w:val="00C4377E"/>
    <w:rsid w:val="00C50C3B"/>
    <w:rsid w:val="00C516CE"/>
    <w:rsid w:val="00C54049"/>
    <w:rsid w:val="00C54766"/>
    <w:rsid w:val="00C54793"/>
    <w:rsid w:val="00C61776"/>
    <w:rsid w:val="00C631FB"/>
    <w:rsid w:val="00C634F4"/>
    <w:rsid w:val="00C642DB"/>
    <w:rsid w:val="00C650AC"/>
    <w:rsid w:val="00C65771"/>
    <w:rsid w:val="00C665C4"/>
    <w:rsid w:val="00C731A7"/>
    <w:rsid w:val="00C76AF4"/>
    <w:rsid w:val="00C779F1"/>
    <w:rsid w:val="00C81D42"/>
    <w:rsid w:val="00C85310"/>
    <w:rsid w:val="00C8637D"/>
    <w:rsid w:val="00C87388"/>
    <w:rsid w:val="00C9104F"/>
    <w:rsid w:val="00C9738B"/>
    <w:rsid w:val="00CA029D"/>
    <w:rsid w:val="00CA032E"/>
    <w:rsid w:val="00CA2243"/>
    <w:rsid w:val="00CA48DA"/>
    <w:rsid w:val="00CA6E5D"/>
    <w:rsid w:val="00CA7C50"/>
    <w:rsid w:val="00CB38FD"/>
    <w:rsid w:val="00CB3FD1"/>
    <w:rsid w:val="00CC105B"/>
    <w:rsid w:val="00CC1B51"/>
    <w:rsid w:val="00CC2CE2"/>
    <w:rsid w:val="00CC3173"/>
    <w:rsid w:val="00CC3F49"/>
    <w:rsid w:val="00CD2FE2"/>
    <w:rsid w:val="00CD4C63"/>
    <w:rsid w:val="00CD6097"/>
    <w:rsid w:val="00CD640C"/>
    <w:rsid w:val="00CD6815"/>
    <w:rsid w:val="00CD7436"/>
    <w:rsid w:val="00CD74C9"/>
    <w:rsid w:val="00CD7511"/>
    <w:rsid w:val="00CE090E"/>
    <w:rsid w:val="00CE1D91"/>
    <w:rsid w:val="00CE2036"/>
    <w:rsid w:val="00CE2B1E"/>
    <w:rsid w:val="00CE4508"/>
    <w:rsid w:val="00CE4A68"/>
    <w:rsid w:val="00CE5027"/>
    <w:rsid w:val="00CF02F4"/>
    <w:rsid w:val="00CF0A01"/>
    <w:rsid w:val="00CF1066"/>
    <w:rsid w:val="00CF5080"/>
    <w:rsid w:val="00CF7C48"/>
    <w:rsid w:val="00D01DB5"/>
    <w:rsid w:val="00D04492"/>
    <w:rsid w:val="00D100A7"/>
    <w:rsid w:val="00D113E6"/>
    <w:rsid w:val="00D11E31"/>
    <w:rsid w:val="00D1343E"/>
    <w:rsid w:val="00D136C2"/>
    <w:rsid w:val="00D13D8C"/>
    <w:rsid w:val="00D15776"/>
    <w:rsid w:val="00D170F4"/>
    <w:rsid w:val="00D202EA"/>
    <w:rsid w:val="00D212B9"/>
    <w:rsid w:val="00D21359"/>
    <w:rsid w:val="00D23E84"/>
    <w:rsid w:val="00D248A5"/>
    <w:rsid w:val="00D27057"/>
    <w:rsid w:val="00D27522"/>
    <w:rsid w:val="00D27EBE"/>
    <w:rsid w:val="00D30B27"/>
    <w:rsid w:val="00D33017"/>
    <w:rsid w:val="00D3407D"/>
    <w:rsid w:val="00D34392"/>
    <w:rsid w:val="00D34889"/>
    <w:rsid w:val="00D35FA1"/>
    <w:rsid w:val="00D41D37"/>
    <w:rsid w:val="00D420A9"/>
    <w:rsid w:val="00D44E9B"/>
    <w:rsid w:val="00D46308"/>
    <w:rsid w:val="00D47164"/>
    <w:rsid w:val="00D472D5"/>
    <w:rsid w:val="00D50217"/>
    <w:rsid w:val="00D51ACB"/>
    <w:rsid w:val="00D51D81"/>
    <w:rsid w:val="00D52428"/>
    <w:rsid w:val="00D55697"/>
    <w:rsid w:val="00D57D2B"/>
    <w:rsid w:val="00D60CA2"/>
    <w:rsid w:val="00D62019"/>
    <w:rsid w:val="00D629EF"/>
    <w:rsid w:val="00D63841"/>
    <w:rsid w:val="00D657EA"/>
    <w:rsid w:val="00D659C6"/>
    <w:rsid w:val="00D66BE3"/>
    <w:rsid w:val="00D67331"/>
    <w:rsid w:val="00D67C61"/>
    <w:rsid w:val="00D7573A"/>
    <w:rsid w:val="00D76660"/>
    <w:rsid w:val="00D801DE"/>
    <w:rsid w:val="00D80CA4"/>
    <w:rsid w:val="00D8162D"/>
    <w:rsid w:val="00D819AD"/>
    <w:rsid w:val="00D81C7C"/>
    <w:rsid w:val="00D81FFB"/>
    <w:rsid w:val="00D84D98"/>
    <w:rsid w:val="00D8575E"/>
    <w:rsid w:val="00D85C93"/>
    <w:rsid w:val="00D87421"/>
    <w:rsid w:val="00D87F87"/>
    <w:rsid w:val="00D90AE1"/>
    <w:rsid w:val="00D92BD0"/>
    <w:rsid w:val="00D933B5"/>
    <w:rsid w:val="00DA05AA"/>
    <w:rsid w:val="00DA54F8"/>
    <w:rsid w:val="00DA5556"/>
    <w:rsid w:val="00DA6C07"/>
    <w:rsid w:val="00DA71D2"/>
    <w:rsid w:val="00DA7519"/>
    <w:rsid w:val="00DB13FD"/>
    <w:rsid w:val="00DB19F8"/>
    <w:rsid w:val="00DB27CE"/>
    <w:rsid w:val="00DB2E59"/>
    <w:rsid w:val="00DB66CA"/>
    <w:rsid w:val="00DC0866"/>
    <w:rsid w:val="00DC0D2B"/>
    <w:rsid w:val="00DC106C"/>
    <w:rsid w:val="00DC2419"/>
    <w:rsid w:val="00DC35B7"/>
    <w:rsid w:val="00DC5694"/>
    <w:rsid w:val="00DD0245"/>
    <w:rsid w:val="00DD0B29"/>
    <w:rsid w:val="00DD2069"/>
    <w:rsid w:val="00DD296C"/>
    <w:rsid w:val="00DD38AC"/>
    <w:rsid w:val="00DD67CE"/>
    <w:rsid w:val="00DD7B46"/>
    <w:rsid w:val="00DE0ACE"/>
    <w:rsid w:val="00DE0D62"/>
    <w:rsid w:val="00DE4E06"/>
    <w:rsid w:val="00DE5A86"/>
    <w:rsid w:val="00DE6187"/>
    <w:rsid w:val="00DE62AC"/>
    <w:rsid w:val="00DE64A6"/>
    <w:rsid w:val="00DE64B8"/>
    <w:rsid w:val="00DF1A79"/>
    <w:rsid w:val="00DF1A97"/>
    <w:rsid w:val="00DF283C"/>
    <w:rsid w:val="00DF3A6E"/>
    <w:rsid w:val="00DF557B"/>
    <w:rsid w:val="00DF602E"/>
    <w:rsid w:val="00DF60D9"/>
    <w:rsid w:val="00DF7317"/>
    <w:rsid w:val="00E014B8"/>
    <w:rsid w:val="00E0175F"/>
    <w:rsid w:val="00E070F4"/>
    <w:rsid w:val="00E07A0C"/>
    <w:rsid w:val="00E10FE1"/>
    <w:rsid w:val="00E1250B"/>
    <w:rsid w:val="00E1483A"/>
    <w:rsid w:val="00E149A3"/>
    <w:rsid w:val="00E15DA2"/>
    <w:rsid w:val="00E16A43"/>
    <w:rsid w:val="00E16A90"/>
    <w:rsid w:val="00E20028"/>
    <w:rsid w:val="00E2143F"/>
    <w:rsid w:val="00E21570"/>
    <w:rsid w:val="00E22116"/>
    <w:rsid w:val="00E24ED7"/>
    <w:rsid w:val="00E32881"/>
    <w:rsid w:val="00E33C47"/>
    <w:rsid w:val="00E37913"/>
    <w:rsid w:val="00E37A17"/>
    <w:rsid w:val="00E40337"/>
    <w:rsid w:val="00E40D12"/>
    <w:rsid w:val="00E43AC8"/>
    <w:rsid w:val="00E45771"/>
    <w:rsid w:val="00E4608C"/>
    <w:rsid w:val="00E47211"/>
    <w:rsid w:val="00E50276"/>
    <w:rsid w:val="00E53B1E"/>
    <w:rsid w:val="00E53BC8"/>
    <w:rsid w:val="00E61C97"/>
    <w:rsid w:val="00E63DB2"/>
    <w:rsid w:val="00E653A2"/>
    <w:rsid w:val="00E74AD5"/>
    <w:rsid w:val="00E77480"/>
    <w:rsid w:val="00E8459F"/>
    <w:rsid w:val="00E85B20"/>
    <w:rsid w:val="00E85D73"/>
    <w:rsid w:val="00E85EF2"/>
    <w:rsid w:val="00E86F07"/>
    <w:rsid w:val="00E87E75"/>
    <w:rsid w:val="00E9363F"/>
    <w:rsid w:val="00E94A01"/>
    <w:rsid w:val="00E94FC7"/>
    <w:rsid w:val="00E9611C"/>
    <w:rsid w:val="00E96ABB"/>
    <w:rsid w:val="00EA2EFF"/>
    <w:rsid w:val="00EA7899"/>
    <w:rsid w:val="00EB3134"/>
    <w:rsid w:val="00EB405E"/>
    <w:rsid w:val="00EB4FAD"/>
    <w:rsid w:val="00EB578B"/>
    <w:rsid w:val="00EC097A"/>
    <w:rsid w:val="00EC0DF8"/>
    <w:rsid w:val="00EC12AF"/>
    <w:rsid w:val="00EC180F"/>
    <w:rsid w:val="00EC2FDD"/>
    <w:rsid w:val="00EC393B"/>
    <w:rsid w:val="00EC6731"/>
    <w:rsid w:val="00EC7F0D"/>
    <w:rsid w:val="00ED127A"/>
    <w:rsid w:val="00ED3365"/>
    <w:rsid w:val="00ED33AB"/>
    <w:rsid w:val="00ED3B53"/>
    <w:rsid w:val="00ED53BE"/>
    <w:rsid w:val="00ED5993"/>
    <w:rsid w:val="00ED5AFD"/>
    <w:rsid w:val="00EE0255"/>
    <w:rsid w:val="00EE142A"/>
    <w:rsid w:val="00EE16D8"/>
    <w:rsid w:val="00EE3C40"/>
    <w:rsid w:val="00EE43ED"/>
    <w:rsid w:val="00EE4986"/>
    <w:rsid w:val="00EE5891"/>
    <w:rsid w:val="00EE614F"/>
    <w:rsid w:val="00EE7B2A"/>
    <w:rsid w:val="00EF115E"/>
    <w:rsid w:val="00EF19CD"/>
    <w:rsid w:val="00EF19CE"/>
    <w:rsid w:val="00EF4389"/>
    <w:rsid w:val="00EF59A4"/>
    <w:rsid w:val="00F0179E"/>
    <w:rsid w:val="00F0186A"/>
    <w:rsid w:val="00F0198C"/>
    <w:rsid w:val="00F0603E"/>
    <w:rsid w:val="00F0630C"/>
    <w:rsid w:val="00F1084C"/>
    <w:rsid w:val="00F11035"/>
    <w:rsid w:val="00F13E7B"/>
    <w:rsid w:val="00F14E7F"/>
    <w:rsid w:val="00F179AD"/>
    <w:rsid w:val="00F2082B"/>
    <w:rsid w:val="00F23FE9"/>
    <w:rsid w:val="00F246EF"/>
    <w:rsid w:val="00F2502F"/>
    <w:rsid w:val="00F257C0"/>
    <w:rsid w:val="00F25ED1"/>
    <w:rsid w:val="00F26159"/>
    <w:rsid w:val="00F2704B"/>
    <w:rsid w:val="00F33FDF"/>
    <w:rsid w:val="00F3455C"/>
    <w:rsid w:val="00F34E25"/>
    <w:rsid w:val="00F369A8"/>
    <w:rsid w:val="00F36BCF"/>
    <w:rsid w:val="00F37D61"/>
    <w:rsid w:val="00F41A37"/>
    <w:rsid w:val="00F42A2C"/>
    <w:rsid w:val="00F42FD7"/>
    <w:rsid w:val="00F437DB"/>
    <w:rsid w:val="00F43EA9"/>
    <w:rsid w:val="00F459FE"/>
    <w:rsid w:val="00F4605C"/>
    <w:rsid w:val="00F4756F"/>
    <w:rsid w:val="00F50444"/>
    <w:rsid w:val="00F5054B"/>
    <w:rsid w:val="00F51090"/>
    <w:rsid w:val="00F57CA6"/>
    <w:rsid w:val="00F57F80"/>
    <w:rsid w:val="00F61C5A"/>
    <w:rsid w:val="00F6310D"/>
    <w:rsid w:val="00F63A00"/>
    <w:rsid w:val="00F64CB2"/>
    <w:rsid w:val="00F66469"/>
    <w:rsid w:val="00F6707F"/>
    <w:rsid w:val="00F6776A"/>
    <w:rsid w:val="00F709CD"/>
    <w:rsid w:val="00F727A3"/>
    <w:rsid w:val="00F76DAB"/>
    <w:rsid w:val="00F76E9A"/>
    <w:rsid w:val="00F9142D"/>
    <w:rsid w:val="00F92537"/>
    <w:rsid w:val="00F95692"/>
    <w:rsid w:val="00F964FF"/>
    <w:rsid w:val="00F978DF"/>
    <w:rsid w:val="00F97F8D"/>
    <w:rsid w:val="00FA15D7"/>
    <w:rsid w:val="00FA5E28"/>
    <w:rsid w:val="00FA5F30"/>
    <w:rsid w:val="00FA61B4"/>
    <w:rsid w:val="00FA7D9D"/>
    <w:rsid w:val="00FB077C"/>
    <w:rsid w:val="00FB1FD9"/>
    <w:rsid w:val="00FB2A6F"/>
    <w:rsid w:val="00FC004C"/>
    <w:rsid w:val="00FC133B"/>
    <w:rsid w:val="00FC1B4E"/>
    <w:rsid w:val="00FC2256"/>
    <w:rsid w:val="00FC2D93"/>
    <w:rsid w:val="00FC3687"/>
    <w:rsid w:val="00FC39BA"/>
    <w:rsid w:val="00FC3C0D"/>
    <w:rsid w:val="00FC49F4"/>
    <w:rsid w:val="00FC74F5"/>
    <w:rsid w:val="00FD0CE1"/>
    <w:rsid w:val="00FD473C"/>
    <w:rsid w:val="00FD5986"/>
    <w:rsid w:val="00FD5B5E"/>
    <w:rsid w:val="00FE11C5"/>
    <w:rsid w:val="00FE1C6F"/>
    <w:rsid w:val="00FE3BD8"/>
    <w:rsid w:val="00FF189B"/>
    <w:rsid w:val="00FF214D"/>
    <w:rsid w:val="00FF24E4"/>
    <w:rsid w:val="00FF4838"/>
    <w:rsid w:val="00FF57D1"/>
    <w:rsid w:val="00FF6823"/>
    <w:rsid w:val="00FF74D3"/>
    <w:rsid w:val="00FF755E"/>
    <w:rsid w:val="00FF7F30"/>
    <w:rsid w:val="052381DF"/>
    <w:rsid w:val="0716C6D2"/>
    <w:rsid w:val="32A4D2BA"/>
    <w:rsid w:val="41015BC6"/>
    <w:rsid w:val="4D3C7360"/>
    <w:rsid w:val="5CC6A9A2"/>
    <w:rsid w:val="6A7145B7"/>
    <w:rsid w:val="700694C2"/>
    <w:rsid w:val="70BEEF1D"/>
    <w:rsid w:val="729E3EAD"/>
    <w:rsid w:val="74DF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301838C6-0BBB-4F0B-87B5-C5C01907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4073B0"/>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87F87"/>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Ttulo4">
    <w:name w:val="heading 4"/>
    <w:basedOn w:val="Normal"/>
    <w:next w:val="Normal"/>
    <w:link w:val="Ttulo4Car"/>
    <w:rsid w:val="00692A5A"/>
    <w:pPr>
      <w:keepNext/>
      <w:keepLines/>
      <w:spacing w:before="240" w:after="40"/>
      <w:outlineLvl w:val="3"/>
    </w:pPr>
    <w:rPr>
      <w:rFonts w:ascii="Calibri" w:hAnsi="Calibri" w:eastAsia="Calibri" w:cs="Calibri"/>
      <w:b/>
      <w:sz w:val="24"/>
      <w:szCs w:val="24"/>
      <w:lang w:val="es-MX"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4BCF"/>
    <w:rPr>
      <w:b/>
      <w:bCs/>
    </w:rPr>
  </w:style>
  <w:style w:type="character" w:styleId="Ttulo4Car" w:customStyle="1">
    <w:name w:val="Título 4 Car"/>
    <w:basedOn w:val="Fuentedeprrafopredeter"/>
    <w:link w:val="Ttulo4"/>
    <w:rsid w:val="00692A5A"/>
    <w:rPr>
      <w:rFonts w:ascii="Calibri" w:hAnsi="Calibri" w:eastAsia="Calibri" w:cs="Calibri"/>
      <w:b/>
      <w:sz w:val="24"/>
      <w:szCs w:val="24"/>
      <w:lang w:val="es-MX" w:eastAsia="es-MX"/>
    </w:rPr>
  </w:style>
  <w:style w:type="character" w:styleId="Hipervnculovisitado">
    <w:name w:val="FollowedHyperlink"/>
    <w:basedOn w:val="Fuentedeprrafopredeter"/>
    <w:uiPriority w:val="99"/>
    <w:semiHidden/>
    <w:unhideWhenUsed/>
    <w:rsid w:val="001B62C5"/>
    <w:rPr>
      <w:color w:val="954F72" w:themeColor="followedHyperlink"/>
      <w:u w:val="single"/>
    </w:rPr>
  </w:style>
  <w:style w:type="character" w:styleId="Ttulo1Car" w:customStyle="1">
    <w:name w:val="Título 1 Car"/>
    <w:basedOn w:val="Fuentedeprrafopredeter"/>
    <w:link w:val="Ttulo1"/>
    <w:uiPriority w:val="9"/>
    <w:rsid w:val="004073B0"/>
    <w:rPr>
      <w:rFonts w:asciiTheme="majorHAnsi" w:hAnsiTheme="majorHAnsi" w:eastAsiaTheme="majorEastAsia" w:cstheme="majorBidi"/>
      <w:b/>
      <w:bCs/>
      <w:color w:val="2E74B5" w:themeColor="accent1" w:themeShade="BF"/>
      <w:sz w:val="28"/>
      <w:szCs w:val="28"/>
    </w:rPr>
  </w:style>
  <w:style w:type="character" w:styleId="Ttulo2Car" w:customStyle="1">
    <w:name w:val="Título 2 Car"/>
    <w:basedOn w:val="Fuentedeprrafopredeter"/>
    <w:link w:val="Ttulo2"/>
    <w:uiPriority w:val="9"/>
    <w:semiHidden/>
    <w:rsid w:val="00D87F87"/>
    <w:rPr>
      <w:rFonts w:asciiTheme="majorHAnsi" w:hAnsiTheme="majorHAnsi" w:eastAsiaTheme="majorEastAsia" w:cstheme="majorBidi"/>
      <w:b/>
      <w:bCs/>
      <w:color w:val="5B9BD5" w:themeColor="accent1"/>
      <w:sz w:val="26"/>
      <w:szCs w:val="26"/>
    </w:rPr>
  </w:style>
  <w:style w:type="paragraph" w:styleId="paragraph" w:customStyle="1">
    <w:name w:val="paragraph"/>
    <w:basedOn w:val="Normal"/>
    <w:rsid w:val="00B839ED"/>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B839ED"/>
  </w:style>
  <w:style w:type="character" w:styleId="eop" w:customStyle="1">
    <w:name w:val="eop"/>
    <w:basedOn w:val="Fuentedeprrafopredeter"/>
    <w:rsid w:val="00B8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35398293">
      <w:bodyDiv w:val="1"/>
      <w:marLeft w:val="0"/>
      <w:marRight w:val="0"/>
      <w:marTop w:val="0"/>
      <w:marBottom w:val="0"/>
      <w:divBdr>
        <w:top w:val="none" w:sz="0" w:space="0" w:color="auto"/>
        <w:left w:val="none" w:sz="0" w:space="0" w:color="auto"/>
        <w:bottom w:val="none" w:sz="0" w:space="0" w:color="auto"/>
        <w:right w:val="none" w:sz="0" w:space="0" w:color="auto"/>
      </w:divBdr>
      <w:divsChild>
        <w:div w:id="837502003">
          <w:marLeft w:val="720"/>
          <w:marRight w:val="0"/>
          <w:marTop w:val="0"/>
          <w:marBottom w:val="160"/>
          <w:divBdr>
            <w:top w:val="none" w:sz="0" w:space="0" w:color="auto"/>
            <w:left w:val="none" w:sz="0" w:space="0" w:color="auto"/>
            <w:bottom w:val="none" w:sz="0" w:space="0" w:color="auto"/>
            <w:right w:val="none" w:sz="0" w:space="0" w:color="auto"/>
          </w:divBdr>
        </w:div>
      </w:divsChild>
    </w:div>
    <w:div w:id="58865042">
      <w:bodyDiv w:val="1"/>
      <w:marLeft w:val="0"/>
      <w:marRight w:val="0"/>
      <w:marTop w:val="0"/>
      <w:marBottom w:val="0"/>
      <w:divBdr>
        <w:top w:val="none" w:sz="0" w:space="0" w:color="auto"/>
        <w:left w:val="none" w:sz="0" w:space="0" w:color="auto"/>
        <w:bottom w:val="none" w:sz="0" w:space="0" w:color="auto"/>
        <w:right w:val="none" w:sz="0" w:space="0" w:color="auto"/>
      </w:divBdr>
    </w:div>
    <w:div w:id="6530058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28097075">
      <w:bodyDiv w:val="1"/>
      <w:marLeft w:val="0"/>
      <w:marRight w:val="0"/>
      <w:marTop w:val="0"/>
      <w:marBottom w:val="0"/>
      <w:divBdr>
        <w:top w:val="none" w:sz="0" w:space="0" w:color="auto"/>
        <w:left w:val="none" w:sz="0" w:space="0" w:color="auto"/>
        <w:bottom w:val="none" w:sz="0" w:space="0" w:color="auto"/>
        <w:right w:val="none" w:sz="0" w:space="0" w:color="auto"/>
      </w:divBdr>
    </w:div>
    <w:div w:id="332143967">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0994117">
      <w:bodyDiv w:val="1"/>
      <w:marLeft w:val="0"/>
      <w:marRight w:val="0"/>
      <w:marTop w:val="0"/>
      <w:marBottom w:val="0"/>
      <w:divBdr>
        <w:top w:val="none" w:sz="0" w:space="0" w:color="auto"/>
        <w:left w:val="none" w:sz="0" w:space="0" w:color="auto"/>
        <w:bottom w:val="none" w:sz="0" w:space="0" w:color="auto"/>
        <w:right w:val="none" w:sz="0" w:space="0" w:color="auto"/>
      </w:divBdr>
    </w:div>
    <w:div w:id="626395988">
      <w:bodyDiv w:val="1"/>
      <w:marLeft w:val="0"/>
      <w:marRight w:val="0"/>
      <w:marTop w:val="0"/>
      <w:marBottom w:val="0"/>
      <w:divBdr>
        <w:top w:val="none" w:sz="0" w:space="0" w:color="auto"/>
        <w:left w:val="none" w:sz="0" w:space="0" w:color="auto"/>
        <w:bottom w:val="none" w:sz="0" w:space="0" w:color="auto"/>
        <w:right w:val="none" w:sz="0" w:space="0" w:color="auto"/>
      </w:divBdr>
    </w:div>
    <w:div w:id="628173270">
      <w:bodyDiv w:val="1"/>
      <w:marLeft w:val="0"/>
      <w:marRight w:val="0"/>
      <w:marTop w:val="0"/>
      <w:marBottom w:val="0"/>
      <w:divBdr>
        <w:top w:val="none" w:sz="0" w:space="0" w:color="auto"/>
        <w:left w:val="none" w:sz="0" w:space="0" w:color="auto"/>
        <w:bottom w:val="none" w:sz="0" w:space="0" w:color="auto"/>
        <w:right w:val="none" w:sz="0" w:space="0" w:color="auto"/>
      </w:divBdr>
    </w:div>
    <w:div w:id="785346253">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43979829">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7270587">
      <w:bodyDiv w:val="1"/>
      <w:marLeft w:val="0"/>
      <w:marRight w:val="0"/>
      <w:marTop w:val="0"/>
      <w:marBottom w:val="0"/>
      <w:divBdr>
        <w:top w:val="none" w:sz="0" w:space="0" w:color="auto"/>
        <w:left w:val="none" w:sz="0" w:space="0" w:color="auto"/>
        <w:bottom w:val="none" w:sz="0" w:space="0" w:color="auto"/>
        <w:right w:val="none" w:sz="0" w:space="0" w:color="auto"/>
      </w:divBdr>
      <w:divsChild>
        <w:div w:id="2044863421">
          <w:marLeft w:val="0"/>
          <w:marRight w:val="0"/>
          <w:marTop w:val="0"/>
          <w:marBottom w:val="0"/>
          <w:divBdr>
            <w:top w:val="none" w:sz="0" w:space="0" w:color="auto"/>
            <w:left w:val="none" w:sz="0" w:space="0" w:color="auto"/>
            <w:bottom w:val="none" w:sz="0" w:space="0" w:color="auto"/>
            <w:right w:val="none" w:sz="0" w:space="0" w:color="auto"/>
          </w:divBdr>
        </w:div>
        <w:div w:id="386614103">
          <w:marLeft w:val="0"/>
          <w:marRight w:val="0"/>
          <w:marTop w:val="0"/>
          <w:marBottom w:val="0"/>
          <w:divBdr>
            <w:top w:val="none" w:sz="0" w:space="0" w:color="auto"/>
            <w:left w:val="none" w:sz="0" w:space="0" w:color="auto"/>
            <w:bottom w:val="none" w:sz="0" w:space="0" w:color="auto"/>
            <w:right w:val="none" w:sz="0" w:space="0" w:color="auto"/>
          </w:divBdr>
        </w:div>
        <w:div w:id="1818841595">
          <w:marLeft w:val="0"/>
          <w:marRight w:val="0"/>
          <w:marTop w:val="0"/>
          <w:marBottom w:val="0"/>
          <w:divBdr>
            <w:top w:val="none" w:sz="0" w:space="0" w:color="auto"/>
            <w:left w:val="none" w:sz="0" w:space="0" w:color="auto"/>
            <w:bottom w:val="none" w:sz="0" w:space="0" w:color="auto"/>
            <w:right w:val="none" w:sz="0" w:space="0" w:color="auto"/>
          </w:divBdr>
        </w:div>
        <w:div w:id="1009403590">
          <w:marLeft w:val="0"/>
          <w:marRight w:val="0"/>
          <w:marTop w:val="0"/>
          <w:marBottom w:val="0"/>
          <w:divBdr>
            <w:top w:val="none" w:sz="0" w:space="0" w:color="auto"/>
            <w:left w:val="none" w:sz="0" w:space="0" w:color="auto"/>
            <w:bottom w:val="none" w:sz="0" w:space="0" w:color="auto"/>
            <w:right w:val="none" w:sz="0" w:space="0" w:color="auto"/>
          </w:divBdr>
        </w:div>
        <w:div w:id="952975779">
          <w:marLeft w:val="0"/>
          <w:marRight w:val="0"/>
          <w:marTop w:val="0"/>
          <w:marBottom w:val="0"/>
          <w:divBdr>
            <w:top w:val="none" w:sz="0" w:space="0" w:color="auto"/>
            <w:left w:val="none" w:sz="0" w:space="0" w:color="auto"/>
            <w:bottom w:val="none" w:sz="0" w:space="0" w:color="auto"/>
            <w:right w:val="none" w:sz="0" w:space="0" w:color="auto"/>
          </w:divBdr>
        </w:div>
        <w:div w:id="846940214">
          <w:marLeft w:val="0"/>
          <w:marRight w:val="0"/>
          <w:marTop w:val="0"/>
          <w:marBottom w:val="0"/>
          <w:divBdr>
            <w:top w:val="none" w:sz="0" w:space="0" w:color="auto"/>
            <w:left w:val="none" w:sz="0" w:space="0" w:color="auto"/>
            <w:bottom w:val="none" w:sz="0" w:space="0" w:color="auto"/>
            <w:right w:val="none" w:sz="0" w:space="0" w:color="auto"/>
          </w:divBdr>
        </w:div>
        <w:div w:id="1617322822">
          <w:marLeft w:val="0"/>
          <w:marRight w:val="0"/>
          <w:marTop w:val="0"/>
          <w:marBottom w:val="0"/>
          <w:divBdr>
            <w:top w:val="none" w:sz="0" w:space="0" w:color="auto"/>
            <w:left w:val="none" w:sz="0" w:space="0" w:color="auto"/>
            <w:bottom w:val="none" w:sz="0" w:space="0" w:color="auto"/>
            <w:right w:val="none" w:sz="0" w:space="0" w:color="auto"/>
          </w:divBdr>
        </w:div>
        <w:div w:id="533469170">
          <w:marLeft w:val="0"/>
          <w:marRight w:val="0"/>
          <w:marTop w:val="0"/>
          <w:marBottom w:val="0"/>
          <w:divBdr>
            <w:top w:val="none" w:sz="0" w:space="0" w:color="auto"/>
            <w:left w:val="none" w:sz="0" w:space="0" w:color="auto"/>
            <w:bottom w:val="none" w:sz="0" w:space="0" w:color="auto"/>
            <w:right w:val="none" w:sz="0" w:space="0" w:color="auto"/>
          </w:divBdr>
        </w:div>
        <w:div w:id="548036488">
          <w:marLeft w:val="0"/>
          <w:marRight w:val="0"/>
          <w:marTop w:val="0"/>
          <w:marBottom w:val="0"/>
          <w:divBdr>
            <w:top w:val="none" w:sz="0" w:space="0" w:color="auto"/>
            <w:left w:val="none" w:sz="0" w:space="0" w:color="auto"/>
            <w:bottom w:val="none" w:sz="0" w:space="0" w:color="auto"/>
            <w:right w:val="none" w:sz="0" w:space="0" w:color="auto"/>
          </w:divBdr>
        </w:div>
        <w:div w:id="449321656">
          <w:marLeft w:val="0"/>
          <w:marRight w:val="0"/>
          <w:marTop w:val="0"/>
          <w:marBottom w:val="0"/>
          <w:divBdr>
            <w:top w:val="none" w:sz="0" w:space="0" w:color="auto"/>
            <w:left w:val="none" w:sz="0" w:space="0" w:color="auto"/>
            <w:bottom w:val="none" w:sz="0" w:space="0" w:color="auto"/>
            <w:right w:val="none" w:sz="0" w:space="0" w:color="auto"/>
          </w:divBdr>
        </w:div>
        <w:div w:id="425853505">
          <w:marLeft w:val="0"/>
          <w:marRight w:val="0"/>
          <w:marTop w:val="0"/>
          <w:marBottom w:val="0"/>
          <w:divBdr>
            <w:top w:val="none" w:sz="0" w:space="0" w:color="auto"/>
            <w:left w:val="none" w:sz="0" w:space="0" w:color="auto"/>
            <w:bottom w:val="none" w:sz="0" w:space="0" w:color="auto"/>
            <w:right w:val="none" w:sz="0" w:space="0" w:color="auto"/>
          </w:divBdr>
        </w:div>
        <w:div w:id="17316573">
          <w:marLeft w:val="0"/>
          <w:marRight w:val="0"/>
          <w:marTop w:val="0"/>
          <w:marBottom w:val="0"/>
          <w:divBdr>
            <w:top w:val="none" w:sz="0" w:space="0" w:color="auto"/>
            <w:left w:val="none" w:sz="0" w:space="0" w:color="auto"/>
            <w:bottom w:val="none" w:sz="0" w:space="0" w:color="auto"/>
            <w:right w:val="none" w:sz="0" w:space="0" w:color="auto"/>
          </w:divBdr>
        </w:div>
        <w:div w:id="1289701540">
          <w:marLeft w:val="0"/>
          <w:marRight w:val="0"/>
          <w:marTop w:val="0"/>
          <w:marBottom w:val="0"/>
          <w:divBdr>
            <w:top w:val="none" w:sz="0" w:space="0" w:color="auto"/>
            <w:left w:val="none" w:sz="0" w:space="0" w:color="auto"/>
            <w:bottom w:val="none" w:sz="0" w:space="0" w:color="auto"/>
            <w:right w:val="none" w:sz="0" w:space="0" w:color="auto"/>
          </w:divBdr>
        </w:div>
        <w:div w:id="1267663793">
          <w:marLeft w:val="0"/>
          <w:marRight w:val="0"/>
          <w:marTop w:val="0"/>
          <w:marBottom w:val="0"/>
          <w:divBdr>
            <w:top w:val="none" w:sz="0" w:space="0" w:color="auto"/>
            <w:left w:val="none" w:sz="0" w:space="0" w:color="auto"/>
            <w:bottom w:val="none" w:sz="0" w:space="0" w:color="auto"/>
            <w:right w:val="none" w:sz="0" w:space="0" w:color="auto"/>
          </w:divBdr>
        </w:div>
        <w:div w:id="879783247">
          <w:marLeft w:val="0"/>
          <w:marRight w:val="0"/>
          <w:marTop w:val="0"/>
          <w:marBottom w:val="0"/>
          <w:divBdr>
            <w:top w:val="none" w:sz="0" w:space="0" w:color="auto"/>
            <w:left w:val="none" w:sz="0" w:space="0" w:color="auto"/>
            <w:bottom w:val="none" w:sz="0" w:space="0" w:color="auto"/>
            <w:right w:val="none" w:sz="0" w:space="0" w:color="auto"/>
          </w:divBdr>
        </w:div>
        <w:div w:id="579217469">
          <w:marLeft w:val="0"/>
          <w:marRight w:val="0"/>
          <w:marTop w:val="0"/>
          <w:marBottom w:val="0"/>
          <w:divBdr>
            <w:top w:val="none" w:sz="0" w:space="0" w:color="auto"/>
            <w:left w:val="none" w:sz="0" w:space="0" w:color="auto"/>
            <w:bottom w:val="none" w:sz="0" w:space="0" w:color="auto"/>
            <w:right w:val="none" w:sz="0" w:space="0" w:color="auto"/>
          </w:divBdr>
        </w:div>
      </w:divsChild>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313411165">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4316541">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53761938">
      <w:bodyDiv w:val="1"/>
      <w:marLeft w:val="0"/>
      <w:marRight w:val="0"/>
      <w:marTop w:val="0"/>
      <w:marBottom w:val="0"/>
      <w:divBdr>
        <w:top w:val="none" w:sz="0" w:space="0" w:color="auto"/>
        <w:left w:val="none" w:sz="0" w:space="0" w:color="auto"/>
        <w:bottom w:val="none" w:sz="0" w:space="0" w:color="auto"/>
        <w:right w:val="none" w:sz="0" w:space="0" w:color="auto"/>
      </w:divBdr>
    </w:div>
    <w:div w:id="1856536018">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6985307">
      <w:bodyDiv w:val="1"/>
      <w:marLeft w:val="0"/>
      <w:marRight w:val="0"/>
      <w:marTop w:val="0"/>
      <w:marBottom w:val="0"/>
      <w:divBdr>
        <w:top w:val="none" w:sz="0" w:space="0" w:color="auto"/>
        <w:left w:val="none" w:sz="0" w:space="0" w:color="auto"/>
        <w:bottom w:val="none" w:sz="0" w:space="0" w:color="auto"/>
        <w:right w:val="none" w:sz="0" w:space="0" w:color="auto"/>
      </w:divBdr>
    </w:div>
    <w:div w:id="2076009862">
      <w:bodyDiv w:val="1"/>
      <w:marLeft w:val="0"/>
      <w:marRight w:val="0"/>
      <w:marTop w:val="0"/>
      <w:marBottom w:val="0"/>
      <w:divBdr>
        <w:top w:val="none" w:sz="0" w:space="0" w:color="auto"/>
        <w:left w:val="none" w:sz="0" w:space="0" w:color="auto"/>
        <w:bottom w:val="none" w:sz="0" w:space="0" w:color="auto"/>
        <w:right w:val="none" w:sz="0" w:space="0" w:color="auto"/>
      </w:divBdr>
    </w:div>
    <w:div w:id="21166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huvbT5Bn4M0"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jpg" Id="rId10" /><Relationship Type="http://schemas.openxmlformats.org/officeDocument/2006/relationships/settings" Target="settings.xml" Id="rId4" /><Relationship Type="http://schemas.openxmlformats.org/officeDocument/2006/relationships/hyperlink" Target="https://www.youtube.com/watch?v=GIxjwDsj3Zo&amp;t=31s" TargetMode="External"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FFBD-C3B2-4298-8C19-CF0935A9FC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Amanda González Hernández</lastModifiedBy>
  <revision>8</revision>
  <lastPrinted>2020-04-17T00:03:00.0000000Z</lastPrinted>
  <dcterms:created xsi:type="dcterms:W3CDTF">2021-02-07T22:16:00.0000000Z</dcterms:created>
  <dcterms:modified xsi:type="dcterms:W3CDTF">2022-02-02T01:32:02.0774181Z</dcterms:modified>
</coreProperties>
</file>