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A5D4F29" w:rsidR="004F5C54" w:rsidRPr="00E37294" w:rsidRDefault="00CD7511"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2CA39E9E" w14:textId="45CB60AF" w:rsidR="004F5C54" w:rsidRPr="00E37294" w:rsidRDefault="007F002E"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19</w:t>
      </w:r>
    </w:p>
    <w:p w14:paraId="247ACE8E" w14:textId="39D81E9D"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7F002E">
        <w:rPr>
          <w:rFonts w:ascii="Montserrat" w:hAnsi="Montserrat" w:cstheme="minorBidi"/>
          <w:b/>
          <w:bCs/>
          <w:kern w:val="24"/>
          <w:sz w:val="48"/>
          <w:szCs w:val="48"/>
        </w:rPr>
        <w:t>juli</w:t>
      </w:r>
      <w:r w:rsidR="00CE52D1">
        <w:rPr>
          <w:rFonts w:ascii="Montserrat" w:hAnsi="Montserrat" w:cstheme="minorBidi"/>
          <w:b/>
          <w:bCs/>
          <w:kern w:val="24"/>
          <w:sz w:val="48"/>
          <w:szCs w:val="48"/>
        </w:rPr>
        <w:t>o</w:t>
      </w:r>
    </w:p>
    <w:p w14:paraId="0F6D7811" w14:textId="77777777" w:rsidR="00154944" w:rsidRPr="00154944" w:rsidRDefault="00154944"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3FB9289E" w14:textId="2256A8C1" w:rsidR="002477CA" w:rsidRPr="00E37294"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Ciencias Naturales</w:t>
      </w:r>
    </w:p>
    <w:p w14:paraId="271E8851" w14:textId="77777777" w:rsidR="00F0423C" w:rsidRPr="00154944" w:rsidRDefault="00F0423C" w:rsidP="005A43A9">
      <w:pPr>
        <w:spacing w:after="0" w:line="240" w:lineRule="auto"/>
        <w:jc w:val="center"/>
        <w:rPr>
          <w:rFonts w:ascii="Montserrat" w:eastAsiaTheme="minorEastAsia" w:hAnsi="Montserrat"/>
          <w:i/>
          <w:iCs/>
          <w:kern w:val="24"/>
          <w:sz w:val="40"/>
          <w:szCs w:val="40"/>
          <w:lang w:val="es-MX" w:eastAsia="es-MX"/>
        </w:rPr>
      </w:pPr>
    </w:p>
    <w:p w14:paraId="3D581EAC" w14:textId="51FC804D" w:rsidR="002477CA" w:rsidRPr="00E37294" w:rsidRDefault="00C61A75" w:rsidP="005A43A9">
      <w:pPr>
        <w:spacing w:after="0" w:line="240" w:lineRule="auto"/>
        <w:jc w:val="center"/>
        <w:rPr>
          <w:rFonts w:ascii="Montserrat" w:eastAsiaTheme="minorEastAsia" w:hAnsi="Montserrat"/>
          <w:i/>
          <w:iCs/>
          <w:kern w:val="24"/>
          <w:sz w:val="48"/>
          <w:szCs w:val="48"/>
          <w:lang w:val="es-MX" w:eastAsia="es-MX"/>
        </w:rPr>
      </w:pPr>
      <w:r w:rsidRPr="00C61A75">
        <w:rPr>
          <w:rFonts w:ascii="Montserrat" w:eastAsiaTheme="minorEastAsia" w:hAnsi="Montserrat"/>
          <w:i/>
          <w:iCs/>
          <w:kern w:val="24"/>
          <w:sz w:val="48"/>
          <w:szCs w:val="48"/>
          <w:lang w:val="es-MX" w:eastAsia="es-MX"/>
        </w:rPr>
        <w:t>Materiales aislantes o conductores: ¿Cuáles utilizo para construir un recipiente térmico?</w:t>
      </w:r>
    </w:p>
    <w:p w14:paraId="1D0CEF42" w14:textId="77777777" w:rsidR="00A0794D" w:rsidRDefault="00A0794D" w:rsidP="0098120F">
      <w:pPr>
        <w:spacing w:after="0" w:line="240" w:lineRule="auto"/>
        <w:jc w:val="both"/>
        <w:rPr>
          <w:rFonts w:ascii="Montserrat" w:hAnsi="Montserrat"/>
          <w:b/>
          <w:bCs/>
          <w:i/>
          <w:iCs/>
          <w:lang w:val="es-MX"/>
        </w:rPr>
      </w:pPr>
    </w:p>
    <w:p w14:paraId="344398EC" w14:textId="77777777" w:rsidR="00A0794D" w:rsidRDefault="00A0794D" w:rsidP="0098120F">
      <w:pPr>
        <w:spacing w:after="0" w:line="240" w:lineRule="auto"/>
        <w:jc w:val="both"/>
        <w:rPr>
          <w:rFonts w:ascii="Montserrat" w:hAnsi="Montserrat"/>
          <w:b/>
          <w:bCs/>
          <w:i/>
          <w:iCs/>
          <w:lang w:val="es-MX"/>
        </w:rPr>
      </w:pPr>
    </w:p>
    <w:p w14:paraId="6FF3A8D7" w14:textId="3BBDEBFA" w:rsidR="000C0E9F" w:rsidRPr="0052629A" w:rsidRDefault="00A24DFA" w:rsidP="0098120F">
      <w:pPr>
        <w:spacing w:after="0" w:line="240" w:lineRule="auto"/>
        <w:jc w:val="both"/>
        <w:rPr>
          <w:rFonts w:ascii="Montserrat" w:hAnsi="Montserrat"/>
          <w:bCs/>
          <w:i/>
          <w:iCs/>
          <w:lang w:val="es-MX"/>
        </w:rPr>
      </w:pPr>
      <w:r w:rsidRPr="0052629A">
        <w:rPr>
          <w:rFonts w:ascii="Montserrat" w:hAnsi="Montserrat"/>
          <w:b/>
          <w:bCs/>
          <w:i/>
          <w:iCs/>
          <w:lang w:val="es-MX"/>
        </w:rPr>
        <w:t>Aprendizaje esperado:</w:t>
      </w:r>
      <w:r w:rsidR="00FD3A30" w:rsidRPr="0052629A">
        <w:rPr>
          <w:rFonts w:ascii="Montserrat" w:hAnsi="Montserrat"/>
          <w:b/>
          <w:bCs/>
          <w:i/>
          <w:iCs/>
          <w:lang w:val="es-MX"/>
        </w:rPr>
        <w:t xml:space="preserve"> </w:t>
      </w:r>
      <w:r w:rsidR="00E1090E">
        <w:rPr>
          <w:rFonts w:ascii="Montserrat" w:hAnsi="Montserrat"/>
          <w:bCs/>
          <w:i/>
          <w:iCs/>
          <w:lang w:val="es-MX"/>
        </w:rPr>
        <w:t>e</w:t>
      </w:r>
      <w:r w:rsidR="00C61A75" w:rsidRPr="0052629A">
        <w:rPr>
          <w:rFonts w:ascii="Montserrat" w:hAnsi="Montserrat"/>
          <w:bCs/>
          <w:i/>
          <w:iCs/>
          <w:lang w:val="es-MX"/>
        </w:rPr>
        <w:t>xplica el uso de conductores y aislantes del calor en actividades cotidianas y su relación con la prevención de accidentes.</w:t>
      </w:r>
    </w:p>
    <w:p w14:paraId="3591561A" w14:textId="77777777" w:rsidR="00C61A75" w:rsidRPr="0052629A" w:rsidRDefault="00C61A75" w:rsidP="0098120F">
      <w:pPr>
        <w:spacing w:after="0" w:line="240" w:lineRule="auto"/>
        <w:jc w:val="both"/>
        <w:rPr>
          <w:rFonts w:ascii="Montserrat" w:hAnsi="Montserrat"/>
          <w:b/>
          <w:bCs/>
          <w:i/>
          <w:iCs/>
          <w:lang w:val="es-MX"/>
        </w:rPr>
      </w:pPr>
    </w:p>
    <w:p w14:paraId="2CCF4F7F" w14:textId="65D3101E" w:rsidR="00685DFE" w:rsidRPr="0052629A" w:rsidRDefault="00A24DFA" w:rsidP="000B014B">
      <w:pPr>
        <w:spacing w:after="0" w:line="240" w:lineRule="auto"/>
        <w:jc w:val="both"/>
        <w:rPr>
          <w:rFonts w:ascii="Montserrat" w:hAnsi="Montserrat"/>
          <w:i/>
          <w:lang w:val="es-MX"/>
        </w:rPr>
      </w:pPr>
      <w:r w:rsidRPr="0052629A">
        <w:rPr>
          <w:rFonts w:ascii="Montserrat" w:hAnsi="Montserrat"/>
          <w:b/>
          <w:bCs/>
          <w:i/>
          <w:iCs/>
          <w:lang w:val="es-MX"/>
        </w:rPr>
        <w:t>Énfasis:</w:t>
      </w:r>
      <w:r w:rsidR="00F97D0A" w:rsidRPr="0052629A">
        <w:rPr>
          <w:rFonts w:ascii="Montserrat" w:hAnsi="Montserrat"/>
          <w:i/>
          <w:lang w:val="es-MX"/>
        </w:rPr>
        <w:t xml:space="preserve"> </w:t>
      </w:r>
      <w:r w:rsidR="00E1090E">
        <w:rPr>
          <w:rFonts w:ascii="Montserrat" w:hAnsi="Montserrat"/>
          <w:i/>
          <w:lang w:val="es-MX"/>
        </w:rPr>
        <w:t>a</w:t>
      </w:r>
      <w:r w:rsidR="00C61A75" w:rsidRPr="0052629A">
        <w:rPr>
          <w:rFonts w:ascii="Montserrat" w:hAnsi="Montserrat"/>
          <w:i/>
          <w:lang w:val="es-MX"/>
        </w:rPr>
        <w:t>naliza y describe cómo funciona un recipiente térmico para diseñar y construir uno, aprovechando las características aislantes y conductivas de los materiales.</w:t>
      </w:r>
    </w:p>
    <w:p w14:paraId="7DD32FD2" w14:textId="77777777" w:rsidR="00921641" w:rsidRPr="0052629A" w:rsidRDefault="00921641" w:rsidP="0098120F">
      <w:pPr>
        <w:spacing w:after="0" w:line="240" w:lineRule="auto"/>
        <w:jc w:val="both"/>
        <w:rPr>
          <w:rFonts w:ascii="Montserrat" w:hAnsi="Montserrat"/>
          <w:bCs/>
          <w:i/>
          <w:lang w:val="es-MX"/>
        </w:rPr>
      </w:pPr>
    </w:p>
    <w:p w14:paraId="0991D08E" w14:textId="77777777" w:rsidR="001232CE" w:rsidRPr="0052629A" w:rsidRDefault="001232CE" w:rsidP="0098120F">
      <w:pPr>
        <w:spacing w:after="0" w:line="240" w:lineRule="auto"/>
        <w:jc w:val="both"/>
        <w:rPr>
          <w:rFonts w:ascii="Montserrat" w:hAnsi="Montserrat"/>
          <w:bCs/>
          <w:i/>
          <w:lang w:val="es-MX"/>
        </w:rPr>
      </w:pPr>
    </w:p>
    <w:p w14:paraId="6490ECA6" w14:textId="5450EC96" w:rsidR="00660D51" w:rsidRPr="00E37294" w:rsidRDefault="00660D51"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7AAEEE08" w14:textId="23EE97BB" w:rsidR="00C70631" w:rsidRPr="00B254CA" w:rsidRDefault="00C70631" w:rsidP="00C41DC5">
      <w:pPr>
        <w:spacing w:after="0" w:line="240" w:lineRule="auto"/>
        <w:jc w:val="both"/>
        <w:rPr>
          <w:rFonts w:ascii="Montserrat" w:hAnsi="Montserrat"/>
          <w:lang w:val="es-MX"/>
        </w:rPr>
      </w:pPr>
    </w:p>
    <w:p w14:paraId="3FC23A67" w14:textId="77777777" w:rsidR="0052629A" w:rsidRPr="0052629A" w:rsidRDefault="0052629A" w:rsidP="0052629A">
      <w:pPr>
        <w:spacing w:after="0" w:line="240" w:lineRule="auto"/>
        <w:jc w:val="both"/>
        <w:rPr>
          <w:rFonts w:ascii="Montserrat" w:hAnsi="Montserrat"/>
          <w:lang w:val="es-MX"/>
        </w:rPr>
      </w:pPr>
      <w:r>
        <w:rPr>
          <w:rFonts w:ascii="Montserrat" w:hAnsi="Montserrat"/>
          <w:lang w:val="es-MX"/>
        </w:rPr>
        <w:t xml:space="preserve">Aprenderás </w:t>
      </w:r>
      <w:r w:rsidRPr="0052629A">
        <w:rPr>
          <w:rFonts w:ascii="Montserrat" w:hAnsi="Montserrat"/>
          <w:lang w:val="es-MX"/>
        </w:rPr>
        <w:t>cómo funciona un recipiente térmico para diseñar y construir uno, aprovechando las características aislantes y conductivas de los materiales.</w:t>
      </w:r>
    </w:p>
    <w:p w14:paraId="3AC7F269" w14:textId="66680630" w:rsidR="00C40388" w:rsidRDefault="00C40388" w:rsidP="00C41DC5">
      <w:pPr>
        <w:spacing w:after="0" w:line="240" w:lineRule="auto"/>
        <w:jc w:val="both"/>
        <w:rPr>
          <w:rFonts w:ascii="Montserrat" w:hAnsi="Montserrat"/>
          <w:lang w:val="es-MX"/>
        </w:rPr>
      </w:pPr>
    </w:p>
    <w:p w14:paraId="39FA98B3" w14:textId="77777777" w:rsidR="001232CE" w:rsidRPr="006737BF" w:rsidRDefault="001232CE" w:rsidP="00C41DC5">
      <w:pPr>
        <w:spacing w:after="0" w:line="240" w:lineRule="auto"/>
        <w:jc w:val="both"/>
        <w:rPr>
          <w:rFonts w:ascii="Montserrat" w:hAnsi="Montserrat"/>
          <w:lang w:val="es-MX"/>
        </w:rPr>
      </w:pPr>
    </w:p>
    <w:p w14:paraId="4A2F0709" w14:textId="35B4A9F1" w:rsidR="00D15776" w:rsidRPr="00E37294" w:rsidRDefault="00D15776"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570AB1A" w14:textId="77777777" w:rsidR="00E96ABB" w:rsidRPr="008E1935" w:rsidRDefault="00E96ABB" w:rsidP="008E1935">
      <w:pPr>
        <w:spacing w:after="0" w:line="240" w:lineRule="auto"/>
        <w:jc w:val="both"/>
        <w:rPr>
          <w:rFonts w:ascii="Montserrat" w:hAnsi="Montserrat"/>
          <w:lang w:val="es-MX"/>
        </w:rPr>
      </w:pPr>
    </w:p>
    <w:p w14:paraId="7F1E5989" w14:textId="1EB32A53" w:rsidR="00C61A75" w:rsidRPr="008E1935" w:rsidRDefault="00154944" w:rsidP="008E1935">
      <w:pPr>
        <w:shd w:val="clear" w:color="auto" w:fill="FFFFFF"/>
        <w:spacing w:after="0" w:line="240" w:lineRule="auto"/>
        <w:jc w:val="both"/>
        <w:rPr>
          <w:rFonts w:ascii="Montserrat" w:eastAsia="Arial" w:hAnsi="Montserrat" w:cs="Arial"/>
          <w:lang w:val="es-MX"/>
        </w:rPr>
      </w:pPr>
      <w:r>
        <w:rPr>
          <w:rFonts w:ascii="Montserrat" w:eastAsia="Arial" w:hAnsi="Montserrat" w:cs="Arial"/>
          <w:lang w:val="es-MX"/>
        </w:rPr>
        <w:t>R</w:t>
      </w:r>
      <w:r w:rsidR="00C61A75" w:rsidRPr="008E1935">
        <w:rPr>
          <w:rFonts w:ascii="Montserrat" w:eastAsia="Arial" w:hAnsi="Montserrat" w:cs="Arial"/>
          <w:lang w:val="es-MX"/>
        </w:rPr>
        <w:t xml:space="preserve">etomaremos el tema de las características de los materiales conductores de calor y los </w:t>
      </w:r>
      <w:r w:rsidR="003959FA" w:rsidRPr="008E1935">
        <w:rPr>
          <w:rFonts w:ascii="Montserrat" w:eastAsia="Arial" w:hAnsi="Montserrat" w:cs="Arial"/>
          <w:lang w:val="es-MX"/>
        </w:rPr>
        <w:t>materiales aislantes del calor</w:t>
      </w:r>
      <w:r w:rsidR="00C61A75" w:rsidRPr="008E1935">
        <w:rPr>
          <w:rFonts w:ascii="Montserrat" w:eastAsia="Arial" w:hAnsi="Montserrat" w:cs="Arial"/>
          <w:lang w:val="es-MX"/>
        </w:rPr>
        <w:t xml:space="preserve"> y real</w:t>
      </w:r>
      <w:r w:rsidR="0052629A" w:rsidRPr="008E1935">
        <w:rPr>
          <w:rFonts w:ascii="Montserrat" w:eastAsia="Arial" w:hAnsi="Montserrat" w:cs="Arial"/>
          <w:lang w:val="es-MX"/>
        </w:rPr>
        <w:t>izaremos un recipiente térmico.</w:t>
      </w:r>
    </w:p>
    <w:p w14:paraId="57A5290B" w14:textId="77777777" w:rsidR="0052629A" w:rsidRPr="008E1935" w:rsidRDefault="0052629A" w:rsidP="008E1935">
      <w:pPr>
        <w:shd w:val="clear" w:color="auto" w:fill="FFFFFF"/>
        <w:spacing w:after="0" w:line="240" w:lineRule="auto"/>
        <w:jc w:val="both"/>
        <w:rPr>
          <w:rFonts w:ascii="Montserrat" w:eastAsia="Arial" w:hAnsi="Montserrat" w:cs="Arial"/>
          <w:lang w:val="es-MX"/>
        </w:rPr>
      </w:pPr>
    </w:p>
    <w:p w14:paraId="2D49BBE8" w14:textId="1B4CDD36" w:rsidR="0052629A" w:rsidRPr="008E1935" w:rsidRDefault="0052629A"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lastRenderedPageBreak/>
        <w:t>E</w:t>
      </w:r>
      <w:r w:rsidR="00C61A75" w:rsidRPr="008E1935">
        <w:rPr>
          <w:rFonts w:ascii="Montserrat" w:eastAsia="Arial" w:hAnsi="Montserrat" w:cs="Arial"/>
          <w:lang w:val="es-MX"/>
        </w:rPr>
        <w:t xml:space="preserve">n temporada de calor hay </w:t>
      </w:r>
      <w:r w:rsidR="003959FA" w:rsidRPr="008E1935">
        <w:rPr>
          <w:rFonts w:ascii="Montserrat" w:eastAsia="Arial" w:hAnsi="Montserrat" w:cs="Arial"/>
          <w:lang w:val="es-MX"/>
        </w:rPr>
        <w:t>que mantenernos bien hidratados y</w:t>
      </w:r>
      <w:r w:rsidR="00C61A75" w:rsidRPr="008E1935">
        <w:rPr>
          <w:rFonts w:ascii="Montserrat" w:eastAsia="Arial" w:hAnsi="Montserrat" w:cs="Arial"/>
          <w:lang w:val="es-MX"/>
        </w:rPr>
        <w:t xml:space="preserve"> para saber más acerca de lo importante que es mantenernos hidratados, </w:t>
      </w:r>
      <w:r w:rsidRPr="008E1935">
        <w:rPr>
          <w:rFonts w:ascii="Montserrat" w:eastAsia="Arial" w:hAnsi="Montserrat" w:cs="Arial"/>
          <w:lang w:val="es-MX"/>
        </w:rPr>
        <w:t>observa</w:t>
      </w:r>
      <w:r w:rsidR="00154944">
        <w:rPr>
          <w:rFonts w:ascii="Montserrat" w:eastAsia="Arial" w:hAnsi="Montserrat" w:cs="Arial"/>
          <w:lang w:val="es-MX"/>
        </w:rPr>
        <w:t xml:space="preserve"> el siguiente video.</w:t>
      </w:r>
    </w:p>
    <w:p w14:paraId="32BDF496" w14:textId="0C2439B6" w:rsidR="00C61A75" w:rsidRPr="008E1935" w:rsidRDefault="00C61A75" w:rsidP="008E1935">
      <w:pPr>
        <w:shd w:val="clear" w:color="auto" w:fill="FFFFFF"/>
        <w:spacing w:after="0" w:line="240" w:lineRule="auto"/>
        <w:jc w:val="both"/>
        <w:rPr>
          <w:rFonts w:ascii="Montserrat" w:eastAsia="Arial" w:hAnsi="Montserrat" w:cs="Arial"/>
          <w:lang w:val="es-MX"/>
        </w:rPr>
      </w:pPr>
    </w:p>
    <w:p w14:paraId="4145752D" w14:textId="17E82C24" w:rsidR="00C61A75" w:rsidRPr="008E1935" w:rsidRDefault="00C61A75" w:rsidP="008E1935">
      <w:pPr>
        <w:pStyle w:val="Prrafodelista"/>
        <w:numPr>
          <w:ilvl w:val="0"/>
          <w:numId w:val="7"/>
        </w:numPr>
        <w:spacing w:after="0" w:line="240" w:lineRule="auto"/>
        <w:jc w:val="both"/>
        <w:rPr>
          <w:rFonts w:ascii="Montserrat" w:eastAsia="Arial" w:hAnsi="Montserrat" w:cs="Arial"/>
          <w:b/>
          <w:bCs/>
          <w:lang w:val="es-MX"/>
        </w:rPr>
      </w:pPr>
      <w:r w:rsidRPr="008E1935">
        <w:rPr>
          <w:rFonts w:ascii="Montserrat" w:eastAsia="Arial" w:hAnsi="Montserrat" w:cs="Arial"/>
          <w:b/>
          <w:bCs/>
          <w:lang w:val="es-MX"/>
        </w:rPr>
        <w:t>Agua y Salud</w:t>
      </w:r>
      <w:r w:rsidR="00154944">
        <w:rPr>
          <w:rFonts w:ascii="Montserrat" w:eastAsia="Arial" w:hAnsi="Montserrat" w:cs="Arial"/>
          <w:b/>
          <w:bCs/>
          <w:lang w:val="es-MX"/>
        </w:rPr>
        <w:t>.</w:t>
      </w:r>
    </w:p>
    <w:p w14:paraId="2B7E1A2E" w14:textId="77777777" w:rsidR="00C61A75" w:rsidRPr="008E1935" w:rsidRDefault="00D101C5" w:rsidP="008E1935">
      <w:pPr>
        <w:spacing w:after="0" w:line="240" w:lineRule="auto"/>
        <w:ind w:firstLine="720"/>
        <w:jc w:val="both"/>
        <w:rPr>
          <w:rFonts w:ascii="Montserrat" w:eastAsia="Arial" w:hAnsi="Montserrat" w:cs="Arial"/>
          <w:lang w:val="es-MX"/>
        </w:rPr>
      </w:pPr>
      <w:hyperlink r:id="rId8" w:history="1">
        <w:r w:rsidR="00C61A75" w:rsidRPr="008E1935">
          <w:rPr>
            <w:rStyle w:val="Hipervnculo"/>
            <w:rFonts w:ascii="Montserrat" w:eastAsia="Arial" w:hAnsi="Montserrat" w:cs="Arial"/>
            <w:lang w:val="es-MX"/>
          </w:rPr>
          <w:t>https://www.youtube.com/watch?v=vPPTHid4MXE</w:t>
        </w:r>
      </w:hyperlink>
    </w:p>
    <w:p w14:paraId="2871463C" w14:textId="77777777" w:rsidR="0052629A" w:rsidRPr="008E1935" w:rsidRDefault="0052629A" w:rsidP="008E1935">
      <w:pPr>
        <w:spacing w:after="0" w:line="240" w:lineRule="auto"/>
        <w:jc w:val="both"/>
        <w:rPr>
          <w:rFonts w:ascii="Montserrat" w:eastAsia="Arial" w:hAnsi="Montserrat" w:cs="Arial"/>
          <w:lang w:val="es-MX"/>
        </w:rPr>
      </w:pPr>
    </w:p>
    <w:p w14:paraId="06011B1E" w14:textId="5778DD59" w:rsidR="00C61A7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Es muy int</w:t>
      </w:r>
      <w:r w:rsidR="003959FA" w:rsidRPr="008E1935">
        <w:rPr>
          <w:rFonts w:ascii="Montserrat" w:eastAsia="Arial" w:hAnsi="Montserrat" w:cs="Arial"/>
          <w:lang w:val="es-MX"/>
        </w:rPr>
        <w:t>eresante y en clases anteriores</w:t>
      </w:r>
      <w:r w:rsidRPr="008E1935">
        <w:rPr>
          <w:rFonts w:ascii="Montserrat" w:eastAsia="Arial" w:hAnsi="Montserrat" w:cs="Arial"/>
          <w:lang w:val="es-MX"/>
        </w:rPr>
        <w:t xml:space="preserve"> cuando vimos el tema del cuidado del ambiente, aprendimos sobre la importancia de cuidar el agua, </w:t>
      </w:r>
      <w:r w:rsidR="003959FA" w:rsidRPr="008E1935">
        <w:rPr>
          <w:rFonts w:ascii="Montserrat" w:eastAsia="Arial" w:hAnsi="Montserrat" w:cs="Arial"/>
          <w:lang w:val="es-MX"/>
        </w:rPr>
        <w:t>ya que</w:t>
      </w:r>
      <w:r w:rsidRPr="008E1935">
        <w:rPr>
          <w:rFonts w:ascii="Montserrat" w:eastAsia="Arial" w:hAnsi="Montserrat" w:cs="Arial"/>
          <w:lang w:val="es-MX"/>
        </w:rPr>
        <w:t xml:space="preserve"> es fundamental para la vida de todas las espec</w:t>
      </w:r>
      <w:r w:rsidR="0052629A" w:rsidRPr="008E1935">
        <w:rPr>
          <w:rFonts w:ascii="Montserrat" w:eastAsia="Arial" w:hAnsi="Montserrat" w:cs="Arial"/>
          <w:lang w:val="es-MX"/>
        </w:rPr>
        <w:t>ies que habitamos en la Tierra.</w:t>
      </w:r>
    </w:p>
    <w:p w14:paraId="52D094AB" w14:textId="77777777" w:rsidR="00154944" w:rsidRPr="008E1935" w:rsidRDefault="00154944" w:rsidP="008E1935">
      <w:pPr>
        <w:shd w:val="clear" w:color="auto" w:fill="FFFFFF"/>
        <w:spacing w:after="0" w:line="240" w:lineRule="auto"/>
        <w:jc w:val="both"/>
        <w:rPr>
          <w:rFonts w:ascii="Montserrat" w:eastAsia="Arial" w:hAnsi="Montserrat" w:cs="Arial"/>
          <w:lang w:val="es-MX"/>
        </w:rPr>
      </w:pPr>
    </w:p>
    <w:p w14:paraId="1D51739F" w14:textId="74A2E0F7" w:rsidR="00C61A75" w:rsidRPr="008E1935" w:rsidRDefault="00C61A75" w:rsidP="008E1935">
      <w:pPr>
        <w:shd w:val="clear" w:color="auto" w:fill="FFFFFF" w:themeFill="background1"/>
        <w:spacing w:after="0" w:line="240" w:lineRule="auto"/>
        <w:jc w:val="both"/>
        <w:rPr>
          <w:rFonts w:ascii="Montserrat" w:eastAsia="Arial" w:hAnsi="Montserrat" w:cs="Arial"/>
          <w:lang w:val="es-MX"/>
        </w:rPr>
      </w:pPr>
      <w:r w:rsidRPr="008E1935">
        <w:rPr>
          <w:rFonts w:ascii="Montserrat" w:eastAsia="Arial" w:hAnsi="Montserrat" w:cs="Arial"/>
          <w:lang w:val="es-MX"/>
        </w:rPr>
        <w:t>Al igual que a un gran número de personas, nos gusta hidratarnos y refrescarnos con agua natural o de frutas, además, de mantener nuestra bebida fresca el mayor tiempo posible cuando h</w:t>
      </w:r>
      <w:r w:rsidR="00154944">
        <w:rPr>
          <w:rFonts w:ascii="Montserrat" w:eastAsia="Arial" w:hAnsi="Montserrat" w:cs="Arial"/>
          <w:lang w:val="es-MX"/>
        </w:rPr>
        <w:t>ace mucho calor, d</w:t>
      </w:r>
      <w:r w:rsidRPr="008E1935">
        <w:rPr>
          <w:rFonts w:ascii="Montserrat" w:eastAsia="Arial" w:hAnsi="Montserrat" w:cs="Arial"/>
          <w:lang w:val="es-MX"/>
        </w:rPr>
        <w:t>e igual forma, cuando llegan los meses de frío es muy reconfortante tomar un café, chocolate o un té bien caliente.</w:t>
      </w:r>
    </w:p>
    <w:p w14:paraId="1EECC865" w14:textId="77777777" w:rsidR="0052629A" w:rsidRPr="008E1935" w:rsidRDefault="0052629A" w:rsidP="008E1935">
      <w:pPr>
        <w:shd w:val="clear" w:color="auto" w:fill="FFFFFF" w:themeFill="background1"/>
        <w:spacing w:after="0" w:line="240" w:lineRule="auto"/>
        <w:jc w:val="both"/>
        <w:rPr>
          <w:rFonts w:ascii="Montserrat" w:eastAsia="Arial" w:hAnsi="Montserrat" w:cs="Arial"/>
          <w:lang w:val="es-MX"/>
        </w:rPr>
      </w:pPr>
    </w:p>
    <w:p w14:paraId="24561E04" w14:textId="748A6FE8" w:rsidR="00C61A75" w:rsidRPr="008E1935" w:rsidRDefault="003959FA"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E</w:t>
      </w:r>
      <w:r w:rsidR="00C61A75" w:rsidRPr="008E1935">
        <w:rPr>
          <w:rFonts w:ascii="Montserrat" w:eastAsia="Arial" w:hAnsi="Montserrat" w:cs="Arial"/>
          <w:lang w:val="es-MX"/>
        </w:rPr>
        <w:t>s agradable que la bebida que vayamos a tomar tenga la temperatura adecuada, ya sea fría o caliente. Esto es sencillo si nos encontramos en nuestra casa, pero si vamos a ir a algún lugar y queremos tomar nuestra bebida un buen rato des</w:t>
      </w:r>
      <w:r w:rsidR="00154944">
        <w:rPr>
          <w:rFonts w:ascii="Montserrat" w:eastAsia="Arial" w:hAnsi="Montserrat" w:cs="Arial"/>
          <w:lang w:val="es-MX"/>
        </w:rPr>
        <w:t>pués de haber salido de casa, ¿C</w:t>
      </w:r>
      <w:r w:rsidR="00C61A75" w:rsidRPr="008E1935">
        <w:rPr>
          <w:rFonts w:ascii="Montserrat" w:eastAsia="Arial" w:hAnsi="Montserrat" w:cs="Arial"/>
          <w:lang w:val="es-MX"/>
        </w:rPr>
        <w:t>ómo podemos mantener la temperatura de nuestra bebida durante un tiempo considerable?</w:t>
      </w:r>
    </w:p>
    <w:p w14:paraId="68D22345" w14:textId="77777777" w:rsidR="0052629A" w:rsidRPr="008E1935" w:rsidRDefault="0052629A" w:rsidP="008E1935">
      <w:pPr>
        <w:shd w:val="clear" w:color="auto" w:fill="FFFFFF"/>
        <w:spacing w:after="0" w:line="240" w:lineRule="auto"/>
        <w:jc w:val="both"/>
        <w:rPr>
          <w:rFonts w:ascii="Montserrat" w:eastAsia="Arial" w:hAnsi="Montserrat" w:cs="Arial"/>
          <w:lang w:val="es-MX"/>
        </w:rPr>
      </w:pPr>
    </w:p>
    <w:p w14:paraId="16CA56E6" w14:textId="57586356"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Un vaso o taza térmica es la mejor</w:t>
      </w:r>
      <w:r w:rsidR="00154944">
        <w:rPr>
          <w:rFonts w:ascii="Montserrat" w:eastAsia="Arial" w:hAnsi="Montserrat" w:cs="Arial"/>
          <w:lang w:val="es-MX"/>
        </w:rPr>
        <w:t xml:space="preserve"> opción, pero ¿cómo funcionan? ¿C</w:t>
      </w:r>
      <w:r w:rsidRPr="008E1935">
        <w:rPr>
          <w:rFonts w:ascii="Montserrat" w:eastAsia="Arial" w:hAnsi="Montserrat" w:cs="Arial"/>
          <w:lang w:val="es-MX"/>
        </w:rPr>
        <w:t>ómo es que las tazas y vasos térmicos permiten conservar las bebidas frías o calientes?</w:t>
      </w:r>
    </w:p>
    <w:p w14:paraId="6A4EA948" w14:textId="77777777" w:rsidR="0052629A" w:rsidRPr="008E1935" w:rsidRDefault="0052629A" w:rsidP="008E1935">
      <w:pPr>
        <w:shd w:val="clear" w:color="auto" w:fill="FFFFFF"/>
        <w:spacing w:after="0" w:line="240" w:lineRule="auto"/>
        <w:jc w:val="both"/>
        <w:rPr>
          <w:rFonts w:ascii="Montserrat" w:eastAsia="Arial" w:hAnsi="Montserrat" w:cs="Arial"/>
          <w:lang w:val="es-MX"/>
        </w:rPr>
      </w:pPr>
    </w:p>
    <w:p w14:paraId="6B74680E" w14:textId="2820B948"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Rec</w:t>
      </w:r>
      <w:r w:rsidR="0052629A" w:rsidRPr="008E1935">
        <w:rPr>
          <w:rFonts w:ascii="Montserrat" w:eastAsia="Arial" w:hAnsi="Montserrat" w:cs="Arial"/>
          <w:lang w:val="es-MX"/>
        </w:rPr>
        <w:t>uerda</w:t>
      </w:r>
      <w:r w:rsidRPr="008E1935">
        <w:rPr>
          <w:rFonts w:ascii="Montserrat" w:eastAsia="Arial" w:hAnsi="Montserrat" w:cs="Arial"/>
          <w:lang w:val="es-MX"/>
        </w:rPr>
        <w:t xml:space="preserve"> lo que hemos visto en clases anteriores, nos servirá para entender cómo es que funcionan los vasos y tazas térmicas, por ejemplo, la conducción y la convección.</w:t>
      </w:r>
    </w:p>
    <w:p w14:paraId="0A70D1A8" w14:textId="77777777" w:rsidR="0052629A" w:rsidRPr="008E1935" w:rsidRDefault="0052629A" w:rsidP="008E1935">
      <w:pPr>
        <w:shd w:val="clear" w:color="auto" w:fill="FFFFFF"/>
        <w:spacing w:after="0" w:line="240" w:lineRule="auto"/>
        <w:jc w:val="both"/>
        <w:rPr>
          <w:rFonts w:ascii="Montserrat" w:eastAsia="Arial" w:hAnsi="Montserrat" w:cs="Arial"/>
          <w:lang w:val="es-MX"/>
        </w:rPr>
      </w:pPr>
    </w:p>
    <w:p w14:paraId="112A8BA8" w14:textId="2527CCFC"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Aunque estos recipientes térmicos han sido muy utilizados en los últimos años, en la escuela, en el trabajo, los deportistas y otros ámbitos de la vida, lo cierto es que estamos hablando de un invento que ya tiene bastantes años, de hecho este invento tiene más de un siglo.</w:t>
      </w:r>
    </w:p>
    <w:p w14:paraId="02EFA6CF" w14:textId="77777777" w:rsidR="0052629A" w:rsidRPr="008E1935" w:rsidRDefault="0052629A" w:rsidP="008E1935">
      <w:pPr>
        <w:shd w:val="clear" w:color="auto" w:fill="FFFFFF"/>
        <w:spacing w:after="0" w:line="240" w:lineRule="auto"/>
        <w:jc w:val="both"/>
        <w:rPr>
          <w:rFonts w:ascii="Montserrat" w:eastAsia="Arial" w:hAnsi="Montserrat" w:cs="Arial"/>
          <w:lang w:val="es-MX"/>
        </w:rPr>
      </w:pPr>
    </w:p>
    <w:p w14:paraId="283C5611" w14:textId="58123A9C" w:rsidR="00C61A75" w:rsidRPr="008E1935" w:rsidRDefault="00154944" w:rsidP="008E1935">
      <w:pPr>
        <w:shd w:val="clear" w:color="auto" w:fill="FFFFFF"/>
        <w:spacing w:after="0" w:line="240" w:lineRule="auto"/>
        <w:jc w:val="both"/>
        <w:rPr>
          <w:rFonts w:ascii="Montserrat" w:eastAsia="Arial" w:hAnsi="Montserrat" w:cs="Arial"/>
          <w:lang w:val="es-MX"/>
        </w:rPr>
      </w:pPr>
      <w:r>
        <w:rPr>
          <w:rFonts w:ascii="Montserrat" w:eastAsia="Arial" w:hAnsi="Montserrat" w:cs="Arial"/>
          <w:lang w:val="es-MX"/>
        </w:rPr>
        <w:t>Todo comenzó entre 1891 y 1892</w:t>
      </w:r>
      <w:r w:rsidR="00C61A75" w:rsidRPr="008E1935">
        <w:rPr>
          <w:rFonts w:ascii="Montserrat" w:eastAsia="Arial" w:hAnsi="Montserrat" w:cs="Arial"/>
          <w:lang w:val="es-MX"/>
        </w:rPr>
        <w:t xml:space="preserve"> cuando el físico y químico escocés James Dewar inventó el vaso de vacío para almacenar y conservar la temperatura de los gases licuados </w:t>
      </w:r>
      <w:r w:rsidRPr="008E1935">
        <w:rPr>
          <w:rFonts w:ascii="Montserrat" w:eastAsia="Arial" w:hAnsi="Montserrat" w:cs="Arial"/>
          <w:lang w:val="es-MX"/>
        </w:rPr>
        <w:t>como,</w:t>
      </w:r>
      <w:r w:rsidR="00C61A75" w:rsidRPr="008E1935">
        <w:rPr>
          <w:rFonts w:ascii="Montserrat" w:eastAsia="Arial" w:hAnsi="Montserrat" w:cs="Arial"/>
          <w:lang w:val="es-MX"/>
        </w:rPr>
        <w:t xml:space="preserve"> por ejemplo, el oxígeno líquido.</w:t>
      </w:r>
    </w:p>
    <w:p w14:paraId="3EDEFCB6" w14:textId="77777777" w:rsidR="0052629A" w:rsidRPr="008E1935" w:rsidRDefault="0052629A" w:rsidP="008E1935">
      <w:pPr>
        <w:shd w:val="clear" w:color="auto" w:fill="FFFFFF"/>
        <w:spacing w:after="0" w:line="240" w:lineRule="auto"/>
        <w:jc w:val="both"/>
        <w:rPr>
          <w:rFonts w:ascii="Montserrat" w:eastAsia="Arial" w:hAnsi="Montserrat" w:cs="Arial"/>
          <w:lang w:val="es-MX"/>
        </w:rPr>
      </w:pPr>
    </w:p>
    <w:p w14:paraId="2DBEA032" w14:textId="77777777"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Así nace el vaso Dewar, que años más tarde fue conocido más popularmente como</w:t>
      </w:r>
      <w:r w:rsidRPr="008E1935">
        <w:rPr>
          <w:rFonts w:ascii="Montserrat" w:eastAsia="Arial" w:hAnsi="Montserrat" w:cs="Arial"/>
          <w:i/>
          <w:lang w:val="es-MX"/>
        </w:rPr>
        <w:t xml:space="preserve"> termo</w:t>
      </w:r>
      <w:r w:rsidRPr="008E1935">
        <w:rPr>
          <w:rFonts w:ascii="Montserrat" w:eastAsia="Arial" w:hAnsi="Montserrat" w:cs="Arial"/>
          <w:lang w:val="es-MX"/>
        </w:rPr>
        <w:t>. Al ser un recipiente que conservaba tan bien la temperatura, se vio su utilidad para guardar también otros líquidos y que conservaran bien el frío o el calor.</w:t>
      </w:r>
    </w:p>
    <w:p w14:paraId="0B919DBA" w14:textId="77777777" w:rsidR="0052629A" w:rsidRPr="008E1935" w:rsidRDefault="0052629A" w:rsidP="008E1935">
      <w:pPr>
        <w:shd w:val="clear" w:color="auto" w:fill="FFFFFF"/>
        <w:spacing w:after="0" w:line="240" w:lineRule="auto"/>
        <w:jc w:val="both"/>
        <w:rPr>
          <w:rFonts w:ascii="Montserrat" w:eastAsia="Arial" w:hAnsi="Montserrat" w:cs="Arial"/>
          <w:lang w:val="es-MX"/>
        </w:rPr>
      </w:pPr>
    </w:p>
    <w:p w14:paraId="051465B9" w14:textId="77777777" w:rsidR="00C61A75" w:rsidRPr="008E1935" w:rsidRDefault="00C61A75" w:rsidP="008E1935">
      <w:pPr>
        <w:spacing w:after="0" w:line="240" w:lineRule="auto"/>
        <w:jc w:val="both"/>
        <w:rPr>
          <w:rFonts w:ascii="Montserrat" w:eastAsia="Arial" w:hAnsi="Montserrat" w:cs="Arial"/>
          <w:highlight w:val="white"/>
          <w:lang w:val="es-MX"/>
        </w:rPr>
      </w:pPr>
      <w:r w:rsidRPr="008E1935">
        <w:rPr>
          <w:rFonts w:ascii="Montserrat" w:eastAsia="Arial" w:hAnsi="Montserrat" w:cs="Arial"/>
          <w:highlight w:val="white"/>
          <w:lang w:val="es-MX"/>
        </w:rPr>
        <w:t>Pero fue Reinhold Burger quien patentó, en 1903 en Alemania, el primer modelo de termo, más cercano a lo que conocemos.</w:t>
      </w:r>
    </w:p>
    <w:p w14:paraId="6C5C9740" w14:textId="77777777" w:rsidR="0052629A" w:rsidRPr="008E1935" w:rsidRDefault="0052629A" w:rsidP="008E1935">
      <w:pPr>
        <w:spacing w:after="0" w:line="240" w:lineRule="auto"/>
        <w:jc w:val="both"/>
        <w:rPr>
          <w:rFonts w:ascii="Montserrat" w:eastAsia="Arial" w:hAnsi="Montserrat" w:cs="Arial"/>
          <w:highlight w:val="white"/>
          <w:lang w:val="es-MX"/>
        </w:rPr>
      </w:pPr>
    </w:p>
    <w:p w14:paraId="62219556" w14:textId="3723524F"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¿Cómo podemos mantener la temperatura de nuestra bebida durante un tiempo considerable?</w:t>
      </w:r>
    </w:p>
    <w:p w14:paraId="3D6AEA38" w14:textId="049F8656"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lastRenderedPageBreak/>
        <w:t xml:space="preserve">Retomemos algunos conceptos de la </w:t>
      </w:r>
      <w:r w:rsidR="00154944">
        <w:rPr>
          <w:rFonts w:ascii="Montserrat" w:eastAsia="Arial" w:hAnsi="Montserrat" w:cs="Arial"/>
          <w:lang w:val="es-MX"/>
        </w:rPr>
        <w:t xml:space="preserve">sesión </w:t>
      </w:r>
      <w:r w:rsidRPr="008E1935">
        <w:rPr>
          <w:rFonts w:ascii="Montserrat" w:eastAsia="Arial" w:hAnsi="Montserrat" w:cs="Arial"/>
          <w:lang w:val="es-MX"/>
        </w:rPr>
        <w:t>anterior, rec</w:t>
      </w:r>
      <w:r w:rsidR="003959FA" w:rsidRPr="008E1935">
        <w:rPr>
          <w:rFonts w:ascii="Montserrat" w:eastAsia="Arial" w:hAnsi="Montserrat" w:cs="Arial"/>
          <w:lang w:val="es-MX"/>
        </w:rPr>
        <w:t>uerda</w:t>
      </w:r>
      <w:r w:rsidRPr="008E1935">
        <w:rPr>
          <w:rFonts w:ascii="Montserrat" w:eastAsia="Arial" w:hAnsi="Montserrat" w:cs="Arial"/>
          <w:lang w:val="es-MX"/>
        </w:rPr>
        <w:t xml:space="preserve"> que </w:t>
      </w:r>
      <w:r w:rsidR="003959FA" w:rsidRPr="008E1935">
        <w:rPr>
          <w:rFonts w:ascii="Montserrat" w:eastAsia="Arial" w:hAnsi="Montserrat" w:cs="Arial"/>
          <w:lang w:val="es-MX"/>
        </w:rPr>
        <w:t>cometamos que</w:t>
      </w:r>
      <w:r w:rsidRPr="008E1935">
        <w:rPr>
          <w:rFonts w:ascii="Montserrat" w:eastAsia="Arial" w:hAnsi="Montserrat" w:cs="Arial"/>
          <w:lang w:val="es-MX"/>
        </w:rPr>
        <w:t xml:space="preserve"> la conductibilidad, es la propiedad que tienen los cuerpos de transmitir o conducir el calor.</w:t>
      </w:r>
    </w:p>
    <w:p w14:paraId="28BB5A9A" w14:textId="77777777" w:rsidR="0052629A" w:rsidRPr="008E1935" w:rsidRDefault="0052629A" w:rsidP="008E1935">
      <w:pPr>
        <w:shd w:val="clear" w:color="auto" w:fill="FFFFFF"/>
        <w:spacing w:after="0" w:line="240" w:lineRule="auto"/>
        <w:jc w:val="both"/>
        <w:rPr>
          <w:rFonts w:ascii="Montserrat" w:eastAsia="Arial" w:hAnsi="Montserrat" w:cs="Arial"/>
          <w:lang w:val="es-MX"/>
        </w:rPr>
      </w:pPr>
    </w:p>
    <w:p w14:paraId="57EC6EA6" w14:textId="4913C2D9"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Hay materiales que transfieren mejor el calor que otros, por eso decimos que son buenos conductores del calor. Los metales como el acero, hierro, el cobre, la plata o el oro</w:t>
      </w:r>
      <w:r w:rsidR="003959FA" w:rsidRPr="008E1935">
        <w:rPr>
          <w:rFonts w:ascii="Montserrat" w:eastAsia="Arial" w:hAnsi="Montserrat" w:cs="Arial"/>
          <w:lang w:val="es-MX"/>
        </w:rPr>
        <w:t>,</w:t>
      </w:r>
      <w:r w:rsidRPr="008E1935">
        <w:rPr>
          <w:rFonts w:ascii="Montserrat" w:eastAsia="Arial" w:hAnsi="Montserrat" w:cs="Arial"/>
          <w:lang w:val="es-MX"/>
        </w:rPr>
        <w:t xml:space="preserve"> son e</w:t>
      </w:r>
      <w:r w:rsidR="0052629A" w:rsidRPr="008E1935">
        <w:rPr>
          <w:rFonts w:ascii="Montserrat" w:eastAsia="Arial" w:hAnsi="Montserrat" w:cs="Arial"/>
          <w:lang w:val="es-MX"/>
        </w:rPr>
        <w:t>xcelentes conductores térmicos.</w:t>
      </w:r>
    </w:p>
    <w:p w14:paraId="1091F921" w14:textId="77777777" w:rsidR="0052629A" w:rsidRPr="008E1935" w:rsidRDefault="0052629A" w:rsidP="008E1935">
      <w:pPr>
        <w:shd w:val="clear" w:color="auto" w:fill="FFFFFF"/>
        <w:spacing w:after="0" w:line="240" w:lineRule="auto"/>
        <w:jc w:val="both"/>
        <w:rPr>
          <w:rFonts w:ascii="Montserrat" w:eastAsia="Arial" w:hAnsi="Montserrat" w:cs="Arial"/>
          <w:lang w:val="es-MX"/>
        </w:rPr>
      </w:pPr>
    </w:p>
    <w:p w14:paraId="45A84DAC" w14:textId="49B578C2"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Por ello, en los objetos fabricados con estos materiales, el paso del calor es sumamente rápido; por lo general, las ollas suelen ser de metal para una conducción más rápida.</w:t>
      </w:r>
    </w:p>
    <w:p w14:paraId="51E6934D" w14:textId="77777777" w:rsidR="00E06A6E" w:rsidRPr="008E1935" w:rsidRDefault="00E06A6E" w:rsidP="008E1935">
      <w:pPr>
        <w:shd w:val="clear" w:color="auto" w:fill="FFFFFF"/>
        <w:spacing w:after="0" w:line="240" w:lineRule="auto"/>
        <w:jc w:val="both"/>
        <w:rPr>
          <w:rFonts w:ascii="Montserrat" w:eastAsia="Arial" w:hAnsi="Montserrat" w:cs="Arial"/>
          <w:lang w:val="es-MX"/>
        </w:rPr>
      </w:pPr>
    </w:p>
    <w:p w14:paraId="33EFC131" w14:textId="3732C604"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 xml:space="preserve">Pero no todos los materiales </w:t>
      </w:r>
      <w:r w:rsidR="003959FA" w:rsidRPr="008E1935">
        <w:rPr>
          <w:rFonts w:ascii="Montserrat" w:eastAsia="Arial" w:hAnsi="Montserrat" w:cs="Arial"/>
          <w:lang w:val="es-MX"/>
        </w:rPr>
        <w:t>son buenos conductores de calor, a</w:t>
      </w:r>
      <w:r w:rsidRPr="008E1935">
        <w:rPr>
          <w:rFonts w:ascii="Montserrat" w:eastAsia="Arial" w:hAnsi="Montserrat" w:cs="Arial"/>
          <w:lang w:val="es-MX"/>
        </w:rPr>
        <w:t xml:space="preserve"> diferencia de los materiales conductores, existen otros que llamamos aislantes térmicos o aislantes de calor, porque son los que presentan una gran resistencia ante el calor, dificultando su paso, por ejemplo la madera, el vidrio, el plástico, </w:t>
      </w:r>
      <w:r w:rsidR="003959FA" w:rsidRPr="008E1935">
        <w:rPr>
          <w:rFonts w:ascii="Montserrat" w:eastAsia="Arial" w:hAnsi="Montserrat" w:cs="Arial"/>
          <w:lang w:val="es-MX"/>
        </w:rPr>
        <w:t xml:space="preserve">el </w:t>
      </w:r>
      <w:r w:rsidRPr="008E1935">
        <w:rPr>
          <w:rFonts w:ascii="Montserrat" w:eastAsia="Arial" w:hAnsi="Montserrat" w:cs="Arial"/>
          <w:lang w:val="es-MX"/>
        </w:rPr>
        <w:t>cartón o el corcho.</w:t>
      </w:r>
    </w:p>
    <w:p w14:paraId="3169C6F7" w14:textId="77777777" w:rsidR="00E06A6E" w:rsidRPr="008E1935" w:rsidRDefault="00E06A6E" w:rsidP="008E1935">
      <w:pPr>
        <w:shd w:val="clear" w:color="auto" w:fill="FFFFFF"/>
        <w:spacing w:after="0" w:line="240" w:lineRule="auto"/>
        <w:jc w:val="both"/>
        <w:rPr>
          <w:rFonts w:ascii="Montserrat" w:eastAsia="Arial" w:hAnsi="Montserrat" w:cs="Arial"/>
          <w:lang w:val="es-MX"/>
        </w:rPr>
      </w:pPr>
    </w:p>
    <w:p w14:paraId="34B6E6B4" w14:textId="2FF0087E" w:rsidR="00C61A75" w:rsidRDefault="00E06A6E" w:rsidP="008E1935">
      <w:pPr>
        <w:shd w:val="clear" w:color="auto" w:fill="FFFFFF"/>
        <w:spacing w:after="0" w:line="240" w:lineRule="auto"/>
        <w:jc w:val="both"/>
        <w:rPr>
          <w:rFonts w:ascii="Montserrat" w:eastAsia="Arial" w:hAnsi="Montserrat" w:cs="Arial"/>
          <w:bCs/>
          <w:lang w:val="es-MX"/>
        </w:rPr>
      </w:pPr>
      <w:r w:rsidRPr="008E1935">
        <w:rPr>
          <w:rFonts w:ascii="Montserrat" w:eastAsia="Arial" w:hAnsi="Montserrat" w:cs="Arial"/>
          <w:lang w:val="es-MX"/>
        </w:rPr>
        <w:t>S</w:t>
      </w:r>
      <w:r w:rsidR="00C61A75" w:rsidRPr="008E1935">
        <w:rPr>
          <w:rFonts w:ascii="Montserrat" w:eastAsia="Arial" w:hAnsi="Montserrat" w:cs="Arial"/>
          <w:bCs/>
          <w:lang w:val="es-MX"/>
        </w:rPr>
        <w:t>i nos fijamos bien en los utensilios de cocina, podemos comprobar que hay aislantes y conductores.</w:t>
      </w:r>
    </w:p>
    <w:p w14:paraId="26828C29" w14:textId="77777777" w:rsidR="00154944" w:rsidRPr="008E1935" w:rsidRDefault="00154944" w:rsidP="008E1935">
      <w:pPr>
        <w:shd w:val="clear" w:color="auto" w:fill="FFFFFF"/>
        <w:spacing w:after="0" w:line="240" w:lineRule="auto"/>
        <w:jc w:val="both"/>
        <w:rPr>
          <w:rFonts w:ascii="Montserrat" w:eastAsia="Arial" w:hAnsi="Montserrat" w:cs="Arial"/>
          <w:bCs/>
          <w:lang w:val="es-MX"/>
        </w:rPr>
      </w:pPr>
    </w:p>
    <w:p w14:paraId="5B8AB618" w14:textId="22BD0CC9" w:rsidR="00E06A6E" w:rsidRPr="008E1935" w:rsidRDefault="00E06A6E"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bCs/>
          <w:lang w:val="es-MX"/>
        </w:rPr>
        <w:t xml:space="preserve">Observa </w:t>
      </w:r>
      <w:r w:rsidR="00C61A75" w:rsidRPr="008E1935">
        <w:rPr>
          <w:rFonts w:ascii="Montserrat" w:eastAsia="Arial" w:hAnsi="Montserrat" w:cs="Arial"/>
          <w:bCs/>
          <w:lang w:val="es-MX"/>
        </w:rPr>
        <w:t>el experimento en el siguiente video</w:t>
      </w:r>
      <w:r w:rsidRPr="008E1935">
        <w:rPr>
          <w:rFonts w:ascii="Montserrat" w:eastAsia="Arial" w:hAnsi="Montserrat" w:cs="Arial"/>
          <w:bCs/>
          <w:lang w:val="es-MX"/>
        </w:rPr>
        <w:t xml:space="preserve">, del inicio al </w:t>
      </w:r>
      <w:r w:rsidR="00154944">
        <w:rPr>
          <w:rFonts w:ascii="Montserrat" w:eastAsia="Arial" w:hAnsi="Montserrat" w:cs="Arial"/>
          <w:bCs/>
          <w:lang w:val="es-MX"/>
        </w:rPr>
        <w:t xml:space="preserve">segundo 00:49 </w:t>
      </w:r>
      <w:r w:rsidR="00C61A75" w:rsidRPr="008E1935">
        <w:rPr>
          <w:rFonts w:ascii="Montserrat" w:eastAsia="Arial" w:hAnsi="Montserrat" w:cs="Arial"/>
          <w:bCs/>
          <w:lang w:val="es-MX"/>
        </w:rPr>
        <w:t>que nos</w:t>
      </w:r>
      <w:r w:rsidR="00C61A75" w:rsidRPr="008E1935">
        <w:rPr>
          <w:rFonts w:ascii="Montserrat" w:eastAsia="Arial" w:hAnsi="Montserrat" w:cs="Arial"/>
          <w:lang w:val="es-MX"/>
        </w:rPr>
        <w:t xml:space="preserve"> comprueba esta información</w:t>
      </w:r>
      <w:r w:rsidRPr="008E1935">
        <w:rPr>
          <w:rFonts w:ascii="Montserrat" w:eastAsia="Arial" w:hAnsi="Montserrat" w:cs="Arial"/>
          <w:lang w:val="es-MX"/>
        </w:rPr>
        <w:t>.</w:t>
      </w:r>
    </w:p>
    <w:p w14:paraId="67C0A0AC" w14:textId="34829750" w:rsidR="00C61A75" w:rsidRPr="008E1935" w:rsidRDefault="00C61A75" w:rsidP="008E1935">
      <w:pPr>
        <w:shd w:val="clear" w:color="auto" w:fill="FFFFFF"/>
        <w:spacing w:after="0" w:line="240" w:lineRule="auto"/>
        <w:jc w:val="both"/>
        <w:rPr>
          <w:rFonts w:ascii="Montserrat" w:eastAsia="Arial" w:hAnsi="Montserrat" w:cs="Arial"/>
          <w:lang w:val="es-MX"/>
        </w:rPr>
      </w:pPr>
    </w:p>
    <w:p w14:paraId="1972154A" w14:textId="097CFAF8" w:rsidR="00C61A75" w:rsidRPr="008E1935" w:rsidRDefault="00E06A6E" w:rsidP="008E1935">
      <w:pPr>
        <w:pStyle w:val="Prrafodelista"/>
        <w:numPr>
          <w:ilvl w:val="0"/>
          <w:numId w:val="7"/>
        </w:numPr>
        <w:spacing w:after="0" w:line="240" w:lineRule="auto"/>
        <w:jc w:val="both"/>
        <w:rPr>
          <w:rFonts w:ascii="Montserrat" w:hAnsi="Montserrat"/>
          <w:b/>
          <w:lang w:val="es-MX"/>
        </w:rPr>
      </w:pPr>
      <w:r w:rsidRPr="008E1935">
        <w:rPr>
          <w:rFonts w:ascii="Montserrat" w:hAnsi="Montserrat"/>
          <w:b/>
          <w:lang w:val="es-MX"/>
        </w:rPr>
        <w:t>Experimento sobre conducción de calor en plástico y en acero</w:t>
      </w:r>
      <w:r w:rsidR="00154944">
        <w:rPr>
          <w:rFonts w:ascii="Montserrat" w:hAnsi="Montserrat"/>
          <w:b/>
          <w:lang w:val="es-MX"/>
        </w:rPr>
        <w:t>.</w:t>
      </w:r>
    </w:p>
    <w:p w14:paraId="08370B63" w14:textId="082DD7AC" w:rsidR="00DA23D2" w:rsidRPr="008E1935" w:rsidRDefault="00D101C5" w:rsidP="008E1935">
      <w:pPr>
        <w:shd w:val="clear" w:color="auto" w:fill="FFFFFF"/>
        <w:spacing w:after="0" w:line="240" w:lineRule="auto"/>
        <w:ind w:left="720"/>
        <w:jc w:val="both"/>
        <w:rPr>
          <w:rFonts w:ascii="Montserrat" w:eastAsia="Arial" w:hAnsi="Montserrat" w:cs="Arial"/>
          <w:color w:val="000000" w:themeColor="text1"/>
          <w:u w:val="single"/>
          <w:lang w:val="es-MX"/>
        </w:rPr>
      </w:pPr>
      <w:hyperlink r:id="rId9" w:history="1">
        <w:r w:rsidR="00DA23D2" w:rsidRPr="00E41320">
          <w:rPr>
            <w:rStyle w:val="Hipervnculo"/>
            <w:rFonts w:ascii="Montserrat" w:eastAsia="Arial" w:hAnsi="Montserrat" w:cs="Arial"/>
            <w:lang w:val="es-MX"/>
          </w:rPr>
          <w:t>https://prometeo.matem.unam.mx/recursos/Primaria/AprendeMxUNAM/recursos/PA5_OA_CN_3UNAM_502/index.html</w:t>
        </w:r>
      </w:hyperlink>
      <w:r w:rsidR="00DA23D2">
        <w:rPr>
          <w:rFonts w:ascii="Montserrat" w:eastAsia="Arial" w:hAnsi="Montserrat" w:cs="Arial"/>
          <w:color w:val="000000" w:themeColor="text1"/>
          <w:u w:val="single"/>
          <w:lang w:val="es-MX"/>
        </w:rPr>
        <w:t xml:space="preserve"> </w:t>
      </w:r>
    </w:p>
    <w:p w14:paraId="48A78402" w14:textId="77777777" w:rsidR="00C61A75" w:rsidRPr="008E1935" w:rsidRDefault="00C61A75" w:rsidP="008E1935">
      <w:pPr>
        <w:spacing w:after="0" w:line="240" w:lineRule="auto"/>
        <w:jc w:val="both"/>
        <w:rPr>
          <w:rFonts w:ascii="Montserrat" w:hAnsi="Montserrat"/>
          <w:lang w:val="es-MX"/>
        </w:rPr>
      </w:pPr>
    </w:p>
    <w:p w14:paraId="128B60F7" w14:textId="0F79247A"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Observamos en el experimento dos tenedores, uno de metal y otro de plástico, los dos tenían un pedazo de mantequilla trinchado y ambos estaban dentro de un vaso de vidrio donde pusieron agua muy caliente; el tenedor de metal, condujo el calor más rápidamente que el tenedor de plástico y por eso la mantequilla se derritió y cayó.</w:t>
      </w:r>
    </w:p>
    <w:p w14:paraId="02E9798F" w14:textId="77777777" w:rsidR="00E06A6E" w:rsidRPr="008E1935" w:rsidRDefault="00E06A6E" w:rsidP="008E1935">
      <w:pPr>
        <w:shd w:val="clear" w:color="auto" w:fill="FFFFFF"/>
        <w:spacing w:after="0" w:line="240" w:lineRule="auto"/>
        <w:jc w:val="both"/>
        <w:rPr>
          <w:rFonts w:ascii="Montserrat" w:eastAsia="Arial" w:hAnsi="Montserrat" w:cs="Arial"/>
          <w:bCs/>
          <w:highlight w:val="yellow"/>
          <w:lang w:val="es-MX"/>
        </w:rPr>
      </w:pPr>
    </w:p>
    <w:p w14:paraId="78CA5103" w14:textId="77777777" w:rsidR="00E06A6E"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En este caso el material que es conductor térmico es el tenedor de metal y el material aislante es el tenedor de plástico.</w:t>
      </w:r>
    </w:p>
    <w:p w14:paraId="0F43AB23" w14:textId="77777777" w:rsidR="00E06A6E" w:rsidRPr="008E1935" w:rsidRDefault="00E06A6E" w:rsidP="008E1935">
      <w:pPr>
        <w:shd w:val="clear" w:color="auto" w:fill="FFFFFF"/>
        <w:spacing w:after="0" w:line="240" w:lineRule="auto"/>
        <w:jc w:val="both"/>
        <w:rPr>
          <w:rFonts w:ascii="Montserrat" w:eastAsia="Arial" w:hAnsi="Montserrat" w:cs="Arial"/>
          <w:lang w:val="es-MX"/>
        </w:rPr>
      </w:pPr>
    </w:p>
    <w:p w14:paraId="0813AC7D" w14:textId="3C729DC2" w:rsidR="00C61A75" w:rsidRPr="008E1935" w:rsidRDefault="00154944" w:rsidP="008E1935">
      <w:pPr>
        <w:shd w:val="clear" w:color="auto" w:fill="FFFFFF"/>
        <w:spacing w:after="0" w:line="240" w:lineRule="auto"/>
        <w:jc w:val="both"/>
        <w:rPr>
          <w:rFonts w:ascii="Montserrat" w:eastAsia="Arial" w:hAnsi="Montserrat" w:cs="Arial"/>
          <w:lang w:val="es-MX"/>
        </w:rPr>
      </w:pPr>
      <w:r>
        <w:rPr>
          <w:rFonts w:ascii="Montserrat" w:eastAsia="Arial" w:hAnsi="Montserrat" w:cs="Arial"/>
          <w:lang w:val="es-MX"/>
        </w:rPr>
        <w:t>Ahora, ¿Q</w:t>
      </w:r>
      <w:r w:rsidR="00C61A75" w:rsidRPr="008E1935">
        <w:rPr>
          <w:rFonts w:ascii="Montserrat" w:eastAsia="Arial" w:hAnsi="Montserrat" w:cs="Arial"/>
          <w:lang w:val="es-MX"/>
        </w:rPr>
        <w:t>ué materiales vamos a utilizar para elaborar un vaso térmico? ¿Conductores o aislantes?</w:t>
      </w:r>
    </w:p>
    <w:p w14:paraId="1EF40CD9" w14:textId="2299A67B" w:rsidR="00E06A6E" w:rsidRPr="008E1935" w:rsidRDefault="00E06A6E" w:rsidP="008E1935">
      <w:pPr>
        <w:shd w:val="clear" w:color="auto" w:fill="FFFFFF"/>
        <w:spacing w:after="0" w:line="240" w:lineRule="auto"/>
        <w:jc w:val="both"/>
        <w:rPr>
          <w:rFonts w:ascii="Montserrat" w:eastAsia="Arial" w:hAnsi="Montserrat" w:cs="Arial"/>
          <w:lang w:val="es-MX"/>
        </w:rPr>
      </w:pPr>
    </w:p>
    <w:p w14:paraId="1FAEECDE" w14:textId="77777777" w:rsidR="008E1935" w:rsidRPr="008E1935" w:rsidRDefault="008E1935" w:rsidP="008E1935">
      <w:pPr>
        <w:spacing w:after="0" w:line="240" w:lineRule="auto"/>
        <w:jc w:val="both"/>
        <w:rPr>
          <w:rFonts w:ascii="Montserrat" w:eastAsia="Arial" w:hAnsi="Montserrat" w:cs="Arial"/>
          <w:highlight w:val="white"/>
          <w:lang w:val="es-MX"/>
        </w:rPr>
      </w:pPr>
      <w:r w:rsidRPr="008E1935">
        <w:rPr>
          <w:rFonts w:ascii="Montserrat" w:eastAsia="Arial" w:hAnsi="Montserrat" w:cs="Arial"/>
          <w:lang w:val="es-MX"/>
        </w:rPr>
        <w:t xml:space="preserve">R = Utilizaremos </w:t>
      </w:r>
      <w:r w:rsidRPr="008E1935">
        <w:rPr>
          <w:rFonts w:ascii="Montserrat" w:eastAsia="Arial" w:hAnsi="Montserrat" w:cs="Arial"/>
          <w:highlight w:val="white"/>
          <w:lang w:val="es-MX"/>
        </w:rPr>
        <w:t>conductores de calor y materiales aislantes.</w:t>
      </w:r>
    </w:p>
    <w:p w14:paraId="31E3480B" w14:textId="77777777" w:rsidR="003959FA" w:rsidRPr="008E1935" w:rsidRDefault="003959FA" w:rsidP="008E1935">
      <w:pPr>
        <w:shd w:val="clear" w:color="auto" w:fill="FFFFFF"/>
        <w:spacing w:after="0" w:line="240" w:lineRule="auto"/>
        <w:jc w:val="both"/>
        <w:rPr>
          <w:rFonts w:ascii="Montserrat" w:eastAsia="Arial" w:hAnsi="Montserrat" w:cs="Arial"/>
          <w:lang w:val="es-MX"/>
        </w:rPr>
      </w:pPr>
    </w:p>
    <w:p w14:paraId="2F141147" w14:textId="4B5ECA99" w:rsidR="008E1935" w:rsidRPr="008E1935" w:rsidRDefault="008E193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 xml:space="preserve">Vamos a </w:t>
      </w:r>
      <w:r w:rsidR="00C61A75" w:rsidRPr="008E1935">
        <w:rPr>
          <w:rFonts w:ascii="Montserrat" w:eastAsia="Arial" w:hAnsi="Montserrat" w:cs="Arial"/>
          <w:lang w:val="es-MX"/>
        </w:rPr>
        <w:t>hace</w:t>
      </w:r>
      <w:r w:rsidRPr="008E1935">
        <w:rPr>
          <w:rFonts w:ascii="Montserrat" w:eastAsia="Arial" w:hAnsi="Montserrat" w:cs="Arial"/>
          <w:lang w:val="es-MX"/>
        </w:rPr>
        <w:t>r</w:t>
      </w:r>
      <w:r w:rsidR="00C61A75" w:rsidRPr="008E1935">
        <w:rPr>
          <w:rFonts w:ascii="Montserrat" w:eastAsia="Arial" w:hAnsi="Montserrat" w:cs="Arial"/>
          <w:lang w:val="es-MX"/>
        </w:rPr>
        <w:t xml:space="preserve"> un vaso térmico</w:t>
      </w:r>
      <w:r w:rsidR="00154944">
        <w:rPr>
          <w:rFonts w:ascii="Montserrat" w:eastAsia="Arial" w:hAnsi="Montserrat" w:cs="Arial"/>
          <w:lang w:val="es-MX"/>
        </w:rPr>
        <w:t>.</w:t>
      </w:r>
    </w:p>
    <w:p w14:paraId="7BCEA693" w14:textId="77777777" w:rsidR="008E1935" w:rsidRDefault="008E1935" w:rsidP="008E1935">
      <w:pPr>
        <w:shd w:val="clear" w:color="auto" w:fill="FFFFFF"/>
        <w:spacing w:after="0" w:line="240" w:lineRule="auto"/>
        <w:jc w:val="both"/>
        <w:rPr>
          <w:rFonts w:ascii="Montserrat" w:eastAsia="Arial" w:hAnsi="Montserrat" w:cs="Arial"/>
          <w:lang w:val="es-MX"/>
        </w:rPr>
      </w:pPr>
    </w:p>
    <w:p w14:paraId="72BC7D27" w14:textId="3CF7739E" w:rsidR="00C61A75" w:rsidRPr="008E1935" w:rsidRDefault="00213298"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Materiales</w:t>
      </w:r>
      <w:r w:rsidR="00C61A75" w:rsidRPr="008E1935">
        <w:rPr>
          <w:rFonts w:ascii="Montserrat" w:eastAsia="Arial" w:hAnsi="Montserrat" w:cs="Arial"/>
          <w:lang w:val="es-MX"/>
        </w:rPr>
        <w:t xml:space="preserve">: Un envase de vidrio, un envase de plástico más grande que el envase de vidrio, </w:t>
      </w:r>
      <w:r w:rsidRPr="008E1935">
        <w:rPr>
          <w:rFonts w:ascii="Montserrat" w:eastAsia="Arial" w:hAnsi="Montserrat" w:cs="Arial"/>
          <w:lang w:val="es-MX"/>
        </w:rPr>
        <w:t>papel aluminio, tijeras y</w:t>
      </w:r>
      <w:r w:rsidR="00C61A75" w:rsidRPr="008E1935">
        <w:rPr>
          <w:rFonts w:ascii="Montserrat" w:eastAsia="Arial" w:hAnsi="Montserrat" w:cs="Arial"/>
          <w:lang w:val="es-MX"/>
        </w:rPr>
        <w:t xml:space="preserve"> cinta adhesiva.</w:t>
      </w:r>
    </w:p>
    <w:p w14:paraId="7537A389" w14:textId="77777777" w:rsidR="00213298" w:rsidRPr="008E1935" w:rsidRDefault="00213298" w:rsidP="008E1935">
      <w:pPr>
        <w:shd w:val="clear" w:color="auto" w:fill="FFFFFF"/>
        <w:spacing w:after="0" w:line="240" w:lineRule="auto"/>
        <w:jc w:val="both"/>
        <w:rPr>
          <w:rFonts w:ascii="Montserrat" w:eastAsia="Arial" w:hAnsi="Montserrat" w:cs="Arial"/>
          <w:lang w:val="es-MX"/>
        </w:rPr>
      </w:pPr>
    </w:p>
    <w:p w14:paraId="441A3023" w14:textId="772FE6F5"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lastRenderedPageBreak/>
        <w:t>Para construir nuestro recipiente térmico, primero, con mucho cuidado, o de preferencia con la ayuda de una persona adulta cortaremos la parte superior del envase de plástico, justo donde se empieza a hacer más angosto.</w:t>
      </w:r>
    </w:p>
    <w:p w14:paraId="7C1B4505" w14:textId="77777777" w:rsidR="00213298" w:rsidRPr="008E1935" w:rsidRDefault="00213298" w:rsidP="008E1935">
      <w:pPr>
        <w:shd w:val="clear" w:color="auto" w:fill="FFFFFF"/>
        <w:spacing w:after="0" w:line="240" w:lineRule="auto"/>
        <w:jc w:val="both"/>
        <w:rPr>
          <w:rFonts w:ascii="Montserrat" w:eastAsia="Arial" w:hAnsi="Montserrat" w:cs="Arial"/>
          <w:lang w:val="es-MX"/>
        </w:rPr>
      </w:pPr>
    </w:p>
    <w:p w14:paraId="3BB58901" w14:textId="34B85A30" w:rsidR="00C61A75" w:rsidRPr="008E1935" w:rsidRDefault="00213298"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E</w:t>
      </w:r>
      <w:r w:rsidR="00C61A75" w:rsidRPr="008E1935">
        <w:rPr>
          <w:rFonts w:ascii="Montserrat" w:eastAsia="Arial" w:hAnsi="Montserrat" w:cs="Arial"/>
          <w:lang w:val="es-MX"/>
        </w:rPr>
        <w:t xml:space="preserve">n este punto cambia la forma del envase para terminar en la </w:t>
      </w:r>
      <w:r w:rsidRPr="008E1935">
        <w:rPr>
          <w:rFonts w:ascii="Montserrat" w:eastAsia="Arial" w:hAnsi="Montserrat" w:cs="Arial"/>
          <w:lang w:val="es-MX"/>
        </w:rPr>
        <w:t>parte donde se enrosca la tapa.</w:t>
      </w:r>
    </w:p>
    <w:p w14:paraId="684B3AF9" w14:textId="77777777" w:rsidR="00213298" w:rsidRPr="008E1935" w:rsidRDefault="00213298" w:rsidP="008E1935">
      <w:pPr>
        <w:shd w:val="clear" w:color="auto" w:fill="FFFFFF"/>
        <w:spacing w:after="0" w:line="240" w:lineRule="auto"/>
        <w:jc w:val="both"/>
        <w:rPr>
          <w:rFonts w:ascii="Montserrat" w:eastAsia="Arial" w:hAnsi="Montserrat" w:cs="Arial"/>
          <w:lang w:val="es-MX"/>
        </w:rPr>
      </w:pPr>
    </w:p>
    <w:p w14:paraId="3E55C07B" w14:textId="587F1828"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M</w:t>
      </w:r>
      <w:r w:rsidR="00213298" w:rsidRPr="008E1935">
        <w:rPr>
          <w:rFonts w:ascii="Montserrat" w:eastAsia="Arial" w:hAnsi="Montserrat" w:cs="Arial"/>
          <w:lang w:val="es-MX"/>
        </w:rPr>
        <w:t>edimos la</w:t>
      </w:r>
      <w:r w:rsidRPr="008E1935">
        <w:rPr>
          <w:rFonts w:ascii="Montserrat" w:eastAsia="Arial" w:hAnsi="Montserrat" w:cs="Arial"/>
          <w:lang w:val="es-MX"/>
        </w:rPr>
        <w:t xml:space="preserve"> botella de vidrio dentro de la botella de plástico para marcar, en el envase de plástico, hasta donde llega el c</w:t>
      </w:r>
      <w:r w:rsidR="00C93DDF">
        <w:rPr>
          <w:rFonts w:ascii="Montserrat" w:eastAsia="Arial" w:hAnsi="Montserrat" w:cs="Arial"/>
          <w:lang w:val="es-MX"/>
        </w:rPr>
        <w:t>uello de la botella de vidrio, p</w:t>
      </w:r>
      <w:r w:rsidRPr="008E1935">
        <w:rPr>
          <w:rFonts w:ascii="Montserrat" w:eastAsia="Arial" w:hAnsi="Montserrat" w:cs="Arial"/>
          <w:lang w:val="es-MX"/>
        </w:rPr>
        <w:t>orque al final debemos dejar fuera del envase de plástico el cuello de la botella de vidrio</w:t>
      </w:r>
      <w:r w:rsidR="00213298" w:rsidRPr="008E1935">
        <w:rPr>
          <w:rFonts w:ascii="Montserrat" w:eastAsia="Arial" w:hAnsi="Montserrat" w:cs="Arial"/>
          <w:lang w:val="es-MX"/>
        </w:rPr>
        <w:t>.</w:t>
      </w:r>
    </w:p>
    <w:p w14:paraId="1AB43A77" w14:textId="77777777" w:rsidR="00213298" w:rsidRPr="008E1935" w:rsidRDefault="00213298" w:rsidP="008E1935">
      <w:pPr>
        <w:shd w:val="clear" w:color="auto" w:fill="FFFFFF"/>
        <w:spacing w:after="0" w:line="240" w:lineRule="auto"/>
        <w:jc w:val="both"/>
        <w:rPr>
          <w:rFonts w:ascii="Montserrat" w:eastAsia="Arial" w:hAnsi="Montserrat" w:cs="Arial"/>
          <w:lang w:val="es-MX"/>
        </w:rPr>
      </w:pPr>
    </w:p>
    <w:p w14:paraId="5C42259B" w14:textId="77777777" w:rsidR="00213298" w:rsidRPr="008E1935" w:rsidRDefault="00213298"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A</w:t>
      </w:r>
      <w:r w:rsidR="00C61A75" w:rsidRPr="008E1935">
        <w:rPr>
          <w:rFonts w:ascii="Montserrat" w:eastAsia="Arial" w:hAnsi="Montserrat" w:cs="Arial"/>
          <w:lang w:val="es-MX"/>
        </w:rPr>
        <w:t>hora vamos a forrar la botella de vidrio con el papel aluminio</w:t>
      </w:r>
      <w:r w:rsidRPr="008E1935">
        <w:rPr>
          <w:rFonts w:ascii="Montserrat" w:eastAsia="Arial" w:hAnsi="Montserrat" w:cs="Arial"/>
          <w:lang w:val="es-MX"/>
        </w:rPr>
        <w:t xml:space="preserve"> del </w:t>
      </w:r>
      <w:r w:rsidR="00C61A75" w:rsidRPr="008E1935">
        <w:rPr>
          <w:rFonts w:ascii="Montserrat" w:eastAsia="Arial" w:hAnsi="Montserrat" w:cs="Arial"/>
          <w:lang w:val="es-MX"/>
        </w:rPr>
        <w:t>que utilizamos para cocinar</w:t>
      </w:r>
      <w:r w:rsidRPr="008E1935">
        <w:rPr>
          <w:rFonts w:ascii="Montserrat" w:eastAsia="Arial" w:hAnsi="Montserrat" w:cs="Arial"/>
          <w:lang w:val="es-MX"/>
        </w:rPr>
        <w:t>.</w:t>
      </w:r>
    </w:p>
    <w:p w14:paraId="1C3BB798" w14:textId="363A0861" w:rsidR="00C61A75" w:rsidRPr="008E1935" w:rsidRDefault="00C61A75" w:rsidP="008E1935">
      <w:pPr>
        <w:shd w:val="clear" w:color="auto" w:fill="FFFFFF"/>
        <w:spacing w:after="0" w:line="240" w:lineRule="auto"/>
        <w:jc w:val="both"/>
        <w:rPr>
          <w:rFonts w:ascii="Montserrat" w:eastAsia="Arial" w:hAnsi="Montserrat" w:cs="Arial"/>
          <w:lang w:val="es-MX"/>
        </w:rPr>
      </w:pPr>
    </w:p>
    <w:p w14:paraId="39FEF8FE" w14:textId="3BFEF3A1"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Primero m</w:t>
      </w:r>
      <w:r w:rsidR="00213298" w:rsidRPr="008E1935">
        <w:rPr>
          <w:rFonts w:ascii="Montserrat" w:eastAsia="Arial" w:hAnsi="Montserrat" w:cs="Arial"/>
          <w:lang w:val="es-MX"/>
        </w:rPr>
        <w:t>edimos</w:t>
      </w:r>
      <w:r w:rsidRPr="008E1935">
        <w:rPr>
          <w:rFonts w:ascii="Montserrat" w:eastAsia="Arial" w:hAnsi="Montserrat" w:cs="Arial"/>
          <w:lang w:val="es-MX"/>
        </w:rPr>
        <w:t xml:space="preserve"> la altura del recipiente de vidrio para que cortemos el papel aluminio de esa medida, una vez que tenemos el papel aluminio al tamaño adecuado para forrar la botella, pon</w:t>
      </w:r>
      <w:r w:rsidR="008E1935">
        <w:rPr>
          <w:rFonts w:ascii="Montserrat" w:eastAsia="Arial" w:hAnsi="Montserrat" w:cs="Arial"/>
          <w:lang w:val="es-MX"/>
        </w:rPr>
        <w:t>emos</w:t>
      </w:r>
      <w:r w:rsidRPr="008E1935">
        <w:rPr>
          <w:rFonts w:ascii="Montserrat" w:eastAsia="Arial" w:hAnsi="Montserrat" w:cs="Arial"/>
          <w:lang w:val="es-MX"/>
        </w:rPr>
        <w:t xml:space="preserve"> una cubierta envolviéndolo, lo pegamos con cinta adhesiva para que no se mueva.</w:t>
      </w:r>
    </w:p>
    <w:p w14:paraId="7A09EE9F" w14:textId="77777777" w:rsidR="00213298" w:rsidRPr="008E1935" w:rsidRDefault="00213298" w:rsidP="008E1935">
      <w:pPr>
        <w:shd w:val="clear" w:color="auto" w:fill="FFFFFF"/>
        <w:spacing w:after="0" w:line="240" w:lineRule="auto"/>
        <w:jc w:val="both"/>
        <w:rPr>
          <w:rFonts w:ascii="Montserrat" w:eastAsia="Arial" w:hAnsi="Montserrat" w:cs="Arial"/>
          <w:lang w:val="es-MX"/>
        </w:rPr>
      </w:pPr>
    </w:p>
    <w:p w14:paraId="6A143B5A" w14:textId="42F3EF3C" w:rsidR="00213298" w:rsidRPr="008E1935" w:rsidRDefault="00213298"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Ponemos tres capas de papel aluminio y las pegamos muy bien.</w:t>
      </w:r>
    </w:p>
    <w:p w14:paraId="2535EAB3" w14:textId="77777777" w:rsidR="00213298" w:rsidRPr="008E1935" w:rsidRDefault="00213298" w:rsidP="008E1935">
      <w:pPr>
        <w:shd w:val="clear" w:color="auto" w:fill="FFFFFF"/>
        <w:spacing w:after="0" w:line="240" w:lineRule="auto"/>
        <w:jc w:val="both"/>
        <w:rPr>
          <w:rFonts w:ascii="Montserrat" w:eastAsia="Arial" w:hAnsi="Montserrat" w:cs="Arial"/>
          <w:lang w:val="es-MX"/>
        </w:rPr>
      </w:pPr>
    </w:p>
    <w:p w14:paraId="713A8740" w14:textId="74546285"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Ahora vamos a colocar la botella forrada con el papel aluminio, dentro de la botella de plástico, colocamos la parte superior de la botella, dejando fuera el cuello de la botella de vidrio, y pegamos muy bien con la cinta adhesiva para que quede bien sujeta.</w:t>
      </w:r>
    </w:p>
    <w:p w14:paraId="64548405" w14:textId="77777777" w:rsidR="00213298" w:rsidRPr="008E1935" w:rsidRDefault="00213298" w:rsidP="008E1935">
      <w:pPr>
        <w:shd w:val="clear" w:color="auto" w:fill="FFFFFF"/>
        <w:spacing w:after="0" w:line="240" w:lineRule="auto"/>
        <w:jc w:val="both"/>
        <w:rPr>
          <w:rFonts w:ascii="Montserrat" w:eastAsia="Arial" w:hAnsi="Montserrat" w:cs="Arial"/>
          <w:lang w:val="es-MX"/>
        </w:rPr>
      </w:pPr>
    </w:p>
    <w:p w14:paraId="71EF2D1D" w14:textId="15FAEFCF" w:rsidR="00213298" w:rsidRPr="008E1935" w:rsidRDefault="00213298" w:rsidP="008E1935">
      <w:pPr>
        <w:shd w:val="clear" w:color="auto" w:fill="FFFFFF" w:themeFill="background1"/>
        <w:spacing w:after="0" w:line="240" w:lineRule="auto"/>
        <w:jc w:val="both"/>
        <w:rPr>
          <w:rFonts w:ascii="Montserrat" w:eastAsia="Arial" w:hAnsi="Montserrat" w:cs="Arial"/>
          <w:highlight w:val="white"/>
          <w:lang w:val="es-MX"/>
        </w:rPr>
      </w:pPr>
      <w:r w:rsidRPr="008E1935">
        <w:rPr>
          <w:rFonts w:ascii="Montserrat" w:eastAsia="Arial" w:hAnsi="Montserrat" w:cs="Arial"/>
          <w:highlight w:val="white"/>
          <w:lang w:val="es-MX"/>
        </w:rPr>
        <w:t>A</w:t>
      </w:r>
      <w:r w:rsidR="00C61A75" w:rsidRPr="008E1935">
        <w:rPr>
          <w:rFonts w:ascii="Montserrat" w:eastAsia="Arial" w:hAnsi="Montserrat" w:cs="Arial"/>
          <w:highlight w:val="white"/>
          <w:lang w:val="es-MX"/>
        </w:rPr>
        <w:t>hora hay que probar que mantiene la temperatura del líquido que coloquemos.</w:t>
      </w:r>
      <w:r w:rsidR="00C93DDF">
        <w:rPr>
          <w:rFonts w:ascii="Montserrat" w:eastAsia="Arial" w:hAnsi="Montserrat" w:cs="Arial"/>
          <w:highlight w:val="white"/>
          <w:lang w:val="es-MX"/>
        </w:rPr>
        <w:t xml:space="preserve"> </w:t>
      </w:r>
      <w:r w:rsidR="008E1935">
        <w:rPr>
          <w:rFonts w:ascii="Montserrat" w:eastAsia="Arial" w:hAnsi="Montserrat" w:cs="Arial"/>
          <w:highlight w:val="white"/>
          <w:lang w:val="es-MX"/>
        </w:rPr>
        <w:t>T</w:t>
      </w:r>
      <w:r w:rsidR="00C61A75" w:rsidRPr="008E1935">
        <w:rPr>
          <w:rFonts w:ascii="Montserrat" w:eastAsia="Arial" w:hAnsi="Montserrat" w:cs="Arial"/>
          <w:highlight w:val="white"/>
          <w:lang w:val="es-MX"/>
        </w:rPr>
        <w:t>enemos conocimientos para saber que en efecto nuestro recipiente térmico mantendrá la temperatura del líquido que contenga, porque cuando colocamos un envase dentro del otro conseguimos cierto aislamiento térmico</w:t>
      </w:r>
      <w:r w:rsidR="00C61A75" w:rsidRPr="008E1935">
        <w:rPr>
          <w:rFonts w:ascii="Montserrat" w:eastAsia="Arial" w:hAnsi="Montserrat" w:cs="Arial"/>
          <w:lang w:val="es-MX"/>
        </w:rPr>
        <w:t xml:space="preserve"> </w:t>
      </w:r>
      <w:r w:rsidR="00C61A75" w:rsidRPr="008E1935">
        <w:rPr>
          <w:rFonts w:ascii="Montserrat" w:eastAsia="Arial" w:hAnsi="Montserrat" w:cs="Arial"/>
          <w:highlight w:val="white"/>
          <w:lang w:val="es-MX"/>
        </w:rPr>
        <w:t>gracias a sus dos paredes separadas</w:t>
      </w:r>
      <w:r w:rsidRPr="008E1935">
        <w:rPr>
          <w:rFonts w:ascii="Montserrat" w:eastAsia="Arial" w:hAnsi="Montserrat" w:cs="Arial"/>
          <w:highlight w:val="white"/>
          <w:lang w:val="es-MX"/>
        </w:rPr>
        <w:t>.</w:t>
      </w:r>
    </w:p>
    <w:p w14:paraId="1DE8A43D" w14:textId="77777777" w:rsidR="00213298" w:rsidRPr="008E1935" w:rsidRDefault="00213298" w:rsidP="008E1935">
      <w:pPr>
        <w:shd w:val="clear" w:color="auto" w:fill="FFFFFF" w:themeFill="background1"/>
        <w:spacing w:after="0" w:line="240" w:lineRule="auto"/>
        <w:jc w:val="both"/>
        <w:rPr>
          <w:rFonts w:ascii="Montserrat" w:eastAsia="Arial" w:hAnsi="Montserrat" w:cs="Arial"/>
          <w:highlight w:val="white"/>
          <w:lang w:val="es-MX"/>
        </w:rPr>
      </w:pPr>
    </w:p>
    <w:p w14:paraId="46888C4A" w14:textId="77777777" w:rsidR="008E1935" w:rsidRDefault="00C61A75" w:rsidP="008E1935">
      <w:pPr>
        <w:shd w:val="clear" w:color="auto" w:fill="FFFFFF" w:themeFill="background1"/>
        <w:spacing w:after="0" w:line="240" w:lineRule="auto"/>
        <w:jc w:val="both"/>
        <w:rPr>
          <w:rFonts w:ascii="Montserrat" w:eastAsia="Arial" w:hAnsi="Montserrat" w:cs="Arial"/>
          <w:lang w:val="es-MX"/>
        </w:rPr>
      </w:pPr>
      <w:r w:rsidRPr="008E1935">
        <w:rPr>
          <w:rFonts w:ascii="Montserrat" w:eastAsia="Arial" w:hAnsi="Montserrat" w:cs="Arial"/>
          <w:lang w:val="es-MX"/>
        </w:rPr>
        <w:t>La temperatura de una bebida que está en un recipiente de este tipo está influida por tres fenómenos físicos</w:t>
      </w:r>
      <w:r w:rsidR="008E1935">
        <w:rPr>
          <w:rFonts w:ascii="Montserrat" w:eastAsia="Arial" w:hAnsi="Montserrat" w:cs="Arial"/>
          <w:lang w:val="es-MX"/>
        </w:rPr>
        <w:t>:</w:t>
      </w:r>
    </w:p>
    <w:p w14:paraId="279649A7" w14:textId="77777777" w:rsidR="008E1935" w:rsidRDefault="008E1935" w:rsidP="008E1935">
      <w:pPr>
        <w:shd w:val="clear" w:color="auto" w:fill="FFFFFF" w:themeFill="background1"/>
        <w:spacing w:after="0" w:line="240" w:lineRule="auto"/>
        <w:jc w:val="both"/>
        <w:rPr>
          <w:rFonts w:ascii="Montserrat" w:eastAsia="Arial" w:hAnsi="Montserrat" w:cs="Arial"/>
          <w:lang w:val="es-MX"/>
        </w:rPr>
      </w:pPr>
    </w:p>
    <w:p w14:paraId="5595F938" w14:textId="52931AE0" w:rsidR="008E1935" w:rsidRPr="008E1935" w:rsidRDefault="008E1935" w:rsidP="008E1935">
      <w:pPr>
        <w:pStyle w:val="Prrafodelista"/>
        <w:numPr>
          <w:ilvl w:val="0"/>
          <w:numId w:val="8"/>
        </w:numPr>
        <w:shd w:val="clear" w:color="auto" w:fill="FFFFFF" w:themeFill="background1"/>
        <w:spacing w:after="0" w:line="240" w:lineRule="auto"/>
        <w:jc w:val="both"/>
        <w:rPr>
          <w:rFonts w:ascii="Montserrat" w:eastAsia="Arial" w:hAnsi="Montserrat" w:cs="Arial"/>
          <w:lang w:val="es-MX"/>
        </w:rPr>
      </w:pPr>
      <w:r w:rsidRPr="008E1935">
        <w:rPr>
          <w:rFonts w:ascii="Montserrat" w:eastAsia="Arial" w:hAnsi="Montserrat" w:cs="Arial"/>
          <w:lang w:val="es-MX"/>
        </w:rPr>
        <w:t>L</w:t>
      </w:r>
      <w:r w:rsidR="00C61A75" w:rsidRPr="008E1935">
        <w:rPr>
          <w:rFonts w:ascii="Montserrat" w:eastAsia="Arial" w:hAnsi="Montserrat" w:cs="Arial"/>
          <w:lang w:val="es-MX"/>
        </w:rPr>
        <w:t>a conducción que se produce cuando se ponen en contacto dos objetos con diferentes temperaturas.</w:t>
      </w:r>
    </w:p>
    <w:p w14:paraId="1E8450FA" w14:textId="34BC6586" w:rsidR="008E1935" w:rsidRPr="008E1935" w:rsidRDefault="00C61A75" w:rsidP="008E1935">
      <w:pPr>
        <w:pStyle w:val="Prrafodelista"/>
        <w:numPr>
          <w:ilvl w:val="0"/>
          <w:numId w:val="8"/>
        </w:numPr>
        <w:shd w:val="clear" w:color="auto" w:fill="FFFFFF" w:themeFill="background1"/>
        <w:spacing w:after="0" w:line="240" w:lineRule="auto"/>
        <w:jc w:val="both"/>
        <w:rPr>
          <w:rFonts w:ascii="Montserrat" w:eastAsia="Arial" w:hAnsi="Montserrat" w:cs="Arial"/>
          <w:lang w:val="es-MX"/>
        </w:rPr>
      </w:pPr>
      <w:r w:rsidRPr="008E1935">
        <w:rPr>
          <w:rFonts w:ascii="Montserrat" w:eastAsia="Arial" w:hAnsi="Montserrat" w:cs="Arial"/>
          <w:lang w:val="es-MX"/>
        </w:rPr>
        <w:t>La radiación en donde el calor se transmite por ondas electromagnéticas</w:t>
      </w:r>
      <w:r w:rsidR="008E1935" w:rsidRPr="008E1935">
        <w:rPr>
          <w:rFonts w:ascii="Montserrat" w:eastAsia="Arial" w:hAnsi="Montserrat" w:cs="Arial"/>
          <w:lang w:val="es-MX"/>
        </w:rPr>
        <w:t>.</w:t>
      </w:r>
    </w:p>
    <w:p w14:paraId="764A2BCD" w14:textId="75D4D3FB" w:rsidR="00C61A75" w:rsidRPr="008E1935" w:rsidRDefault="008E1935" w:rsidP="008E1935">
      <w:pPr>
        <w:pStyle w:val="Prrafodelista"/>
        <w:numPr>
          <w:ilvl w:val="0"/>
          <w:numId w:val="8"/>
        </w:numPr>
        <w:shd w:val="clear" w:color="auto" w:fill="FFFFFF" w:themeFill="background1"/>
        <w:spacing w:after="0" w:line="240" w:lineRule="auto"/>
        <w:jc w:val="both"/>
        <w:rPr>
          <w:rFonts w:ascii="Montserrat" w:eastAsia="Arial" w:hAnsi="Montserrat" w:cs="Arial"/>
          <w:lang w:val="es-MX"/>
        </w:rPr>
      </w:pPr>
      <w:r w:rsidRPr="008E1935">
        <w:rPr>
          <w:rFonts w:ascii="Montserrat" w:eastAsia="Arial" w:hAnsi="Montserrat" w:cs="Arial"/>
          <w:lang w:val="es-MX"/>
        </w:rPr>
        <w:t>L</w:t>
      </w:r>
      <w:r w:rsidR="00C61A75" w:rsidRPr="008E1935">
        <w:rPr>
          <w:rFonts w:ascii="Montserrat" w:eastAsia="Arial" w:hAnsi="Montserrat" w:cs="Arial"/>
          <w:lang w:val="es-MX"/>
        </w:rPr>
        <w:t>a convección que es la transferencia de calor entre fluidos.</w:t>
      </w:r>
    </w:p>
    <w:p w14:paraId="03970EC9" w14:textId="77777777" w:rsidR="00213298" w:rsidRPr="008E1935" w:rsidRDefault="00213298" w:rsidP="008E1935">
      <w:pPr>
        <w:shd w:val="clear" w:color="auto" w:fill="FFFFFF" w:themeFill="background1"/>
        <w:spacing w:after="0" w:line="240" w:lineRule="auto"/>
        <w:jc w:val="both"/>
        <w:rPr>
          <w:rFonts w:ascii="Montserrat" w:eastAsia="Arial" w:hAnsi="Montserrat" w:cs="Arial"/>
          <w:highlight w:val="yellow"/>
          <w:lang w:val="es-MX"/>
        </w:rPr>
      </w:pPr>
    </w:p>
    <w:p w14:paraId="2D7BC338" w14:textId="308CB62C" w:rsidR="00C61A75" w:rsidRPr="008E1935" w:rsidRDefault="00C61A75" w:rsidP="008E1935">
      <w:pPr>
        <w:spacing w:after="0" w:line="240" w:lineRule="auto"/>
        <w:jc w:val="both"/>
        <w:rPr>
          <w:rFonts w:ascii="Montserrat" w:eastAsia="Arial" w:hAnsi="Montserrat" w:cs="Arial"/>
          <w:highlight w:val="white"/>
          <w:lang w:val="es-MX"/>
        </w:rPr>
      </w:pPr>
      <w:r w:rsidRPr="008E1935">
        <w:rPr>
          <w:rFonts w:ascii="Montserrat" w:eastAsia="Arial" w:hAnsi="Montserrat" w:cs="Arial"/>
          <w:highlight w:val="white"/>
          <w:lang w:val="es-MX"/>
        </w:rPr>
        <w:t>Como en el vaso Dewar, nosotros hemos colocado una botella interior y una exterior separadas por un espacio vacío para evitar que las temperaturas cambian tan rápidamente en el interior.</w:t>
      </w:r>
    </w:p>
    <w:p w14:paraId="21358470" w14:textId="77777777" w:rsidR="00213298" w:rsidRPr="008E1935" w:rsidRDefault="00213298" w:rsidP="008E1935">
      <w:pPr>
        <w:spacing w:after="0" w:line="240" w:lineRule="auto"/>
        <w:jc w:val="both"/>
        <w:rPr>
          <w:rFonts w:ascii="Montserrat" w:eastAsia="Arial" w:hAnsi="Montserrat" w:cs="Arial"/>
          <w:highlight w:val="white"/>
          <w:lang w:val="es-MX"/>
        </w:rPr>
      </w:pPr>
    </w:p>
    <w:p w14:paraId="7FFD16E7" w14:textId="67AF6129" w:rsidR="00C61A75" w:rsidRPr="008E1935" w:rsidRDefault="00C61A75" w:rsidP="008E1935">
      <w:pPr>
        <w:spacing w:after="0" w:line="240" w:lineRule="auto"/>
        <w:jc w:val="both"/>
        <w:rPr>
          <w:rFonts w:ascii="Montserrat" w:eastAsia="Arial" w:hAnsi="Montserrat" w:cs="Arial"/>
          <w:lang w:val="es-MX"/>
        </w:rPr>
      </w:pPr>
      <w:r w:rsidRPr="008E1935">
        <w:rPr>
          <w:rFonts w:ascii="Montserrat" w:eastAsia="Arial" w:hAnsi="Montserrat" w:cs="Arial"/>
          <w:highlight w:val="white"/>
          <w:lang w:val="es-MX"/>
        </w:rPr>
        <w:t xml:space="preserve">En este caso el recipiente de vidrio, que es un material aislante como acabamos de ver, permite aumentar considerablemente el tiempo durante el cual su contenido </w:t>
      </w:r>
      <w:r w:rsidRPr="008E1935">
        <w:rPr>
          <w:rFonts w:ascii="Montserrat" w:eastAsia="Arial" w:hAnsi="Montserrat" w:cs="Arial"/>
          <w:highlight w:val="white"/>
          <w:lang w:val="es-MX"/>
        </w:rPr>
        <w:lastRenderedPageBreak/>
        <w:t>permanece más caliente o más frío que</w:t>
      </w:r>
      <w:r w:rsidRPr="008E1935">
        <w:rPr>
          <w:rFonts w:ascii="Montserrat" w:eastAsia="Arial" w:hAnsi="Montserrat" w:cs="Arial"/>
          <w:lang w:val="es-MX"/>
        </w:rPr>
        <w:t xml:space="preserve"> </w:t>
      </w:r>
      <w:r w:rsidRPr="008E1935">
        <w:rPr>
          <w:rFonts w:ascii="Montserrat" w:eastAsia="Arial" w:hAnsi="Montserrat" w:cs="Arial"/>
          <w:highlight w:val="white"/>
          <w:lang w:val="es-MX"/>
        </w:rPr>
        <w:t>el entorno del frasco</w:t>
      </w:r>
      <w:r w:rsidRPr="008E1935">
        <w:rPr>
          <w:rFonts w:ascii="Montserrat" w:eastAsia="Arial" w:hAnsi="Montserrat" w:cs="Arial"/>
          <w:lang w:val="es-MX"/>
        </w:rPr>
        <w:t xml:space="preserve"> y más aún</w:t>
      </w:r>
      <w:r w:rsidR="00213298" w:rsidRPr="008E1935">
        <w:rPr>
          <w:rFonts w:ascii="Montserrat" w:eastAsia="Arial" w:hAnsi="Montserrat" w:cs="Arial"/>
          <w:lang w:val="es-MX"/>
        </w:rPr>
        <w:t xml:space="preserve"> que el del envase de plástico.</w:t>
      </w:r>
    </w:p>
    <w:p w14:paraId="4E2F43E6" w14:textId="77777777" w:rsidR="00213298" w:rsidRPr="008E1935" w:rsidRDefault="00213298" w:rsidP="008E1935">
      <w:pPr>
        <w:spacing w:after="0" w:line="240" w:lineRule="auto"/>
        <w:jc w:val="both"/>
        <w:rPr>
          <w:rFonts w:ascii="Montserrat" w:eastAsia="Arial" w:hAnsi="Montserrat" w:cs="Arial"/>
          <w:lang w:val="es-MX"/>
        </w:rPr>
      </w:pPr>
    </w:p>
    <w:p w14:paraId="2B649AC6" w14:textId="4D8009BC" w:rsidR="00C61A75" w:rsidRPr="008E1935" w:rsidRDefault="00C61A75"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Al haber esta doble pared se evita la conducción</w:t>
      </w:r>
      <w:r w:rsidR="008E1935">
        <w:rPr>
          <w:rFonts w:ascii="Montserrat" w:eastAsia="Arial" w:hAnsi="Montserrat" w:cs="Arial"/>
          <w:lang w:val="es-MX"/>
        </w:rPr>
        <w:t>, e</w:t>
      </w:r>
      <w:r w:rsidRPr="008E1935">
        <w:rPr>
          <w:rFonts w:ascii="Montserrat" w:eastAsia="Arial" w:hAnsi="Montserrat" w:cs="Arial"/>
          <w:lang w:val="es-MX"/>
        </w:rPr>
        <w:t>s decir, que el líquido que coloquemos en el frasco de vidrio ya no se calentará o enfriará por tocar la pared del envase que está en contacto con el exterior.</w:t>
      </w:r>
    </w:p>
    <w:p w14:paraId="064CBEE0" w14:textId="77777777" w:rsidR="00213298" w:rsidRPr="008E1935" w:rsidRDefault="00213298" w:rsidP="008E1935">
      <w:pPr>
        <w:spacing w:after="0" w:line="240" w:lineRule="auto"/>
        <w:jc w:val="both"/>
        <w:rPr>
          <w:rFonts w:ascii="Montserrat" w:eastAsia="Arial" w:hAnsi="Montserrat" w:cs="Arial"/>
          <w:lang w:val="es-MX"/>
        </w:rPr>
      </w:pPr>
    </w:p>
    <w:p w14:paraId="37366C60" w14:textId="77777777" w:rsidR="00213298" w:rsidRPr="008E1935" w:rsidRDefault="00C61A75" w:rsidP="008E1935">
      <w:pPr>
        <w:spacing w:after="0" w:line="240" w:lineRule="auto"/>
        <w:jc w:val="both"/>
        <w:rPr>
          <w:rFonts w:ascii="Montserrat" w:eastAsia="Arial" w:hAnsi="Montserrat" w:cs="Arial"/>
          <w:highlight w:val="white"/>
          <w:lang w:val="es-MX"/>
        </w:rPr>
      </w:pPr>
      <w:r w:rsidRPr="008E1935">
        <w:rPr>
          <w:rFonts w:ascii="Montserrat" w:eastAsia="Arial" w:hAnsi="Montserrat" w:cs="Arial"/>
          <w:highlight w:val="white"/>
          <w:lang w:val="es-MX"/>
        </w:rPr>
        <w:t>¿Cuál es la función del papel aluminio?</w:t>
      </w:r>
    </w:p>
    <w:p w14:paraId="1846CEDB" w14:textId="77777777" w:rsidR="00213298" w:rsidRPr="008E1935" w:rsidRDefault="00213298" w:rsidP="008E1935">
      <w:pPr>
        <w:spacing w:after="0" w:line="240" w:lineRule="auto"/>
        <w:jc w:val="both"/>
        <w:rPr>
          <w:rFonts w:ascii="Montserrat" w:eastAsia="Arial" w:hAnsi="Montserrat" w:cs="Arial"/>
          <w:highlight w:val="white"/>
          <w:lang w:val="es-MX"/>
        </w:rPr>
      </w:pPr>
    </w:p>
    <w:p w14:paraId="0446720E" w14:textId="5C0FCDB2" w:rsidR="00C61A75" w:rsidRPr="008E1935" w:rsidRDefault="00213298" w:rsidP="008E1935">
      <w:pPr>
        <w:spacing w:after="0" w:line="240" w:lineRule="auto"/>
        <w:jc w:val="both"/>
        <w:rPr>
          <w:rFonts w:ascii="Montserrat" w:eastAsia="Arial" w:hAnsi="Montserrat" w:cs="Arial"/>
          <w:color w:val="202124"/>
          <w:highlight w:val="white"/>
          <w:lang w:val="es-MX"/>
        </w:rPr>
      </w:pPr>
      <w:r w:rsidRPr="008E1935">
        <w:rPr>
          <w:rFonts w:ascii="Montserrat" w:eastAsia="Arial" w:hAnsi="Montserrat" w:cs="Arial"/>
          <w:color w:val="202124"/>
          <w:highlight w:val="white"/>
          <w:lang w:val="es-MX"/>
        </w:rPr>
        <w:t>E</w:t>
      </w:r>
      <w:r w:rsidR="00C61A75" w:rsidRPr="008E1935">
        <w:rPr>
          <w:rFonts w:ascii="Montserrat" w:eastAsia="Arial" w:hAnsi="Montserrat" w:cs="Arial"/>
          <w:color w:val="202124"/>
          <w:highlight w:val="white"/>
          <w:lang w:val="es-MX"/>
        </w:rPr>
        <w:t>l aluminio es un metal de alta conductividad térmica, también puede utilizarse como aislante en ciertas condiciones. Los aislantes de aluminio consisten en varias capas delgadas de este material, así como las que le pusimos al envase de vidrio antes de colocarlo dentro del envase de plástico.</w:t>
      </w:r>
    </w:p>
    <w:p w14:paraId="071F82C1" w14:textId="77777777" w:rsidR="00584FC9" w:rsidRPr="008E1935" w:rsidRDefault="00584FC9" w:rsidP="008E1935">
      <w:pPr>
        <w:spacing w:after="0" w:line="240" w:lineRule="auto"/>
        <w:jc w:val="both"/>
        <w:rPr>
          <w:rFonts w:ascii="Montserrat" w:eastAsia="Arial" w:hAnsi="Montserrat" w:cs="Arial"/>
          <w:color w:val="202124"/>
          <w:highlight w:val="white"/>
          <w:lang w:val="es-MX"/>
        </w:rPr>
      </w:pPr>
    </w:p>
    <w:p w14:paraId="769A0FD8" w14:textId="574F07C2" w:rsidR="00C61A75" w:rsidRPr="008E1935" w:rsidRDefault="00584FC9"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E</w:t>
      </w:r>
      <w:r w:rsidR="00C61A75" w:rsidRPr="008E1935">
        <w:rPr>
          <w:rFonts w:ascii="Montserrat" w:eastAsia="Arial" w:hAnsi="Montserrat" w:cs="Arial"/>
          <w:lang w:val="es-MX"/>
        </w:rPr>
        <w:t>ste es un invento muy interesante y que explica cómo es que se dan fenómenos físicos como la conduc</w:t>
      </w:r>
      <w:r w:rsidRPr="008E1935">
        <w:rPr>
          <w:rFonts w:ascii="Montserrat" w:eastAsia="Arial" w:hAnsi="Montserrat" w:cs="Arial"/>
          <w:lang w:val="es-MX"/>
        </w:rPr>
        <w:t>ción y la convección del calor.</w:t>
      </w:r>
    </w:p>
    <w:p w14:paraId="0F5ED3EC" w14:textId="77777777" w:rsidR="00C61A75" w:rsidRPr="008E1935" w:rsidRDefault="00C61A75" w:rsidP="008E1935">
      <w:pPr>
        <w:spacing w:after="0" w:line="240" w:lineRule="auto"/>
        <w:jc w:val="both"/>
        <w:rPr>
          <w:rFonts w:ascii="Montserrat" w:eastAsia="Arial" w:hAnsi="Montserrat" w:cs="Arial"/>
          <w:lang w:val="es-MX"/>
        </w:rPr>
      </w:pPr>
    </w:p>
    <w:p w14:paraId="43F4C15A" w14:textId="77777777" w:rsidR="00C61A75" w:rsidRPr="008E1935" w:rsidRDefault="00C61A75"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También es importante reconocer que existen materiales que favorecen para que se den dichos fenómenos y otros que no lo hacen.</w:t>
      </w:r>
    </w:p>
    <w:p w14:paraId="1FAA7183" w14:textId="77777777" w:rsidR="00C61A75" w:rsidRPr="008E1935" w:rsidRDefault="00C61A75" w:rsidP="008E1935">
      <w:pPr>
        <w:spacing w:after="0" w:line="240" w:lineRule="auto"/>
        <w:jc w:val="both"/>
        <w:rPr>
          <w:rFonts w:ascii="Montserrat" w:eastAsia="Arial" w:hAnsi="Montserrat" w:cs="Arial"/>
          <w:lang w:val="es-MX"/>
        </w:rPr>
      </w:pPr>
    </w:p>
    <w:p w14:paraId="68D183EE" w14:textId="705179C3" w:rsidR="00C61A75" w:rsidRPr="008E1935" w:rsidRDefault="00584FC9"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E</w:t>
      </w:r>
      <w:r w:rsidR="00C61A75" w:rsidRPr="008E1935">
        <w:rPr>
          <w:rFonts w:ascii="Montserrat" w:eastAsia="Arial" w:hAnsi="Montserrat" w:cs="Arial"/>
          <w:lang w:val="es-MX"/>
        </w:rPr>
        <w:t>n las actividades que realizamos en casa también pod</w:t>
      </w:r>
      <w:r w:rsidR="00C93DDF">
        <w:rPr>
          <w:rFonts w:ascii="Montserrat" w:eastAsia="Arial" w:hAnsi="Montserrat" w:cs="Arial"/>
          <w:lang w:val="es-MX"/>
        </w:rPr>
        <w:t>emos observar estos fenómenos, p</w:t>
      </w:r>
      <w:r w:rsidR="00C61A75" w:rsidRPr="008E1935">
        <w:rPr>
          <w:rFonts w:ascii="Montserrat" w:eastAsia="Arial" w:hAnsi="Montserrat" w:cs="Arial"/>
          <w:lang w:val="es-MX"/>
        </w:rPr>
        <w:t>or ejemplo, al colocar una cuchara de metal dentro de un plato con sopa caliente, la cuchara también se calienta poco a poco, es decir, el calor se transfiere por conducción de la materia caliente a la más fría, ésta va aumentando hasta que amb</w:t>
      </w:r>
      <w:r w:rsidRPr="008E1935">
        <w:rPr>
          <w:rFonts w:ascii="Montserrat" w:eastAsia="Arial" w:hAnsi="Montserrat" w:cs="Arial"/>
          <w:lang w:val="es-MX"/>
        </w:rPr>
        <w:t>os tienen la misma temperatura.</w:t>
      </w:r>
    </w:p>
    <w:p w14:paraId="15B3CC99" w14:textId="77777777" w:rsidR="00584FC9" w:rsidRPr="008E1935" w:rsidRDefault="00584FC9" w:rsidP="008E1935">
      <w:pPr>
        <w:spacing w:after="0" w:line="240" w:lineRule="auto"/>
        <w:jc w:val="both"/>
        <w:rPr>
          <w:rFonts w:ascii="Montserrat" w:eastAsia="Arial" w:hAnsi="Montserrat" w:cs="Arial"/>
          <w:lang w:val="es-MX"/>
        </w:rPr>
      </w:pPr>
    </w:p>
    <w:p w14:paraId="0856785E" w14:textId="32316469" w:rsidR="00C61A75" w:rsidRPr="008E1935" w:rsidRDefault="00C61A75"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Por su parte, un ejemplo de aislante del calor, sería la madera, cuando estamos cocinando, si lo hacemos con una cuchara de madera, no se dará la conducción del calor ya que en la madera los electrones no pueden circular libremente a través de ella</w:t>
      </w:r>
      <w:r w:rsidR="00906E3B">
        <w:rPr>
          <w:rFonts w:ascii="Montserrat" w:eastAsia="Arial" w:hAnsi="Montserrat" w:cs="Arial"/>
          <w:lang w:val="es-MX"/>
        </w:rPr>
        <w:t xml:space="preserve"> y</w:t>
      </w:r>
      <w:r w:rsidRPr="008E1935">
        <w:rPr>
          <w:rFonts w:ascii="Montserrat" w:eastAsia="Arial" w:hAnsi="Montserrat" w:cs="Arial"/>
          <w:lang w:val="es-MX"/>
        </w:rPr>
        <w:t xml:space="preserve"> así podemos hacerlo con más confianza y evitar algún accidente, como lo comentábamos la clase pasada.</w:t>
      </w:r>
    </w:p>
    <w:p w14:paraId="78545C73" w14:textId="77777777" w:rsidR="00C61A75" w:rsidRPr="008E1935" w:rsidRDefault="00C61A75" w:rsidP="008E1935">
      <w:pPr>
        <w:spacing w:after="0" w:line="240" w:lineRule="auto"/>
        <w:jc w:val="both"/>
        <w:rPr>
          <w:rFonts w:ascii="Montserrat" w:eastAsia="Arial" w:hAnsi="Montserrat" w:cs="Arial"/>
          <w:lang w:val="es-MX"/>
        </w:rPr>
      </w:pPr>
    </w:p>
    <w:p w14:paraId="576BB1B8" w14:textId="3C463EC7" w:rsidR="00C61A75" w:rsidRPr="008E1935" w:rsidRDefault="00C61A75"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Es importante que niñas, niños y personas adultas seamos muy cuidadosos dentro y fuera de casa cuando tenemos sustancias calientes o al tomar objetos o recipientes metálicos que han estado en contacto con el calor y así evitar accidentes como las quemaduras.</w:t>
      </w:r>
    </w:p>
    <w:p w14:paraId="598DC91E" w14:textId="77777777" w:rsidR="00C61A75" w:rsidRPr="008E1935" w:rsidRDefault="00C61A75" w:rsidP="008E1935">
      <w:pPr>
        <w:spacing w:after="0" w:line="240" w:lineRule="auto"/>
        <w:jc w:val="both"/>
        <w:rPr>
          <w:rFonts w:ascii="Montserrat" w:eastAsia="Arial" w:hAnsi="Montserrat" w:cs="Arial"/>
          <w:lang w:val="es-MX"/>
        </w:rPr>
      </w:pPr>
    </w:p>
    <w:p w14:paraId="2F69659B" w14:textId="2E014D58" w:rsidR="00C61A75" w:rsidRPr="008E1935" w:rsidRDefault="00C61A75"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Lo mismo pasa cuando ponemos a calentar algún alimento en</w:t>
      </w:r>
      <w:r w:rsidR="00C93DDF">
        <w:rPr>
          <w:rFonts w:ascii="Montserrat" w:eastAsia="Arial" w:hAnsi="Montserrat" w:cs="Arial"/>
          <w:lang w:val="es-MX"/>
        </w:rPr>
        <w:t xml:space="preserve"> el microondas u horno de gas, a</w:t>
      </w:r>
      <w:r w:rsidRPr="008E1935">
        <w:rPr>
          <w:rFonts w:ascii="Montserrat" w:eastAsia="Arial" w:hAnsi="Montserrat" w:cs="Arial"/>
          <w:lang w:val="es-MX"/>
        </w:rPr>
        <w:t>lgunos recipientes se calientan y debemos sujetarlos con algún guante o trapo de cocina para evitar quemarnos.</w:t>
      </w:r>
    </w:p>
    <w:p w14:paraId="796BBFC0" w14:textId="77777777" w:rsidR="00C61A75" w:rsidRPr="008E1935" w:rsidRDefault="00C61A75" w:rsidP="008E1935">
      <w:pPr>
        <w:spacing w:after="0" w:line="240" w:lineRule="auto"/>
        <w:jc w:val="both"/>
        <w:rPr>
          <w:rFonts w:ascii="Montserrat" w:eastAsia="Arial" w:hAnsi="Montserrat" w:cs="Arial"/>
          <w:lang w:val="es-MX"/>
        </w:rPr>
      </w:pPr>
    </w:p>
    <w:p w14:paraId="35A81DCA" w14:textId="0F6BE203" w:rsidR="00C61A75" w:rsidRPr="008E1935" w:rsidRDefault="00584FC9"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E</w:t>
      </w:r>
      <w:r w:rsidR="00C61A75" w:rsidRPr="008E1935">
        <w:rPr>
          <w:rFonts w:ascii="Montserrat" w:eastAsia="Arial" w:hAnsi="Montserrat" w:cs="Arial"/>
          <w:lang w:val="es-MX"/>
        </w:rPr>
        <w:t>l guante o trapo de tela funcionarán como aislantes. Recuerd</w:t>
      </w:r>
      <w:r w:rsidRPr="008E1935">
        <w:rPr>
          <w:rFonts w:ascii="Montserrat" w:eastAsia="Arial" w:hAnsi="Montserrat" w:cs="Arial"/>
          <w:lang w:val="es-MX"/>
        </w:rPr>
        <w:t>a</w:t>
      </w:r>
      <w:r w:rsidR="00C61A75" w:rsidRPr="008E1935">
        <w:rPr>
          <w:rFonts w:ascii="Montserrat" w:eastAsia="Arial" w:hAnsi="Montserrat" w:cs="Arial"/>
          <w:lang w:val="es-MX"/>
        </w:rPr>
        <w:t xml:space="preserve"> que es importante pedir ayuda a una persona adulta responsable en casa cuando ese sea el caso.</w:t>
      </w:r>
    </w:p>
    <w:p w14:paraId="0D8B9DBC" w14:textId="77777777" w:rsidR="00C61A75" w:rsidRPr="008E1935" w:rsidRDefault="00C61A75" w:rsidP="008E1935">
      <w:pPr>
        <w:spacing w:after="0" w:line="240" w:lineRule="auto"/>
        <w:jc w:val="both"/>
        <w:rPr>
          <w:rFonts w:ascii="Montserrat" w:eastAsia="Arial" w:hAnsi="Montserrat" w:cs="Arial"/>
          <w:lang w:val="es-MX"/>
        </w:rPr>
      </w:pPr>
    </w:p>
    <w:p w14:paraId="5E9577B4" w14:textId="77777777" w:rsidR="00C93DDF" w:rsidRDefault="00906E3B" w:rsidP="008E1935">
      <w:pPr>
        <w:spacing w:after="0" w:line="240" w:lineRule="auto"/>
        <w:jc w:val="both"/>
        <w:rPr>
          <w:rFonts w:ascii="Montserrat" w:eastAsia="Arial" w:hAnsi="Montserrat" w:cs="Arial"/>
          <w:lang w:val="es-MX"/>
        </w:rPr>
      </w:pPr>
      <w:r>
        <w:rPr>
          <w:rFonts w:ascii="Montserrat" w:eastAsia="Arial" w:hAnsi="Montserrat" w:cs="Arial"/>
          <w:lang w:val="es-MX"/>
        </w:rPr>
        <w:lastRenderedPageBreak/>
        <w:t>C</w:t>
      </w:r>
      <w:r w:rsidR="00D504B1" w:rsidRPr="00906E3B">
        <w:rPr>
          <w:rFonts w:ascii="Montserrat" w:eastAsia="Arial" w:hAnsi="Montserrat" w:cs="Arial"/>
          <w:lang w:val="es-MX"/>
        </w:rPr>
        <w:t>a</w:t>
      </w:r>
      <w:r w:rsidR="00C61A75" w:rsidRPr="00906E3B">
        <w:rPr>
          <w:rFonts w:ascii="Montserrat" w:eastAsia="Arial" w:hAnsi="Montserrat" w:cs="Arial"/>
          <w:lang w:val="es-MX"/>
        </w:rPr>
        <w:t>racterísticas de los conductores de cal</w:t>
      </w:r>
      <w:r w:rsidR="00584FC9" w:rsidRPr="00906E3B">
        <w:rPr>
          <w:rFonts w:ascii="Montserrat" w:eastAsia="Arial" w:hAnsi="Montserrat" w:cs="Arial"/>
          <w:lang w:val="es-MX"/>
        </w:rPr>
        <w:t>or y de los aislantes de calor</w:t>
      </w:r>
      <w:r>
        <w:rPr>
          <w:rFonts w:ascii="Montserrat" w:eastAsia="Arial" w:hAnsi="Montserrat" w:cs="Arial"/>
          <w:lang w:val="es-MX"/>
        </w:rPr>
        <w:t>:</w:t>
      </w:r>
      <w:r w:rsidR="00C93DDF">
        <w:rPr>
          <w:rFonts w:ascii="Montserrat" w:eastAsia="Arial" w:hAnsi="Montserrat" w:cs="Arial"/>
          <w:lang w:val="es-MX"/>
        </w:rPr>
        <w:t xml:space="preserve"> </w:t>
      </w:r>
      <w:r w:rsidR="00584FC9" w:rsidRPr="008E1935">
        <w:rPr>
          <w:rFonts w:ascii="Montserrat" w:eastAsia="Arial" w:hAnsi="Montserrat" w:cs="Arial"/>
          <w:lang w:val="es-MX"/>
        </w:rPr>
        <w:t xml:space="preserve">Empezaremos con el </w:t>
      </w:r>
      <w:r w:rsidR="00584FC9" w:rsidRPr="00906E3B">
        <w:rPr>
          <w:rFonts w:ascii="Montserrat" w:eastAsia="Arial" w:hAnsi="Montserrat" w:cs="Arial"/>
          <w:lang w:val="es-MX"/>
        </w:rPr>
        <w:t>concepto</w:t>
      </w:r>
      <w:r w:rsidR="00584FC9" w:rsidRPr="008E1935">
        <w:rPr>
          <w:rFonts w:ascii="Montserrat" w:eastAsia="Arial" w:hAnsi="Montserrat" w:cs="Arial"/>
          <w:lang w:val="es-MX"/>
        </w:rPr>
        <w:t xml:space="preserve"> de conductores térmicos. </w:t>
      </w:r>
    </w:p>
    <w:p w14:paraId="0C192EF3" w14:textId="77777777" w:rsidR="00C93DDF" w:rsidRDefault="00C93DDF" w:rsidP="008E1935">
      <w:pPr>
        <w:spacing w:after="0" w:line="240" w:lineRule="auto"/>
        <w:jc w:val="both"/>
        <w:rPr>
          <w:rFonts w:ascii="Montserrat" w:eastAsia="Arial" w:hAnsi="Montserrat" w:cs="Arial"/>
          <w:lang w:val="es-MX"/>
        </w:rPr>
      </w:pPr>
    </w:p>
    <w:p w14:paraId="3055E675" w14:textId="7F40FDB1" w:rsidR="00584FC9" w:rsidRPr="008E1935" w:rsidRDefault="00584FC9"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Un conductor térmico es un material que conduce el calor</w:t>
      </w:r>
      <w:r w:rsidR="00C93DDF">
        <w:rPr>
          <w:rFonts w:ascii="Montserrat" w:eastAsia="Arial" w:hAnsi="Montserrat" w:cs="Arial"/>
          <w:lang w:val="es-MX"/>
        </w:rPr>
        <w:t xml:space="preserve"> de manera eficiente y rápida, c</w:t>
      </w:r>
      <w:r w:rsidRPr="008E1935">
        <w:rPr>
          <w:rFonts w:ascii="Montserrat" w:eastAsia="Arial" w:hAnsi="Montserrat" w:cs="Arial"/>
          <w:lang w:val="es-MX"/>
        </w:rPr>
        <w:t>uando las moléculas chocan, la energía se transfiere de las moléculas más energéticas a las menos energéticas.</w:t>
      </w:r>
    </w:p>
    <w:p w14:paraId="6A76D48B" w14:textId="77777777" w:rsidR="00584FC9" w:rsidRPr="008E1935" w:rsidRDefault="00584FC9" w:rsidP="008E1935">
      <w:pPr>
        <w:spacing w:after="0" w:line="240" w:lineRule="auto"/>
        <w:jc w:val="both"/>
        <w:rPr>
          <w:rFonts w:ascii="Montserrat" w:eastAsia="Arial" w:hAnsi="Montserrat" w:cs="Arial"/>
          <w:lang w:val="es-MX"/>
        </w:rPr>
      </w:pPr>
    </w:p>
    <w:p w14:paraId="6BC4C19E" w14:textId="77777777" w:rsidR="00584FC9" w:rsidRPr="008E1935" w:rsidRDefault="00584FC9"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 xml:space="preserve">Algunas de las </w:t>
      </w:r>
      <w:r w:rsidRPr="00906E3B">
        <w:rPr>
          <w:rFonts w:ascii="Montserrat" w:eastAsia="Arial" w:hAnsi="Montserrat" w:cs="Arial"/>
          <w:lang w:val="es-MX"/>
        </w:rPr>
        <w:t>características</w:t>
      </w:r>
      <w:r w:rsidRPr="008E1935">
        <w:rPr>
          <w:rFonts w:ascii="Montserrat" w:eastAsia="Arial" w:hAnsi="Montserrat" w:cs="Arial"/>
          <w:lang w:val="es-MX"/>
        </w:rPr>
        <w:t xml:space="preserve"> de este tipo de materiales son:</w:t>
      </w:r>
    </w:p>
    <w:p w14:paraId="7644C487" w14:textId="77777777" w:rsidR="00584FC9" w:rsidRPr="008E1935" w:rsidRDefault="00584FC9" w:rsidP="008E1935">
      <w:pPr>
        <w:spacing w:after="0" w:line="240" w:lineRule="auto"/>
        <w:jc w:val="both"/>
        <w:rPr>
          <w:rFonts w:ascii="Montserrat" w:eastAsia="Arial" w:hAnsi="Montserrat" w:cs="Arial"/>
          <w:lang w:val="es-MX"/>
        </w:rPr>
      </w:pPr>
    </w:p>
    <w:p w14:paraId="4734723E" w14:textId="77777777" w:rsidR="00584FC9" w:rsidRPr="008E1935" w:rsidRDefault="00584FC9" w:rsidP="008E1935">
      <w:pPr>
        <w:numPr>
          <w:ilvl w:val="0"/>
          <w:numId w:val="6"/>
        </w:numPr>
        <w:spacing w:after="0" w:line="240" w:lineRule="auto"/>
        <w:jc w:val="both"/>
        <w:rPr>
          <w:rFonts w:ascii="Montserrat" w:eastAsia="Arial" w:hAnsi="Montserrat" w:cs="Arial"/>
          <w:lang w:val="es-MX"/>
        </w:rPr>
      </w:pPr>
      <w:r w:rsidRPr="008E1935">
        <w:rPr>
          <w:rFonts w:ascii="Montserrat" w:eastAsia="Arial" w:hAnsi="Montserrat" w:cs="Arial"/>
          <w:lang w:val="es-MX"/>
        </w:rPr>
        <w:t>Se calientan muy rápido, pero de igual forma al enfriarse lo harán también en menor tiempo.</w:t>
      </w:r>
    </w:p>
    <w:p w14:paraId="420F9076" w14:textId="77777777" w:rsidR="00584FC9" w:rsidRPr="008E1935" w:rsidRDefault="00584FC9" w:rsidP="008E1935">
      <w:pPr>
        <w:numPr>
          <w:ilvl w:val="0"/>
          <w:numId w:val="6"/>
        </w:numPr>
        <w:spacing w:after="0" w:line="240" w:lineRule="auto"/>
        <w:jc w:val="both"/>
        <w:rPr>
          <w:rFonts w:ascii="Montserrat" w:eastAsia="Arial" w:hAnsi="Montserrat" w:cs="Arial"/>
          <w:lang w:val="es-MX"/>
        </w:rPr>
      </w:pPr>
      <w:r w:rsidRPr="008E1935">
        <w:rPr>
          <w:rFonts w:ascii="Montserrat" w:eastAsia="Arial" w:hAnsi="Montserrat" w:cs="Arial"/>
          <w:lang w:val="es-MX"/>
        </w:rPr>
        <w:t>La mayoría de los metales son buenos conductores térmicos.</w:t>
      </w:r>
    </w:p>
    <w:p w14:paraId="6A25D3D5" w14:textId="77777777" w:rsidR="00584FC9" w:rsidRPr="008E1935" w:rsidRDefault="00584FC9" w:rsidP="008E1935">
      <w:pPr>
        <w:numPr>
          <w:ilvl w:val="0"/>
          <w:numId w:val="6"/>
        </w:numPr>
        <w:spacing w:after="0" w:line="240" w:lineRule="auto"/>
        <w:jc w:val="both"/>
        <w:rPr>
          <w:rFonts w:ascii="Montserrat" w:eastAsia="Arial" w:hAnsi="Montserrat" w:cs="Arial"/>
          <w:lang w:val="es-MX"/>
        </w:rPr>
      </w:pPr>
      <w:r w:rsidRPr="008E1935">
        <w:rPr>
          <w:rFonts w:ascii="Montserrat" w:eastAsia="Arial" w:hAnsi="Montserrat" w:cs="Arial"/>
          <w:lang w:val="es-MX"/>
        </w:rPr>
        <w:t>Mantienen sus propiedades a pesar de las altas o bajas temperaturas.</w:t>
      </w:r>
    </w:p>
    <w:p w14:paraId="42BEE4A2" w14:textId="77777777" w:rsidR="00584FC9" w:rsidRPr="008E1935" w:rsidRDefault="00584FC9" w:rsidP="008E1935">
      <w:pPr>
        <w:spacing w:after="0" w:line="240" w:lineRule="auto"/>
        <w:jc w:val="both"/>
        <w:rPr>
          <w:rFonts w:ascii="Montserrat" w:eastAsia="Arial" w:hAnsi="Montserrat" w:cs="Arial"/>
          <w:lang w:val="es-MX"/>
        </w:rPr>
      </w:pPr>
    </w:p>
    <w:p w14:paraId="31076D66" w14:textId="77777777" w:rsidR="00584FC9" w:rsidRPr="008E1935" w:rsidRDefault="00584FC9"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Los materiales aislantes térmicos</w:t>
      </w:r>
      <w:r w:rsidRPr="008E1935">
        <w:rPr>
          <w:rFonts w:ascii="Montserrat" w:eastAsia="Arial" w:hAnsi="Montserrat" w:cs="Arial"/>
          <w:bCs/>
          <w:lang w:val="es-MX"/>
        </w:rPr>
        <w:t xml:space="preserve"> </w:t>
      </w:r>
      <w:r w:rsidRPr="008E1935">
        <w:rPr>
          <w:rFonts w:ascii="Montserrat" w:eastAsia="Arial" w:hAnsi="Montserrat" w:cs="Arial"/>
          <w:lang w:val="es-MX"/>
        </w:rPr>
        <w:t>son aquellos que reducen, resisten o impiden el paso de alguna energía como el calor o la electricidad. Tienen alta resistencia al calor debido a que tienen bajo coeficiente de conductividad térmica por lo que funcionan como espejo haciendo que el calor se refleje y no penetre en dicho material.</w:t>
      </w:r>
    </w:p>
    <w:p w14:paraId="04FCB228" w14:textId="77777777" w:rsidR="00584FC9" w:rsidRPr="008E1935" w:rsidRDefault="00584FC9" w:rsidP="008E1935">
      <w:pPr>
        <w:spacing w:after="0" w:line="240" w:lineRule="auto"/>
        <w:jc w:val="both"/>
        <w:rPr>
          <w:rFonts w:ascii="Montserrat" w:eastAsia="Arial" w:hAnsi="Montserrat" w:cs="Arial"/>
          <w:lang w:val="es-MX"/>
        </w:rPr>
      </w:pPr>
    </w:p>
    <w:p w14:paraId="6D4B62AC" w14:textId="77777777" w:rsidR="00584FC9" w:rsidRPr="008E1935" w:rsidRDefault="00584FC9" w:rsidP="008E1935">
      <w:pPr>
        <w:spacing w:after="0" w:line="240" w:lineRule="auto"/>
        <w:jc w:val="both"/>
        <w:rPr>
          <w:rFonts w:ascii="Montserrat" w:eastAsia="Arial" w:hAnsi="Montserrat" w:cs="Arial"/>
        </w:rPr>
      </w:pPr>
      <w:r w:rsidRPr="008E1935">
        <w:rPr>
          <w:rFonts w:ascii="Montserrat" w:eastAsia="Arial" w:hAnsi="Montserrat" w:cs="Arial"/>
        </w:rPr>
        <w:t>Algunas de sus características:</w:t>
      </w:r>
    </w:p>
    <w:p w14:paraId="00155EE5" w14:textId="77777777" w:rsidR="00584FC9" w:rsidRPr="008E1935" w:rsidRDefault="00584FC9" w:rsidP="008E1935">
      <w:pPr>
        <w:spacing w:after="0" w:line="240" w:lineRule="auto"/>
        <w:jc w:val="both"/>
        <w:rPr>
          <w:rFonts w:ascii="Montserrat" w:eastAsia="Arial" w:hAnsi="Montserrat" w:cs="Arial"/>
        </w:rPr>
      </w:pPr>
    </w:p>
    <w:p w14:paraId="4EE614CA" w14:textId="223C79B3" w:rsidR="00584FC9" w:rsidRPr="008E1935" w:rsidRDefault="00584FC9" w:rsidP="008E1935">
      <w:pPr>
        <w:numPr>
          <w:ilvl w:val="0"/>
          <w:numId w:val="5"/>
        </w:numPr>
        <w:spacing w:after="0" w:line="240" w:lineRule="auto"/>
        <w:jc w:val="both"/>
        <w:rPr>
          <w:rFonts w:ascii="Montserrat" w:eastAsia="Arial" w:hAnsi="Montserrat" w:cs="Arial"/>
          <w:lang w:val="es-MX"/>
        </w:rPr>
      </w:pPr>
      <w:r w:rsidRPr="008E1935">
        <w:rPr>
          <w:rFonts w:ascii="Montserrat" w:eastAsia="Arial" w:hAnsi="Montserrat" w:cs="Arial"/>
          <w:lang w:val="es-MX"/>
        </w:rPr>
        <w:t>Son fibrosos, es decir que se componen de filamentos con partícu</w:t>
      </w:r>
      <w:r w:rsidR="00906E3B">
        <w:rPr>
          <w:rFonts w:ascii="Montserrat" w:eastAsia="Arial" w:hAnsi="Montserrat" w:cs="Arial"/>
          <w:lang w:val="es-MX"/>
        </w:rPr>
        <w:t>las pequeñas y de baja calidad.</w:t>
      </w:r>
    </w:p>
    <w:p w14:paraId="6BB8598E" w14:textId="77777777" w:rsidR="00584FC9" w:rsidRPr="008E1935" w:rsidRDefault="00584FC9" w:rsidP="008E1935">
      <w:pPr>
        <w:numPr>
          <w:ilvl w:val="0"/>
          <w:numId w:val="5"/>
        </w:numPr>
        <w:spacing w:after="0" w:line="240" w:lineRule="auto"/>
        <w:jc w:val="both"/>
        <w:rPr>
          <w:rFonts w:ascii="Montserrat" w:eastAsia="Arial" w:hAnsi="Montserrat" w:cs="Arial"/>
          <w:lang w:val="es-MX"/>
        </w:rPr>
      </w:pPr>
      <w:r w:rsidRPr="008E1935">
        <w:rPr>
          <w:rFonts w:ascii="Montserrat" w:eastAsia="Arial" w:hAnsi="Montserrat" w:cs="Arial"/>
          <w:lang w:val="es-MX"/>
        </w:rPr>
        <w:t>Son resistentes al agua, a los solventes y químicos.</w:t>
      </w:r>
    </w:p>
    <w:p w14:paraId="1A5091B4" w14:textId="77777777" w:rsidR="00584FC9" w:rsidRPr="008E1935" w:rsidRDefault="00584FC9" w:rsidP="008E1935">
      <w:pPr>
        <w:numPr>
          <w:ilvl w:val="0"/>
          <w:numId w:val="5"/>
        </w:numPr>
        <w:spacing w:after="0" w:line="240" w:lineRule="auto"/>
        <w:jc w:val="both"/>
        <w:rPr>
          <w:rFonts w:ascii="Montserrat" w:eastAsia="Arial" w:hAnsi="Montserrat" w:cs="Arial"/>
          <w:lang w:val="es-MX"/>
        </w:rPr>
      </w:pPr>
      <w:r w:rsidRPr="008E1935">
        <w:rPr>
          <w:rFonts w:ascii="Montserrat" w:eastAsia="Arial" w:hAnsi="Montserrat" w:cs="Arial"/>
          <w:lang w:val="es-MX"/>
        </w:rPr>
        <w:t>Son duraderos y no pierden su eficiencia en corto tiempo.</w:t>
      </w:r>
    </w:p>
    <w:p w14:paraId="6D4E88C6" w14:textId="77777777" w:rsidR="00D504B1" w:rsidRPr="008E1935" w:rsidRDefault="00D504B1" w:rsidP="008E1935">
      <w:pPr>
        <w:spacing w:after="0" w:line="240" w:lineRule="auto"/>
        <w:jc w:val="both"/>
        <w:rPr>
          <w:rFonts w:ascii="Montserrat" w:eastAsia="Arial" w:hAnsi="Montserrat" w:cs="Arial"/>
          <w:noProof/>
          <w:lang w:val="es-MX" w:eastAsia="es-MX"/>
        </w:rPr>
      </w:pPr>
    </w:p>
    <w:p w14:paraId="6028CEA0" w14:textId="77777777" w:rsidR="00D504B1" w:rsidRPr="008E1935" w:rsidRDefault="00D504B1" w:rsidP="008E1935">
      <w:pPr>
        <w:spacing w:after="0" w:line="240" w:lineRule="auto"/>
        <w:jc w:val="both"/>
        <w:rPr>
          <w:rFonts w:ascii="Montserrat" w:eastAsia="Arial" w:hAnsi="Montserrat" w:cs="Arial"/>
          <w:lang w:val="es-MX"/>
        </w:rPr>
      </w:pPr>
    </w:p>
    <w:p w14:paraId="5372678C" w14:textId="41495BF7" w:rsidR="00584FC9" w:rsidRPr="008E1935" w:rsidRDefault="00584FC9" w:rsidP="008E1935">
      <w:pPr>
        <w:spacing w:after="0" w:line="240" w:lineRule="auto"/>
        <w:jc w:val="both"/>
        <w:rPr>
          <w:rFonts w:ascii="Montserrat" w:eastAsia="Arial" w:hAnsi="Montserrat" w:cs="Arial"/>
          <w:b/>
          <w:sz w:val="28"/>
          <w:szCs w:val="28"/>
          <w:lang w:val="es-MX"/>
        </w:rPr>
      </w:pPr>
      <w:r w:rsidRPr="008E1935">
        <w:rPr>
          <w:rFonts w:ascii="Montserrat" w:eastAsia="Arial" w:hAnsi="Montserrat" w:cs="Arial"/>
          <w:b/>
          <w:sz w:val="28"/>
          <w:szCs w:val="28"/>
          <w:lang w:val="es-MX"/>
        </w:rPr>
        <w:t xml:space="preserve">El </w:t>
      </w:r>
      <w:r w:rsidR="00E1090E">
        <w:rPr>
          <w:rFonts w:ascii="Montserrat" w:eastAsia="Arial" w:hAnsi="Montserrat" w:cs="Arial"/>
          <w:b/>
          <w:sz w:val="28"/>
          <w:szCs w:val="28"/>
          <w:lang w:val="es-MX"/>
        </w:rPr>
        <w:t>r</w:t>
      </w:r>
      <w:r w:rsidRPr="008E1935">
        <w:rPr>
          <w:rFonts w:ascii="Montserrat" w:eastAsia="Arial" w:hAnsi="Montserrat" w:cs="Arial"/>
          <w:b/>
          <w:sz w:val="28"/>
          <w:szCs w:val="28"/>
          <w:lang w:val="es-MX"/>
        </w:rPr>
        <w:t xml:space="preserve">eto de </w:t>
      </w:r>
      <w:r w:rsidR="00E1090E">
        <w:rPr>
          <w:rFonts w:ascii="Montserrat" w:eastAsia="Arial" w:hAnsi="Montserrat" w:cs="Arial"/>
          <w:b/>
          <w:sz w:val="28"/>
          <w:szCs w:val="28"/>
          <w:lang w:val="es-MX"/>
        </w:rPr>
        <w:t>h</w:t>
      </w:r>
      <w:r w:rsidRPr="008E1935">
        <w:rPr>
          <w:rFonts w:ascii="Montserrat" w:eastAsia="Arial" w:hAnsi="Montserrat" w:cs="Arial"/>
          <w:b/>
          <w:sz w:val="28"/>
          <w:szCs w:val="28"/>
          <w:lang w:val="es-MX"/>
        </w:rPr>
        <w:t>oy:</w:t>
      </w:r>
    </w:p>
    <w:p w14:paraId="66FB4C49" w14:textId="77777777" w:rsidR="00584FC9" w:rsidRPr="008E1935" w:rsidRDefault="00584FC9" w:rsidP="008E1935">
      <w:pPr>
        <w:spacing w:after="0" w:line="240" w:lineRule="auto"/>
        <w:jc w:val="both"/>
        <w:rPr>
          <w:rFonts w:ascii="Montserrat" w:eastAsia="Arial" w:hAnsi="Montserrat" w:cs="Arial"/>
          <w:lang w:val="es-MX"/>
        </w:rPr>
      </w:pPr>
    </w:p>
    <w:p w14:paraId="3D598596" w14:textId="2D41B27F" w:rsidR="00D504B1" w:rsidRPr="008E1935" w:rsidRDefault="00584FC9"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 xml:space="preserve">Te invito a que </w:t>
      </w:r>
      <w:r w:rsidR="00906E3B">
        <w:rPr>
          <w:rFonts w:ascii="Montserrat" w:eastAsia="Arial" w:hAnsi="Montserrat" w:cs="Arial"/>
          <w:lang w:val="es-MX"/>
        </w:rPr>
        <w:t>anotes</w:t>
      </w:r>
      <w:r w:rsidR="00C61A75" w:rsidRPr="008E1935">
        <w:rPr>
          <w:rFonts w:ascii="Montserrat" w:eastAsia="Arial" w:hAnsi="Montserrat" w:cs="Arial"/>
          <w:lang w:val="es-MX"/>
        </w:rPr>
        <w:t xml:space="preserve"> algunos ejemplos de </w:t>
      </w:r>
      <w:r w:rsidR="00906E3B" w:rsidRPr="008E1935">
        <w:rPr>
          <w:rFonts w:ascii="Montserrat" w:eastAsia="Arial" w:hAnsi="Montserrat" w:cs="Arial"/>
          <w:lang w:val="es-MX"/>
        </w:rPr>
        <w:t xml:space="preserve">conductores térmicos </w:t>
      </w:r>
      <w:r w:rsidR="00906E3B">
        <w:rPr>
          <w:rFonts w:ascii="Montserrat" w:eastAsia="Arial" w:hAnsi="Montserrat" w:cs="Arial"/>
          <w:lang w:val="es-MX"/>
        </w:rPr>
        <w:t xml:space="preserve">y de </w:t>
      </w:r>
      <w:r w:rsidR="00906E3B" w:rsidRPr="008E1935">
        <w:rPr>
          <w:rFonts w:ascii="Montserrat" w:eastAsia="Arial" w:hAnsi="Montserrat" w:cs="Arial"/>
          <w:lang w:val="es-MX"/>
        </w:rPr>
        <w:t>materiales aislantes</w:t>
      </w:r>
      <w:r w:rsidR="00C61A75" w:rsidRPr="008E1935">
        <w:rPr>
          <w:rFonts w:ascii="Montserrat" w:eastAsia="Arial" w:hAnsi="Montserrat" w:cs="Arial"/>
          <w:lang w:val="es-MX"/>
        </w:rPr>
        <w:t xml:space="preserve"> y pueda</w:t>
      </w:r>
      <w:r w:rsidR="00D504B1" w:rsidRPr="008E1935">
        <w:rPr>
          <w:rFonts w:ascii="Montserrat" w:eastAsia="Arial" w:hAnsi="Montserrat" w:cs="Arial"/>
          <w:lang w:val="es-MX"/>
        </w:rPr>
        <w:t>s</w:t>
      </w:r>
      <w:r w:rsidR="00C61A75" w:rsidRPr="008E1935">
        <w:rPr>
          <w:rFonts w:ascii="Montserrat" w:eastAsia="Arial" w:hAnsi="Montserrat" w:cs="Arial"/>
          <w:lang w:val="es-MX"/>
        </w:rPr>
        <w:t xml:space="preserve"> compartirl</w:t>
      </w:r>
      <w:r w:rsidR="00906E3B">
        <w:rPr>
          <w:rFonts w:ascii="Montserrat" w:eastAsia="Arial" w:hAnsi="Montserrat" w:cs="Arial"/>
          <w:lang w:val="es-MX"/>
        </w:rPr>
        <w:t>os</w:t>
      </w:r>
      <w:r w:rsidR="00C61A75" w:rsidRPr="008E1935">
        <w:rPr>
          <w:rFonts w:ascii="Montserrat" w:eastAsia="Arial" w:hAnsi="Montserrat" w:cs="Arial"/>
          <w:lang w:val="es-MX"/>
        </w:rPr>
        <w:t xml:space="preserve"> con </w:t>
      </w:r>
      <w:r w:rsidR="00D504B1" w:rsidRPr="008E1935">
        <w:rPr>
          <w:rFonts w:ascii="Montserrat" w:eastAsia="Arial" w:hAnsi="Montserrat" w:cs="Arial"/>
          <w:lang w:val="es-MX"/>
        </w:rPr>
        <w:t>t</w:t>
      </w:r>
      <w:r w:rsidR="00C61A75" w:rsidRPr="008E1935">
        <w:rPr>
          <w:rFonts w:ascii="Montserrat" w:eastAsia="Arial" w:hAnsi="Montserrat" w:cs="Arial"/>
          <w:lang w:val="es-MX"/>
        </w:rPr>
        <w:t>us maestras y maestros.</w:t>
      </w:r>
    </w:p>
    <w:p w14:paraId="305D9C85" w14:textId="77777777" w:rsidR="00D504B1" w:rsidRPr="008E1935" w:rsidRDefault="00D504B1" w:rsidP="008E1935">
      <w:pPr>
        <w:spacing w:after="0" w:line="240" w:lineRule="auto"/>
        <w:jc w:val="both"/>
        <w:rPr>
          <w:rFonts w:ascii="Montserrat" w:eastAsia="Arial" w:hAnsi="Montserrat" w:cs="Arial"/>
          <w:lang w:val="es-MX"/>
        </w:rPr>
      </w:pPr>
    </w:p>
    <w:p w14:paraId="54E0C634" w14:textId="4316927A" w:rsidR="00C61A75" w:rsidRPr="008E1935" w:rsidRDefault="00C61A75"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También puede</w:t>
      </w:r>
      <w:r w:rsidR="00D504B1" w:rsidRPr="008E1935">
        <w:rPr>
          <w:rFonts w:ascii="Montserrat" w:eastAsia="Arial" w:hAnsi="Montserrat" w:cs="Arial"/>
          <w:lang w:val="es-MX"/>
        </w:rPr>
        <w:t>s</w:t>
      </w:r>
      <w:r w:rsidRPr="008E1935">
        <w:rPr>
          <w:rFonts w:ascii="Montserrat" w:eastAsia="Arial" w:hAnsi="Montserrat" w:cs="Arial"/>
          <w:lang w:val="es-MX"/>
        </w:rPr>
        <w:t xml:space="preserve"> elaborar </w:t>
      </w:r>
      <w:r w:rsidR="00906E3B">
        <w:rPr>
          <w:rFonts w:ascii="Montserrat" w:eastAsia="Arial" w:hAnsi="Montserrat" w:cs="Arial"/>
          <w:lang w:val="es-MX"/>
        </w:rPr>
        <w:t>tu</w:t>
      </w:r>
      <w:r w:rsidRPr="008E1935">
        <w:rPr>
          <w:rFonts w:ascii="Montserrat" w:eastAsia="Arial" w:hAnsi="Montserrat" w:cs="Arial"/>
          <w:lang w:val="es-MX"/>
        </w:rPr>
        <w:t xml:space="preserve"> recipiente térmico</w:t>
      </w:r>
      <w:r w:rsidR="00906E3B">
        <w:rPr>
          <w:rFonts w:ascii="Montserrat" w:eastAsia="Arial" w:hAnsi="Montserrat" w:cs="Arial"/>
          <w:lang w:val="es-MX"/>
        </w:rPr>
        <w:t>,</w:t>
      </w:r>
      <w:r w:rsidRPr="008E1935">
        <w:rPr>
          <w:rFonts w:ascii="Montserrat" w:eastAsia="Arial" w:hAnsi="Montserrat" w:cs="Arial"/>
          <w:lang w:val="es-MX"/>
        </w:rPr>
        <w:t xml:space="preserve"> usando materiales reutilizables y comprobar su utilidad. Recuerd</w:t>
      </w:r>
      <w:r w:rsidR="00D504B1" w:rsidRPr="008E1935">
        <w:rPr>
          <w:rFonts w:ascii="Montserrat" w:eastAsia="Arial" w:hAnsi="Montserrat" w:cs="Arial"/>
          <w:lang w:val="es-MX"/>
        </w:rPr>
        <w:t>a</w:t>
      </w:r>
      <w:r w:rsidRPr="008E1935">
        <w:rPr>
          <w:rFonts w:ascii="Montserrat" w:eastAsia="Arial" w:hAnsi="Montserrat" w:cs="Arial"/>
          <w:lang w:val="es-MX"/>
        </w:rPr>
        <w:t xml:space="preserve"> siempre contar con el apoyo y supervisión de una persona adulta para evitar algún accidente.</w:t>
      </w:r>
    </w:p>
    <w:p w14:paraId="4E209F78" w14:textId="77777777" w:rsidR="00C61A75" w:rsidRPr="008E1935" w:rsidRDefault="00C61A75" w:rsidP="008E1935">
      <w:pPr>
        <w:spacing w:after="0" w:line="240" w:lineRule="auto"/>
        <w:jc w:val="both"/>
        <w:rPr>
          <w:rFonts w:ascii="Montserrat" w:eastAsia="Arial" w:hAnsi="Montserrat" w:cs="Arial"/>
          <w:lang w:val="es-MX"/>
        </w:rPr>
      </w:pPr>
    </w:p>
    <w:p w14:paraId="33DDF2EF" w14:textId="77777777" w:rsidR="00870C78" w:rsidRPr="008E1935" w:rsidRDefault="00870C78" w:rsidP="008E1935">
      <w:pPr>
        <w:spacing w:after="0" w:line="240" w:lineRule="auto"/>
        <w:jc w:val="both"/>
        <w:rPr>
          <w:rFonts w:ascii="Montserrat" w:eastAsia="Arial" w:hAnsi="Montserrat" w:cs="Arial"/>
          <w:lang w:val="es-MX"/>
        </w:rPr>
      </w:pPr>
    </w:p>
    <w:p w14:paraId="303FECBD" w14:textId="77777777" w:rsidR="00D15776" w:rsidRPr="00E37294"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66297F4" w14:textId="77777777" w:rsidR="00A56F48" w:rsidRPr="00E37294" w:rsidRDefault="00A56F48"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2B2EDF2C" w:rsidR="00D15776" w:rsidRPr="00E37294"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C93DDF">
        <w:rPr>
          <w:rFonts w:ascii="Montserrat" w:hAnsi="Montserrat"/>
          <w:b/>
          <w:bCs/>
          <w:sz w:val="24"/>
          <w:szCs w:val="24"/>
          <w:lang w:val="es-MX"/>
        </w:rPr>
        <w:t>.</w:t>
      </w:r>
    </w:p>
    <w:p w14:paraId="575B228C" w14:textId="6568D203" w:rsidR="008D0051" w:rsidRDefault="008D0051" w:rsidP="005A43A9">
      <w:pPr>
        <w:pBdr>
          <w:top w:val="nil"/>
          <w:left w:val="nil"/>
          <w:bottom w:val="nil"/>
          <w:right w:val="nil"/>
          <w:between w:val="nil"/>
        </w:pBdr>
        <w:spacing w:after="0" w:line="240" w:lineRule="auto"/>
        <w:rPr>
          <w:rFonts w:ascii="Montserrat" w:hAnsi="Montserrat"/>
          <w:b/>
          <w:bCs/>
          <w:lang w:val="es-MX"/>
        </w:rPr>
      </w:pPr>
    </w:p>
    <w:p w14:paraId="014D9FC6" w14:textId="77777777" w:rsidR="00C93DDF" w:rsidRPr="00906E3B" w:rsidRDefault="00C93DDF" w:rsidP="005A43A9">
      <w:pPr>
        <w:pBdr>
          <w:top w:val="nil"/>
          <w:left w:val="nil"/>
          <w:bottom w:val="nil"/>
          <w:right w:val="nil"/>
          <w:between w:val="nil"/>
        </w:pBdr>
        <w:spacing w:after="0" w:line="240" w:lineRule="auto"/>
        <w:rPr>
          <w:rFonts w:ascii="Montserrat" w:hAnsi="Montserrat"/>
          <w:b/>
          <w:bCs/>
          <w:lang w:val="es-MX"/>
        </w:rPr>
      </w:pPr>
    </w:p>
    <w:p w14:paraId="0B6AC2C9" w14:textId="0E7F1093" w:rsidR="00D15776" w:rsidRPr="00E37294" w:rsidRDefault="00D15776"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w:t>
      </w:r>
      <w:r w:rsidR="00B41EBB">
        <w:rPr>
          <w:rFonts w:ascii="Montserrat" w:hAnsi="Montserrat"/>
          <w:b/>
          <w:sz w:val="28"/>
          <w:szCs w:val="28"/>
          <w:lang w:val="es-MX"/>
        </w:rPr>
        <w:t>r</w:t>
      </w:r>
      <w:r w:rsidRPr="00E37294">
        <w:rPr>
          <w:rFonts w:ascii="Montserrat" w:hAnsi="Montserrat"/>
          <w:b/>
          <w:sz w:val="28"/>
          <w:szCs w:val="28"/>
          <w:lang w:val="es-MX"/>
        </w:rPr>
        <w:t xml:space="preserve"> más:</w:t>
      </w:r>
    </w:p>
    <w:p w14:paraId="5B876E91" w14:textId="115F786F" w:rsidR="00D15776" w:rsidRPr="00C93DDF" w:rsidRDefault="00D15776" w:rsidP="005A43A9">
      <w:pPr>
        <w:spacing w:after="0" w:line="240" w:lineRule="auto"/>
        <w:jc w:val="both"/>
        <w:rPr>
          <w:rFonts w:ascii="Montserrat" w:hAnsi="Montserrat"/>
          <w:bCs/>
          <w:lang w:val="es-MX"/>
        </w:rPr>
      </w:pPr>
      <w:r w:rsidRPr="00C93DDF">
        <w:rPr>
          <w:rFonts w:ascii="Montserrat" w:hAnsi="Montserrat"/>
          <w:bCs/>
          <w:lang w:val="es-MX"/>
        </w:rPr>
        <w:t>Lecturas</w:t>
      </w:r>
    </w:p>
    <w:p w14:paraId="75A98976" w14:textId="12E58E44" w:rsidR="00D15776" w:rsidRPr="00E37294" w:rsidRDefault="0046017A" w:rsidP="005A43A9">
      <w:pPr>
        <w:spacing w:after="0" w:line="240" w:lineRule="auto"/>
        <w:jc w:val="both"/>
        <w:rPr>
          <w:rFonts w:ascii="Montserrat" w:hAnsi="Montserrat"/>
          <w:lang w:val="es-MX"/>
        </w:rPr>
      </w:pPr>
      <w:r w:rsidRPr="00E37294">
        <w:rPr>
          <w:rFonts w:ascii="Montserrat" w:hAnsi="Montserrat"/>
          <w:noProof/>
        </w:rPr>
        <w:lastRenderedPageBreak/>
        <w:drawing>
          <wp:inline distT="0" distB="0" distL="0" distR="0" wp14:anchorId="7E21A571" wp14:editId="429ED120">
            <wp:extent cx="1922404" cy="2486025"/>
            <wp:effectExtent l="0" t="0" r="190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39035" cy="2507532"/>
                    </a:xfrm>
                    <a:prstGeom prst="rect">
                      <a:avLst/>
                    </a:prstGeom>
                  </pic:spPr>
                </pic:pic>
              </a:graphicData>
            </a:graphic>
          </wp:inline>
        </w:drawing>
      </w:r>
    </w:p>
    <w:p w14:paraId="0DC43F73" w14:textId="42179E26" w:rsidR="009F3F69" w:rsidRPr="00CE52D1" w:rsidRDefault="0046017A" w:rsidP="007C1445">
      <w:pPr>
        <w:spacing w:after="0" w:line="240" w:lineRule="auto"/>
        <w:jc w:val="both"/>
        <w:rPr>
          <w:rFonts w:ascii="Montserrat" w:hAnsi="Montserrat"/>
          <w:lang w:val="es-MX"/>
        </w:rPr>
      </w:pPr>
      <w:r w:rsidRPr="00E37294">
        <w:rPr>
          <w:rStyle w:val="Hipervnculo"/>
          <w:rFonts w:ascii="Montserrat" w:hAnsi="Montserrat"/>
          <w:lang w:val="es-MX"/>
        </w:rPr>
        <w:t>https://libros.conaliteg.gob.mx/20/P5CNA.htm</w:t>
      </w:r>
    </w:p>
    <w:sectPr w:rsidR="009F3F69" w:rsidRPr="00CE52D1" w:rsidSect="008B5B92">
      <w:footerReference w:type="default" r:id="rId11"/>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04F41" w14:textId="77777777" w:rsidR="00D101C5" w:rsidRDefault="00D101C5" w:rsidP="00F43EA9">
      <w:pPr>
        <w:spacing w:after="0" w:line="240" w:lineRule="auto"/>
      </w:pPr>
      <w:r>
        <w:separator/>
      </w:r>
    </w:p>
  </w:endnote>
  <w:endnote w:type="continuationSeparator" w:id="0">
    <w:p w14:paraId="41386AF4" w14:textId="77777777" w:rsidR="00D101C5" w:rsidRDefault="00D101C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Times New Roman"/>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C966F91"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A0794D">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A0794D">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CF414" w14:textId="77777777" w:rsidR="00D101C5" w:rsidRDefault="00D101C5" w:rsidP="00F43EA9">
      <w:pPr>
        <w:spacing w:after="0" w:line="240" w:lineRule="auto"/>
      </w:pPr>
      <w:r>
        <w:separator/>
      </w:r>
    </w:p>
  </w:footnote>
  <w:footnote w:type="continuationSeparator" w:id="0">
    <w:p w14:paraId="3E4C67C6" w14:textId="77777777" w:rsidR="00D101C5" w:rsidRDefault="00D101C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67FB"/>
    <w:multiLevelType w:val="hybridMultilevel"/>
    <w:tmpl w:val="28243B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8526B88"/>
    <w:multiLevelType w:val="multilevel"/>
    <w:tmpl w:val="35661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EB76DD"/>
    <w:multiLevelType w:val="multilevel"/>
    <w:tmpl w:val="A7282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C6E511E"/>
    <w:multiLevelType w:val="hybridMultilevel"/>
    <w:tmpl w:val="D8DAA940"/>
    <w:lvl w:ilvl="0" w:tplc="0B840A3A">
      <w:start w:val="55"/>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C10458"/>
    <w:multiLevelType w:val="hybridMultilevel"/>
    <w:tmpl w:val="50D2F9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7543D5D"/>
    <w:multiLevelType w:val="hybridMultilevel"/>
    <w:tmpl w:val="D3365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07A360B"/>
    <w:multiLevelType w:val="hybridMultilevel"/>
    <w:tmpl w:val="5AD2B3CE"/>
    <w:lvl w:ilvl="0" w:tplc="600411BA">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62785274">
    <w:abstractNumId w:val="3"/>
  </w:num>
  <w:num w:numId="2" w16cid:durableId="222569005">
    <w:abstractNumId w:val="4"/>
  </w:num>
  <w:num w:numId="3" w16cid:durableId="230046355">
    <w:abstractNumId w:val="5"/>
  </w:num>
  <w:num w:numId="4" w16cid:durableId="1832407081">
    <w:abstractNumId w:val="6"/>
  </w:num>
  <w:num w:numId="5" w16cid:durableId="247035337">
    <w:abstractNumId w:val="2"/>
  </w:num>
  <w:num w:numId="6" w16cid:durableId="1525050142">
    <w:abstractNumId w:val="1"/>
  </w:num>
  <w:num w:numId="7" w16cid:durableId="846410650">
    <w:abstractNumId w:val="0"/>
  </w:num>
  <w:num w:numId="8" w16cid:durableId="73258590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23C8"/>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05E5"/>
    <w:rsid w:val="00122E80"/>
    <w:rsid w:val="00122EF3"/>
    <w:rsid w:val="001232CE"/>
    <w:rsid w:val="00124523"/>
    <w:rsid w:val="00124CC9"/>
    <w:rsid w:val="00124D3E"/>
    <w:rsid w:val="00127E79"/>
    <w:rsid w:val="00132DC2"/>
    <w:rsid w:val="00133B08"/>
    <w:rsid w:val="001363FB"/>
    <w:rsid w:val="001378A5"/>
    <w:rsid w:val="001452E3"/>
    <w:rsid w:val="00147F47"/>
    <w:rsid w:val="001525CF"/>
    <w:rsid w:val="00152F23"/>
    <w:rsid w:val="00154301"/>
    <w:rsid w:val="00154944"/>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298"/>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39D"/>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E62B0"/>
    <w:rsid w:val="002E6C62"/>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83D"/>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59F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210"/>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629A"/>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755"/>
    <w:rsid w:val="00571974"/>
    <w:rsid w:val="005740CD"/>
    <w:rsid w:val="0057470B"/>
    <w:rsid w:val="00574A2B"/>
    <w:rsid w:val="00576EAF"/>
    <w:rsid w:val="00580423"/>
    <w:rsid w:val="00580BA1"/>
    <w:rsid w:val="0058176D"/>
    <w:rsid w:val="005827C1"/>
    <w:rsid w:val="0058285A"/>
    <w:rsid w:val="005830E1"/>
    <w:rsid w:val="005843FD"/>
    <w:rsid w:val="00584C58"/>
    <w:rsid w:val="00584FC9"/>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235A"/>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27B9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0AAF"/>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415"/>
    <w:rsid w:val="007A39D9"/>
    <w:rsid w:val="007A3FD2"/>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1445"/>
    <w:rsid w:val="007C4ADA"/>
    <w:rsid w:val="007D0FBB"/>
    <w:rsid w:val="007D2690"/>
    <w:rsid w:val="007D5172"/>
    <w:rsid w:val="007E1536"/>
    <w:rsid w:val="007E29AE"/>
    <w:rsid w:val="007E44CD"/>
    <w:rsid w:val="007E4C0A"/>
    <w:rsid w:val="007E5AC3"/>
    <w:rsid w:val="007E71B0"/>
    <w:rsid w:val="007E752C"/>
    <w:rsid w:val="007F002E"/>
    <w:rsid w:val="007F0B43"/>
    <w:rsid w:val="007F15F8"/>
    <w:rsid w:val="007F49FC"/>
    <w:rsid w:val="007F59F2"/>
    <w:rsid w:val="00801143"/>
    <w:rsid w:val="00801BBD"/>
    <w:rsid w:val="00804EAC"/>
    <w:rsid w:val="0080537F"/>
    <w:rsid w:val="008062C3"/>
    <w:rsid w:val="00810427"/>
    <w:rsid w:val="00810485"/>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6203"/>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0C78"/>
    <w:rsid w:val="00871252"/>
    <w:rsid w:val="00871D59"/>
    <w:rsid w:val="00871FA9"/>
    <w:rsid w:val="00873D82"/>
    <w:rsid w:val="00877159"/>
    <w:rsid w:val="00880E62"/>
    <w:rsid w:val="00881A71"/>
    <w:rsid w:val="00882734"/>
    <w:rsid w:val="00882970"/>
    <w:rsid w:val="008844B2"/>
    <w:rsid w:val="00890A86"/>
    <w:rsid w:val="0089113F"/>
    <w:rsid w:val="00891545"/>
    <w:rsid w:val="0089195E"/>
    <w:rsid w:val="00891CB9"/>
    <w:rsid w:val="00892432"/>
    <w:rsid w:val="00892CA6"/>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1935"/>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6E3B"/>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2BB6"/>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2AB3"/>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099C"/>
    <w:rsid w:val="009B13DC"/>
    <w:rsid w:val="009B22AB"/>
    <w:rsid w:val="009B2E94"/>
    <w:rsid w:val="009B3107"/>
    <w:rsid w:val="009B3F8F"/>
    <w:rsid w:val="009B4628"/>
    <w:rsid w:val="009B4828"/>
    <w:rsid w:val="009B4E8F"/>
    <w:rsid w:val="009B5121"/>
    <w:rsid w:val="009B5228"/>
    <w:rsid w:val="009B56B4"/>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405F"/>
    <w:rsid w:val="009F6316"/>
    <w:rsid w:val="009F6532"/>
    <w:rsid w:val="00A00140"/>
    <w:rsid w:val="00A00799"/>
    <w:rsid w:val="00A01AD0"/>
    <w:rsid w:val="00A0528A"/>
    <w:rsid w:val="00A064B2"/>
    <w:rsid w:val="00A06B12"/>
    <w:rsid w:val="00A0794D"/>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1EBB"/>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E7CB2"/>
    <w:rsid w:val="00BF0262"/>
    <w:rsid w:val="00BF1F58"/>
    <w:rsid w:val="00BF2A4F"/>
    <w:rsid w:val="00BF5E21"/>
    <w:rsid w:val="00BF72C4"/>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4D2F"/>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1A75"/>
    <w:rsid w:val="00C631FB"/>
    <w:rsid w:val="00C64514"/>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3DDF"/>
    <w:rsid w:val="00C94919"/>
    <w:rsid w:val="00C95ED4"/>
    <w:rsid w:val="00C96E22"/>
    <w:rsid w:val="00C9738B"/>
    <w:rsid w:val="00CA029D"/>
    <w:rsid w:val="00CA032E"/>
    <w:rsid w:val="00CA04ED"/>
    <w:rsid w:val="00CA0A71"/>
    <w:rsid w:val="00CA20A3"/>
    <w:rsid w:val="00CA2243"/>
    <w:rsid w:val="00CA48DA"/>
    <w:rsid w:val="00CA5311"/>
    <w:rsid w:val="00CA6E5D"/>
    <w:rsid w:val="00CA7151"/>
    <w:rsid w:val="00CA7C50"/>
    <w:rsid w:val="00CB0B79"/>
    <w:rsid w:val="00CB0FA0"/>
    <w:rsid w:val="00CB38FD"/>
    <w:rsid w:val="00CB3D20"/>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E52D1"/>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01C5"/>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478B7"/>
    <w:rsid w:val="00D504B1"/>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5BCB"/>
    <w:rsid w:val="00D76660"/>
    <w:rsid w:val="00D77A80"/>
    <w:rsid w:val="00D80CA4"/>
    <w:rsid w:val="00D81C7C"/>
    <w:rsid w:val="00D842B7"/>
    <w:rsid w:val="00D8582D"/>
    <w:rsid w:val="00D86E8D"/>
    <w:rsid w:val="00D87421"/>
    <w:rsid w:val="00D90365"/>
    <w:rsid w:val="00D92240"/>
    <w:rsid w:val="00D92BD0"/>
    <w:rsid w:val="00D941DA"/>
    <w:rsid w:val="00DA05AA"/>
    <w:rsid w:val="00DA23D2"/>
    <w:rsid w:val="00DA23F1"/>
    <w:rsid w:val="00DA54F8"/>
    <w:rsid w:val="00DA63BC"/>
    <w:rsid w:val="00DA6C07"/>
    <w:rsid w:val="00DA7519"/>
    <w:rsid w:val="00DB13FD"/>
    <w:rsid w:val="00DB19F8"/>
    <w:rsid w:val="00DB1CD8"/>
    <w:rsid w:val="00DB1E25"/>
    <w:rsid w:val="00DB2C9A"/>
    <w:rsid w:val="00DB2E59"/>
    <w:rsid w:val="00DB337F"/>
    <w:rsid w:val="00DB4D62"/>
    <w:rsid w:val="00DB5DCF"/>
    <w:rsid w:val="00DC0866"/>
    <w:rsid w:val="00DC0D2B"/>
    <w:rsid w:val="00DC2419"/>
    <w:rsid w:val="00DC35B7"/>
    <w:rsid w:val="00DC5539"/>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06A6E"/>
    <w:rsid w:val="00E1090E"/>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2C1"/>
    <w:rsid w:val="00EE16D8"/>
    <w:rsid w:val="00EE1722"/>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47DF"/>
    <w:rsid w:val="00F35A39"/>
    <w:rsid w:val="00F369A8"/>
    <w:rsid w:val="00F413DA"/>
    <w:rsid w:val="00F41A37"/>
    <w:rsid w:val="00F42587"/>
    <w:rsid w:val="00F42FD7"/>
    <w:rsid w:val="00F433DE"/>
    <w:rsid w:val="00F43EA9"/>
    <w:rsid w:val="00F43EE9"/>
    <w:rsid w:val="00F459FE"/>
    <w:rsid w:val="00F4756F"/>
    <w:rsid w:val="00F5054B"/>
    <w:rsid w:val="00F505D7"/>
    <w:rsid w:val="00F5092A"/>
    <w:rsid w:val="00F53B26"/>
    <w:rsid w:val="00F543A8"/>
    <w:rsid w:val="00F60117"/>
    <w:rsid w:val="00F61D95"/>
    <w:rsid w:val="00F64CB2"/>
    <w:rsid w:val="00F65D09"/>
    <w:rsid w:val="00F66EFE"/>
    <w:rsid w:val="00F6707F"/>
    <w:rsid w:val="00F715FF"/>
    <w:rsid w:val="00F72E1E"/>
    <w:rsid w:val="00F7501B"/>
    <w:rsid w:val="00F76DAB"/>
    <w:rsid w:val="00F7744D"/>
    <w:rsid w:val="00F80001"/>
    <w:rsid w:val="00F841FC"/>
    <w:rsid w:val="00F86111"/>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4A61"/>
    <w:rsid w:val="00FA6056"/>
    <w:rsid w:val="00FA61B4"/>
    <w:rsid w:val="00FA730B"/>
    <w:rsid w:val="00FA7D9D"/>
    <w:rsid w:val="00FB2A6F"/>
    <w:rsid w:val="00FB3AB1"/>
    <w:rsid w:val="00FB464A"/>
    <w:rsid w:val="00FB4899"/>
    <w:rsid w:val="00FB6F69"/>
    <w:rsid w:val="00FC004C"/>
    <w:rsid w:val="00FC133B"/>
    <w:rsid w:val="00FC1533"/>
    <w:rsid w:val="00FC2256"/>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DC6FAF82-16A8-4121-992F-5B82B09B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3">
    <w:name w:val="heading 3"/>
    <w:basedOn w:val="Normal"/>
    <w:next w:val="Normal"/>
    <w:link w:val="Ttulo3Car"/>
    <w:uiPriority w:val="9"/>
    <w:unhideWhenUsed/>
    <w:qFormat/>
    <w:rsid w:val="00CE52D1"/>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character" w:customStyle="1" w:styleId="Ttulo3Car">
    <w:name w:val="Título 3 Car"/>
    <w:basedOn w:val="Fuentedeprrafopredeter"/>
    <w:link w:val="Ttulo3"/>
    <w:uiPriority w:val="9"/>
    <w:rsid w:val="00CE52D1"/>
    <w:rPr>
      <w:rFonts w:asciiTheme="majorHAnsi" w:eastAsiaTheme="majorEastAsia" w:hAnsiTheme="majorHAnsi" w:cstheme="majorBidi"/>
      <w:b/>
      <w:bCs/>
      <w:color w:val="5B9BD5" w:themeColor="accent1"/>
    </w:rPr>
  </w:style>
  <w:style w:type="character" w:styleId="Mencinsinresolver">
    <w:name w:val="Unresolved Mention"/>
    <w:basedOn w:val="Fuentedeprrafopredeter"/>
    <w:uiPriority w:val="99"/>
    <w:semiHidden/>
    <w:unhideWhenUsed/>
    <w:rsid w:val="00DA23D2"/>
    <w:rPr>
      <w:color w:val="605E5C"/>
      <w:shd w:val="clear" w:color="auto" w:fill="E1DFDD"/>
    </w:rPr>
  </w:style>
  <w:style w:type="character" w:styleId="Hipervnculovisitado">
    <w:name w:val="FollowedHyperlink"/>
    <w:basedOn w:val="Fuentedeprrafopredeter"/>
    <w:uiPriority w:val="99"/>
    <w:semiHidden/>
    <w:unhideWhenUsed/>
    <w:rsid w:val="00DA23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PPTHid4MX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rometeo.matem.unam.mx/recursos/Primaria/AprendeMxUNAM/recursos/PA5_OA_CN_3UNAM_502/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719A9-3AE5-43D1-BA88-C5F16B7B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1790</Words>
  <Characters>9847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4</cp:revision>
  <cp:lastPrinted>2020-04-17T00:03:00Z</cp:lastPrinted>
  <dcterms:created xsi:type="dcterms:W3CDTF">2022-06-17T22:15:00Z</dcterms:created>
  <dcterms:modified xsi:type="dcterms:W3CDTF">2022-06-17T22:26:00Z</dcterms:modified>
</cp:coreProperties>
</file>