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17638" w:rsidR="007F1119" w:rsidP="007F1119" w:rsidRDefault="007F1119" w14:paraId="6264E443" w14:textId="77777777">
      <w:pPr>
        <w:spacing w:after="0"/>
        <w:jc w:val="center"/>
        <w:rPr>
          <w:rFonts w:ascii="Montserrat" w:hAnsi="Montserrat"/>
          <w:b/>
          <w:color w:val="000000" w:themeColor="text1"/>
          <w:sz w:val="48"/>
          <w:szCs w:val="48"/>
          <w:lang w:val="es-MX"/>
        </w:rPr>
      </w:pPr>
      <w:r w:rsidRPr="00917638">
        <w:rPr>
          <w:rFonts w:ascii="Montserrat" w:hAnsi="Montserrat"/>
          <w:b/>
          <w:color w:val="000000" w:themeColor="text1"/>
          <w:sz w:val="48"/>
          <w:szCs w:val="48"/>
          <w:lang w:val="es-MX"/>
        </w:rPr>
        <w:t>Lunes</w:t>
      </w:r>
    </w:p>
    <w:p w:rsidRPr="00917638" w:rsidR="007F1119" w:rsidP="007F1119" w:rsidRDefault="007F1119" w14:paraId="5395CBA9" w14:textId="77777777">
      <w:pPr>
        <w:spacing w:after="0"/>
        <w:jc w:val="center"/>
        <w:rPr>
          <w:rFonts w:ascii="Montserrat" w:hAnsi="Montserrat"/>
          <w:b/>
          <w:color w:val="000000" w:themeColor="text1"/>
          <w:sz w:val="56"/>
          <w:szCs w:val="56"/>
          <w:lang w:val="es-MX"/>
        </w:rPr>
      </w:pPr>
      <w:r w:rsidRPr="00917638">
        <w:rPr>
          <w:rFonts w:ascii="Montserrat" w:hAnsi="Montserrat"/>
          <w:b/>
          <w:color w:val="000000" w:themeColor="text1"/>
          <w:sz w:val="56"/>
          <w:szCs w:val="56"/>
          <w:lang w:val="es-MX"/>
        </w:rPr>
        <w:t>21</w:t>
      </w:r>
    </w:p>
    <w:p w:rsidRPr="00917638" w:rsidR="007F1119" w:rsidP="007F1119" w:rsidRDefault="007F1119" w14:paraId="34B2ECC2" w14:textId="77777777">
      <w:pPr>
        <w:spacing w:after="0"/>
        <w:jc w:val="center"/>
        <w:rPr>
          <w:rFonts w:ascii="Montserrat" w:hAnsi="Montserrat"/>
          <w:b/>
          <w:color w:val="000000" w:themeColor="text1"/>
          <w:sz w:val="48"/>
          <w:szCs w:val="48"/>
          <w:lang w:val="es-MX"/>
        </w:rPr>
      </w:pPr>
      <w:r w:rsidRPr="00917638">
        <w:rPr>
          <w:rFonts w:ascii="Montserrat" w:hAnsi="Montserrat"/>
          <w:b/>
          <w:color w:val="000000" w:themeColor="text1"/>
          <w:sz w:val="48"/>
          <w:szCs w:val="48"/>
          <w:lang w:val="es-MX"/>
        </w:rPr>
        <w:t>de febrero</w:t>
      </w:r>
    </w:p>
    <w:p w:rsidRPr="00917638" w:rsidR="007F1119" w:rsidP="007F1119" w:rsidRDefault="007F1119" w14:paraId="4F31AA90" w14:textId="77777777">
      <w:pPr>
        <w:spacing w:after="0"/>
        <w:jc w:val="center"/>
        <w:rPr>
          <w:rFonts w:ascii="Montserrat" w:hAnsi="Montserrat"/>
          <w:b/>
          <w:color w:val="000000" w:themeColor="text1"/>
          <w:sz w:val="28"/>
          <w:szCs w:val="28"/>
          <w:lang w:val="es-MX"/>
        </w:rPr>
      </w:pPr>
    </w:p>
    <w:p w:rsidRPr="00917638" w:rsidR="007F1119" w:rsidP="007F1119" w:rsidRDefault="00270AE9" w14:paraId="3F693938" w14:textId="7BCA15AA">
      <w:pPr>
        <w:spacing w:after="0"/>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Quin</w:t>
      </w:r>
      <w:r w:rsidRPr="00917638" w:rsidR="007F1119">
        <w:rPr>
          <w:rFonts w:ascii="Montserrat" w:hAnsi="Montserrat"/>
          <w:b/>
          <w:color w:val="000000" w:themeColor="text1"/>
          <w:sz w:val="52"/>
          <w:szCs w:val="52"/>
          <w:lang w:val="es-MX"/>
        </w:rPr>
        <w:t>to de Primaria</w:t>
      </w:r>
    </w:p>
    <w:p w:rsidRPr="00917638" w:rsidR="002477CA" w:rsidP="009C4B48" w:rsidRDefault="00BF7BBB" w14:paraId="3FB9289E" w14:textId="2CA9E33A">
      <w:pPr>
        <w:spacing w:after="0" w:line="240" w:lineRule="auto"/>
        <w:jc w:val="center"/>
        <w:rPr>
          <w:rFonts w:ascii="Montserrat" w:hAnsi="Montserrat"/>
          <w:b/>
          <w:bCs/>
          <w:kern w:val="24"/>
          <w:sz w:val="52"/>
          <w:szCs w:val="52"/>
          <w:lang w:val="es-MX"/>
        </w:rPr>
      </w:pPr>
      <w:r w:rsidRPr="00917638">
        <w:rPr>
          <w:rFonts w:ascii="Montserrat" w:hAnsi="Montserrat"/>
          <w:b/>
          <w:bCs/>
          <w:kern w:val="24"/>
          <w:sz w:val="52"/>
          <w:szCs w:val="52"/>
          <w:lang w:val="es-MX"/>
        </w:rPr>
        <w:t>Ciencias Naturales</w:t>
      </w:r>
    </w:p>
    <w:p w:rsidRPr="00917638" w:rsidR="009C4B48" w:rsidP="009C4B48" w:rsidRDefault="009C4B48" w14:paraId="0D5D7C64" w14:textId="77777777">
      <w:pPr>
        <w:spacing w:after="0" w:line="240" w:lineRule="auto"/>
        <w:jc w:val="center"/>
        <w:rPr>
          <w:rFonts w:ascii="Montserrat" w:hAnsi="Montserrat"/>
          <w:b/>
          <w:bCs/>
          <w:kern w:val="24"/>
          <w:sz w:val="40"/>
          <w:szCs w:val="40"/>
          <w:lang w:val="es-MX"/>
        </w:rPr>
      </w:pPr>
    </w:p>
    <w:p w:rsidRPr="00917638" w:rsidR="002477CA" w:rsidP="005A43A9" w:rsidRDefault="004B01F5" w14:paraId="3D581EAC" w14:textId="6C7AA5C9">
      <w:pPr>
        <w:spacing w:after="0" w:line="240" w:lineRule="auto"/>
        <w:jc w:val="center"/>
        <w:rPr>
          <w:rFonts w:ascii="Montserrat" w:hAnsi="Montserrat" w:eastAsiaTheme="minorEastAsia"/>
          <w:i/>
          <w:iCs/>
          <w:kern w:val="24"/>
          <w:sz w:val="48"/>
          <w:szCs w:val="48"/>
          <w:lang w:val="es-MX" w:eastAsia="es-MX"/>
        </w:rPr>
      </w:pPr>
      <w:r w:rsidRPr="00917638">
        <w:rPr>
          <w:rFonts w:ascii="Montserrat" w:hAnsi="Montserrat" w:eastAsiaTheme="minorEastAsia"/>
          <w:i/>
          <w:iCs/>
          <w:kern w:val="24"/>
          <w:sz w:val="48"/>
          <w:szCs w:val="48"/>
          <w:lang w:val="es-MX" w:eastAsia="es-MX"/>
        </w:rPr>
        <w:t>Los grupos humanos y su impacto en los ecosistemas</w:t>
      </w:r>
    </w:p>
    <w:p w:rsidRPr="00917638" w:rsidR="008F2F3F" w:rsidP="005A43A9" w:rsidRDefault="008F2F3F" w14:paraId="059927BD" w14:textId="77777777">
      <w:pPr>
        <w:spacing w:after="0" w:line="240" w:lineRule="auto"/>
        <w:jc w:val="both"/>
        <w:rPr>
          <w:rFonts w:ascii="Montserrat" w:hAnsi="Montserrat"/>
          <w:b/>
          <w:bCs/>
          <w:i/>
          <w:iCs/>
          <w:lang w:val="es-MX"/>
        </w:rPr>
      </w:pPr>
    </w:p>
    <w:p w:rsidRPr="00917638" w:rsidR="008F2F3F" w:rsidP="005A43A9" w:rsidRDefault="008F2F3F" w14:paraId="48352A57" w14:textId="77777777">
      <w:pPr>
        <w:spacing w:after="0" w:line="240" w:lineRule="auto"/>
        <w:jc w:val="both"/>
        <w:rPr>
          <w:rFonts w:ascii="Montserrat" w:hAnsi="Montserrat"/>
          <w:b/>
          <w:bCs/>
          <w:i/>
          <w:iCs/>
          <w:lang w:val="es-MX"/>
        </w:rPr>
      </w:pPr>
    </w:p>
    <w:p w:rsidRPr="00917638" w:rsidR="00A24DFA" w:rsidP="2968B390" w:rsidRDefault="00A24DFA" w14:paraId="573F704A" w14:textId="00A6DBAD">
      <w:pPr>
        <w:spacing w:after="0" w:line="240" w:lineRule="auto"/>
        <w:jc w:val="both"/>
        <w:rPr>
          <w:rFonts w:ascii="Montserrat" w:hAnsi="Montserrat"/>
          <w:i w:val="1"/>
          <w:iCs w:val="1"/>
          <w:lang w:val="es-MX"/>
        </w:rPr>
      </w:pPr>
      <w:r w:rsidRPr="2968B390" w:rsidR="00A24DFA">
        <w:rPr>
          <w:rFonts w:ascii="Montserrat" w:hAnsi="Montserrat"/>
          <w:b w:val="1"/>
          <w:bCs w:val="1"/>
          <w:i w:val="1"/>
          <w:iCs w:val="1"/>
          <w:lang w:val="es-MX"/>
        </w:rPr>
        <w:t>Aprendizaje esperado:</w:t>
      </w:r>
      <w:r w:rsidRPr="2968B390" w:rsidR="00852760">
        <w:rPr>
          <w:rFonts w:ascii="Montserrat" w:hAnsi="Montserrat"/>
          <w:i w:val="1"/>
          <w:iCs w:val="1"/>
          <w:lang w:val="es-MX"/>
        </w:rPr>
        <w:t xml:space="preserve"> </w:t>
      </w:r>
      <w:r w:rsidRPr="2968B390" w:rsidR="2EB5D3D9">
        <w:rPr>
          <w:rFonts w:ascii="Montserrat" w:hAnsi="Montserrat"/>
          <w:i w:val="1"/>
          <w:iCs w:val="1"/>
          <w:lang w:val="es-MX"/>
        </w:rPr>
        <w:t>a</w:t>
      </w:r>
      <w:r w:rsidRPr="2968B390" w:rsidR="004B01F5">
        <w:rPr>
          <w:rFonts w:ascii="Montserrat" w:hAnsi="Montserrat"/>
          <w:i w:val="1"/>
          <w:iCs w:val="1"/>
          <w:lang w:val="es-MX"/>
        </w:rPr>
        <w:t>naliza el deterioro de los ecosistemas a partir del aprovechamiento de recursos y de los avances técnicos en diferentes etapas del desarrollo de la humanidad: recolectora-cazadora, agrícola e industrial.</w:t>
      </w:r>
    </w:p>
    <w:p w:rsidRPr="00917638" w:rsidR="003805FE" w:rsidP="3F8D66CB" w:rsidRDefault="003805FE" w14:paraId="1CDEA57A" w14:textId="77777777">
      <w:pPr>
        <w:spacing w:after="0" w:line="240" w:lineRule="auto"/>
        <w:jc w:val="both"/>
        <w:rPr>
          <w:rFonts w:ascii="Montserrat" w:hAnsi="Montserrat"/>
          <w:b w:val="1"/>
          <w:bCs w:val="1"/>
          <w:i w:val="1"/>
          <w:iCs w:val="1"/>
          <w:lang w:val="es-MX"/>
        </w:rPr>
      </w:pPr>
    </w:p>
    <w:p w:rsidR="3F8D66CB" w:rsidP="3F8D66CB" w:rsidRDefault="3F8D66CB" w14:paraId="0617154D" w14:textId="78E409A4">
      <w:pPr>
        <w:pStyle w:val="Normal"/>
        <w:spacing w:after="0" w:line="240" w:lineRule="auto"/>
        <w:jc w:val="both"/>
        <w:rPr>
          <w:rFonts w:ascii="Montserrat" w:hAnsi="Montserrat"/>
          <w:b w:val="1"/>
          <w:bCs w:val="1"/>
          <w:i w:val="1"/>
          <w:iCs w:val="1"/>
          <w:lang w:val="es-MX"/>
        </w:rPr>
      </w:pPr>
    </w:p>
    <w:p w:rsidRPr="00917638" w:rsidR="00685DFE" w:rsidP="2968B390" w:rsidRDefault="00A24DFA" w14:paraId="2CCF4F7F" w14:textId="278916BB">
      <w:pPr>
        <w:spacing w:after="0" w:line="240" w:lineRule="auto"/>
        <w:jc w:val="both"/>
        <w:rPr>
          <w:rFonts w:ascii="Montserrat" w:hAnsi="Montserrat"/>
          <w:i w:val="1"/>
          <w:iCs w:val="1"/>
          <w:lang w:val="es-MX"/>
        </w:rPr>
      </w:pPr>
      <w:r w:rsidRPr="2968B390" w:rsidR="00A24DFA">
        <w:rPr>
          <w:rFonts w:ascii="Montserrat" w:hAnsi="Montserrat"/>
          <w:b w:val="1"/>
          <w:bCs w:val="1"/>
          <w:i w:val="1"/>
          <w:iCs w:val="1"/>
          <w:lang w:val="es-MX"/>
        </w:rPr>
        <w:t>Énfasis:</w:t>
      </w:r>
      <w:r w:rsidRPr="2968B390" w:rsidR="00F97D0A">
        <w:rPr>
          <w:rFonts w:ascii="Montserrat" w:hAnsi="Montserrat"/>
          <w:i w:val="1"/>
          <w:iCs w:val="1"/>
          <w:lang w:val="es-MX"/>
        </w:rPr>
        <w:t xml:space="preserve"> </w:t>
      </w:r>
      <w:r w:rsidRPr="2968B390" w:rsidR="27449D89">
        <w:rPr>
          <w:rFonts w:ascii="Montserrat" w:hAnsi="Montserrat"/>
          <w:i w:val="1"/>
          <w:iCs w:val="1"/>
          <w:lang w:val="es-MX"/>
        </w:rPr>
        <w:t>e</w:t>
      </w:r>
      <w:r w:rsidRPr="2968B390" w:rsidR="004B01F5">
        <w:rPr>
          <w:rFonts w:ascii="Montserrat" w:hAnsi="Montserrat"/>
          <w:i w:val="1"/>
          <w:iCs w:val="1"/>
          <w:lang w:val="es-MX"/>
        </w:rPr>
        <w:t>valúa los estilos de vida y del consumo de recursos para la satisfacción de las necesidades de las sociedades humanas en función del deterio</w:t>
      </w:r>
      <w:r w:rsidRPr="2968B390" w:rsidR="00BD15B2">
        <w:rPr>
          <w:rFonts w:ascii="Montserrat" w:hAnsi="Montserrat"/>
          <w:i w:val="1"/>
          <w:iCs w:val="1"/>
          <w:lang w:val="es-MX"/>
        </w:rPr>
        <w:t>ro de la riqueza natural</w:t>
      </w:r>
      <w:r w:rsidRPr="2968B390" w:rsidR="004B01F5">
        <w:rPr>
          <w:rFonts w:ascii="Montserrat" w:hAnsi="Montserrat"/>
          <w:i w:val="1"/>
          <w:iCs w:val="1"/>
          <w:lang w:val="es-MX"/>
        </w:rPr>
        <w:t>.</w:t>
      </w:r>
    </w:p>
    <w:p w:rsidRPr="00917638" w:rsidR="00921641" w:rsidP="005A43A9" w:rsidRDefault="00921641" w14:paraId="7DD32FD2" w14:textId="23733F79">
      <w:pPr>
        <w:spacing w:after="0" w:line="240" w:lineRule="auto"/>
        <w:jc w:val="both"/>
        <w:rPr>
          <w:rFonts w:ascii="Montserrat" w:hAnsi="Montserrat"/>
          <w:bCs/>
          <w:i/>
          <w:lang w:val="es-MX"/>
        </w:rPr>
      </w:pPr>
    </w:p>
    <w:p w:rsidRPr="00917638" w:rsidR="00BD15B2" w:rsidP="005A43A9" w:rsidRDefault="00BD15B2" w14:paraId="1756CE17" w14:textId="77777777">
      <w:pPr>
        <w:spacing w:after="0" w:line="240" w:lineRule="auto"/>
        <w:jc w:val="both"/>
        <w:rPr>
          <w:rFonts w:ascii="Montserrat" w:hAnsi="Montserrat"/>
          <w:bCs/>
          <w:i/>
          <w:lang w:val="es-MX"/>
        </w:rPr>
      </w:pPr>
    </w:p>
    <w:p w:rsidRPr="00917638" w:rsidR="00660D51" w:rsidP="005A43A9" w:rsidRDefault="00660D51" w14:paraId="6490ECA6" w14:textId="5450EC96">
      <w:pPr>
        <w:spacing w:after="0" w:line="240" w:lineRule="auto"/>
        <w:jc w:val="both"/>
        <w:rPr>
          <w:rFonts w:ascii="Montserrat" w:hAnsi="Montserrat"/>
          <w:b/>
          <w:bCs/>
          <w:sz w:val="28"/>
          <w:szCs w:val="28"/>
          <w:lang w:val="es-MX"/>
        </w:rPr>
      </w:pPr>
      <w:r w:rsidRPr="00917638">
        <w:rPr>
          <w:rFonts w:ascii="Montserrat" w:hAnsi="Montserrat"/>
          <w:b/>
          <w:bCs/>
          <w:sz w:val="28"/>
          <w:szCs w:val="28"/>
          <w:lang w:val="es-MX"/>
        </w:rPr>
        <w:t>¿Qué vamos a aprender?</w:t>
      </w:r>
    </w:p>
    <w:p w:rsidRPr="00917638" w:rsidR="00C70631" w:rsidP="005A43A9" w:rsidRDefault="00C70631" w14:paraId="7AAEEE08" w14:textId="23EE97BB">
      <w:pPr>
        <w:spacing w:after="0" w:line="240" w:lineRule="auto"/>
        <w:jc w:val="both"/>
        <w:rPr>
          <w:rFonts w:ascii="Montserrat" w:hAnsi="Montserrat"/>
          <w:lang w:val="es-MX"/>
        </w:rPr>
      </w:pPr>
    </w:p>
    <w:p w:rsidRPr="00917638" w:rsidR="00C80A3D" w:rsidP="00C80A3D" w:rsidRDefault="00C80A3D" w14:paraId="19D8D2AE"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Analizarás la relación que hay entre la satisfacción de las necesidades básicas, los estilos de vida, el desarrollo técnico y el deterioro de la riqueza natural en distintas etapas de la evolución de la humanidad, pasando por las sociedades recolectoras-cazadoras, agrícolas e industriales.</w:t>
      </w:r>
    </w:p>
    <w:p w:rsidRPr="00917638" w:rsidR="002C0D7D" w:rsidP="005A43A9" w:rsidRDefault="002C0D7D" w14:paraId="21BDCE4C" w14:textId="502FA4F5">
      <w:pPr>
        <w:spacing w:after="0" w:line="240" w:lineRule="auto"/>
        <w:rPr>
          <w:rFonts w:ascii="Montserrat" w:hAnsi="Montserrat"/>
          <w:lang w:val="es-MX"/>
        </w:rPr>
      </w:pPr>
    </w:p>
    <w:p w:rsidRPr="00917638" w:rsidR="00BD15B2" w:rsidP="005A43A9" w:rsidRDefault="00BD15B2" w14:paraId="4ED8303B" w14:textId="77777777">
      <w:pPr>
        <w:spacing w:after="0" w:line="240" w:lineRule="auto"/>
        <w:rPr>
          <w:rFonts w:ascii="Montserrat" w:hAnsi="Montserrat"/>
          <w:lang w:val="es-MX"/>
        </w:rPr>
      </w:pPr>
    </w:p>
    <w:p w:rsidRPr="00917638" w:rsidR="00D15776" w:rsidP="005A43A9" w:rsidRDefault="00D15776" w14:paraId="4A2F0709" w14:textId="35B4A9F1">
      <w:pPr>
        <w:spacing w:after="0" w:line="240" w:lineRule="auto"/>
        <w:rPr>
          <w:rFonts w:ascii="Montserrat" w:hAnsi="Montserrat"/>
          <w:b/>
          <w:sz w:val="28"/>
          <w:szCs w:val="28"/>
          <w:lang w:val="es-MX"/>
        </w:rPr>
      </w:pPr>
      <w:r w:rsidRPr="00917638">
        <w:rPr>
          <w:rFonts w:ascii="Montserrat" w:hAnsi="Montserrat"/>
          <w:b/>
          <w:sz w:val="28"/>
          <w:szCs w:val="28"/>
          <w:lang w:val="es-MX"/>
        </w:rPr>
        <w:t>¿Qué hacemos?</w:t>
      </w:r>
    </w:p>
    <w:p w:rsidRPr="00917638" w:rsidR="00E96ABB" w:rsidP="00C80A3D" w:rsidRDefault="00E96ABB" w14:paraId="7570AB1A" w14:textId="77777777">
      <w:pPr>
        <w:spacing w:after="0" w:line="240" w:lineRule="auto"/>
        <w:jc w:val="both"/>
        <w:rPr>
          <w:rFonts w:ascii="Montserrat" w:hAnsi="Montserrat"/>
          <w:lang w:val="es-MX"/>
        </w:rPr>
      </w:pPr>
    </w:p>
    <w:p w:rsidRPr="00917638" w:rsidR="00C80A3D" w:rsidP="00C80A3D" w:rsidRDefault="00B31C1E" w14:paraId="056D79B9" w14:textId="5ED02918">
      <w:pPr>
        <w:spacing w:after="0" w:line="240" w:lineRule="auto"/>
        <w:jc w:val="both"/>
        <w:rPr>
          <w:rFonts w:ascii="Montserrat" w:hAnsi="Montserrat" w:eastAsia="Arial" w:cs="Arial"/>
          <w:b/>
          <w:bCs/>
          <w:highlight w:val="yellow"/>
          <w:lang w:val="es-MX"/>
        </w:rPr>
      </w:pPr>
      <w:r w:rsidRPr="00917638">
        <w:rPr>
          <w:rFonts w:ascii="Montserrat" w:hAnsi="Montserrat" w:eastAsia="Arial" w:cs="Arial"/>
          <w:lang w:val="es-MX"/>
        </w:rPr>
        <w:t xml:space="preserve">En la sesión de </w:t>
      </w:r>
      <w:r w:rsidRPr="00917638" w:rsidR="00C80A3D">
        <w:rPr>
          <w:rFonts w:ascii="Montserrat" w:hAnsi="Montserrat" w:eastAsia="Arial" w:cs="Arial"/>
          <w:lang w:val="es-MX"/>
        </w:rPr>
        <w:t>hoy continuaremos el estudio sobre el apasionante tema de los ecosistemas, y todo lo que nos brindan, como vimos en la clase pasada los seres humanos hemos modificado a lo largo de la historia los ecosistemas para obtener el alimento, vestido, casa y otras cosas que necesitamos para subsistir.</w:t>
      </w:r>
    </w:p>
    <w:p w:rsidRPr="00917638" w:rsidR="004450AB" w:rsidP="00C80A3D" w:rsidRDefault="004450AB" w14:paraId="7B7CF58C" w14:textId="77777777">
      <w:pPr>
        <w:spacing w:after="0" w:line="240" w:lineRule="auto"/>
        <w:rPr>
          <w:rFonts w:ascii="Montserrat" w:hAnsi="Montserrat" w:eastAsia="Montserrat" w:cs="Montserrat"/>
          <w:lang w:val="es-MX"/>
        </w:rPr>
      </w:pPr>
    </w:p>
    <w:p w:rsidRPr="00917638" w:rsidR="004450AB" w:rsidP="00915DAE" w:rsidRDefault="00C80A3D" w14:paraId="7D398910" w14:textId="129E43F5">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También h</w:t>
      </w:r>
      <w:r w:rsidRPr="00917638" w:rsidR="004450AB">
        <w:rPr>
          <w:rFonts w:ascii="Montserrat" w:hAnsi="Montserrat" w:eastAsia="Montserrat" w:cs="Montserrat"/>
          <w:lang w:val="es-MX"/>
        </w:rPr>
        <w:t>ablamos</w:t>
      </w:r>
      <w:r w:rsidRPr="00917638">
        <w:rPr>
          <w:rFonts w:ascii="Montserrat" w:hAnsi="Montserrat" w:eastAsia="Montserrat" w:cs="Montserrat"/>
          <w:lang w:val="es-MX"/>
        </w:rPr>
        <w:t xml:space="preserve"> </w:t>
      </w:r>
      <w:r w:rsidRPr="00917638" w:rsidR="004450AB">
        <w:rPr>
          <w:rFonts w:ascii="Montserrat" w:hAnsi="Montserrat" w:eastAsia="Montserrat" w:cs="Montserrat"/>
          <w:lang w:val="es-MX"/>
        </w:rPr>
        <w:t>de las consecuencias de ello y de las etapas de desarrollo de la humanidad: la de recolección y caza, la de agricultura y la de industria.</w:t>
      </w:r>
    </w:p>
    <w:p w:rsidRPr="00917638" w:rsidR="004450AB" w:rsidP="00915DAE" w:rsidRDefault="004450AB" w14:paraId="234C34D5" w14:textId="77777777">
      <w:pPr>
        <w:spacing w:after="0" w:line="240" w:lineRule="auto"/>
        <w:jc w:val="both"/>
        <w:rPr>
          <w:rFonts w:ascii="Montserrat" w:hAnsi="Montserrat" w:eastAsia="Montserrat" w:cs="Montserrat"/>
          <w:lang w:val="es-MX"/>
        </w:rPr>
      </w:pPr>
    </w:p>
    <w:p w:rsidRPr="00917638" w:rsidR="004450AB" w:rsidP="00915DAE" w:rsidRDefault="004450AB" w14:paraId="54C4A330" w14:textId="6BC3FA54">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Los primeros grupos humanos eran nómadas. Eso significa que iban de un lugar a otro y no se establecían en ningún sitio de forma permanente.</w:t>
      </w:r>
      <w:r w:rsidRPr="00917638" w:rsidR="00C80A3D">
        <w:rPr>
          <w:rFonts w:ascii="Montserrat" w:hAnsi="Montserrat" w:eastAsia="Montserrat" w:cs="Montserrat"/>
          <w:lang w:val="es-MX"/>
        </w:rPr>
        <w:t xml:space="preserve"> </w:t>
      </w:r>
      <w:r w:rsidRPr="00917638">
        <w:rPr>
          <w:rFonts w:ascii="Montserrat" w:hAnsi="Montserrat" w:eastAsia="Montserrat" w:cs="Montserrat"/>
          <w:lang w:val="es-MX"/>
        </w:rPr>
        <w:t>Y después se volvieron sedentarios, lo que quiere decir que ya vivían permanent</w:t>
      </w:r>
      <w:r w:rsidRPr="00917638" w:rsidR="00C80A3D">
        <w:rPr>
          <w:rFonts w:ascii="Montserrat" w:hAnsi="Montserrat" w:eastAsia="Montserrat" w:cs="Montserrat"/>
          <w:lang w:val="es-MX"/>
        </w:rPr>
        <w:t>emente en un lugar establecido.</w:t>
      </w:r>
    </w:p>
    <w:p w:rsidRPr="00917638" w:rsidR="004450AB" w:rsidP="00915DAE" w:rsidRDefault="004450AB" w14:paraId="16B555B0" w14:textId="77777777">
      <w:pPr>
        <w:spacing w:after="0" w:line="240" w:lineRule="auto"/>
        <w:jc w:val="both"/>
        <w:rPr>
          <w:rFonts w:ascii="Montserrat" w:hAnsi="Montserrat" w:eastAsia="Montserrat" w:cs="Montserrat"/>
          <w:lang w:val="es-MX"/>
        </w:rPr>
      </w:pPr>
    </w:p>
    <w:p w:rsidRPr="00917638" w:rsidR="004450AB" w:rsidP="00915DAE" w:rsidRDefault="004450AB" w14:paraId="6FA0D8B6" w14:textId="144C1EB5">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Gracias a la práctica de la agricultura y el pastoreo</w:t>
      </w:r>
      <w:r w:rsidRPr="00917638" w:rsidR="00C80A3D">
        <w:rPr>
          <w:rFonts w:ascii="Montserrat" w:hAnsi="Montserrat" w:eastAsia="Montserrat" w:cs="Montserrat"/>
          <w:lang w:val="es-MX"/>
        </w:rPr>
        <w:t>,</w:t>
      </w:r>
      <w:r w:rsidRPr="00917638">
        <w:rPr>
          <w:rFonts w:ascii="Montserrat" w:hAnsi="Montserrat" w:eastAsia="Montserrat" w:cs="Montserrat"/>
          <w:lang w:val="es-MX"/>
        </w:rPr>
        <w:t xml:space="preserve"> los seres humanos comenzaron a establecerse de manera definitiva en un sólo lugar.</w:t>
      </w:r>
    </w:p>
    <w:p w:rsidRPr="00917638" w:rsidR="004450AB" w:rsidP="00915DAE" w:rsidRDefault="004450AB" w14:paraId="7EFFEB9F" w14:textId="4742CCA3">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De esta forma las civilizaciones comienzan la explotación de los recursos naturales, y por tanto la transformación de los componentes del ambiente, dándose así un crecimiento acelerado de las pequeñas y las grandes ciudades.</w:t>
      </w:r>
    </w:p>
    <w:p w:rsidRPr="00917638" w:rsidR="004450AB" w:rsidP="00915DAE" w:rsidRDefault="004450AB" w14:paraId="3AFF21A8" w14:textId="77777777">
      <w:pPr>
        <w:spacing w:after="0" w:line="240" w:lineRule="auto"/>
        <w:jc w:val="both"/>
        <w:rPr>
          <w:rFonts w:ascii="Montserrat" w:hAnsi="Montserrat" w:eastAsia="Montserrat" w:cs="Montserrat"/>
          <w:lang w:val="es-MX"/>
        </w:rPr>
      </w:pPr>
    </w:p>
    <w:p w:rsidRPr="00917638" w:rsidR="004450AB" w:rsidP="00915DAE" w:rsidRDefault="00EC7906" w14:paraId="78B2D395" w14:textId="63E57988">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P</w:t>
      </w:r>
      <w:r w:rsidRPr="00917638" w:rsidR="004450AB">
        <w:rPr>
          <w:rFonts w:ascii="Montserrat" w:hAnsi="Montserrat" w:eastAsia="Montserrat" w:cs="Montserrat"/>
          <w:lang w:val="es-MX"/>
        </w:rPr>
        <w:t>asó mucho tiempo para que aparecieran las máquinas, que disminuyeron el tiempo para la producción, pero que generaron mucha contaminación y durante todo ese tiempo las poblaciones crecieron y poblaron casi todo el mundo.</w:t>
      </w:r>
    </w:p>
    <w:p w:rsidRPr="00917638" w:rsidR="00B31C1E" w:rsidP="00915DAE" w:rsidRDefault="00B31C1E" w14:paraId="757444C6" w14:textId="77777777">
      <w:pPr>
        <w:spacing w:after="0" w:line="240" w:lineRule="auto"/>
        <w:jc w:val="both"/>
        <w:rPr>
          <w:rFonts w:ascii="Montserrat" w:hAnsi="Montserrat" w:eastAsia="Montserrat" w:cs="Montserrat"/>
          <w:lang w:val="es-MX"/>
        </w:rPr>
      </w:pPr>
    </w:p>
    <w:p w:rsidRPr="00917638" w:rsidR="004450AB" w:rsidP="00915DAE" w:rsidRDefault="004450AB" w14:paraId="6BA72848" w14:textId="0841DC3D">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Debido a la evolución y las necesidades humanas, con el paso del tiempo fueron surgiendo las fábricas y la industrialización, que de cierta forma facilitaban el desarrollo humano.</w:t>
      </w:r>
    </w:p>
    <w:p w:rsidRPr="00917638" w:rsidR="004450AB" w:rsidP="00915DAE" w:rsidRDefault="004450AB" w14:paraId="06C14EC4" w14:textId="77777777">
      <w:pPr>
        <w:spacing w:after="0" w:line="240" w:lineRule="auto"/>
        <w:jc w:val="both"/>
        <w:rPr>
          <w:rFonts w:ascii="Montserrat" w:hAnsi="Montserrat" w:eastAsia="Montserrat" w:cs="Montserrat"/>
          <w:lang w:val="es-MX"/>
        </w:rPr>
      </w:pPr>
    </w:p>
    <w:p w:rsidRPr="00917638" w:rsidR="004450AB" w:rsidP="00915DAE" w:rsidRDefault="004450AB" w14:paraId="40F76B60" w14:textId="72255318">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 xml:space="preserve">Se empezaron a producir bienes de manera desmedida, esto demandó cada vez más el uso de los recursos naturales. Otro factor importante es la sobrepoblación pues en medida de que crece es </w:t>
      </w:r>
      <w:r w:rsidRPr="00917638" w:rsidR="00EC7906">
        <w:rPr>
          <w:rFonts w:ascii="Montserrat" w:hAnsi="Montserrat" w:eastAsia="Montserrat" w:cs="Montserrat"/>
          <w:lang w:val="es-MX"/>
        </w:rPr>
        <w:t>necesaria</w:t>
      </w:r>
      <w:r w:rsidRPr="00917638">
        <w:rPr>
          <w:rFonts w:ascii="Montserrat" w:hAnsi="Montserrat" w:eastAsia="Montserrat" w:cs="Montserrat"/>
          <w:lang w:val="es-MX"/>
        </w:rPr>
        <w:t xml:space="preserve"> una mayor cantidad de alimento, vivienda, agua, energía eléctrica o petróleo.</w:t>
      </w:r>
    </w:p>
    <w:p w:rsidRPr="00917638" w:rsidR="004450AB" w:rsidP="00915DAE" w:rsidRDefault="004450AB" w14:paraId="6EDF2839" w14:textId="77777777">
      <w:pPr>
        <w:spacing w:after="0" w:line="240" w:lineRule="auto"/>
        <w:jc w:val="both"/>
        <w:rPr>
          <w:rFonts w:ascii="Montserrat" w:hAnsi="Montserrat" w:eastAsia="Montserrat" w:cs="Montserrat"/>
          <w:lang w:val="es-MX"/>
        </w:rPr>
      </w:pPr>
    </w:p>
    <w:p w:rsidRPr="00917638" w:rsidR="004450AB" w:rsidP="00915DAE" w:rsidRDefault="00EC7906" w14:paraId="0217178F" w14:textId="165CA9C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E</w:t>
      </w:r>
      <w:r w:rsidRPr="00917638" w:rsidR="004450AB">
        <w:rPr>
          <w:rFonts w:ascii="Montserrat" w:hAnsi="Montserrat" w:eastAsia="Montserrat" w:cs="Montserrat"/>
          <w:lang w:val="es-MX"/>
        </w:rPr>
        <w:t>l crecimiento desmedido también ha provocado la pérdida de bosques, selvas, parques y áreas verdes, en general y desafortunadamente el aprovechamiento desmedido de los recursos naturales para satisfacer las necesidades humanas junto con el deterioro de los ecosistemas, han provocado la disminución, o bien la extinción de varias especies de plantas y animales. Por ejemplo, la vaquita marina, es un mamífero marino que sólo vive en las aguas del Golfo de California y se encuentra en alto riesgo de extinción.</w:t>
      </w:r>
    </w:p>
    <w:p w:rsidRPr="00917638" w:rsidR="00EC7906" w:rsidP="00915DAE" w:rsidRDefault="00EC7906" w14:paraId="7BE9E885" w14:textId="77777777">
      <w:pPr>
        <w:spacing w:after="0" w:line="240" w:lineRule="auto"/>
        <w:jc w:val="both"/>
        <w:rPr>
          <w:rFonts w:ascii="Montserrat" w:hAnsi="Montserrat" w:eastAsia="Montserrat" w:cs="Montserrat"/>
          <w:lang w:val="es-MX"/>
        </w:rPr>
      </w:pPr>
    </w:p>
    <w:p w:rsidRPr="00917638" w:rsidR="004450AB" w:rsidP="00B31C1E" w:rsidRDefault="00EC7906" w14:paraId="4AEF7E5F" w14:textId="401E49AE">
      <w:pPr>
        <w:spacing w:after="0" w:line="240" w:lineRule="auto"/>
        <w:jc w:val="center"/>
        <w:rPr>
          <w:rFonts w:ascii="Montserrat" w:hAnsi="Montserrat" w:eastAsia="Montserrat" w:cs="Montserrat"/>
          <w:lang w:val="es-MX"/>
        </w:rPr>
      </w:pPr>
      <w:r w:rsidRPr="00917638">
        <w:rPr>
          <w:rFonts w:ascii="Montserrat" w:hAnsi="Montserrat"/>
          <w:noProof/>
        </w:rPr>
        <w:drawing>
          <wp:inline distT="0" distB="0" distL="0" distR="0" wp14:anchorId="64FD628A" wp14:editId="67BA292A">
            <wp:extent cx="1789531" cy="1368795"/>
            <wp:effectExtent l="0" t="0" r="1270" b="3175"/>
            <wp:docPr id="6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rotWithShape="1">
                    <a:blip r:embed="rId8"/>
                    <a:srcRect r="23041"/>
                    <a:stretch/>
                  </pic:blipFill>
                  <pic:spPr bwMode="auto">
                    <a:xfrm>
                      <a:off x="0" y="0"/>
                      <a:ext cx="1789594" cy="1368843"/>
                    </a:xfrm>
                    <a:prstGeom prst="rect">
                      <a:avLst/>
                    </a:prstGeom>
                    <a:ln>
                      <a:noFill/>
                    </a:ln>
                    <a:extLst>
                      <a:ext uri="{53640926-AAD7-44D8-BBD7-CCE9431645EC}">
                        <a14:shadowObscured xmlns:a14="http://schemas.microsoft.com/office/drawing/2010/main"/>
                      </a:ext>
                    </a:extLst>
                  </pic:spPr>
                </pic:pic>
              </a:graphicData>
            </a:graphic>
          </wp:inline>
        </w:drawing>
      </w:r>
    </w:p>
    <w:p w:rsidRPr="00917638" w:rsidR="004450AB" w:rsidP="00915DAE" w:rsidRDefault="004450AB" w14:paraId="69196F4C" w14:textId="77777777">
      <w:pPr>
        <w:spacing w:after="0" w:line="240" w:lineRule="auto"/>
        <w:jc w:val="both"/>
        <w:rPr>
          <w:rFonts w:ascii="Montserrat" w:hAnsi="Montserrat" w:eastAsia="Montserrat" w:cs="Montserrat"/>
          <w:lang w:val="es-MX"/>
        </w:rPr>
      </w:pPr>
    </w:p>
    <w:p w:rsidRPr="00917638" w:rsidR="004450AB" w:rsidP="00915DAE" w:rsidRDefault="004450AB" w14:paraId="0FCF9AB8" w14:textId="423CC3E2">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lastRenderedPageBreak/>
        <w:t>La agricultura optimizó la cantidad y calidad de la obtención de los alimentos.</w:t>
      </w:r>
    </w:p>
    <w:p w:rsidRPr="00917638" w:rsidR="004450AB" w:rsidP="00915DAE" w:rsidRDefault="004450AB" w14:paraId="2A6F2BBC" w14:textId="77777777">
      <w:pPr>
        <w:spacing w:after="0" w:line="240" w:lineRule="auto"/>
        <w:jc w:val="both"/>
        <w:rPr>
          <w:rFonts w:ascii="Montserrat" w:hAnsi="Montserrat" w:eastAsia="Montserrat" w:cs="Montserrat"/>
          <w:lang w:val="es-MX"/>
        </w:rPr>
      </w:pPr>
    </w:p>
    <w:p w:rsidRPr="00917638" w:rsidR="004450AB" w:rsidP="00915DAE" w:rsidRDefault="004450AB" w14:paraId="05ED8931" w14:textId="1887BD1D">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Por último, está</w:t>
      </w:r>
      <w:r w:rsidRPr="00917638" w:rsidR="00B31C1E">
        <w:rPr>
          <w:rFonts w:ascii="Montserrat" w:hAnsi="Montserrat" w:eastAsia="Montserrat" w:cs="Montserrat"/>
          <w:lang w:val="es-MX"/>
        </w:rPr>
        <w:t>n las sociedades industriales, a</w:t>
      </w:r>
      <w:r w:rsidRPr="00917638">
        <w:rPr>
          <w:rFonts w:ascii="Montserrat" w:hAnsi="Montserrat" w:eastAsia="Montserrat" w:cs="Montserrat"/>
          <w:lang w:val="es-MX"/>
        </w:rPr>
        <w:t>l generar procesos y herramientas e incluso máquinas, los procesos para la obtención de comida y satisfacción de otras necesidades se optimizaron y disminuyeron los tiempos de producción. Éste ha sido un corto periodo en el que se ha generado un enorme consumo y el mayor dete</w:t>
      </w:r>
      <w:r w:rsidRPr="00917638" w:rsidR="00EC7906">
        <w:rPr>
          <w:rFonts w:ascii="Montserrat" w:hAnsi="Montserrat" w:eastAsia="Montserrat" w:cs="Montserrat"/>
          <w:lang w:val="es-MX"/>
        </w:rPr>
        <w:t>rioro de los recursos naturales</w:t>
      </w:r>
      <w:r w:rsidRPr="00917638">
        <w:rPr>
          <w:rFonts w:ascii="Montserrat" w:hAnsi="Montserrat" w:eastAsia="Montserrat" w:cs="Montserrat"/>
          <w:lang w:val="es-MX"/>
        </w:rPr>
        <w:t xml:space="preserve"> y</w:t>
      </w:r>
      <w:r w:rsidRPr="00917638" w:rsidR="00EC7906">
        <w:rPr>
          <w:rFonts w:ascii="Montserrat" w:hAnsi="Montserrat" w:eastAsia="Montserrat" w:cs="Montserrat"/>
          <w:lang w:val="es-MX"/>
        </w:rPr>
        <w:t xml:space="preserve"> de</w:t>
      </w:r>
      <w:r w:rsidRPr="00917638">
        <w:rPr>
          <w:rFonts w:ascii="Montserrat" w:hAnsi="Montserrat" w:eastAsia="Montserrat" w:cs="Montserrat"/>
          <w:lang w:val="es-MX"/>
        </w:rPr>
        <w:t xml:space="preserve"> los ecosistemas. Y eso cambió también nuestra forma de vivir.</w:t>
      </w:r>
    </w:p>
    <w:p w:rsidRPr="00917638" w:rsidR="004450AB" w:rsidP="00915DAE" w:rsidRDefault="004450AB" w14:paraId="04B4D1A1" w14:textId="77777777">
      <w:pPr>
        <w:spacing w:after="0" w:line="240" w:lineRule="auto"/>
        <w:jc w:val="both"/>
        <w:rPr>
          <w:rFonts w:ascii="Montserrat" w:hAnsi="Montserrat" w:eastAsia="Montserrat" w:cs="Montserrat"/>
          <w:lang w:val="es-MX"/>
        </w:rPr>
      </w:pPr>
    </w:p>
    <w:p w:rsidRPr="00917638" w:rsidR="004450AB" w:rsidP="00915DAE" w:rsidRDefault="004450AB" w14:paraId="27DAC324" w14:textId="56B27DF8">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¿Sabías que, los seres humanos somos responsables de uno de los períodos de extinción masiva más importante de la historia de la Tierra, el mayor después de la desaparición de los dinosa</w:t>
      </w:r>
      <w:r w:rsidRPr="00917638" w:rsidR="00EC7906">
        <w:rPr>
          <w:rFonts w:ascii="Montserrat" w:hAnsi="Montserrat" w:eastAsia="Montserrat" w:cs="Montserrat"/>
          <w:lang w:val="es-MX"/>
        </w:rPr>
        <w:t>urios hace 65 millones de años?</w:t>
      </w:r>
    </w:p>
    <w:p w:rsidRPr="00917638" w:rsidR="004450AB" w:rsidP="00915DAE" w:rsidRDefault="004450AB" w14:paraId="0E7CF1A8" w14:textId="77777777">
      <w:pPr>
        <w:spacing w:after="0" w:line="240" w:lineRule="auto"/>
        <w:jc w:val="both"/>
        <w:rPr>
          <w:rFonts w:ascii="Montserrat" w:hAnsi="Montserrat" w:eastAsia="Montserrat" w:cs="Montserrat"/>
          <w:lang w:val="es-MX"/>
        </w:rPr>
      </w:pPr>
    </w:p>
    <w:p w:rsidRPr="00917638" w:rsidR="004450AB" w:rsidP="00915DAE" w:rsidRDefault="004450AB" w14:paraId="6A4F68A2" w14:textId="18976944">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Actualmente se estima que se encuentran en peligro de extinción en el mundo:</w:t>
      </w:r>
    </w:p>
    <w:p w:rsidRPr="00917638" w:rsidR="00EC7906" w:rsidP="00915DAE" w:rsidRDefault="00EC7906" w14:paraId="03AE04D6" w14:textId="77777777">
      <w:pPr>
        <w:spacing w:after="0" w:line="240" w:lineRule="auto"/>
        <w:jc w:val="both"/>
        <w:rPr>
          <w:rFonts w:ascii="Montserrat" w:hAnsi="Montserrat" w:eastAsia="Montserrat" w:cs="Montserrat"/>
          <w:lang w:val="es-MX"/>
        </w:rPr>
      </w:pPr>
    </w:p>
    <w:p w:rsidRPr="00917638" w:rsidR="004450AB" w:rsidP="00EC7906" w:rsidRDefault="004450AB" w14:paraId="036E0E4F" w14:textId="3367479E">
      <w:pPr>
        <w:pStyle w:val="Prrafodelista"/>
        <w:numPr>
          <w:ilvl w:val="0"/>
          <w:numId w:val="40"/>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917638">
        <w:rPr>
          <w:rFonts w:ascii="Montserrat" w:hAnsi="Montserrat" w:eastAsia="Montserrat" w:cs="Montserrat"/>
          <w:color w:val="000000"/>
          <w:lang w:val="es-MX"/>
        </w:rPr>
        <w:t>12% de las aves</w:t>
      </w:r>
      <w:r w:rsidRPr="00917638" w:rsidR="00EC7906">
        <w:rPr>
          <w:rFonts w:ascii="Montserrat" w:hAnsi="Montserrat" w:eastAsia="Montserrat" w:cs="Montserrat"/>
          <w:color w:val="000000"/>
          <w:lang w:val="es-MX"/>
        </w:rPr>
        <w:t>.</w:t>
      </w:r>
    </w:p>
    <w:p w:rsidRPr="00917638" w:rsidR="004450AB" w:rsidP="00EC7906" w:rsidRDefault="004450AB" w14:paraId="30279F0D" w14:textId="7451C916">
      <w:pPr>
        <w:pStyle w:val="Prrafodelista"/>
        <w:numPr>
          <w:ilvl w:val="0"/>
          <w:numId w:val="40"/>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917638">
        <w:rPr>
          <w:rFonts w:ascii="Montserrat" w:hAnsi="Montserrat" w:eastAsia="Montserrat" w:cs="Montserrat"/>
          <w:color w:val="000000"/>
          <w:lang w:val="es-MX"/>
        </w:rPr>
        <w:t>21% de los mamíferos</w:t>
      </w:r>
      <w:r w:rsidRPr="00917638" w:rsidR="00EC7906">
        <w:rPr>
          <w:rFonts w:ascii="Montserrat" w:hAnsi="Montserrat" w:eastAsia="Montserrat" w:cs="Montserrat"/>
          <w:color w:val="000000"/>
          <w:lang w:val="es-MX"/>
        </w:rPr>
        <w:t>.</w:t>
      </w:r>
    </w:p>
    <w:p w:rsidRPr="00917638" w:rsidR="004450AB" w:rsidP="00EC7906" w:rsidRDefault="004450AB" w14:paraId="7B0D91F5" w14:textId="039C8E43">
      <w:pPr>
        <w:pStyle w:val="Prrafodelista"/>
        <w:numPr>
          <w:ilvl w:val="0"/>
          <w:numId w:val="40"/>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917638">
        <w:rPr>
          <w:rFonts w:ascii="Montserrat" w:hAnsi="Montserrat" w:eastAsia="Montserrat" w:cs="Montserrat"/>
          <w:color w:val="000000"/>
          <w:lang w:val="es-MX"/>
        </w:rPr>
        <w:t>28% de los reptiles</w:t>
      </w:r>
      <w:r w:rsidRPr="00917638" w:rsidR="00EC7906">
        <w:rPr>
          <w:rFonts w:ascii="Montserrat" w:hAnsi="Montserrat" w:eastAsia="Montserrat" w:cs="Montserrat"/>
          <w:color w:val="000000"/>
          <w:lang w:val="es-MX"/>
        </w:rPr>
        <w:t>.</w:t>
      </w:r>
    </w:p>
    <w:p w:rsidRPr="00917638" w:rsidR="004450AB" w:rsidP="00EC7906" w:rsidRDefault="004450AB" w14:paraId="52A554D8" w14:textId="30D9639A">
      <w:pPr>
        <w:pStyle w:val="Prrafodelista"/>
        <w:numPr>
          <w:ilvl w:val="0"/>
          <w:numId w:val="40"/>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917638">
        <w:rPr>
          <w:rFonts w:ascii="Montserrat" w:hAnsi="Montserrat" w:eastAsia="Montserrat" w:cs="Montserrat"/>
          <w:color w:val="000000"/>
          <w:lang w:val="es-MX"/>
        </w:rPr>
        <w:t>30% de los anfibios</w:t>
      </w:r>
      <w:r w:rsidRPr="00917638" w:rsidR="00EC7906">
        <w:rPr>
          <w:rFonts w:ascii="Montserrat" w:hAnsi="Montserrat" w:eastAsia="Montserrat" w:cs="Montserrat"/>
          <w:color w:val="000000"/>
          <w:lang w:val="es-MX"/>
        </w:rPr>
        <w:t>.</w:t>
      </w:r>
    </w:p>
    <w:p w:rsidRPr="00917638" w:rsidR="004450AB" w:rsidP="00EC7906" w:rsidRDefault="004450AB" w14:paraId="2BB4D197" w14:textId="0113814E">
      <w:pPr>
        <w:pStyle w:val="Prrafodelista"/>
        <w:numPr>
          <w:ilvl w:val="0"/>
          <w:numId w:val="40"/>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917638">
        <w:rPr>
          <w:rFonts w:ascii="Montserrat" w:hAnsi="Montserrat" w:eastAsia="Montserrat" w:cs="Montserrat"/>
          <w:color w:val="000000"/>
          <w:lang w:val="es-MX"/>
        </w:rPr>
        <w:t>35% de los invertebrados</w:t>
      </w:r>
      <w:r w:rsidRPr="00917638" w:rsidR="00EC7906">
        <w:rPr>
          <w:rFonts w:ascii="Montserrat" w:hAnsi="Montserrat" w:eastAsia="Montserrat" w:cs="Montserrat"/>
          <w:color w:val="000000"/>
          <w:lang w:val="es-MX"/>
        </w:rPr>
        <w:t>.</w:t>
      </w:r>
    </w:p>
    <w:p w:rsidRPr="00917638" w:rsidR="004450AB" w:rsidP="00EC7906" w:rsidRDefault="004450AB" w14:paraId="52D94FA4" w14:textId="0F0F2FC3">
      <w:pPr>
        <w:pStyle w:val="Prrafodelista"/>
        <w:numPr>
          <w:ilvl w:val="0"/>
          <w:numId w:val="40"/>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917638">
        <w:rPr>
          <w:rFonts w:ascii="Montserrat" w:hAnsi="Montserrat" w:eastAsia="Montserrat" w:cs="Montserrat"/>
          <w:color w:val="000000"/>
          <w:lang w:val="es-MX"/>
        </w:rPr>
        <w:t>37% de los peces de agua dulce</w:t>
      </w:r>
      <w:r w:rsidRPr="00917638" w:rsidR="00EC7906">
        <w:rPr>
          <w:rFonts w:ascii="Montserrat" w:hAnsi="Montserrat" w:eastAsia="Montserrat" w:cs="Montserrat"/>
          <w:color w:val="000000"/>
          <w:lang w:val="es-MX"/>
        </w:rPr>
        <w:t>.</w:t>
      </w:r>
    </w:p>
    <w:p w:rsidRPr="00917638" w:rsidR="004450AB" w:rsidP="00EC7906" w:rsidRDefault="004450AB" w14:paraId="75D132D9" w14:textId="44D84ED3">
      <w:pPr>
        <w:pStyle w:val="Prrafodelista"/>
        <w:numPr>
          <w:ilvl w:val="0"/>
          <w:numId w:val="40"/>
        </w:numPr>
        <w:pBdr>
          <w:top w:val="nil"/>
          <w:left w:val="nil"/>
          <w:bottom w:val="nil"/>
          <w:right w:val="nil"/>
          <w:between w:val="nil"/>
        </w:pBdr>
        <w:spacing w:after="0" w:line="240" w:lineRule="auto"/>
        <w:jc w:val="both"/>
        <w:rPr>
          <w:rFonts w:ascii="Montserrat" w:hAnsi="Montserrat" w:eastAsia="Montserrat" w:cs="Montserrat"/>
          <w:color w:val="000000"/>
        </w:rPr>
      </w:pPr>
      <w:r w:rsidRPr="00917638">
        <w:rPr>
          <w:rFonts w:ascii="Montserrat" w:hAnsi="Montserrat" w:eastAsia="Montserrat" w:cs="Montserrat"/>
          <w:color w:val="000000"/>
          <w:lang w:val="es-MX"/>
        </w:rPr>
        <w:t>70% d</w:t>
      </w:r>
      <w:r w:rsidRPr="00917638">
        <w:rPr>
          <w:rFonts w:ascii="Montserrat" w:hAnsi="Montserrat" w:eastAsia="Montserrat" w:cs="Montserrat"/>
          <w:color w:val="000000"/>
        </w:rPr>
        <w:t xml:space="preserve">e las </w:t>
      </w:r>
      <w:proofErr w:type="spellStart"/>
      <w:r w:rsidRPr="00917638">
        <w:rPr>
          <w:rFonts w:ascii="Montserrat" w:hAnsi="Montserrat" w:eastAsia="Montserrat" w:cs="Montserrat"/>
          <w:color w:val="000000"/>
        </w:rPr>
        <w:t>plantas</w:t>
      </w:r>
      <w:proofErr w:type="spellEnd"/>
      <w:r w:rsidRPr="00917638" w:rsidR="00EC7906">
        <w:rPr>
          <w:rFonts w:ascii="Montserrat" w:hAnsi="Montserrat" w:eastAsia="Montserrat" w:cs="Montserrat"/>
          <w:color w:val="000000"/>
        </w:rPr>
        <w:t>.</w:t>
      </w:r>
    </w:p>
    <w:p w:rsidRPr="00917638" w:rsidR="00B31C1E" w:rsidP="00B31C1E" w:rsidRDefault="00B31C1E" w14:paraId="3954C700" w14:textId="77777777">
      <w:pPr>
        <w:pStyle w:val="Prrafodelista"/>
        <w:pBdr>
          <w:top w:val="nil"/>
          <w:left w:val="nil"/>
          <w:bottom w:val="nil"/>
          <w:right w:val="nil"/>
          <w:between w:val="nil"/>
        </w:pBdr>
        <w:spacing w:after="0" w:line="240" w:lineRule="auto"/>
        <w:ind w:left="1800"/>
        <w:jc w:val="both"/>
        <w:rPr>
          <w:rFonts w:ascii="Montserrat" w:hAnsi="Montserrat" w:eastAsia="Montserrat" w:cs="Montserrat"/>
          <w:color w:val="000000"/>
        </w:rPr>
      </w:pPr>
    </w:p>
    <w:p w:rsidRPr="00917638" w:rsidR="004450AB" w:rsidP="00915DAE" w:rsidRDefault="004450AB" w14:paraId="7A74C0FC"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Es importante consumir responsablemente los recursos naturales y entender que algunos son renovables y otros no. Los humanos debemos aprender a vivir en equilibrio con la naturaleza, entender que la naturaleza es nuestra casa y hacer un uso consciente de los bienes que nos ofrece.</w:t>
      </w:r>
    </w:p>
    <w:p w:rsidRPr="00917638" w:rsidR="004450AB" w:rsidP="00915DAE" w:rsidRDefault="004450AB" w14:paraId="6C1C87A5" w14:textId="77777777">
      <w:pPr>
        <w:spacing w:after="0" w:line="240" w:lineRule="auto"/>
        <w:jc w:val="both"/>
        <w:rPr>
          <w:rFonts w:ascii="Montserrat" w:hAnsi="Montserrat" w:eastAsia="Montserrat" w:cs="Montserrat"/>
          <w:lang w:val="es-MX"/>
        </w:rPr>
      </w:pPr>
    </w:p>
    <w:p w:rsidRPr="00917638" w:rsidR="004450AB" w:rsidP="00915DAE" w:rsidRDefault="004450AB" w14:paraId="7EDC97BA" w14:textId="47E4BE0A">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Los recursos naturales renovables son los que se pueden restaurar o regenerar por procesos naturales a una velocidad superior a la del</w:t>
      </w:r>
      <w:r w:rsidRPr="00917638" w:rsidR="00EC7906">
        <w:rPr>
          <w:rFonts w:ascii="Montserrat" w:hAnsi="Montserrat" w:eastAsia="Montserrat" w:cs="Montserrat"/>
          <w:lang w:val="es-MX"/>
        </w:rPr>
        <w:t xml:space="preserve"> consumo por los seres humanos. </w:t>
      </w:r>
      <w:r w:rsidRPr="00917638">
        <w:rPr>
          <w:rFonts w:ascii="Montserrat" w:hAnsi="Montserrat" w:eastAsia="Montserrat" w:cs="Montserrat"/>
          <w:lang w:val="es-MX"/>
        </w:rPr>
        <w:t>Un ejemplo puede ser la madera, que se obtiene de los árboles.</w:t>
      </w:r>
    </w:p>
    <w:p w:rsidRPr="00917638" w:rsidR="004450AB" w:rsidP="00915DAE" w:rsidRDefault="004450AB" w14:paraId="6FB5AC75" w14:textId="77777777">
      <w:pPr>
        <w:spacing w:after="0" w:line="240" w:lineRule="auto"/>
        <w:jc w:val="both"/>
        <w:rPr>
          <w:rFonts w:ascii="Montserrat" w:hAnsi="Montserrat" w:eastAsia="Montserrat" w:cs="Montserrat"/>
          <w:lang w:val="es-MX"/>
        </w:rPr>
      </w:pPr>
    </w:p>
    <w:p w:rsidRPr="00917638" w:rsidR="004450AB" w:rsidP="00915DAE" w:rsidRDefault="004450AB" w14:paraId="27A6084E"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Cuando se quiere recuperar un área de bosque o selva que ha sido afectada por la tala indiscriminada de árboles, se reforesta la zona, es decir, se plantan árboles para sustituir a los que fueron cortados, de esta forma se colabora en la recuperación, no solo de los árboles sino también de otras especies de plantas y animales que habitan en esa región.</w:t>
      </w:r>
    </w:p>
    <w:p w:rsidRPr="00917638" w:rsidR="004450AB" w:rsidP="00915DAE" w:rsidRDefault="004450AB" w14:paraId="27995F4B" w14:textId="77777777">
      <w:pPr>
        <w:spacing w:after="0" w:line="240" w:lineRule="auto"/>
        <w:jc w:val="both"/>
        <w:rPr>
          <w:rFonts w:ascii="Montserrat" w:hAnsi="Montserrat" w:eastAsia="Montserrat" w:cs="Montserrat"/>
          <w:lang w:val="es-MX"/>
        </w:rPr>
      </w:pPr>
    </w:p>
    <w:p w:rsidRPr="00917638" w:rsidR="004450AB" w:rsidP="00915DAE" w:rsidRDefault="004450AB" w14:paraId="41E99A9C" w14:textId="2D5B5668">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Por eso en las grandes ciudades es muy importante cuidar y reforestar las áreas verdes como jardines y parques.</w:t>
      </w:r>
    </w:p>
    <w:p w:rsidRPr="00917638" w:rsidR="004450AB" w:rsidP="00915DAE" w:rsidRDefault="004450AB" w14:paraId="39DD2EC2" w14:textId="77777777">
      <w:pPr>
        <w:spacing w:after="0" w:line="240" w:lineRule="auto"/>
        <w:jc w:val="both"/>
        <w:rPr>
          <w:rFonts w:ascii="Montserrat" w:hAnsi="Montserrat" w:eastAsia="Montserrat" w:cs="Montserrat"/>
          <w:lang w:val="es-MX"/>
        </w:rPr>
      </w:pPr>
    </w:p>
    <w:p w:rsidRPr="00917638" w:rsidR="004450AB" w:rsidP="00915DAE" w:rsidRDefault="004450AB" w14:paraId="7557AB61" w14:textId="0A9E3F74">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Te invito a que veas el siguiente video</w:t>
      </w:r>
      <w:r w:rsidRPr="00917638" w:rsidR="00EC7906">
        <w:rPr>
          <w:rFonts w:ascii="Montserrat" w:hAnsi="Montserrat" w:eastAsia="Montserrat" w:cs="Montserrat"/>
          <w:lang w:val="es-MX"/>
        </w:rPr>
        <w:t xml:space="preserve"> del inicio al minuto 01:58, pon</w:t>
      </w:r>
      <w:r w:rsidRPr="00917638" w:rsidR="00B31C1E">
        <w:rPr>
          <w:rFonts w:ascii="Montserrat" w:hAnsi="Montserrat" w:eastAsia="Montserrat" w:cs="Montserrat"/>
          <w:lang w:val="es-MX"/>
        </w:rPr>
        <w:t xml:space="preserve"> atención en todos los detalles.</w:t>
      </w:r>
    </w:p>
    <w:p w:rsidRPr="00917638" w:rsidR="004450AB" w:rsidP="00EC7906" w:rsidRDefault="004450AB" w14:paraId="3F569F73"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917638" w:rsidR="004450AB" w:rsidP="00EC7906" w:rsidRDefault="004450AB" w14:paraId="792FD850" w14:textId="1E4074DC">
      <w:pPr>
        <w:pStyle w:val="Prrafodelista"/>
        <w:numPr>
          <w:ilvl w:val="0"/>
          <w:numId w:val="41"/>
        </w:numPr>
        <w:pBdr>
          <w:top w:val="nil"/>
          <w:left w:val="nil"/>
          <w:bottom w:val="nil"/>
          <w:right w:val="nil"/>
          <w:between w:val="nil"/>
        </w:pBdr>
        <w:spacing w:after="0" w:line="240" w:lineRule="auto"/>
        <w:jc w:val="both"/>
        <w:rPr>
          <w:rFonts w:ascii="Montserrat" w:hAnsi="Montserrat" w:eastAsia="Montserrat" w:cs="Montserrat"/>
          <w:b/>
          <w:color w:val="000000"/>
          <w:lang w:val="es-MX"/>
        </w:rPr>
      </w:pPr>
      <w:r w:rsidRPr="00917638">
        <w:rPr>
          <w:rFonts w:ascii="Montserrat" w:hAnsi="Montserrat" w:eastAsia="Montserrat" w:cs="Montserrat"/>
          <w:b/>
          <w:color w:val="000000"/>
          <w:lang w:val="es-MX"/>
        </w:rPr>
        <w:t>Tu naturaleza mexicana, el tecolote.</w:t>
      </w:r>
    </w:p>
    <w:p w:rsidRPr="00917638" w:rsidR="004450AB" w:rsidP="00EC7906" w:rsidRDefault="006320D3" w14:paraId="3B8A7797" w14:textId="77777777">
      <w:pPr>
        <w:pBdr>
          <w:top w:val="nil"/>
          <w:left w:val="nil"/>
          <w:bottom w:val="nil"/>
          <w:right w:val="nil"/>
          <w:between w:val="nil"/>
        </w:pBdr>
        <w:spacing w:after="0" w:line="240" w:lineRule="auto"/>
        <w:ind w:firstLine="720"/>
        <w:jc w:val="both"/>
        <w:rPr>
          <w:rFonts w:ascii="Montserrat" w:hAnsi="Montserrat" w:eastAsia="Montserrat" w:cs="Montserrat"/>
          <w:color w:val="0070C0"/>
          <w:lang w:val="es-MX"/>
        </w:rPr>
      </w:pPr>
      <w:hyperlink r:id="rId9">
        <w:r w:rsidRPr="00917638" w:rsidR="004450AB">
          <w:rPr>
            <w:rFonts w:ascii="Montserrat" w:hAnsi="Montserrat" w:eastAsia="Montserrat" w:cs="Montserrat"/>
            <w:color w:val="0070C0"/>
            <w:u w:val="single"/>
            <w:lang w:val="es-MX"/>
          </w:rPr>
          <w:t>https://www.youtube.com/watch?v=xODwNY9IcxA</w:t>
        </w:r>
      </w:hyperlink>
    </w:p>
    <w:p w:rsidRPr="00917638" w:rsidR="004450AB" w:rsidP="00915DAE" w:rsidRDefault="004450AB" w14:paraId="4A1A9F84" w14:textId="77777777">
      <w:pPr>
        <w:spacing w:after="0" w:line="240" w:lineRule="auto"/>
        <w:jc w:val="both"/>
        <w:rPr>
          <w:rFonts w:ascii="Montserrat" w:hAnsi="Montserrat" w:eastAsia="Montserrat" w:cs="Montserrat"/>
          <w:lang w:val="es-MX"/>
        </w:rPr>
      </w:pPr>
    </w:p>
    <w:p w:rsidRPr="00917638" w:rsidR="004450AB" w:rsidP="00915DAE" w:rsidRDefault="004450AB" w14:paraId="7A66659D"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¿Qué te pareció el video?</w:t>
      </w:r>
    </w:p>
    <w:p w:rsidRPr="00917638" w:rsidR="004450AB" w:rsidP="00915DAE" w:rsidRDefault="004450AB" w14:paraId="45552FFF" w14:textId="77777777">
      <w:pPr>
        <w:spacing w:after="0" w:line="240" w:lineRule="auto"/>
        <w:jc w:val="both"/>
        <w:rPr>
          <w:rFonts w:ascii="Montserrat" w:hAnsi="Montserrat" w:eastAsia="Montserrat" w:cs="Montserrat"/>
          <w:lang w:val="es-MX"/>
        </w:rPr>
      </w:pPr>
    </w:p>
    <w:p w:rsidRPr="00917638" w:rsidR="004450AB" w:rsidP="00915DAE" w:rsidRDefault="004450AB" w14:paraId="701F1C21" w14:textId="522F7FF2">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¿Qué pasaría con los tecolotes llaneros, si cerca de los pastizales en los que habita se estableciera alguna industria que emite gases contaminantes a la atmósfera o que vierte sus residuos tóxicos al suelo?</w:t>
      </w:r>
    </w:p>
    <w:p w:rsidRPr="00917638" w:rsidR="004450AB" w:rsidP="00915DAE" w:rsidRDefault="004450AB" w14:paraId="74871DAA" w14:textId="77777777">
      <w:pPr>
        <w:spacing w:after="0" w:line="240" w:lineRule="auto"/>
        <w:jc w:val="both"/>
        <w:rPr>
          <w:rFonts w:ascii="Montserrat" w:hAnsi="Montserrat" w:eastAsia="Montserrat" w:cs="Montserrat"/>
          <w:lang w:val="es-MX"/>
        </w:rPr>
      </w:pPr>
    </w:p>
    <w:p w:rsidRPr="00917638" w:rsidR="004450AB" w:rsidP="00915DAE" w:rsidRDefault="004450AB" w14:paraId="7E89F060"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Pasaría que los tecolotes podrían estar en riesgo, pues al contaminar el suelo con sustancias tóxicas, éstas llegarían al subsuelo y contaminarían los mantos freáticos.</w:t>
      </w:r>
    </w:p>
    <w:p w:rsidRPr="00917638" w:rsidR="004450AB" w:rsidP="00915DAE" w:rsidRDefault="004450AB" w14:paraId="0CD78931" w14:textId="77777777">
      <w:pPr>
        <w:spacing w:after="0" w:line="240" w:lineRule="auto"/>
        <w:jc w:val="both"/>
        <w:rPr>
          <w:rFonts w:ascii="Montserrat" w:hAnsi="Montserrat" w:eastAsia="Montserrat" w:cs="Montserrat"/>
          <w:lang w:val="es-MX"/>
        </w:rPr>
      </w:pPr>
    </w:p>
    <w:p w:rsidRPr="00917638" w:rsidR="004450AB" w:rsidP="00915DAE" w:rsidRDefault="004450AB" w14:paraId="43B6C915" w14:textId="724F9A11">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Los mantos freáticos son depósitos subterráneos de agua, y si esos depósitos de agua se contaminan, los animales que viven y que sirven de al</w:t>
      </w:r>
      <w:r w:rsidRPr="00917638" w:rsidR="0085603B">
        <w:rPr>
          <w:rFonts w:ascii="Montserrat" w:hAnsi="Montserrat" w:eastAsia="Montserrat" w:cs="Montserrat"/>
          <w:lang w:val="es-MX"/>
        </w:rPr>
        <w:t>imento al tecolote, se morirían a</w:t>
      </w:r>
      <w:r w:rsidRPr="00917638">
        <w:rPr>
          <w:rFonts w:ascii="Montserrat" w:hAnsi="Montserrat" w:eastAsia="Montserrat" w:cs="Montserrat"/>
          <w:lang w:val="es-MX"/>
        </w:rPr>
        <w:t>l quedarse sin fuente de alimento, el tecolote llanero, tendría que emigrar a otro lugar en el que encuentre alimento y óptimas condiciones para vivir. Y así pasa con todos los seres vivos, todas las especies estamos in</w:t>
      </w:r>
      <w:r w:rsidRPr="00917638" w:rsidR="00B31C1E">
        <w:rPr>
          <w:rFonts w:ascii="Montserrat" w:hAnsi="Montserrat" w:eastAsia="Montserrat" w:cs="Montserrat"/>
          <w:lang w:val="es-MX"/>
        </w:rPr>
        <w:t xml:space="preserve">terconectadas, </w:t>
      </w:r>
      <w:r w:rsidRPr="00917638">
        <w:rPr>
          <w:rFonts w:ascii="Montserrat" w:hAnsi="Montserrat" w:eastAsia="Montserrat" w:cs="Montserrat"/>
          <w:lang w:val="es-MX"/>
        </w:rPr>
        <w:t>o sea, que todas necesitamos de otras para mantener en equilibrio el ecosistema.</w:t>
      </w:r>
    </w:p>
    <w:p w:rsidRPr="00917638" w:rsidR="004450AB" w:rsidP="00915DAE" w:rsidRDefault="004450AB" w14:paraId="564D11E1" w14:textId="77777777">
      <w:pPr>
        <w:spacing w:after="0" w:line="240" w:lineRule="auto"/>
        <w:jc w:val="both"/>
        <w:rPr>
          <w:rFonts w:ascii="Montserrat" w:hAnsi="Montserrat" w:eastAsia="Montserrat" w:cs="Montserrat"/>
          <w:lang w:val="es-MX"/>
        </w:rPr>
      </w:pPr>
    </w:p>
    <w:p w:rsidRPr="00917638" w:rsidR="004450AB" w:rsidP="00915DAE" w:rsidRDefault="004450AB" w14:paraId="65B3CA1D"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No debemos perder de vista que la naturaleza además de contribuir a la satisfacción de las necesidades humanas como vivienda, vestido y alimento también genera las condiciones para que podamos seguir vivos, es decir regula la humedad, la temperatura y el oxígeno que nos permite estar vivos.</w:t>
      </w:r>
    </w:p>
    <w:p w:rsidRPr="00917638" w:rsidR="004450AB" w:rsidP="00915DAE" w:rsidRDefault="004450AB" w14:paraId="3D5DB186" w14:textId="77777777">
      <w:pPr>
        <w:spacing w:after="0" w:line="240" w:lineRule="auto"/>
        <w:jc w:val="both"/>
        <w:rPr>
          <w:rFonts w:ascii="Montserrat" w:hAnsi="Montserrat" w:eastAsia="Montserrat" w:cs="Montserrat"/>
          <w:lang w:val="es-MX"/>
        </w:rPr>
      </w:pPr>
    </w:p>
    <w:p w:rsidRPr="00917638" w:rsidR="004450AB" w:rsidP="00915DAE" w:rsidRDefault="004450AB" w14:paraId="4E70263D"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Si bien la necesidad de alimento, la obtención de otras materias primas y el consumo de energía, han sido una constante en la interacción entre los seres humanos y la naturaleza, esto ha provocado grandes cambios en el ambiente, muchos de los cuales pueden ser irreversibles.</w:t>
      </w:r>
    </w:p>
    <w:p w:rsidRPr="00917638" w:rsidR="004450AB" w:rsidP="00915DAE" w:rsidRDefault="004450AB" w14:paraId="3F77D3B8" w14:textId="77777777">
      <w:pPr>
        <w:spacing w:after="0" w:line="240" w:lineRule="auto"/>
        <w:jc w:val="both"/>
        <w:rPr>
          <w:rFonts w:ascii="Montserrat" w:hAnsi="Montserrat" w:eastAsia="Montserrat" w:cs="Montserrat"/>
          <w:lang w:val="es-MX"/>
        </w:rPr>
      </w:pPr>
    </w:p>
    <w:p w:rsidRPr="00917638" w:rsidR="004450AB" w:rsidP="00915DAE" w:rsidRDefault="004450AB" w14:paraId="73020059" w14:textId="3AB62BA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Además, esto no permite que los procesos naturales de recuperación de la naturaleza se lleven a cabo, lo que ocasiona que disminuya la biodiversidad.</w:t>
      </w:r>
    </w:p>
    <w:p w:rsidRPr="00917638" w:rsidR="00B31C1E" w:rsidP="00915DAE" w:rsidRDefault="00B31C1E" w14:paraId="79B58B91" w14:textId="77777777">
      <w:pPr>
        <w:spacing w:after="0" w:line="240" w:lineRule="auto"/>
        <w:jc w:val="both"/>
        <w:rPr>
          <w:rFonts w:ascii="Montserrat" w:hAnsi="Montserrat" w:eastAsia="Montserrat" w:cs="Montserrat"/>
          <w:lang w:val="es-MX"/>
        </w:rPr>
      </w:pPr>
    </w:p>
    <w:p w:rsidRPr="00917638" w:rsidR="004450AB" w:rsidP="00915DAE" w:rsidRDefault="004450AB" w14:paraId="22987C7D"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Algunos ejemplos de esto son, el desvío del cauce de los ríos y el desecho de materiales tóxicos en el mar o en la atmósfera.</w:t>
      </w:r>
    </w:p>
    <w:p w:rsidRPr="00917638" w:rsidR="004450AB" w:rsidP="00915DAE" w:rsidRDefault="004450AB" w14:paraId="4EEC81B4" w14:textId="77777777">
      <w:pPr>
        <w:spacing w:after="0" w:line="240" w:lineRule="auto"/>
        <w:jc w:val="both"/>
        <w:rPr>
          <w:rFonts w:ascii="Montserrat" w:hAnsi="Montserrat" w:eastAsia="Montserrat" w:cs="Montserrat"/>
          <w:lang w:val="es-MX"/>
        </w:rPr>
      </w:pPr>
    </w:p>
    <w:p w:rsidRPr="00917638" w:rsidR="004450AB" w:rsidP="00915DAE" w:rsidRDefault="004450AB" w14:paraId="3A067C7C"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También provoca que algunos animales, al modificarse su hábitat, emigren y otros mueran, aunque algunos de ellos puedan sobrevivir en las nuevas condiciones del ecosistema.</w:t>
      </w:r>
    </w:p>
    <w:p w:rsidRPr="00917638" w:rsidR="004450AB" w:rsidP="00915DAE" w:rsidRDefault="004450AB" w14:paraId="25E2859A" w14:textId="77777777">
      <w:pPr>
        <w:spacing w:after="0" w:line="240" w:lineRule="auto"/>
        <w:jc w:val="both"/>
        <w:rPr>
          <w:rFonts w:ascii="Montserrat" w:hAnsi="Montserrat" w:eastAsia="Montserrat" w:cs="Montserrat"/>
          <w:lang w:val="es-MX"/>
        </w:rPr>
      </w:pPr>
    </w:p>
    <w:p w:rsidRPr="00917638" w:rsidR="001A2C5B" w:rsidP="00B31C1E" w:rsidRDefault="001A2C5B" w14:paraId="4F2DF846" w14:textId="61707F17">
      <w:pPr>
        <w:spacing w:after="0" w:line="240" w:lineRule="auto"/>
        <w:jc w:val="center"/>
        <w:rPr>
          <w:rFonts w:ascii="Montserrat" w:hAnsi="Montserrat" w:eastAsia="Montserrat" w:cs="Montserrat"/>
          <w:lang w:val="es-MX"/>
        </w:rPr>
      </w:pPr>
      <w:r w:rsidRPr="00917638">
        <w:rPr>
          <w:rFonts w:ascii="Montserrat" w:hAnsi="Montserrat"/>
          <w:noProof/>
          <w:color w:val="000000"/>
        </w:rPr>
        <w:lastRenderedPageBreak/>
        <w:drawing>
          <wp:inline distT="0" distB="0" distL="0" distR="0" wp14:anchorId="33C88FDD" wp14:editId="54F062A1">
            <wp:extent cx="2266290" cy="1284605"/>
            <wp:effectExtent l="0" t="0" r="1270" b="0"/>
            <wp:docPr id="7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0"/>
                    <a:srcRect/>
                    <a:stretch>
                      <a:fillRect/>
                    </a:stretch>
                  </pic:blipFill>
                  <pic:spPr>
                    <a:xfrm>
                      <a:off x="0" y="0"/>
                      <a:ext cx="2307486" cy="1307956"/>
                    </a:xfrm>
                    <a:prstGeom prst="rect">
                      <a:avLst/>
                    </a:prstGeom>
                    <a:ln/>
                  </pic:spPr>
                </pic:pic>
              </a:graphicData>
            </a:graphic>
          </wp:inline>
        </w:drawing>
      </w:r>
    </w:p>
    <w:p w:rsidRPr="00917638" w:rsidR="004450AB" w:rsidP="001A2C5B" w:rsidRDefault="004450AB" w14:paraId="282CAD70" w14:textId="77777777">
      <w:pPr>
        <w:spacing w:after="0" w:line="240" w:lineRule="auto"/>
        <w:rPr>
          <w:rFonts w:ascii="Montserrat" w:hAnsi="Montserrat" w:eastAsia="Montserrat" w:cs="Montserrat"/>
        </w:rPr>
      </w:pPr>
    </w:p>
    <w:p w:rsidRPr="00917638" w:rsidR="004450AB" w:rsidP="00915DAE" w:rsidRDefault="004450AB" w14:paraId="55066E1D" w14:textId="5A008F5E">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Lo mismo ha sucedido con otras especies, por ejemplo, el lobo mexicano, que viste en la imagen está al borde de la extinción, hace algunos siglos corría libre por zonas desérticas, semiáridas, hasta por algunos bosques templados, sin embargo, fue perseguido y eliminado de su hábitat. Hoy a pesar de que aún hay algunos ejemplares, estos se encuentran en cautiverio, pues no se sabe si en la actualidad hay condiciones par</w:t>
      </w:r>
      <w:r w:rsidRPr="00917638" w:rsidR="001A2C5B">
        <w:rPr>
          <w:rFonts w:ascii="Montserrat" w:hAnsi="Montserrat" w:eastAsia="Montserrat" w:cs="Montserrat"/>
          <w:lang w:val="es-MX"/>
        </w:rPr>
        <w:t>a su supervivencia en libertad.</w:t>
      </w:r>
    </w:p>
    <w:p w:rsidRPr="00917638" w:rsidR="004450AB" w:rsidP="00915DAE" w:rsidRDefault="004450AB" w14:paraId="14C3119D"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Hagamos la relación de lo que modificó el ser humano y sus consecuencias en el ambiente de cada una de las épocas mencionadas:</w:t>
      </w:r>
    </w:p>
    <w:p w:rsidRPr="00917638" w:rsidR="001A2C5B" w:rsidP="00915DAE" w:rsidRDefault="001A2C5B" w14:paraId="6288F305" w14:textId="77777777">
      <w:pPr>
        <w:spacing w:after="0" w:line="240" w:lineRule="auto"/>
        <w:jc w:val="both"/>
        <w:rPr>
          <w:rFonts w:ascii="Montserrat" w:hAnsi="Montserrat" w:eastAsia="Montserrat" w:cs="Montserrat"/>
          <w:lang w:val="es-MX"/>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00" w:firstRow="0" w:lastRow="0" w:firstColumn="0" w:lastColumn="0" w:noHBand="1" w:noVBand="1"/>
      </w:tblPr>
      <w:tblGrid>
        <w:gridCol w:w="1670"/>
        <w:gridCol w:w="1329"/>
        <w:gridCol w:w="2782"/>
        <w:gridCol w:w="3613"/>
      </w:tblGrid>
      <w:tr w:rsidRPr="00917638" w:rsidR="001A2C5B" w:rsidTr="008F2F3F" w14:paraId="6A6140C2" w14:textId="77777777">
        <w:trPr>
          <w:trHeight w:val="20"/>
        </w:trPr>
        <w:tc>
          <w:tcPr>
            <w:tcW w:w="699" w:type="pct"/>
            <w:shd w:val="clear" w:color="auto" w:fill="auto"/>
            <w:tcMar>
              <w:top w:w="100" w:type="dxa"/>
              <w:left w:w="100" w:type="dxa"/>
              <w:bottom w:w="100" w:type="dxa"/>
              <w:right w:w="100" w:type="dxa"/>
            </w:tcMar>
            <w:vAlign w:val="center"/>
          </w:tcPr>
          <w:p w:rsidRPr="00917638" w:rsidR="001A2C5B" w:rsidP="00B70557" w:rsidRDefault="001A2C5B" w14:paraId="49B983CD" w14:textId="77777777">
            <w:pPr>
              <w:jc w:val="center"/>
              <w:rPr>
                <w:rFonts w:ascii="Montserrat" w:hAnsi="Montserrat" w:eastAsia="Arial" w:cs="Arial"/>
                <w:b/>
                <w:sz w:val="18"/>
                <w:szCs w:val="18"/>
              </w:rPr>
            </w:pPr>
            <w:r w:rsidRPr="00917638">
              <w:rPr>
                <w:rFonts w:ascii="Montserrat" w:hAnsi="Montserrat" w:eastAsia="Arial" w:cs="Arial"/>
                <w:b/>
                <w:sz w:val="18"/>
                <w:szCs w:val="18"/>
              </w:rPr>
              <w:t>ETAPA DE DESARROLLO</w:t>
            </w:r>
          </w:p>
        </w:tc>
        <w:tc>
          <w:tcPr>
            <w:tcW w:w="551" w:type="pct"/>
            <w:shd w:val="clear" w:color="auto" w:fill="auto"/>
            <w:tcMar>
              <w:top w:w="100" w:type="dxa"/>
              <w:left w:w="100" w:type="dxa"/>
              <w:bottom w:w="100" w:type="dxa"/>
              <w:right w:w="100" w:type="dxa"/>
            </w:tcMar>
            <w:vAlign w:val="center"/>
          </w:tcPr>
          <w:p w:rsidRPr="00917638" w:rsidR="001A2C5B" w:rsidP="00B70557" w:rsidRDefault="001A2C5B" w14:paraId="6D02379F" w14:textId="77777777">
            <w:pPr>
              <w:jc w:val="center"/>
              <w:rPr>
                <w:rFonts w:ascii="Montserrat" w:hAnsi="Montserrat" w:eastAsia="Arial" w:cs="Arial"/>
                <w:b/>
                <w:sz w:val="18"/>
                <w:szCs w:val="18"/>
              </w:rPr>
            </w:pPr>
            <w:r w:rsidRPr="00917638">
              <w:rPr>
                <w:rFonts w:ascii="Montserrat" w:hAnsi="Montserrat" w:eastAsia="Arial" w:cs="Arial"/>
                <w:b/>
                <w:sz w:val="18"/>
                <w:szCs w:val="18"/>
              </w:rPr>
              <w:t>NECESIDAD</w:t>
            </w:r>
          </w:p>
        </w:tc>
        <w:tc>
          <w:tcPr>
            <w:tcW w:w="1654" w:type="pct"/>
            <w:shd w:val="clear" w:color="auto" w:fill="auto"/>
            <w:tcMar>
              <w:top w:w="100" w:type="dxa"/>
              <w:left w:w="100" w:type="dxa"/>
              <w:bottom w:w="100" w:type="dxa"/>
              <w:right w:w="100" w:type="dxa"/>
            </w:tcMar>
            <w:vAlign w:val="center"/>
          </w:tcPr>
          <w:p w:rsidRPr="00917638" w:rsidR="001A2C5B" w:rsidP="00B70557" w:rsidRDefault="001A2C5B" w14:paraId="091CBB09" w14:textId="77777777">
            <w:pPr>
              <w:jc w:val="center"/>
              <w:rPr>
                <w:rFonts w:ascii="Montserrat" w:hAnsi="Montserrat" w:eastAsia="Arial" w:cs="Arial"/>
                <w:b/>
                <w:sz w:val="18"/>
                <w:szCs w:val="18"/>
              </w:rPr>
            </w:pPr>
            <w:r w:rsidRPr="00917638">
              <w:rPr>
                <w:rFonts w:ascii="Montserrat" w:hAnsi="Montserrat" w:eastAsia="Arial" w:cs="Arial"/>
                <w:b/>
                <w:sz w:val="18"/>
                <w:szCs w:val="18"/>
              </w:rPr>
              <w:t>RECURSO</w:t>
            </w:r>
          </w:p>
        </w:tc>
        <w:tc>
          <w:tcPr>
            <w:tcW w:w="2096" w:type="pct"/>
            <w:shd w:val="clear" w:color="auto" w:fill="auto"/>
            <w:tcMar>
              <w:top w:w="100" w:type="dxa"/>
              <w:left w:w="100" w:type="dxa"/>
              <w:bottom w:w="100" w:type="dxa"/>
              <w:right w:w="100" w:type="dxa"/>
            </w:tcMar>
            <w:vAlign w:val="center"/>
          </w:tcPr>
          <w:p w:rsidRPr="00917638" w:rsidR="001A2C5B" w:rsidP="00B70557" w:rsidRDefault="001A2C5B" w14:paraId="2E400DE1" w14:textId="77777777">
            <w:pPr>
              <w:jc w:val="center"/>
              <w:rPr>
                <w:rFonts w:ascii="Montserrat" w:hAnsi="Montserrat" w:eastAsia="Arial" w:cs="Arial"/>
                <w:b/>
                <w:sz w:val="18"/>
                <w:szCs w:val="18"/>
              </w:rPr>
            </w:pPr>
            <w:r w:rsidRPr="00917638">
              <w:rPr>
                <w:rFonts w:ascii="Montserrat" w:hAnsi="Montserrat" w:eastAsia="Arial" w:cs="Arial"/>
                <w:b/>
                <w:sz w:val="18"/>
                <w:szCs w:val="18"/>
              </w:rPr>
              <w:t>CONSECUENCIA</w:t>
            </w:r>
          </w:p>
        </w:tc>
      </w:tr>
      <w:tr w:rsidRPr="00270AE9" w:rsidR="001A2C5B" w:rsidTr="001A2C5B" w14:paraId="4F313C77" w14:textId="77777777">
        <w:trPr>
          <w:trHeight w:val="20"/>
        </w:trPr>
        <w:tc>
          <w:tcPr>
            <w:tcW w:w="699" w:type="pct"/>
            <w:vMerge w:val="restart"/>
            <w:shd w:val="clear" w:color="auto" w:fill="auto"/>
            <w:tcMar>
              <w:top w:w="100" w:type="dxa"/>
              <w:left w:w="100" w:type="dxa"/>
              <w:bottom w:w="100" w:type="dxa"/>
              <w:right w:w="100" w:type="dxa"/>
            </w:tcMar>
          </w:tcPr>
          <w:p w:rsidRPr="00917638" w:rsidR="001A2C5B" w:rsidP="00B70557" w:rsidRDefault="001A2C5B" w14:paraId="2FFE5261" w14:textId="77777777">
            <w:pPr>
              <w:jc w:val="center"/>
              <w:rPr>
                <w:rFonts w:ascii="Montserrat" w:hAnsi="Montserrat" w:eastAsia="Arial" w:cs="Arial"/>
                <w:sz w:val="18"/>
                <w:szCs w:val="18"/>
              </w:rPr>
            </w:pPr>
            <w:r w:rsidRPr="00917638">
              <w:rPr>
                <w:rFonts w:ascii="Montserrat" w:hAnsi="Montserrat" w:eastAsia="Arial" w:cs="Arial"/>
                <w:sz w:val="18"/>
                <w:szCs w:val="18"/>
              </w:rPr>
              <w:t>RECOLECTORA-CAZADORA</w:t>
            </w:r>
          </w:p>
        </w:tc>
        <w:tc>
          <w:tcPr>
            <w:tcW w:w="551" w:type="pct"/>
            <w:shd w:val="clear" w:color="auto" w:fill="auto"/>
            <w:tcMar>
              <w:top w:w="100" w:type="dxa"/>
              <w:left w:w="100" w:type="dxa"/>
              <w:bottom w:w="100" w:type="dxa"/>
              <w:right w:w="100" w:type="dxa"/>
            </w:tcMar>
          </w:tcPr>
          <w:p w:rsidRPr="00917638" w:rsidR="001A2C5B" w:rsidP="00B70557" w:rsidRDefault="001A2C5B" w14:paraId="4AAB2F66" w14:textId="77777777">
            <w:pPr>
              <w:jc w:val="center"/>
              <w:rPr>
                <w:rFonts w:ascii="Montserrat" w:hAnsi="Montserrat" w:eastAsia="Arial" w:cs="Arial"/>
                <w:sz w:val="18"/>
                <w:szCs w:val="18"/>
              </w:rPr>
            </w:pPr>
            <w:r w:rsidRPr="00917638">
              <w:rPr>
                <w:rFonts w:ascii="Montserrat" w:hAnsi="Montserrat" w:eastAsia="Arial" w:cs="Arial"/>
                <w:sz w:val="18"/>
                <w:szCs w:val="18"/>
              </w:rPr>
              <w:t>ALIMENTO</w:t>
            </w:r>
          </w:p>
        </w:tc>
        <w:tc>
          <w:tcPr>
            <w:tcW w:w="1654" w:type="pct"/>
            <w:shd w:val="clear" w:color="auto" w:fill="auto"/>
            <w:tcMar>
              <w:top w:w="100" w:type="dxa"/>
              <w:left w:w="100" w:type="dxa"/>
              <w:bottom w:w="100" w:type="dxa"/>
              <w:right w:w="100" w:type="dxa"/>
            </w:tcMar>
          </w:tcPr>
          <w:p w:rsidRPr="00917638" w:rsidR="001A2C5B" w:rsidP="00B70557" w:rsidRDefault="001A2C5B" w14:paraId="244645EE" w14:textId="77777777">
            <w:pPr>
              <w:jc w:val="center"/>
              <w:rPr>
                <w:rFonts w:ascii="Montserrat" w:hAnsi="Montserrat" w:eastAsia="Arial" w:cs="Arial"/>
                <w:sz w:val="18"/>
                <w:szCs w:val="18"/>
                <w:lang w:val="es-MX"/>
              </w:rPr>
            </w:pPr>
            <w:r w:rsidRPr="00917638">
              <w:rPr>
                <w:rFonts w:ascii="Montserrat" w:hAnsi="Montserrat" w:eastAsia="Arial" w:cs="Arial"/>
                <w:sz w:val="18"/>
                <w:szCs w:val="18"/>
                <w:lang w:val="es-MX"/>
              </w:rPr>
              <w:t>RECOLECCIÓN DE PLANTAS, SEMILLAS, RAÍCES Y FRUTOS.</w:t>
            </w:r>
          </w:p>
          <w:p w:rsidRPr="00917638" w:rsidR="001A2C5B" w:rsidP="00B70557" w:rsidRDefault="001A2C5B" w14:paraId="36F58830" w14:textId="77777777">
            <w:pPr>
              <w:jc w:val="center"/>
              <w:rPr>
                <w:rFonts w:ascii="Montserrat" w:hAnsi="Montserrat" w:eastAsia="Arial" w:cs="Arial"/>
                <w:sz w:val="18"/>
                <w:szCs w:val="18"/>
              </w:rPr>
            </w:pPr>
            <w:r w:rsidRPr="00917638">
              <w:rPr>
                <w:rFonts w:ascii="Montserrat" w:hAnsi="Montserrat" w:eastAsia="Arial" w:cs="Arial"/>
                <w:sz w:val="18"/>
                <w:szCs w:val="18"/>
              </w:rPr>
              <w:t>CAZA DE ANIMALES</w:t>
            </w:r>
          </w:p>
        </w:tc>
        <w:tc>
          <w:tcPr>
            <w:tcW w:w="2096" w:type="pct"/>
            <w:vMerge w:val="restart"/>
            <w:shd w:val="clear" w:color="auto" w:fill="auto"/>
            <w:tcMar>
              <w:top w:w="100" w:type="dxa"/>
              <w:left w:w="100" w:type="dxa"/>
              <w:bottom w:w="100" w:type="dxa"/>
              <w:right w:w="100" w:type="dxa"/>
            </w:tcMar>
          </w:tcPr>
          <w:p w:rsidRPr="00917638" w:rsidR="001A2C5B" w:rsidP="00B70557" w:rsidRDefault="001A2C5B" w14:paraId="04767348" w14:textId="5AC9F419">
            <w:pPr>
              <w:jc w:val="center"/>
              <w:rPr>
                <w:rFonts w:ascii="Montserrat" w:hAnsi="Montserrat" w:eastAsia="Arial" w:cs="Arial"/>
                <w:sz w:val="18"/>
                <w:szCs w:val="18"/>
                <w:lang w:val="es-MX"/>
              </w:rPr>
            </w:pPr>
            <w:r w:rsidRPr="00917638">
              <w:rPr>
                <w:rFonts w:ascii="Montserrat" w:hAnsi="Montserrat" w:eastAsia="Arial" w:cs="Arial"/>
                <w:sz w:val="18"/>
                <w:szCs w:val="18"/>
                <w:lang w:val="es-MX"/>
              </w:rPr>
              <w:t>EL IMPACTO EN EL AMBIENTE ERA MENOR, POR LA MOVILIDAD DE ESTOS GRUPOS</w:t>
            </w:r>
            <w:r w:rsidRPr="00917638" w:rsidR="00B31C1E">
              <w:rPr>
                <w:rFonts w:ascii="Montserrat" w:hAnsi="Montserrat" w:eastAsia="Arial" w:cs="Arial"/>
                <w:sz w:val="18"/>
                <w:szCs w:val="18"/>
                <w:lang w:val="es-MX"/>
              </w:rPr>
              <w:t>.</w:t>
            </w:r>
          </w:p>
        </w:tc>
      </w:tr>
      <w:tr w:rsidRPr="00917638" w:rsidR="001A2C5B" w:rsidTr="001A2C5B" w14:paraId="50F0FA2E" w14:textId="77777777">
        <w:trPr>
          <w:trHeight w:val="20"/>
        </w:trPr>
        <w:tc>
          <w:tcPr>
            <w:tcW w:w="699" w:type="pct"/>
            <w:vMerge/>
            <w:shd w:val="clear" w:color="auto" w:fill="auto"/>
            <w:tcMar>
              <w:top w:w="100" w:type="dxa"/>
              <w:left w:w="100" w:type="dxa"/>
              <w:bottom w:w="100" w:type="dxa"/>
              <w:right w:w="100" w:type="dxa"/>
            </w:tcMar>
          </w:tcPr>
          <w:p w:rsidRPr="00917638" w:rsidR="001A2C5B" w:rsidP="00B70557" w:rsidRDefault="001A2C5B" w14:paraId="2EE97A9F" w14:textId="77777777">
            <w:pPr>
              <w:jc w:val="center"/>
              <w:rPr>
                <w:rFonts w:ascii="Montserrat" w:hAnsi="Montserrat" w:eastAsia="Arial" w:cs="Arial"/>
                <w:sz w:val="18"/>
                <w:szCs w:val="18"/>
                <w:lang w:val="es-MX"/>
              </w:rPr>
            </w:pPr>
          </w:p>
        </w:tc>
        <w:tc>
          <w:tcPr>
            <w:tcW w:w="551" w:type="pct"/>
            <w:shd w:val="clear" w:color="auto" w:fill="auto"/>
            <w:tcMar>
              <w:top w:w="100" w:type="dxa"/>
              <w:left w:w="100" w:type="dxa"/>
              <w:bottom w:w="100" w:type="dxa"/>
              <w:right w:w="100" w:type="dxa"/>
            </w:tcMar>
          </w:tcPr>
          <w:p w:rsidRPr="00917638" w:rsidR="001A2C5B" w:rsidP="00B70557" w:rsidRDefault="001A2C5B" w14:paraId="4E11F3FC" w14:textId="77777777">
            <w:pPr>
              <w:jc w:val="center"/>
              <w:rPr>
                <w:rFonts w:ascii="Montserrat" w:hAnsi="Montserrat" w:eastAsia="Arial" w:cs="Arial"/>
                <w:sz w:val="18"/>
                <w:szCs w:val="18"/>
              </w:rPr>
            </w:pPr>
            <w:r w:rsidRPr="00917638">
              <w:rPr>
                <w:rFonts w:ascii="Montserrat" w:hAnsi="Montserrat" w:eastAsia="Arial" w:cs="Arial"/>
                <w:sz w:val="18"/>
                <w:szCs w:val="18"/>
              </w:rPr>
              <w:t>VESTIDO</w:t>
            </w:r>
          </w:p>
        </w:tc>
        <w:tc>
          <w:tcPr>
            <w:tcW w:w="1654" w:type="pct"/>
            <w:shd w:val="clear" w:color="auto" w:fill="auto"/>
            <w:tcMar>
              <w:top w:w="100" w:type="dxa"/>
              <w:left w:w="100" w:type="dxa"/>
              <w:bottom w:w="100" w:type="dxa"/>
              <w:right w:w="100" w:type="dxa"/>
            </w:tcMar>
          </w:tcPr>
          <w:p w:rsidRPr="00917638" w:rsidR="001A2C5B" w:rsidP="00B70557" w:rsidRDefault="001A2C5B" w14:paraId="21C9FCAA" w14:textId="77777777">
            <w:pPr>
              <w:jc w:val="center"/>
              <w:rPr>
                <w:rFonts w:ascii="Montserrat" w:hAnsi="Montserrat" w:eastAsia="Arial" w:cs="Arial"/>
                <w:sz w:val="18"/>
                <w:szCs w:val="18"/>
              </w:rPr>
            </w:pPr>
            <w:r w:rsidRPr="00917638">
              <w:rPr>
                <w:rFonts w:ascii="Montserrat" w:hAnsi="Montserrat" w:eastAsia="Arial" w:cs="Arial"/>
                <w:sz w:val="18"/>
                <w:szCs w:val="18"/>
              </w:rPr>
              <w:t>PIELES DE ANIMALES</w:t>
            </w:r>
          </w:p>
        </w:tc>
        <w:tc>
          <w:tcPr>
            <w:tcW w:w="2096" w:type="pct"/>
            <w:vMerge/>
            <w:shd w:val="clear" w:color="auto" w:fill="auto"/>
            <w:tcMar>
              <w:top w:w="100" w:type="dxa"/>
              <w:left w:w="100" w:type="dxa"/>
              <w:bottom w:w="100" w:type="dxa"/>
              <w:right w:w="100" w:type="dxa"/>
            </w:tcMar>
          </w:tcPr>
          <w:p w:rsidRPr="00917638" w:rsidR="001A2C5B" w:rsidP="00B70557" w:rsidRDefault="001A2C5B" w14:paraId="5CEED1BC" w14:textId="77777777">
            <w:pPr>
              <w:jc w:val="center"/>
              <w:rPr>
                <w:rFonts w:ascii="Montserrat" w:hAnsi="Montserrat" w:eastAsia="Arial" w:cs="Arial"/>
                <w:sz w:val="18"/>
                <w:szCs w:val="18"/>
              </w:rPr>
            </w:pPr>
          </w:p>
        </w:tc>
      </w:tr>
      <w:tr w:rsidRPr="00917638" w:rsidR="001A2C5B" w:rsidTr="001A2C5B" w14:paraId="3FB4C52F" w14:textId="77777777">
        <w:trPr>
          <w:trHeight w:val="20"/>
        </w:trPr>
        <w:tc>
          <w:tcPr>
            <w:tcW w:w="699" w:type="pct"/>
            <w:vMerge w:val="restart"/>
            <w:shd w:val="clear" w:color="auto" w:fill="auto"/>
            <w:tcMar>
              <w:top w:w="100" w:type="dxa"/>
              <w:left w:w="100" w:type="dxa"/>
              <w:bottom w:w="100" w:type="dxa"/>
              <w:right w:w="100" w:type="dxa"/>
            </w:tcMar>
          </w:tcPr>
          <w:p w:rsidRPr="00917638" w:rsidR="001A2C5B" w:rsidP="00B70557" w:rsidRDefault="001A2C5B" w14:paraId="47BA8B3B" w14:textId="77777777">
            <w:pPr>
              <w:jc w:val="center"/>
              <w:rPr>
                <w:rFonts w:ascii="Montserrat" w:hAnsi="Montserrat" w:eastAsia="Arial" w:cs="Arial"/>
                <w:sz w:val="18"/>
                <w:szCs w:val="18"/>
              </w:rPr>
            </w:pPr>
            <w:r w:rsidRPr="00917638">
              <w:rPr>
                <w:rFonts w:ascii="Montserrat" w:hAnsi="Montserrat" w:eastAsia="Arial" w:cs="Arial"/>
                <w:sz w:val="18"/>
                <w:szCs w:val="18"/>
              </w:rPr>
              <w:t>AGRÍCOLA</w:t>
            </w:r>
          </w:p>
        </w:tc>
        <w:tc>
          <w:tcPr>
            <w:tcW w:w="551" w:type="pct"/>
            <w:shd w:val="clear" w:color="auto" w:fill="auto"/>
            <w:tcMar>
              <w:top w:w="100" w:type="dxa"/>
              <w:left w:w="100" w:type="dxa"/>
              <w:bottom w:w="100" w:type="dxa"/>
              <w:right w:w="100" w:type="dxa"/>
            </w:tcMar>
          </w:tcPr>
          <w:p w:rsidRPr="00917638" w:rsidR="001A2C5B" w:rsidP="00B70557" w:rsidRDefault="001A2C5B" w14:paraId="5A7C2C13" w14:textId="77777777">
            <w:pPr>
              <w:jc w:val="center"/>
              <w:rPr>
                <w:rFonts w:ascii="Montserrat" w:hAnsi="Montserrat" w:eastAsia="Arial" w:cs="Arial"/>
                <w:sz w:val="18"/>
                <w:szCs w:val="18"/>
              </w:rPr>
            </w:pPr>
            <w:r w:rsidRPr="00917638">
              <w:rPr>
                <w:rFonts w:ascii="Montserrat" w:hAnsi="Montserrat" w:eastAsia="Arial" w:cs="Arial"/>
                <w:sz w:val="18"/>
                <w:szCs w:val="18"/>
              </w:rPr>
              <w:t>ALIMENTO</w:t>
            </w:r>
          </w:p>
        </w:tc>
        <w:tc>
          <w:tcPr>
            <w:tcW w:w="1654" w:type="pct"/>
            <w:shd w:val="clear" w:color="auto" w:fill="auto"/>
            <w:tcMar>
              <w:top w:w="100" w:type="dxa"/>
              <w:left w:w="100" w:type="dxa"/>
              <w:bottom w:w="100" w:type="dxa"/>
              <w:right w:w="100" w:type="dxa"/>
            </w:tcMar>
          </w:tcPr>
          <w:p w:rsidRPr="00917638" w:rsidR="001A2C5B" w:rsidP="00B70557" w:rsidRDefault="001A2C5B" w14:paraId="68B3C657" w14:textId="77777777">
            <w:pPr>
              <w:jc w:val="center"/>
              <w:rPr>
                <w:rFonts w:ascii="Montserrat" w:hAnsi="Montserrat" w:eastAsia="Arial" w:cs="Arial"/>
                <w:sz w:val="18"/>
                <w:szCs w:val="18"/>
                <w:lang w:val="es-MX"/>
              </w:rPr>
            </w:pPr>
            <w:r w:rsidRPr="00917638">
              <w:rPr>
                <w:rFonts w:ascii="Montserrat" w:hAnsi="Montserrat" w:eastAsia="Arial" w:cs="Arial"/>
                <w:sz w:val="18"/>
                <w:szCs w:val="18"/>
                <w:lang w:val="es-MX"/>
              </w:rPr>
              <w:t>CULTIVO DE HORTALIZAS, FRUTAS, CEREALES.</w:t>
            </w:r>
          </w:p>
          <w:p w:rsidRPr="00917638" w:rsidR="001A2C5B" w:rsidP="00B70557" w:rsidRDefault="001A2C5B" w14:paraId="53CCF7F5" w14:textId="77777777">
            <w:pPr>
              <w:jc w:val="center"/>
              <w:rPr>
                <w:rFonts w:ascii="Montserrat" w:hAnsi="Montserrat" w:eastAsia="Arial" w:cs="Arial"/>
                <w:sz w:val="18"/>
                <w:szCs w:val="18"/>
                <w:lang w:val="es-MX"/>
              </w:rPr>
            </w:pPr>
            <w:r w:rsidRPr="00917638">
              <w:rPr>
                <w:rFonts w:ascii="Montserrat" w:hAnsi="Montserrat" w:eastAsia="Arial" w:cs="Arial"/>
                <w:sz w:val="18"/>
                <w:szCs w:val="18"/>
                <w:lang w:val="es-MX"/>
              </w:rPr>
              <w:t>CRÍA Y PASTOREO DE ANIMALES PARA CONSUMO</w:t>
            </w:r>
          </w:p>
        </w:tc>
        <w:tc>
          <w:tcPr>
            <w:tcW w:w="2096" w:type="pct"/>
            <w:vMerge w:val="restart"/>
            <w:shd w:val="clear" w:color="auto" w:fill="auto"/>
            <w:tcMar>
              <w:top w:w="100" w:type="dxa"/>
              <w:left w:w="100" w:type="dxa"/>
              <w:bottom w:w="100" w:type="dxa"/>
              <w:right w:w="100" w:type="dxa"/>
            </w:tcMar>
          </w:tcPr>
          <w:p w:rsidRPr="00917638" w:rsidR="001A2C5B" w:rsidP="00B70557" w:rsidRDefault="001A2C5B" w14:paraId="7951519C" w14:textId="77777777">
            <w:pPr>
              <w:jc w:val="center"/>
              <w:rPr>
                <w:rFonts w:ascii="Montserrat" w:hAnsi="Montserrat" w:eastAsia="Arial" w:cs="Arial"/>
                <w:sz w:val="18"/>
                <w:szCs w:val="18"/>
              </w:rPr>
            </w:pPr>
            <w:r w:rsidRPr="00917638">
              <w:rPr>
                <w:rFonts w:ascii="Montserrat" w:hAnsi="Montserrat" w:eastAsia="Arial" w:cs="Arial"/>
                <w:sz w:val="18"/>
                <w:szCs w:val="18"/>
                <w:lang w:val="es-MX"/>
              </w:rPr>
              <w:t xml:space="preserve">EXPLOTACIÓN INTENSIVA DE LOS RECURSOS NATURALES Y TRANSFORMACIÓN PROFUNDA DE LOS COMPONENTES DEL AMBIENTE. </w:t>
            </w:r>
            <w:r w:rsidRPr="00917638">
              <w:rPr>
                <w:rFonts w:ascii="Montserrat" w:hAnsi="Montserrat" w:eastAsia="Arial" w:cs="Arial"/>
                <w:sz w:val="18"/>
                <w:szCs w:val="18"/>
              </w:rPr>
              <w:t>DESPLAZAMIENTO DE ESPECIES ORIGINARIAS POR LA TALA DE ÁRBOLES.</w:t>
            </w:r>
          </w:p>
        </w:tc>
      </w:tr>
      <w:tr w:rsidRPr="00270AE9" w:rsidR="001A2C5B" w:rsidTr="001A2C5B" w14:paraId="4420541C" w14:textId="77777777">
        <w:trPr>
          <w:trHeight w:val="20"/>
        </w:trPr>
        <w:tc>
          <w:tcPr>
            <w:tcW w:w="699" w:type="pct"/>
            <w:vMerge/>
            <w:shd w:val="clear" w:color="auto" w:fill="auto"/>
            <w:tcMar>
              <w:top w:w="100" w:type="dxa"/>
              <w:left w:w="100" w:type="dxa"/>
              <w:bottom w:w="100" w:type="dxa"/>
              <w:right w:w="100" w:type="dxa"/>
            </w:tcMar>
          </w:tcPr>
          <w:p w:rsidRPr="00917638" w:rsidR="001A2C5B" w:rsidP="00B70557" w:rsidRDefault="001A2C5B" w14:paraId="14FD6B20" w14:textId="77777777">
            <w:pPr>
              <w:jc w:val="center"/>
              <w:rPr>
                <w:rFonts w:ascii="Montserrat" w:hAnsi="Montserrat" w:eastAsia="Arial" w:cs="Arial"/>
                <w:sz w:val="18"/>
                <w:szCs w:val="18"/>
              </w:rPr>
            </w:pPr>
          </w:p>
        </w:tc>
        <w:tc>
          <w:tcPr>
            <w:tcW w:w="551" w:type="pct"/>
            <w:shd w:val="clear" w:color="auto" w:fill="auto"/>
            <w:tcMar>
              <w:top w:w="100" w:type="dxa"/>
              <w:left w:w="100" w:type="dxa"/>
              <w:bottom w:w="100" w:type="dxa"/>
              <w:right w:w="100" w:type="dxa"/>
            </w:tcMar>
          </w:tcPr>
          <w:p w:rsidRPr="00917638" w:rsidR="001A2C5B" w:rsidP="00B70557" w:rsidRDefault="001A2C5B" w14:paraId="5903764D" w14:textId="77777777">
            <w:pPr>
              <w:jc w:val="center"/>
              <w:rPr>
                <w:rFonts w:ascii="Montserrat" w:hAnsi="Montserrat" w:eastAsia="Arial" w:cs="Arial"/>
                <w:sz w:val="18"/>
                <w:szCs w:val="18"/>
              </w:rPr>
            </w:pPr>
            <w:r w:rsidRPr="00917638">
              <w:rPr>
                <w:rFonts w:ascii="Montserrat" w:hAnsi="Montserrat" w:eastAsia="Arial" w:cs="Arial"/>
                <w:sz w:val="18"/>
                <w:szCs w:val="18"/>
              </w:rPr>
              <w:t>VESTIDO</w:t>
            </w:r>
          </w:p>
        </w:tc>
        <w:tc>
          <w:tcPr>
            <w:tcW w:w="1654" w:type="pct"/>
            <w:shd w:val="clear" w:color="auto" w:fill="auto"/>
            <w:tcMar>
              <w:top w:w="100" w:type="dxa"/>
              <w:left w:w="100" w:type="dxa"/>
              <w:bottom w:w="100" w:type="dxa"/>
              <w:right w:w="100" w:type="dxa"/>
            </w:tcMar>
          </w:tcPr>
          <w:p w:rsidRPr="00917638" w:rsidR="001A2C5B" w:rsidP="00B70557" w:rsidRDefault="001A2C5B" w14:paraId="74DE5358" w14:textId="77777777">
            <w:pPr>
              <w:jc w:val="center"/>
              <w:rPr>
                <w:rFonts w:ascii="Montserrat" w:hAnsi="Montserrat" w:eastAsia="Arial" w:cs="Arial"/>
                <w:sz w:val="18"/>
                <w:szCs w:val="18"/>
                <w:lang w:val="es-MX"/>
              </w:rPr>
            </w:pPr>
            <w:r w:rsidRPr="00917638">
              <w:rPr>
                <w:rFonts w:ascii="Montserrat" w:hAnsi="Montserrat" w:eastAsia="Arial" w:cs="Arial"/>
                <w:sz w:val="18"/>
                <w:szCs w:val="18"/>
                <w:lang w:val="es-MX"/>
              </w:rPr>
              <w:t>CURTIDO DE PIELES</w:t>
            </w:r>
          </w:p>
          <w:p w:rsidRPr="00917638" w:rsidR="001A2C5B" w:rsidP="00B70557" w:rsidRDefault="001A2C5B" w14:paraId="10303BFA" w14:textId="77777777">
            <w:pPr>
              <w:jc w:val="center"/>
              <w:rPr>
                <w:rFonts w:ascii="Montserrat" w:hAnsi="Montserrat" w:eastAsia="Arial" w:cs="Arial"/>
                <w:sz w:val="18"/>
                <w:szCs w:val="18"/>
                <w:lang w:val="es-MX"/>
              </w:rPr>
            </w:pPr>
            <w:r w:rsidRPr="00917638">
              <w:rPr>
                <w:rFonts w:ascii="Montserrat" w:hAnsi="Montserrat" w:eastAsia="Arial" w:cs="Arial"/>
                <w:sz w:val="18"/>
                <w:szCs w:val="18"/>
                <w:lang w:val="es-MX"/>
              </w:rPr>
              <w:t>OBTENCIÓN DE FIBRAS NATURALES</w:t>
            </w:r>
          </w:p>
        </w:tc>
        <w:tc>
          <w:tcPr>
            <w:tcW w:w="2096" w:type="pct"/>
            <w:vMerge/>
            <w:shd w:val="clear" w:color="auto" w:fill="auto"/>
            <w:tcMar>
              <w:top w:w="100" w:type="dxa"/>
              <w:left w:w="100" w:type="dxa"/>
              <w:bottom w:w="100" w:type="dxa"/>
              <w:right w:w="100" w:type="dxa"/>
            </w:tcMar>
          </w:tcPr>
          <w:p w:rsidRPr="00917638" w:rsidR="001A2C5B" w:rsidP="00B70557" w:rsidRDefault="001A2C5B" w14:paraId="2579939A" w14:textId="77777777">
            <w:pPr>
              <w:jc w:val="center"/>
              <w:rPr>
                <w:rFonts w:ascii="Montserrat" w:hAnsi="Montserrat" w:eastAsia="Arial" w:cs="Arial"/>
                <w:sz w:val="18"/>
                <w:szCs w:val="18"/>
                <w:lang w:val="es-MX"/>
              </w:rPr>
            </w:pPr>
          </w:p>
        </w:tc>
      </w:tr>
      <w:tr w:rsidRPr="00917638" w:rsidR="001A2C5B" w:rsidTr="001A2C5B" w14:paraId="11837F99" w14:textId="77777777">
        <w:trPr>
          <w:trHeight w:val="20"/>
        </w:trPr>
        <w:tc>
          <w:tcPr>
            <w:tcW w:w="699" w:type="pct"/>
            <w:vMerge/>
            <w:shd w:val="clear" w:color="auto" w:fill="auto"/>
            <w:tcMar>
              <w:top w:w="100" w:type="dxa"/>
              <w:left w:w="100" w:type="dxa"/>
              <w:bottom w:w="100" w:type="dxa"/>
              <w:right w:w="100" w:type="dxa"/>
            </w:tcMar>
          </w:tcPr>
          <w:p w:rsidRPr="00917638" w:rsidR="001A2C5B" w:rsidP="00B70557" w:rsidRDefault="001A2C5B" w14:paraId="274795DB" w14:textId="77777777">
            <w:pPr>
              <w:widowControl w:val="0"/>
              <w:pBdr>
                <w:top w:val="nil"/>
                <w:left w:val="nil"/>
                <w:bottom w:val="nil"/>
                <w:right w:val="nil"/>
                <w:between w:val="nil"/>
              </w:pBdr>
              <w:spacing w:line="276" w:lineRule="auto"/>
              <w:rPr>
                <w:rFonts w:ascii="Montserrat" w:hAnsi="Montserrat" w:eastAsia="Arial" w:cs="Arial"/>
                <w:sz w:val="18"/>
                <w:szCs w:val="18"/>
                <w:lang w:val="es-MX"/>
              </w:rPr>
            </w:pPr>
          </w:p>
        </w:tc>
        <w:tc>
          <w:tcPr>
            <w:tcW w:w="551" w:type="pct"/>
            <w:shd w:val="clear" w:color="auto" w:fill="auto"/>
            <w:tcMar>
              <w:top w:w="100" w:type="dxa"/>
              <w:left w:w="100" w:type="dxa"/>
              <w:bottom w:w="100" w:type="dxa"/>
              <w:right w:w="100" w:type="dxa"/>
            </w:tcMar>
          </w:tcPr>
          <w:p w:rsidRPr="00917638" w:rsidR="001A2C5B" w:rsidP="00B70557" w:rsidRDefault="001A2C5B" w14:paraId="004CCAAE" w14:textId="77777777">
            <w:pPr>
              <w:jc w:val="center"/>
              <w:rPr>
                <w:rFonts w:ascii="Montserrat" w:hAnsi="Montserrat" w:eastAsia="Arial" w:cs="Arial"/>
                <w:sz w:val="18"/>
                <w:szCs w:val="18"/>
              </w:rPr>
            </w:pPr>
            <w:r w:rsidRPr="00917638">
              <w:rPr>
                <w:rFonts w:ascii="Montserrat" w:hAnsi="Montserrat" w:eastAsia="Arial" w:cs="Arial"/>
                <w:sz w:val="18"/>
                <w:szCs w:val="18"/>
              </w:rPr>
              <w:t>CASA</w:t>
            </w:r>
          </w:p>
        </w:tc>
        <w:tc>
          <w:tcPr>
            <w:tcW w:w="1654" w:type="pct"/>
            <w:shd w:val="clear" w:color="auto" w:fill="auto"/>
            <w:tcMar>
              <w:top w:w="100" w:type="dxa"/>
              <w:left w:w="100" w:type="dxa"/>
              <w:bottom w:w="100" w:type="dxa"/>
              <w:right w:w="100" w:type="dxa"/>
            </w:tcMar>
          </w:tcPr>
          <w:p w:rsidRPr="00917638" w:rsidR="001A2C5B" w:rsidP="00B70557" w:rsidRDefault="001A2C5B" w14:paraId="1D0819B4" w14:textId="77777777">
            <w:pPr>
              <w:jc w:val="center"/>
              <w:rPr>
                <w:rFonts w:ascii="Montserrat" w:hAnsi="Montserrat" w:eastAsia="Arial" w:cs="Arial"/>
                <w:sz w:val="18"/>
                <w:szCs w:val="18"/>
                <w:lang w:val="es-MX"/>
              </w:rPr>
            </w:pPr>
            <w:r w:rsidRPr="00917638">
              <w:rPr>
                <w:rFonts w:ascii="Montserrat" w:hAnsi="Montserrat" w:eastAsia="Arial" w:cs="Arial"/>
                <w:sz w:val="18"/>
                <w:szCs w:val="18"/>
                <w:lang w:val="es-MX"/>
              </w:rPr>
              <w:t>TALA DE ÁRBOLES</w:t>
            </w:r>
          </w:p>
          <w:p w:rsidRPr="00917638" w:rsidR="001A2C5B" w:rsidP="00B70557" w:rsidRDefault="001A2C5B" w14:paraId="5ACED37A" w14:textId="77777777">
            <w:pPr>
              <w:jc w:val="center"/>
              <w:rPr>
                <w:rFonts w:ascii="Montserrat" w:hAnsi="Montserrat" w:eastAsia="Arial" w:cs="Arial"/>
                <w:sz w:val="18"/>
                <w:szCs w:val="18"/>
                <w:lang w:val="es-MX"/>
              </w:rPr>
            </w:pPr>
            <w:r w:rsidRPr="00917638">
              <w:rPr>
                <w:rFonts w:ascii="Montserrat" w:hAnsi="Montserrat" w:eastAsia="Arial" w:cs="Arial"/>
                <w:sz w:val="18"/>
                <w:szCs w:val="18"/>
                <w:lang w:val="es-MX"/>
              </w:rPr>
              <w:t>UTILIZACIÓN DE ROCAS</w:t>
            </w:r>
          </w:p>
          <w:p w:rsidRPr="00917638" w:rsidR="001A2C5B" w:rsidP="00B70557" w:rsidRDefault="001A2C5B" w14:paraId="4B93C351" w14:textId="77777777">
            <w:pPr>
              <w:jc w:val="center"/>
              <w:rPr>
                <w:rFonts w:ascii="Montserrat" w:hAnsi="Montserrat" w:eastAsia="Arial" w:cs="Arial"/>
                <w:sz w:val="18"/>
                <w:szCs w:val="18"/>
              </w:rPr>
            </w:pPr>
            <w:r w:rsidRPr="00917638">
              <w:rPr>
                <w:rFonts w:ascii="Montserrat" w:hAnsi="Montserrat" w:eastAsia="Arial" w:cs="Arial"/>
                <w:sz w:val="18"/>
                <w:szCs w:val="18"/>
              </w:rPr>
              <w:lastRenderedPageBreak/>
              <w:t>ELABORACIÓN DE ADOBES, LADRILLOS</w:t>
            </w:r>
          </w:p>
        </w:tc>
        <w:tc>
          <w:tcPr>
            <w:tcW w:w="2096" w:type="pct"/>
            <w:vMerge/>
            <w:shd w:val="clear" w:color="auto" w:fill="auto"/>
            <w:tcMar>
              <w:top w:w="100" w:type="dxa"/>
              <w:left w:w="100" w:type="dxa"/>
              <w:bottom w:w="100" w:type="dxa"/>
              <w:right w:w="100" w:type="dxa"/>
            </w:tcMar>
          </w:tcPr>
          <w:p w:rsidRPr="00917638" w:rsidR="001A2C5B" w:rsidP="00B70557" w:rsidRDefault="001A2C5B" w14:paraId="7EB8C5A6" w14:textId="77777777">
            <w:pPr>
              <w:jc w:val="center"/>
              <w:rPr>
                <w:rFonts w:ascii="Montserrat" w:hAnsi="Montserrat" w:eastAsia="Arial" w:cs="Arial"/>
                <w:sz w:val="18"/>
                <w:szCs w:val="18"/>
              </w:rPr>
            </w:pPr>
          </w:p>
        </w:tc>
      </w:tr>
      <w:tr w:rsidRPr="00270AE9" w:rsidR="001A2C5B" w:rsidTr="001A2C5B" w14:paraId="520A4FEB" w14:textId="77777777">
        <w:trPr>
          <w:trHeight w:val="20"/>
        </w:trPr>
        <w:tc>
          <w:tcPr>
            <w:tcW w:w="699" w:type="pct"/>
            <w:vMerge w:val="restart"/>
            <w:shd w:val="clear" w:color="auto" w:fill="auto"/>
            <w:tcMar>
              <w:top w:w="100" w:type="dxa"/>
              <w:left w:w="100" w:type="dxa"/>
              <w:bottom w:w="100" w:type="dxa"/>
              <w:right w:w="100" w:type="dxa"/>
            </w:tcMar>
          </w:tcPr>
          <w:p w:rsidRPr="00917638" w:rsidR="001A2C5B" w:rsidP="00B70557" w:rsidRDefault="001A2C5B" w14:paraId="7CC2C1A8" w14:textId="77777777">
            <w:pPr>
              <w:jc w:val="center"/>
              <w:rPr>
                <w:rFonts w:ascii="Montserrat" w:hAnsi="Montserrat" w:eastAsia="Arial" w:cs="Arial"/>
                <w:sz w:val="18"/>
                <w:szCs w:val="18"/>
              </w:rPr>
            </w:pPr>
            <w:r w:rsidRPr="00917638">
              <w:rPr>
                <w:rFonts w:ascii="Montserrat" w:hAnsi="Montserrat" w:eastAsia="Arial" w:cs="Arial"/>
                <w:sz w:val="18"/>
                <w:szCs w:val="18"/>
              </w:rPr>
              <w:t>INDUSTRIAL</w:t>
            </w:r>
          </w:p>
        </w:tc>
        <w:tc>
          <w:tcPr>
            <w:tcW w:w="551" w:type="pct"/>
            <w:shd w:val="clear" w:color="auto" w:fill="auto"/>
            <w:tcMar>
              <w:top w:w="100" w:type="dxa"/>
              <w:left w:w="100" w:type="dxa"/>
              <w:bottom w:w="100" w:type="dxa"/>
              <w:right w:w="100" w:type="dxa"/>
            </w:tcMar>
          </w:tcPr>
          <w:p w:rsidRPr="00917638" w:rsidR="001A2C5B" w:rsidP="00B70557" w:rsidRDefault="001A2C5B" w14:paraId="568C4942" w14:textId="77777777">
            <w:pPr>
              <w:jc w:val="center"/>
              <w:rPr>
                <w:rFonts w:ascii="Montserrat" w:hAnsi="Montserrat" w:eastAsia="Arial" w:cs="Arial"/>
                <w:sz w:val="18"/>
                <w:szCs w:val="18"/>
              </w:rPr>
            </w:pPr>
            <w:r w:rsidRPr="00917638">
              <w:rPr>
                <w:rFonts w:ascii="Montserrat" w:hAnsi="Montserrat" w:eastAsia="Arial" w:cs="Arial"/>
                <w:sz w:val="18"/>
                <w:szCs w:val="18"/>
              </w:rPr>
              <w:t>ALIMENTO</w:t>
            </w:r>
          </w:p>
        </w:tc>
        <w:tc>
          <w:tcPr>
            <w:tcW w:w="1654" w:type="pct"/>
            <w:shd w:val="clear" w:color="auto" w:fill="auto"/>
            <w:tcMar>
              <w:top w:w="100" w:type="dxa"/>
              <w:left w:w="100" w:type="dxa"/>
              <w:bottom w:w="100" w:type="dxa"/>
              <w:right w:w="100" w:type="dxa"/>
            </w:tcMar>
          </w:tcPr>
          <w:p w:rsidRPr="00917638" w:rsidR="001A2C5B" w:rsidP="00B70557" w:rsidRDefault="001A2C5B" w14:paraId="5EE3534C" w14:textId="77777777">
            <w:pPr>
              <w:jc w:val="center"/>
              <w:rPr>
                <w:rFonts w:ascii="Montserrat" w:hAnsi="Montserrat" w:eastAsia="Arial" w:cs="Arial"/>
                <w:sz w:val="18"/>
                <w:szCs w:val="18"/>
                <w:lang w:val="es-MX"/>
              </w:rPr>
            </w:pPr>
            <w:r w:rsidRPr="00917638">
              <w:rPr>
                <w:rFonts w:ascii="Montserrat" w:hAnsi="Montserrat" w:eastAsia="Arial" w:cs="Arial"/>
                <w:sz w:val="18"/>
                <w:szCs w:val="18"/>
                <w:lang w:val="es-MX"/>
              </w:rPr>
              <w:t>GRAN VARIEDAD DE ALIMENTOS PROCESADOS</w:t>
            </w:r>
          </w:p>
        </w:tc>
        <w:tc>
          <w:tcPr>
            <w:tcW w:w="2096" w:type="pct"/>
            <w:vMerge w:val="restart"/>
            <w:shd w:val="clear" w:color="auto" w:fill="auto"/>
            <w:tcMar>
              <w:top w:w="100" w:type="dxa"/>
              <w:left w:w="100" w:type="dxa"/>
              <w:bottom w:w="100" w:type="dxa"/>
              <w:right w:w="100" w:type="dxa"/>
            </w:tcMar>
          </w:tcPr>
          <w:p w:rsidRPr="00917638" w:rsidR="001A2C5B" w:rsidP="00B70557" w:rsidRDefault="001A2C5B" w14:paraId="51FF8125" w14:textId="77777777">
            <w:pPr>
              <w:jc w:val="center"/>
              <w:rPr>
                <w:rFonts w:ascii="Montserrat" w:hAnsi="Montserrat" w:eastAsia="Arial" w:cs="Arial"/>
                <w:sz w:val="18"/>
                <w:szCs w:val="18"/>
                <w:lang w:val="es-MX"/>
              </w:rPr>
            </w:pPr>
            <w:r w:rsidRPr="00917638">
              <w:rPr>
                <w:rFonts w:ascii="Montserrat" w:hAnsi="Montserrat" w:eastAsia="Arial" w:cs="Arial"/>
                <w:sz w:val="18"/>
                <w:szCs w:val="18"/>
                <w:lang w:val="es-MX"/>
              </w:rPr>
              <w:t>LA PRODUCCIÓN EN SERIE DE DIFERENTES SATISFACTORES HUMANOS, NECESITÓ MUCHAS MATERIAS PRIMAS Y COMBUSTIBLE, ESTO HA PROVOCADO LA ALTERACIÓN E INCLUSO LA PÉRDIDA DE ÁREAS VERDES Y LA DISMINUCIÓN O DESAPARICIÓN DE DIVERSAS ESPECIES. ADEMÁS DE LA CONTAMINACIÓN DEL AIRE, DEL AGUA Y DEL SUELO.</w:t>
            </w:r>
          </w:p>
        </w:tc>
      </w:tr>
      <w:tr w:rsidRPr="00270AE9" w:rsidR="001A2C5B" w:rsidTr="001A2C5B" w14:paraId="15722C87" w14:textId="77777777">
        <w:trPr>
          <w:trHeight w:val="20"/>
        </w:trPr>
        <w:tc>
          <w:tcPr>
            <w:tcW w:w="699" w:type="pct"/>
            <w:vMerge/>
            <w:shd w:val="clear" w:color="auto" w:fill="auto"/>
            <w:tcMar>
              <w:top w:w="100" w:type="dxa"/>
              <w:left w:w="100" w:type="dxa"/>
              <w:bottom w:w="100" w:type="dxa"/>
              <w:right w:w="100" w:type="dxa"/>
            </w:tcMar>
          </w:tcPr>
          <w:p w:rsidRPr="00917638" w:rsidR="001A2C5B" w:rsidP="00B70557" w:rsidRDefault="001A2C5B" w14:paraId="70A8BE4A" w14:textId="77777777">
            <w:pPr>
              <w:jc w:val="center"/>
              <w:rPr>
                <w:rFonts w:ascii="Montserrat" w:hAnsi="Montserrat" w:eastAsia="Arial" w:cs="Arial"/>
                <w:b/>
                <w:sz w:val="18"/>
                <w:szCs w:val="18"/>
                <w:lang w:val="es-MX"/>
              </w:rPr>
            </w:pPr>
          </w:p>
        </w:tc>
        <w:tc>
          <w:tcPr>
            <w:tcW w:w="551" w:type="pct"/>
            <w:shd w:val="clear" w:color="auto" w:fill="auto"/>
            <w:tcMar>
              <w:top w:w="100" w:type="dxa"/>
              <w:left w:w="100" w:type="dxa"/>
              <w:bottom w:w="100" w:type="dxa"/>
              <w:right w:w="100" w:type="dxa"/>
            </w:tcMar>
          </w:tcPr>
          <w:p w:rsidRPr="00917638" w:rsidR="001A2C5B" w:rsidP="00B70557" w:rsidRDefault="001A2C5B" w14:paraId="14990782" w14:textId="77777777">
            <w:pPr>
              <w:jc w:val="center"/>
              <w:rPr>
                <w:rFonts w:ascii="Montserrat" w:hAnsi="Montserrat" w:eastAsia="Arial" w:cs="Arial"/>
                <w:sz w:val="18"/>
                <w:szCs w:val="18"/>
              </w:rPr>
            </w:pPr>
            <w:r w:rsidRPr="00917638">
              <w:rPr>
                <w:rFonts w:ascii="Montserrat" w:hAnsi="Montserrat" w:eastAsia="Arial" w:cs="Arial"/>
                <w:sz w:val="18"/>
                <w:szCs w:val="18"/>
              </w:rPr>
              <w:t>VESTIDO</w:t>
            </w:r>
          </w:p>
        </w:tc>
        <w:tc>
          <w:tcPr>
            <w:tcW w:w="1654" w:type="pct"/>
            <w:shd w:val="clear" w:color="auto" w:fill="auto"/>
            <w:tcMar>
              <w:top w:w="100" w:type="dxa"/>
              <w:left w:w="100" w:type="dxa"/>
              <w:bottom w:w="100" w:type="dxa"/>
              <w:right w:w="100" w:type="dxa"/>
            </w:tcMar>
          </w:tcPr>
          <w:p w:rsidRPr="00917638" w:rsidR="001A2C5B" w:rsidP="00B70557" w:rsidRDefault="001A2C5B" w14:paraId="4DC1CBFC" w14:textId="77777777">
            <w:pPr>
              <w:jc w:val="center"/>
              <w:rPr>
                <w:rFonts w:ascii="Montserrat" w:hAnsi="Montserrat" w:eastAsia="Arial" w:cs="Arial"/>
                <w:sz w:val="18"/>
                <w:szCs w:val="18"/>
                <w:lang w:val="es-MX"/>
              </w:rPr>
            </w:pPr>
            <w:r w:rsidRPr="00917638">
              <w:rPr>
                <w:rFonts w:ascii="Montserrat" w:hAnsi="Montserrat" w:eastAsia="Arial" w:cs="Arial"/>
                <w:sz w:val="18"/>
                <w:szCs w:val="18"/>
                <w:lang w:val="es-MX"/>
              </w:rPr>
              <w:t>UTILIZACIÓN DE FIBRAS NATURALES Y SINTÉTICAS PARA LA ELABORACIÓN DE VESTIDO Y CALZADO</w:t>
            </w:r>
          </w:p>
        </w:tc>
        <w:tc>
          <w:tcPr>
            <w:tcW w:w="2096" w:type="pct"/>
            <w:vMerge/>
            <w:shd w:val="clear" w:color="auto" w:fill="auto"/>
            <w:tcMar>
              <w:top w:w="100" w:type="dxa"/>
              <w:left w:w="100" w:type="dxa"/>
              <w:bottom w:w="100" w:type="dxa"/>
              <w:right w:w="100" w:type="dxa"/>
            </w:tcMar>
          </w:tcPr>
          <w:p w:rsidRPr="00917638" w:rsidR="001A2C5B" w:rsidP="00B70557" w:rsidRDefault="001A2C5B" w14:paraId="1EBB6082" w14:textId="77777777">
            <w:pPr>
              <w:jc w:val="center"/>
              <w:rPr>
                <w:rFonts w:ascii="Montserrat" w:hAnsi="Montserrat" w:eastAsia="Arial" w:cs="Arial"/>
                <w:b/>
                <w:sz w:val="18"/>
                <w:szCs w:val="18"/>
                <w:lang w:val="es-MX"/>
              </w:rPr>
            </w:pPr>
          </w:p>
        </w:tc>
      </w:tr>
      <w:tr w:rsidRPr="00270AE9" w:rsidR="001A2C5B" w:rsidTr="001A2C5B" w14:paraId="3C13C669" w14:textId="77777777">
        <w:trPr>
          <w:trHeight w:val="20"/>
        </w:trPr>
        <w:tc>
          <w:tcPr>
            <w:tcW w:w="699" w:type="pct"/>
            <w:vMerge/>
            <w:shd w:val="clear" w:color="auto" w:fill="auto"/>
            <w:tcMar>
              <w:top w:w="100" w:type="dxa"/>
              <w:left w:w="100" w:type="dxa"/>
              <w:bottom w:w="100" w:type="dxa"/>
              <w:right w:w="100" w:type="dxa"/>
            </w:tcMar>
          </w:tcPr>
          <w:p w:rsidRPr="00917638" w:rsidR="001A2C5B" w:rsidP="00B70557" w:rsidRDefault="001A2C5B" w14:paraId="5822ED97" w14:textId="77777777">
            <w:pPr>
              <w:widowControl w:val="0"/>
              <w:pBdr>
                <w:top w:val="nil"/>
                <w:left w:val="nil"/>
                <w:bottom w:val="nil"/>
                <w:right w:val="nil"/>
                <w:between w:val="nil"/>
              </w:pBdr>
              <w:spacing w:line="276" w:lineRule="auto"/>
              <w:rPr>
                <w:rFonts w:ascii="Montserrat" w:hAnsi="Montserrat" w:eastAsia="Arial" w:cs="Arial"/>
                <w:b/>
                <w:sz w:val="18"/>
                <w:szCs w:val="18"/>
                <w:lang w:val="es-MX"/>
              </w:rPr>
            </w:pPr>
          </w:p>
        </w:tc>
        <w:tc>
          <w:tcPr>
            <w:tcW w:w="551" w:type="pct"/>
            <w:shd w:val="clear" w:color="auto" w:fill="auto"/>
            <w:tcMar>
              <w:top w:w="100" w:type="dxa"/>
              <w:left w:w="100" w:type="dxa"/>
              <w:bottom w:w="100" w:type="dxa"/>
              <w:right w:w="100" w:type="dxa"/>
            </w:tcMar>
          </w:tcPr>
          <w:p w:rsidRPr="00917638" w:rsidR="001A2C5B" w:rsidP="00B70557" w:rsidRDefault="001A2C5B" w14:paraId="4F019CAF" w14:textId="77777777">
            <w:pPr>
              <w:jc w:val="center"/>
              <w:rPr>
                <w:rFonts w:ascii="Montserrat" w:hAnsi="Montserrat" w:eastAsia="Arial" w:cs="Arial"/>
                <w:sz w:val="18"/>
                <w:szCs w:val="18"/>
              </w:rPr>
            </w:pPr>
            <w:r w:rsidRPr="00917638">
              <w:rPr>
                <w:rFonts w:ascii="Montserrat" w:hAnsi="Montserrat" w:eastAsia="Arial" w:cs="Arial"/>
                <w:sz w:val="18"/>
                <w:szCs w:val="18"/>
              </w:rPr>
              <w:t>CASA</w:t>
            </w:r>
          </w:p>
        </w:tc>
        <w:tc>
          <w:tcPr>
            <w:tcW w:w="1654" w:type="pct"/>
            <w:shd w:val="clear" w:color="auto" w:fill="auto"/>
            <w:tcMar>
              <w:top w:w="100" w:type="dxa"/>
              <w:left w:w="100" w:type="dxa"/>
              <w:bottom w:w="100" w:type="dxa"/>
              <w:right w:w="100" w:type="dxa"/>
            </w:tcMar>
          </w:tcPr>
          <w:p w:rsidRPr="00917638" w:rsidR="001A2C5B" w:rsidP="00B70557" w:rsidRDefault="001A2C5B" w14:paraId="0BE4D5D2" w14:textId="77777777">
            <w:pPr>
              <w:jc w:val="center"/>
              <w:rPr>
                <w:rFonts w:ascii="Montserrat" w:hAnsi="Montserrat" w:eastAsia="Arial" w:cs="Arial"/>
                <w:sz w:val="18"/>
                <w:szCs w:val="18"/>
                <w:lang w:val="es-MX"/>
              </w:rPr>
            </w:pPr>
            <w:r w:rsidRPr="00917638">
              <w:rPr>
                <w:rFonts w:ascii="Montserrat" w:hAnsi="Montserrat" w:eastAsia="Arial" w:cs="Arial"/>
                <w:sz w:val="18"/>
                <w:szCs w:val="18"/>
                <w:lang w:val="es-MX"/>
              </w:rPr>
              <w:t>UTILIZACIÓN PRINCIPALMENTE DE MATERIALES ALTAMENTE INDUSTRIALIZADOS</w:t>
            </w:r>
          </w:p>
        </w:tc>
        <w:tc>
          <w:tcPr>
            <w:tcW w:w="2096" w:type="pct"/>
            <w:vMerge/>
            <w:shd w:val="clear" w:color="auto" w:fill="auto"/>
            <w:tcMar>
              <w:top w:w="100" w:type="dxa"/>
              <w:left w:w="100" w:type="dxa"/>
              <w:bottom w:w="100" w:type="dxa"/>
              <w:right w:w="100" w:type="dxa"/>
            </w:tcMar>
          </w:tcPr>
          <w:p w:rsidRPr="00917638" w:rsidR="001A2C5B" w:rsidP="00B70557" w:rsidRDefault="001A2C5B" w14:paraId="64EB9082" w14:textId="77777777">
            <w:pPr>
              <w:jc w:val="center"/>
              <w:rPr>
                <w:rFonts w:ascii="Montserrat" w:hAnsi="Montserrat" w:eastAsia="Arial" w:cs="Arial"/>
                <w:b/>
                <w:sz w:val="18"/>
                <w:szCs w:val="18"/>
                <w:lang w:val="es-MX"/>
              </w:rPr>
            </w:pPr>
          </w:p>
        </w:tc>
      </w:tr>
      <w:tr w:rsidRPr="00270AE9" w:rsidR="001A2C5B" w:rsidTr="001A2C5B" w14:paraId="45148F1C" w14:textId="77777777">
        <w:trPr>
          <w:trHeight w:val="20"/>
        </w:trPr>
        <w:tc>
          <w:tcPr>
            <w:tcW w:w="699" w:type="pct"/>
            <w:vMerge/>
            <w:shd w:val="clear" w:color="auto" w:fill="auto"/>
            <w:tcMar>
              <w:top w:w="100" w:type="dxa"/>
              <w:left w:w="100" w:type="dxa"/>
              <w:bottom w:w="100" w:type="dxa"/>
              <w:right w:w="100" w:type="dxa"/>
            </w:tcMar>
          </w:tcPr>
          <w:p w:rsidRPr="00917638" w:rsidR="001A2C5B" w:rsidP="00B70557" w:rsidRDefault="001A2C5B" w14:paraId="5DAF754C" w14:textId="77777777">
            <w:pPr>
              <w:widowControl w:val="0"/>
              <w:pBdr>
                <w:top w:val="nil"/>
                <w:left w:val="nil"/>
                <w:bottom w:val="nil"/>
                <w:right w:val="nil"/>
                <w:between w:val="nil"/>
              </w:pBdr>
              <w:spacing w:line="276" w:lineRule="auto"/>
              <w:rPr>
                <w:rFonts w:ascii="Montserrat" w:hAnsi="Montserrat" w:eastAsia="Arial" w:cs="Arial"/>
                <w:b/>
                <w:sz w:val="18"/>
                <w:szCs w:val="18"/>
                <w:lang w:val="es-MX"/>
              </w:rPr>
            </w:pPr>
          </w:p>
        </w:tc>
        <w:tc>
          <w:tcPr>
            <w:tcW w:w="551" w:type="pct"/>
            <w:shd w:val="clear" w:color="auto" w:fill="auto"/>
            <w:tcMar>
              <w:top w:w="100" w:type="dxa"/>
              <w:left w:w="100" w:type="dxa"/>
              <w:bottom w:w="100" w:type="dxa"/>
              <w:right w:w="100" w:type="dxa"/>
            </w:tcMar>
          </w:tcPr>
          <w:p w:rsidRPr="00917638" w:rsidR="001A2C5B" w:rsidP="00B70557" w:rsidRDefault="001A2C5B" w14:paraId="2F33C591" w14:textId="77777777">
            <w:pPr>
              <w:jc w:val="center"/>
              <w:rPr>
                <w:rFonts w:ascii="Montserrat" w:hAnsi="Montserrat" w:eastAsia="Arial" w:cs="Arial"/>
                <w:sz w:val="18"/>
                <w:szCs w:val="18"/>
              </w:rPr>
            </w:pPr>
            <w:r w:rsidRPr="00917638">
              <w:rPr>
                <w:rFonts w:ascii="Montserrat" w:hAnsi="Montserrat" w:eastAsia="Arial" w:cs="Arial"/>
                <w:sz w:val="18"/>
                <w:szCs w:val="18"/>
              </w:rPr>
              <w:t>ESPACIOS PARA FÁBRICAS</w:t>
            </w:r>
          </w:p>
        </w:tc>
        <w:tc>
          <w:tcPr>
            <w:tcW w:w="1654" w:type="pct"/>
            <w:shd w:val="clear" w:color="auto" w:fill="auto"/>
            <w:tcMar>
              <w:top w:w="100" w:type="dxa"/>
              <w:left w:w="100" w:type="dxa"/>
              <w:bottom w:w="100" w:type="dxa"/>
              <w:right w:w="100" w:type="dxa"/>
            </w:tcMar>
          </w:tcPr>
          <w:p w:rsidRPr="00917638" w:rsidR="001A2C5B" w:rsidP="00B70557" w:rsidRDefault="001A2C5B" w14:paraId="702F2729" w14:textId="77777777">
            <w:pPr>
              <w:jc w:val="center"/>
              <w:rPr>
                <w:rFonts w:ascii="Montserrat" w:hAnsi="Montserrat" w:eastAsia="Arial" w:cs="Arial"/>
                <w:sz w:val="18"/>
                <w:szCs w:val="18"/>
                <w:lang w:val="es-MX"/>
              </w:rPr>
            </w:pPr>
            <w:r w:rsidRPr="00917638">
              <w:rPr>
                <w:rFonts w:ascii="Montserrat" w:hAnsi="Montserrat" w:eastAsia="Arial" w:cs="Arial"/>
                <w:sz w:val="18"/>
                <w:szCs w:val="18"/>
                <w:lang w:val="es-MX"/>
              </w:rPr>
              <w:t>TRANSFORMACIÓN DE ESPACIOS NATURALES PARA EL ESTABLECIMIENTO DE FÁBRICAS</w:t>
            </w:r>
          </w:p>
        </w:tc>
        <w:tc>
          <w:tcPr>
            <w:tcW w:w="2096" w:type="pct"/>
            <w:vMerge/>
            <w:shd w:val="clear" w:color="auto" w:fill="auto"/>
            <w:tcMar>
              <w:top w:w="100" w:type="dxa"/>
              <w:left w:w="100" w:type="dxa"/>
              <w:bottom w:w="100" w:type="dxa"/>
              <w:right w:w="100" w:type="dxa"/>
            </w:tcMar>
          </w:tcPr>
          <w:p w:rsidRPr="00917638" w:rsidR="001A2C5B" w:rsidP="00B70557" w:rsidRDefault="001A2C5B" w14:paraId="5BFE47C7" w14:textId="77777777">
            <w:pPr>
              <w:jc w:val="center"/>
              <w:rPr>
                <w:rFonts w:ascii="Montserrat" w:hAnsi="Montserrat" w:eastAsia="Arial" w:cs="Arial"/>
                <w:b/>
                <w:sz w:val="18"/>
                <w:szCs w:val="18"/>
                <w:lang w:val="es-MX"/>
              </w:rPr>
            </w:pPr>
          </w:p>
        </w:tc>
      </w:tr>
      <w:tr w:rsidRPr="00917638" w:rsidR="001A2C5B" w:rsidTr="001A2C5B" w14:paraId="73BAD98A" w14:textId="77777777">
        <w:trPr>
          <w:trHeight w:val="20"/>
        </w:trPr>
        <w:tc>
          <w:tcPr>
            <w:tcW w:w="699" w:type="pct"/>
            <w:vMerge/>
            <w:shd w:val="clear" w:color="auto" w:fill="auto"/>
            <w:tcMar>
              <w:top w:w="100" w:type="dxa"/>
              <w:left w:w="100" w:type="dxa"/>
              <w:bottom w:w="100" w:type="dxa"/>
              <w:right w:w="100" w:type="dxa"/>
            </w:tcMar>
          </w:tcPr>
          <w:p w:rsidRPr="00917638" w:rsidR="001A2C5B" w:rsidP="00B70557" w:rsidRDefault="001A2C5B" w14:paraId="40C2FBA4" w14:textId="77777777">
            <w:pPr>
              <w:widowControl w:val="0"/>
              <w:pBdr>
                <w:top w:val="nil"/>
                <w:left w:val="nil"/>
                <w:bottom w:val="nil"/>
                <w:right w:val="nil"/>
                <w:between w:val="nil"/>
              </w:pBdr>
              <w:spacing w:line="276" w:lineRule="auto"/>
              <w:rPr>
                <w:rFonts w:ascii="Montserrat" w:hAnsi="Montserrat" w:eastAsia="Arial" w:cs="Arial"/>
                <w:b/>
                <w:sz w:val="18"/>
                <w:szCs w:val="18"/>
                <w:lang w:val="es-MX"/>
              </w:rPr>
            </w:pPr>
          </w:p>
        </w:tc>
        <w:tc>
          <w:tcPr>
            <w:tcW w:w="551" w:type="pct"/>
            <w:shd w:val="clear" w:color="auto" w:fill="auto"/>
            <w:tcMar>
              <w:top w:w="100" w:type="dxa"/>
              <w:left w:w="100" w:type="dxa"/>
              <w:bottom w:w="100" w:type="dxa"/>
              <w:right w:w="100" w:type="dxa"/>
            </w:tcMar>
          </w:tcPr>
          <w:p w:rsidRPr="00917638" w:rsidR="001A2C5B" w:rsidP="00B70557" w:rsidRDefault="001A2C5B" w14:paraId="133C8D96" w14:textId="77777777">
            <w:pPr>
              <w:jc w:val="center"/>
              <w:rPr>
                <w:rFonts w:ascii="Montserrat" w:hAnsi="Montserrat" w:eastAsia="Arial" w:cs="Arial"/>
                <w:sz w:val="18"/>
                <w:szCs w:val="18"/>
              </w:rPr>
            </w:pPr>
            <w:r w:rsidRPr="00917638">
              <w:rPr>
                <w:rFonts w:ascii="Montserrat" w:hAnsi="Montserrat" w:eastAsia="Arial" w:cs="Arial"/>
                <w:sz w:val="18"/>
                <w:szCs w:val="18"/>
              </w:rPr>
              <w:t>ENERGÍA PARA LAS CASAS</w:t>
            </w:r>
          </w:p>
        </w:tc>
        <w:tc>
          <w:tcPr>
            <w:tcW w:w="1654" w:type="pct"/>
            <w:shd w:val="clear" w:color="auto" w:fill="auto"/>
            <w:tcMar>
              <w:top w:w="100" w:type="dxa"/>
              <w:left w:w="100" w:type="dxa"/>
              <w:bottom w:w="100" w:type="dxa"/>
              <w:right w:w="100" w:type="dxa"/>
            </w:tcMar>
          </w:tcPr>
          <w:p w:rsidRPr="00917638" w:rsidR="001A2C5B" w:rsidP="00B70557" w:rsidRDefault="001A2C5B" w14:paraId="15106027" w14:textId="77777777">
            <w:pPr>
              <w:jc w:val="center"/>
              <w:rPr>
                <w:rFonts w:ascii="Montserrat" w:hAnsi="Montserrat" w:eastAsia="Arial" w:cs="Arial"/>
                <w:sz w:val="18"/>
                <w:szCs w:val="18"/>
              </w:rPr>
            </w:pPr>
            <w:r w:rsidRPr="00917638">
              <w:rPr>
                <w:rFonts w:ascii="Montserrat" w:hAnsi="Montserrat" w:eastAsia="Arial" w:cs="Arial"/>
                <w:sz w:val="18"/>
                <w:szCs w:val="18"/>
              </w:rPr>
              <w:t>UTILIZACIÓN DE COMBUSTIBLES FÓSILES</w:t>
            </w:r>
          </w:p>
        </w:tc>
        <w:tc>
          <w:tcPr>
            <w:tcW w:w="2096" w:type="pct"/>
            <w:vMerge/>
            <w:shd w:val="clear" w:color="auto" w:fill="auto"/>
            <w:tcMar>
              <w:top w:w="100" w:type="dxa"/>
              <w:left w:w="100" w:type="dxa"/>
              <w:bottom w:w="100" w:type="dxa"/>
              <w:right w:w="100" w:type="dxa"/>
            </w:tcMar>
          </w:tcPr>
          <w:p w:rsidRPr="00917638" w:rsidR="001A2C5B" w:rsidP="00B70557" w:rsidRDefault="001A2C5B" w14:paraId="30457589" w14:textId="77777777">
            <w:pPr>
              <w:jc w:val="center"/>
              <w:rPr>
                <w:rFonts w:ascii="Montserrat" w:hAnsi="Montserrat" w:eastAsia="Arial" w:cs="Arial"/>
                <w:b/>
                <w:sz w:val="18"/>
                <w:szCs w:val="18"/>
              </w:rPr>
            </w:pPr>
          </w:p>
        </w:tc>
      </w:tr>
      <w:tr w:rsidRPr="00270AE9" w:rsidR="001A2C5B" w:rsidTr="001A2C5B" w14:paraId="2CC8FFF4" w14:textId="77777777">
        <w:trPr>
          <w:trHeight w:val="20"/>
        </w:trPr>
        <w:tc>
          <w:tcPr>
            <w:tcW w:w="699" w:type="pct"/>
            <w:vMerge/>
            <w:shd w:val="clear" w:color="auto" w:fill="auto"/>
            <w:tcMar>
              <w:top w:w="100" w:type="dxa"/>
              <w:left w:w="100" w:type="dxa"/>
              <w:bottom w:w="100" w:type="dxa"/>
              <w:right w:w="100" w:type="dxa"/>
            </w:tcMar>
          </w:tcPr>
          <w:p w:rsidRPr="00917638" w:rsidR="001A2C5B" w:rsidP="00B70557" w:rsidRDefault="001A2C5B" w14:paraId="62387BFE" w14:textId="77777777">
            <w:pPr>
              <w:widowControl w:val="0"/>
              <w:pBdr>
                <w:top w:val="nil"/>
                <w:left w:val="nil"/>
                <w:bottom w:val="nil"/>
                <w:right w:val="nil"/>
                <w:between w:val="nil"/>
              </w:pBdr>
              <w:spacing w:line="276" w:lineRule="auto"/>
              <w:rPr>
                <w:rFonts w:ascii="Montserrat" w:hAnsi="Montserrat" w:eastAsia="Arial" w:cs="Arial"/>
                <w:b/>
                <w:sz w:val="18"/>
                <w:szCs w:val="18"/>
              </w:rPr>
            </w:pPr>
          </w:p>
        </w:tc>
        <w:tc>
          <w:tcPr>
            <w:tcW w:w="551" w:type="pct"/>
            <w:shd w:val="clear" w:color="auto" w:fill="auto"/>
            <w:tcMar>
              <w:top w:w="100" w:type="dxa"/>
              <w:left w:w="100" w:type="dxa"/>
              <w:bottom w:w="100" w:type="dxa"/>
              <w:right w:w="100" w:type="dxa"/>
            </w:tcMar>
          </w:tcPr>
          <w:p w:rsidRPr="00917638" w:rsidR="001A2C5B" w:rsidP="00B70557" w:rsidRDefault="001A2C5B" w14:paraId="2BF998AA" w14:textId="77777777">
            <w:pPr>
              <w:jc w:val="center"/>
              <w:rPr>
                <w:rFonts w:ascii="Montserrat" w:hAnsi="Montserrat" w:eastAsia="Arial" w:cs="Arial"/>
                <w:sz w:val="18"/>
                <w:szCs w:val="18"/>
              </w:rPr>
            </w:pPr>
            <w:r w:rsidRPr="00917638">
              <w:rPr>
                <w:rFonts w:ascii="Montserrat" w:hAnsi="Montserrat" w:eastAsia="Arial" w:cs="Arial"/>
                <w:sz w:val="18"/>
                <w:szCs w:val="18"/>
              </w:rPr>
              <w:t>ENERGÍA PARA LA INDUSTRIA</w:t>
            </w:r>
          </w:p>
        </w:tc>
        <w:tc>
          <w:tcPr>
            <w:tcW w:w="1654" w:type="pct"/>
            <w:shd w:val="clear" w:color="auto" w:fill="auto"/>
            <w:tcMar>
              <w:top w:w="100" w:type="dxa"/>
              <w:left w:w="100" w:type="dxa"/>
              <w:bottom w:w="100" w:type="dxa"/>
              <w:right w:w="100" w:type="dxa"/>
            </w:tcMar>
          </w:tcPr>
          <w:p w:rsidRPr="00917638" w:rsidR="001A2C5B" w:rsidP="00B70557" w:rsidRDefault="001A2C5B" w14:paraId="21627FFC" w14:textId="77777777">
            <w:pPr>
              <w:jc w:val="center"/>
              <w:rPr>
                <w:rFonts w:ascii="Montserrat" w:hAnsi="Montserrat" w:eastAsia="Arial" w:cs="Arial"/>
                <w:sz w:val="18"/>
                <w:szCs w:val="18"/>
                <w:lang w:val="es-MX"/>
              </w:rPr>
            </w:pPr>
            <w:r w:rsidRPr="00917638">
              <w:rPr>
                <w:rFonts w:ascii="Montserrat" w:hAnsi="Montserrat" w:eastAsia="Arial" w:cs="Arial"/>
                <w:sz w:val="18"/>
                <w:szCs w:val="18"/>
                <w:lang w:val="es-MX"/>
              </w:rPr>
              <w:t>UTILIZACIÓN A GRAN ESCALA DE COMBUSTIBLES FÓSILES</w:t>
            </w:r>
          </w:p>
        </w:tc>
        <w:tc>
          <w:tcPr>
            <w:tcW w:w="2096" w:type="pct"/>
            <w:vMerge/>
            <w:shd w:val="clear" w:color="auto" w:fill="auto"/>
            <w:tcMar>
              <w:top w:w="100" w:type="dxa"/>
              <w:left w:w="100" w:type="dxa"/>
              <w:bottom w:w="100" w:type="dxa"/>
              <w:right w:w="100" w:type="dxa"/>
            </w:tcMar>
          </w:tcPr>
          <w:p w:rsidRPr="00917638" w:rsidR="001A2C5B" w:rsidP="00B70557" w:rsidRDefault="001A2C5B" w14:paraId="5AD4B24C" w14:textId="77777777">
            <w:pPr>
              <w:jc w:val="center"/>
              <w:rPr>
                <w:rFonts w:ascii="Montserrat" w:hAnsi="Montserrat" w:eastAsia="Arial" w:cs="Arial"/>
                <w:b/>
                <w:sz w:val="18"/>
                <w:szCs w:val="18"/>
                <w:lang w:val="es-MX"/>
              </w:rPr>
            </w:pPr>
          </w:p>
        </w:tc>
      </w:tr>
    </w:tbl>
    <w:p w:rsidRPr="00917638" w:rsidR="004450AB" w:rsidP="00915DAE" w:rsidRDefault="004450AB" w14:paraId="1A87741A" w14:textId="77777777">
      <w:pPr>
        <w:spacing w:after="0" w:line="240" w:lineRule="auto"/>
        <w:jc w:val="both"/>
        <w:rPr>
          <w:rFonts w:ascii="Montserrat" w:hAnsi="Montserrat" w:eastAsia="Montserrat" w:cs="Montserrat"/>
          <w:lang w:val="es-MX"/>
        </w:rPr>
      </w:pPr>
    </w:p>
    <w:p w:rsidRPr="00917638" w:rsidR="004450AB" w:rsidP="00915DAE" w:rsidRDefault="004450AB" w14:paraId="597DC889" w14:textId="63A96895">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Como se ve en el cuadro, los cambios de uso de suelo debido a la expansión de las actividades agrícolas y ganaderas, el crecimiento de las ciudades y su alto consumo de recursos (agua, electricidad, petr</w:t>
      </w:r>
      <w:r w:rsidRPr="00917638" w:rsidR="00B31C1E">
        <w:rPr>
          <w:rFonts w:ascii="Montserrat" w:hAnsi="Montserrat" w:eastAsia="Montserrat" w:cs="Montserrat"/>
          <w:lang w:val="es-MX"/>
        </w:rPr>
        <w:t xml:space="preserve">óleo, etc.), así </w:t>
      </w:r>
      <w:r w:rsidRPr="00917638">
        <w:rPr>
          <w:rFonts w:ascii="Montserrat" w:hAnsi="Montserrat" w:eastAsia="Montserrat" w:cs="Montserrat"/>
          <w:lang w:val="es-MX"/>
        </w:rPr>
        <w:t>como la construcción de infraestructura (presas, cami</w:t>
      </w:r>
      <w:r w:rsidRPr="00917638" w:rsidR="00B31C1E">
        <w:rPr>
          <w:rFonts w:ascii="Montserrat" w:hAnsi="Montserrat" w:eastAsia="Montserrat" w:cs="Montserrat"/>
          <w:lang w:val="es-MX"/>
        </w:rPr>
        <w:t>nos, autopistas, puentes, etc.)</w:t>
      </w:r>
      <w:r w:rsidRPr="00917638">
        <w:rPr>
          <w:rFonts w:ascii="Montserrat" w:hAnsi="Montserrat" w:eastAsia="Montserrat" w:cs="Montserrat"/>
          <w:lang w:val="es-MX"/>
        </w:rPr>
        <w:t xml:space="preserve"> han provocado altas tasas de deforestación lo cual repercute de forma negativa en la biodiversidad.</w:t>
      </w:r>
    </w:p>
    <w:p w:rsidRPr="00917638" w:rsidR="004450AB" w:rsidP="00915DAE" w:rsidRDefault="004450AB" w14:paraId="4983075C" w14:textId="77777777">
      <w:pPr>
        <w:spacing w:after="0" w:line="240" w:lineRule="auto"/>
        <w:jc w:val="both"/>
        <w:rPr>
          <w:rFonts w:ascii="Montserrat" w:hAnsi="Montserrat" w:eastAsia="Montserrat" w:cs="Montserrat"/>
          <w:lang w:val="es-MX"/>
        </w:rPr>
      </w:pPr>
    </w:p>
    <w:p w:rsidRPr="00917638" w:rsidR="004450AB" w:rsidP="00915DAE" w:rsidRDefault="004450AB" w14:paraId="42BE3B39" w14:textId="0C984D88">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 xml:space="preserve">Esto está relacionado con el aumento de la temperatura en el mundo durante el siglo pasado y el presente. La temperatura en el mundo ha aumentado en alrededor de 0.6° C, y los patrones de lluvia han sido alterados, por lo que el nivel medio del </w:t>
      </w:r>
      <w:r w:rsidRPr="00917638" w:rsidR="001A2C5B">
        <w:rPr>
          <w:rFonts w:ascii="Montserrat" w:hAnsi="Montserrat" w:eastAsia="Montserrat" w:cs="Montserrat"/>
          <w:lang w:val="es-MX"/>
        </w:rPr>
        <w:t>mar ha subido entre 10 y 20 cm.</w:t>
      </w:r>
    </w:p>
    <w:p w:rsidRPr="00917638" w:rsidR="004450AB" w:rsidP="00915DAE" w:rsidRDefault="004450AB" w14:paraId="16F2DBA4" w14:textId="77777777">
      <w:pPr>
        <w:spacing w:after="0" w:line="240" w:lineRule="auto"/>
        <w:jc w:val="both"/>
        <w:rPr>
          <w:rFonts w:ascii="Montserrat" w:hAnsi="Montserrat" w:eastAsia="Montserrat" w:cs="Montserrat"/>
          <w:lang w:val="es-MX"/>
        </w:rPr>
      </w:pPr>
    </w:p>
    <w:p w:rsidRPr="00917638" w:rsidR="004450AB" w:rsidP="00915DAE" w:rsidRDefault="004450AB" w14:paraId="7DE0E590"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Estos cambios ya han tenido un impacto visible en los ecosistemas y se espera que sigan a lo largo del siglo XXI.</w:t>
      </w:r>
    </w:p>
    <w:p w:rsidRPr="00917638" w:rsidR="004450AB" w:rsidP="00915DAE" w:rsidRDefault="004450AB" w14:paraId="37D3ADFD" w14:textId="77777777">
      <w:pPr>
        <w:spacing w:after="0" w:line="240" w:lineRule="auto"/>
        <w:jc w:val="both"/>
        <w:rPr>
          <w:rFonts w:ascii="Montserrat" w:hAnsi="Montserrat" w:eastAsia="Montserrat" w:cs="Montserrat"/>
          <w:lang w:val="es-MX"/>
        </w:rPr>
      </w:pPr>
    </w:p>
    <w:p w:rsidRPr="00917638" w:rsidR="004450AB" w:rsidP="00915DAE" w:rsidRDefault="004450AB" w14:paraId="4EC6934F" w14:textId="49E31F7D">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lastRenderedPageBreak/>
        <w:t>Recuerda siempre que no estamos solos en el planeta y cohabitamos con un gran número de especies.</w:t>
      </w:r>
    </w:p>
    <w:p w:rsidRPr="00917638" w:rsidR="004450AB" w:rsidP="00915DAE" w:rsidRDefault="004450AB" w14:paraId="330E13B8" w14:textId="77777777">
      <w:pPr>
        <w:spacing w:after="0" w:line="240" w:lineRule="auto"/>
        <w:jc w:val="both"/>
        <w:rPr>
          <w:rFonts w:ascii="Montserrat" w:hAnsi="Montserrat" w:eastAsia="Montserrat" w:cs="Montserrat"/>
          <w:lang w:val="es-MX"/>
        </w:rPr>
      </w:pPr>
    </w:p>
    <w:p w:rsidRPr="00917638" w:rsidR="004450AB" w:rsidP="00915DAE" w:rsidRDefault="004450AB" w14:paraId="3E174167" w14:textId="293BEA62">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La estructura y el funcionamiento de los ecosistemas del mundo han cambiado más rápidamente en la segunda mitad del siglo pasado que en ningún otro período de la historia de la humanidad.</w:t>
      </w:r>
    </w:p>
    <w:p w:rsidRPr="00917638" w:rsidR="004450AB" w:rsidP="00915DAE" w:rsidRDefault="004450AB" w14:paraId="1D34D1CE" w14:textId="77777777">
      <w:pPr>
        <w:spacing w:after="0" w:line="240" w:lineRule="auto"/>
        <w:jc w:val="both"/>
        <w:rPr>
          <w:rFonts w:ascii="Montserrat" w:hAnsi="Montserrat" w:eastAsia="Montserrat" w:cs="Montserrat"/>
          <w:lang w:val="es-MX"/>
        </w:rPr>
      </w:pPr>
    </w:p>
    <w:p w:rsidRPr="00917638" w:rsidR="004450AB" w:rsidP="00915DAE" w:rsidRDefault="004450AB" w14:paraId="0E6186F5" w14:textId="402E45FF">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La gran cantidad de especies que habitamos en la Tierra dependemos unas de otras para que los procesos biológicos, geológicos, físicos y químicos que la hacen habitable, se mantengan.</w:t>
      </w:r>
    </w:p>
    <w:p w:rsidRPr="00917638" w:rsidR="004450AB" w:rsidP="00915DAE" w:rsidRDefault="004450AB" w14:paraId="4E83248B" w14:textId="77777777">
      <w:pPr>
        <w:spacing w:after="0" w:line="240" w:lineRule="auto"/>
        <w:jc w:val="both"/>
        <w:rPr>
          <w:rFonts w:ascii="Montserrat" w:hAnsi="Montserrat" w:eastAsia="Montserrat" w:cs="Montserrat"/>
          <w:lang w:val="es-MX"/>
        </w:rPr>
      </w:pPr>
    </w:p>
    <w:p w:rsidRPr="00917638" w:rsidR="004450AB" w:rsidP="00915DAE" w:rsidRDefault="004450AB" w14:paraId="181DC389"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La conservación de la naturaleza es indispensable para avanzar en el mejoramiento de la calidad de vida de las personas en todo el mundo.</w:t>
      </w:r>
    </w:p>
    <w:p w:rsidRPr="00917638" w:rsidR="004450AB" w:rsidP="00915DAE" w:rsidRDefault="004450AB" w14:paraId="48E32CD8" w14:textId="77777777">
      <w:pPr>
        <w:spacing w:after="0" w:line="240" w:lineRule="auto"/>
        <w:jc w:val="both"/>
        <w:rPr>
          <w:rFonts w:ascii="Montserrat" w:hAnsi="Montserrat" w:eastAsia="Montserrat" w:cs="Montserrat"/>
          <w:lang w:val="es-MX"/>
        </w:rPr>
      </w:pPr>
    </w:p>
    <w:p w:rsidRPr="00917638" w:rsidR="004450AB" w:rsidP="00915DAE" w:rsidRDefault="00C26237" w14:paraId="4E3C3EA6" w14:textId="2AA9BE7B">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 xml:space="preserve">En la sesión de </w:t>
      </w:r>
      <w:r w:rsidRPr="00917638" w:rsidR="004450AB">
        <w:rPr>
          <w:rFonts w:ascii="Montserrat" w:hAnsi="Montserrat" w:eastAsia="Montserrat" w:cs="Montserrat"/>
          <w:lang w:val="es-MX"/>
        </w:rPr>
        <w:t>hoy aprendiste mucho, sobre la importancia de cuidar nuestro entorno y los recursos naturales.</w:t>
      </w:r>
    </w:p>
    <w:p w:rsidRPr="00917638" w:rsidR="004450AB" w:rsidP="00915DAE" w:rsidRDefault="004450AB" w14:paraId="399E06D0" w14:textId="71FEBD76">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 xml:space="preserve">¿Qué te parece si para concluir con el tema, le preguntes a tus familiares mayores, abuelas, abuelos, a tus mamás, papás, tías y tíos sobre las características de las plantas y los animales del lugar </w:t>
      </w:r>
      <w:r w:rsidRPr="00917638" w:rsidR="00E230F5">
        <w:rPr>
          <w:rFonts w:ascii="Montserrat" w:hAnsi="Montserrat" w:eastAsia="Montserrat" w:cs="Montserrat"/>
          <w:lang w:val="es-MX"/>
        </w:rPr>
        <w:t>donde</w:t>
      </w:r>
      <w:r w:rsidRPr="00917638">
        <w:rPr>
          <w:rFonts w:ascii="Montserrat" w:hAnsi="Montserrat" w:eastAsia="Montserrat" w:cs="Montserrat"/>
          <w:lang w:val="es-MX"/>
        </w:rPr>
        <w:t xml:space="preserve"> vives?</w:t>
      </w:r>
    </w:p>
    <w:p w:rsidRPr="00917638" w:rsidR="004450AB" w:rsidP="00915DAE" w:rsidRDefault="004450AB" w14:paraId="7E783532" w14:textId="77777777">
      <w:pPr>
        <w:spacing w:after="0" w:line="240" w:lineRule="auto"/>
        <w:jc w:val="both"/>
        <w:rPr>
          <w:rFonts w:ascii="Montserrat" w:hAnsi="Montserrat" w:eastAsia="Montserrat" w:cs="Montserrat"/>
          <w:lang w:val="es-MX"/>
        </w:rPr>
      </w:pPr>
    </w:p>
    <w:p w:rsidRPr="00917638" w:rsidR="004450AB" w:rsidP="00915DAE" w:rsidRDefault="004450AB" w14:paraId="649DC4FC" w14:textId="0C891AF8">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Será interesante conocer cómo ha cambiado tu entorno y de qué manera puedes contribuir a la conservación de la naturaleza.</w:t>
      </w:r>
    </w:p>
    <w:p w:rsidRPr="00917638" w:rsidR="004450AB" w:rsidP="00915DAE" w:rsidRDefault="004450AB" w14:paraId="139AE146" w14:textId="77777777">
      <w:pPr>
        <w:spacing w:after="0" w:line="240" w:lineRule="auto"/>
        <w:jc w:val="both"/>
        <w:rPr>
          <w:rFonts w:ascii="Montserrat" w:hAnsi="Montserrat" w:eastAsia="Montserrat" w:cs="Montserrat"/>
          <w:lang w:val="es-MX"/>
        </w:rPr>
      </w:pPr>
    </w:p>
    <w:p w:rsidRPr="00917638" w:rsidR="004450AB" w:rsidP="00915DAE" w:rsidRDefault="004450AB" w14:paraId="37C0F938"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 xml:space="preserve">Con esa información podrías tener claro qué ha cambiado y cómo puedes contribuir a la conservación del ecosistema. </w:t>
      </w:r>
    </w:p>
    <w:p w:rsidRPr="00917638" w:rsidR="004450AB" w:rsidP="00915DAE" w:rsidRDefault="004450AB" w14:paraId="0125BB6E" w14:textId="77777777">
      <w:pPr>
        <w:spacing w:after="0" w:line="240" w:lineRule="auto"/>
        <w:jc w:val="both"/>
        <w:rPr>
          <w:rFonts w:ascii="Montserrat" w:hAnsi="Montserrat" w:eastAsia="Montserrat" w:cs="Montserrat"/>
          <w:lang w:val="es-MX"/>
        </w:rPr>
      </w:pPr>
    </w:p>
    <w:p w:rsidRPr="00917638" w:rsidR="004450AB" w:rsidP="00915DAE" w:rsidRDefault="004450AB" w14:paraId="1F941586"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Seguro te ayudará a conocer más de las especies que te rodean.</w:t>
      </w:r>
    </w:p>
    <w:p w:rsidRPr="00917638" w:rsidR="004450AB" w:rsidP="00915DAE" w:rsidRDefault="004450AB" w14:paraId="0F0A6FC1" w14:textId="77777777">
      <w:pPr>
        <w:spacing w:after="0" w:line="240" w:lineRule="auto"/>
        <w:jc w:val="both"/>
        <w:rPr>
          <w:rFonts w:ascii="Montserrat" w:hAnsi="Montserrat" w:eastAsia="Montserrat" w:cs="Montserrat"/>
          <w:lang w:val="es-MX"/>
        </w:rPr>
      </w:pPr>
    </w:p>
    <w:p w:rsidRPr="00917638" w:rsidR="004450AB" w:rsidP="00915DAE" w:rsidRDefault="004450AB" w14:paraId="1E6DF554" w14:textId="777777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Para despedirnos, conoce a Tito curioso, un niño que al igual que tú es inteligente, curioso y está muy interesado en aprender sobre la maravillosa vida que existe en la tierra y el mar, a cuidarla y protegerla.</w:t>
      </w:r>
    </w:p>
    <w:p w:rsidRPr="00917638" w:rsidR="004450AB" w:rsidP="00915DAE" w:rsidRDefault="004450AB" w14:paraId="7B6947CE" w14:textId="77777777">
      <w:pPr>
        <w:spacing w:after="0" w:line="240" w:lineRule="auto"/>
        <w:jc w:val="both"/>
        <w:rPr>
          <w:rFonts w:ascii="Montserrat" w:hAnsi="Montserrat" w:eastAsia="Montserrat" w:cs="Montserrat"/>
          <w:lang w:val="es-MX"/>
        </w:rPr>
      </w:pPr>
    </w:p>
    <w:p w:rsidRPr="00917638" w:rsidR="008C36BF" w:rsidP="00915DAE" w:rsidRDefault="008C36BF" w14:paraId="02DC54E5" w14:textId="355CE977">
      <w:pPr>
        <w:spacing w:after="0" w:line="240" w:lineRule="auto"/>
        <w:jc w:val="both"/>
        <w:rPr>
          <w:rFonts w:ascii="Montserrat" w:hAnsi="Montserrat" w:eastAsia="Montserrat" w:cs="Montserrat"/>
          <w:lang w:val="es-MX"/>
        </w:rPr>
      </w:pPr>
      <w:r w:rsidRPr="00917638">
        <w:rPr>
          <w:rFonts w:ascii="Montserrat" w:hAnsi="Montserrat" w:eastAsia="Montserrat" w:cs="Montserrat"/>
          <w:lang w:val="es-MX"/>
        </w:rPr>
        <w:t>Observa el video de</w:t>
      </w:r>
      <w:r w:rsidRPr="00917638" w:rsidR="00C26237">
        <w:rPr>
          <w:rFonts w:ascii="Montserrat" w:hAnsi="Montserrat" w:eastAsia="Montserrat" w:cs="Montserrat"/>
          <w:lang w:val="es-MX"/>
        </w:rPr>
        <w:t>l segundo 00:09 al minuto 02:30</w:t>
      </w:r>
    </w:p>
    <w:p w:rsidRPr="00917638" w:rsidR="008C36BF" w:rsidP="00915DAE" w:rsidRDefault="008C36BF" w14:paraId="76023AAD" w14:textId="77777777">
      <w:pPr>
        <w:spacing w:after="0" w:line="240" w:lineRule="auto"/>
        <w:jc w:val="both"/>
        <w:rPr>
          <w:rFonts w:ascii="Montserrat" w:hAnsi="Montserrat" w:eastAsia="Montserrat" w:cs="Montserrat"/>
          <w:lang w:val="es-MX"/>
        </w:rPr>
      </w:pPr>
    </w:p>
    <w:p w:rsidRPr="00917638" w:rsidR="004450AB" w:rsidP="00917638" w:rsidRDefault="004450AB" w14:paraId="10F49972" w14:textId="04981C3B">
      <w:pPr>
        <w:pStyle w:val="Prrafodelista"/>
        <w:numPr>
          <w:ilvl w:val="0"/>
          <w:numId w:val="41"/>
        </w:numPr>
        <w:pBdr>
          <w:top w:val="nil"/>
          <w:left w:val="nil"/>
          <w:bottom w:val="nil"/>
          <w:right w:val="nil"/>
          <w:between w:val="nil"/>
        </w:pBdr>
        <w:spacing w:after="0" w:line="240" w:lineRule="auto"/>
        <w:jc w:val="both"/>
        <w:rPr>
          <w:rFonts w:ascii="Montserrat" w:hAnsi="Montserrat" w:eastAsia="Montserrat" w:cs="Montserrat"/>
          <w:b/>
          <w:color w:val="000000"/>
        </w:rPr>
      </w:pPr>
      <w:r w:rsidRPr="00917638">
        <w:rPr>
          <w:rFonts w:ascii="Montserrat" w:hAnsi="Montserrat" w:eastAsia="Montserrat" w:cs="Montserrat"/>
          <w:b/>
          <w:color w:val="000000"/>
        </w:rPr>
        <w:t>Tito Curioso</w:t>
      </w:r>
      <w:r w:rsidRPr="00917638" w:rsidR="00C26237">
        <w:rPr>
          <w:rFonts w:ascii="Montserrat" w:hAnsi="Montserrat" w:eastAsia="Montserrat" w:cs="Montserrat"/>
          <w:b/>
          <w:color w:val="000000"/>
        </w:rPr>
        <w:t>.</w:t>
      </w:r>
    </w:p>
    <w:p w:rsidRPr="00917638" w:rsidR="004450AB" w:rsidP="00915DAE" w:rsidRDefault="006320D3" w14:paraId="12AF5FFE" w14:textId="63F3511C">
      <w:pPr>
        <w:pBdr>
          <w:top w:val="nil"/>
          <w:left w:val="nil"/>
          <w:bottom w:val="nil"/>
          <w:right w:val="nil"/>
          <w:between w:val="nil"/>
        </w:pBdr>
        <w:spacing w:after="0" w:line="240" w:lineRule="auto"/>
        <w:ind w:left="709"/>
        <w:jc w:val="both"/>
        <w:rPr>
          <w:rFonts w:ascii="Montserrat" w:hAnsi="Montserrat" w:eastAsia="Montserrat" w:cs="Montserrat"/>
          <w:color w:val="0070C0"/>
        </w:rPr>
      </w:pPr>
      <w:hyperlink r:id="rId11">
        <w:r w:rsidRPr="00917638" w:rsidR="004450AB">
          <w:rPr>
            <w:rFonts w:ascii="Montserrat" w:hAnsi="Montserrat" w:eastAsia="Montserrat" w:cs="Montserrat"/>
            <w:color w:val="0070C0"/>
            <w:u w:val="single"/>
          </w:rPr>
          <w:t>https://youtu.be/SiGqsh09w6w</w:t>
        </w:r>
      </w:hyperlink>
    </w:p>
    <w:p w:rsidRPr="00917638" w:rsidR="00C140E8" w:rsidP="00915DAE" w:rsidRDefault="00C140E8" w14:paraId="254507B7" w14:textId="19D26217">
      <w:pPr>
        <w:spacing w:after="0" w:line="240" w:lineRule="auto"/>
        <w:jc w:val="both"/>
        <w:rPr>
          <w:rFonts w:ascii="Montserrat" w:hAnsi="Montserrat" w:eastAsia="Montserrat" w:cs="Montserrat"/>
          <w:lang w:val="es-MX"/>
        </w:rPr>
      </w:pPr>
    </w:p>
    <w:p w:rsidRPr="00917638" w:rsidR="00C26237" w:rsidP="00915DAE" w:rsidRDefault="00C26237" w14:paraId="3709CBBF" w14:textId="77777777">
      <w:pPr>
        <w:spacing w:after="0" w:line="240" w:lineRule="auto"/>
        <w:jc w:val="both"/>
        <w:rPr>
          <w:rFonts w:ascii="Montserrat" w:hAnsi="Montserrat" w:eastAsia="Montserrat" w:cs="Montserrat"/>
          <w:lang w:val="es-MX"/>
        </w:rPr>
      </w:pPr>
    </w:p>
    <w:p w:rsidRPr="00917638" w:rsidR="00D15776" w:rsidP="005A43A9" w:rsidRDefault="00D15776" w14:paraId="303FECBD" w14:textId="77777777">
      <w:pPr>
        <w:pBdr>
          <w:top w:val="nil"/>
          <w:left w:val="nil"/>
          <w:bottom w:val="nil"/>
          <w:right w:val="nil"/>
          <w:between w:val="nil"/>
        </w:pBdr>
        <w:spacing w:after="0" w:line="240" w:lineRule="auto"/>
        <w:jc w:val="center"/>
        <w:rPr>
          <w:rFonts w:ascii="Montserrat" w:hAnsi="Montserrat"/>
          <w:b/>
          <w:bCs/>
          <w:sz w:val="24"/>
          <w:szCs w:val="24"/>
          <w:lang w:val="es-MX"/>
        </w:rPr>
      </w:pPr>
      <w:r w:rsidRPr="00917638">
        <w:rPr>
          <w:rFonts w:ascii="Montserrat" w:hAnsi="Montserrat"/>
          <w:b/>
          <w:bCs/>
          <w:sz w:val="24"/>
          <w:szCs w:val="24"/>
          <w:lang w:val="es-MX"/>
        </w:rPr>
        <w:t>¡Buen trabajo!</w:t>
      </w:r>
    </w:p>
    <w:p w:rsidRPr="00917638" w:rsidR="00A56F48" w:rsidP="005A43A9" w:rsidRDefault="00A56F48" w14:paraId="266297F4"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917638" w:rsidR="00D15776" w:rsidP="005A43A9" w:rsidRDefault="00D15776" w14:paraId="24D145AD" w14:textId="012B0BF9">
      <w:pPr>
        <w:pBdr>
          <w:top w:val="nil"/>
          <w:left w:val="nil"/>
          <w:bottom w:val="nil"/>
          <w:right w:val="nil"/>
          <w:between w:val="nil"/>
        </w:pBdr>
        <w:spacing w:after="0" w:line="240" w:lineRule="auto"/>
        <w:jc w:val="center"/>
        <w:rPr>
          <w:rFonts w:ascii="Montserrat" w:hAnsi="Montserrat"/>
          <w:b/>
          <w:bCs/>
          <w:sz w:val="24"/>
          <w:szCs w:val="24"/>
          <w:lang w:val="es-MX"/>
        </w:rPr>
      </w:pPr>
      <w:r w:rsidRPr="00917638">
        <w:rPr>
          <w:rFonts w:ascii="Montserrat" w:hAnsi="Montserrat"/>
          <w:b/>
          <w:bCs/>
          <w:sz w:val="24"/>
          <w:szCs w:val="24"/>
          <w:lang w:val="es-MX"/>
        </w:rPr>
        <w:t>Gracias por tu esfuerzo</w:t>
      </w:r>
      <w:r w:rsidRPr="00917638" w:rsidR="00C26237">
        <w:rPr>
          <w:rFonts w:ascii="Montserrat" w:hAnsi="Montserrat"/>
          <w:b/>
          <w:bCs/>
          <w:sz w:val="24"/>
          <w:szCs w:val="24"/>
          <w:lang w:val="es-MX"/>
        </w:rPr>
        <w:t>.</w:t>
      </w:r>
    </w:p>
    <w:p w:rsidRPr="00917638" w:rsidR="008D0051" w:rsidP="005A43A9" w:rsidRDefault="008D0051" w14:paraId="575B228C" w14:textId="202C5D7C">
      <w:pPr>
        <w:pBdr>
          <w:top w:val="nil"/>
          <w:left w:val="nil"/>
          <w:bottom w:val="nil"/>
          <w:right w:val="nil"/>
          <w:between w:val="nil"/>
        </w:pBdr>
        <w:spacing w:after="0" w:line="240" w:lineRule="auto"/>
        <w:rPr>
          <w:rFonts w:ascii="Montserrat" w:hAnsi="Montserrat"/>
          <w:b/>
          <w:bCs/>
          <w:sz w:val="24"/>
          <w:szCs w:val="24"/>
          <w:lang w:val="es-MX"/>
        </w:rPr>
      </w:pPr>
    </w:p>
    <w:p w:rsidRPr="00917638" w:rsidR="00C26237" w:rsidP="005A43A9" w:rsidRDefault="00C26237" w14:paraId="610B2334" w14:textId="77777777">
      <w:pPr>
        <w:pBdr>
          <w:top w:val="nil"/>
          <w:left w:val="nil"/>
          <w:bottom w:val="nil"/>
          <w:right w:val="nil"/>
          <w:between w:val="nil"/>
        </w:pBdr>
        <w:spacing w:after="0" w:line="240" w:lineRule="auto"/>
        <w:rPr>
          <w:rFonts w:ascii="Montserrat" w:hAnsi="Montserrat"/>
          <w:b/>
          <w:bCs/>
          <w:sz w:val="24"/>
          <w:szCs w:val="24"/>
          <w:lang w:val="es-MX"/>
        </w:rPr>
      </w:pPr>
    </w:p>
    <w:p w:rsidRPr="00917638" w:rsidR="00D15776" w:rsidP="005A43A9" w:rsidRDefault="00D15776" w14:paraId="0B6AC2C9" w14:textId="77777777">
      <w:pPr>
        <w:spacing w:after="0" w:line="240" w:lineRule="auto"/>
        <w:jc w:val="both"/>
        <w:rPr>
          <w:rFonts w:ascii="Montserrat" w:hAnsi="Montserrat"/>
          <w:b/>
          <w:sz w:val="28"/>
          <w:szCs w:val="28"/>
          <w:lang w:val="es-MX"/>
        </w:rPr>
      </w:pPr>
      <w:r w:rsidRPr="00917638">
        <w:rPr>
          <w:rFonts w:ascii="Montserrat" w:hAnsi="Montserrat"/>
          <w:b/>
          <w:sz w:val="28"/>
          <w:szCs w:val="28"/>
          <w:lang w:val="es-MX"/>
        </w:rPr>
        <w:t>Para saber más:</w:t>
      </w:r>
    </w:p>
    <w:p w:rsidR="00D15776" w:rsidP="005A43A9" w:rsidRDefault="00D15776" w14:paraId="5B876E91" w14:textId="74FE8729">
      <w:pPr>
        <w:spacing w:after="0" w:line="240" w:lineRule="auto"/>
        <w:jc w:val="both"/>
        <w:rPr>
          <w:rFonts w:ascii="Montserrat" w:hAnsi="Montserrat"/>
          <w:bCs/>
          <w:lang w:val="es-MX"/>
        </w:rPr>
      </w:pPr>
      <w:r w:rsidRPr="00917638">
        <w:rPr>
          <w:rFonts w:ascii="Montserrat" w:hAnsi="Montserrat"/>
          <w:bCs/>
          <w:lang w:val="es-MX"/>
        </w:rPr>
        <w:lastRenderedPageBreak/>
        <w:t>Lecturas</w:t>
      </w:r>
    </w:p>
    <w:p w:rsidR="00917638" w:rsidP="005A43A9" w:rsidRDefault="00917638" w14:paraId="6394186B" w14:textId="4379A9B2">
      <w:pPr>
        <w:spacing w:after="0" w:line="240" w:lineRule="auto"/>
        <w:jc w:val="both"/>
        <w:rPr>
          <w:rFonts w:ascii="Montserrat" w:hAnsi="Montserrat"/>
          <w:bCs/>
          <w:lang w:val="es-MX"/>
        </w:rPr>
      </w:pPr>
    </w:p>
    <w:p w:rsidRPr="00917638" w:rsidR="00917638" w:rsidP="2968B390" w:rsidRDefault="00917638" w14:paraId="2D6FEFED" w14:textId="27190DFF">
      <w:pPr>
        <w:spacing w:after="0" w:line="240" w:lineRule="auto"/>
        <w:jc w:val="both"/>
        <w:rPr>
          <w:rFonts w:ascii="Montserrat" w:hAnsi="Montserrat"/>
          <w:lang w:val="es-MX"/>
        </w:rPr>
      </w:pPr>
      <w:hyperlink r:id="R1d4e2467364a4e2d">
        <w:r w:rsidRPr="2968B390" w:rsidR="00917638">
          <w:rPr>
            <w:rStyle w:val="Hipervnculo"/>
            <w:rFonts w:ascii="Montserrat" w:hAnsi="Montserrat"/>
            <w:lang w:val="es-MX"/>
          </w:rPr>
          <w:t>https://www.conaliteg.sep.gob.mx/</w:t>
        </w:r>
      </w:hyperlink>
      <w:r w:rsidRPr="2968B390" w:rsidR="29ADE2F5">
        <w:rPr>
          <w:rFonts w:ascii="Montserrat" w:hAnsi="Montserrat"/>
          <w:lang w:val="es-MX"/>
        </w:rPr>
        <w:t xml:space="preserve"> </w:t>
      </w:r>
    </w:p>
    <w:sectPr w:rsidRPr="00917638" w:rsidR="00917638" w:rsidSect="008B5B92">
      <w:footerReference w:type="default" r:id="rId12"/>
      <w:pgSz w:w="12240" w:h="15840" w:orient="portrait"/>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0D3" w:rsidP="00F43EA9" w:rsidRDefault="006320D3" w14:paraId="77AB394C" w14:textId="77777777">
      <w:pPr>
        <w:spacing w:after="0" w:line="240" w:lineRule="auto"/>
      </w:pPr>
      <w:r>
        <w:separator/>
      </w:r>
    </w:p>
  </w:endnote>
  <w:endnote w:type="continuationSeparator" w:id="0">
    <w:p w:rsidR="006320D3" w:rsidP="00F43EA9" w:rsidRDefault="006320D3" w14:paraId="763361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557" w:rsidP="0067366E" w:rsidRDefault="00B70557" w14:paraId="0A80E258" w14:textId="0A8FC03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0D3" w:rsidP="00F43EA9" w:rsidRDefault="006320D3" w14:paraId="6CB04921" w14:textId="77777777">
      <w:pPr>
        <w:spacing w:after="0" w:line="240" w:lineRule="auto"/>
      </w:pPr>
      <w:r>
        <w:separator/>
      </w:r>
    </w:p>
  </w:footnote>
  <w:footnote w:type="continuationSeparator" w:id="0">
    <w:p w:rsidR="006320D3" w:rsidP="00F43EA9" w:rsidRDefault="006320D3" w14:paraId="0B9A3E28"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PPcRV/Wnq75Lwx" int2:id="Hg588EEI">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403"/>
    <w:multiLevelType w:val="multilevel"/>
    <w:tmpl w:val="8F5EAED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52402"/>
    <w:multiLevelType w:val="hybridMultilevel"/>
    <w:tmpl w:val="0E54301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43393D"/>
    <w:multiLevelType w:val="multilevel"/>
    <w:tmpl w:val="56BE3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201EAD"/>
    <w:multiLevelType w:val="hybridMultilevel"/>
    <w:tmpl w:val="027239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6B527D"/>
    <w:multiLevelType w:val="multilevel"/>
    <w:tmpl w:val="7C1CDD8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11517F7"/>
    <w:multiLevelType w:val="multilevel"/>
    <w:tmpl w:val="164009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1937580"/>
    <w:multiLevelType w:val="multilevel"/>
    <w:tmpl w:val="D474E598"/>
    <w:lvl w:ilvl="0">
      <w:start w:val="1"/>
      <w:numFmt w:val="decimal"/>
      <w:lvlText w:val="%1."/>
      <w:lvlJc w:val="left"/>
      <w:pPr>
        <w:ind w:left="720" w:hanging="360"/>
      </w:pPr>
      <w:rPr>
        <w:rFonts w:hint="default"/>
      </w:rPr>
    </w:lvl>
    <w:lvl w:ilvl="1">
      <w:start w:val="1"/>
      <w:numFmt w:val="bullet"/>
      <w:lvlText w:val="o"/>
      <w:lvlJc w:val="left"/>
      <w:pPr>
        <w:ind w:left="1440" w:hanging="360"/>
      </w:pPr>
      <w:rPr>
        <w:rFonts w:hint="default" w:ascii="Courier New" w:hAnsi="Courier New" w:eastAsia="Courier New" w:cs="Courier New"/>
      </w:rPr>
    </w:lvl>
    <w:lvl w:ilvl="2">
      <w:start w:val="1"/>
      <w:numFmt w:val="bullet"/>
      <w:lvlText w:val="▪"/>
      <w:lvlJc w:val="left"/>
      <w:pPr>
        <w:ind w:left="2160" w:hanging="360"/>
      </w:pPr>
      <w:rPr>
        <w:rFonts w:hint="default" w:ascii="Noto Sans Symbols" w:hAnsi="Noto Sans Symbols" w:eastAsia="Noto Sans Symbols" w:cs="Noto Sans Symbols"/>
      </w:rPr>
    </w:lvl>
    <w:lvl w:ilvl="3">
      <w:start w:val="1"/>
      <w:numFmt w:val="bullet"/>
      <w:lvlText w:val="●"/>
      <w:lvlJc w:val="left"/>
      <w:pPr>
        <w:ind w:left="2880" w:hanging="360"/>
      </w:pPr>
      <w:rPr>
        <w:rFonts w:hint="default" w:ascii="Noto Sans Symbols" w:hAnsi="Noto Sans Symbols" w:eastAsia="Noto Sans Symbols" w:cs="Noto Sans Symbols"/>
      </w:rPr>
    </w:lvl>
    <w:lvl w:ilvl="4">
      <w:start w:val="1"/>
      <w:numFmt w:val="bullet"/>
      <w:lvlText w:val="o"/>
      <w:lvlJc w:val="left"/>
      <w:pPr>
        <w:ind w:left="3600" w:hanging="360"/>
      </w:pPr>
      <w:rPr>
        <w:rFonts w:hint="default" w:ascii="Courier New" w:hAnsi="Courier New" w:eastAsia="Courier New" w:cs="Courier New"/>
      </w:rPr>
    </w:lvl>
    <w:lvl w:ilvl="5">
      <w:start w:val="1"/>
      <w:numFmt w:val="bullet"/>
      <w:lvlText w:val="▪"/>
      <w:lvlJc w:val="left"/>
      <w:pPr>
        <w:ind w:left="4320" w:hanging="360"/>
      </w:pPr>
      <w:rPr>
        <w:rFonts w:hint="default" w:ascii="Noto Sans Symbols" w:hAnsi="Noto Sans Symbols" w:eastAsia="Noto Sans Symbols" w:cs="Noto Sans Symbols"/>
      </w:rPr>
    </w:lvl>
    <w:lvl w:ilvl="6">
      <w:start w:val="1"/>
      <w:numFmt w:val="bullet"/>
      <w:lvlText w:val="●"/>
      <w:lvlJc w:val="left"/>
      <w:pPr>
        <w:ind w:left="5040" w:hanging="360"/>
      </w:pPr>
      <w:rPr>
        <w:rFonts w:hint="default" w:ascii="Noto Sans Symbols" w:hAnsi="Noto Sans Symbols" w:eastAsia="Noto Sans Symbols" w:cs="Noto Sans Symbols"/>
      </w:rPr>
    </w:lvl>
    <w:lvl w:ilvl="7">
      <w:start w:val="1"/>
      <w:numFmt w:val="bullet"/>
      <w:lvlText w:val="o"/>
      <w:lvlJc w:val="left"/>
      <w:pPr>
        <w:ind w:left="5760" w:hanging="360"/>
      </w:pPr>
      <w:rPr>
        <w:rFonts w:hint="default" w:ascii="Courier New" w:hAnsi="Courier New" w:eastAsia="Courier New" w:cs="Courier New"/>
      </w:rPr>
    </w:lvl>
    <w:lvl w:ilvl="8">
      <w:start w:val="1"/>
      <w:numFmt w:val="bullet"/>
      <w:lvlText w:val="▪"/>
      <w:lvlJc w:val="left"/>
      <w:pPr>
        <w:ind w:left="6480" w:hanging="360"/>
      </w:pPr>
      <w:rPr>
        <w:rFonts w:hint="default" w:ascii="Noto Sans Symbols" w:hAnsi="Noto Sans Symbols" w:eastAsia="Noto Sans Symbols" w:cs="Noto Sans Symbols"/>
      </w:rPr>
    </w:lvl>
  </w:abstractNum>
  <w:abstractNum w:abstractNumId="7" w15:restartNumberingAfterBreak="0">
    <w:nsid w:val="16DA66B2"/>
    <w:multiLevelType w:val="hybridMultilevel"/>
    <w:tmpl w:val="2A16FAA0"/>
    <w:lvl w:ilvl="0" w:tplc="C57CB228">
      <w:numFmt w:val="bullet"/>
      <w:lvlText w:val="-"/>
      <w:lvlJc w:val="left"/>
      <w:pPr>
        <w:ind w:left="720" w:hanging="360"/>
      </w:pPr>
      <w:rPr>
        <w:rFonts w:hint="default" w:ascii="Arial" w:hAnsi="Arial" w:cs="Arial"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F791C42"/>
    <w:multiLevelType w:val="multilevel"/>
    <w:tmpl w:val="856E5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F815AE"/>
    <w:multiLevelType w:val="multilevel"/>
    <w:tmpl w:val="DE808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E74A33"/>
    <w:multiLevelType w:val="multilevel"/>
    <w:tmpl w:val="BA8AC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BB2757"/>
    <w:multiLevelType w:val="multilevel"/>
    <w:tmpl w:val="BE66F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4A63E9"/>
    <w:multiLevelType w:val="multilevel"/>
    <w:tmpl w:val="6FE62BA8"/>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7A175EA"/>
    <w:multiLevelType w:val="multilevel"/>
    <w:tmpl w:val="DAAA5AF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ascii="Noto Sans Symbols" w:hAnsi="Noto Sans Symbols" w:eastAsia="Noto Sans Symbols" w:cs="Noto Sans Symbols"/>
        <w:b/>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29CF255C"/>
    <w:multiLevelType w:val="hybridMultilevel"/>
    <w:tmpl w:val="C608B8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1E775B"/>
    <w:multiLevelType w:val="hybridMultilevel"/>
    <w:tmpl w:val="614C25CC"/>
    <w:lvl w:ilvl="0" w:tplc="EE641004">
      <w:numFmt w:val="bullet"/>
      <w:lvlText w:val="-"/>
      <w:lvlJc w:val="left"/>
      <w:pPr>
        <w:ind w:left="720" w:hanging="360"/>
      </w:pPr>
      <w:rPr>
        <w:rFonts w:hint="default" w:ascii="Calibri" w:hAnsi="Calibri"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2C7F35D5"/>
    <w:multiLevelType w:val="hybridMultilevel"/>
    <w:tmpl w:val="544AED6E"/>
    <w:lvl w:ilvl="0" w:tplc="C4B60620">
      <w:start w:val="6"/>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30295790"/>
    <w:multiLevelType w:val="multilevel"/>
    <w:tmpl w:val="F7422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1F1D2B"/>
    <w:multiLevelType w:val="multilevel"/>
    <w:tmpl w:val="3EC203C0"/>
    <w:lvl w:ilvl="0">
      <w:start w:val="1"/>
      <w:numFmt w:val="bullet"/>
      <w:lvlText w:val="●"/>
      <w:lvlJc w:val="left"/>
      <w:pPr>
        <w:ind w:left="720" w:hanging="360"/>
      </w:pPr>
      <w:rPr>
        <w:u w:val="none"/>
      </w:rPr>
    </w:lvl>
    <w:lvl w:ilvl="1">
      <w:numFmt w:val="bullet"/>
      <w:lvlText w:val="-"/>
      <w:lvlJc w:val="left"/>
      <w:pPr>
        <w:ind w:left="1440" w:hanging="360"/>
      </w:pPr>
      <w:rPr>
        <w:rFonts w:hint="default" w:ascii="Calibri" w:hAnsi="Calibri" w:eastAsiaTheme="minorHAnsi" w:cstheme="minorBidi"/>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C26915"/>
    <w:multiLevelType w:val="multilevel"/>
    <w:tmpl w:val="4CE6621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377E2339"/>
    <w:multiLevelType w:val="multilevel"/>
    <w:tmpl w:val="0F06B61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3B4B7B4A"/>
    <w:multiLevelType w:val="multilevel"/>
    <w:tmpl w:val="4C329D3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3DC3250E"/>
    <w:multiLevelType w:val="multilevel"/>
    <w:tmpl w:val="8320DDC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431407DB"/>
    <w:multiLevelType w:val="multilevel"/>
    <w:tmpl w:val="1D78D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4151E12"/>
    <w:multiLevelType w:val="hybridMultilevel"/>
    <w:tmpl w:val="8820D9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6C839E2"/>
    <w:multiLevelType w:val="multilevel"/>
    <w:tmpl w:val="2C2E501E"/>
    <w:lvl w:ilvl="0">
      <w:start w:val="1"/>
      <w:numFmt w:val="decimal"/>
      <w:lvlText w:val="%1."/>
      <w:lvlJc w:val="left"/>
      <w:pPr>
        <w:ind w:left="1440" w:hanging="360"/>
      </w:pPr>
      <w:rPr>
        <w:b/>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7" w15:restartNumberingAfterBreak="0">
    <w:nsid w:val="546166D6"/>
    <w:multiLevelType w:val="multilevel"/>
    <w:tmpl w:val="DD024A5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8" w15:restartNumberingAfterBreak="0">
    <w:nsid w:val="57952D74"/>
    <w:multiLevelType w:val="hybridMultilevel"/>
    <w:tmpl w:val="0F4AFB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9571C1B"/>
    <w:multiLevelType w:val="multilevel"/>
    <w:tmpl w:val="0D887806"/>
    <w:lvl w:ilvl="0">
      <w:start w:val="1"/>
      <w:numFmt w:val="decimal"/>
      <w:lvlText w:val="%1."/>
      <w:lvlJc w:val="left"/>
      <w:pPr>
        <w:ind w:left="360" w:hanging="360"/>
      </w:pPr>
      <w:rPr>
        <w:rFonts w:hint="default"/>
        <w:b w:val="0"/>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99A425C"/>
    <w:multiLevelType w:val="hybridMultilevel"/>
    <w:tmpl w:val="F2B46488"/>
    <w:lvl w:ilvl="0" w:tplc="C57CB228">
      <w:numFmt w:val="bullet"/>
      <w:lvlText w:val="-"/>
      <w:lvlJc w:val="left"/>
      <w:pPr>
        <w:ind w:left="720" w:hanging="360"/>
      </w:pPr>
      <w:rPr>
        <w:rFonts w:hint="default" w:ascii="Arial" w:hAnsi="Arial" w:cs="Arial"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5F8F3730"/>
    <w:multiLevelType w:val="multilevel"/>
    <w:tmpl w:val="D4461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389450D"/>
    <w:multiLevelType w:val="multilevel"/>
    <w:tmpl w:val="7100A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ED5823"/>
    <w:multiLevelType w:val="multilevel"/>
    <w:tmpl w:val="17B854A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4" w15:restartNumberingAfterBreak="0">
    <w:nsid w:val="66A21FF5"/>
    <w:multiLevelType w:val="hybridMultilevel"/>
    <w:tmpl w:val="56BAAD0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670F665C"/>
    <w:multiLevelType w:val="multilevel"/>
    <w:tmpl w:val="485EB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5F93231"/>
    <w:multiLevelType w:val="hybridMultilevel"/>
    <w:tmpl w:val="2CC4DD6C"/>
    <w:lvl w:ilvl="0" w:tplc="A1AE0682">
      <w:start w:val="1"/>
      <w:numFmt w:val="bullet"/>
      <w:lvlText w:val="-"/>
      <w:lvlJc w:val="left"/>
      <w:pPr>
        <w:ind w:left="1080" w:hanging="360"/>
      </w:pPr>
      <w:rPr>
        <w:rFonts w:hint="default" w:ascii="Montserrat" w:hAnsi="Montserrat" w:eastAsiaTheme="minorHAnsi" w:cstheme="minorBidi"/>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37" w15:restartNumberingAfterBreak="0">
    <w:nsid w:val="77C9240E"/>
    <w:multiLevelType w:val="hybridMultilevel"/>
    <w:tmpl w:val="D26ACA72"/>
    <w:lvl w:ilvl="0" w:tplc="080A0001">
      <w:start w:val="1"/>
      <w:numFmt w:val="bullet"/>
      <w:lvlText w:val=""/>
      <w:lvlJc w:val="left"/>
      <w:pPr>
        <w:ind w:left="1800" w:hanging="360"/>
      </w:pPr>
      <w:rPr>
        <w:rFonts w:hint="default" w:ascii="Symbol" w:hAnsi="Symbol"/>
      </w:rPr>
    </w:lvl>
    <w:lvl w:ilvl="1" w:tplc="080A0003" w:tentative="1">
      <w:start w:val="1"/>
      <w:numFmt w:val="bullet"/>
      <w:lvlText w:val="o"/>
      <w:lvlJc w:val="left"/>
      <w:pPr>
        <w:ind w:left="2520" w:hanging="360"/>
      </w:pPr>
      <w:rPr>
        <w:rFonts w:hint="default" w:ascii="Courier New" w:hAnsi="Courier New" w:cs="Courier New"/>
      </w:rPr>
    </w:lvl>
    <w:lvl w:ilvl="2" w:tplc="080A0005" w:tentative="1">
      <w:start w:val="1"/>
      <w:numFmt w:val="bullet"/>
      <w:lvlText w:val=""/>
      <w:lvlJc w:val="left"/>
      <w:pPr>
        <w:ind w:left="3240" w:hanging="360"/>
      </w:pPr>
      <w:rPr>
        <w:rFonts w:hint="default" w:ascii="Wingdings" w:hAnsi="Wingdings"/>
      </w:rPr>
    </w:lvl>
    <w:lvl w:ilvl="3" w:tplc="080A0001" w:tentative="1">
      <w:start w:val="1"/>
      <w:numFmt w:val="bullet"/>
      <w:lvlText w:val=""/>
      <w:lvlJc w:val="left"/>
      <w:pPr>
        <w:ind w:left="3960" w:hanging="360"/>
      </w:pPr>
      <w:rPr>
        <w:rFonts w:hint="default" w:ascii="Symbol" w:hAnsi="Symbol"/>
      </w:rPr>
    </w:lvl>
    <w:lvl w:ilvl="4" w:tplc="080A0003" w:tentative="1">
      <w:start w:val="1"/>
      <w:numFmt w:val="bullet"/>
      <w:lvlText w:val="o"/>
      <w:lvlJc w:val="left"/>
      <w:pPr>
        <w:ind w:left="4680" w:hanging="360"/>
      </w:pPr>
      <w:rPr>
        <w:rFonts w:hint="default" w:ascii="Courier New" w:hAnsi="Courier New" w:cs="Courier New"/>
      </w:rPr>
    </w:lvl>
    <w:lvl w:ilvl="5" w:tplc="080A0005" w:tentative="1">
      <w:start w:val="1"/>
      <w:numFmt w:val="bullet"/>
      <w:lvlText w:val=""/>
      <w:lvlJc w:val="left"/>
      <w:pPr>
        <w:ind w:left="5400" w:hanging="360"/>
      </w:pPr>
      <w:rPr>
        <w:rFonts w:hint="default" w:ascii="Wingdings" w:hAnsi="Wingdings"/>
      </w:rPr>
    </w:lvl>
    <w:lvl w:ilvl="6" w:tplc="080A0001" w:tentative="1">
      <w:start w:val="1"/>
      <w:numFmt w:val="bullet"/>
      <w:lvlText w:val=""/>
      <w:lvlJc w:val="left"/>
      <w:pPr>
        <w:ind w:left="6120" w:hanging="360"/>
      </w:pPr>
      <w:rPr>
        <w:rFonts w:hint="default" w:ascii="Symbol" w:hAnsi="Symbol"/>
      </w:rPr>
    </w:lvl>
    <w:lvl w:ilvl="7" w:tplc="080A0003" w:tentative="1">
      <w:start w:val="1"/>
      <w:numFmt w:val="bullet"/>
      <w:lvlText w:val="o"/>
      <w:lvlJc w:val="left"/>
      <w:pPr>
        <w:ind w:left="6840" w:hanging="360"/>
      </w:pPr>
      <w:rPr>
        <w:rFonts w:hint="default" w:ascii="Courier New" w:hAnsi="Courier New" w:cs="Courier New"/>
      </w:rPr>
    </w:lvl>
    <w:lvl w:ilvl="8" w:tplc="080A0005" w:tentative="1">
      <w:start w:val="1"/>
      <w:numFmt w:val="bullet"/>
      <w:lvlText w:val=""/>
      <w:lvlJc w:val="left"/>
      <w:pPr>
        <w:ind w:left="7560" w:hanging="360"/>
      </w:pPr>
      <w:rPr>
        <w:rFonts w:hint="default" w:ascii="Wingdings" w:hAnsi="Wingdings"/>
      </w:rPr>
    </w:lvl>
  </w:abstractNum>
  <w:abstractNum w:abstractNumId="38" w15:restartNumberingAfterBreak="0">
    <w:nsid w:val="7A600CFC"/>
    <w:multiLevelType w:val="multilevel"/>
    <w:tmpl w:val="B1E67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B844003"/>
    <w:multiLevelType w:val="multilevel"/>
    <w:tmpl w:val="0816A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D6A220A"/>
    <w:multiLevelType w:val="hybridMultilevel"/>
    <w:tmpl w:val="C1623FF6"/>
    <w:lvl w:ilvl="0" w:tplc="0FDE3B66">
      <w:start w:val="1"/>
      <w:numFmt w:val="decimal"/>
      <w:lvlText w:val="%1."/>
      <w:lvlJc w:val="left"/>
      <w:pPr>
        <w:ind w:left="1080" w:hanging="360"/>
      </w:pPr>
      <w:rPr>
        <w:rFonts w:asciiTheme="minorHAnsi" w:hAnsiTheme="minorHAnsi" w:eastAsiaTheme="minorHAnsi" w:cstheme="minorBidi"/>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F5F36C4"/>
    <w:multiLevelType w:val="multilevel"/>
    <w:tmpl w:val="95E02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29"/>
  </w:num>
  <w:num w:numId="3">
    <w:abstractNumId w:val="40"/>
  </w:num>
  <w:num w:numId="4">
    <w:abstractNumId w:val="12"/>
  </w:num>
  <w:num w:numId="5">
    <w:abstractNumId w:val="39"/>
  </w:num>
  <w:num w:numId="6">
    <w:abstractNumId w:val="31"/>
  </w:num>
  <w:num w:numId="7">
    <w:abstractNumId w:val="4"/>
  </w:num>
  <w:num w:numId="8">
    <w:abstractNumId w:val="16"/>
  </w:num>
  <w:num w:numId="9">
    <w:abstractNumId w:val="15"/>
  </w:num>
  <w:num w:numId="10">
    <w:abstractNumId w:val="18"/>
  </w:num>
  <w:num w:numId="11">
    <w:abstractNumId w:val="1"/>
  </w:num>
  <w:num w:numId="12">
    <w:abstractNumId w:val="3"/>
  </w:num>
  <w:num w:numId="13">
    <w:abstractNumId w:val="28"/>
  </w:num>
  <w:num w:numId="14">
    <w:abstractNumId w:val="41"/>
  </w:num>
  <w:num w:numId="15">
    <w:abstractNumId w:val="32"/>
  </w:num>
  <w:num w:numId="16">
    <w:abstractNumId w:val="23"/>
  </w:num>
  <w:num w:numId="17">
    <w:abstractNumId w:val="2"/>
  </w:num>
  <w:num w:numId="18">
    <w:abstractNumId w:val="17"/>
  </w:num>
  <w:num w:numId="19">
    <w:abstractNumId w:val="20"/>
  </w:num>
  <w:num w:numId="20">
    <w:abstractNumId w:val="10"/>
  </w:num>
  <w:num w:numId="21">
    <w:abstractNumId w:val="35"/>
  </w:num>
  <w:num w:numId="22">
    <w:abstractNumId w:val="9"/>
  </w:num>
  <w:num w:numId="23">
    <w:abstractNumId w:val="11"/>
  </w:num>
  <w:num w:numId="24">
    <w:abstractNumId w:val="21"/>
  </w:num>
  <w:num w:numId="25">
    <w:abstractNumId w:val="24"/>
  </w:num>
  <w:num w:numId="26">
    <w:abstractNumId w:val="36"/>
  </w:num>
  <w:num w:numId="27">
    <w:abstractNumId w:val="0"/>
  </w:num>
  <w:num w:numId="28">
    <w:abstractNumId w:val="7"/>
  </w:num>
  <w:num w:numId="29">
    <w:abstractNumId w:val="30"/>
  </w:num>
  <w:num w:numId="30">
    <w:abstractNumId w:val="6"/>
  </w:num>
  <w:num w:numId="31">
    <w:abstractNumId w:val="22"/>
  </w:num>
  <w:num w:numId="32">
    <w:abstractNumId w:val="19"/>
  </w:num>
  <w:num w:numId="33">
    <w:abstractNumId w:val="26"/>
  </w:num>
  <w:num w:numId="34">
    <w:abstractNumId w:val="13"/>
  </w:num>
  <w:num w:numId="35">
    <w:abstractNumId w:val="5"/>
  </w:num>
  <w:num w:numId="36">
    <w:abstractNumId w:val="27"/>
  </w:num>
  <w:num w:numId="37">
    <w:abstractNumId w:val="33"/>
  </w:num>
  <w:num w:numId="38">
    <w:abstractNumId w:val="38"/>
  </w:num>
  <w:num w:numId="39">
    <w:abstractNumId w:val="8"/>
  </w:num>
  <w:num w:numId="40">
    <w:abstractNumId w:val="37"/>
  </w:num>
  <w:num w:numId="41">
    <w:abstractNumId w:val="14"/>
  </w:num>
  <w:num w:numId="42">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EF1"/>
    <w:rsid w:val="000051B2"/>
    <w:rsid w:val="0000765D"/>
    <w:rsid w:val="00007C3E"/>
    <w:rsid w:val="000113BE"/>
    <w:rsid w:val="0001368C"/>
    <w:rsid w:val="00013A9D"/>
    <w:rsid w:val="00014B03"/>
    <w:rsid w:val="00015259"/>
    <w:rsid w:val="000156D2"/>
    <w:rsid w:val="00017D4B"/>
    <w:rsid w:val="00020CCA"/>
    <w:rsid w:val="000219B0"/>
    <w:rsid w:val="00024136"/>
    <w:rsid w:val="000252DF"/>
    <w:rsid w:val="000276C5"/>
    <w:rsid w:val="0003070D"/>
    <w:rsid w:val="000312BD"/>
    <w:rsid w:val="00031490"/>
    <w:rsid w:val="0003219E"/>
    <w:rsid w:val="0003414F"/>
    <w:rsid w:val="000342B0"/>
    <w:rsid w:val="000347C9"/>
    <w:rsid w:val="00035A89"/>
    <w:rsid w:val="00035AAC"/>
    <w:rsid w:val="00037369"/>
    <w:rsid w:val="00037851"/>
    <w:rsid w:val="00041B43"/>
    <w:rsid w:val="000428CD"/>
    <w:rsid w:val="00044316"/>
    <w:rsid w:val="00045E95"/>
    <w:rsid w:val="00047999"/>
    <w:rsid w:val="00051AF8"/>
    <w:rsid w:val="000528BC"/>
    <w:rsid w:val="00057604"/>
    <w:rsid w:val="00064186"/>
    <w:rsid w:val="00064D38"/>
    <w:rsid w:val="0006644B"/>
    <w:rsid w:val="0006710E"/>
    <w:rsid w:val="00067818"/>
    <w:rsid w:val="00067AF7"/>
    <w:rsid w:val="000731C6"/>
    <w:rsid w:val="000747CF"/>
    <w:rsid w:val="0007546D"/>
    <w:rsid w:val="0007552E"/>
    <w:rsid w:val="00075AE7"/>
    <w:rsid w:val="00076083"/>
    <w:rsid w:val="00076259"/>
    <w:rsid w:val="00076D42"/>
    <w:rsid w:val="00080688"/>
    <w:rsid w:val="00081791"/>
    <w:rsid w:val="00082648"/>
    <w:rsid w:val="00084477"/>
    <w:rsid w:val="000867A7"/>
    <w:rsid w:val="00087645"/>
    <w:rsid w:val="00090B36"/>
    <w:rsid w:val="00092C95"/>
    <w:rsid w:val="00095C0E"/>
    <w:rsid w:val="000961D5"/>
    <w:rsid w:val="00097CD6"/>
    <w:rsid w:val="000A1317"/>
    <w:rsid w:val="000A1505"/>
    <w:rsid w:val="000A3087"/>
    <w:rsid w:val="000A55BC"/>
    <w:rsid w:val="000A7998"/>
    <w:rsid w:val="000B0257"/>
    <w:rsid w:val="000B0EE5"/>
    <w:rsid w:val="000B1612"/>
    <w:rsid w:val="000B3F3C"/>
    <w:rsid w:val="000B4A64"/>
    <w:rsid w:val="000B5144"/>
    <w:rsid w:val="000B733C"/>
    <w:rsid w:val="000B7CAD"/>
    <w:rsid w:val="000C1F2E"/>
    <w:rsid w:val="000C463A"/>
    <w:rsid w:val="000C466F"/>
    <w:rsid w:val="000C481E"/>
    <w:rsid w:val="000C791D"/>
    <w:rsid w:val="000D099C"/>
    <w:rsid w:val="000D4208"/>
    <w:rsid w:val="000D6B2C"/>
    <w:rsid w:val="000E0DE1"/>
    <w:rsid w:val="000E1224"/>
    <w:rsid w:val="000E4067"/>
    <w:rsid w:val="000E5273"/>
    <w:rsid w:val="000E5F29"/>
    <w:rsid w:val="000E784C"/>
    <w:rsid w:val="000F21A4"/>
    <w:rsid w:val="000F30CC"/>
    <w:rsid w:val="000F3D0C"/>
    <w:rsid w:val="000F46C5"/>
    <w:rsid w:val="000F569C"/>
    <w:rsid w:val="000F59CC"/>
    <w:rsid w:val="000F5EE1"/>
    <w:rsid w:val="000F617C"/>
    <w:rsid w:val="000F6766"/>
    <w:rsid w:val="000F78D6"/>
    <w:rsid w:val="001002F3"/>
    <w:rsid w:val="001012D0"/>
    <w:rsid w:val="001038D6"/>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4523"/>
    <w:rsid w:val="00124CC9"/>
    <w:rsid w:val="00124D3E"/>
    <w:rsid w:val="00127E79"/>
    <w:rsid w:val="00132DC2"/>
    <w:rsid w:val="001336D4"/>
    <w:rsid w:val="00133B08"/>
    <w:rsid w:val="001363FB"/>
    <w:rsid w:val="001378A5"/>
    <w:rsid w:val="001452E3"/>
    <w:rsid w:val="00147F47"/>
    <w:rsid w:val="001525CF"/>
    <w:rsid w:val="00152F23"/>
    <w:rsid w:val="00154301"/>
    <w:rsid w:val="00154EE5"/>
    <w:rsid w:val="00155488"/>
    <w:rsid w:val="0015652D"/>
    <w:rsid w:val="0016013E"/>
    <w:rsid w:val="00160248"/>
    <w:rsid w:val="00161FE9"/>
    <w:rsid w:val="001645C5"/>
    <w:rsid w:val="00164C10"/>
    <w:rsid w:val="001658AD"/>
    <w:rsid w:val="00166732"/>
    <w:rsid w:val="00166AE2"/>
    <w:rsid w:val="001678B0"/>
    <w:rsid w:val="00170043"/>
    <w:rsid w:val="00174F41"/>
    <w:rsid w:val="00176569"/>
    <w:rsid w:val="001826E3"/>
    <w:rsid w:val="0018461F"/>
    <w:rsid w:val="00186F2E"/>
    <w:rsid w:val="00192D5C"/>
    <w:rsid w:val="00193920"/>
    <w:rsid w:val="001943FD"/>
    <w:rsid w:val="00194C15"/>
    <w:rsid w:val="001950DF"/>
    <w:rsid w:val="001962C2"/>
    <w:rsid w:val="001A01A7"/>
    <w:rsid w:val="001A0335"/>
    <w:rsid w:val="001A1C3A"/>
    <w:rsid w:val="001A2C5B"/>
    <w:rsid w:val="001A4E55"/>
    <w:rsid w:val="001A6394"/>
    <w:rsid w:val="001B20E1"/>
    <w:rsid w:val="001B4543"/>
    <w:rsid w:val="001B52B0"/>
    <w:rsid w:val="001B58FD"/>
    <w:rsid w:val="001B5C54"/>
    <w:rsid w:val="001B6BAC"/>
    <w:rsid w:val="001C10AD"/>
    <w:rsid w:val="001C1B51"/>
    <w:rsid w:val="001C388D"/>
    <w:rsid w:val="001C38AC"/>
    <w:rsid w:val="001C427D"/>
    <w:rsid w:val="001C6534"/>
    <w:rsid w:val="001C658D"/>
    <w:rsid w:val="001C7D6D"/>
    <w:rsid w:val="001D00C4"/>
    <w:rsid w:val="001D26C5"/>
    <w:rsid w:val="001D325B"/>
    <w:rsid w:val="001D4DFE"/>
    <w:rsid w:val="001D696D"/>
    <w:rsid w:val="001D7D1E"/>
    <w:rsid w:val="001E255D"/>
    <w:rsid w:val="001E2572"/>
    <w:rsid w:val="001E36C5"/>
    <w:rsid w:val="001E5451"/>
    <w:rsid w:val="001F1D8D"/>
    <w:rsid w:val="001F1DA9"/>
    <w:rsid w:val="001F20F3"/>
    <w:rsid w:val="001F424A"/>
    <w:rsid w:val="001F4617"/>
    <w:rsid w:val="001F755E"/>
    <w:rsid w:val="001F7BD8"/>
    <w:rsid w:val="001F7DCD"/>
    <w:rsid w:val="00203DE9"/>
    <w:rsid w:val="0020494F"/>
    <w:rsid w:val="00204B58"/>
    <w:rsid w:val="00205548"/>
    <w:rsid w:val="0020681F"/>
    <w:rsid w:val="00206B3A"/>
    <w:rsid w:val="002107AF"/>
    <w:rsid w:val="00210AAA"/>
    <w:rsid w:val="00211193"/>
    <w:rsid w:val="0021671D"/>
    <w:rsid w:val="002172C8"/>
    <w:rsid w:val="00217BC0"/>
    <w:rsid w:val="00217F1A"/>
    <w:rsid w:val="002203A4"/>
    <w:rsid w:val="00220669"/>
    <w:rsid w:val="0022276B"/>
    <w:rsid w:val="0023162B"/>
    <w:rsid w:val="002319C3"/>
    <w:rsid w:val="002322D0"/>
    <w:rsid w:val="002350B9"/>
    <w:rsid w:val="00236541"/>
    <w:rsid w:val="00241DB5"/>
    <w:rsid w:val="00242458"/>
    <w:rsid w:val="00245ADC"/>
    <w:rsid w:val="002477CA"/>
    <w:rsid w:val="0024785F"/>
    <w:rsid w:val="00250077"/>
    <w:rsid w:val="00250982"/>
    <w:rsid w:val="00251F53"/>
    <w:rsid w:val="0025206B"/>
    <w:rsid w:val="00256FED"/>
    <w:rsid w:val="0025770D"/>
    <w:rsid w:val="002613CA"/>
    <w:rsid w:val="002635EC"/>
    <w:rsid w:val="00266708"/>
    <w:rsid w:val="00267A99"/>
    <w:rsid w:val="00267E73"/>
    <w:rsid w:val="00267EAE"/>
    <w:rsid w:val="002705EE"/>
    <w:rsid w:val="00270AE9"/>
    <w:rsid w:val="00274979"/>
    <w:rsid w:val="00275E18"/>
    <w:rsid w:val="002773D9"/>
    <w:rsid w:val="00277D3B"/>
    <w:rsid w:val="00277D75"/>
    <w:rsid w:val="002914DE"/>
    <w:rsid w:val="0029261F"/>
    <w:rsid w:val="00294600"/>
    <w:rsid w:val="0029500E"/>
    <w:rsid w:val="00295214"/>
    <w:rsid w:val="002A1C18"/>
    <w:rsid w:val="002A2866"/>
    <w:rsid w:val="002A2EB6"/>
    <w:rsid w:val="002A3C9A"/>
    <w:rsid w:val="002A48CD"/>
    <w:rsid w:val="002A7961"/>
    <w:rsid w:val="002A7B7A"/>
    <w:rsid w:val="002B038C"/>
    <w:rsid w:val="002B2EE1"/>
    <w:rsid w:val="002B3311"/>
    <w:rsid w:val="002B7C1C"/>
    <w:rsid w:val="002C0D7D"/>
    <w:rsid w:val="002C135C"/>
    <w:rsid w:val="002C14AF"/>
    <w:rsid w:val="002C182B"/>
    <w:rsid w:val="002C1D1A"/>
    <w:rsid w:val="002C4EA9"/>
    <w:rsid w:val="002C5897"/>
    <w:rsid w:val="002D19F8"/>
    <w:rsid w:val="002D2546"/>
    <w:rsid w:val="002D33E0"/>
    <w:rsid w:val="002D6CF9"/>
    <w:rsid w:val="002D7CBA"/>
    <w:rsid w:val="002E0469"/>
    <w:rsid w:val="002E15C8"/>
    <w:rsid w:val="002E19BD"/>
    <w:rsid w:val="002E1CB0"/>
    <w:rsid w:val="002E2524"/>
    <w:rsid w:val="002E4368"/>
    <w:rsid w:val="002E4C7B"/>
    <w:rsid w:val="002F1266"/>
    <w:rsid w:val="002F269A"/>
    <w:rsid w:val="002F33B1"/>
    <w:rsid w:val="002F37B6"/>
    <w:rsid w:val="00300B98"/>
    <w:rsid w:val="0030683B"/>
    <w:rsid w:val="00306EC7"/>
    <w:rsid w:val="00307134"/>
    <w:rsid w:val="00310E87"/>
    <w:rsid w:val="00311C55"/>
    <w:rsid w:val="003129C6"/>
    <w:rsid w:val="003136E0"/>
    <w:rsid w:val="00313DA5"/>
    <w:rsid w:val="00314496"/>
    <w:rsid w:val="003171FD"/>
    <w:rsid w:val="00317FA0"/>
    <w:rsid w:val="00321016"/>
    <w:rsid w:val="003213B7"/>
    <w:rsid w:val="00323C01"/>
    <w:rsid w:val="003253E9"/>
    <w:rsid w:val="0032599C"/>
    <w:rsid w:val="003272E9"/>
    <w:rsid w:val="00331043"/>
    <w:rsid w:val="00332C7B"/>
    <w:rsid w:val="00332D04"/>
    <w:rsid w:val="003343AA"/>
    <w:rsid w:val="0033586A"/>
    <w:rsid w:val="003369F6"/>
    <w:rsid w:val="00341284"/>
    <w:rsid w:val="00341DDA"/>
    <w:rsid w:val="0034296D"/>
    <w:rsid w:val="003471E5"/>
    <w:rsid w:val="0035029C"/>
    <w:rsid w:val="00351C90"/>
    <w:rsid w:val="00353394"/>
    <w:rsid w:val="00353927"/>
    <w:rsid w:val="003548D9"/>
    <w:rsid w:val="00355928"/>
    <w:rsid w:val="003607D0"/>
    <w:rsid w:val="00360D97"/>
    <w:rsid w:val="0036349C"/>
    <w:rsid w:val="0036538F"/>
    <w:rsid w:val="00365E43"/>
    <w:rsid w:val="0037017A"/>
    <w:rsid w:val="0037066D"/>
    <w:rsid w:val="00370D35"/>
    <w:rsid w:val="00372D33"/>
    <w:rsid w:val="003740AE"/>
    <w:rsid w:val="00377BC2"/>
    <w:rsid w:val="003805FE"/>
    <w:rsid w:val="00381060"/>
    <w:rsid w:val="0038268E"/>
    <w:rsid w:val="00383A56"/>
    <w:rsid w:val="0038664E"/>
    <w:rsid w:val="00391B71"/>
    <w:rsid w:val="00392C3F"/>
    <w:rsid w:val="003935B0"/>
    <w:rsid w:val="0039438C"/>
    <w:rsid w:val="00394D4A"/>
    <w:rsid w:val="0039597A"/>
    <w:rsid w:val="00397F2C"/>
    <w:rsid w:val="003A31D5"/>
    <w:rsid w:val="003A3D8B"/>
    <w:rsid w:val="003A4CA7"/>
    <w:rsid w:val="003A79AE"/>
    <w:rsid w:val="003B0282"/>
    <w:rsid w:val="003B15E6"/>
    <w:rsid w:val="003B2CD1"/>
    <w:rsid w:val="003B34B6"/>
    <w:rsid w:val="003B3CF2"/>
    <w:rsid w:val="003B427D"/>
    <w:rsid w:val="003B566B"/>
    <w:rsid w:val="003B7C92"/>
    <w:rsid w:val="003B7D76"/>
    <w:rsid w:val="003C3A3D"/>
    <w:rsid w:val="003C4A9B"/>
    <w:rsid w:val="003C53CF"/>
    <w:rsid w:val="003C5642"/>
    <w:rsid w:val="003C7C52"/>
    <w:rsid w:val="003D4AC1"/>
    <w:rsid w:val="003D61A4"/>
    <w:rsid w:val="003D6B07"/>
    <w:rsid w:val="003E03D6"/>
    <w:rsid w:val="003E0E32"/>
    <w:rsid w:val="003E18B0"/>
    <w:rsid w:val="003E2155"/>
    <w:rsid w:val="003E2925"/>
    <w:rsid w:val="003E39B9"/>
    <w:rsid w:val="003E4091"/>
    <w:rsid w:val="003E7B96"/>
    <w:rsid w:val="003E7D23"/>
    <w:rsid w:val="003F0900"/>
    <w:rsid w:val="003F1BD6"/>
    <w:rsid w:val="003F3617"/>
    <w:rsid w:val="003F4097"/>
    <w:rsid w:val="003F5133"/>
    <w:rsid w:val="003F654C"/>
    <w:rsid w:val="003F6874"/>
    <w:rsid w:val="003F70F4"/>
    <w:rsid w:val="0040035B"/>
    <w:rsid w:val="00401F10"/>
    <w:rsid w:val="00402395"/>
    <w:rsid w:val="004039A1"/>
    <w:rsid w:val="00403F27"/>
    <w:rsid w:val="00405367"/>
    <w:rsid w:val="0040570F"/>
    <w:rsid w:val="00406720"/>
    <w:rsid w:val="004072E3"/>
    <w:rsid w:val="00407E28"/>
    <w:rsid w:val="00410F54"/>
    <w:rsid w:val="004122BD"/>
    <w:rsid w:val="00413CE8"/>
    <w:rsid w:val="004145DB"/>
    <w:rsid w:val="00415B84"/>
    <w:rsid w:val="00417CF7"/>
    <w:rsid w:val="00420335"/>
    <w:rsid w:val="004213D0"/>
    <w:rsid w:val="004214F5"/>
    <w:rsid w:val="00421F94"/>
    <w:rsid w:val="00423CED"/>
    <w:rsid w:val="00425013"/>
    <w:rsid w:val="00425107"/>
    <w:rsid w:val="00425DB3"/>
    <w:rsid w:val="00426A7E"/>
    <w:rsid w:val="00427669"/>
    <w:rsid w:val="00427CBB"/>
    <w:rsid w:val="00431319"/>
    <w:rsid w:val="004334C9"/>
    <w:rsid w:val="00434BA9"/>
    <w:rsid w:val="00435D4B"/>
    <w:rsid w:val="00437502"/>
    <w:rsid w:val="00437664"/>
    <w:rsid w:val="0044065B"/>
    <w:rsid w:val="00440B40"/>
    <w:rsid w:val="004410E5"/>
    <w:rsid w:val="00441674"/>
    <w:rsid w:val="00442CFA"/>
    <w:rsid w:val="00443D33"/>
    <w:rsid w:val="00444774"/>
    <w:rsid w:val="004450AB"/>
    <w:rsid w:val="0044542C"/>
    <w:rsid w:val="004463E3"/>
    <w:rsid w:val="00446812"/>
    <w:rsid w:val="004512C3"/>
    <w:rsid w:val="004531D6"/>
    <w:rsid w:val="00455980"/>
    <w:rsid w:val="0046017A"/>
    <w:rsid w:val="00462427"/>
    <w:rsid w:val="00462CE9"/>
    <w:rsid w:val="00470847"/>
    <w:rsid w:val="00471AA6"/>
    <w:rsid w:val="00471ED6"/>
    <w:rsid w:val="00472D14"/>
    <w:rsid w:val="004736AA"/>
    <w:rsid w:val="004758E3"/>
    <w:rsid w:val="00476032"/>
    <w:rsid w:val="00477083"/>
    <w:rsid w:val="0048014E"/>
    <w:rsid w:val="004825BA"/>
    <w:rsid w:val="00486E82"/>
    <w:rsid w:val="00487B37"/>
    <w:rsid w:val="00487F4E"/>
    <w:rsid w:val="00491B7B"/>
    <w:rsid w:val="0049332C"/>
    <w:rsid w:val="00497DCF"/>
    <w:rsid w:val="004A1DD1"/>
    <w:rsid w:val="004A30F1"/>
    <w:rsid w:val="004A563A"/>
    <w:rsid w:val="004A5DDB"/>
    <w:rsid w:val="004A6AC7"/>
    <w:rsid w:val="004A7BF7"/>
    <w:rsid w:val="004B01F5"/>
    <w:rsid w:val="004B1BDC"/>
    <w:rsid w:val="004B1E7E"/>
    <w:rsid w:val="004B1E98"/>
    <w:rsid w:val="004B45FA"/>
    <w:rsid w:val="004B6BA9"/>
    <w:rsid w:val="004B7880"/>
    <w:rsid w:val="004C0E18"/>
    <w:rsid w:val="004C25A8"/>
    <w:rsid w:val="004C301C"/>
    <w:rsid w:val="004C52A0"/>
    <w:rsid w:val="004C56BD"/>
    <w:rsid w:val="004C5D55"/>
    <w:rsid w:val="004C7334"/>
    <w:rsid w:val="004C7F50"/>
    <w:rsid w:val="004D3DF3"/>
    <w:rsid w:val="004D44DD"/>
    <w:rsid w:val="004D45C4"/>
    <w:rsid w:val="004D7033"/>
    <w:rsid w:val="004D7EC6"/>
    <w:rsid w:val="004E1519"/>
    <w:rsid w:val="004E2ED4"/>
    <w:rsid w:val="004E489B"/>
    <w:rsid w:val="004E791F"/>
    <w:rsid w:val="004F046F"/>
    <w:rsid w:val="004F077C"/>
    <w:rsid w:val="004F0B0E"/>
    <w:rsid w:val="004F2E9A"/>
    <w:rsid w:val="004F320D"/>
    <w:rsid w:val="004F4E8B"/>
    <w:rsid w:val="004F4EFD"/>
    <w:rsid w:val="004F5007"/>
    <w:rsid w:val="004F5C35"/>
    <w:rsid w:val="004F5C54"/>
    <w:rsid w:val="00500162"/>
    <w:rsid w:val="00501740"/>
    <w:rsid w:val="00502B01"/>
    <w:rsid w:val="00503404"/>
    <w:rsid w:val="005038CF"/>
    <w:rsid w:val="0050504E"/>
    <w:rsid w:val="00506C76"/>
    <w:rsid w:val="00510228"/>
    <w:rsid w:val="00510AD9"/>
    <w:rsid w:val="00511E25"/>
    <w:rsid w:val="00512A39"/>
    <w:rsid w:val="00512A81"/>
    <w:rsid w:val="005131CA"/>
    <w:rsid w:val="00513528"/>
    <w:rsid w:val="00514589"/>
    <w:rsid w:val="005148E6"/>
    <w:rsid w:val="00514D5F"/>
    <w:rsid w:val="00515633"/>
    <w:rsid w:val="00515AE8"/>
    <w:rsid w:val="00516C04"/>
    <w:rsid w:val="00517CF7"/>
    <w:rsid w:val="005214AC"/>
    <w:rsid w:val="00524D3E"/>
    <w:rsid w:val="0052505A"/>
    <w:rsid w:val="00525388"/>
    <w:rsid w:val="00525440"/>
    <w:rsid w:val="00525932"/>
    <w:rsid w:val="005270F1"/>
    <w:rsid w:val="00532194"/>
    <w:rsid w:val="00533DB7"/>
    <w:rsid w:val="00534435"/>
    <w:rsid w:val="00534B96"/>
    <w:rsid w:val="00535954"/>
    <w:rsid w:val="005363CB"/>
    <w:rsid w:val="005376A2"/>
    <w:rsid w:val="00537E9C"/>
    <w:rsid w:val="00537F15"/>
    <w:rsid w:val="00540910"/>
    <w:rsid w:val="005410AF"/>
    <w:rsid w:val="00541DAD"/>
    <w:rsid w:val="00547BBC"/>
    <w:rsid w:val="005504ED"/>
    <w:rsid w:val="00555650"/>
    <w:rsid w:val="0056013F"/>
    <w:rsid w:val="00564DD5"/>
    <w:rsid w:val="005740CD"/>
    <w:rsid w:val="0057470B"/>
    <w:rsid w:val="00580423"/>
    <w:rsid w:val="00580BA1"/>
    <w:rsid w:val="0058176D"/>
    <w:rsid w:val="005827C1"/>
    <w:rsid w:val="0058285A"/>
    <w:rsid w:val="005830E1"/>
    <w:rsid w:val="005843FD"/>
    <w:rsid w:val="00584C58"/>
    <w:rsid w:val="00585B68"/>
    <w:rsid w:val="00586A34"/>
    <w:rsid w:val="005934FB"/>
    <w:rsid w:val="00595F4D"/>
    <w:rsid w:val="005973FA"/>
    <w:rsid w:val="005A121C"/>
    <w:rsid w:val="005A1392"/>
    <w:rsid w:val="005A1746"/>
    <w:rsid w:val="005A1D0B"/>
    <w:rsid w:val="005A1FD0"/>
    <w:rsid w:val="005A2C03"/>
    <w:rsid w:val="005A3A14"/>
    <w:rsid w:val="005A3C4D"/>
    <w:rsid w:val="005A43A9"/>
    <w:rsid w:val="005A6416"/>
    <w:rsid w:val="005A72C2"/>
    <w:rsid w:val="005B1BB5"/>
    <w:rsid w:val="005B2C75"/>
    <w:rsid w:val="005B39D9"/>
    <w:rsid w:val="005B3CC8"/>
    <w:rsid w:val="005C045E"/>
    <w:rsid w:val="005C07FB"/>
    <w:rsid w:val="005C08E0"/>
    <w:rsid w:val="005C0B95"/>
    <w:rsid w:val="005C26CC"/>
    <w:rsid w:val="005C2FF3"/>
    <w:rsid w:val="005C3477"/>
    <w:rsid w:val="005C5F53"/>
    <w:rsid w:val="005C7C67"/>
    <w:rsid w:val="005D0408"/>
    <w:rsid w:val="005D24DF"/>
    <w:rsid w:val="005D3801"/>
    <w:rsid w:val="005D3EDD"/>
    <w:rsid w:val="005D763A"/>
    <w:rsid w:val="005E0A01"/>
    <w:rsid w:val="005E0B49"/>
    <w:rsid w:val="005E467D"/>
    <w:rsid w:val="005E6575"/>
    <w:rsid w:val="005F0B0A"/>
    <w:rsid w:val="005F1D61"/>
    <w:rsid w:val="005F2116"/>
    <w:rsid w:val="005F4215"/>
    <w:rsid w:val="005F433F"/>
    <w:rsid w:val="005F4614"/>
    <w:rsid w:val="005F4CEF"/>
    <w:rsid w:val="005F5464"/>
    <w:rsid w:val="005F65E0"/>
    <w:rsid w:val="005F6BE3"/>
    <w:rsid w:val="00600A90"/>
    <w:rsid w:val="006016B0"/>
    <w:rsid w:val="006043E2"/>
    <w:rsid w:val="00605388"/>
    <w:rsid w:val="0060570E"/>
    <w:rsid w:val="00605F65"/>
    <w:rsid w:val="00610782"/>
    <w:rsid w:val="00613266"/>
    <w:rsid w:val="00614378"/>
    <w:rsid w:val="00615F1C"/>
    <w:rsid w:val="006173DD"/>
    <w:rsid w:val="006205FC"/>
    <w:rsid w:val="00624CF6"/>
    <w:rsid w:val="0062504E"/>
    <w:rsid w:val="006255BE"/>
    <w:rsid w:val="00625774"/>
    <w:rsid w:val="006320D3"/>
    <w:rsid w:val="00632FCC"/>
    <w:rsid w:val="0063328E"/>
    <w:rsid w:val="00634B06"/>
    <w:rsid w:val="00634E33"/>
    <w:rsid w:val="00635ECE"/>
    <w:rsid w:val="0064305D"/>
    <w:rsid w:val="00643CF7"/>
    <w:rsid w:val="00646F60"/>
    <w:rsid w:val="00647886"/>
    <w:rsid w:val="00647A75"/>
    <w:rsid w:val="00651E07"/>
    <w:rsid w:val="00652C0E"/>
    <w:rsid w:val="006565C8"/>
    <w:rsid w:val="00660D51"/>
    <w:rsid w:val="0066388B"/>
    <w:rsid w:val="00664BFC"/>
    <w:rsid w:val="006661A1"/>
    <w:rsid w:val="00667567"/>
    <w:rsid w:val="00670D2D"/>
    <w:rsid w:val="00672349"/>
    <w:rsid w:val="00672E92"/>
    <w:rsid w:val="0067366E"/>
    <w:rsid w:val="0067541C"/>
    <w:rsid w:val="006765EB"/>
    <w:rsid w:val="00676716"/>
    <w:rsid w:val="0067671C"/>
    <w:rsid w:val="0067756F"/>
    <w:rsid w:val="006779DA"/>
    <w:rsid w:val="0068109C"/>
    <w:rsid w:val="006815B9"/>
    <w:rsid w:val="0068168B"/>
    <w:rsid w:val="006834BF"/>
    <w:rsid w:val="00685DFE"/>
    <w:rsid w:val="00686968"/>
    <w:rsid w:val="006875DF"/>
    <w:rsid w:val="00691218"/>
    <w:rsid w:val="00692578"/>
    <w:rsid w:val="0069391D"/>
    <w:rsid w:val="006939B6"/>
    <w:rsid w:val="006A0342"/>
    <w:rsid w:val="006A249B"/>
    <w:rsid w:val="006A374A"/>
    <w:rsid w:val="006A3D23"/>
    <w:rsid w:val="006A42B9"/>
    <w:rsid w:val="006A4824"/>
    <w:rsid w:val="006A4B8F"/>
    <w:rsid w:val="006A71C8"/>
    <w:rsid w:val="006B0081"/>
    <w:rsid w:val="006B0358"/>
    <w:rsid w:val="006B17BD"/>
    <w:rsid w:val="006B45C6"/>
    <w:rsid w:val="006B4DE3"/>
    <w:rsid w:val="006B5909"/>
    <w:rsid w:val="006C7397"/>
    <w:rsid w:val="006C7AD6"/>
    <w:rsid w:val="006C7B60"/>
    <w:rsid w:val="006D0156"/>
    <w:rsid w:val="006D1EBC"/>
    <w:rsid w:val="006D6286"/>
    <w:rsid w:val="006D6E72"/>
    <w:rsid w:val="006D6EE0"/>
    <w:rsid w:val="006D7114"/>
    <w:rsid w:val="006E07FE"/>
    <w:rsid w:val="006E2190"/>
    <w:rsid w:val="006E4374"/>
    <w:rsid w:val="006E541D"/>
    <w:rsid w:val="006E63A6"/>
    <w:rsid w:val="006E7218"/>
    <w:rsid w:val="006E751D"/>
    <w:rsid w:val="006E7ACD"/>
    <w:rsid w:val="006F0B06"/>
    <w:rsid w:val="006F10C0"/>
    <w:rsid w:val="006F2700"/>
    <w:rsid w:val="006F5D98"/>
    <w:rsid w:val="006F7A5A"/>
    <w:rsid w:val="00701090"/>
    <w:rsid w:val="00702377"/>
    <w:rsid w:val="007043B7"/>
    <w:rsid w:val="00706D7A"/>
    <w:rsid w:val="00707BE7"/>
    <w:rsid w:val="00711ED2"/>
    <w:rsid w:val="00714DC5"/>
    <w:rsid w:val="00715DAE"/>
    <w:rsid w:val="007217B8"/>
    <w:rsid w:val="007220B0"/>
    <w:rsid w:val="0072475B"/>
    <w:rsid w:val="00727A55"/>
    <w:rsid w:val="00732673"/>
    <w:rsid w:val="00733DED"/>
    <w:rsid w:val="00734430"/>
    <w:rsid w:val="007364B0"/>
    <w:rsid w:val="007400E6"/>
    <w:rsid w:val="0074227A"/>
    <w:rsid w:val="00742DC8"/>
    <w:rsid w:val="007453A3"/>
    <w:rsid w:val="00746E34"/>
    <w:rsid w:val="00747068"/>
    <w:rsid w:val="007500C4"/>
    <w:rsid w:val="00751082"/>
    <w:rsid w:val="00752171"/>
    <w:rsid w:val="007531A9"/>
    <w:rsid w:val="0075344D"/>
    <w:rsid w:val="0075685C"/>
    <w:rsid w:val="00757132"/>
    <w:rsid w:val="0075723B"/>
    <w:rsid w:val="0075757C"/>
    <w:rsid w:val="00761266"/>
    <w:rsid w:val="00761D45"/>
    <w:rsid w:val="007622E0"/>
    <w:rsid w:val="007635D8"/>
    <w:rsid w:val="0076415C"/>
    <w:rsid w:val="0076463D"/>
    <w:rsid w:val="00765D27"/>
    <w:rsid w:val="00770764"/>
    <w:rsid w:val="00770B29"/>
    <w:rsid w:val="00770C07"/>
    <w:rsid w:val="00772419"/>
    <w:rsid w:val="007733D5"/>
    <w:rsid w:val="0077450A"/>
    <w:rsid w:val="0077760C"/>
    <w:rsid w:val="0078204F"/>
    <w:rsid w:val="00782204"/>
    <w:rsid w:val="00783228"/>
    <w:rsid w:val="00783B47"/>
    <w:rsid w:val="00784949"/>
    <w:rsid w:val="0078620A"/>
    <w:rsid w:val="00786477"/>
    <w:rsid w:val="00786FF9"/>
    <w:rsid w:val="0079020E"/>
    <w:rsid w:val="007905EE"/>
    <w:rsid w:val="00790840"/>
    <w:rsid w:val="00796DD9"/>
    <w:rsid w:val="00797E53"/>
    <w:rsid w:val="007A005E"/>
    <w:rsid w:val="007A01E1"/>
    <w:rsid w:val="007A229B"/>
    <w:rsid w:val="007A28A5"/>
    <w:rsid w:val="007A39D9"/>
    <w:rsid w:val="007A5049"/>
    <w:rsid w:val="007A7480"/>
    <w:rsid w:val="007B15C5"/>
    <w:rsid w:val="007B2EDC"/>
    <w:rsid w:val="007B3F60"/>
    <w:rsid w:val="007B418B"/>
    <w:rsid w:val="007B49ED"/>
    <w:rsid w:val="007B720E"/>
    <w:rsid w:val="007B79F1"/>
    <w:rsid w:val="007B7D9C"/>
    <w:rsid w:val="007C4ADA"/>
    <w:rsid w:val="007D5172"/>
    <w:rsid w:val="007E1536"/>
    <w:rsid w:val="007E29AE"/>
    <w:rsid w:val="007E44CD"/>
    <w:rsid w:val="007E4C0A"/>
    <w:rsid w:val="007E71B0"/>
    <w:rsid w:val="007E752C"/>
    <w:rsid w:val="007F0B43"/>
    <w:rsid w:val="007F1119"/>
    <w:rsid w:val="007F15F8"/>
    <w:rsid w:val="007F49FC"/>
    <w:rsid w:val="007F59F2"/>
    <w:rsid w:val="00801143"/>
    <w:rsid w:val="00804EAC"/>
    <w:rsid w:val="0080537F"/>
    <w:rsid w:val="00810C62"/>
    <w:rsid w:val="00811119"/>
    <w:rsid w:val="0081192F"/>
    <w:rsid w:val="00811D95"/>
    <w:rsid w:val="00812592"/>
    <w:rsid w:val="00814BC7"/>
    <w:rsid w:val="00815543"/>
    <w:rsid w:val="00816C83"/>
    <w:rsid w:val="00820C07"/>
    <w:rsid w:val="00821CFF"/>
    <w:rsid w:val="0082218A"/>
    <w:rsid w:val="00822A54"/>
    <w:rsid w:val="00823505"/>
    <w:rsid w:val="00823CE4"/>
    <w:rsid w:val="008247C4"/>
    <w:rsid w:val="00825C3E"/>
    <w:rsid w:val="008278A2"/>
    <w:rsid w:val="00827B91"/>
    <w:rsid w:val="00827BCB"/>
    <w:rsid w:val="00827E1F"/>
    <w:rsid w:val="00827EDB"/>
    <w:rsid w:val="0083031D"/>
    <w:rsid w:val="00831164"/>
    <w:rsid w:val="008342B0"/>
    <w:rsid w:val="00835A6B"/>
    <w:rsid w:val="00841D93"/>
    <w:rsid w:val="00841F5C"/>
    <w:rsid w:val="0084274E"/>
    <w:rsid w:val="00842D95"/>
    <w:rsid w:val="00845C12"/>
    <w:rsid w:val="00847D28"/>
    <w:rsid w:val="00852760"/>
    <w:rsid w:val="00852973"/>
    <w:rsid w:val="00855712"/>
    <w:rsid w:val="0085603B"/>
    <w:rsid w:val="00856B9E"/>
    <w:rsid w:val="00857E71"/>
    <w:rsid w:val="00862679"/>
    <w:rsid w:val="00862697"/>
    <w:rsid w:val="00862BFF"/>
    <w:rsid w:val="0086318B"/>
    <w:rsid w:val="00864112"/>
    <w:rsid w:val="00865D3E"/>
    <w:rsid w:val="008671DD"/>
    <w:rsid w:val="0086750F"/>
    <w:rsid w:val="00870096"/>
    <w:rsid w:val="00871252"/>
    <w:rsid w:val="00871D59"/>
    <w:rsid w:val="00871FA9"/>
    <w:rsid w:val="00877159"/>
    <w:rsid w:val="00880E62"/>
    <w:rsid w:val="008844B2"/>
    <w:rsid w:val="00890A86"/>
    <w:rsid w:val="0089113F"/>
    <w:rsid w:val="00891545"/>
    <w:rsid w:val="0089195E"/>
    <w:rsid w:val="00891CB9"/>
    <w:rsid w:val="00892432"/>
    <w:rsid w:val="00893E6D"/>
    <w:rsid w:val="0089461C"/>
    <w:rsid w:val="00894A50"/>
    <w:rsid w:val="00894FE2"/>
    <w:rsid w:val="008953B8"/>
    <w:rsid w:val="00896FB6"/>
    <w:rsid w:val="0089796B"/>
    <w:rsid w:val="008A0282"/>
    <w:rsid w:val="008A36EE"/>
    <w:rsid w:val="008A52B7"/>
    <w:rsid w:val="008A5927"/>
    <w:rsid w:val="008B1463"/>
    <w:rsid w:val="008B4C7F"/>
    <w:rsid w:val="008B56A1"/>
    <w:rsid w:val="008B5B92"/>
    <w:rsid w:val="008B5C82"/>
    <w:rsid w:val="008C1075"/>
    <w:rsid w:val="008C158A"/>
    <w:rsid w:val="008C1CC3"/>
    <w:rsid w:val="008C22BC"/>
    <w:rsid w:val="008C36BF"/>
    <w:rsid w:val="008C41ED"/>
    <w:rsid w:val="008C5C01"/>
    <w:rsid w:val="008C60E9"/>
    <w:rsid w:val="008C6992"/>
    <w:rsid w:val="008D0051"/>
    <w:rsid w:val="008D2EA6"/>
    <w:rsid w:val="008D328F"/>
    <w:rsid w:val="008D52AD"/>
    <w:rsid w:val="008D558D"/>
    <w:rsid w:val="008D5E2A"/>
    <w:rsid w:val="008D6373"/>
    <w:rsid w:val="008D69B7"/>
    <w:rsid w:val="008E2231"/>
    <w:rsid w:val="008E2855"/>
    <w:rsid w:val="008E37A8"/>
    <w:rsid w:val="008F0A00"/>
    <w:rsid w:val="008F2F3F"/>
    <w:rsid w:val="008F371C"/>
    <w:rsid w:val="008F462A"/>
    <w:rsid w:val="008F50CC"/>
    <w:rsid w:val="008F5A56"/>
    <w:rsid w:val="008F6196"/>
    <w:rsid w:val="008F76EF"/>
    <w:rsid w:val="008F79F6"/>
    <w:rsid w:val="00902A1E"/>
    <w:rsid w:val="00903233"/>
    <w:rsid w:val="009034D3"/>
    <w:rsid w:val="009038E5"/>
    <w:rsid w:val="00903EFF"/>
    <w:rsid w:val="0090497A"/>
    <w:rsid w:val="00905BB4"/>
    <w:rsid w:val="009069B5"/>
    <w:rsid w:val="00906CDD"/>
    <w:rsid w:val="00907C57"/>
    <w:rsid w:val="00907D46"/>
    <w:rsid w:val="00910D0E"/>
    <w:rsid w:val="00910D8F"/>
    <w:rsid w:val="0091155B"/>
    <w:rsid w:val="00912E08"/>
    <w:rsid w:val="00915DAE"/>
    <w:rsid w:val="00916FC3"/>
    <w:rsid w:val="009172CE"/>
    <w:rsid w:val="00917638"/>
    <w:rsid w:val="00921641"/>
    <w:rsid w:val="0092512C"/>
    <w:rsid w:val="009350C1"/>
    <w:rsid w:val="00936582"/>
    <w:rsid w:val="00936DAF"/>
    <w:rsid w:val="00937218"/>
    <w:rsid w:val="00937895"/>
    <w:rsid w:val="00942B87"/>
    <w:rsid w:val="0094401D"/>
    <w:rsid w:val="0094459F"/>
    <w:rsid w:val="009456D1"/>
    <w:rsid w:val="00947567"/>
    <w:rsid w:val="0095119F"/>
    <w:rsid w:val="0095153D"/>
    <w:rsid w:val="00952FBF"/>
    <w:rsid w:val="00954143"/>
    <w:rsid w:val="0095499A"/>
    <w:rsid w:val="00954EA9"/>
    <w:rsid w:val="0095529D"/>
    <w:rsid w:val="00956706"/>
    <w:rsid w:val="00957445"/>
    <w:rsid w:val="009606BA"/>
    <w:rsid w:val="0096167F"/>
    <w:rsid w:val="00961A16"/>
    <w:rsid w:val="0096279D"/>
    <w:rsid w:val="009655EA"/>
    <w:rsid w:val="00965BE7"/>
    <w:rsid w:val="00967642"/>
    <w:rsid w:val="0097044C"/>
    <w:rsid w:val="00971002"/>
    <w:rsid w:val="00974D92"/>
    <w:rsid w:val="00976DF3"/>
    <w:rsid w:val="00977846"/>
    <w:rsid w:val="00980285"/>
    <w:rsid w:val="00980D35"/>
    <w:rsid w:val="00983578"/>
    <w:rsid w:val="00983E3A"/>
    <w:rsid w:val="00983FE3"/>
    <w:rsid w:val="00985759"/>
    <w:rsid w:val="00986C34"/>
    <w:rsid w:val="00990153"/>
    <w:rsid w:val="00991049"/>
    <w:rsid w:val="009924CD"/>
    <w:rsid w:val="0099305C"/>
    <w:rsid w:val="00993276"/>
    <w:rsid w:val="00994C37"/>
    <w:rsid w:val="009956FB"/>
    <w:rsid w:val="00995B32"/>
    <w:rsid w:val="00995D62"/>
    <w:rsid w:val="009A1F57"/>
    <w:rsid w:val="009A2625"/>
    <w:rsid w:val="009A54F4"/>
    <w:rsid w:val="009A77ED"/>
    <w:rsid w:val="009B13DC"/>
    <w:rsid w:val="009B22AB"/>
    <w:rsid w:val="009B2E94"/>
    <w:rsid w:val="009B3107"/>
    <w:rsid w:val="009B4628"/>
    <w:rsid w:val="009B4828"/>
    <w:rsid w:val="009B4E8F"/>
    <w:rsid w:val="009B5121"/>
    <w:rsid w:val="009B5228"/>
    <w:rsid w:val="009B588F"/>
    <w:rsid w:val="009B7442"/>
    <w:rsid w:val="009C1380"/>
    <w:rsid w:val="009C260F"/>
    <w:rsid w:val="009C3411"/>
    <w:rsid w:val="009C4B48"/>
    <w:rsid w:val="009C4CDC"/>
    <w:rsid w:val="009C577A"/>
    <w:rsid w:val="009C59B2"/>
    <w:rsid w:val="009C5BA6"/>
    <w:rsid w:val="009C7838"/>
    <w:rsid w:val="009C7DE8"/>
    <w:rsid w:val="009C7FC2"/>
    <w:rsid w:val="009D033D"/>
    <w:rsid w:val="009D218A"/>
    <w:rsid w:val="009D2AF8"/>
    <w:rsid w:val="009D4A13"/>
    <w:rsid w:val="009D5A29"/>
    <w:rsid w:val="009E2522"/>
    <w:rsid w:val="009E2739"/>
    <w:rsid w:val="009E2A40"/>
    <w:rsid w:val="009E38CE"/>
    <w:rsid w:val="009E3BE0"/>
    <w:rsid w:val="009E481F"/>
    <w:rsid w:val="009E4A1C"/>
    <w:rsid w:val="009E69A0"/>
    <w:rsid w:val="009E7180"/>
    <w:rsid w:val="009F06E2"/>
    <w:rsid w:val="009F2BBB"/>
    <w:rsid w:val="009F3F69"/>
    <w:rsid w:val="009F6316"/>
    <w:rsid w:val="009F6532"/>
    <w:rsid w:val="00A00140"/>
    <w:rsid w:val="00A00799"/>
    <w:rsid w:val="00A01AD0"/>
    <w:rsid w:val="00A0528A"/>
    <w:rsid w:val="00A06B12"/>
    <w:rsid w:val="00A07A66"/>
    <w:rsid w:val="00A119CB"/>
    <w:rsid w:val="00A11B92"/>
    <w:rsid w:val="00A14E42"/>
    <w:rsid w:val="00A1758C"/>
    <w:rsid w:val="00A17AF7"/>
    <w:rsid w:val="00A20824"/>
    <w:rsid w:val="00A21C2E"/>
    <w:rsid w:val="00A22AB9"/>
    <w:rsid w:val="00A24DFA"/>
    <w:rsid w:val="00A3261E"/>
    <w:rsid w:val="00A33472"/>
    <w:rsid w:val="00A3418A"/>
    <w:rsid w:val="00A35ECE"/>
    <w:rsid w:val="00A36039"/>
    <w:rsid w:val="00A3611E"/>
    <w:rsid w:val="00A37006"/>
    <w:rsid w:val="00A370D0"/>
    <w:rsid w:val="00A37E56"/>
    <w:rsid w:val="00A407D8"/>
    <w:rsid w:val="00A42F02"/>
    <w:rsid w:val="00A436A4"/>
    <w:rsid w:val="00A43F1F"/>
    <w:rsid w:val="00A456E4"/>
    <w:rsid w:val="00A47CBB"/>
    <w:rsid w:val="00A511A5"/>
    <w:rsid w:val="00A516E4"/>
    <w:rsid w:val="00A51C48"/>
    <w:rsid w:val="00A52E8F"/>
    <w:rsid w:val="00A5378D"/>
    <w:rsid w:val="00A54276"/>
    <w:rsid w:val="00A56332"/>
    <w:rsid w:val="00A56F48"/>
    <w:rsid w:val="00A57289"/>
    <w:rsid w:val="00A60236"/>
    <w:rsid w:val="00A6082B"/>
    <w:rsid w:val="00A61025"/>
    <w:rsid w:val="00A626F7"/>
    <w:rsid w:val="00A65E40"/>
    <w:rsid w:val="00A66965"/>
    <w:rsid w:val="00A7131C"/>
    <w:rsid w:val="00A72C24"/>
    <w:rsid w:val="00A73E38"/>
    <w:rsid w:val="00A73F74"/>
    <w:rsid w:val="00A744E1"/>
    <w:rsid w:val="00A75897"/>
    <w:rsid w:val="00A80E5B"/>
    <w:rsid w:val="00A83D23"/>
    <w:rsid w:val="00A84DF2"/>
    <w:rsid w:val="00A85E12"/>
    <w:rsid w:val="00A86410"/>
    <w:rsid w:val="00A8676F"/>
    <w:rsid w:val="00A868BB"/>
    <w:rsid w:val="00A869ED"/>
    <w:rsid w:val="00A9299B"/>
    <w:rsid w:val="00A92A74"/>
    <w:rsid w:val="00A92B65"/>
    <w:rsid w:val="00A9448D"/>
    <w:rsid w:val="00A95D10"/>
    <w:rsid w:val="00AA1B4F"/>
    <w:rsid w:val="00AA4ED3"/>
    <w:rsid w:val="00AA54FE"/>
    <w:rsid w:val="00AA6422"/>
    <w:rsid w:val="00AB0DC5"/>
    <w:rsid w:val="00AB2495"/>
    <w:rsid w:val="00AB3232"/>
    <w:rsid w:val="00AB4074"/>
    <w:rsid w:val="00AB42CC"/>
    <w:rsid w:val="00AB4933"/>
    <w:rsid w:val="00AB5D10"/>
    <w:rsid w:val="00AC127E"/>
    <w:rsid w:val="00AC1CB5"/>
    <w:rsid w:val="00AC257C"/>
    <w:rsid w:val="00AC36FA"/>
    <w:rsid w:val="00AC3B5D"/>
    <w:rsid w:val="00AC3D03"/>
    <w:rsid w:val="00AC4AE0"/>
    <w:rsid w:val="00AC678F"/>
    <w:rsid w:val="00AD05B3"/>
    <w:rsid w:val="00AD21E6"/>
    <w:rsid w:val="00AD5432"/>
    <w:rsid w:val="00AD68E4"/>
    <w:rsid w:val="00AD753F"/>
    <w:rsid w:val="00AD77A0"/>
    <w:rsid w:val="00AD7EC9"/>
    <w:rsid w:val="00AE04AF"/>
    <w:rsid w:val="00AE29B1"/>
    <w:rsid w:val="00AE32D2"/>
    <w:rsid w:val="00AE39A0"/>
    <w:rsid w:val="00AE3C2A"/>
    <w:rsid w:val="00AE5B11"/>
    <w:rsid w:val="00AF02CF"/>
    <w:rsid w:val="00AF23CB"/>
    <w:rsid w:val="00AF54BC"/>
    <w:rsid w:val="00AF6116"/>
    <w:rsid w:val="00AF61A6"/>
    <w:rsid w:val="00AF7798"/>
    <w:rsid w:val="00B0212C"/>
    <w:rsid w:val="00B0265E"/>
    <w:rsid w:val="00B046A2"/>
    <w:rsid w:val="00B0538A"/>
    <w:rsid w:val="00B05F17"/>
    <w:rsid w:val="00B0760F"/>
    <w:rsid w:val="00B10EE2"/>
    <w:rsid w:val="00B13071"/>
    <w:rsid w:val="00B14959"/>
    <w:rsid w:val="00B15F8B"/>
    <w:rsid w:val="00B17F2B"/>
    <w:rsid w:val="00B21E7B"/>
    <w:rsid w:val="00B242F3"/>
    <w:rsid w:val="00B269E1"/>
    <w:rsid w:val="00B31476"/>
    <w:rsid w:val="00B31C1E"/>
    <w:rsid w:val="00B342B4"/>
    <w:rsid w:val="00B347E5"/>
    <w:rsid w:val="00B36518"/>
    <w:rsid w:val="00B375AB"/>
    <w:rsid w:val="00B37CD7"/>
    <w:rsid w:val="00B4073E"/>
    <w:rsid w:val="00B40C16"/>
    <w:rsid w:val="00B41B5C"/>
    <w:rsid w:val="00B43397"/>
    <w:rsid w:val="00B44708"/>
    <w:rsid w:val="00B4498C"/>
    <w:rsid w:val="00B471DD"/>
    <w:rsid w:val="00B509FC"/>
    <w:rsid w:val="00B51518"/>
    <w:rsid w:val="00B52960"/>
    <w:rsid w:val="00B52C62"/>
    <w:rsid w:val="00B5560A"/>
    <w:rsid w:val="00B576BC"/>
    <w:rsid w:val="00B57A27"/>
    <w:rsid w:val="00B61F63"/>
    <w:rsid w:val="00B6274F"/>
    <w:rsid w:val="00B63D65"/>
    <w:rsid w:val="00B63DBF"/>
    <w:rsid w:val="00B63E92"/>
    <w:rsid w:val="00B65071"/>
    <w:rsid w:val="00B6610C"/>
    <w:rsid w:val="00B66FC4"/>
    <w:rsid w:val="00B70557"/>
    <w:rsid w:val="00B7076B"/>
    <w:rsid w:val="00B71CFA"/>
    <w:rsid w:val="00B71DC7"/>
    <w:rsid w:val="00B71F8D"/>
    <w:rsid w:val="00B72755"/>
    <w:rsid w:val="00B734BC"/>
    <w:rsid w:val="00B75CB3"/>
    <w:rsid w:val="00B76845"/>
    <w:rsid w:val="00B77B48"/>
    <w:rsid w:val="00B85CEB"/>
    <w:rsid w:val="00B86BF4"/>
    <w:rsid w:val="00B873C5"/>
    <w:rsid w:val="00B912CE"/>
    <w:rsid w:val="00B918FF"/>
    <w:rsid w:val="00B931F2"/>
    <w:rsid w:val="00B9342F"/>
    <w:rsid w:val="00B9672F"/>
    <w:rsid w:val="00B967EA"/>
    <w:rsid w:val="00B969CB"/>
    <w:rsid w:val="00BA0BF0"/>
    <w:rsid w:val="00BA1BA3"/>
    <w:rsid w:val="00BA2235"/>
    <w:rsid w:val="00BA47FA"/>
    <w:rsid w:val="00BA485E"/>
    <w:rsid w:val="00BA55A9"/>
    <w:rsid w:val="00BA71A0"/>
    <w:rsid w:val="00BA7BC5"/>
    <w:rsid w:val="00BB18E0"/>
    <w:rsid w:val="00BB1CDD"/>
    <w:rsid w:val="00BB219C"/>
    <w:rsid w:val="00BB2664"/>
    <w:rsid w:val="00BB2970"/>
    <w:rsid w:val="00BB3994"/>
    <w:rsid w:val="00BB504D"/>
    <w:rsid w:val="00BB5E50"/>
    <w:rsid w:val="00BB6740"/>
    <w:rsid w:val="00BB6787"/>
    <w:rsid w:val="00BB7367"/>
    <w:rsid w:val="00BB745B"/>
    <w:rsid w:val="00BB74E0"/>
    <w:rsid w:val="00BB79E8"/>
    <w:rsid w:val="00BC0962"/>
    <w:rsid w:val="00BC2318"/>
    <w:rsid w:val="00BC7E98"/>
    <w:rsid w:val="00BD0F61"/>
    <w:rsid w:val="00BD15B2"/>
    <w:rsid w:val="00BD2DA3"/>
    <w:rsid w:val="00BD38B4"/>
    <w:rsid w:val="00BD4A7D"/>
    <w:rsid w:val="00BD51AE"/>
    <w:rsid w:val="00BD6129"/>
    <w:rsid w:val="00BD6323"/>
    <w:rsid w:val="00BD6941"/>
    <w:rsid w:val="00BE396E"/>
    <w:rsid w:val="00BE47EE"/>
    <w:rsid w:val="00BE5668"/>
    <w:rsid w:val="00BE6B93"/>
    <w:rsid w:val="00BF0262"/>
    <w:rsid w:val="00BF2A4F"/>
    <w:rsid w:val="00BF5E21"/>
    <w:rsid w:val="00BF7BBB"/>
    <w:rsid w:val="00C0130A"/>
    <w:rsid w:val="00C01CD4"/>
    <w:rsid w:val="00C02836"/>
    <w:rsid w:val="00C02AC8"/>
    <w:rsid w:val="00C045C5"/>
    <w:rsid w:val="00C065CB"/>
    <w:rsid w:val="00C10143"/>
    <w:rsid w:val="00C13719"/>
    <w:rsid w:val="00C140E8"/>
    <w:rsid w:val="00C146C0"/>
    <w:rsid w:val="00C207F5"/>
    <w:rsid w:val="00C20FED"/>
    <w:rsid w:val="00C2577B"/>
    <w:rsid w:val="00C25851"/>
    <w:rsid w:val="00C26237"/>
    <w:rsid w:val="00C26361"/>
    <w:rsid w:val="00C267F6"/>
    <w:rsid w:val="00C26830"/>
    <w:rsid w:val="00C31343"/>
    <w:rsid w:val="00C3185C"/>
    <w:rsid w:val="00C32CA4"/>
    <w:rsid w:val="00C33333"/>
    <w:rsid w:val="00C33404"/>
    <w:rsid w:val="00C33D6C"/>
    <w:rsid w:val="00C34D1F"/>
    <w:rsid w:val="00C3594A"/>
    <w:rsid w:val="00C359D7"/>
    <w:rsid w:val="00C377A5"/>
    <w:rsid w:val="00C41030"/>
    <w:rsid w:val="00C41172"/>
    <w:rsid w:val="00C4674F"/>
    <w:rsid w:val="00C47F42"/>
    <w:rsid w:val="00C511B0"/>
    <w:rsid w:val="00C5140D"/>
    <w:rsid w:val="00C53C5B"/>
    <w:rsid w:val="00C54766"/>
    <w:rsid w:val="00C54793"/>
    <w:rsid w:val="00C55755"/>
    <w:rsid w:val="00C5703B"/>
    <w:rsid w:val="00C57DAD"/>
    <w:rsid w:val="00C60CC8"/>
    <w:rsid w:val="00C60FA5"/>
    <w:rsid w:val="00C631FB"/>
    <w:rsid w:val="00C64805"/>
    <w:rsid w:val="00C651B0"/>
    <w:rsid w:val="00C65771"/>
    <w:rsid w:val="00C665C4"/>
    <w:rsid w:val="00C70631"/>
    <w:rsid w:val="00C71528"/>
    <w:rsid w:val="00C71F5A"/>
    <w:rsid w:val="00C7303E"/>
    <w:rsid w:val="00C731A7"/>
    <w:rsid w:val="00C73C9B"/>
    <w:rsid w:val="00C74EB7"/>
    <w:rsid w:val="00C76AF4"/>
    <w:rsid w:val="00C779F1"/>
    <w:rsid w:val="00C8045D"/>
    <w:rsid w:val="00C80A3D"/>
    <w:rsid w:val="00C819F2"/>
    <w:rsid w:val="00C87388"/>
    <w:rsid w:val="00C87892"/>
    <w:rsid w:val="00C92D22"/>
    <w:rsid w:val="00C93908"/>
    <w:rsid w:val="00C95ED4"/>
    <w:rsid w:val="00C96E22"/>
    <w:rsid w:val="00C9738B"/>
    <w:rsid w:val="00CA029D"/>
    <w:rsid w:val="00CA032E"/>
    <w:rsid w:val="00CA04ED"/>
    <w:rsid w:val="00CA0A71"/>
    <w:rsid w:val="00CA2243"/>
    <w:rsid w:val="00CA48DA"/>
    <w:rsid w:val="00CA6E5D"/>
    <w:rsid w:val="00CA7C50"/>
    <w:rsid w:val="00CB0B79"/>
    <w:rsid w:val="00CB0FA0"/>
    <w:rsid w:val="00CB38FD"/>
    <w:rsid w:val="00CB3FD1"/>
    <w:rsid w:val="00CB5DEA"/>
    <w:rsid w:val="00CC105B"/>
    <w:rsid w:val="00CC1B51"/>
    <w:rsid w:val="00CC3F49"/>
    <w:rsid w:val="00CC4EE0"/>
    <w:rsid w:val="00CD4B33"/>
    <w:rsid w:val="00CD591F"/>
    <w:rsid w:val="00CD640C"/>
    <w:rsid w:val="00CD74C9"/>
    <w:rsid w:val="00CD7511"/>
    <w:rsid w:val="00CE1D91"/>
    <w:rsid w:val="00CE2036"/>
    <w:rsid w:val="00CE2B1E"/>
    <w:rsid w:val="00CE5027"/>
    <w:rsid w:val="00CF02F4"/>
    <w:rsid w:val="00CF1066"/>
    <w:rsid w:val="00CF30D2"/>
    <w:rsid w:val="00CF30DE"/>
    <w:rsid w:val="00CF3A40"/>
    <w:rsid w:val="00CF5E17"/>
    <w:rsid w:val="00CF6D65"/>
    <w:rsid w:val="00CF6E7E"/>
    <w:rsid w:val="00CF7C48"/>
    <w:rsid w:val="00D00672"/>
    <w:rsid w:val="00D01DB5"/>
    <w:rsid w:val="00D03D0D"/>
    <w:rsid w:val="00D04046"/>
    <w:rsid w:val="00D04195"/>
    <w:rsid w:val="00D04492"/>
    <w:rsid w:val="00D04934"/>
    <w:rsid w:val="00D04D35"/>
    <w:rsid w:val="00D0552B"/>
    <w:rsid w:val="00D05B08"/>
    <w:rsid w:val="00D100A7"/>
    <w:rsid w:val="00D113E6"/>
    <w:rsid w:val="00D114A7"/>
    <w:rsid w:val="00D11D1C"/>
    <w:rsid w:val="00D121D8"/>
    <w:rsid w:val="00D1343E"/>
    <w:rsid w:val="00D136C2"/>
    <w:rsid w:val="00D140DF"/>
    <w:rsid w:val="00D14D37"/>
    <w:rsid w:val="00D15776"/>
    <w:rsid w:val="00D170F4"/>
    <w:rsid w:val="00D202EA"/>
    <w:rsid w:val="00D235EB"/>
    <w:rsid w:val="00D23D15"/>
    <w:rsid w:val="00D248A5"/>
    <w:rsid w:val="00D24D79"/>
    <w:rsid w:val="00D27057"/>
    <w:rsid w:val="00D27522"/>
    <w:rsid w:val="00D27EBE"/>
    <w:rsid w:val="00D317AD"/>
    <w:rsid w:val="00D32373"/>
    <w:rsid w:val="00D3407D"/>
    <w:rsid w:val="00D36E2E"/>
    <w:rsid w:val="00D41D37"/>
    <w:rsid w:val="00D420A9"/>
    <w:rsid w:val="00D42D79"/>
    <w:rsid w:val="00D44E9B"/>
    <w:rsid w:val="00D46361"/>
    <w:rsid w:val="00D47164"/>
    <w:rsid w:val="00D472D5"/>
    <w:rsid w:val="00D51ACB"/>
    <w:rsid w:val="00D522DD"/>
    <w:rsid w:val="00D52428"/>
    <w:rsid w:val="00D62019"/>
    <w:rsid w:val="00D63841"/>
    <w:rsid w:val="00D63B14"/>
    <w:rsid w:val="00D644F2"/>
    <w:rsid w:val="00D64AED"/>
    <w:rsid w:val="00D659C6"/>
    <w:rsid w:val="00D65B85"/>
    <w:rsid w:val="00D66BE3"/>
    <w:rsid w:val="00D66C5B"/>
    <w:rsid w:val="00D71775"/>
    <w:rsid w:val="00D71D90"/>
    <w:rsid w:val="00D73901"/>
    <w:rsid w:val="00D76660"/>
    <w:rsid w:val="00D77A80"/>
    <w:rsid w:val="00D80CA4"/>
    <w:rsid w:val="00D81C7C"/>
    <w:rsid w:val="00D842B7"/>
    <w:rsid w:val="00D8582D"/>
    <w:rsid w:val="00D87421"/>
    <w:rsid w:val="00D92240"/>
    <w:rsid w:val="00D92BD0"/>
    <w:rsid w:val="00D941DA"/>
    <w:rsid w:val="00DA05AA"/>
    <w:rsid w:val="00DA54F8"/>
    <w:rsid w:val="00DA63BC"/>
    <w:rsid w:val="00DA6C07"/>
    <w:rsid w:val="00DA7519"/>
    <w:rsid w:val="00DB13FD"/>
    <w:rsid w:val="00DB19F8"/>
    <w:rsid w:val="00DB1CD8"/>
    <w:rsid w:val="00DB1E25"/>
    <w:rsid w:val="00DB2C9A"/>
    <w:rsid w:val="00DB2E59"/>
    <w:rsid w:val="00DB4D62"/>
    <w:rsid w:val="00DC0866"/>
    <w:rsid w:val="00DC0D2B"/>
    <w:rsid w:val="00DC2419"/>
    <w:rsid w:val="00DC35B7"/>
    <w:rsid w:val="00DD2069"/>
    <w:rsid w:val="00DD296C"/>
    <w:rsid w:val="00DD38AC"/>
    <w:rsid w:val="00DD3E58"/>
    <w:rsid w:val="00DD4E4B"/>
    <w:rsid w:val="00DD67CE"/>
    <w:rsid w:val="00DD6FC9"/>
    <w:rsid w:val="00DE0ACE"/>
    <w:rsid w:val="00DE0D62"/>
    <w:rsid w:val="00DE4245"/>
    <w:rsid w:val="00DE431B"/>
    <w:rsid w:val="00DE4E06"/>
    <w:rsid w:val="00DE4F73"/>
    <w:rsid w:val="00DE5A86"/>
    <w:rsid w:val="00DE62AC"/>
    <w:rsid w:val="00DE64A6"/>
    <w:rsid w:val="00DF0F10"/>
    <w:rsid w:val="00DF1A79"/>
    <w:rsid w:val="00DF3303"/>
    <w:rsid w:val="00DF3A6E"/>
    <w:rsid w:val="00DF557B"/>
    <w:rsid w:val="00DF60D9"/>
    <w:rsid w:val="00DF7317"/>
    <w:rsid w:val="00E00191"/>
    <w:rsid w:val="00E014B8"/>
    <w:rsid w:val="00E057AD"/>
    <w:rsid w:val="00E10FE1"/>
    <w:rsid w:val="00E11771"/>
    <w:rsid w:val="00E117C3"/>
    <w:rsid w:val="00E1250B"/>
    <w:rsid w:val="00E127FC"/>
    <w:rsid w:val="00E1483A"/>
    <w:rsid w:val="00E149A3"/>
    <w:rsid w:val="00E15DA2"/>
    <w:rsid w:val="00E16CEA"/>
    <w:rsid w:val="00E20028"/>
    <w:rsid w:val="00E2143F"/>
    <w:rsid w:val="00E21570"/>
    <w:rsid w:val="00E21710"/>
    <w:rsid w:val="00E22116"/>
    <w:rsid w:val="00E230F5"/>
    <w:rsid w:val="00E24E28"/>
    <w:rsid w:val="00E24ED7"/>
    <w:rsid w:val="00E25E30"/>
    <w:rsid w:val="00E26DA9"/>
    <w:rsid w:val="00E3141A"/>
    <w:rsid w:val="00E32881"/>
    <w:rsid w:val="00E33C80"/>
    <w:rsid w:val="00E349A9"/>
    <w:rsid w:val="00E37294"/>
    <w:rsid w:val="00E37913"/>
    <w:rsid w:val="00E40B58"/>
    <w:rsid w:val="00E40D12"/>
    <w:rsid w:val="00E41780"/>
    <w:rsid w:val="00E42E00"/>
    <w:rsid w:val="00E45771"/>
    <w:rsid w:val="00E4608C"/>
    <w:rsid w:val="00E50276"/>
    <w:rsid w:val="00E50E3E"/>
    <w:rsid w:val="00E53BC8"/>
    <w:rsid w:val="00E55B1D"/>
    <w:rsid w:val="00E608EB"/>
    <w:rsid w:val="00E61B6F"/>
    <w:rsid w:val="00E63DB2"/>
    <w:rsid w:val="00E653A2"/>
    <w:rsid w:val="00E65E43"/>
    <w:rsid w:val="00E67578"/>
    <w:rsid w:val="00E70713"/>
    <w:rsid w:val="00E70A98"/>
    <w:rsid w:val="00E71953"/>
    <w:rsid w:val="00E722C1"/>
    <w:rsid w:val="00E73EA5"/>
    <w:rsid w:val="00E74AD5"/>
    <w:rsid w:val="00E75A77"/>
    <w:rsid w:val="00E77480"/>
    <w:rsid w:val="00E80A78"/>
    <w:rsid w:val="00E8459F"/>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528E"/>
    <w:rsid w:val="00EA586D"/>
    <w:rsid w:val="00EA6F3F"/>
    <w:rsid w:val="00EA7899"/>
    <w:rsid w:val="00EB19E9"/>
    <w:rsid w:val="00EB4D35"/>
    <w:rsid w:val="00EB578B"/>
    <w:rsid w:val="00EB6B10"/>
    <w:rsid w:val="00EC0DF8"/>
    <w:rsid w:val="00EC12AF"/>
    <w:rsid w:val="00EC180F"/>
    <w:rsid w:val="00EC2D11"/>
    <w:rsid w:val="00EC3A79"/>
    <w:rsid w:val="00EC6731"/>
    <w:rsid w:val="00EC7906"/>
    <w:rsid w:val="00ED2DF3"/>
    <w:rsid w:val="00ED2EBC"/>
    <w:rsid w:val="00ED3365"/>
    <w:rsid w:val="00ED33AB"/>
    <w:rsid w:val="00ED3B53"/>
    <w:rsid w:val="00ED53BE"/>
    <w:rsid w:val="00ED5993"/>
    <w:rsid w:val="00ED5AFD"/>
    <w:rsid w:val="00EE0255"/>
    <w:rsid w:val="00EE16D8"/>
    <w:rsid w:val="00EE3518"/>
    <w:rsid w:val="00EE3C40"/>
    <w:rsid w:val="00EE43ED"/>
    <w:rsid w:val="00EE5AE8"/>
    <w:rsid w:val="00EE5F39"/>
    <w:rsid w:val="00EE7B2A"/>
    <w:rsid w:val="00EF19CD"/>
    <w:rsid w:val="00EF4389"/>
    <w:rsid w:val="00EF59A4"/>
    <w:rsid w:val="00EF6E56"/>
    <w:rsid w:val="00F0198C"/>
    <w:rsid w:val="00F02A50"/>
    <w:rsid w:val="00F0397B"/>
    <w:rsid w:val="00F0603E"/>
    <w:rsid w:val="00F0630C"/>
    <w:rsid w:val="00F07503"/>
    <w:rsid w:val="00F1024C"/>
    <w:rsid w:val="00F10CFE"/>
    <w:rsid w:val="00F1202B"/>
    <w:rsid w:val="00F1463E"/>
    <w:rsid w:val="00F14E7F"/>
    <w:rsid w:val="00F161B8"/>
    <w:rsid w:val="00F1711A"/>
    <w:rsid w:val="00F179AD"/>
    <w:rsid w:val="00F17AFC"/>
    <w:rsid w:val="00F17EF2"/>
    <w:rsid w:val="00F234C9"/>
    <w:rsid w:val="00F246EF"/>
    <w:rsid w:val="00F2502F"/>
    <w:rsid w:val="00F25ED1"/>
    <w:rsid w:val="00F26159"/>
    <w:rsid w:val="00F2704B"/>
    <w:rsid w:val="00F27AF3"/>
    <w:rsid w:val="00F32CD3"/>
    <w:rsid w:val="00F333CB"/>
    <w:rsid w:val="00F33652"/>
    <w:rsid w:val="00F33FDF"/>
    <w:rsid w:val="00F34426"/>
    <w:rsid w:val="00F35A39"/>
    <w:rsid w:val="00F369A8"/>
    <w:rsid w:val="00F413DA"/>
    <w:rsid w:val="00F41A37"/>
    <w:rsid w:val="00F42587"/>
    <w:rsid w:val="00F42FD7"/>
    <w:rsid w:val="00F433DE"/>
    <w:rsid w:val="00F43EA9"/>
    <w:rsid w:val="00F45175"/>
    <w:rsid w:val="00F459FE"/>
    <w:rsid w:val="00F4756F"/>
    <w:rsid w:val="00F5054B"/>
    <w:rsid w:val="00F53B26"/>
    <w:rsid w:val="00F543A8"/>
    <w:rsid w:val="00F60117"/>
    <w:rsid w:val="00F60677"/>
    <w:rsid w:val="00F61D95"/>
    <w:rsid w:val="00F64CB2"/>
    <w:rsid w:val="00F65D09"/>
    <w:rsid w:val="00F6707F"/>
    <w:rsid w:val="00F72E1E"/>
    <w:rsid w:val="00F7501B"/>
    <w:rsid w:val="00F76DAB"/>
    <w:rsid w:val="00F7744D"/>
    <w:rsid w:val="00F841FC"/>
    <w:rsid w:val="00F9142D"/>
    <w:rsid w:val="00F940F0"/>
    <w:rsid w:val="00F94101"/>
    <w:rsid w:val="00F942FB"/>
    <w:rsid w:val="00F95201"/>
    <w:rsid w:val="00F95692"/>
    <w:rsid w:val="00F978DF"/>
    <w:rsid w:val="00F97B8F"/>
    <w:rsid w:val="00F97D0A"/>
    <w:rsid w:val="00F97F8D"/>
    <w:rsid w:val="00FA129A"/>
    <w:rsid w:val="00FA15D7"/>
    <w:rsid w:val="00FA3BCF"/>
    <w:rsid w:val="00FA61B4"/>
    <w:rsid w:val="00FA730B"/>
    <w:rsid w:val="00FA7D9D"/>
    <w:rsid w:val="00FB2A6F"/>
    <w:rsid w:val="00FB4899"/>
    <w:rsid w:val="00FB6F69"/>
    <w:rsid w:val="00FC004C"/>
    <w:rsid w:val="00FC133B"/>
    <w:rsid w:val="00FC2256"/>
    <w:rsid w:val="00FC2D93"/>
    <w:rsid w:val="00FC3687"/>
    <w:rsid w:val="00FC39BA"/>
    <w:rsid w:val="00FC3C0D"/>
    <w:rsid w:val="00FC3E8F"/>
    <w:rsid w:val="00FC49F4"/>
    <w:rsid w:val="00FC62C4"/>
    <w:rsid w:val="00FD2766"/>
    <w:rsid w:val="00FD473C"/>
    <w:rsid w:val="00FD5986"/>
    <w:rsid w:val="00FE1C6F"/>
    <w:rsid w:val="00FE3136"/>
    <w:rsid w:val="00FE3BD8"/>
    <w:rsid w:val="00FE6BC6"/>
    <w:rsid w:val="00FE75A3"/>
    <w:rsid w:val="00FE7D09"/>
    <w:rsid w:val="00FE7FF4"/>
    <w:rsid w:val="00FF0C76"/>
    <w:rsid w:val="00FF189B"/>
    <w:rsid w:val="00FF214D"/>
    <w:rsid w:val="00FF224C"/>
    <w:rsid w:val="00FF24E4"/>
    <w:rsid w:val="00FF39DE"/>
    <w:rsid w:val="00FF3E0D"/>
    <w:rsid w:val="00FF4286"/>
    <w:rsid w:val="00FF4838"/>
    <w:rsid w:val="00FF57D1"/>
    <w:rsid w:val="00FF79E3"/>
    <w:rsid w:val="00FF7C91"/>
    <w:rsid w:val="123848B9"/>
    <w:rsid w:val="27449D89"/>
    <w:rsid w:val="293267C2"/>
    <w:rsid w:val="2968B390"/>
    <w:rsid w:val="29ADE2F5"/>
    <w:rsid w:val="2EB5D3D9"/>
    <w:rsid w:val="3F8D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19E9F9F1-EFD2-4B6F-8FAF-4A4EDF6B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hAnsi="Times New Roman" w:eastAsia="Times New Roman" w:cs="Times New Roman"/>
      <w:b/>
      <w:bCs/>
      <w:kern w:val="36"/>
      <w:sz w:val="48"/>
      <w:szCs w:val="48"/>
      <w:lang w:val="es-MX"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styleId="Mencinsinresolver3" w:customStyle="1">
    <w:name w:val="Mención sin resolver3"/>
    <w:basedOn w:val="Fuentedeprrafopredeter"/>
    <w:uiPriority w:val="99"/>
    <w:semiHidden/>
    <w:unhideWhenUsed/>
    <w:rsid w:val="005A1FD0"/>
    <w:rPr>
      <w:color w:val="605E5C"/>
      <w:shd w:val="clear" w:color="auto" w:fill="E1DFDD"/>
    </w:rPr>
  </w:style>
  <w:style w:type="character" w:styleId="Ttulo1Car" w:customStyle="1">
    <w:name w:val="Título 1 Car"/>
    <w:basedOn w:val="Fuentedeprrafopredeter"/>
    <w:link w:val="Ttulo1"/>
    <w:uiPriority w:val="9"/>
    <w:rsid w:val="002D6CF9"/>
    <w:rPr>
      <w:rFonts w:ascii="Times New Roman" w:hAnsi="Times New Roman" w:eastAsia="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hAnsi="Calibri" w:eastAsia="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styleId="Normal1" w:customStyle="1">
    <w:name w:val="Normal1"/>
    <w:rsid w:val="0034296D"/>
    <w:rPr>
      <w:rFonts w:ascii="Calibri" w:hAnsi="Calibri" w:eastAsia="Calibri" w:cs="Calibri"/>
      <w:lang w:val="es-MX" w:eastAsia="es-MX"/>
    </w:rPr>
  </w:style>
  <w:style w:type="numbering" w:styleId="Nmero" w:customStyle="1">
    <w:name w:val="Número"/>
    <w:rsid w:val="00880E62"/>
    <w:pPr>
      <w:numPr>
        <w:numId w:val="1"/>
      </w:numPr>
    </w:pPr>
  </w:style>
  <w:style w:type="paragraph" w:styleId="Predeterminado" w:customStyle="1">
    <w:name w:val="Predeterminado"/>
    <w:rsid w:val="00880E62"/>
    <w:pPr>
      <w:pBdr>
        <w:top w:val="nil"/>
        <w:left w:val="nil"/>
        <w:bottom w:val="nil"/>
        <w:right w:val="nil"/>
        <w:between w:val="nil"/>
        <w:bar w:val="nil"/>
      </w:pBdr>
      <w:spacing w:before="160" w:after="0" w:line="240" w:lineRule="auto"/>
    </w:pPr>
    <w:rPr>
      <w:rFonts w:ascii="Helvetica Neue" w:hAnsi="Helvetica Neue" w:eastAsia="Arial Unicode MS" w:cs="Arial Unicode MS"/>
      <w:color w:val="000000"/>
      <w:sz w:val="24"/>
      <w:szCs w:val="24"/>
      <w:bdr w:val="nil"/>
      <w:lang w:val="es-ES_tradnl" w:eastAsia="es-MX"/>
      <w14:textOutline w14:w="0" w14:cap="flat" w14:cmpd="sng" w14:algn="ctr">
        <w14:noFill/>
        <w14:prstDash w14:val="solid"/>
        <w14:bevel/>
      </w14:textOutline>
    </w:rPr>
  </w:style>
  <w:style w:type="character" w:styleId="apple-converted-space" w:customStyle="1">
    <w:name w:val="apple-converted-space"/>
    <w:basedOn w:val="Fuentedeprrafopredeter"/>
    <w:rsid w:val="00880E62"/>
  </w:style>
  <w:style w:type="character" w:styleId="style-scope" w:customStyle="1">
    <w:name w:val="style-scope"/>
    <w:basedOn w:val="Fuentedeprrafopredeter"/>
    <w:rsid w:val="00407E28"/>
  </w:style>
  <w:style w:type="character" w:styleId="normaltextrun" w:customStyle="1">
    <w:name w:val="normaltextrun"/>
    <w:basedOn w:val="Fuentedeprrafopredeter"/>
    <w:rsid w:val="00FF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youtu.be/SiGqsh09w6w" TargetMode="External" Id="rId11" /><Relationship Type="http://schemas.openxmlformats.org/officeDocument/2006/relationships/webSettings" Target="webSettings.xml" Id="rId5" /><Relationship Type="http://schemas.openxmlformats.org/officeDocument/2006/relationships/image" Target="media/image2.jpg" Id="rId10" /><Relationship Type="http://schemas.openxmlformats.org/officeDocument/2006/relationships/settings" Target="settings.xml" Id="rId4" /><Relationship Type="http://schemas.openxmlformats.org/officeDocument/2006/relationships/hyperlink" Target="https://www.youtube.com/watch?v=xODwNY9IcxA" TargetMode="External" Id="rId9" /><Relationship Type="http://schemas.openxmlformats.org/officeDocument/2006/relationships/theme" Target="theme/theme1.xml" Id="rId14" /><Relationship Type="http://schemas.openxmlformats.org/officeDocument/2006/relationships/hyperlink" Target="https://www.conaliteg.sep.gob.mx/" TargetMode="External" Id="R1d4e2467364a4e2d" /><Relationship Type="http://schemas.microsoft.com/office/2020/10/relationships/intelligence" Target="intelligence2.xml" Id="Rb0b202b4132e435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F96D9-58D0-45F9-BD21-3E0EE28EC3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Amanda González Hernández</lastModifiedBy>
  <revision>9</revision>
  <lastPrinted>2020-04-17T00:03:00.0000000Z</lastPrinted>
  <dcterms:created xsi:type="dcterms:W3CDTF">2021-02-13T19:25:00.0000000Z</dcterms:created>
  <dcterms:modified xsi:type="dcterms:W3CDTF">2022-02-02T02:43:29.5280523Z</dcterms:modified>
</coreProperties>
</file>