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3C2DB92E" w:rsidR="004F5C54" w:rsidRPr="00E37294" w:rsidRDefault="009C7826" w:rsidP="005A43A9">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14:paraId="2CA39E9E" w14:textId="65A3F017" w:rsidR="004F5C54" w:rsidRPr="00E37294" w:rsidRDefault="008D28D3" w:rsidP="005A43A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26</w:t>
      </w:r>
    </w:p>
    <w:p w14:paraId="247ACE8E" w14:textId="55E009AF" w:rsidR="004F5C54" w:rsidRDefault="004F5C54"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8D28D3">
        <w:rPr>
          <w:rFonts w:ascii="Montserrat" w:hAnsi="Montserrat" w:cstheme="minorBidi"/>
          <w:b/>
          <w:bCs/>
          <w:kern w:val="24"/>
          <w:sz w:val="48"/>
          <w:szCs w:val="48"/>
        </w:rPr>
        <w:t>m</w:t>
      </w:r>
      <w:r w:rsidR="00D02A12">
        <w:rPr>
          <w:rFonts w:ascii="Montserrat" w:hAnsi="Montserrat" w:cstheme="minorBidi"/>
          <w:b/>
          <w:bCs/>
          <w:kern w:val="24"/>
          <w:sz w:val="48"/>
          <w:szCs w:val="48"/>
        </w:rPr>
        <w:t>ayo</w:t>
      </w:r>
    </w:p>
    <w:p w14:paraId="6A632C3A" w14:textId="77777777" w:rsidR="0070641F" w:rsidRPr="0070641F" w:rsidRDefault="0070641F" w:rsidP="005A43A9">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E37294" w:rsidRDefault="00823505"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115672EB" w14:textId="5BAA27FB" w:rsidR="009D4A13" w:rsidRPr="00E37294" w:rsidRDefault="00BF7BBB"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Historia</w:t>
      </w:r>
    </w:p>
    <w:p w14:paraId="6095A4D5" w14:textId="77777777" w:rsidR="00F0423C" w:rsidRPr="0070641F" w:rsidRDefault="00F0423C" w:rsidP="005A43A9">
      <w:pPr>
        <w:spacing w:after="0" w:line="240" w:lineRule="auto"/>
        <w:jc w:val="center"/>
        <w:rPr>
          <w:rFonts w:ascii="Montserrat" w:eastAsiaTheme="minorEastAsia" w:hAnsi="Montserrat"/>
          <w:i/>
          <w:iCs/>
          <w:kern w:val="24"/>
          <w:sz w:val="40"/>
          <w:szCs w:val="40"/>
          <w:lang w:val="es-MX" w:eastAsia="es-MX"/>
        </w:rPr>
      </w:pPr>
    </w:p>
    <w:p w14:paraId="3C835CF1" w14:textId="158D0C4F" w:rsidR="009D4A13" w:rsidRPr="00E37294" w:rsidRDefault="007E2F3F" w:rsidP="005A43A9">
      <w:pPr>
        <w:spacing w:after="0" w:line="240" w:lineRule="auto"/>
        <w:jc w:val="center"/>
        <w:rPr>
          <w:rFonts w:ascii="Montserrat" w:eastAsiaTheme="minorEastAsia" w:hAnsi="Montserrat"/>
          <w:i/>
          <w:iCs/>
          <w:kern w:val="24"/>
          <w:sz w:val="48"/>
          <w:szCs w:val="48"/>
          <w:lang w:val="es-MX" w:eastAsia="es-MX"/>
        </w:rPr>
      </w:pPr>
      <w:r w:rsidRPr="007E2F3F">
        <w:rPr>
          <w:rFonts w:ascii="Montserrat" w:eastAsiaTheme="minorEastAsia" w:hAnsi="Montserrat"/>
          <w:i/>
          <w:iCs/>
          <w:kern w:val="24"/>
          <w:sz w:val="48"/>
          <w:szCs w:val="48"/>
          <w:lang w:val="es-MX" w:eastAsia="es-MX"/>
        </w:rPr>
        <w:t>La mujer y su lucha por el sufragio</w:t>
      </w:r>
    </w:p>
    <w:p w14:paraId="4324B69A" w14:textId="77777777" w:rsidR="00E239C7" w:rsidRDefault="00E239C7" w:rsidP="0098120F">
      <w:pPr>
        <w:spacing w:after="0" w:line="240" w:lineRule="auto"/>
        <w:jc w:val="both"/>
        <w:rPr>
          <w:rFonts w:ascii="Montserrat" w:hAnsi="Montserrat"/>
          <w:b/>
          <w:bCs/>
          <w:i/>
          <w:iCs/>
          <w:lang w:val="es-MX"/>
        </w:rPr>
      </w:pPr>
    </w:p>
    <w:p w14:paraId="4B278B6D" w14:textId="77777777" w:rsidR="00E239C7" w:rsidRDefault="00E239C7" w:rsidP="0098120F">
      <w:pPr>
        <w:spacing w:after="0" w:line="240" w:lineRule="auto"/>
        <w:jc w:val="both"/>
        <w:rPr>
          <w:rFonts w:ascii="Montserrat" w:hAnsi="Montserrat"/>
          <w:b/>
          <w:bCs/>
          <w:i/>
          <w:iCs/>
          <w:lang w:val="es-MX"/>
        </w:rPr>
      </w:pPr>
    </w:p>
    <w:p w14:paraId="344BBBDD" w14:textId="4F2E31DF" w:rsidR="00BF7BBB" w:rsidRPr="00C02836" w:rsidRDefault="009D4A13" w:rsidP="0098120F">
      <w:pPr>
        <w:spacing w:after="0" w:line="240" w:lineRule="auto"/>
        <w:jc w:val="both"/>
        <w:rPr>
          <w:rFonts w:ascii="Montserrat" w:hAnsi="Montserrat"/>
          <w:i/>
          <w:iCs/>
          <w:lang w:val="es-MX"/>
        </w:rPr>
      </w:pPr>
      <w:r w:rsidRPr="00C02836">
        <w:rPr>
          <w:rFonts w:ascii="Montserrat" w:hAnsi="Montserrat"/>
          <w:b/>
          <w:bCs/>
          <w:i/>
          <w:iCs/>
          <w:lang w:val="es-MX"/>
        </w:rPr>
        <w:t>Aprendizaje esperado</w:t>
      </w:r>
      <w:r w:rsidRPr="0070641F">
        <w:rPr>
          <w:rFonts w:ascii="Montserrat" w:hAnsi="Montserrat"/>
          <w:b/>
          <w:bCs/>
          <w:i/>
          <w:iCs/>
          <w:lang w:val="es-MX"/>
        </w:rPr>
        <w:t>:</w:t>
      </w:r>
      <w:r w:rsidR="00FD3A30">
        <w:rPr>
          <w:rFonts w:ascii="Montserrat" w:hAnsi="Montserrat"/>
          <w:bCs/>
          <w:i/>
          <w:iCs/>
          <w:lang w:val="es-MX"/>
        </w:rPr>
        <w:t xml:space="preserve"> </w:t>
      </w:r>
      <w:r w:rsidR="008D28D3">
        <w:rPr>
          <w:rFonts w:ascii="Montserrat" w:hAnsi="Montserrat"/>
          <w:bCs/>
          <w:i/>
          <w:iCs/>
          <w:lang w:val="es-MX"/>
        </w:rPr>
        <w:t>r</w:t>
      </w:r>
      <w:r w:rsidR="007E2F3F" w:rsidRPr="007E2F3F">
        <w:rPr>
          <w:rFonts w:ascii="Montserrat" w:hAnsi="Montserrat"/>
          <w:bCs/>
          <w:i/>
          <w:iCs/>
          <w:lang w:val="es-MX"/>
        </w:rPr>
        <w:t>econoce la importancia de otorgar el derecho de la mujer al voto.</w:t>
      </w:r>
    </w:p>
    <w:p w14:paraId="40157A6A" w14:textId="72A66E6A" w:rsidR="00FF4FF1" w:rsidRDefault="00FF4FF1" w:rsidP="005A43A9">
      <w:pPr>
        <w:spacing w:after="0" w:line="240" w:lineRule="auto"/>
        <w:jc w:val="both"/>
        <w:rPr>
          <w:rFonts w:ascii="Montserrat" w:hAnsi="Montserrat"/>
          <w:i/>
          <w:lang w:val="es-MX"/>
        </w:rPr>
      </w:pPr>
    </w:p>
    <w:p w14:paraId="1BFDBCD2" w14:textId="2BE1FCC0" w:rsidR="00FD3A30" w:rsidRPr="007E2F3F" w:rsidRDefault="00FD3A30" w:rsidP="00FD3A30">
      <w:pPr>
        <w:spacing w:after="0" w:line="240" w:lineRule="auto"/>
        <w:jc w:val="both"/>
        <w:rPr>
          <w:rFonts w:ascii="Montserrat" w:hAnsi="Montserrat"/>
          <w:i/>
          <w:iCs/>
          <w:lang w:val="es-MX"/>
        </w:rPr>
      </w:pPr>
      <w:r w:rsidRPr="00510C32">
        <w:rPr>
          <w:rFonts w:ascii="Montserrat" w:hAnsi="Montserrat"/>
          <w:b/>
          <w:bCs/>
          <w:i/>
          <w:iCs/>
          <w:lang w:val="es-MX"/>
        </w:rPr>
        <w:t>Énfasis:</w:t>
      </w:r>
      <w:r>
        <w:rPr>
          <w:rFonts w:ascii="Montserrat" w:hAnsi="Montserrat"/>
          <w:b/>
          <w:bCs/>
          <w:i/>
          <w:iCs/>
          <w:lang w:val="es-MX"/>
        </w:rPr>
        <w:t xml:space="preserve"> </w:t>
      </w:r>
      <w:r w:rsidR="008D28D3">
        <w:rPr>
          <w:rFonts w:ascii="Montserrat" w:hAnsi="Montserrat"/>
          <w:bCs/>
          <w:i/>
          <w:iCs/>
          <w:lang w:val="es-MX"/>
        </w:rPr>
        <w:t>l</w:t>
      </w:r>
      <w:r w:rsidR="007E2F3F" w:rsidRPr="007E2F3F">
        <w:rPr>
          <w:rFonts w:ascii="Montserrat" w:hAnsi="Montserrat"/>
          <w:bCs/>
          <w:i/>
          <w:iCs/>
          <w:lang w:val="es-MX"/>
        </w:rPr>
        <w:t>as mujeres y el derecho al voto.</w:t>
      </w:r>
    </w:p>
    <w:p w14:paraId="7041731E" w14:textId="77777777" w:rsidR="00FD3A30" w:rsidRDefault="00FD3A30" w:rsidP="005A43A9">
      <w:pPr>
        <w:spacing w:after="0" w:line="240" w:lineRule="auto"/>
        <w:jc w:val="both"/>
        <w:rPr>
          <w:rFonts w:ascii="Montserrat" w:hAnsi="Montserrat"/>
          <w:i/>
          <w:lang w:val="es-MX"/>
        </w:rPr>
      </w:pPr>
    </w:p>
    <w:p w14:paraId="16D4DE49" w14:textId="77777777" w:rsidR="009C7826" w:rsidRDefault="009C7826" w:rsidP="005A43A9">
      <w:pPr>
        <w:spacing w:after="0" w:line="240" w:lineRule="auto"/>
        <w:jc w:val="both"/>
        <w:rPr>
          <w:rFonts w:ascii="Montserrat" w:hAnsi="Montserrat"/>
          <w:i/>
          <w:lang w:val="es-MX"/>
        </w:rPr>
      </w:pPr>
    </w:p>
    <w:p w14:paraId="24E317CC" w14:textId="13061A57" w:rsidR="009D4A13" w:rsidRPr="00E37294" w:rsidRDefault="009D4A13"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3432E6F5" w14:textId="77777777" w:rsidR="001B0B69" w:rsidRDefault="001B0B69" w:rsidP="00C41DC5">
      <w:pPr>
        <w:pBdr>
          <w:top w:val="nil"/>
          <w:left w:val="nil"/>
          <w:bottom w:val="nil"/>
          <w:right w:val="nil"/>
          <w:between w:val="nil"/>
        </w:pBdr>
        <w:spacing w:after="0" w:line="240" w:lineRule="auto"/>
        <w:ind w:right="34"/>
        <w:rPr>
          <w:rFonts w:ascii="Montserrat" w:eastAsia="Montserrat" w:hAnsi="Montserrat" w:cs="Montserrat"/>
          <w:lang w:val="es-MX"/>
        </w:rPr>
      </w:pPr>
    </w:p>
    <w:p w14:paraId="15F2027B" w14:textId="7B33684F" w:rsidR="00522539" w:rsidRPr="00522539" w:rsidRDefault="00522539" w:rsidP="00522539">
      <w:pPr>
        <w:spacing w:after="0" w:line="240" w:lineRule="auto"/>
        <w:jc w:val="both"/>
        <w:rPr>
          <w:rFonts w:ascii="Montserrat" w:hAnsi="Montserrat"/>
          <w:iCs/>
          <w:lang w:val="es-MX"/>
        </w:rPr>
      </w:pPr>
      <w:r w:rsidRPr="00522539">
        <w:rPr>
          <w:rFonts w:ascii="Montserrat" w:hAnsi="Montserrat"/>
          <w:bCs/>
          <w:iCs/>
          <w:lang w:val="es-MX"/>
        </w:rPr>
        <w:t>Reconocerás la importancia de otorgar el derecho de la mujer al voto.</w:t>
      </w:r>
    </w:p>
    <w:p w14:paraId="6CA83F36" w14:textId="77777777" w:rsidR="003A1C2F" w:rsidRPr="00381E71" w:rsidRDefault="003A1C2F" w:rsidP="00C41DC5">
      <w:pPr>
        <w:pBdr>
          <w:top w:val="nil"/>
          <w:left w:val="nil"/>
          <w:bottom w:val="nil"/>
          <w:right w:val="nil"/>
          <w:between w:val="nil"/>
        </w:pBdr>
        <w:spacing w:after="0" w:line="240" w:lineRule="auto"/>
        <w:ind w:right="34"/>
        <w:rPr>
          <w:rFonts w:ascii="Montserrat" w:eastAsia="Montserrat" w:hAnsi="Montserrat" w:cs="Montserrat"/>
          <w:lang w:val="es-MX"/>
        </w:rPr>
      </w:pPr>
    </w:p>
    <w:p w14:paraId="675BBC5B" w14:textId="77777777" w:rsidR="002627D0" w:rsidRPr="009C5FF0" w:rsidRDefault="002627D0" w:rsidP="00C41DC5">
      <w:pPr>
        <w:pBdr>
          <w:top w:val="nil"/>
          <w:left w:val="nil"/>
          <w:bottom w:val="nil"/>
          <w:right w:val="nil"/>
          <w:between w:val="nil"/>
        </w:pBdr>
        <w:spacing w:after="0" w:line="240" w:lineRule="auto"/>
        <w:ind w:right="34"/>
        <w:rPr>
          <w:rFonts w:ascii="Montserrat" w:eastAsia="Montserrat" w:hAnsi="Montserrat" w:cs="Montserrat"/>
          <w:lang w:val="es-MX"/>
        </w:rPr>
      </w:pPr>
    </w:p>
    <w:p w14:paraId="030694D5" w14:textId="77777777" w:rsidR="009D4A13" w:rsidRPr="00E37294" w:rsidRDefault="009D4A13" w:rsidP="005A43A9">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7CCE1B31" w14:textId="77777777" w:rsidR="00A370D0" w:rsidRDefault="00A370D0" w:rsidP="00325C31">
      <w:pPr>
        <w:spacing w:after="0" w:line="240" w:lineRule="auto"/>
        <w:jc w:val="both"/>
        <w:rPr>
          <w:rFonts w:ascii="Montserrat" w:hAnsi="Montserrat"/>
          <w:lang w:val="es-MX"/>
        </w:rPr>
      </w:pPr>
    </w:p>
    <w:p w14:paraId="20E2D8B9" w14:textId="38D79250" w:rsidR="00036D9F" w:rsidRDefault="00522539" w:rsidP="00522539">
      <w:pPr>
        <w:spacing w:after="0" w:line="240" w:lineRule="auto"/>
        <w:jc w:val="both"/>
        <w:rPr>
          <w:rFonts w:ascii="Montserrat" w:eastAsia="Times New Roman" w:hAnsi="Montserrat" w:cs="Arial"/>
          <w:color w:val="000000" w:themeColor="text1"/>
          <w:lang w:val="es-MX"/>
        </w:rPr>
      </w:pPr>
      <w:r>
        <w:rPr>
          <w:rFonts w:ascii="Montserrat" w:hAnsi="Montserrat"/>
          <w:lang w:val="es-MX"/>
        </w:rPr>
        <w:t xml:space="preserve">En esta sesión veremos el tema de la mujer y su lucha por el derecho al voto, que </w:t>
      </w:r>
      <w:r w:rsidR="00325C31" w:rsidRPr="00036D9F">
        <w:rPr>
          <w:rFonts w:ascii="Montserrat" w:eastAsia="Times New Roman" w:hAnsi="Montserrat" w:cs="Arial"/>
          <w:color w:val="000000" w:themeColor="text1"/>
          <w:lang w:val="es-MX"/>
        </w:rPr>
        <w:t>fue una de las conquistas políticas más importantes de las mujeres mexicanas en el siglo XX. Fue resultado de una lucha que duró varias décadas, empezando en los tiempos de la Revolución Mexicana y prolo</w:t>
      </w:r>
      <w:r w:rsidR="0070641F">
        <w:rPr>
          <w:rFonts w:ascii="Montserrat" w:eastAsia="Times New Roman" w:hAnsi="Montserrat" w:cs="Arial"/>
          <w:color w:val="000000" w:themeColor="text1"/>
          <w:lang w:val="es-MX"/>
        </w:rPr>
        <w:t>ngándose hasta los años 40 y 50</w:t>
      </w:r>
    </w:p>
    <w:p w14:paraId="6FC798D5" w14:textId="77777777" w:rsidR="00036D9F" w:rsidRDefault="00036D9F" w:rsidP="00036D9F">
      <w:pPr>
        <w:spacing w:after="0" w:line="240" w:lineRule="auto"/>
        <w:jc w:val="both"/>
        <w:rPr>
          <w:rFonts w:ascii="Montserrat" w:eastAsia="Times New Roman" w:hAnsi="Montserrat" w:cs="Arial"/>
          <w:color w:val="000000" w:themeColor="text1"/>
          <w:lang w:val="es-MX"/>
        </w:rPr>
      </w:pPr>
    </w:p>
    <w:p w14:paraId="30EDA7A8" w14:textId="408DE14A" w:rsidR="00036D9F" w:rsidRDefault="00036D9F" w:rsidP="00036D9F">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L</w:t>
      </w:r>
      <w:r w:rsidR="00325C31" w:rsidRPr="00036D9F">
        <w:rPr>
          <w:rFonts w:ascii="Montserrat" w:eastAsia="Times New Roman" w:hAnsi="Montserrat" w:cs="Arial"/>
          <w:color w:val="000000" w:themeColor="text1"/>
          <w:lang w:val="es-MX"/>
        </w:rPr>
        <w:t>as mujeres mexicanas tuvieron que pasar más de 30 años luchando para que las dejaran votar</w:t>
      </w:r>
      <w:r>
        <w:rPr>
          <w:rFonts w:ascii="Montserrat" w:eastAsia="Times New Roman" w:hAnsi="Montserrat" w:cs="Arial"/>
          <w:color w:val="000000" w:themeColor="text1"/>
          <w:lang w:val="es-MX"/>
        </w:rPr>
        <w:t xml:space="preserve">, </w:t>
      </w:r>
      <w:r w:rsidR="00325C31" w:rsidRPr="00325C31">
        <w:rPr>
          <w:rFonts w:ascii="Montserrat" w:eastAsia="Times New Roman" w:hAnsi="Montserrat" w:cs="Arial"/>
          <w:color w:val="000000" w:themeColor="text1"/>
          <w:lang w:val="es-MX"/>
        </w:rPr>
        <w:t>reconocer a las mujeres como sujetos con derechos políticos</w:t>
      </w:r>
      <w:r w:rsidR="00522539">
        <w:rPr>
          <w:rFonts w:ascii="Montserrat" w:eastAsia="Times New Roman" w:hAnsi="Montserrat" w:cs="Arial"/>
          <w:color w:val="000000" w:themeColor="text1"/>
          <w:lang w:val="es-MX"/>
        </w:rPr>
        <w:t>,</w:t>
      </w:r>
      <w:r w:rsidR="00325C31" w:rsidRPr="00325C31">
        <w:rPr>
          <w:rFonts w:ascii="Montserrat" w:eastAsia="Times New Roman" w:hAnsi="Montserrat" w:cs="Arial"/>
          <w:color w:val="000000" w:themeColor="text1"/>
          <w:lang w:val="es-MX"/>
        </w:rPr>
        <w:t xml:space="preserve"> implicaba </w:t>
      </w:r>
      <w:r w:rsidR="00325C31" w:rsidRPr="00325C31">
        <w:rPr>
          <w:rFonts w:ascii="Montserrat" w:eastAsia="Times New Roman" w:hAnsi="Montserrat" w:cs="Arial"/>
          <w:color w:val="000000" w:themeColor="text1"/>
          <w:lang w:val="es-MX"/>
        </w:rPr>
        <w:lastRenderedPageBreak/>
        <w:t>un cambio que rompía con la estructura tradicional de la sociedad y cuestionaba la mentalidad de ese entonces, que estaba basada en la creencia de que las mujeres debían estar sometidas a los hombres y no podían ser independientes.</w:t>
      </w:r>
    </w:p>
    <w:p w14:paraId="10339E53" w14:textId="77777777" w:rsidR="00036D9F" w:rsidRDefault="00036D9F" w:rsidP="00036D9F">
      <w:pPr>
        <w:spacing w:after="0" w:line="240" w:lineRule="auto"/>
        <w:jc w:val="both"/>
        <w:rPr>
          <w:rFonts w:ascii="Montserrat" w:eastAsia="Times New Roman" w:hAnsi="Montserrat" w:cs="Arial"/>
          <w:color w:val="000000" w:themeColor="text1"/>
          <w:lang w:val="es-MX"/>
        </w:rPr>
      </w:pPr>
    </w:p>
    <w:p w14:paraId="1E08A3E9" w14:textId="77777777" w:rsidR="00522539" w:rsidRDefault="00325C31" w:rsidP="00036D9F">
      <w:pPr>
        <w:spacing w:after="0" w:line="240" w:lineRule="auto"/>
        <w:jc w:val="both"/>
        <w:rPr>
          <w:rFonts w:ascii="Montserrat" w:eastAsia="Times New Roman" w:hAnsi="Montserrat" w:cs="Arial"/>
          <w:color w:val="000000" w:themeColor="text1"/>
          <w:lang w:val="es-MX"/>
        </w:rPr>
      </w:pPr>
      <w:r w:rsidRPr="00325C31">
        <w:rPr>
          <w:rFonts w:ascii="Montserrat" w:eastAsia="Times New Roman" w:hAnsi="Montserrat" w:cs="Arial"/>
          <w:color w:val="000000" w:themeColor="text1"/>
          <w:lang w:val="es-MX"/>
        </w:rPr>
        <w:t>Lo que se temía era que, al reconocer los derechos políticos de las mujeres, su papel en la sociedad cambiaría y abandonarían su papel tradicional como madres, esposas y cuidadoras del hogar.</w:t>
      </w:r>
    </w:p>
    <w:p w14:paraId="1EE55874" w14:textId="77777777" w:rsidR="00522539" w:rsidRDefault="00522539" w:rsidP="00036D9F">
      <w:pPr>
        <w:spacing w:after="0" w:line="240" w:lineRule="auto"/>
        <w:jc w:val="both"/>
        <w:rPr>
          <w:rFonts w:ascii="Montserrat" w:eastAsia="Times New Roman" w:hAnsi="Montserrat" w:cs="Arial"/>
          <w:color w:val="000000" w:themeColor="text1"/>
          <w:lang w:val="es-MX"/>
        </w:rPr>
      </w:pPr>
    </w:p>
    <w:p w14:paraId="778BC160" w14:textId="1F079AE3" w:rsidR="00325C31" w:rsidRDefault="00325C31" w:rsidP="00036D9F">
      <w:pPr>
        <w:spacing w:after="0" w:line="240" w:lineRule="auto"/>
        <w:jc w:val="both"/>
        <w:rPr>
          <w:rFonts w:ascii="Montserrat" w:eastAsia="Times New Roman" w:hAnsi="Montserrat" w:cs="Arial"/>
          <w:color w:val="000000" w:themeColor="text1"/>
          <w:lang w:val="es-MX"/>
        </w:rPr>
      </w:pPr>
      <w:r w:rsidRPr="00325C31">
        <w:rPr>
          <w:rFonts w:ascii="Montserrat" w:eastAsia="Times New Roman" w:hAnsi="Montserrat" w:cs="Arial"/>
          <w:color w:val="000000" w:themeColor="text1"/>
          <w:lang w:val="es-MX"/>
        </w:rPr>
        <w:t>Para ilustrar esto,</w:t>
      </w:r>
      <w:r w:rsidR="00036D9F">
        <w:rPr>
          <w:rFonts w:ascii="Montserrat" w:eastAsia="Times New Roman" w:hAnsi="Montserrat" w:cs="Arial"/>
          <w:color w:val="000000" w:themeColor="text1"/>
          <w:lang w:val="es-MX"/>
        </w:rPr>
        <w:t xml:space="preserve"> te</w:t>
      </w:r>
      <w:r w:rsidRPr="00325C31">
        <w:rPr>
          <w:rFonts w:ascii="Montserrat" w:eastAsia="Times New Roman" w:hAnsi="Montserrat" w:cs="Arial"/>
          <w:color w:val="000000" w:themeColor="text1"/>
          <w:lang w:val="es-MX"/>
        </w:rPr>
        <w:t xml:space="preserve"> invito a </w:t>
      </w:r>
      <w:r w:rsidR="00522539">
        <w:rPr>
          <w:rFonts w:ascii="Montserrat" w:eastAsia="Times New Roman" w:hAnsi="Montserrat" w:cs="Arial"/>
          <w:color w:val="000000" w:themeColor="text1"/>
          <w:lang w:val="es-MX"/>
        </w:rPr>
        <w:t>leer</w:t>
      </w:r>
      <w:r w:rsidRPr="00325C31">
        <w:rPr>
          <w:rFonts w:ascii="Montserrat" w:eastAsia="Times New Roman" w:hAnsi="Montserrat" w:cs="Arial"/>
          <w:color w:val="000000" w:themeColor="text1"/>
          <w:lang w:val="es-MX"/>
        </w:rPr>
        <w:t xml:space="preserve"> el siguiente fragmento de un discurso que pronunció un senador mexicano en 1953</w:t>
      </w:r>
      <w:r w:rsidR="0070641F">
        <w:rPr>
          <w:rFonts w:ascii="Montserrat" w:eastAsia="Times New Roman" w:hAnsi="Montserrat" w:cs="Arial"/>
          <w:color w:val="000000" w:themeColor="text1"/>
          <w:lang w:val="es-MX"/>
        </w:rPr>
        <w:t xml:space="preserve"> </w:t>
      </w:r>
      <w:r w:rsidRPr="00325C31">
        <w:rPr>
          <w:rFonts w:ascii="Montserrat" w:eastAsia="Times New Roman" w:hAnsi="Montserrat" w:cs="Arial"/>
          <w:color w:val="000000" w:themeColor="text1"/>
          <w:lang w:val="es-MX"/>
        </w:rPr>
        <w:t>al respecto de lo que él veía como las desventajas de reconocer los derechos políticos de las mujeres.</w:t>
      </w:r>
    </w:p>
    <w:p w14:paraId="056F1D75" w14:textId="77777777" w:rsidR="00036D9F" w:rsidRPr="00325C31" w:rsidRDefault="00036D9F" w:rsidP="00036D9F">
      <w:pPr>
        <w:spacing w:after="0" w:line="240" w:lineRule="auto"/>
        <w:jc w:val="both"/>
        <w:rPr>
          <w:rFonts w:ascii="Montserrat" w:eastAsia="Times New Roman" w:hAnsi="Montserrat" w:cs="Arial"/>
          <w:bCs/>
          <w:color w:val="000000" w:themeColor="text1"/>
          <w:lang w:val="es-MX"/>
        </w:rPr>
      </w:pPr>
    </w:p>
    <w:p w14:paraId="478671EA" w14:textId="1EF39FB0" w:rsidR="00325C31" w:rsidRDefault="00325C31" w:rsidP="00036D9F">
      <w:pPr>
        <w:spacing w:after="0" w:line="240" w:lineRule="auto"/>
        <w:jc w:val="both"/>
        <w:rPr>
          <w:rFonts w:ascii="Montserrat" w:eastAsia="Times New Roman" w:hAnsi="Montserrat" w:cs="Arial"/>
          <w:color w:val="000000" w:themeColor="text1"/>
          <w:lang w:val="es-MX"/>
        </w:rPr>
      </w:pPr>
      <w:r w:rsidRPr="00036D9F">
        <w:rPr>
          <w:rFonts w:ascii="Montserrat" w:eastAsia="Times New Roman" w:hAnsi="Montserrat" w:cs="Arial"/>
          <w:color w:val="000000" w:themeColor="text1"/>
          <w:lang w:val="es-MX"/>
        </w:rPr>
        <w:t>La posición del senador Aq</w:t>
      </w:r>
      <w:r w:rsidR="0070641F">
        <w:rPr>
          <w:rFonts w:ascii="Montserrat" w:eastAsia="Times New Roman" w:hAnsi="Montserrat" w:cs="Arial"/>
          <w:color w:val="000000" w:themeColor="text1"/>
          <w:lang w:val="es-MX"/>
        </w:rPr>
        <w:t>uiles Elorduy en México en 1953</w:t>
      </w:r>
    </w:p>
    <w:p w14:paraId="0341E661" w14:textId="77777777" w:rsidR="0070641F" w:rsidRPr="00036D9F" w:rsidRDefault="0070641F" w:rsidP="00036D9F">
      <w:pPr>
        <w:spacing w:after="0" w:line="240" w:lineRule="auto"/>
        <w:jc w:val="both"/>
        <w:rPr>
          <w:rFonts w:ascii="Montserrat" w:eastAsia="Times New Roman" w:hAnsi="Montserrat" w:cs="Arial"/>
          <w:bCs/>
          <w:color w:val="000000" w:themeColor="text1"/>
          <w:lang w:val="es-MX"/>
        </w:rPr>
      </w:pPr>
    </w:p>
    <w:p w14:paraId="0BCD0989" w14:textId="45BAE571" w:rsidR="00325C31" w:rsidRDefault="00325C31" w:rsidP="00036D9F">
      <w:pPr>
        <w:spacing w:after="0" w:line="240" w:lineRule="auto"/>
        <w:jc w:val="both"/>
        <w:rPr>
          <w:rFonts w:ascii="Montserrat" w:eastAsia="Times New Roman" w:hAnsi="Montserrat" w:cs="Arial"/>
          <w:bCs/>
          <w:color w:val="000000" w:themeColor="text1"/>
          <w:lang w:val="es-MX"/>
        </w:rPr>
      </w:pPr>
      <w:r w:rsidRPr="00036D9F">
        <w:rPr>
          <w:rFonts w:ascii="Montserrat" w:eastAsia="Times New Roman" w:hAnsi="Montserrat" w:cs="Arial"/>
          <w:bCs/>
          <w:color w:val="000000" w:themeColor="text1"/>
          <w:lang w:val="es-MX"/>
        </w:rPr>
        <w:t>“</w:t>
      </w:r>
      <w:r w:rsidRPr="00036D9F">
        <w:rPr>
          <w:rFonts w:ascii="Montserrat" w:eastAsia="Times New Roman" w:hAnsi="Montserrat" w:cs="Arial"/>
          <w:color w:val="000000" w:themeColor="text1"/>
          <w:lang w:val="es-MX"/>
        </w:rPr>
        <w:t>Se alega que hay que hacer justicia a la mujer dándole los derechos políticos que no ha tenido. Yo diría que la mujer mexicana tiene toda la justicia grandiosa que ha debido tener. La madre mexicana es la que forma el corazón del niño, es la que educa su espíritu, es la que imparte la religión, y eso es una gran cosa en una sociedad. El hombre no tiene esas misiones en el hogar porque sus ocupaciones públicas le impiden dedicar tiempo a esas cuestiones. La mujer mexicana maneja los dineros del hogar e influye en su m</w:t>
      </w:r>
      <w:r w:rsidR="0070641F">
        <w:rPr>
          <w:rFonts w:ascii="Montserrat" w:eastAsia="Times New Roman" w:hAnsi="Montserrat" w:cs="Arial"/>
          <w:color w:val="000000" w:themeColor="text1"/>
          <w:lang w:val="es-MX"/>
        </w:rPr>
        <w:t>arido, ¿Q</w:t>
      </w:r>
      <w:r w:rsidRPr="00036D9F">
        <w:rPr>
          <w:rFonts w:ascii="Montserrat" w:eastAsia="Times New Roman" w:hAnsi="Montserrat" w:cs="Arial"/>
          <w:color w:val="000000" w:themeColor="text1"/>
          <w:lang w:val="es-MX"/>
        </w:rPr>
        <w:t>ué más quiere? Yo temo francamente que las actividades políticas de la mujer vayan a contribuir a descuidar el hogar.</w:t>
      </w:r>
      <w:r w:rsidRPr="00036D9F">
        <w:rPr>
          <w:rFonts w:ascii="Montserrat" w:eastAsia="Times New Roman" w:hAnsi="Montserrat" w:cs="Arial"/>
          <w:bCs/>
          <w:color w:val="000000" w:themeColor="text1"/>
          <w:lang w:val="es-MX"/>
        </w:rPr>
        <w:t>"</w:t>
      </w:r>
    </w:p>
    <w:p w14:paraId="4C935936" w14:textId="77777777" w:rsidR="00036D9F" w:rsidRPr="00036D9F" w:rsidRDefault="00036D9F" w:rsidP="00036D9F">
      <w:pPr>
        <w:spacing w:after="0" w:line="240" w:lineRule="auto"/>
        <w:jc w:val="both"/>
        <w:rPr>
          <w:rFonts w:ascii="Montserrat" w:eastAsiaTheme="minorEastAsia" w:hAnsi="Montserrat"/>
          <w:bCs/>
          <w:color w:val="000000" w:themeColor="text1"/>
          <w:lang w:val="es-MX"/>
        </w:rPr>
      </w:pPr>
    </w:p>
    <w:p w14:paraId="3AD6D6DF" w14:textId="02134FE3" w:rsidR="00036D9F" w:rsidRDefault="00325C31" w:rsidP="00036D9F">
      <w:pPr>
        <w:spacing w:after="0" w:line="240" w:lineRule="auto"/>
        <w:jc w:val="both"/>
        <w:rPr>
          <w:rFonts w:ascii="Montserrat" w:eastAsia="Times New Roman" w:hAnsi="Montserrat" w:cs="Arial"/>
          <w:color w:val="000000" w:themeColor="text1"/>
          <w:lang w:val="es-MX"/>
        </w:rPr>
      </w:pPr>
      <w:r w:rsidRPr="00036D9F">
        <w:rPr>
          <w:rFonts w:ascii="Montserrat" w:eastAsia="Times New Roman" w:hAnsi="Montserrat" w:cs="Arial"/>
          <w:color w:val="000000" w:themeColor="text1"/>
          <w:lang w:val="es-MX"/>
        </w:rPr>
        <w:t xml:space="preserve">Las palabras de ese senador transmiten una </w:t>
      </w:r>
      <w:r w:rsidR="00ED2451">
        <w:rPr>
          <w:rFonts w:ascii="Montserrat" w:eastAsia="Times New Roman" w:hAnsi="Montserrat" w:cs="Arial"/>
          <w:color w:val="000000" w:themeColor="text1"/>
          <w:lang w:val="es-MX"/>
        </w:rPr>
        <w:t xml:space="preserve">idea machista sobre la sociedad, </w:t>
      </w:r>
      <w:r w:rsidRPr="00036D9F">
        <w:rPr>
          <w:rFonts w:ascii="Montserrat" w:eastAsia="Times New Roman" w:hAnsi="Montserrat" w:cs="Arial"/>
          <w:color w:val="000000" w:themeColor="text1"/>
          <w:lang w:val="es-MX"/>
        </w:rPr>
        <w:t>porque hoy en día sabemos que el cuidado del hogar y de los miembros de la familia es responsabilidad de todos y no es un deber exclusivo de la</w:t>
      </w:r>
      <w:r w:rsidR="00ED2451">
        <w:rPr>
          <w:rFonts w:ascii="Montserrat" w:eastAsia="Times New Roman" w:hAnsi="Montserrat" w:cs="Arial"/>
          <w:color w:val="000000" w:themeColor="text1"/>
          <w:lang w:val="es-MX"/>
        </w:rPr>
        <w:t>s mujeres.</w:t>
      </w:r>
    </w:p>
    <w:p w14:paraId="4E08C1AC" w14:textId="77777777" w:rsidR="00036D9F" w:rsidRDefault="00036D9F" w:rsidP="00036D9F">
      <w:pPr>
        <w:spacing w:after="0" w:line="240" w:lineRule="auto"/>
        <w:jc w:val="both"/>
        <w:rPr>
          <w:rFonts w:ascii="Montserrat" w:eastAsia="Times New Roman" w:hAnsi="Montserrat" w:cs="Arial"/>
          <w:color w:val="000000" w:themeColor="text1"/>
          <w:lang w:val="es-MX"/>
        </w:rPr>
      </w:pPr>
    </w:p>
    <w:p w14:paraId="164980F2" w14:textId="68D609DF" w:rsidR="00325C31" w:rsidRDefault="00036D9F" w:rsidP="00036D9F">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H</w:t>
      </w:r>
      <w:r w:rsidR="00325C31" w:rsidRPr="00036D9F">
        <w:rPr>
          <w:rFonts w:ascii="Montserrat" w:eastAsia="Times New Roman" w:hAnsi="Montserrat" w:cs="Arial"/>
          <w:color w:val="000000" w:themeColor="text1"/>
          <w:lang w:val="es-MX"/>
        </w:rPr>
        <w:t>oy vamos a aprender sobre cómo se fueron dando los cambios en nuestra sociedad para d</w:t>
      </w:r>
      <w:r>
        <w:rPr>
          <w:rFonts w:ascii="Montserrat" w:eastAsia="Times New Roman" w:hAnsi="Montserrat" w:cs="Arial"/>
          <w:color w:val="000000" w:themeColor="text1"/>
          <w:lang w:val="es-MX"/>
        </w:rPr>
        <w:t xml:space="preserve">ejar atrás actitudes como estas, </w:t>
      </w:r>
      <w:r w:rsidR="00325C31" w:rsidRPr="00036D9F">
        <w:rPr>
          <w:rFonts w:ascii="Montserrat" w:eastAsia="Times New Roman" w:hAnsi="Montserrat" w:cs="Arial"/>
          <w:color w:val="000000" w:themeColor="text1"/>
          <w:lang w:val="es-MX"/>
        </w:rPr>
        <w:t>cómo se libró esta lucha feminista sobre el derecho al voto y también sobre la trascendencia del cambio social que esta iniciativa detonó.</w:t>
      </w:r>
    </w:p>
    <w:p w14:paraId="37D26D9D" w14:textId="77777777" w:rsidR="00036D9F" w:rsidRPr="00036D9F" w:rsidRDefault="00036D9F" w:rsidP="00036D9F">
      <w:pPr>
        <w:spacing w:after="0" w:line="240" w:lineRule="auto"/>
        <w:jc w:val="both"/>
        <w:rPr>
          <w:rFonts w:ascii="Montserrat" w:eastAsia="Times New Roman" w:hAnsi="Montserrat" w:cs="Arial"/>
          <w:bCs/>
          <w:color w:val="000000" w:themeColor="text1"/>
          <w:lang w:val="es-MX"/>
        </w:rPr>
      </w:pPr>
    </w:p>
    <w:p w14:paraId="791BD2DD" w14:textId="722EA042" w:rsidR="00036D9F" w:rsidRDefault="000D5361" w:rsidP="00036D9F">
      <w:pPr>
        <w:spacing w:after="0" w:line="240" w:lineRule="auto"/>
        <w:jc w:val="both"/>
        <w:rPr>
          <w:rFonts w:ascii="Montserrat" w:hAnsi="Montserrat"/>
          <w:lang w:val="es-MX"/>
        </w:rPr>
      </w:pPr>
      <w:r>
        <w:rPr>
          <w:rFonts w:ascii="Montserrat" w:eastAsia="Times New Roman" w:hAnsi="Montserrat" w:cs="Arial"/>
          <w:color w:val="000000" w:themeColor="text1"/>
          <w:lang w:val="es-MX"/>
        </w:rPr>
        <w:t>Vamos a conocer</w:t>
      </w:r>
      <w:r w:rsidR="00325C31" w:rsidRPr="00325C31">
        <w:rPr>
          <w:rFonts w:ascii="Montserrat" w:eastAsia="Times New Roman" w:hAnsi="Montserrat" w:cs="Arial"/>
          <w:color w:val="000000" w:themeColor="text1"/>
          <w:lang w:val="es-MX"/>
        </w:rPr>
        <w:t xml:space="preserve"> un personaje histórico clave para el proceso que estamos estudiando.</w:t>
      </w:r>
    </w:p>
    <w:p w14:paraId="0879A2C0" w14:textId="77777777" w:rsidR="005B456D" w:rsidRDefault="005B456D" w:rsidP="00036D9F">
      <w:pPr>
        <w:spacing w:after="0" w:line="240" w:lineRule="auto"/>
        <w:jc w:val="both"/>
        <w:rPr>
          <w:rFonts w:ascii="Montserrat" w:eastAsia="Times New Roman" w:hAnsi="Montserrat" w:cs="Arial"/>
          <w:color w:val="000000" w:themeColor="text1"/>
          <w:lang w:val="es-MX"/>
        </w:rPr>
      </w:pPr>
    </w:p>
    <w:p w14:paraId="4A5B4158" w14:textId="09BE8614" w:rsidR="00325C31" w:rsidRDefault="00325C31" w:rsidP="00036D9F">
      <w:pPr>
        <w:spacing w:after="0" w:line="240" w:lineRule="auto"/>
        <w:jc w:val="both"/>
        <w:rPr>
          <w:rFonts w:ascii="Montserrat" w:eastAsia="Times New Roman" w:hAnsi="Montserrat" w:cs="Arial"/>
          <w:color w:val="000000" w:themeColor="text1"/>
          <w:lang w:val="es-MX"/>
        </w:rPr>
      </w:pPr>
      <w:r w:rsidRPr="00036D9F">
        <w:rPr>
          <w:rFonts w:ascii="Montserrat" w:eastAsia="Times New Roman" w:hAnsi="Montserrat" w:cs="Arial"/>
          <w:color w:val="000000" w:themeColor="text1"/>
          <w:lang w:val="es-MX"/>
        </w:rPr>
        <w:t>Ella es Elvia Carrillo Puerto, nacida en el año 1881 en Motul, Yucatán, una de las líderes más importantes del movimiento feminista en nuestro país. Fue una crítica, política y activista que estuvo en constante lucha a favor de los ideales de la Revolución Mexicana y de los derechos de la mujer.</w:t>
      </w:r>
      <w:r w:rsidRPr="00036D9F">
        <w:rPr>
          <w:rFonts w:ascii="Montserrat" w:eastAsia="Times New Roman" w:hAnsi="Montserrat" w:cs="Arial"/>
          <w:bCs/>
          <w:color w:val="000000" w:themeColor="text1"/>
          <w:lang w:val="es-MX"/>
        </w:rPr>
        <w:t xml:space="preserve"> </w:t>
      </w:r>
      <w:r w:rsidRPr="00036D9F">
        <w:rPr>
          <w:rFonts w:ascii="Montserrat" w:eastAsia="Times New Roman" w:hAnsi="Montserrat" w:cs="Arial"/>
          <w:color w:val="000000" w:themeColor="text1"/>
          <w:lang w:val="es-MX"/>
        </w:rPr>
        <w:t>Participó en los movimientos antirreeleccionistas yucatecos en 1910 y en 1912</w:t>
      </w:r>
      <w:r w:rsidR="0070641F">
        <w:rPr>
          <w:rFonts w:ascii="Montserrat" w:eastAsia="Times New Roman" w:hAnsi="Montserrat" w:cs="Arial"/>
          <w:color w:val="000000" w:themeColor="text1"/>
          <w:lang w:val="es-MX"/>
        </w:rPr>
        <w:t xml:space="preserve"> </w:t>
      </w:r>
      <w:r w:rsidRPr="00036D9F">
        <w:rPr>
          <w:rFonts w:ascii="Montserrat" w:eastAsia="Times New Roman" w:hAnsi="Montserrat" w:cs="Arial"/>
          <w:color w:val="000000" w:themeColor="text1"/>
          <w:lang w:val="es-MX"/>
        </w:rPr>
        <w:t xml:space="preserve">organizó la primera liga feminista </w:t>
      </w:r>
      <w:r w:rsidRPr="00036D9F">
        <w:rPr>
          <w:rFonts w:ascii="Montserrat" w:eastAsia="Times New Roman" w:hAnsi="Montserrat" w:cs="Arial"/>
          <w:color w:val="000000" w:themeColor="text1"/>
          <w:lang w:val="es-MX"/>
        </w:rPr>
        <w:lastRenderedPageBreak/>
        <w:t>campesina en la que se traían a discusión temas como la igualdad en la propiedad de la tierra, las jornadas de trabajo y la libertad política de las mujeres.</w:t>
      </w:r>
    </w:p>
    <w:p w14:paraId="106ACA65" w14:textId="77777777" w:rsidR="00B52FF3" w:rsidRDefault="00B52FF3" w:rsidP="00036D9F">
      <w:pPr>
        <w:spacing w:after="0" w:line="240" w:lineRule="auto"/>
        <w:jc w:val="both"/>
        <w:rPr>
          <w:rFonts w:ascii="Montserrat" w:eastAsia="Times New Roman" w:hAnsi="Montserrat" w:cs="Arial"/>
          <w:color w:val="000000" w:themeColor="text1"/>
          <w:lang w:val="es-MX"/>
        </w:rPr>
      </w:pPr>
    </w:p>
    <w:p w14:paraId="6BE349B3" w14:textId="540CDADF" w:rsidR="00B52FF3" w:rsidRDefault="00B52FF3" w:rsidP="00B52FF3">
      <w:pPr>
        <w:spacing w:after="0" w:line="240" w:lineRule="auto"/>
        <w:jc w:val="center"/>
        <w:rPr>
          <w:rFonts w:ascii="Montserrat" w:eastAsia="Times New Roman" w:hAnsi="Montserrat" w:cs="Arial"/>
          <w:color w:val="000000" w:themeColor="text1"/>
          <w:lang w:val="es-MX"/>
        </w:rPr>
      </w:pPr>
      <w:r w:rsidRPr="00B52FF3">
        <w:rPr>
          <w:noProof/>
        </w:rPr>
        <w:drawing>
          <wp:inline distT="0" distB="0" distL="0" distR="0" wp14:anchorId="0C35914E" wp14:editId="7E140D36">
            <wp:extent cx="1704762" cy="1123810"/>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04762" cy="1123810"/>
                    </a:xfrm>
                    <a:prstGeom prst="rect">
                      <a:avLst/>
                    </a:prstGeom>
                  </pic:spPr>
                </pic:pic>
              </a:graphicData>
            </a:graphic>
          </wp:inline>
        </w:drawing>
      </w:r>
    </w:p>
    <w:p w14:paraId="29E6ADED" w14:textId="28E5397B" w:rsidR="00325C31" w:rsidRDefault="00325C31" w:rsidP="00036D9F">
      <w:pPr>
        <w:spacing w:after="0" w:line="240" w:lineRule="auto"/>
        <w:jc w:val="both"/>
        <w:rPr>
          <w:rFonts w:ascii="Montserrat" w:eastAsia="Times New Roman" w:hAnsi="Montserrat" w:cs="Arial"/>
          <w:color w:val="000000" w:themeColor="text1"/>
          <w:lang w:val="es-MX"/>
        </w:rPr>
      </w:pPr>
      <w:r w:rsidRPr="00036D9F">
        <w:rPr>
          <w:rFonts w:ascii="Montserrat" w:eastAsia="Times New Roman" w:hAnsi="Montserrat" w:cs="Arial"/>
          <w:color w:val="000000" w:themeColor="text1"/>
          <w:lang w:val="es-MX"/>
        </w:rPr>
        <w:t>Fundó programas que buscaban hacer legal el control de la natalidad, algo innovador y radical para su época. Junto con su hermano Felipe Carrillo Puerto, un periodista y político que fue gobernador de Yucat</w:t>
      </w:r>
      <w:r w:rsidR="0070641F">
        <w:rPr>
          <w:rFonts w:ascii="Montserrat" w:eastAsia="Times New Roman" w:hAnsi="Montserrat" w:cs="Arial"/>
          <w:color w:val="000000" w:themeColor="text1"/>
          <w:lang w:val="es-MX"/>
        </w:rPr>
        <w:t xml:space="preserve">án a principios de los años 20 </w:t>
      </w:r>
      <w:r w:rsidRPr="00036D9F">
        <w:rPr>
          <w:rFonts w:ascii="Montserrat" w:eastAsia="Times New Roman" w:hAnsi="Montserrat" w:cs="Arial"/>
          <w:color w:val="000000" w:themeColor="text1"/>
          <w:lang w:val="es-MX"/>
        </w:rPr>
        <w:t>impulsó la implementación de medidas de reforma social, como el reparto agrario y, por poco tiempo, el sufragio femenino, siendo ella una de las primeras mujeres en ser el</w:t>
      </w:r>
      <w:r w:rsidR="0070641F">
        <w:rPr>
          <w:rFonts w:ascii="Montserrat" w:eastAsia="Times New Roman" w:hAnsi="Montserrat" w:cs="Arial"/>
          <w:color w:val="000000" w:themeColor="text1"/>
          <w:lang w:val="es-MX"/>
        </w:rPr>
        <w:t>egida para un cargo municipal, l</w:t>
      </w:r>
      <w:r w:rsidRPr="00036D9F">
        <w:rPr>
          <w:rFonts w:ascii="Montserrat" w:eastAsia="Times New Roman" w:hAnsi="Montserrat" w:cs="Arial"/>
          <w:color w:val="000000" w:themeColor="text1"/>
          <w:lang w:val="es-MX"/>
        </w:rPr>
        <w:t>amentablemente, el voto a la mujer fue anulado en Yucatán poco después de que Felipe Carrillo Puerto fuera asesinado, lo que obligó a Elvia a huir.</w:t>
      </w:r>
    </w:p>
    <w:p w14:paraId="5CEDB809" w14:textId="77777777" w:rsidR="00036D9F" w:rsidRPr="00036D9F" w:rsidRDefault="00036D9F" w:rsidP="00036D9F">
      <w:pPr>
        <w:spacing w:after="0" w:line="240" w:lineRule="auto"/>
        <w:jc w:val="both"/>
        <w:rPr>
          <w:rFonts w:ascii="Montserrat" w:eastAsia="Times New Roman" w:hAnsi="Montserrat" w:cs="Arial"/>
          <w:bCs/>
          <w:color w:val="000000" w:themeColor="text1"/>
          <w:lang w:val="es-MX"/>
        </w:rPr>
      </w:pPr>
    </w:p>
    <w:p w14:paraId="11AB3897" w14:textId="29D26778" w:rsidR="00325C31" w:rsidRDefault="00325C31" w:rsidP="00036D9F">
      <w:pPr>
        <w:spacing w:after="0" w:line="240" w:lineRule="auto"/>
        <w:jc w:val="both"/>
        <w:rPr>
          <w:rFonts w:ascii="Montserrat" w:eastAsia="Times New Roman" w:hAnsi="Montserrat" w:cs="Arial"/>
          <w:color w:val="000000" w:themeColor="text1"/>
          <w:lang w:val="es-MX"/>
        </w:rPr>
      </w:pPr>
      <w:r w:rsidRPr="00036D9F">
        <w:rPr>
          <w:rFonts w:ascii="Montserrat" w:eastAsia="Times New Roman" w:hAnsi="Montserrat" w:cs="Arial"/>
          <w:color w:val="000000" w:themeColor="text1"/>
          <w:lang w:val="es-MX"/>
        </w:rPr>
        <w:t>Después, refugiada en la Ciudad de México, Elvia Carrillo pasó el resto de su vida involucrada en la lucha por el reconocimiento de los derechos de las mujeres, organizando congresos feministas y fundando ligas de acción y asociaciones femeninas hasta su muerte en 1968.</w:t>
      </w:r>
    </w:p>
    <w:p w14:paraId="44B5EB55" w14:textId="77777777" w:rsidR="00036D9F" w:rsidRPr="00036D9F" w:rsidRDefault="00036D9F" w:rsidP="00036D9F">
      <w:pPr>
        <w:spacing w:after="0" w:line="240" w:lineRule="auto"/>
        <w:jc w:val="both"/>
        <w:rPr>
          <w:rFonts w:ascii="Montserrat" w:eastAsia="Times New Roman" w:hAnsi="Montserrat" w:cs="Arial"/>
          <w:bCs/>
          <w:color w:val="000000" w:themeColor="text1"/>
          <w:lang w:val="es-MX"/>
        </w:rPr>
      </w:pPr>
    </w:p>
    <w:p w14:paraId="43EEF8E8" w14:textId="55270498" w:rsidR="00325C31" w:rsidRDefault="00036D9F" w:rsidP="00036D9F">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w:t>
      </w:r>
      <w:r w:rsidR="00325C31" w:rsidRPr="00036D9F">
        <w:rPr>
          <w:rFonts w:ascii="Montserrat" w:eastAsia="Times New Roman" w:hAnsi="Montserrat" w:cs="Arial"/>
          <w:color w:val="000000" w:themeColor="text1"/>
          <w:lang w:val="es-MX"/>
        </w:rPr>
        <w:t>lla es una representante del movimiento de mujeres mexicanas que con su lucha transformó compl</w:t>
      </w:r>
      <w:r w:rsidR="0070641F">
        <w:rPr>
          <w:rFonts w:ascii="Montserrat" w:eastAsia="Times New Roman" w:hAnsi="Montserrat" w:cs="Arial"/>
          <w:color w:val="000000" w:themeColor="text1"/>
          <w:lang w:val="es-MX"/>
        </w:rPr>
        <w:t>etamente el panorama del país, a</w:t>
      </w:r>
      <w:r w:rsidR="00325C31" w:rsidRPr="00036D9F">
        <w:rPr>
          <w:rFonts w:ascii="Montserrat" w:eastAsia="Times New Roman" w:hAnsi="Montserrat" w:cs="Arial"/>
          <w:color w:val="000000" w:themeColor="text1"/>
          <w:lang w:val="es-MX"/>
        </w:rPr>
        <w:t>demás, su vida nos recuerda que este movimiento sucedió a lo largo de muchos años: las primeras propuestas por reconocer el voto femenino datan de 1916, pero ante la resistencia social y política que generó esta propuesta fue necesario seguir insistiendo con el paso de los años.</w:t>
      </w:r>
    </w:p>
    <w:p w14:paraId="54E82D2F" w14:textId="77777777" w:rsidR="0070641F" w:rsidRDefault="0070641F" w:rsidP="00036D9F">
      <w:pPr>
        <w:spacing w:after="0" w:line="240" w:lineRule="auto"/>
        <w:jc w:val="both"/>
        <w:rPr>
          <w:rFonts w:ascii="Montserrat" w:eastAsia="Times New Roman" w:hAnsi="Montserrat" w:cs="Arial"/>
          <w:color w:val="000000" w:themeColor="text1"/>
          <w:lang w:val="es-MX"/>
        </w:rPr>
      </w:pPr>
    </w:p>
    <w:p w14:paraId="580C1A9F" w14:textId="6F209582" w:rsidR="00325C31" w:rsidRDefault="00036D9F" w:rsidP="00036D9F">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D</w:t>
      </w:r>
      <w:r w:rsidR="00325C31" w:rsidRPr="00036D9F">
        <w:rPr>
          <w:rFonts w:ascii="Montserrat" w:eastAsia="Times New Roman" w:hAnsi="Montserrat" w:cs="Arial"/>
          <w:color w:val="000000" w:themeColor="text1"/>
          <w:lang w:val="es-MX"/>
        </w:rPr>
        <w:t>ebemos reconocer a este personaje por su contribución a la democratización de nuestro país y a la b</w:t>
      </w:r>
      <w:r w:rsidR="0070641F">
        <w:rPr>
          <w:rFonts w:ascii="Montserrat" w:eastAsia="Times New Roman" w:hAnsi="Montserrat" w:cs="Arial"/>
          <w:color w:val="000000" w:themeColor="text1"/>
          <w:lang w:val="es-MX"/>
        </w:rPr>
        <w:t>úsqueda de igualdad, l</w:t>
      </w:r>
      <w:r w:rsidR="00325C31" w:rsidRPr="00036D9F">
        <w:rPr>
          <w:rFonts w:ascii="Montserrat" w:eastAsia="Times New Roman" w:hAnsi="Montserrat" w:cs="Arial"/>
          <w:color w:val="000000" w:themeColor="text1"/>
          <w:lang w:val="es-MX"/>
        </w:rPr>
        <w:t>a labor de Elvia Carrillo como activista feminista y revolucionaria llegó a ser tan reconocida, que le llegaron a llamar la “Monja Roja”.</w:t>
      </w:r>
    </w:p>
    <w:p w14:paraId="2FD67DA7" w14:textId="77777777" w:rsidR="00D02204" w:rsidRPr="00036D9F" w:rsidRDefault="00D02204" w:rsidP="00036D9F">
      <w:pPr>
        <w:spacing w:after="0" w:line="240" w:lineRule="auto"/>
        <w:jc w:val="both"/>
        <w:rPr>
          <w:rFonts w:ascii="Montserrat" w:eastAsia="Times New Roman" w:hAnsi="Montserrat" w:cs="Arial"/>
          <w:bCs/>
          <w:color w:val="000000" w:themeColor="text1"/>
          <w:lang w:val="es-MX"/>
        </w:rPr>
      </w:pPr>
    </w:p>
    <w:p w14:paraId="63F33948" w14:textId="4BB0222E" w:rsidR="00325C31" w:rsidRDefault="00D02204" w:rsidP="00D02204">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w:t>
      </w:r>
      <w:r w:rsidR="00325C31" w:rsidRPr="00D02204">
        <w:rPr>
          <w:rFonts w:ascii="Montserrat" w:eastAsia="Times New Roman" w:hAnsi="Montserrat" w:cs="Arial"/>
          <w:color w:val="000000" w:themeColor="text1"/>
          <w:lang w:val="es-MX"/>
        </w:rPr>
        <w:t>s importante aclarar</w:t>
      </w:r>
      <w:r w:rsidR="000D5361">
        <w:rPr>
          <w:rFonts w:ascii="Montserrat" w:eastAsia="Times New Roman" w:hAnsi="Montserrat" w:cs="Arial"/>
          <w:color w:val="000000" w:themeColor="text1"/>
          <w:lang w:val="es-MX"/>
        </w:rPr>
        <w:t>,</w:t>
      </w:r>
      <w:r w:rsidR="00325C31" w:rsidRPr="00D02204">
        <w:rPr>
          <w:rFonts w:ascii="Montserrat" w:eastAsia="Times New Roman" w:hAnsi="Montserrat" w:cs="Arial"/>
          <w:color w:val="000000" w:themeColor="text1"/>
          <w:lang w:val="es-MX"/>
        </w:rPr>
        <w:t xml:space="preserve"> que ella no fue la única mujer mexicana que estaba en esta lucha: miles de mujeres más estaban interesadas en que se reconocieran sus derechos y se estableciera una verdadera igualdad política en el país.</w:t>
      </w:r>
    </w:p>
    <w:p w14:paraId="58E49A9C" w14:textId="77777777" w:rsidR="00D02204" w:rsidRDefault="00D02204" w:rsidP="00D02204">
      <w:pPr>
        <w:spacing w:after="0" w:line="240" w:lineRule="auto"/>
        <w:jc w:val="both"/>
        <w:rPr>
          <w:rFonts w:ascii="Montserrat" w:eastAsia="Times New Roman" w:hAnsi="Montserrat" w:cs="Arial"/>
          <w:color w:val="000000" w:themeColor="text1"/>
          <w:lang w:val="es-MX"/>
        </w:rPr>
      </w:pPr>
    </w:p>
    <w:p w14:paraId="771422E1" w14:textId="77777777" w:rsidR="00D02204" w:rsidRDefault="00D02204" w:rsidP="00D02204">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w:t>
      </w:r>
      <w:r w:rsidR="00325C31" w:rsidRPr="00D02204">
        <w:rPr>
          <w:rFonts w:ascii="Montserrat" w:eastAsia="Times New Roman" w:hAnsi="Montserrat" w:cs="Arial"/>
          <w:color w:val="000000" w:themeColor="text1"/>
          <w:lang w:val="es-MX"/>
        </w:rPr>
        <w:t xml:space="preserve">n muchos otros países del mundo las mujeres carecían del derecho al voto y estaban excluidas de la participación política. Esta situación empezó a cambiar, aunque a distintos ritmos, debido al crecimiento demográfico que impulsó la industrialización y </w:t>
      </w:r>
      <w:r w:rsidR="00325C31" w:rsidRPr="00D02204">
        <w:rPr>
          <w:rFonts w:ascii="Montserrat" w:eastAsia="Times New Roman" w:hAnsi="Montserrat" w:cs="Arial"/>
          <w:color w:val="000000" w:themeColor="text1"/>
          <w:lang w:val="es-MX"/>
        </w:rPr>
        <w:lastRenderedPageBreak/>
        <w:t>a la entrada masiva de las mujeres en el mercado de trabajo que se dio como consecuencia de las dos guerras mundiales.</w:t>
      </w:r>
    </w:p>
    <w:p w14:paraId="20930676" w14:textId="77777777" w:rsidR="00D02204" w:rsidRDefault="00D02204" w:rsidP="00D02204">
      <w:pPr>
        <w:spacing w:after="0" w:line="240" w:lineRule="auto"/>
        <w:jc w:val="both"/>
        <w:rPr>
          <w:rFonts w:ascii="Montserrat" w:eastAsia="Times New Roman" w:hAnsi="Montserrat" w:cs="Arial"/>
          <w:color w:val="000000" w:themeColor="text1"/>
          <w:lang w:val="es-MX"/>
        </w:rPr>
      </w:pPr>
    </w:p>
    <w:p w14:paraId="079EFA7B" w14:textId="48419209" w:rsidR="00325C31" w:rsidRDefault="00D02204" w:rsidP="00D02204">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w:t>
      </w:r>
      <w:r w:rsidR="00325C31" w:rsidRPr="00D02204">
        <w:rPr>
          <w:rFonts w:ascii="Montserrat" w:eastAsia="Times New Roman" w:hAnsi="Montserrat" w:cs="Arial"/>
          <w:color w:val="000000" w:themeColor="text1"/>
          <w:lang w:val="es-MX"/>
        </w:rPr>
        <w:t>sta apertura en la participación política de la mujer se debió a diversos factores tanto políticos como sociales, pero también económicos.</w:t>
      </w:r>
    </w:p>
    <w:p w14:paraId="168C480D" w14:textId="77777777" w:rsidR="00D02204" w:rsidRPr="00D02204" w:rsidRDefault="00D02204" w:rsidP="00D02204">
      <w:pPr>
        <w:spacing w:after="0" w:line="240" w:lineRule="auto"/>
        <w:jc w:val="both"/>
        <w:rPr>
          <w:rFonts w:ascii="Montserrat" w:eastAsia="Times New Roman" w:hAnsi="Montserrat" w:cs="Arial"/>
          <w:bCs/>
          <w:color w:val="000000" w:themeColor="text1"/>
          <w:lang w:val="es-MX"/>
        </w:rPr>
      </w:pPr>
    </w:p>
    <w:p w14:paraId="78FBF654" w14:textId="19809AEC" w:rsidR="00325C31" w:rsidRDefault="00D02204" w:rsidP="00D02204">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w:t>
      </w:r>
      <w:r w:rsidR="00325C31" w:rsidRPr="00D02204">
        <w:rPr>
          <w:rFonts w:ascii="Montserrat" w:eastAsia="Times New Roman" w:hAnsi="Montserrat" w:cs="Arial"/>
          <w:color w:val="000000" w:themeColor="text1"/>
          <w:lang w:val="es-MX"/>
        </w:rPr>
        <w:t>l reconocimiento de los derechos políticos de las mujeres</w:t>
      </w:r>
      <w:r w:rsidR="00204566">
        <w:rPr>
          <w:rFonts w:ascii="Montserrat" w:eastAsia="Times New Roman" w:hAnsi="Montserrat" w:cs="Arial"/>
          <w:color w:val="000000" w:themeColor="text1"/>
          <w:lang w:val="es-MX"/>
        </w:rPr>
        <w:t>,</w:t>
      </w:r>
      <w:r w:rsidR="00325C31" w:rsidRPr="00D02204">
        <w:rPr>
          <w:rFonts w:ascii="Montserrat" w:eastAsia="Times New Roman" w:hAnsi="Montserrat" w:cs="Arial"/>
          <w:color w:val="000000" w:themeColor="text1"/>
          <w:lang w:val="es-MX"/>
        </w:rPr>
        <w:t xml:space="preserve"> se fue dando a distintos ritmos por todo el mundo, para que esto </w:t>
      </w:r>
      <w:r w:rsidR="00204566">
        <w:rPr>
          <w:rFonts w:ascii="Montserrat" w:eastAsia="Times New Roman" w:hAnsi="Montserrat" w:cs="Arial"/>
          <w:color w:val="000000" w:themeColor="text1"/>
          <w:lang w:val="es-MX"/>
        </w:rPr>
        <w:t xml:space="preserve">te </w:t>
      </w:r>
      <w:r w:rsidR="00325C31" w:rsidRPr="00D02204">
        <w:rPr>
          <w:rFonts w:ascii="Montserrat" w:eastAsia="Times New Roman" w:hAnsi="Montserrat" w:cs="Arial"/>
          <w:color w:val="000000" w:themeColor="text1"/>
          <w:lang w:val="es-MX"/>
        </w:rPr>
        <w:t xml:space="preserve">quede más claro, vamos a </w:t>
      </w:r>
      <w:r w:rsidR="00204566">
        <w:rPr>
          <w:rFonts w:ascii="Montserrat" w:eastAsia="Times New Roman" w:hAnsi="Montserrat" w:cs="Arial"/>
          <w:color w:val="000000" w:themeColor="text1"/>
          <w:lang w:val="es-MX"/>
        </w:rPr>
        <w:t>observar el siguiente</w:t>
      </w:r>
      <w:r w:rsidR="00325C31" w:rsidRPr="00D02204">
        <w:rPr>
          <w:rFonts w:ascii="Montserrat" w:eastAsia="Times New Roman" w:hAnsi="Montserrat" w:cs="Arial"/>
          <w:color w:val="000000" w:themeColor="text1"/>
          <w:lang w:val="es-MX"/>
        </w:rPr>
        <w:t xml:space="preserve"> mapa</w:t>
      </w:r>
      <w:r w:rsidR="00204566">
        <w:rPr>
          <w:rFonts w:ascii="Montserrat" w:eastAsia="Times New Roman" w:hAnsi="Montserrat" w:cs="Arial"/>
          <w:color w:val="000000" w:themeColor="text1"/>
          <w:lang w:val="es-MX"/>
        </w:rPr>
        <w:t>,</w:t>
      </w:r>
      <w:r w:rsidR="00325C31" w:rsidRPr="00D02204">
        <w:rPr>
          <w:rFonts w:ascii="Montserrat" w:eastAsia="Times New Roman" w:hAnsi="Montserrat" w:cs="Arial"/>
          <w:color w:val="000000" w:themeColor="text1"/>
          <w:lang w:val="es-MX"/>
        </w:rPr>
        <w:t xml:space="preserve"> que nos apoy</w:t>
      </w:r>
      <w:r w:rsidR="00204566">
        <w:rPr>
          <w:rFonts w:ascii="Montserrat" w:eastAsia="Times New Roman" w:hAnsi="Montserrat" w:cs="Arial"/>
          <w:color w:val="000000" w:themeColor="text1"/>
          <w:lang w:val="es-MX"/>
        </w:rPr>
        <w:t>ará</w:t>
      </w:r>
      <w:r w:rsidR="00325C31" w:rsidRPr="00D02204">
        <w:rPr>
          <w:rFonts w:ascii="Montserrat" w:eastAsia="Times New Roman" w:hAnsi="Montserrat" w:cs="Arial"/>
          <w:color w:val="000000" w:themeColor="text1"/>
          <w:lang w:val="es-MX"/>
        </w:rPr>
        <w:t xml:space="preserve"> a ilustrar esto.</w:t>
      </w:r>
    </w:p>
    <w:p w14:paraId="548402DD" w14:textId="77777777" w:rsidR="00D02204" w:rsidRDefault="00D02204" w:rsidP="00D02204">
      <w:pPr>
        <w:spacing w:after="0" w:line="240" w:lineRule="auto"/>
        <w:jc w:val="both"/>
        <w:rPr>
          <w:rFonts w:ascii="Montserrat" w:eastAsia="Times New Roman" w:hAnsi="Montserrat" w:cs="Arial"/>
          <w:color w:val="000000" w:themeColor="text1"/>
          <w:lang w:val="es-MX"/>
        </w:rPr>
      </w:pPr>
    </w:p>
    <w:p w14:paraId="4D96BD72" w14:textId="606867B7" w:rsidR="00D02204" w:rsidRDefault="00D02204" w:rsidP="00D02204">
      <w:pPr>
        <w:spacing w:after="0" w:line="240" w:lineRule="auto"/>
        <w:jc w:val="center"/>
        <w:rPr>
          <w:rFonts w:ascii="Montserrat" w:eastAsia="Times New Roman" w:hAnsi="Montserrat" w:cs="Arial"/>
          <w:color w:val="000000" w:themeColor="text1"/>
          <w:lang w:val="es-MX"/>
        </w:rPr>
      </w:pPr>
      <w:r w:rsidRPr="00D02204">
        <w:rPr>
          <w:noProof/>
        </w:rPr>
        <w:drawing>
          <wp:inline distT="0" distB="0" distL="0" distR="0" wp14:anchorId="205FBD9C" wp14:editId="2C8B5A9B">
            <wp:extent cx="3285715" cy="176190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285715" cy="1761905"/>
                    </a:xfrm>
                    <a:prstGeom prst="rect">
                      <a:avLst/>
                    </a:prstGeom>
                  </pic:spPr>
                </pic:pic>
              </a:graphicData>
            </a:graphic>
          </wp:inline>
        </w:drawing>
      </w:r>
    </w:p>
    <w:p w14:paraId="2AEE981B" w14:textId="77777777" w:rsidR="00D02204" w:rsidRDefault="00D02204" w:rsidP="00D02204">
      <w:pPr>
        <w:spacing w:after="0" w:line="240" w:lineRule="auto"/>
        <w:jc w:val="both"/>
        <w:rPr>
          <w:rFonts w:ascii="Montserrat" w:eastAsia="Times New Roman" w:hAnsi="Montserrat" w:cs="Arial"/>
          <w:color w:val="000000" w:themeColor="text1"/>
          <w:lang w:val="es-MX"/>
        </w:rPr>
      </w:pPr>
    </w:p>
    <w:p w14:paraId="517DD31E" w14:textId="77777777" w:rsidR="00B24438" w:rsidRDefault="00325C31" w:rsidP="00B24438">
      <w:pPr>
        <w:spacing w:after="0" w:line="240" w:lineRule="auto"/>
        <w:jc w:val="both"/>
        <w:rPr>
          <w:rFonts w:ascii="Montserrat" w:eastAsia="Times New Roman" w:hAnsi="Montserrat" w:cs="Arial"/>
          <w:color w:val="000000" w:themeColor="text1"/>
          <w:lang w:val="es-MX"/>
        </w:rPr>
      </w:pPr>
      <w:r w:rsidRPr="00B24438">
        <w:rPr>
          <w:rFonts w:ascii="Montserrat" w:eastAsia="Times New Roman" w:hAnsi="Montserrat" w:cs="Arial"/>
          <w:color w:val="000000" w:themeColor="text1"/>
          <w:lang w:val="es-MX"/>
        </w:rPr>
        <w:t>En este mapa, un código de color nos indica la década del siglo XX en la que cada país reconoció el derecho al sufragio femenino. Los tonos amarillos indican las décadas tempranas del siglo, los tonos anaranjados y rojos las décadas intermedias y los tonos rosados indican las décadas tardías. Para empezar, salta a la vista la variedad de colores porque nos recuerda que cada país pasó por su propio proceso político para reconocer a las mujeres como ciudadanas, a su propio ritmo.</w:t>
      </w:r>
    </w:p>
    <w:p w14:paraId="50C46B15" w14:textId="77777777" w:rsidR="00B24438" w:rsidRDefault="00B24438" w:rsidP="00B24438">
      <w:pPr>
        <w:spacing w:after="0" w:line="240" w:lineRule="auto"/>
        <w:jc w:val="both"/>
        <w:rPr>
          <w:rFonts w:ascii="Montserrat" w:eastAsia="Times New Roman" w:hAnsi="Montserrat" w:cs="Arial"/>
          <w:color w:val="000000" w:themeColor="text1"/>
          <w:lang w:val="es-MX"/>
        </w:rPr>
      </w:pPr>
    </w:p>
    <w:p w14:paraId="6489BD4C" w14:textId="77777777" w:rsidR="00B24438" w:rsidRDefault="00325C31" w:rsidP="00B24438">
      <w:pPr>
        <w:spacing w:after="0" w:line="240" w:lineRule="auto"/>
        <w:jc w:val="both"/>
        <w:rPr>
          <w:rFonts w:ascii="Montserrat" w:eastAsia="Times New Roman" w:hAnsi="Montserrat" w:cs="Arial"/>
          <w:color w:val="000000" w:themeColor="text1"/>
          <w:lang w:val="es-MX"/>
        </w:rPr>
      </w:pPr>
      <w:r w:rsidRPr="00B24438">
        <w:rPr>
          <w:rFonts w:ascii="Montserrat" w:eastAsia="Times New Roman" w:hAnsi="Montserrat" w:cs="Arial"/>
          <w:color w:val="000000" w:themeColor="text1"/>
          <w:lang w:val="es-MX"/>
        </w:rPr>
        <w:t>México lo hizo en los años 50, aunque ya desde los 40 se habían dado los primeros reconocimientos. Ahora bien, debido a la escala de nuestro mapa, el siguiente dato no es visible, pero el primer país del mundo en reconocer el derecho al voto de las mujeres fue Nueva Zelanda, en 1893</w:t>
      </w:r>
      <w:r w:rsidR="00B24438">
        <w:rPr>
          <w:rFonts w:ascii="Montserrat" w:eastAsia="Times New Roman" w:hAnsi="Montserrat" w:cs="Arial"/>
          <w:color w:val="000000" w:themeColor="text1"/>
          <w:lang w:val="es-MX"/>
        </w:rPr>
        <w:t>.</w:t>
      </w:r>
    </w:p>
    <w:p w14:paraId="30E4CD39" w14:textId="77777777" w:rsidR="00B24438" w:rsidRDefault="00B24438" w:rsidP="00B24438">
      <w:pPr>
        <w:spacing w:after="0" w:line="240" w:lineRule="auto"/>
        <w:jc w:val="both"/>
        <w:rPr>
          <w:rFonts w:ascii="Montserrat" w:eastAsia="Times New Roman" w:hAnsi="Montserrat" w:cs="Arial"/>
          <w:color w:val="000000" w:themeColor="text1"/>
          <w:lang w:val="es-MX"/>
        </w:rPr>
      </w:pPr>
    </w:p>
    <w:p w14:paraId="6564D2A1" w14:textId="3DF8FF20" w:rsidR="00325C31" w:rsidRDefault="00B24438" w:rsidP="00B24438">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C</w:t>
      </w:r>
      <w:r w:rsidR="00325C31" w:rsidRPr="00B24438">
        <w:rPr>
          <w:rFonts w:ascii="Montserrat" w:eastAsia="Times New Roman" w:hAnsi="Montserrat" w:cs="Arial"/>
          <w:color w:val="000000" w:themeColor="text1"/>
          <w:lang w:val="es-MX"/>
        </w:rPr>
        <w:t>omo ya dijimos, en nuestro país se aprobó este derecho hasta el año de 1947.</w:t>
      </w:r>
    </w:p>
    <w:p w14:paraId="146037AF" w14:textId="77777777" w:rsidR="00B24438" w:rsidRPr="00B24438" w:rsidRDefault="00B24438" w:rsidP="00B24438">
      <w:pPr>
        <w:spacing w:after="0" w:line="240" w:lineRule="auto"/>
        <w:jc w:val="both"/>
        <w:rPr>
          <w:rFonts w:ascii="Montserrat" w:eastAsia="Times New Roman" w:hAnsi="Montserrat" w:cs="Arial"/>
          <w:bCs/>
          <w:color w:val="000000" w:themeColor="text1"/>
          <w:lang w:val="es-MX"/>
        </w:rPr>
      </w:pPr>
    </w:p>
    <w:p w14:paraId="67F16957" w14:textId="27BC07B1" w:rsidR="00325C31" w:rsidRDefault="00325C31" w:rsidP="00B24438">
      <w:pPr>
        <w:spacing w:after="0" w:line="240" w:lineRule="auto"/>
        <w:jc w:val="both"/>
        <w:rPr>
          <w:rFonts w:ascii="Montserrat" w:eastAsia="Times New Roman" w:hAnsi="Montserrat" w:cs="Arial"/>
          <w:color w:val="000000" w:themeColor="text1"/>
          <w:lang w:val="es-MX"/>
        </w:rPr>
      </w:pPr>
      <w:r w:rsidRPr="00B24438">
        <w:rPr>
          <w:rFonts w:ascii="Montserrat" w:eastAsia="Times New Roman" w:hAnsi="Montserrat" w:cs="Arial"/>
          <w:color w:val="000000" w:themeColor="text1"/>
          <w:lang w:val="es-MX"/>
        </w:rPr>
        <w:t>Pero es importante insistir que este reconocimiento fue resultado de un proceso largo que requirió de varios intentos. Ya hablamos del primero, que se dio con el Primer Congreso Feminista de 1916, pero luego, durante los años 30 también se presentaron nuevas propuestas que nunca fueron aprobadas y cuando en 1947 al fin se reconoció por primera vez el derecho al voto de las mujeres, se hizo con limitaciones.</w:t>
      </w:r>
    </w:p>
    <w:p w14:paraId="737FDA0E" w14:textId="77777777" w:rsidR="0070641F" w:rsidRDefault="0070641F" w:rsidP="00B24438">
      <w:pPr>
        <w:spacing w:after="0" w:line="240" w:lineRule="auto"/>
        <w:jc w:val="both"/>
        <w:rPr>
          <w:rFonts w:ascii="Montserrat" w:eastAsia="Times New Roman" w:hAnsi="Montserrat" w:cs="Arial"/>
          <w:color w:val="000000" w:themeColor="text1"/>
          <w:lang w:val="es-MX"/>
        </w:rPr>
      </w:pPr>
    </w:p>
    <w:p w14:paraId="7C418CD0" w14:textId="3F1C23DE" w:rsidR="00325C31" w:rsidRDefault="00325C31" w:rsidP="00B24438">
      <w:pPr>
        <w:spacing w:after="0" w:line="240" w:lineRule="auto"/>
        <w:jc w:val="both"/>
        <w:rPr>
          <w:rFonts w:ascii="Montserrat" w:eastAsia="Times New Roman" w:hAnsi="Montserrat" w:cs="Arial"/>
          <w:color w:val="000000" w:themeColor="text1"/>
          <w:lang w:val="es-MX"/>
        </w:rPr>
      </w:pPr>
      <w:r w:rsidRPr="00B24438">
        <w:rPr>
          <w:rFonts w:ascii="Montserrat" w:eastAsia="Times New Roman" w:hAnsi="Montserrat" w:cs="Arial"/>
          <w:color w:val="000000" w:themeColor="text1"/>
          <w:lang w:val="es-MX"/>
        </w:rPr>
        <w:lastRenderedPageBreak/>
        <w:t>Limitaciones en el nivel político: el reconocimiento de 1947 sólo permitió la participación electoral de las mujeres a nivel municipal. Esto se logró gracias a la aprobación de una modificación al artículo 115 de la Constitución, donde se establece la igualdad de derechos políticos entre hombre</w:t>
      </w:r>
      <w:r w:rsidR="000D5361">
        <w:rPr>
          <w:rFonts w:ascii="Montserrat" w:eastAsia="Times New Roman" w:hAnsi="Montserrat" w:cs="Arial"/>
          <w:color w:val="000000" w:themeColor="text1"/>
          <w:lang w:val="es-MX"/>
        </w:rPr>
        <w:t>s</w:t>
      </w:r>
      <w:r w:rsidRPr="00B24438">
        <w:rPr>
          <w:rFonts w:ascii="Montserrat" w:eastAsia="Times New Roman" w:hAnsi="Montserrat" w:cs="Arial"/>
          <w:color w:val="000000" w:themeColor="text1"/>
          <w:lang w:val="es-MX"/>
        </w:rPr>
        <w:t xml:space="preserve"> y mujeres con el siguiente texto.</w:t>
      </w:r>
    </w:p>
    <w:p w14:paraId="72A41056" w14:textId="77777777" w:rsidR="005B456D" w:rsidRPr="00B24438" w:rsidRDefault="005B456D" w:rsidP="00B24438">
      <w:pPr>
        <w:spacing w:after="0" w:line="240" w:lineRule="auto"/>
        <w:jc w:val="both"/>
        <w:rPr>
          <w:rFonts w:ascii="Montserrat" w:eastAsia="Times New Roman" w:hAnsi="Montserrat" w:cs="Arial"/>
          <w:bCs/>
          <w:color w:val="000000" w:themeColor="text1"/>
          <w:lang w:val="es-MX"/>
        </w:rPr>
      </w:pPr>
    </w:p>
    <w:p w14:paraId="79C3F567" w14:textId="65EA61A6" w:rsidR="00325C31" w:rsidRPr="005B456D" w:rsidRDefault="00325C31" w:rsidP="005B456D">
      <w:pPr>
        <w:spacing w:after="0" w:line="240" w:lineRule="auto"/>
        <w:jc w:val="both"/>
        <w:rPr>
          <w:rFonts w:ascii="Montserrat" w:eastAsia="Times New Roman" w:hAnsi="Montserrat" w:cs="Arial"/>
          <w:bCs/>
          <w:color w:val="000000" w:themeColor="text1"/>
          <w:lang w:val="es-MX"/>
        </w:rPr>
      </w:pPr>
      <w:r w:rsidRPr="005B456D">
        <w:rPr>
          <w:rFonts w:ascii="Montserrat" w:eastAsia="Times New Roman" w:hAnsi="Montserrat" w:cs="Arial"/>
          <w:color w:val="000000" w:themeColor="text1"/>
          <w:lang w:val="es-MX"/>
        </w:rPr>
        <w:t>En las elecciones municipales participarán mujeres, en igualdad de condiciones que los varones, con el derecho de votar y ser votada.</w:t>
      </w:r>
    </w:p>
    <w:p w14:paraId="528A34BB" w14:textId="77777777" w:rsidR="005B456D" w:rsidRDefault="005B456D" w:rsidP="005B456D">
      <w:pPr>
        <w:spacing w:after="0" w:line="240" w:lineRule="auto"/>
        <w:jc w:val="both"/>
        <w:rPr>
          <w:rFonts w:ascii="Montserrat" w:eastAsia="Times New Roman" w:hAnsi="Montserrat" w:cs="Arial"/>
          <w:color w:val="000000" w:themeColor="text1"/>
          <w:lang w:val="es-MX"/>
        </w:rPr>
      </w:pPr>
    </w:p>
    <w:p w14:paraId="6DAA7BB5" w14:textId="3BFFC399" w:rsidR="00325C31" w:rsidRDefault="005B456D" w:rsidP="005B456D">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F</w:t>
      </w:r>
      <w:r w:rsidR="00325C31" w:rsidRPr="005B456D">
        <w:rPr>
          <w:rFonts w:ascii="Montserrat" w:eastAsia="Times New Roman" w:hAnsi="Montserrat" w:cs="Arial"/>
          <w:color w:val="000000" w:themeColor="text1"/>
          <w:lang w:val="es-MX"/>
        </w:rPr>
        <w:t>ue hasta el mandato de Adolfo Ruíz Cortines, que abarcó los años 1952 a 1958, cuando se aprobó que las mujeres pudieran participa</w:t>
      </w:r>
      <w:r w:rsidR="0070641F">
        <w:rPr>
          <w:rFonts w:ascii="Montserrat" w:eastAsia="Times New Roman" w:hAnsi="Montserrat" w:cs="Arial"/>
          <w:color w:val="000000" w:themeColor="text1"/>
          <w:lang w:val="es-MX"/>
        </w:rPr>
        <w:t>r en las elecciones federales, e</w:t>
      </w:r>
      <w:r w:rsidR="00325C31" w:rsidRPr="005B456D">
        <w:rPr>
          <w:rFonts w:ascii="Montserrat" w:eastAsia="Times New Roman" w:hAnsi="Montserrat" w:cs="Arial"/>
          <w:color w:val="000000" w:themeColor="text1"/>
          <w:lang w:val="es-MX"/>
        </w:rPr>
        <w:t>s decir, tuvieron que pasar 6 años más para que se reconociera el derecho de las mujeres a ocupar cargos de mayor importancia y responsabilidad, pero incluso lograr esto no fue tan fácil.</w:t>
      </w:r>
    </w:p>
    <w:p w14:paraId="5EEC4B7B" w14:textId="34DD479F" w:rsidR="005B456D" w:rsidRDefault="005B456D" w:rsidP="005B456D">
      <w:pPr>
        <w:spacing w:after="0" w:line="240" w:lineRule="auto"/>
        <w:jc w:val="both"/>
        <w:rPr>
          <w:rFonts w:ascii="Montserrat" w:eastAsia="Times New Roman" w:hAnsi="Montserrat" w:cs="Arial"/>
          <w:bCs/>
          <w:color w:val="000000" w:themeColor="text1"/>
          <w:lang w:val="es-MX"/>
        </w:rPr>
      </w:pPr>
    </w:p>
    <w:p w14:paraId="1913C8A8" w14:textId="3DC76C24" w:rsidR="00B52FF3" w:rsidRDefault="00B52FF3" w:rsidP="00B52FF3">
      <w:pPr>
        <w:spacing w:after="0" w:line="240" w:lineRule="auto"/>
        <w:jc w:val="center"/>
        <w:rPr>
          <w:rFonts w:ascii="Montserrat" w:eastAsia="Times New Roman" w:hAnsi="Montserrat" w:cs="Arial"/>
          <w:bCs/>
          <w:color w:val="000000" w:themeColor="text1"/>
          <w:lang w:val="es-MX"/>
        </w:rPr>
      </w:pPr>
      <w:r w:rsidRPr="00B52FF3">
        <w:rPr>
          <w:noProof/>
        </w:rPr>
        <w:drawing>
          <wp:inline distT="0" distB="0" distL="0" distR="0" wp14:anchorId="268C7081" wp14:editId="74C4CD04">
            <wp:extent cx="1885714" cy="1266667"/>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885714" cy="1266667"/>
                    </a:xfrm>
                    <a:prstGeom prst="rect">
                      <a:avLst/>
                    </a:prstGeom>
                  </pic:spPr>
                </pic:pic>
              </a:graphicData>
            </a:graphic>
          </wp:inline>
        </w:drawing>
      </w:r>
    </w:p>
    <w:p w14:paraId="6034AE27" w14:textId="77777777" w:rsidR="00B52FF3" w:rsidRPr="005B456D" w:rsidRDefault="00B52FF3" w:rsidP="005B456D">
      <w:pPr>
        <w:spacing w:after="0" w:line="240" w:lineRule="auto"/>
        <w:jc w:val="both"/>
        <w:rPr>
          <w:rFonts w:ascii="Montserrat" w:eastAsia="Times New Roman" w:hAnsi="Montserrat" w:cs="Arial"/>
          <w:bCs/>
          <w:color w:val="000000" w:themeColor="text1"/>
          <w:lang w:val="es-MX"/>
        </w:rPr>
      </w:pPr>
    </w:p>
    <w:p w14:paraId="2825747B" w14:textId="40A89CE7" w:rsidR="00325C31" w:rsidRPr="00D03AD7" w:rsidRDefault="00325C31" w:rsidP="00D03AD7">
      <w:pPr>
        <w:spacing w:after="0" w:line="240" w:lineRule="auto"/>
        <w:jc w:val="both"/>
        <w:rPr>
          <w:rFonts w:ascii="Montserrat" w:eastAsia="Times New Roman" w:hAnsi="Montserrat" w:cs="Arial"/>
          <w:bCs/>
          <w:color w:val="000000" w:themeColor="text1"/>
          <w:lang w:val="es-MX"/>
        </w:rPr>
      </w:pPr>
      <w:r w:rsidRPr="00D03AD7">
        <w:rPr>
          <w:rFonts w:ascii="Montserrat" w:eastAsia="Times New Roman" w:hAnsi="Montserrat" w:cs="Arial"/>
          <w:color w:val="000000" w:themeColor="text1"/>
          <w:lang w:val="es-MX"/>
        </w:rPr>
        <w:t>En 1952, un grupo de aproximadamente veinte mil mujeres se reunieron en el parque 18 de marzo para exigirle al, en ese entonces, candidato presidencial, Adolfo Ruíz Cortines, que no olvidara aprobar en su gobierno esta importante promesa.</w:t>
      </w:r>
    </w:p>
    <w:p w14:paraId="292B7631" w14:textId="77777777" w:rsidR="00D03AD7" w:rsidRPr="00B52FF3" w:rsidRDefault="00D03AD7" w:rsidP="00D03AD7">
      <w:pPr>
        <w:spacing w:after="0" w:line="240" w:lineRule="auto"/>
        <w:jc w:val="both"/>
        <w:rPr>
          <w:rFonts w:ascii="Montserrat" w:eastAsia="Times New Roman" w:hAnsi="Montserrat" w:cs="Arial"/>
          <w:bCs/>
          <w:color w:val="000000" w:themeColor="text1"/>
          <w:lang w:val="es-MX"/>
        </w:rPr>
      </w:pPr>
    </w:p>
    <w:p w14:paraId="4DB97636" w14:textId="0D932969" w:rsidR="00325C31" w:rsidRDefault="00325C31" w:rsidP="00D03AD7">
      <w:pPr>
        <w:spacing w:after="0" w:line="240" w:lineRule="auto"/>
        <w:jc w:val="both"/>
        <w:rPr>
          <w:rFonts w:ascii="Montserrat" w:eastAsia="Times New Roman" w:hAnsi="Montserrat" w:cs="Arial"/>
          <w:color w:val="000000" w:themeColor="text1"/>
          <w:lang w:val="es-MX"/>
        </w:rPr>
      </w:pPr>
      <w:r w:rsidRPr="00D03AD7">
        <w:rPr>
          <w:rFonts w:ascii="Montserrat" w:eastAsia="Times New Roman" w:hAnsi="Montserrat" w:cs="Arial"/>
          <w:color w:val="000000" w:themeColor="text1"/>
          <w:lang w:val="es-MX"/>
        </w:rPr>
        <w:t>Ruiz Cortines cumplió su promesa, y su primera medida importante fue precisamente el reconocimiento de la participación electoral de las mujeres. Entonces, la primera vez que las mexicanas pudieron e</w:t>
      </w:r>
      <w:r w:rsidR="000D5361">
        <w:rPr>
          <w:rFonts w:ascii="Montserrat" w:eastAsia="Times New Roman" w:hAnsi="Montserrat" w:cs="Arial"/>
          <w:color w:val="000000" w:themeColor="text1"/>
          <w:lang w:val="es-MX"/>
        </w:rPr>
        <w:t>jercer este derecho fue en 1955</w:t>
      </w:r>
      <w:r w:rsidRPr="00D03AD7">
        <w:rPr>
          <w:rFonts w:ascii="Montserrat" w:eastAsia="Times New Roman" w:hAnsi="Montserrat" w:cs="Arial"/>
          <w:color w:val="000000" w:themeColor="text1"/>
          <w:lang w:val="es-MX"/>
        </w:rPr>
        <w:t>. Ahora bien, con todo y lo importante que fue este cambio político, para alcanzar la igualdad real entre hombres y mujeres hacía falta también un profundo cambio cultural que en esta época estaba muy lejos de suceder.</w:t>
      </w:r>
    </w:p>
    <w:p w14:paraId="243FE528" w14:textId="77777777" w:rsidR="00D03AD7" w:rsidRPr="00D03AD7" w:rsidRDefault="00D03AD7" w:rsidP="00D03AD7">
      <w:pPr>
        <w:spacing w:after="0" w:line="240" w:lineRule="auto"/>
        <w:jc w:val="both"/>
        <w:rPr>
          <w:rFonts w:ascii="Montserrat" w:eastAsia="Times New Roman" w:hAnsi="Montserrat" w:cs="Arial"/>
          <w:bCs/>
          <w:color w:val="000000" w:themeColor="text1"/>
          <w:lang w:val="es-MX"/>
        </w:rPr>
      </w:pPr>
    </w:p>
    <w:p w14:paraId="22616290" w14:textId="77777777" w:rsidR="00520E60" w:rsidRDefault="00D03AD7" w:rsidP="00D03AD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C</w:t>
      </w:r>
      <w:r w:rsidR="00325C31" w:rsidRPr="00D03AD7">
        <w:rPr>
          <w:rFonts w:ascii="Montserrat" w:eastAsia="Times New Roman" w:hAnsi="Montserrat" w:cs="Arial"/>
          <w:color w:val="000000" w:themeColor="text1"/>
          <w:lang w:val="es-MX"/>
        </w:rPr>
        <w:t>omo decíamos al principio de la clase, no todos estaban de acuerdo con que el papel social de las mujeres cambiara, pues estaba muy extendida la creencia de que lo “normal” era que las mujeres se dedicaran al trabajo doméstico y al cuidado de sus familias, por lo que no necesitaban tener los mismos derechos que los hombres. Justo por esto es tan importante este momento de nuestra historia, pues indica el curso de una época de cambio que no solamente impactaría la estructura social y económica, sino también en el devenir ideológico y cultural.</w:t>
      </w:r>
    </w:p>
    <w:p w14:paraId="141A78F5" w14:textId="77777777" w:rsidR="00520E60" w:rsidRDefault="00520E60" w:rsidP="00D03AD7">
      <w:pPr>
        <w:spacing w:after="0" w:line="240" w:lineRule="auto"/>
        <w:jc w:val="both"/>
        <w:rPr>
          <w:rFonts w:ascii="Montserrat" w:eastAsia="Times New Roman" w:hAnsi="Montserrat" w:cs="Arial"/>
          <w:color w:val="000000" w:themeColor="text1"/>
          <w:lang w:val="es-MX"/>
        </w:rPr>
      </w:pPr>
    </w:p>
    <w:p w14:paraId="0A9A68E9" w14:textId="569EFE82" w:rsidR="00325C31" w:rsidRDefault="00325C31" w:rsidP="00D03AD7">
      <w:pPr>
        <w:spacing w:after="0" w:line="240" w:lineRule="auto"/>
        <w:jc w:val="both"/>
        <w:rPr>
          <w:rFonts w:ascii="Montserrat" w:eastAsia="Times New Roman" w:hAnsi="Montserrat" w:cs="Arial"/>
          <w:color w:val="000000" w:themeColor="text1"/>
          <w:lang w:val="es-MX"/>
        </w:rPr>
      </w:pPr>
      <w:r w:rsidRPr="00D03AD7">
        <w:rPr>
          <w:rFonts w:ascii="Montserrat" w:eastAsia="Times New Roman" w:hAnsi="Montserrat" w:cs="Arial"/>
          <w:color w:val="000000" w:themeColor="text1"/>
          <w:lang w:val="es-MX"/>
        </w:rPr>
        <w:lastRenderedPageBreak/>
        <w:t xml:space="preserve">Para que podamos entenderlo mejor, revisemos este fragmento de un texto escrito en 1947, por Amalia Castillo </w:t>
      </w:r>
      <w:proofErr w:type="spellStart"/>
      <w:r w:rsidRPr="00D03AD7">
        <w:rPr>
          <w:rFonts w:ascii="Montserrat" w:eastAsia="Times New Roman" w:hAnsi="Montserrat" w:cs="Arial"/>
          <w:color w:val="000000" w:themeColor="text1"/>
          <w:lang w:val="es-MX"/>
        </w:rPr>
        <w:t>Ledón</w:t>
      </w:r>
      <w:proofErr w:type="spellEnd"/>
      <w:r w:rsidRPr="00D03AD7">
        <w:rPr>
          <w:rFonts w:ascii="Montserrat" w:eastAsia="Times New Roman" w:hAnsi="Montserrat" w:cs="Arial"/>
          <w:color w:val="000000" w:themeColor="text1"/>
          <w:lang w:val="es-MX"/>
        </w:rPr>
        <w:t>, la primera diplomática mexicana, con motivo de la aprobación del voto de las mujeres en las elecciones municipales.</w:t>
      </w:r>
    </w:p>
    <w:p w14:paraId="3BF146BC" w14:textId="77777777" w:rsidR="00D03AD7" w:rsidRPr="00D03AD7" w:rsidRDefault="00D03AD7" w:rsidP="00D03AD7">
      <w:pPr>
        <w:spacing w:after="0" w:line="240" w:lineRule="auto"/>
        <w:jc w:val="both"/>
        <w:rPr>
          <w:rFonts w:ascii="Montserrat" w:eastAsia="Times New Roman" w:hAnsi="Montserrat" w:cs="Arial"/>
          <w:bCs/>
          <w:color w:val="000000" w:themeColor="text1"/>
          <w:lang w:val="es-MX"/>
        </w:rPr>
      </w:pPr>
    </w:p>
    <w:p w14:paraId="60B77721" w14:textId="3E2D4752" w:rsidR="00325C31" w:rsidRDefault="00325C31" w:rsidP="00D03AD7">
      <w:pPr>
        <w:spacing w:after="0" w:line="240" w:lineRule="auto"/>
        <w:jc w:val="both"/>
        <w:rPr>
          <w:rFonts w:ascii="Montserrat" w:eastAsia="Times New Roman" w:hAnsi="Montserrat" w:cs="Arial"/>
          <w:i/>
          <w:color w:val="000000" w:themeColor="text1"/>
          <w:lang w:val="es-MX"/>
        </w:rPr>
      </w:pPr>
      <w:r w:rsidRPr="00520E60">
        <w:rPr>
          <w:rFonts w:ascii="Montserrat" w:eastAsia="Times New Roman" w:hAnsi="Montserrat" w:cs="Arial"/>
          <w:i/>
          <w:color w:val="000000" w:themeColor="text1"/>
          <w:lang w:val="es-MX"/>
        </w:rPr>
        <w:t>Es necesario incorporar a todas las mujeres, para que puedan obtener mayores beneficios: en el trabajo, cuando debe atender a su propio sostenimiento económico o el de su familia; o bien, para que pueda prestar una mejor calidad de vida a l</w:t>
      </w:r>
      <w:r w:rsidR="0070641F">
        <w:rPr>
          <w:rFonts w:ascii="Montserrat" w:eastAsia="Times New Roman" w:hAnsi="Montserrat" w:cs="Arial"/>
          <w:i/>
          <w:color w:val="000000" w:themeColor="text1"/>
          <w:lang w:val="es-MX"/>
        </w:rPr>
        <w:t>a sociedad en la que vive, p</w:t>
      </w:r>
      <w:r w:rsidRPr="00520E60">
        <w:rPr>
          <w:rFonts w:ascii="Montserrat" w:eastAsia="Times New Roman" w:hAnsi="Montserrat" w:cs="Arial"/>
          <w:i/>
          <w:color w:val="000000" w:themeColor="text1"/>
          <w:lang w:val="es-MX"/>
        </w:rPr>
        <w:t>or encima de todo esto, está su propio derecho natural de ser humano, ante el que tienen que rendirse los pueblos por un principio moral: por el principio político que entraña la democracia y por los principios humanos declarados y firmados unánimemente.</w:t>
      </w:r>
    </w:p>
    <w:p w14:paraId="6A15E5EF" w14:textId="77777777" w:rsidR="0070641F" w:rsidRPr="00520E60" w:rsidRDefault="0070641F" w:rsidP="00D03AD7">
      <w:pPr>
        <w:spacing w:after="0" w:line="240" w:lineRule="auto"/>
        <w:jc w:val="both"/>
        <w:rPr>
          <w:rFonts w:ascii="Montserrat" w:eastAsia="Times New Roman" w:hAnsi="Montserrat" w:cs="Arial"/>
          <w:i/>
          <w:color w:val="000000" w:themeColor="text1"/>
          <w:lang w:val="es-MX"/>
        </w:rPr>
      </w:pPr>
    </w:p>
    <w:p w14:paraId="79620793" w14:textId="682C15DD" w:rsidR="00325C31" w:rsidRPr="00D03AD7" w:rsidRDefault="00325C31" w:rsidP="00D03AD7">
      <w:pPr>
        <w:spacing w:after="0" w:line="240" w:lineRule="auto"/>
        <w:jc w:val="both"/>
        <w:rPr>
          <w:rFonts w:ascii="Montserrat" w:eastAsia="Times New Roman" w:hAnsi="Montserrat" w:cs="Arial"/>
          <w:bCs/>
          <w:color w:val="000000" w:themeColor="text1"/>
          <w:lang w:val="es-MX"/>
        </w:rPr>
      </w:pPr>
      <w:r w:rsidRPr="00B4722E">
        <w:rPr>
          <w:rFonts w:ascii="Montserrat" w:eastAsia="Times New Roman" w:hAnsi="Montserrat" w:cs="Arial"/>
          <w:color w:val="000000" w:themeColor="text1"/>
          <w:lang w:val="es-MX"/>
        </w:rPr>
        <w:t>A final de cuentas esta lucha por el derecho al voto, es sobre todo una lucha por la igualdad y por una sociedad más equitativa, por romper paradigmas antiguos que nos limitan para avanzar hacia un mejor México para todos y todas.</w:t>
      </w:r>
    </w:p>
    <w:p w14:paraId="76408D02" w14:textId="77777777" w:rsidR="00D03AD7" w:rsidRDefault="00D03AD7" w:rsidP="00D03AD7">
      <w:pPr>
        <w:spacing w:after="0" w:line="240" w:lineRule="auto"/>
        <w:jc w:val="both"/>
        <w:rPr>
          <w:rFonts w:ascii="Montserrat" w:eastAsia="Times New Roman" w:hAnsi="Montserrat" w:cs="Arial"/>
          <w:color w:val="000000" w:themeColor="text1"/>
          <w:lang w:val="es-MX"/>
        </w:rPr>
      </w:pPr>
    </w:p>
    <w:p w14:paraId="18299A6C" w14:textId="77777777" w:rsidR="00D03AD7" w:rsidRDefault="00325C31" w:rsidP="00D03AD7">
      <w:pPr>
        <w:spacing w:after="0" w:line="240" w:lineRule="auto"/>
        <w:jc w:val="both"/>
        <w:rPr>
          <w:rFonts w:ascii="Montserrat" w:eastAsia="Times New Roman" w:hAnsi="Montserrat" w:cs="Arial"/>
          <w:color w:val="000000" w:themeColor="text1"/>
          <w:lang w:val="es-MX"/>
        </w:rPr>
      </w:pPr>
      <w:r w:rsidRPr="00D03AD7">
        <w:rPr>
          <w:rFonts w:ascii="Montserrat" w:eastAsia="Times New Roman" w:hAnsi="Montserrat" w:cs="Arial"/>
          <w:color w:val="000000" w:themeColor="text1"/>
          <w:lang w:val="es-MX"/>
        </w:rPr>
        <w:t>Desde 1953 y hasta ahora, el panorama de los derechos políticos y sociales de las mujeres ha ido cambiando. Se han fundado varias instituciones que velan por esos derechos, y también se han creado instituciones especializadas para atender a la gran diversidad de mujeres que habitan en nuestro país: indígenas, campesinas, obreras, empleadas, madres solteras, adultas mayores, jóvenes y niñas.</w:t>
      </w:r>
    </w:p>
    <w:p w14:paraId="52A54643" w14:textId="77777777" w:rsidR="00D03AD7" w:rsidRDefault="00D03AD7" w:rsidP="00D03AD7">
      <w:pPr>
        <w:spacing w:after="0" w:line="240" w:lineRule="auto"/>
        <w:jc w:val="both"/>
        <w:rPr>
          <w:rFonts w:ascii="Montserrat" w:eastAsia="Times New Roman" w:hAnsi="Montserrat" w:cs="Arial"/>
          <w:color w:val="000000" w:themeColor="text1"/>
          <w:lang w:val="es-MX"/>
        </w:rPr>
      </w:pPr>
    </w:p>
    <w:p w14:paraId="40C98365" w14:textId="4CA0EDF5" w:rsidR="00325C31" w:rsidRDefault="00D03AD7" w:rsidP="00D03AD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Te invito a</w:t>
      </w:r>
      <w:r w:rsidR="00325C31" w:rsidRPr="00D03AD7">
        <w:rPr>
          <w:rFonts w:ascii="Montserrat" w:eastAsia="Times New Roman" w:hAnsi="Montserrat" w:cs="Arial"/>
          <w:color w:val="000000" w:themeColor="text1"/>
          <w:lang w:val="es-MX"/>
        </w:rPr>
        <w:t xml:space="preserve"> </w:t>
      </w:r>
      <w:r w:rsidR="00B4722E">
        <w:rPr>
          <w:rFonts w:ascii="Montserrat" w:eastAsia="Times New Roman" w:hAnsi="Montserrat" w:cs="Arial"/>
          <w:color w:val="000000" w:themeColor="text1"/>
          <w:lang w:val="es-MX"/>
        </w:rPr>
        <w:t>observar el siguiente video del minuto 0</w:t>
      </w:r>
      <w:r w:rsidR="00B4722E" w:rsidRPr="00D03AD7">
        <w:rPr>
          <w:rFonts w:ascii="Montserrat" w:hAnsi="Montserrat" w:cs="Arial"/>
          <w:lang w:val="es-MX"/>
        </w:rPr>
        <w:t xml:space="preserve">6:26 al </w:t>
      </w:r>
      <w:r w:rsidR="00B4722E">
        <w:rPr>
          <w:rFonts w:ascii="Montserrat" w:hAnsi="Montserrat" w:cs="Arial"/>
          <w:lang w:val="es-MX"/>
        </w:rPr>
        <w:t xml:space="preserve">9:04 y del minuto </w:t>
      </w:r>
      <w:r w:rsidR="00B4722E" w:rsidRPr="00D03AD7">
        <w:rPr>
          <w:rFonts w:ascii="Montserrat" w:hAnsi="Montserrat" w:cs="Arial"/>
          <w:lang w:val="es-MX"/>
        </w:rPr>
        <w:t>12:16 al 13:06</w:t>
      </w:r>
      <w:r w:rsidR="00B4722E">
        <w:rPr>
          <w:rFonts w:ascii="Montserrat" w:hAnsi="Montserrat" w:cs="Arial"/>
          <w:lang w:val="es-MX"/>
        </w:rPr>
        <w:t xml:space="preserve"> podrás </w:t>
      </w:r>
      <w:r w:rsidR="00325C31" w:rsidRPr="00D03AD7">
        <w:rPr>
          <w:rFonts w:ascii="Montserrat" w:eastAsia="Times New Roman" w:hAnsi="Montserrat" w:cs="Arial"/>
          <w:color w:val="000000" w:themeColor="text1"/>
          <w:lang w:val="es-MX"/>
        </w:rPr>
        <w:t xml:space="preserve">escuchar el testimonio de algunas mujeres a las que les tocó estrenar el </w:t>
      </w:r>
      <w:r w:rsidR="00B4722E">
        <w:rPr>
          <w:rFonts w:ascii="Montserrat" w:eastAsia="Times New Roman" w:hAnsi="Montserrat" w:cs="Arial"/>
          <w:color w:val="000000" w:themeColor="text1"/>
          <w:lang w:val="es-MX"/>
        </w:rPr>
        <w:t xml:space="preserve">derecho al voto en los años 50 y </w:t>
      </w:r>
      <w:r w:rsidR="00325C31" w:rsidRPr="00D03AD7">
        <w:rPr>
          <w:rFonts w:ascii="Montserrat" w:eastAsia="Times New Roman" w:hAnsi="Montserrat" w:cs="Arial"/>
          <w:color w:val="000000" w:themeColor="text1"/>
          <w:lang w:val="es-MX"/>
        </w:rPr>
        <w:t>cómo eran las votaciones en ese entonces, qué les decían a las mujeres que votaban, cuál es la importancia que se le daba a esta participación y cuál es la que se le da actualmente.</w:t>
      </w:r>
    </w:p>
    <w:p w14:paraId="70DDC154" w14:textId="77777777" w:rsidR="00D03AD7" w:rsidRPr="00D03AD7" w:rsidRDefault="00D03AD7" w:rsidP="00D03AD7">
      <w:pPr>
        <w:spacing w:after="0" w:line="240" w:lineRule="auto"/>
        <w:jc w:val="both"/>
        <w:rPr>
          <w:rFonts w:ascii="Montserrat" w:eastAsia="Times New Roman" w:hAnsi="Montserrat" w:cs="Arial"/>
          <w:bCs/>
          <w:color w:val="000000" w:themeColor="text1"/>
          <w:lang w:val="es-MX"/>
        </w:rPr>
      </w:pPr>
    </w:p>
    <w:p w14:paraId="73D317F6" w14:textId="48603B37" w:rsidR="00325C31" w:rsidRPr="00DD5888" w:rsidRDefault="00325C31" w:rsidP="00DD5888">
      <w:pPr>
        <w:pStyle w:val="Prrafodelista"/>
        <w:numPr>
          <w:ilvl w:val="0"/>
          <w:numId w:val="13"/>
        </w:numPr>
        <w:spacing w:after="0" w:line="240" w:lineRule="auto"/>
        <w:jc w:val="both"/>
        <w:rPr>
          <w:rFonts w:ascii="Montserrat" w:hAnsi="Montserrat" w:cs="Arial"/>
          <w:b/>
          <w:bCs/>
          <w:lang w:val="es-MX"/>
        </w:rPr>
      </w:pPr>
      <w:r w:rsidRPr="00DD5888">
        <w:rPr>
          <w:rFonts w:ascii="Montserrat" w:hAnsi="Montserrat" w:cs="Arial"/>
          <w:b/>
          <w:bCs/>
          <w:lang w:val="es-MX"/>
        </w:rPr>
        <w:t>Nuestra voz, nuestro voto: Así fue la primera vez que votaron las mujeres mexicanas</w:t>
      </w:r>
      <w:r w:rsidR="0070641F">
        <w:rPr>
          <w:rFonts w:ascii="Montserrat" w:hAnsi="Montserrat" w:cs="Arial"/>
          <w:b/>
          <w:bCs/>
          <w:lang w:val="es-MX"/>
        </w:rPr>
        <w:t>.</w:t>
      </w:r>
    </w:p>
    <w:p w14:paraId="742FC7A3" w14:textId="5AD91139" w:rsidR="00DD5888" w:rsidRDefault="00C30BC5" w:rsidP="00325C31">
      <w:pPr>
        <w:spacing w:after="0" w:line="240" w:lineRule="auto"/>
        <w:jc w:val="both"/>
        <w:rPr>
          <w:rFonts w:ascii="Montserrat" w:hAnsi="Montserrat" w:cs="Arial"/>
          <w:lang w:val="es-MX"/>
        </w:rPr>
      </w:pPr>
      <w:hyperlink r:id="rId11" w:history="1">
        <w:r w:rsidRPr="003268E1">
          <w:rPr>
            <w:rStyle w:val="Hipervnculo"/>
          </w:rPr>
          <w:t>https://youtu.be/5igh3ujvWOI?t=386</w:t>
        </w:r>
      </w:hyperlink>
      <w:r>
        <w:t xml:space="preserve"> </w:t>
      </w:r>
    </w:p>
    <w:p w14:paraId="15A148FB" w14:textId="406EED0C" w:rsidR="00325C31" w:rsidRPr="00DD5888" w:rsidRDefault="00325C31" w:rsidP="00DD5888">
      <w:pPr>
        <w:spacing w:after="0" w:line="240" w:lineRule="auto"/>
        <w:jc w:val="both"/>
        <w:rPr>
          <w:rFonts w:ascii="Montserrat" w:eastAsia="Times New Roman" w:hAnsi="Montserrat" w:cs="Arial"/>
          <w:color w:val="000000" w:themeColor="text1"/>
          <w:lang w:val="es-MX"/>
        </w:rPr>
      </w:pPr>
      <w:r w:rsidRPr="00DD5888">
        <w:rPr>
          <w:rFonts w:ascii="Montserrat" w:eastAsia="Times New Roman" w:hAnsi="Montserrat" w:cs="Arial"/>
          <w:color w:val="000000" w:themeColor="text1"/>
          <w:lang w:val="es-MX"/>
        </w:rPr>
        <w:t>Qué testimonios tan interesantes acabamos de oír.</w:t>
      </w:r>
    </w:p>
    <w:p w14:paraId="71ACFEA3" w14:textId="77777777" w:rsidR="00DD5888" w:rsidRDefault="00DD5888" w:rsidP="00DD5888">
      <w:pPr>
        <w:spacing w:after="0" w:line="240" w:lineRule="auto"/>
        <w:jc w:val="both"/>
        <w:rPr>
          <w:rFonts w:ascii="Montserrat" w:eastAsia="Times New Roman" w:hAnsi="Montserrat" w:cs="Arial"/>
          <w:color w:val="000000" w:themeColor="text1"/>
          <w:lang w:val="es-MX"/>
        </w:rPr>
      </w:pPr>
    </w:p>
    <w:p w14:paraId="7B93B6DD" w14:textId="77777777" w:rsidR="00DD5888" w:rsidRDefault="00325C31" w:rsidP="00DD5888">
      <w:pPr>
        <w:spacing w:after="0" w:line="240" w:lineRule="auto"/>
        <w:jc w:val="both"/>
        <w:rPr>
          <w:rFonts w:ascii="Montserrat" w:eastAsia="Times New Roman" w:hAnsi="Montserrat" w:cs="Arial"/>
          <w:color w:val="000000" w:themeColor="text1"/>
          <w:lang w:val="es-MX"/>
        </w:rPr>
      </w:pPr>
      <w:r w:rsidRPr="00DD5888">
        <w:rPr>
          <w:rFonts w:ascii="Montserrat" w:eastAsia="Times New Roman" w:hAnsi="Montserrat" w:cs="Arial"/>
          <w:color w:val="000000" w:themeColor="text1"/>
          <w:lang w:val="es-MX"/>
        </w:rPr>
        <w:t>La lucha por el voto de la mujer era, en el fondo, una lucha por el reconocimiento de las mujeres como seres humanos, una lucha por que se les escuche y se respeten sus decisiones</w:t>
      </w:r>
      <w:r w:rsidR="00DD5888">
        <w:rPr>
          <w:rFonts w:ascii="Montserrat" w:eastAsia="Times New Roman" w:hAnsi="Montserrat" w:cs="Arial"/>
          <w:color w:val="000000" w:themeColor="text1"/>
          <w:lang w:val="es-MX"/>
        </w:rPr>
        <w:t>.</w:t>
      </w:r>
    </w:p>
    <w:p w14:paraId="2FB54FB7" w14:textId="77777777" w:rsidR="00DD5888" w:rsidRDefault="00DD5888" w:rsidP="00DD5888">
      <w:pPr>
        <w:spacing w:after="0" w:line="240" w:lineRule="auto"/>
        <w:jc w:val="both"/>
        <w:rPr>
          <w:rFonts w:ascii="Montserrat" w:eastAsia="Times New Roman" w:hAnsi="Montserrat" w:cs="Arial"/>
          <w:color w:val="000000" w:themeColor="text1"/>
          <w:lang w:val="es-MX"/>
        </w:rPr>
      </w:pPr>
    </w:p>
    <w:p w14:paraId="3C7DE164" w14:textId="59BFF13A" w:rsidR="00325C31" w:rsidRDefault="00325C31" w:rsidP="00DD5888">
      <w:pPr>
        <w:spacing w:after="0" w:line="240" w:lineRule="auto"/>
        <w:jc w:val="both"/>
        <w:rPr>
          <w:rFonts w:ascii="Montserrat" w:eastAsia="Times New Roman" w:hAnsi="Montserrat" w:cs="Arial"/>
          <w:color w:val="000000" w:themeColor="text1"/>
          <w:lang w:val="es-MX"/>
        </w:rPr>
      </w:pPr>
      <w:r w:rsidRPr="00DD5888">
        <w:rPr>
          <w:rFonts w:ascii="Montserrat" w:eastAsia="Times New Roman" w:hAnsi="Montserrat" w:cs="Arial"/>
          <w:color w:val="000000" w:themeColor="text1"/>
          <w:lang w:val="es-MX"/>
        </w:rPr>
        <w:t>Qué importante es para una sociedad que puedan escucharse a todas sus voces.</w:t>
      </w:r>
    </w:p>
    <w:p w14:paraId="33961E6E" w14:textId="77777777" w:rsidR="00DD5888" w:rsidRPr="00DD5888" w:rsidRDefault="00DD5888" w:rsidP="00DD5888">
      <w:pPr>
        <w:spacing w:after="0" w:line="240" w:lineRule="auto"/>
        <w:jc w:val="both"/>
        <w:rPr>
          <w:rFonts w:ascii="Montserrat" w:eastAsia="Times New Roman" w:hAnsi="Montserrat" w:cs="Arial"/>
          <w:color w:val="000000" w:themeColor="text1"/>
          <w:lang w:val="es-MX"/>
        </w:rPr>
      </w:pPr>
    </w:p>
    <w:p w14:paraId="443C932B" w14:textId="4E1287FB" w:rsidR="00325C31" w:rsidRDefault="00325C31" w:rsidP="00DD5888">
      <w:pPr>
        <w:spacing w:after="0" w:line="240" w:lineRule="auto"/>
        <w:jc w:val="both"/>
        <w:rPr>
          <w:rFonts w:ascii="Montserrat" w:eastAsia="Times New Roman" w:hAnsi="Montserrat" w:cs="Arial"/>
          <w:color w:val="000000" w:themeColor="text1"/>
          <w:lang w:val="es-MX"/>
        </w:rPr>
      </w:pPr>
      <w:r w:rsidRPr="00DD5888">
        <w:rPr>
          <w:rFonts w:ascii="Montserrat" w:eastAsia="Times New Roman" w:hAnsi="Montserrat" w:cs="Arial"/>
          <w:color w:val="000000" w:themeColor="text1"/>
          <w:lang w:val="es-MX"/>
        </w:rPr>
        <w:lastRenderedPageBreak/>
        <w:t>Para que una sociedad democrática funcione, es necesario que todas y todos sus integrantes tengan las mismas oportunidades para participar en la toma de decisiones, para expresarse y para sobrevivir.</w:t>
      </w:r>
    </w:p>
    <w:p w14:paraId="37F786BE" w14:textId="77777777" w:rsidR="00DD5888" w:rsidRPr="00DD5888" w:rsidRDefault="00DD5888" w:rsidP="00DD5888">
      <w:pPr>
        <w:spacing w:after="0" w:line="240" w:lineRule="auto"/>
        <w:jc w:val="both"/>
        <w:rPr>
          <w:rFonts w:ascii="Montserrat" w:eastAsia="Times New Roman" w:hAnsi="Montserrat" w:cs="Arial"/>
          <w:bCs/>
          <w:color w:val="000000" w:themeColor="text1"/>
          <w:lang w:val="es-MX"/>
        </w:rPr>
      </w:pPr>
    </w:p>
    <w:p w14:paraId="5D38A8AD" w14:textId="77777777" w:rsidR="002B598A" w:rsidRPr="00325C31" w:rsidRDefault="002B598A" w:rsidP="00325C31">
      <w:pPr>
        <w:spacing w:after="0" w:line="240" w:lineRule="auto"/>
        <w:jc w:val="both"/>
        <w:rPr>
          <w:rFonts w:ascii="Montserrat" w:hAnsi="Montserrat"/>
          <w:lang w:val="es-MX"/>
        </w:rPr>
      </w:pPr>
    </w:p>
    <w:p w14:paraId="45DC7237" w14:textId="77777777" w:rsidR="009D4A13" w:rsidRPr="00E37294" w:rsidRDefault="009D4A13"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22989ACD" w14:textId="77777777" w:rsidR="00CF3A40" w:rsidRPr="00E37294" w:rsidRDefault="00CF3A40"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351691DB" w14:textId="6FA928A8" w:rsidR="009D4A13" w:rsidRPr="00E37294" w:rsidRDefault="009D4A13"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70641F">
        <w:rPr>
          <w:rFonts w:ascii="Montserrat" w:hAnsi="Montserrat"/>
          <w:b/>
          <w:bCs/>
          <w:sz w:val="24"/>
          <w:szCs w:val="24"/>
          <w:lang w:val="es-MX"/>
        </w:rPr>
        <w:t>.</w:t>
      </w:r>
    </w:p>
    <w:p w14:paraId="3DE64B49" w14:textId="4C3B2D20" w:rsidR="009D4A13" w:rsidRDefault="009D4A13"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153F030A" w14:textId="77777777" w:rsidR="0070641F" w:rsidRPr="00E37294" w:rsidRDefault="0070641F"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46E3095C" w14:textId="77777777" w:rsidR="009D4A13" w:rsidRPr="00E37294" w:rsidRDefault="009D4A13"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0EEAE019" w14:textId="668E8E16" w:rsidR="009D4A13" w:rsidRPr="0070641F" w:rsidRDefault="009D4A13" w:rsidP="005A43A9">
      <w:pPr>
        <w:spacing w:after="0" w:line="240" w:lineRule="auto"/>
        <w:jc w:val="both"/>
        <w:rPr>
          <w:rFonts w:ascii="Montserrat" w:hAnsi="Montserrat"/>
          <w:bCs/>
          <w:lang w:val="es-MX"/>
        </w:rPr>
      </w:pPr>
      <w:r w:rsidRPr="0070641F">
        <w:rPr>
          <w:rFonts w:ascii="Montserrat" w:hAnsi="Montserrat"/>
          <w:bCs/>
          <w:lang w:val="es-MX"/>
        </w:rPr>
        <w:t>Lecturas</w:t>
      </w:r>
    </w:p>
    <w:p w14:paraId="0E5C9442" w14:textId="38FBA228" w:rsidR="00E45771" w:rsidRPr="00E37294" w:rsidRDefault="00FC62C4" w:rsidP="005A43A9">
      <w:pPr>
        <w:spacing w:after="0" w:line="240" w:lineRule="auto"/>
        <w:jc w:val="both"/>
        <w:rPr>
          <w:rFonts w:ascii="Montserrat" w:hAnsi="Montserrat"/>
        </w:rPr>
      </w:pPr>
      <w:r w:rsidRPr="00E37294">
        <w:rPr>
          <w:rFonts w:ascii="Montserrat" w:hAnsi="Montserrat"/>
          <w:noProof/>
        </w:rPr>
        <w:drawing>
          <wp:inline distT="0" distB="0" distL="0" distR="0" wp14:anchorId="7FE77FB5" wp14:editId="739C94D1">
            <wp:extent cx="2141640" cy="2681288"/>
            <wp:effectExtent l="0" t="0" r="0" b="508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41640" cy="2681288"/>
                    </a:xfrm>
                    <a:prstGeom prst="rect">
                      <a:avLst/>
                    </a:prstGeom>
                  </pic:spPr>
                </pic:pic>
              </a:graphicData>
            </a:graphic>
          </wp:inline>
        </w:drawing>
      </w:r>
    </w:p>
    <w:p w14:paraId="0DC43F73" w14:textId="66550AE2" w:rsidR="009F3F69" w:rsidRPr="00E37294" w:rsidRDefault="00AB7418" w:rsidP="005A43A9">
      <w:pPr>
        <w:spacing w:after="0" w:line="240" w:lineRule="auto"/>
        <w:jc w:val="both"/>
        <w:rPr>
          <w:rFonts w:ascii="Montserrat" w:hAnsi="Montserrat"/>
        </w:rPr>
      </w:pPr>
      <w:hyperlink r:id="rId13" w:history="1">
        <w:r w:rsidR="00FC62C4" w:rsidRPr="00E37294">
          <w:rPr>
            <w:rStyle w:val="Hipervnculo"/>
            <w:rFonts w:ascii="Montserrat" w:hAnsi="Montserrat"/>
          </w:rPr>
          <w:t>https://libros.conaliteg.gob.mx/20/P5HIA.htm</w:t>
        </w:r>
      </w:hyperlink>
    </w:p>
    <w:sectPr w:rsidR="009F3F69" w:rsidRPr="00E37294" w:rsidSect="00381E71">
      <w:footerReference w:type="defaul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48424" w14:textId="77777777" w:rsidR="00AB7418" w:rsidRDefault="00AB7418" w:rsidP="00F43EA9">
      <w:pPr>
        <w:spacing w:after="0" w:line="240" w:lineRule="auto"/>
      </w:pPr>
      <w:r>
        <w:separator/>
      </w:r>
    </w:p>
  </w:endnote>
  <w:endnote w:type="continuationSeparator" w:id="0">
    <w:p w14:paraId="1963C738" w14:textId="77777777" w:rsidR="00AB7418" w:rsidRDefault="00AB7418"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Montserrat">
    <w:altName w:val="Montserrat"/>
    <w:panose1 w:val="000005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204DD1A9" w:rsidR="00BF7A88" w:rsidRDefault="00BF7A8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E239C7">
              <w:rPr>
                <w:rFonts w:ascii="Montserrat" w:hAnsi="Montserrat"/>
                <w:b/>
                <w:bCs/>
                <w:noProof/>
                <w:sz w:val="24"/>
                <w:szCs w:val="24"/>
              </w:rPr>
              <w:t>7</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E239C7">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4ABBB" w14:textId="77777777" w:rsidR="00AB7418" w:rsidRDefault="00AB7418" w:rsidP="00F43EA9">
      <w:pPr>
        <w:spacing w:after="0" w:line="240" w:lineRule="auto"/>
      </w:pPr>
      <w:r>
        <w:separator/>
      </w:r>
    </w:p>
  </w:footnote>
  <w:footnote w:type="continuationSeparator" w:id="0">
    <w:p w14:paraId="4F4301AD" w14:textId="77777777" w:rsidR="00AB7418" w:rsidRDefault="00AB7418"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76E7"/>
    <w:multiLevelType w:val="hybridMultilevel"/>
    <w:tmpl w:val="8E887146"/>
    <w:lvl w:ilvl="0" w:tplc="E7228C0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D25344"/>
    <w:multiLevelType w:val="hybridMultilevel"/>
    <w:tmpl w:val="8E887146"/>
    <w:lvl w:ilvl="0" w:tplc="E7228C0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AB317F"/>
    <w:multiLevelType w:val="hybridMultilevel"/>
    <w:tmpl w:val="D5129E7C"/>
    <w:lvl w:ilvl="0" w:tplc="853E0468">
      <w:start w:val="1"/>
      <w:numFmt w:val="decimal"/>
      <w:lvlText w:val="%1."/>
      <w:lvlJc w:val="left"/>
      <w:pPr>
        <w:ind w:left="720" w:hanging="360"/>
      </w:pPr>
    </w:lvl>
    <w:lvl w:ilvl="1" w:tplc="78061E2C">
      <w:start w:val="1"/>
      <w:numFmt w:val="lowerLetter"/>
      <w:lvlText w:val="%2."/>
      <w:lvlJc w:val="left"/>
      <w:pPr>
        <w:ind w:left="1440" w:hanging="360"/>
      </w:pPr>
    </w:lvl>
    <w:lvl w:ilvl="2" w:tplc="F58CBF14">
      <w:start w:val="1"/>
      <w:numFmt w:val="lowerRoman"/>
      <w:lvlText w:val="%3."/>
      <w:lvlJc w:val="right"/>
      <w:pPr>
        <w:ind w:left="2160" w:hanging="180"/>
      </w:pPr>
    </w:lvl>
    <w:lvl w:ilvl="3" w:tplc="FDE6FA74">
      <w:start w:val="1"/>
      <w:numFmt w:val="decimal"/>
      <w:lvlText w:val="%4."/>
      <w:lvlJc w:val="left"/>
      <w:pPr>
        <w:ind w:left="2880" w:hanging="360"/>
      </w:pPr>
    </w:lvl>
    <w:lvl w:ilvl="4" w:tplc="F6D4DC6C">
      <w:start w:val="1"/>
      <w:numFmt w:val="lowerLetter"/>
      <w:lvlText w:val="%5."/>
      <w:lvlJc w:val="left"/>
      <w:pPr>
        <w:ind w:left="3600" w:hanging="360"/>
      </w:pPr>
    </w:lvl>
    <w:lvl w:ilvl="5" w:tplc="BAB65648">
      <w:start w:val="1"/>
      <w:numFmt w:val="lowerRoman"/>
      <w:lvlText w:val="%6."/>
      <w:lvlJc w:val="right"/>
      <w:pPr>
        <w:ind w:left="4320" w:hanging="180"/>
      </w:pPr>
    </w:lvl>
    <w:lvl w:ilvl="6" w:tplc="791CB9F4">
      <w:start w:val="1"/>
      <w:numFmt w:val="decimal"/>
      <w:lvlText w:val="%7."/>
      <w:lvlJc w:val="left"/>
      <w:pPr>
        <w:ind w:left="5040" w:hanging="360"/>
      </w:pPr>
    </w:lvl>
    <w:lvl w:ilvl="7" w:tplc="33C22586">
      <w:start w:val="1"/>
      <w:numFmt w:val="lowerLetter"/>
      <w:lvlText w:val="%8."/>
      <w:lvlJc w:val="left"/>
      <w:pPr>
        <w:ind w:left="5760" w:hanging="360"/>
      </w:pPr>
    </w:lvl>
    <w:lvl w:ilvl="8" w:tplc="C8AAD652">
      <w:start w:val="1"/>
      <w:numFmt w:val="lowerRoman"/>
      <w:lvlText w:val="%9."/>
      <w:lvlJc w:val="right"/>
      <w:pPr>
        <w:ind w:left="6480" w:hanging="180"/>
      </w:pPr>
    </w:lvl>
  </w:abstractNum>
  <w:abstractNum w:abstractNumId="3" w15:restartNumberingAfterBreak="0">
    <w:nsid w:val="29236D9A"/>
    <w:multiLevelType w:val="hybridMultilevel"/>
    <w:tmpl w:val="B38235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9F14988"/>
    <w:multiLevelType w:val="hybridMultilevel"/>
    <w:tmpl w:val="7B307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62A3A85"/>
    <w:multiLevelType w:val="hybridMultilevel"/>
    <w:tmpl w:val="D5129E7C"/>
    <w:lvl w:ilvl="0" w:tplc="853E0468">
      <w:start w:val="1"/>
      <w:numFmt w:val="decimal"/>
      <w:lvlText w:val="%1."/>
      <w:lvlJc w:val="left"/>
      <w:pPr>
        <w:ind w:left="720" w:hanging="360"/>
      </w:pPr>
    </w:lvl>
    <w:lvl w:ilvl="1" w:tplc="78061E2C">
      <w:start w:val="1"/>
      <w:numFmt w:val="lowerLetter"/>
      <w:lvlText w:val="%2."/>
      <w:lvlJc w:val="left"/>
      <w:pPr>
        <w:ind w:left="1440" w:hanging="360"/>
      </w:pPr>
    </w:lvl>
    <w:lvl w:ilvl="2" w:tplc="F58CBF14">
      <w:start w:val="1"/>
      <w:numFmt w:val="lowerRoman"/>
      <w:lvlText w:val="%3."/>
      <w:lvlJc w:val="right"/>
      <w:pPr>
        <w:ind w:left="2160" w:hanging="180"/>
      </w:pPr>
    </w:lvl>
    <w:lvl w:ilvl="3" w:tplc="FDE6FA74">
      <w:start w:val="1"/>
      <w:numFmt w:val="decimal"/>
      <w:lvlText w:val="%4."/>
      <w:lvlJc w:val="left"/>
      <w:pPr>
        <w:ind w:left="2880" w:hanging="360"/>
      </w:pPr>
    </w:lvl>
    <w:lvl w:ilvl="4" w:tplc="F6D4DC6C">
      <w:start w:val="1"/>
      <w:numFmt w:val="lowerLetter"/>
      <w:lvlText w:val="%5."/>
      <w:lvlJc w:val="left"/>
      <w:pPr>
        <w:ind w:left="3600" w:hanging="360"/>
      </w:pPr>
    </w:lvl>
    <w:lvl w:ilvl="5" w:tplc="BAB65648">
      <w:start w:val="1"/>
      <w:numFmt w:val="lowerRoman"/>
      <w:lvlText w:val="%6."/>
      <w:lvlJc w:val="right"/>
      <w:pPr>
        <w:ind w:left="4320" w:hanging="180"/>
      </w:pPr>
    </w:lvl>
    <w:lvl w:ilvl="6" w:tplc="791CB9F4">
      <w:start w:val="1"/>
      <w:numFmt w:val="decimal"/>
      <w:lvlText w:val="%7."/>
      <w:lvlJc w:val="left"/>
      <w:pPr>
        <w:ind w:left="5040" w:hanging="360"/>
      </w:pPr>
    </w:lvl>
    <w:lvl w:ilvl="7" w:tplc="33C22586">
      <w:start w:val="1"/>
      <w:numFmt w:val="lowerLetter"/>
      <w:lvlText w:val="%8."/>
      <w:lvlJc w:val="left"/>
      <w:pPr>
        <w:ind w:left="5760" w:hanging="360"/>
      </w:pPr>
    </w:lvl>
    <w:lvl w:ilvl="8" w:tplc="C8AAD652">
      <w:start w:val="1"/>
      <w:numFmt w:val="lowerRoman"/>
      <w:lvlText w:val="%9."/>
      <w:lvlJc w:val="right"/>
      <w:pPr>
        <w:ind w:left="6480" w:hanging="180"/>
      </w:pPr>
    </w:lvl>
  </w:abstractNum>
  <w:abstractNum w:abstractNumId="6" w15:restartNumberingAfterBreak="0">
    <w:nsid w:val="37322514"/>
    <w:multiLevelType w:val="hybridMultilevel"/>
    <w:tmpl w:val="365A65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2F55263"/>
    <w:multiLevelType w:val="hybridMultilevel"/>
    <w:tmpl w:val="D5129E7C"/>
    <w:lvl w:ilvl="0" w:tplc="853E0468">
      <w:start w:val="1"/>
      <w:numFmt w:val="decimal"/>
      <w:lvlText w:val="%1."/>
      <w:lvlJc w:val="left"/>
      <w:pPr>
        <w:ind w:left="720" w:hanging="360"/>
      </w:pPr>
    </w:lvl>
    <w:lvl w:ilvl="1" w:tplc="78061E2C">
      <w:start w:val="1"/>
      <w:numFmt w:val="lowerLetter"/>
      <w:lvlText w:val="%2."/>
      <w:lvlJc w:val="left"/>
      <w:pPr>
        <w:ind w:left="1440" w:hanging="360"/>
      </w:pPr>
    </w:lvl>
    <w:lvl w:ilvl="2" w:tplc="F58CBF14">
      <w:start w:val="1"/>
      <w:numFmt w:val="lowerRoman"/>
      <w:lvlText w:val="%3."/>
      <w:lvlJc w:val="right"/>
      <w:pPr>
        <w:ind w:left="2160" w:hanging="180"/>
      </w:pPr>
    </w:lvl>
    <w:lvl w:ilvl="3" w:tplc="FDE6FA74">
      <w:start w:val="1"/>
      <w:numFmt w:val="decimal"/>
      <w:lvlText w:val="%4."/>
      <w:lvlJc w:val="left"/>
      <w:pPr>
        <w:ind w:left="2880" w:hanging="360"/>
      </w:pPr>
    </w:lvl>
    <w:lvl w:ilvl="4" w:tplc="F6D4DC6C">
      <w:start w:val="1"/>
      <w:numFmt w:val="lowerLetter"/>
      <w:lvlText w:val="%5."/>
      <w:lvlJc w:val="left"/>
      <w:pPr>
        <w:ind w:left="3600" w:hanging="360"/>
      </w:pPr>
    </w:lvl>
    <w:lvl w:ilvl="5" w:tplc="BAB65648">
      <w:start w:val="1"/>
      <w:numFmt w:val="lowerRoman"/>
      <w:lvlText w:val="%6."/>
      <w:lvlJc w:val="right"/>
      <w:pPr>
        <w:ind w:left="4320" w:hanging="180"/>
      </w:pPr>
    </w:lvl>
    <w:lvl w:ilvl="6" w:tplc="791CB9F4">
      <w:start w:val="1"/>
      <w:numFmt w:val="decimal"/>
      <w:lvlText w:val="%7."/>
      <w:lvlJc w:val="left"/>
      <w:pPr>
        <w:ind w:left="5040" w:hanging="360"/>
      </w:pPr>
    </w:lvl>
    <w:lvl w:ilvl="7" w:tplc="33C22586">
      <w:start w:val="1"/>
      <w:numFmt w:val="lowerLetter"/>
      <w:lvlText w:val="%8."/>
      <w:lvlJc w:val="left"/>
      <w:pPr>
        <w:ind w:left="5760" w:hanging="360"/>
      </w:pPr>
    </w:lvl>
    <w:lvl w:ilvl="8" w:tplc="C8AAD652">
      <w:start w:val="1"/>
      <w:numFmt w:val="lowerRoman"/>
      <w:lvlText w:val="%9."/>
      <w:lvlJc w:val="right"/>
      <w:pPr>
        <w:ind w:left="6480" w:hanging="180"/>
      </w:pPr>
    </w:lvl>
  </w:abstractNum>
  <w:abstractNum w:abstractNumId="9" w15:restartNumberingAfterBreak="0">
    <w:nsid w:val="577B5620"/>
    <w:multiLevelType w:val="hybridMultilevel"/>
    <w:tmpl w:val="C85AE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80841EE"/>
    <w:multiLevelType w:val="hybridMultilevel"/>
    <w:tmpl w:val="8E887146"/>
    <w:lvl w:ilvl="0" w:tplc="E7228C0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B933D9"/>
    <w:multiLevelType w:val="hybridMultilevel"/>
    <w:tmpl w:val="8E887146"/>
    <w:lvl w:ilvl="0" w:tplc="E7228C0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8C85F27"/>
    <w:multiLevelType w:val="hybridMultilevel"/>
    <w:tmpl w:val="8E887146"/>
    <w:lvl w:ilvl="0" w:tplc="E7228C06">
      <w:start w:val="1"/>
      <w:numFmt w:val="decimal"/>
      <w:lvlText w:val="%1."/>
      <w:lvlJc w:val="left"/>
      <w:pPr>
        <w:ind w:left="9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19939502">
    <w:abstractNumId w:val="7"/>
  </w:num>
  <w:num w:numId="2" w16cid:durableId="1928728090">
    <w:abstractNumId w:val="8"/>
  </w:num>
  <w:num w:numId="3" w16cid:durableId="1308971016">
    <w:abstractNumId w:val="10"/>
  </w:num>
  <w:num w:numId="4" w16cid:durableId="1312908917">
    <w:abstractNumId w:val="2"/>
  </w:num>
  <w:num w:numId="5" w16cid:durableId="459421421">
    <w:abstractNumId w:val="5"/>
  </w:num>
  <w:num w:numId="6" w16cid:durableId="663125647">
    <w:abstractNumId w:val="4"/>
  </w:num>
  <w:num w:numId="7" w16cid:durableId="927235159">
    <w:abstractNumId w:val="12"/>
  </w:num>
  <w:num w:numId="8" w16cid:durableId="1089499057">
    <w:abstractNumId w:val="11"/>
  </w:num>
  <w:num w:numId="9" w16cid:durableId="1520042114">
    <w:abstractNumId w:val="6"/>
  </w:num>
  <w:num w:numId="10" w16cid:durableId="1693140374">
    <w:abstractNumId w:val="9"/>
  </w:num>
  <w:num w:numId="11" w16cid:durableId="596792282">
    <w:abstractNumId w:val="0"/>
  </w:num>
  <w:num w:numId="12" w16cid:durableId="1352532352">
    <w:abstractNumId w:val="1"/>
  </w:num>
  <w:num w:numId="13" w16cid:durableId="124892880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1801"/>
    <w:rsid w:val="000051B2"/>
    <w:rsid w:val="0000765D"/>
    <w:rsid w:val="00007C3E"/>
    <w:rsid w:val="000113BE"/>
    <w:rsid w:val="0001368C"/>
    <w:rsid w:val="00013A9D"/>
    <w:rsid w:val="00013DDF"/>
    <w:rsid w:val="00014B03"/>
    <w:rsid w:val="00015259"/>
    <w:rsid w:val="000156D2"/>
    <w:rsid w:val="00017928"/>
    <w:rsid w:val="00017D4B"/>
    <w:rsid w:val="00020CCA"/>
    <w:rsid w:val="000219B0"/>
    <w:rsid w:val="00024136"/>
    <w:rsid w:val="000252DF"/>
    <w:rsid w:val="00025FEA"/>
    <w:rsid w:val="000276C5"/>
    <w:rsid w:val="0003070D"/>
    <w:rsid w:val="000312BD"/>
    <w:rsid w:val="00031490"/>
    <w:rsid w:val="0003219E"/>
    <w:rsid w:val="0003414F"/>
    <w:rsid w:val="000342B0"/>
    <w:rsid w:val="000347C9"/>
    <w:rsid w:val="00035A89"/>
    <w:rsid w:val="00035AAC"/>
    <w:rsid w:val="00036D9F"/>
    <w:rsid w:val="00037369"/>
    <w:rsid w:val="00037851"/>
    <w:rsid w:val="000400AB"/>
    <w:rsid w:val="00041B43"/>
    <w:rsid w:val="000428CD"/>
    <w:rsid w:val="00044316"/>
    <w:rsid w:val="00045E95"/>
    <w:rsid w:val="00047999"/>
    <w:rsid w:val="00047A08"/>
    <w:rsid w:val="00051AF8"/>
    <w:rsid w:val="000528BC"/>
    <w:rsid w:val="00057604"/>
    <w:rsid w:val="00064186"/>
    <w:rsid w:val="00064D38"/>
    <w:rsid w:val="0006644B"/>
    <w:rsid w:val="0006710E"/>
    <w:rsid w:val="00067818"/>
    <w:rsid w:val="00067AF7"/>
    <w:rsid w:val="00072A14"/>
    <w:rsid w:val="000731C6"/>
    <w:rsid w:val="000747CF"/>
    <w:rsid w:val="0007546D"/>
    <w:rsid w:val="0007552E"/>
    <w:rsid w:val="00075AE7"/>
    <w:rsid w:val="00076083"/>
    <w:rsid w:val="00076259"/>
    <w:rsid w:val="00076D42"/>
    <w:rsid w:val="00080688"/>
    <w:rsid w:val="0008171F"/>
    <w:rsid w:val="00081791"/>
    <w:rsid w:val="00082648"/>
    <w:rsid w:val="00084477"/>
    <w:rsid w:val="000867A7"/>
    <w:rsid w:val="00087645"/>
    <w:rsid w:val="00087BD5"/>
    <w:rsid w:val="00090B36"/>
    <w:rsid w:val="00092C95"/>
    <w:rsid w:val="00095C0E"/>
    <w:rsid w:val="000961D5"/>
    <w:rsid w:val="00097CD6"/>
    <w:rsid w:val="000A1317"/>
    <w:rsid w:val="000A1505"/>
    <w:rsid w:val="000A25E3"/>
    <w:rsid w:val="000A3087"/>
    <w:rsid w:val="000A55BC"/>
    <w:rsid w:val="000A7998"/>
    <w:rsid w:val="000B014B"/>
    <w:rsid w:val="000B0257"/>
    <w:rsid w:val="000B0EE5"/>
    <w:rsid w:val="000B1612"/>
    <w:rsid w:val="000B25AC"/>
    <w:rsid w:val="000B3F3C"/>
    <w:rsid w:val="000B4367"/>
    <w:rsid w:val="000B4A64"/>
    <w:rsid w:val="000B5144"/>
    <w:rsid w:val="000B733C"/>
    <w:rsid w:val="000B7CAD"/>
    <w:rsid w:val="000C0E9F"/>
    <w:rsid w:val="000C1F2E"/>
    <w:rsid w:val="000C463A"/>
    <w:rsid w:val="000C466F"/>
    <w:rsid w:val="000C481E"/>
    <w:rsid w:val="000C791D"/>
    <w:rsid w:val="000D099C"/>
    <w:rsid w:val="000D4208"/>
    <w:rsid w:val="000D5361"/>
    <w:rsid w:val="000D6B2C"/>
    <w:rsid w:val="000E0DE1"/>
    <w:rsid w:val="000E1224"/>
    <w:rsid w:val="000E3114"/>
    <w:rsid w:val="000E3A2D"/>
    <w:rsid w:val="000E4067"/>
    <w:rsid w:val="000E5273"/>
    <w:rsid w:val="000E5F29"/>
    <w:rsid w:val="000E784C"/>
    <w:rsid w:val="000E7B30"/>
    <w:rsid w:val="000F21A4"/>
    <w:rsid w:val="000F30CC"/>
    <w:rsid w:val="000F3D0C"/>
    <w:rsid w:val="000F46C5"/>
    <w:rsid w:val="000F569C"/>
    <w:rsid w:val="000F59CC"/>
    <w:rsid w:val="000F5EE1"/>
    <w:rsid w:val="000F617C"/>
    <w:rsid w:val="000F6222"/>
    <w:rsid w:val="000F6766"/>
    <w:rsid w:val="000F78D6"/>
    <w:rsid w:val="001000F2"/>
    <w:rsid w:val="001002F3"/>
    <w:rsid w:val="001012D0"/>
    <w:rsid w:val="0010276D"/>
    <w:rsid w:val="001038D6"/>
    <w:rsid w:val="001105D7"/>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80"/>
    <w:rsid w:val="00122EF3"/>
    <w:rsid w:val="00124523"/>
    <w:rsid w:val="00124CC9"/>
    <w:rsid w:val="00124D3E"/>
    <w:rsid w:val="00127E79"/>
    <w:rsid w:val="00130E93"/>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4DDD"/>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1B7"/>
    <w:rsid w:val="001962C2"/>
    <w:rsid w:val="00196793"/>
    <w:rsid w:val="001A01A7"/>
    <w:rsid w:val="001A0335"/>
    <w:rsid w:val="001A1A7A"/>
    <w:rsid w:val="001A1C3A"/>
    <w:rsid w:val="001A2C5B"/>
    <w:rsid w:val="001A4E55"/>
    <w:rsid w:val="001A6394"/>
    <w:rsid w:val="001B0B69"/>
    <w:rsid w:val="001B20E1"/>
    <w:rsid w:val="001B4543"/>
    <w:rsid w:val="001B52B0"/>
    <w:rsid w:val="001B58FD"/>
    <w:rsid w:val="001B5C54"/>
    <w:rsid w:val="001B6BAC"/>
    <w:rsid w:val="001B7672"/>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4B24"/>
    <w:rsid w:val="001E518D"/>
    <w:rsid w:val="001E5451"/>
    <w:rsid w:val="001F1D8D"/>
    <w:rsid w:val="001F1DA9"/>
    <w:rsid w:val="001F20F3"/>
    <w:rsid w:val="001F424A"/>
    <w:rsid w:val="001F4617"/>
    <w:rsid w:val="001F510A"/>
    <w:rsid w:val="001F755E"/>
    <w:rsid w:val="001F7BD8"/>
    <w:rsid w:val="001F7DCD"/>
    <w:rsid w:val="0020068F"/>
    <w:rsid w:val="00203576"/>
    <w:rsid w:val="00203DE9"/>
    <w:rsid w:val="00204566"/>
    <w:rsid w:val="0020494F"/>
    <w:rsid w:val="00204B58"/>
    <w:rsid w:val="00205548"/>
    <w:rsid w:val="0020681F"/>
    <w:rsid w:val="00206B3A"/>
    <w:rsid w:val="002107AF"/>
    <w:rsid w:val="00210AAA"/>
    <w:rsid w:val="00211193"/>
    <w:rsid w:val="00211C65"/>
    <w:rsid w:val="002136C5"/>
    <w:rsid w:val="00215BB9"/>
    <w:rsid w:val="0021671D"/>
    <w:rsid w:val="00216C75"/>
    <w:rsid w:val="002172C8"/>
    <w:rsid w:val="00217BC0"/>
    <w:rsid w:val="00217F1A"/>
    <w:rsid w:val="002203A4"/>
    <w:rsid w:val="00220669"/>
    <w:rsid w:val="0022276B"/>
    <w:rsid w:val="00224B98"/>
    <w:rsid w:val="002258BC"/>
    <w:rsid w:val="0023162B"/>
    <w:rsid w:val="002319C3"/>
    <w:rsid w:val="002322D0"/>
    <w:rsid w:val="002335A8"/>
    <w:rsid w:val="00233DA9"/>
    <w:rsid w:val="002350B9"/>
    <w:rsid w:val="00235911"/>
    <w:rsid w:val="00236541"/>
    <w:rsid w:val="00236834"/>
    <w:rsid w:val="0023733B"/>
    <w:rsid w:val="00241DB5"/>
    <w:rsid w:val="00242458"/>
    <w:rsid w:val="002445D9"/>
    <w:rsid w:val="002447FB"/>
    <w:rsid w:val="00245ADC"/>
    <w:rsid w:val="002477CA"/>
    <w:rsid w:val="0024785F"/>
    <w:rsid w:val="00250077"/>
    <w:rsid w:val="00250982"/>
    <w:rsid w:val="00251F53"/>
    <w:rsid w:val="0025206B"/>
    <w:rsid w:val="00256FED"/>
    <w:rsid w:val="0025770D"/>
    <w:rsid w:val="002613CA"/>
    <w:rsid w:val="002627D0"/>
    <w:rsid w:val="002635EC"/>
    <w:rsid w:val="00266708"/>
    <w:rsid w:val="00267A99"/>
    <w:rsid w:val="00267E73"/>
    <w:rsid w:val="00267EAE"/>
    <w:rsid w:val="0027043A"/>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598A"/>
    <w:rsid w:val="002B5D46"/>
    <w:rsid w:val="002B7C1C"/>
    <w:rsid w:val="002C0D7D"/>
    <w:rsid w:val="002C135C"/>
    <w:rsid w:val="002C14AF"/>
    <w:rsid w:val="002C182B"/>
    <w:rsid w:val="002C1D1A"/>
    <w:rsid w:val="002C43DE"/>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2FA0"/>
    <w:rsid w:val="002F33B1"/>
    <w:rsid w:val="002F37B6"/>
    <w:rsid w:val="00300B98"/>
    <w:rsid w:val="0030366E"/>
    <w:rsid w:val="0030683B"/>
    <w:rsid w:val="00306EC7"/>
    <w:rsid w:val="00307134"/>
    <w:rsid w:val="00310E87"/>
    <w:rsid w:val="00311C55"/>
    <w:rsid w:val="003129C6"/>
    <w:rsid w:val="003136E0"/>
    <w:rsid w:val="00313DA5"/>
    <w:rsid w:val="00314496"/>
    <w:rsid w:val="00315A30"/>
    <w:rsid w:val="003171FD"/>
    <w:rsid w:val="00317FA0"/>
    <w:rsid w:val="00321016"/>
    <w:rsid w:val="003213B7"/>
    <w:rsid w:val="00322E1B"/>
    <w:rsid w:val="00323C01"/>
    <w:rsid w:val="0032428C"/>
    <w:rsid w:val="00324679"/>
    <w:rsid w:val="00324ACA"/>
    <w:rsid w:val="003253E9"/>
    <w:rsid w:val="0032599C"/>
    <w:rsid w:val="00325C31"/>
    <w:rsid w:val="003272E9"/>
    <w:rsid w:val="00331043"/>
    <w:rsid w:val="00332C7B"/>
    <w:rsid w:val="00332D04"/>
    <w:rsid w:val="003343AA"/>
    <w:rsid w:val="0033586A"/>
    <w:rsid w:val="003369F6"/>
    <w:rsid w:val="00341284"/>
    <w:rsid w:val="00341DDA"/>
    <w:rsid w:val="0034296D"/>
    <w:rsid w:val="0034575F"/>
    <w:rsid w:val="003471E5"/>
    <w:rsid w:val="0035029C"/>
    <w:rsid w:val="003511B9"/>
    <w:rsid w:val="00351C90"/>
    <w:rsid w:val="00353394"/>
    <w:rsid w:val="00353927"/>
    <w:rsid w:val="003548D9"/>
    <w:rsid w:val="00355928"/>
    <w:rsid w:val="003607D0"/>
    <w:rsid w:val="00360D97"/>
    <w:rsid w:val="0036349C"/>
    <w:rsid w:val="0036538F"/>
    <w:rsid w:val="00365E43"/>
    <w:rsid w:val="0037017A"/>
    <w:rsid w:val="00370204"/>
    <w:rsid w:val="0037066D"/>
    <w:rsid w:val="00370D35"/>
    <w:rsid w:val="00372122"/>
    <w:rsid w:val="00372D33"/>
    <w:rsid w:val="003740AE"/>
    <w:rsid w:val="003750DD"/>
    <w:rsid w:val="00377918"/>
    <w:rsid w:val="00377948"/>
    <w:rsid w:val="00377BC2"/>
    <w:rsid w:val="003805FE"/>
    <w:rsid w:val="00381060"/>
    <w:rsid w:val="00381E71"/>
    <w:rsid w:val="0038268E"/>
    <w:rsid w:val="0038348D"/>
    <w:rsid w:val="00383A56"/>
    <w:rsid w:val="0038664E"/>
    <w:rsid w:val="00391B71"/>
    <w:rsid w:val="00392C3F"/>
    <w:rsid w:val="0039319D"/>
    <w:rsid w:val="003935B0"/>
    <w:rsid w:val="0039438C"/>
    <w:rsid w:val="00394D4A"/>
    <w:rsid w:val="0039597A"/>
    <w:rsid w:val="00395BDC"/>
    <w:rsid w:val="00397F2C"/>
    <w:rsid w:val="003A0BE3"/>
    <w:rsid w:val="003A1C2F"/>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19A5"/>
    <w:rsid w:val="003E2155"/>
    <w:rsid w:val="003E2925"/>
    <w:rsid w:val="003E39B9"/>
    <w:rsid w:val="003E4091"/>
    <w:rsid w:val="003E7B96"/>
    <w:rsid w:val="003E7D23"/>
    <w:rsid w:val="003F0900"/>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1C1A"/>
    <w:rsid w:val="004334C9"/>
    <w:rsid w:val="00434BA9"/>
    <w:rsid w:val="00435D4B"/>
    <w:rsid w:val="00437502"/>
    <w:rsid w:val="00437664"/>
    <w:rsid w:val="0044065B"/>
    <w:rsid w:val="00440B40"/>
    <w:rsid w:val="004410E5"/>
    <w:rsid w:val="00441674"/>
    <w:rsid w:val="004428F8"/>
    <w:rsid w:val="00442CFA"/>
    <w:rsid w:val="00443D33"/>
    <w:rsid w:val="00444774"/>
    <w:rsid w:val="004450AB"/>
    <w:rsid w:val="0044542C"/>
    <w:rsid w:val="004463E3"/>
    <w:rsid w:val="00446812"/>
    <w:rsid w:val="004512C3"/>
    <w:rsid w:val="004531D6"/>
    <w:rsid w:val="0045404C"/>
    <w:rsid w:val="00455980"/>
    <w:rsid w:val="004567A3"/>
    <w:rsid w:val="0046017A"/>
    <w:rsid w:val="00462427"/>
    <w:rsid w:val="00462CE9"/>
    <w:rsid w:val="00470847"/>
    <w:rsid w:val="00471AA6"/>
    <w:rsid w:val="00471ED6"/>
    <w:rsid w:val="00472B24"/>
    <w:rsid w:val="00472D14"/>
    <w:rsid w:val="004736AA"/>
    <w:rsid w:val="00474A3A"/>
    <w:rsid w:val="004758E3"/>
    <w:rsid w:val="00476032"/>
    <w:rsid w:val="004768F3"/>
    <w:rsid w:val="00477083"/>
    <w:rsid w:val="0048014E"/>
    <w:rsid w:val="004825BA"/>
    <w:rsid w:val="00486E82"/>
    <w:rsid w:val="00487B37"/>
    <w:rsid w:val="00487F4E"/>
    <w:rsid w:val="0049332C"/>
    <w:rsid w:val="00497DCF"/>
    <w:rsid w:val="004A1DD1"/>
    <w:rsid w:val="004A30F1"/>
    <w:rsid w:val="004A563A"/>
    <w:rsid w:val="004A589B"/>
    <w:rsid w:val="004A5DDB"/>
    <w:rsid w:val="004A6AC7"/>
    <w:rsid w:val="004A7BF7"/>
    <w:rsid w:val="004B01F5"/>
    <w:rsid w:val="004B14F5"/>
    <w:rsid w:val="004B1BDC"/>
    <w:rsid w:val="004B1E7E"/>
    <w:rsid w:val="004B1E98"/>
    <w:rsid w:val="004B4061"/>
    <w:rsid w:val="004B45FA"/>
    <w:rsid w:val="004B695E"/>
    <w:rsid w:val="004B6BA9"/>
    <w:rsid w:val="004B7880"/>
    <w:rsid w:val="004C0E18"/>
    <w:rsid w:val="004C25A8"/>
    <w:rsid w:val="004C301C"/>
    <w:rsid w:val="004C491F"/>
    <w:rsid w:val="004C52A0"/>
    <w:rsid w:val="004C56BD"/>
    <w:rsid w:val="004C5D55"/>
    <w:rsid w:val="004C7334"/>
    <w:rsid w:val="004C7DBD"/>
    <w:rsid w:val="004C7F50"/>
    <w:rsid w:val="004D20D9"/>
    <w:rsid w:val="004D3DF3"/>
    <w:rsid w:val="004D44DD"/>
    <w:rsid w:val="004D45C4"/>
    <w:rsid w:val="004D7033"/>
    <w:rsid w:val="004D7EC6"/>
    <w:rsid w:val="004E1519"/>
    <w:rsid w:val="004E2ED4"/>
    <w:rsid w:val="004E489B"/>
    <w:rsid w:val="004E75E5"/>
    <w:rsid w:val="004E791F"/>
    <w:rsid w:val="004F046F"/>
    <w:rsid w:val="004F077C"/>
    <w:rsid w:val="004F0B0E"/>
    <w:rsid w:val="004F2E9A"/>
    <w:rsid w:val="004F320D"/>
    <w:rsid w:val="004F4E8B"/>
    <w:rsid w:val="004F4EFD"/>
    <w:rsid w:val="004F5007"/>
    <w:rsid w:val="004F5C35"/>
    <w:rsid w:val="004F5C54"/>
    <w:rsid w:val="004F6AF3"/>
    <w:rsid w:val="00500162"/>
    <w:rsid w:val="00501740"/>
    <w:rsid w:val="00502B01"/>
    <w:rsid w:val="00503404"/>
    <w:rsid w:val="005038CF"/>
    <w:rsid w:val="00503E50"/>
    <w:rsid w:val="0050504E"/>
    <w:rsid w:val="00506C76"/>
    <w:rsid w:val="00510228"/>
    <w:rsid w:val="00510AD9"/>
    <w:rsid w:val="00510C32"/>
    <w:rsid w:val="005117AB"/>
    <w:rsid w:val="00511E25"/>
    <w:rsid w:val="00512A39"/>
    <w:rsid w:val="00512A81"/>
    <w:rsid w:val="005131CA"/>
    <w:rsid w:val="00513528"/>
    <w:rsid w:val="00514589"/>
    <w:rsid w:val="005148E6"/>
    <w:rsid w:val="00514D5F"/>
    <w:rsid w:val="00515633"/>
    <w:rsid w:val="00515AE8"/>
    <w:rsid w:val="00516490"/>
    <w:rsid w:val="00516C04"/>
    <w:rsid w:val="005178DA"/>
    <w:rsid w:val="00517C41"/>
    <w:rsid w:val="00517CF7"/>
    <w:rsid w:val="00520E60"/>
    <w:rsid w:val="005214AC"/>
    <w:rsid w:val="00522539"/>
    <w:rsid w:val="00522853"/>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6013F"/>
    <w:rsid w:val="00564DD5"/>
    <w:rsid w:val="00571974"/>
    <w:rsid w:val="005740CD"/>
    <w:rsid w:val="0057470B"/>
    <w:rsid w:val="00574A2B"/>
    <w:rsid w:val="00576EAF"/>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331"/>
    <w:rsid w:val="005A6416"/>
    <w:rsid w:val="005A72C2"/>
    <w:rsid w:val="005B1BB5"/>
    <w:rsid w:val="005B2C75"/>
    <w:rsid w:val="005B39D9"/>
    <w:rsid w:val="005B3CC8"/>
    <w:rsid w:val="005B3FA8"/>
    <w:rsid w:val="005B456D"/>
    <w:rsid w:val="005B46AF"/>
    <w:rsid w:val="005C045E"/>
    <w:rsid w:val="005C07FB"/>
    <w:rsid w:val="005C08E0"/>
    <w:rsid w:val="005C0B95"/>
    <w:rsid w:val="005C26CC"/>
    <w:rsid w:val="005C2FF3"/>
    <w:rsid w:val="005C3477"/>
    <w:rsid w:val="005C5F53"/>
    <w:rsid w:val="005C7C67"/>
    <w:rsid w:val="005D0408"/>
    <w:rsid w:val="005D24DF"/>
    <w:rsid w:val="005D3801"/>
    <w:rsid w:val="005D3EDD"/>
    <w:rsid w:val="005D684A"/>
    <w:rsid w:val="005D763A"/>
    <w:rsid w:val="005E0A01"/>
    <w:rsid w:val="005E0B49"/>
    <w:rsid w:val="005E467D"/>
    <w:rsid w:val="005E6575"/>
    <w:rsid w:val="005E79DC"/>
    <w:rsid w:val="005E7AA8"/>
    <w:rsid w:val="005F0B0A"/>
    <w:rsid w:val="005F1C3F"/>
    <w:rsid w:val="005F1D61"/>
    <w:rsid w:val="005F2116"/>
    <w:rsid w:val="005F4215"/>
    <w:rsid w:val="005F433F"/>
    <w:rsid w:val="005F4614"/>
    <w:rsid w:val="005F49BC"/>
    <w:rsid w:val="005F4CEF"/>
    <w:rsid w:val="005F4D0B"/>
    <w:rsid w:val="005F5464"/>
    <w:rsid w:val="005F65E0"/>
    <w:rsid w:val="005F6BE3"/>
    <w:rsid w:val="005F70C5"/>
    <w:rsid w:val="00600A90"/>
    <w:rsid w:val="006016B0"/>
    <w:rsid w:val="006043E2"/>
    <w:rsid w:val="00605388"/>
    <w:rsid w:val="0060570E"/>
    <w:rsid w:val="00605F65"/>
    <w:rsid w:val="00610782"/>
    <w:rsid w:val="0061178C"/>
    <w:rsid w:val="00612F9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378F6"/>
    <w:rsid w:val="0064305D"/>
    <w:rsid w:val="00643CF7"/>
    <w:rsid w:val="00646F60"/>
    <w:rsid w:val="00647886"/>
    <w:rsid w:val="00647A75"/>
    <w:rsid w:val="00650C3B"/>
    <w:rsid w:val="00651E07"/>
    <w:rsid w:val="00652C0E"/>
    <w:rsid w:val="00656331"/>
    <w:rsid w:val="006565C8"/>
    <w:rsid w:val="00660D51"/>
    <w:rsid w:val="0066388B"/>
    <w:rsid w:val="00663FF3"/>
    <w:rsid w:val="00664BFC"/>
    <w:rsid w:val="006661A1"/>
    <w:rsid w:val="00667567"/>
    <w:rsid w:val="00670D2D"/>
    <w:rsid w:val="00671BBD"/>
    <w:rsid w:val="00672349"/>
    <w:rsid w:val="00672E92"/>
    <w:rsid w:val="0067366E"/>
    <w:rsid w:val="006737BF"/>
    <w:rsid w:val="0067541C"/>
    <w:rsid w:val="006765EB"/>
    <w:rsid w:val="00676716"/>
    <w:rsid w:val="0067671C"/>
    <w:rsid w:val="0067756F"/>
    <w:rsid w:val="006779DA"/>
    <w:rsid w:val="0068097D"/>
    <w:rsid w:val="0068109C"/>
    <w:rsid w:val="006815B9"/>
    <w:rsid w:val="0068168B"/>
    <w:rsid w:val="006834BF"/>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DE3"/>
    <w:rsid w:val="006B5909"/>
    <w:rsid w:val="006B6C5D"/>
    <w:rsid w:val="006C419A"/>
    <w:rsid w:val="006C7397"/>
    <w:rsid w:val="006C7AD6"/>
    <w:rsid w:val="006C7B60"/>
    <w:rsid w:val="006D0156"/>
    <w:rsid w:val="006D1EBC"/>
    <w:rsid w:val="006D27B5"/>
    <w:rsid w:val="006D6286"/>
    <w:rsid w:val="006D6E72"/>
    <w:rsid w:val="006D6EE0"/>
    <w:rsid w:val="006D7114"/>
    <w:rsid w:val="006D7473"/>
    <w:rsid w:val="006E07FE"/>
    <w:rsid w:val="006E2190"/>
    <w:rsid w:val="006E4374"/>
    <w:rsid w:val="006E4F88"/>
    <w:rsid w:val="006E541D"/>
    <w:rsid w:val="006E63A6"/>
    <w:rsid w:val="006E7218"/>
    <w:rsid w:val="006E751D"/>
    <w:rsid w:val="006E7ACD"/>
    <w:rsid w:val="006F0B06"/>
    <w:rsid w:val="006F10C0"/>
    <w:rsid w:val="006F2700"/>
    <w:rsid w:val="006F4AA7"/>
    <w:rsid w:val="006F5D98"/>
    <w:rsid w:val="006F7A5A"/>
    <w:rsid w:val="006F7FA5"/>
    <w:rsid w:val="00701090"/>
    <w:rsid w:val="00701795"/>
    <w:rsid w:val="00702377"/>
    <w:rsid w:val="007043B7"/>
    <w:rsid w:val="0070641F"/>
    <w:rsid w:val="00706D7A"/>
    <w:rsid w:val="00707BE7"/>
    <w:rsid w:val="00711ED2"/>
    <w:rsid w:val="00714DC5"/>
    <w:rsid w:val="00715DAE"/>
    <w:rsid w:val="007217B8"/>
    <w:rsid w:val="007220B0"/>
    <w:rsid w:val="00722F0F"/>
    <w:rsid w:val="0072475B"/>
    <w:rsid w:val="00727A55"/>
    <w:rsid w:val="00732673"/>
    <w:rsid w:val="00733DED"/>
    <w:rsid w:val="0073405A"/>
    <w:rsid w:val="00734430"/>
    <w:rsid w:val="007364B0"/>
    <w:rsid w:val="007400E6"/>
    <w:rsid w:val="0074227A"/>
    <w:rsid w:val="00742DC8"/>
    <w:rsid w:val="007453A3"/>
    <w:rsid w:val="00746E34"/>
    <w:rsid w:val="00747068"/>
    <w:rsid w:val="007500C4"/>
    <w:rsid w:val="00751082"/>
    <w:rsid w:val="007511D3"/>
    <w:rsid w:val="00752171"/>
    <w:rsid w:val="007531A9"/>
    <w:rsid w:val="0075344D"/>
    <w:rsid w:val="0075685C"/>
    <w:rsid w:val="00757132"/>
    <w:rsid w:val="0075723B"/>
    <w:rsid w:val="0075757C"/>
    <w:rsid w:val="00761266"/>
    <w:rsid w:val="00761425"/>
    <w:rsid w:val="00761D45"/>
    <w:rsid w:val="007622E0"/>
    <w:rsid w:val="007635D8"/>
    <w:rsid w:val="0076415C"/>
    <w:rsid w:val="0076463D"/>
    <w:rsid w:val="00765D27"/>
    <w:rsid w:val="00770764"/>
    <w:rsid w:val="00770B29"/>
    <w:rsid w:val="00770C07"/>
    <w:rsid w:val="00772419"/>
    <w:rsid w:val="007733D5"/>
    <w:rsid w:val="0077450A"/>
    <w:rsid w:val="0077530D"/>
    <w:rsid w:val="0077760C"/>
    <w:rsid w:val="0078204F"/>
    <w:rsid w:val="00782204"/>
    <w:rsid w:val="00783228"/>
    <w:rsid w:val="00783B47"/>
    <w:rsid w:val="00784949"/>
    <w:rsid w:val="00784E8E"/>
    <w:rsid w:val="00785F10"/>
    <w:rsid w:val="0078620A"/>
    <w:rsid w:val="00786477"/>
    <w:rsid w:val="00786FF9"/>
    <w:rsid w:val="0079020E"/>
    <w:rsid w:val="007905EE"/>
    <w:rsid w:val="00790840"/>
    <w:rsid w:val="00796DD9"/>
    <w:rsid w:val="00797196"/>
    <w:rsid w:val="00797E53"/>
    <w:rsid w:val="007A005E"/>
    <w:rsid w:val="007A01E1"/>
    <w:rsid w:val="007A0D25"/>
    <w:rsid w:val="007A229B"/>
    <w:rsid w:val="007A28A5"/>
    <w:rsid w:val="007A39D9"/>
    <w:rsid w:val="007A5049"/>
    <w:rsid w:val="007A7480"/>
    <w:rsid w:val="007B13D9"/>
    <w:rsid w:val="007B15C5"/>
    <w:rsid w:val="007B2EDC"/>
    <w:rsid w:val="007B3F60"/>
    <w:rsid w:val="007B418B"/>
    <w:rsid w:val="007B4393"/>
    <w:rsid w:val="007B49ED"/>
    <w:rsid w:val="007B4ED7"/>
    <w:rsid w:val="007B720E"/>
    <w:rsid w:val="007B79F1"/>
    <w:rsid w:val="007B7D9C"/>
    <w:rsid w:val="007B7FEB"/>
    <w:rsid w:val="007C13A8"/>
    <w:rsid w:val="007C4ADA"/>
    <w:rsid w:val="007D5172"/>
    <w:rsid w:val="007D7D39"/>
    <w:rsid w:val="007E1536"/>
    <w:rsid w:val="007E29AE"/>
    <w:rsid w:val="007E2F3F"/>
    <w:rsid w:val="007E44CD"/>
    <w:rsid w:val="007E4C0A"/>
    <w:rsid w:val="007E5AC3"/>
    <w:rsid w:val="007E71B0"/>
    <w:rsid w:val="007E752C"/>
    <w:rsid w:val="007F0B43"/>
    <w:rsid w:val="007F15F8"/>
    <w:rsid w:val="007F49FC"/>
    <w:rsid w:val="007F59F2"/>
    <w:rsid w:val="00801143"/>
    <w:rsid w:val="00801BBD"/>
    <w:rsid w:val="00804EAC"/>
    <w:rsid w:val="0080537F"/>
    <w:rsid w:val="00810427"/>
    <w:rsid w:val="00810C62"/>
    <w:rsid w:val="00810C84"/>
    <w:rsid w:val="0081192F"/>
    <w:rsid w:val="00811D95"/>
    <w:rsid w:val="00812592"/>
    <w:rsid w:val="00814BC7"/>
    <w:rsid w:val="00815543"/>
    <w:rsid w:val="00816C83"/>
    <w:rsid w:val="00820C07"/>
    <w:rsid w:val="00821CFF"/>
    <w:rsid w:val="0082218A"/>
    <w:rsid w:val="00822A54"/>
    <w:rsid w:val="00823505"/>
    <w:rsid w:val="00823CE4"/>
    <w:rsid w:val="008249E1"/>
    <w:rsid w:val="00825C3E"/>
    <w:rsid w:val="008278A2"/>
    <w:rsid w:val="00827B91"/>
    <w:rsid w:val="00827BCB"/>
    <w:rsid w:val="00827E1F"/>
    <w:rsid w:val="00827EDB"/>
    <w:rsid w:val="0083031D"/>
    <w:rsid w:val="00831164"/>
    <w:rsid w:val="008342B0"/>
    <w:rsid w:val="00834B19"/>
    <w:rsid w:val="00834F8A"/>
    <w:rsid w:val="00835A6B"/>
    <w:rsid w:val="00841D93"/>
    <w:rsid w:val="00841F5C"/>
    <w:rsid w:val="0084274E"/>
    <w:rsid w:val="00842D95"/>
    <w:rsid w:val="0084520A"/>
    <w:rsid w:val="00845C12"/>
    <w:rsid w:val="00847D28"/>
    <w:rsid w:val="00852760"/>
    <w:rsid w:val="00852973"/>
    <w:rsid w:val="00855712"/>
    <w:rsid w:val="0085603B"/>
    <w:rsid w:val="008560BD"/>
    <w:rsid w:val="00856B9E"/>
    <w:rsid w:val="00857088"/>
    <w:rsid w:val="00857E71"/>
    <w:rsid w:val="00861DB9"/>
    <w:rsid w:val="00862679"/>
    <w:rsid w:val="00862697"/>
    <w:rsid w:val="00862BFF"/>
    <w:rsid w:val="0086318B"/>
    <w:rsid w:val="00864112"/>
    <w:rsid w:val="00865D3E"/>
    <w:rsid w:val="008671DD"/>
    <w:rsid w:val="0086750F"/>
    <w:rsid w:val="00870096"/>
    <w:rsid w:val="00870C1F"/>
    <w:rsid w:val="00871252"/>
    <w:rsid w:val="00871D59"/>
    <w:rsid w:val="00871FA9"/>
    <w:rsid w:val="00873D82"/>
    <w:rsid w:val="00877159"/>
    <w:rsid w:val="00880E62"/>
    <w:rsid w:val="00882734"/>
    <w:rsid w:val="00882970"/>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18DB"/>
    <w:rsid w:val="008A36EE"/>
    <w:rsid w:val="008A52B7"/>
    <w:rsid w:val="008A5927"/>
    <w:rsid w:val="008A5E20"/>
    <w:rsid w:val="008B1463"/>
    <w:rsid w:val="008B4C7F"/>
    <w:rsid w:val="008B56A1"/>
    <w:rsid w:val="008B5B92"/>
    <w:rsid w:val="008B5C82"/>
    <w:rsid w:val="008C1075"/>
    <w:rsid w:val="008C158A"/>
    <w:rsid w:val="008C1CC3"/>
    <w:rsid w:val="008C22BC"/>
    <w:rsid w:val="008C2B62"/>
    <w:rsid w:val="008C2E63"/>
    <w:rsid w:val="008C36BF"/>
    <w:rsid w:val="008C41ED"/>
    <w:rsid w:val="008C5C01"/>
    <w:rsid w:val="008C60E9"/>
    <w:rsid w:val="008C6992"/>
    <w:rsid w:val="008D0051"/>
    <w:rsid w:val="008D28D3"/>
    <w:rsid w:val="008D298D"/>
    <w:rsid w:val="008D2EA6"/>
    <w:rsid w:val="008D328F"/>
    <w:rsid w:val="008D52AD"/>
    <w:rsid w:val="008D5428"/>
    <w:rsid w:val="008D558D"/>
    <w:rsid w:val="008D5E2A"/>
    <w:rsid w:val="008D6373"/>
    <w:rsid w:val="008D69B7"/>
    <w:rsid w:val="008E2231"/>
    <w:rsid w:val="008E272A"/>
    <w:rsid w:val="008E2855"/>
    <w:rsid w:val="008E37A8"/>
    <w:rsid w:val="008E4A6D"/>
    <w:rsid w:val="008E5C51"/>
    <w:rsid w:val="008F0A00"/>
    <w:rsid w:val="008F371C"/>
    <w:rsid w:val="008F40B6"/>
    <w:rsid w:val="008F462A"/>
    <w:rsid w:val="008F50CC"/>
    <w:rsid w:val="008F5A56"/>
    <w:rsid w:val="008F6196"/>
    <w:rsid w:val="008F76EF"/>
    <w:rsid w:val="008F79F6"/>
    <w:rsid w:val="00902447"/>
    <w:rsid w:val="00902A1E"/>
    <w:rsid w:val="00903233"/>
    <w:rsid w:val="009034D3"/>
    <w:rsid w:val="009038E5"/>
    <w:rsid w:val="00903EFF"/>
    <w:rsid w:val="0090497A"/>
    <w:rsid w:val="00905BB4"/>
    <w:rsid w:val="009069B5"/>
    <w:rsid w:val="00906A09"/>
    <w:rsid w:val="00906CDD"/>
    <w:rsid w:val="00907C57"/>
    <w:rsid w:val="00907D46"/>
    <w:rsid w:val="00910D0E"/>
    <w:rsid w:val="00910D8F"/>
    <w:rsid w:val="0091155B"/>
    <w:rsid w:val="00912E08"/>
    <w:rsid w:val="00913CC5"/>
    <w:rsid w:val="00914605"/>
    <w:rsid w:val="00915DAE"/>
    <w:rsid w:val="00916FC3"/>
    <w:rsid w:val="009172CE"/>
    <w:rsid w:val="00921641"/>
    <w:rsid w:val="009241E1"/>
    <w:rsid w:val="0092512C"/>
    <w:rsid w:val="00934D83"/>
    <w:rsid w:val="009350C1"/>
    <w:rsid w:val="00936582"/>
    <w:rsid w:val="00936DAF"/>
    <w:rsid w:val="00937218"/>
    <w:rsid w:val="00937895"/>
    <w:rsid w:val="00942B87"/>
    <w:rsid w:val="00943350"/>
    <w:rsid w:val="0094401D"/>
    <w:rsid w:val="0094459F"/>
    <w:rsid w:val="009456D1"/>
    <w:rsid w:val="00947567"/>
    <w:rsid w:val="00950450"/>
    <w:rsid w:val="0095119F"/>
    <w:rsid w:val="0095153D"/>
    <w:rsid w:val="00952FBF"/>
    <w:rsid w:val="009530B4"/>
    <w:rsid w:val="00953989"/>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3A1"/>
    <w:rsid w:val="00976DF3"/>
    <w:rsid w:val="00977846"/>
    <w:rsid w:val="00980285"/>
    <w:rsid w:val="00980D35"/>
    <w:rsid w:val="0098120F"/>
    <w:rsid w:val="00983578"/>
    <w:rsid w:val="00983E3A"/>
    <w:rsid w:val="00983FE3"/>
    <w:rsid w:val="00985759"/>
    <w:rsid w:val="00986C34"/>
    <w:rsid w:val="00987B6A"/>
    <w:rsid w:val="00990153"/>
    <w:rsid w:val="00991049"/>
    <w:rsid w:val="009924CD"/>
    <w:rsid w:val="00992EC1"/>
    <w:rsid w:val="0099305C"/>
    <w:rsid w:val="00993276"/>
    <w:rsid w:val="009933CE"/>
    <w:rsid w:val="00994C37"/>
    <w:rsid w:val="009956FB"/>
    <w:rsid w:val="00995B32"/>
    <w:rsid w:val="00995D62"/>
    <w:rsid w:val="00997A58"/>
    <w:rsid w:val="009A14C1"/>
    <w:rsid w:val="009A1F57"/>
    <w:rsid w:val="009A237E"/>
    <w:rsid w:val="009A2575"/>
    <w:rsid w:val="009A2625"/>
    <w:rsid w:val="009A2878"/>
    <w:rsid w:val="009A54F4"/>
    <w:rsid w:val="009A77ED"/>
    <w:rsid w:val="009B13DC"/>
    <w:rsid w:val="009B22AB"/>
    <w:rsid w:val="009B2E94"/>
    <w:rsid w:val="009B3107"/>
    <w:rsid w:val="009B3F8F"/>
    <w:rsid w:val="009B4628"/>
    <w:rsid w:val="009B4828"/>
    <w:rsid w:val="009B4E8F"/>
    <w:rsid w:val="009B5121"/>
    <w:rsid w:val="009B5228"/>
    <w:rsid w:val="009B588F"/>
    <w:rsid w:val="009B7442"/>
    <w:rsid w:val="009C09F4"/>
    <w:rsid w:val="009C1380"/>
    <w:rsid w:val="009C260F"/>
    <w:rsid w:val="009C3411"/>
    <w:rsid w:val="009C4CDC"/>
    <w:rsid w:val="009C577A"/>
    <w:rsid w:val="009C59B2"/>
    <w:rsid w:val="009C5BA6"/>
    <w:rsid w:val="009C5FF0"/>
    <w:rsid w:val="009C7826"/>
    <w:rsid w:val="009C7838"/>
    <w:rsid w:val="009C7DE8"/>
    <w:rsid w:val="009C7FC2"/>
    <w:rsid w:val="009D033D"/>
    <w:rsid w:val="009D218A"/>
    <w:rsid w:val="009D2AF8"/>
    <w:rsid w:val="009D48B6"/>
    <w:rsid w:val="009D4900"/>
    <w:rsid w:val="009D4A13"/>
    <w:rsid w:val="009D5A29"/>
    <w:rsid w:val="009D6A2A"/>
    <w:rsid w:val="009E1B02"/>
    <w:rsid w:val="009E2522"/>
    <w:rsid w:val="009E2739"/>
    <w:rsid w:val="009E2A40"/>
    <w:rsid w:val="009E38CE"/>
    <w:rsid w:val="009E3BE0"/>
    <w:rsid w:val="009E481F"/>
    <w:rsid w:val="009E4A1C"/>
    <w:rsid w:val="009E69A0"/>
    <w:rsid w:val="009E7180"/>
    <w:rsid w:val="009F06E2"/>
    <w:rsid w:val="009F25F1"/>
    <w:rsid w:val="009F2BBB"/>
    <w:rsid w:val="009F33E7"/>
    <w:rsid w:val="009F3F69"/>
    <w:rsid w:val="009F6316"/>
    <w:rsid w:val="009F6532"/>
    <w:rsid w:val="00A00140"/>
    <w:rsid w:val="00A00799"/>
    <w:rsid w:val="00A01AD0"/>
    <w:rsid w:val="00A020B5"/>
    <w:rsid w:val="00A0528A"/>
    <w:rsid w:val="00A064B2"/>
    <w:rsid w:val="00A06B12"/>
    <w:rsid w:val="00A07A66"/>
    <w:rsid w:val="00A119CB"/>
    <w:rsid w:val="00A11B92"/>
    <w:rsid w:val="00A12E9D"/>
    <w:rsid w:val="00A14E42"/>
    <w:rsid w:val="00A1758C"/>
    <w:rsid w:val="00A17AF7"/>
    <w:rsid w:val="00A201B4"/>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641A"/>
    <w:rsid w:val="00A46B26"/>
    <w:rsid w:val="00A47CBB"/>
    <w:rsid w:val="00A511A5"/>
    <w:rsid w:val="00A516E4"/>
    <w:rsid w:val="00A51C48"/>
    <w:rsid w:val="00A52AC1"/>
    <w:rsid w:val="00A52E8F"/>
    <w:rsid w:val="00A5378D"/>
    <w:rsid w:val="00A54276"/>
    <w:rsid w:val="00A56332"/>
    <w:rsid w:val="00A56F48"/>
    <w:rsid w:val="00A57289"/>
    <w:rsid w:val="00A60236"/>
    <w:rsid w:val="00A6082B"/>
    <w:rsid w:val="00A61025"/>
    <w:rsid w:val="00A626F7"/>
    <w:rsid w:val="00A6398A"/>
    <w:rsid w:val="00A65E40"/>
    <w:rsid w:val="00A66965"/>
    <w:rsid w:val="00A7131C"/>
    <w:rsid w:val="00A72C24"/>
    <w:rsid w:val="00A73DC1"/>
    <w:rsid w:val="00A73E38"/>
    <w:rsid w:val="00A73F74"/>
    <w:rsid w:val="00A744E1"/>
    <w:rsid w:val="00A75897"/>
    <w:rsid w:val="00A80079"/>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785"/>
    <w:rsid w:val="00AB0BE2"/>
    <w:rsid w:val="00AB0DC5"/>
    <w:rsid w:val="00AB2495"/>
    <w:rsid w:val="00AB3232"/>
    <w:rsid w:val="00AB4074"/>
    <w:rsid w:val="00AB42CC"/>
    <w:rsid w:val="00AB4933"/>
    <w:rsid w:val="00AB5D10"/>
    <w:rsid w:val="00AB7418"/>
    <w:rsid w:val="00AC127E"/>
    <w:rsid w:val="00AC1CB5"/>
    <w:rsid w:val="00AC2087"/>
    <w:rsid w:val="00AC257C"/>
    <w:rsid w:val="00AC36FA"/>
    <w:rsid w:val="00AC3B5D"/>
    <w:rsid w:val="00AC3D03"/>
    <w:rsid w:val="00AC4AE0"/>
    <w:rsid w:val="00AC678F"/>
    <w:rsid w:val="00AC68A2"/>
    <w:rsid w:val="00AD05B3"/>
    <w:rsid w:val="00AD21E6"/>
    <w:rsid w:val="00AD5432"/>
    <w:rsid w:val="00AD68E4"/>
    <w:rsid w:val="00AD753F"/>
    <w:rsid w:val="00AD772D"/>
    <w:rsid w:val="00AD77A0"/>
    <w:rsid w:val="00AD7EC9"/>
    <w:rsid w:val="00AE04AF"/>
    <w:rsid w:val="00AE29B1"/>
    <w:rsid w:val="00AE32D2"/>
    <w:rsid w:val="00AE3681"/>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198B"/>
    <w:rsid w:val="00B1278C"/>
    <w:rsid w:val="00B13071"/>
    <w:rsid w:val="00B14959"/>
    <w:rsid w:val="00B15F8B"/>
    <w:rsid w:val="00B1771B"/>
    <w:rsid w:val="00B17F2B"/>
    <w:rsid w:val="00B21E7B"/>
    <w:rsid w:val="00B242F3"/>
    <w:rsid w:val="00B24438"/>
    <w:rsid w:val="00B254CA"/>
    <w:rsid w:val="00B269E1"/>
    <w:rsid w:val="00B31476"/>
    <w:rsid w:val="00B342B4"/>
    <w:rsid w:val="00B347E5"/>
    <w:rsid w:val="00B36518"/>
    <w:rsid w:val="00B375AB"/>
    <w:rsid w:val="00B37CD7"/>
    <w:rsid w:val="00B4073E"/>
    <w:rsid w:val="00B40C16"/>
    <w:rsid w:val="00B41B5C"/>
    <w:rsid w:val="00B43397"/>
    <w:rsid w:val="00B44708"/>
    <w:rsid w:val="00B4498C"/>
    <w:rsid w:val="00B471DD"/>
    <w:rsid w:val="00B4722E"/>
    <w:rsid w:val="00B509FC"/>
    <w:rsid w:val="00B51518"/>
    <w:rsid w:val="00B52960"/>
    <w:rsid w:val="00B52C62"/>
    <w:rsid w:val="00B52FF3"/>
    <w:rsid w:val="00B5560A"/>
    <w:rsid w:val="00B561E8"/>
    <w:rsid w:val="00B576BC"/>
    <w:rsid w:val="00B57A27"/>
    <w:rsid w:val="00B61F63"/>
    <w:rsid w:val="00B6274F"/>
    <w:rsid w:val="00B63D65"/>
    <w:rsid w:val="00B63DBF"/>
    <w:rsid w:val="00B63E92"/>
    <w:rsid w:val="00B65071"/>
    <w:rsid w:val="00B6610C"/>
    <w:rsid w:val="00B66FC4"/>
    <w:rsid w:val="00B7068B"/>
    <w:rsid w:val="00B7076B"/>
    <w:rsid w:val="00B71CFA"/>
    <w:rsid w:val="00B71DC7"/>
    <w:rsid w:val="00B71F8D"/>
    <w:rsid w:val="00B72755"/>
    <w:rsid w:val="00B734BC"/>
    <w:rsid w:val="00B75CB3"/>
    <w:rsid w:val="00B76845"/>
    <w:rsid w:val="00B77B48"/>
    <w:rsid w:val="00B85CEB"/>
    <w:rsid w:val="00B86BF4"/>
    <w:rsid w:val="00B87337"/>
    <w:rsid w:val="00B873C5"/>
    <w:rsid w:val="00B912CE"/>
    <w:rsid w:val="00B918FF"/>
    <w:rsid w:val="00B931F2"/>
    <w:rsid w:val="00B9342F"/>
    <w:rsid w:val="00B94213"/>
    <w:rsid w:val="00B9672F"/>
    <w:rsid w:val="00B967EA"/>
    <w:rsid w:val="00B969CB"/>
    <w:rsid w:val="00BA0BF0"/>
    <w:rsid w:val="00BA1784"/>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59B"/>
    <w:rsid w:val="00BB79E8"/>
    <w:rsid w:val="00BC0962"/>
    <w:rsid w:val="00BC34DC"/>
    <w:rsid w:val="00BC3B36"/>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1F58"/>
    <w:rsid w:val="00BF2A4F"/>
    <w:rsid w:val="00BF5E21"/>
    <w:rsid w:val="00BF7A88"/>
    <w:rsid w:val="00BF7BBB"/>
    <w:rsid w:val="00C0130A"/>
    <w:rsid w:val="00C02836"/>
    <w:rsid w:val="00C02AC8"/>
    <w:rsid w:val="00C045C5"/>
    <w:rsid w:val="00C065CB"/>
    <w:rsid w:val="00C10143"/>
    <w:rsid w:val="00C1295F"/>
    <w:rsid w:val="00C13719"/>
    <w:rsid w:val="00C140E8"/>
    <w:rsid w:val="00C146C0"/>
    <w:rsid w:val="00C207F5"/>
    <w:rsid w:val="00C20FED"/>
    <w:rsid w:val="00C2577B"/>
    <w:rsid w:val="00C25851"/>
    <w:rsid w:val="00C26361"/>
    <w:rsid w:val="00C267F6"/>
    <w:rsid w:val="00C26830"/>
    <w:rsid w:val="00C30BC5"/>
    <w:rsid w:val="00C31343"/>
    <w:rsid w:val="00C3185C"/>
    <w:rsid w:val="00C32CA4"/>
    <w:rsid w:val="00C33333"/>
    <w:rsid w:val="00C33404"/>
    <w:rsid w:val="00C33D6C"/>
    <w:rsid w:val="00C34D1F"/>
    <w:rsid w:val="00C3594A"/>
    <w:rsid w:val="00C359D7"/>
    <w:rsid w:val="00C377A5"/>
    <w:rsid w:val="00C40388"/>
    <w:rsid w:val="00C41030"/>
    <w:rsid w:val="00C41172"/>
    <w:rsid w:val="00C41DC5"/>
    <w:rsid w:val="00C453B2"/>
    <w:rsid w:val="00C4674F"/>
    <w:rsid w:val="00C511B0"/>
    <w:rsid w:val="00C5140D"/>
    <w:rsid w:val="00C53C5B"/>
    <w:rsid w:val="00C54766"/>
    <w:rsid w:val="00C54793"/>
    <w:rsid w:val="00C55755"/>
    <w:rsid w:val="00C56184"/>
    <w:rsid w:val="00C5703B"/>
    <w:rsid w:val="00C57929"/>
    <w:rsid w:val="00C57DAD"/>
    <w:rsid w:val="00C60CC8"/>
    <w:rsid w:val="00C60FA5"/>
    <w:rsid w:val="00C62376"/>
    <w:rsid w:val="00C631FB"/>
    <w:rsid w:val="00C64805"/>
    <w:rsid w:val="00C651B0"/>
    <w:rsid w:val="00C65771"/>
    <w:rsid w:val="00C665C4"/>
    <w:rsid w:val="00C70631"/>
    <w:rsid w:val="00C71528"/>
    <w:rsid w:val="00C71F5A"/>
    <w:rsid w:val="00C7303E"/>
    <w:rsid w:val="00C731A7"/>
    <w:rsid w:val="00C73C9B"/>
    <w:rsid w:val="00C7495C"/>
    <w:rsid w:val="00C74BD0"/>
    <w:rsid w:val="00C74EB7"/>
    <w:rsid w:val="00C75A1A"/>
    <w:rsid w:val="00C76AF4"/>
    <w:rsid w:val="00C779F1"/>
    <w:rsid w:val="00C77A48"/>
    <w:rsid w:val="00C8045D"/>
    <w:rsid w:val="00C80A3D"/>
    <w:rsid w:val="00C819F2"/>
    <w:rsid w:val="00C87388"/>
    <w:rsid w:val="00C87892"/>
    <w:rsid w:val="00C92D22"/>
    <w:rsid w:val="00C93908"/>
    <w:rsid w:val="00C9393B"/>
    <w:rsid w:val="00C94919"/>
    <w:rsid w:val="00C95ED4"/>
    <w:rsid w:val="00C96E22"/>
    <w:rsid w:val="00C9738B"/>
    <w:rsid w:val="00C97632"/>
    <w:rsid w:val="00CA029D"/>
    <w:rsid w:val="00CA032E"/>
    <w:rsid w:val="00CA04ED"/>
    <w:rsid w:val="00CA0A71"/>
    <w:rsid w:val="00CA20A3"/>
    <w:rsid w:val="00CA2243"/>
    <w:rsid w:val="00CA48DA"/>
    <w:rsid w:val="00CA6E5D"/>
    <w:rsid w:val="00CA7C50"/>
    <w:rsid w:val="00CB0B79"/>
    <w:rsid w:val="00CB0FA0"/>
    <w:rsid w:val="00CB38FD"/>
    <w:rsid w:val="00CB3FD1"/>
    <w:rsid w:val="00CB5DEA"/>
    <w:rsid w:val="00CC105B"/>
    <w:rsid w:val="00CC1B51"/>
    <w:rsid w:val="00CC3F49"/>
    <w:rsid w:val="00CC4EE0"/>
    <w:rsid w:val="00CD36F2"/>
    <w:rsid w:val="00CD4B33"/>
    <w:rsid w:val="00CD591F"/>
    <w:rsid w:val="00CD640C"/>
    <w:rsid w:val="00CD74C9"/>
    <w:rsid w:val="00CD7511"/>
    <w:rsid w:val="00CE1D91"/>
    <w:rsid w:val="00CE2036"/>
    <w:rsid w:val="00CE2B1E"/>
    <w:rsid w:val="00CE5027"/>
    <w:rsid w:val="00CE7D47"/>
    <w:rsid w:val="00CF02F4"/>
    <w:rsid w:val="00CF1066"/>
    <w:rsid w:val="00CF30D2"/>
    <w:rsid w:val="00CF30DE"/>
    <w:rsid w:val="00CF3A40"/>
    <w:rsid w:val="00CF5E17"/>
    <w:rsid w:val="00CF6D65"/>
    <w:rsid w:val="00CF6E7E"/>
    <w:rsid w:val="00CF7C48"/>
    <w:rsid w:val="00D00672"/>
    <w:rsid w:val="00D01592"/>
    <w:rsid w:val="00D01DB5"/>
    <w:rsid w:val="00D02204"/>
    <w:rsid w:val="00D023D9"/>
    <w:rsid w:val="00D02A12"/>
    <w:rsid w:val="00D03AD7"/>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5E1D"/>
    <w:rsid w:val="00D170F4"/>
    <w:rsid w:val="00D202EA"/>
    <w:rsid w:val="00D235EB"/>
    <w:rsid w:val="00D23D15"/>
    <w:rsid w:val="00D248A5"/>
    <w:rsid w:val="00D24D79"/>
    <w:rsid w:val="00D27057"/>
    <w:rsid w:val="00D27522"/>
    <w:rsid w:val="00D27EBE"/>
    <w:rsid w:val="00D317AD"/>
    <w:rsid w:val="00D32373"/>
    <w:rsid w:val="00D3407D"/>
    <w:rsid w:val="00D359DE"/>
    <w:rsid w:val="00D36E2E"/>
    <w:rsid w:val="00D372A4"/>
    <w:rsid w:val="00D41D37"/>
    <w:rsid w:val="00D420A9"/>
    <w:rsid w:val="00D42D79"/>
    <w:rsid w:val="00D44E9B"/>
    <w:rsid w:val="00D46361"/>
    <w:rsid w:val="00D47164"/>
    <w:rsid w:val="00D472D5"/>
    <w:rsid w:val="00D51ACB"/>
    <w:rsid w:val="00D522DD"/>
    <w:rsid w:val="00D52428"/>
    <w:rsid w:val="00D54DE5"/>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0365"/>
    <w:rsid w:val="00D92240"/>
    <w:rsid w:val="00D92BD0"/>
    <w:rsid w:val="00D941DA"/>
    <w:rsid w:val="00D96A95"/>
    <w:rsid w:val="00DA05AA"/>
    <w:rsid w:val="00DA23F1"/>
    <w:rsid w:val="00DA54F8"/>
    <w:rsid w:val="00DA63BC"/>
    <w:rsid w:val="00DA6C07"/>
    <w:rsid w:val="00DA7519"/>
    <w:rsid w:val="00DB06D8"/>
    <w:rsid w:val="00DB13FD"/>
    <w:rsid w:val="00DB19F8"/>
    <w:rsid w:val="00DB1CD8"/>
    <w:rsid w:val="00DB1E25"/>
    <w:rsid w:val="00DB2C9A"/>
    <w:rsid w:val="00DB2E59"/>
    <w:rsid w:val="00DB4D62"/>
    <w:rsid w:val="00DB5DCF"/>
    <w:rsid w:val="00DB756B"/>
    <w:rsid w:val="00DC0866"/>
    <w:rsid w:val="00DC0D2B"/>
    <w:rsid w:val="00DC2419"/>
    <w:rsid w:val="00DC35B7"/>
    <w:rsid w:val="00DD2069"/>
    <w:rsid w:val="00DD296C"/>
    <w:rsid w:val="00DD38AC"/>
    <w:rsid w:val="00DD3E58"/>
    <w:rsid w:val="00DD4E4B"/>
    <w:rsid w:val="00DD5888"/>
    <w:rsid w:val="00DD67CE"/>
    <w:rsid w:val="00DD6FC9"/>
    <w:rsid w:val="00DE0ACE"/>
    <w:rsid w:val="00DE0D62"/>
    <w:rsid w:val="00DE4245"/>
    <w:rsid w:val="00DE431B"/>
    <w:rsid w:val="00DE4E06"/>
    <w:rsid w:val="00DE4F73"/>
    <w:rsid w:val="00DE5A86"/>
    <w:rsid w:val="00DE62AC"/>
    <w:rsid w:val="00DE64A6"/>
    <w:rsid w:val="00DE7BBF"/>
    <w:rsid w:val="00DF028A"/>
    <w:rsid w:val="00DF0F10"/>
    <w:rsid w:val="00DF1A79"/>
    <w:rsid w:val="00DF3303"/>
    <w:rsid w:val="00DF3A6E"/>
    <w:rsid w:val="00DF557B"/>
    <w:rsid w:val="00DF60D9"/>
    <w:rsid w:val="00DF7317"/>
    <w:rsid w:val="00E00191"/>
    <w:rsid w:val="00E014B8"/>
    <w:rsid w:val="00E057AD"/>
    <w:rsid w:val="00E06BE1"/>
    <w:rsid w:val="00E106E8"/>
    <w:rsid w:val="00E10FE1"/>
    <w:rsid w:val="00E11771"/>
    <w:rsid w:val="00E117C3"/>
    <w:rsid w:val="00E1250B"/>
    <w:rsid w:val="00E127FC"/>
    <w:rsid w:val="00E1483A"/>
    <w:rsid w:val="00E149A3"/>
    <w:rsid w:val="00E15DA2"/>
    <w:rsid w:val="00E16CEA"/>
    <w:rsid w:val="00E16DB8"/>
    <w:rsid w:val="00E20028"/>
    <w:rsid w:val="00E2143F"/>
    <w:rsid w:val="00E21570"/>
    <w:rsid w:val="00E21710"/>
    <w:rsid w:val="00E22116"/>
    <w:rsid w:val="00E230F5"/>
    <w:rsid w:val="00E239C7"/>
    <w:rsid w:val="00E24E28"/>
    <w:rsid w:val="00E24ED7"/>
    <w:rsid w:val="00E25E30"/>
    <w:rsid w:val="00E26DA9"/>
    <w:rsid w:val="00E3087F"/>
    <w:rsid w:val="00E3141A"/>
    <w:rsid w:val="00E32881"/>
    <w:rsid w:val="00E331B7"/>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0ED3"/>
    <w:rsid w:val="00E61B6F"/>
    <w:rsid w:val="00E63DB2"/>
    <w:rsid w:val="00E63F9B"/>
    <w:rsid w:val="00E653A2"/>
    <w:rsid w:val="00E65E43"/>
    <w:rsid w:val="00E65ED3"/>
    <w:rsid w:val="00E67578"/>
    <w:rsid w:val="00E67B35"/>
    <w:rsid w:val="00E70713"/>
    <w:rsid w:val="00E70A98"/>
    <w:rsid w:val="00E71953"/>
    <w:rsid w:val="00E722C1"/>
    <w:rsid w:val="00E73EA5"/>
    <w:rsid w:val="00E74AD5"/>
    <w:rsid w:val="00E75A77"/>
    <w:rsid w:val="00E77480"/>
    <w:rsid w:val="00E809AD"/>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2074"/>
    <w:rsid w:val="00EB4D35"/>
    <w:rsid w:val="00EB4DCE"/>
    <w:rsid w:val="00EB578B"/>
    <w:rsid w:val="00EB6B10"/>
    <w:rsid w:val="00EC0DF8"/>
    <w:rsid w:val="00EC12AF"/>
    <w:rsid w:val="00EC180F"/>
    <w:rsid w:val="00EC2D11"/>
    <w:rsid w:val="00EC3A79"/>
    <w:rsid w:val="00EC6731"/>
    <w:rsid w:val="00EC7906"/>
    <w:rsid w:val="00ED2451"/>
    <w:rsid w:val="00ED2DF3"/>
    <w:rsid w:val="00ED2EBC"/>
    <w:rsid w:val="00ED3365"/>
    <w:rsid w:val="00ED33AB"/>
    <w:rsid w:val="00ED3B53"/>
    <w:rsid w:val="00ED53BE"/>
    <w:rsid w:val="00ED5993"/>
    <w:rsid w:val="00ED5AFD"/>
    <w:rsid w:val="00EE0255"/>
    <w:rsid w:val="00EE16D8"/>
    <w:rsid w:val="00EE1722"/>
    <w:rsid w:val="00EE3518"/>
    <w:rsid w:val="00EE3C40"/>
    <w:rsid w:val="00EE43ED"/>
    <w:rsid w:val="00EE5AE8"/>
    <w:rsid w:val="00EE5F39"/>
    <w:rsid w:val="00EE7B2A"/>
    <w:rsid w:val="00EF1866"/>
    <w:rsid w:val="00EF19CD"/>
    <w:rsid w:val="00EF4389"/>
    <w:rsid w:val="00EF59A4"/>
    <w:rsid w:val="00EF6E56"/>
    <w:rsid w:val="00F0198C"/>
    <w:rsid w:val="00F02A50"/>
    <w:rsid w:val="00F034EB"/>
    <w:rsid w:val="00F0397B"/>
    <w:rsid w:val="00F0423C"/>
    <w:rsid w:val="00F0603E"/>
    <w:rsid w:val="00F0630C"/>
    <w:rsid w:val="00F07503"/>
    <w:rsid w:val="00F1024C"/>
    <w:rsid w:val="00F10CFE"/>
    <w:rsid w:val="00F1202B"/>
    <w:rsid w:val="00F1463E"/>
    <w:rsid w:val="00F14E7F"/>
    <w:rsid w:val="00F161B8"/>
    <w:rsid w:val="00F1711A"/>
    <w:rsid w:val="00F1738B"/>
    <w:rsid w:val="00F179AD"/>
    <w:rsid w:val="00F17AFC"/>
    <w:rsid w:val="00F17EF2"/>
    <w:rsid w:val="00F2381B"/>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59FE"/>
    <w:rsid w:val="00F4756F"/>
    <w:rsid w:val="00F5054B"/>
    <w:rsid w:val="00F505D7"/>
    <w:rsid w:val="00F5092A"/>
    <w:rsid w:val="00F53B26"/>
    <w:rsid w:val="00F543A8"/>
    <w:rsid w:val="00F60117"/>
    <w:rsid w:val="00F61D95"/>
    <w:rsid w:val="00F64CB2"/>
    <w:rsid w:val="00F65D09"/>
    <w:rsid w:val="00F66EFE"/>
    <w:rsid w:val="00F6707F"/>
    <w:rsid w:val="00F72E1E"/>
    <w:rsid w:val="00F7501B"/>
    <w:rsid w:val="00F76DAB"/>
    <w:rsid w:val="00F7744D"/>
    <w:rsid w:val="00F841FC"/>
    <w:rsid w:val="00F91002"/>
    <w:rsid w:val="00F9142D"/>
    <w:rsid w:val="00F940F0"/>
    <w:rsid w:val="00F94101"/>
    <w:rsid w:val="00F942FB"/>
    <w:rsid w:val="00F95201"/>
    <w:rsid w:val="00F95692"/>
    <w:rsid w:val="00F978DF"/>
    <w:rsid w:val="00F97B8F"/>
    <w:rsid w:val="00F97D0A"/>
    <w:rsid w:val="00F97F8D"/>
    <w:rsid w:val="00FA129A"/>
    <w:rsid w:val="00FA15D7"/>
    <w:rsid w:val="00FA3BCF"/>
    <w:rsid w:val="00FA6056"/>
    <w:rsid w:val="00FA61B4"/>
    <w:rsid w:val="00FA730B"/>
    <w:rsid w:val="00FA7D9D"/>
    <w:rsid w:val="00FB2A6F"/>
    <w:rsid w:val="00FB3AB1"/>
    <w:rsid w:val="00FB464A"/>
    <w:rsid w:val="00FB4899"/>
    <w:rsid w:val="00FB6F69"/>
    <w:rsid w:val="00FC004C"/>
    <w:rsid w:val="00FC133B"/>
    <w:rsid w:val="00FC1533"/>
    <w:rsid w:val="00FC2256"/>
    <w:rsid w:val="00FC2D93"/>
    <w:rsid w:val="00FC3687"/>
    <w:rsid w:val="00FC39BA"/>
    <w:rsid w:val="00FC3C0D"/>
    <w:rsid w:val="00FC49F4"/>
    <w:rsid w:val="00FC62C4"/>
    <w:rsid w:val="00FC62CF"/>
    <w:rsid w:val="00FC6575"/>
    <w:rsid w:val="00FD2766"/>
    <w:rsid w:val="00FD3A30"/>
    <w:rsid w:val="00FD473C"/>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48A9"/>
    <w:rsid w:val="00FF4FF1"/>
    <w:rsid w:val="00FF57D1"/>
    <w:rsid w:val="00FF79E3"/>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48707BD9-D60F-47C7-B5AA-B899D115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 w:type="table" w:styleId="Sombreadoclaro-nfasis2">
    <w:name w:val="Light Shading Accent 2"/>
    <w:basedOn w:val="Tablanormal"/>
    <w:uiPriority w:val="60"/>
    <w:rsid w:val="00997A5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Mencinsinresolver4">
    <w:name w:val="Mención sin resolver4"/>
    <w:basedOn w:val="Fuentedeprrafopredeter"/>
    <w:uiPriority w:val="99"/>
    <w:semiHidden/>
    <w:unhideWhenUsed/>
    <w:rsid w:val="00DD5888"/>
    <w:rPr>
      <w:color w:val="605E5C"/>
      <w:shd w:val="clear" w:color="auto" w:fill="E1DFDD"/>
    </w:rPr>
  </w:style>
  <w:style w:type="character" w:styleId="Hipervnculovisitado">
    <w:name w:val="FollowedHyperlink"/>
    <w:basedOn w:val="Fuentedeprrafopredeter"/>
    <w:uiPriority w:val="99"/>
    <w:semiHidden/>
    <w:unhideWhenUsed/>
    <w:rsid w:val="00C30BC5"/>
    <w:rPr>
      <w:color w:val="954F72" w:themeColor="followedHyperlink"/>
      <w:u w:val="single"/>
    </w:rPr>
  </w:style>
  <w:style w:type="character" w:styleId="Mencinsinresolver">
    <w:name w:val="Unresolved Mention"/>
    <w:basedOn w:val="Fuentedeprrafopredeter"/>
    <w:uiPriority w:val="99"/>
    <w:semiHidden/>
    <w:unhideWhenUsed/>
    <w:rsid w:val="00C30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64647099">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19998596">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6834262">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690570958">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56374998">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1100445">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559914">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86096590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bros.conaliteg.gob.mx/20/P5HI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5igh3ujvWOI?t=38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064DB-2B4B-4203-A52D-378DD3BB3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1810</Words>
  <Characters>9957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Enri Roel</cp:lastModifiedBy>
  <cp:revision>6</cp:revision>
  <cp:lastPrinted>2020-04-17T00:03:00Z</cp:lastPrinted>
  <dcterms:created xsi:type="dcterms:W3CDTF">2022-03-13T18:28:00Z</dcterms:created>
  <dcterms:modified xsi:type="dcterms:W3CDTF">2022-04-05T20:11:00Z</dcterms:modified>
</cp:coreProperties>
</file>