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DF36E9" w:rsidR="00001C6F" w:rsidP="00897F6D" w:rsidRDefault="00001C6F" w14:paraId="7B21EAE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F36E9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DF36E9" w:rsidR="00001C6F" w:rsidP="00897F6D" w:rsidRDefault="00520109" w14:paraId="5F3DC163" w14:textId="1D5A37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DF36E9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Pr="00DF36E9" w:rsidR="00DF36E9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:rsidRPr="00DF36E9" w:rsidR="00001C6F" w:rsidP="00897F6D" w:rsidRDefault="00001C6F" w14:paraId="5F30DD96" w14:textId="308BE37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F36E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DF36E9" w:rsidR="00DF36E9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DF36E9" w:rsidR="0052010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DF36E9" w:rsidR="00DF36E9" w:rsidP="00897F6D" w:rsidRDefault="00DF36E9" w14:paraId="72AA1C3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:rsidRPr="00DF36E9" w:rsidR="00001C6F" w:rsidP="00897F6D" w:rsidRDefault="00001C6F" w14:paraId="70B1AF89" w14:textId="77DCF4D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F36E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DF36E9" w:rsidR="00F42A2C" w:rsidP="00897F6D" w:rsidRDefault="00F42A2C" w14:paraId="6751068C" w14:textId="1DA353E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F36E9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:rsidRPr="00DF36E9" w:rsidR="00DF36E9" w:rsidP="009B179E" w:rsidRDefault="00DF36E9" w14:paraId="76DC795F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DF36E9" w:rsidR="00F42A2C" w:rsidP="009B179E" w:rsidRDefault="006207A9" w14:paraId="6BCEFB51" w14:textId="639B82D3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DF36E9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¡Va de nuevo!</w:t>
      </w:r>
    </w:p>
    <w:p w:rsidRPr="00DF36E9" w:rsidR="00DF36E9" w:rsidP="009B179E" w:rsidRDefault="00DF36E9" w14:paraId="5FF6CF69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DF36E9" w:rsidR="00F964FF" w:rsidP="1D9AC153" w:rsidRDefault="00F42A2C" w14:paraId="6495864F" w14:textId="05EC7E5D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  <w:r w:rsidRPr="1D9AC153" w:rsidR="1D9AC153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1D9AC153" w:rsidR="1D9AC153">
        <w:rPr>
          <w:rFonts w:ascii="Montserrat" w:hAnsi="Montserrat"/>
          <w:lang w:val="es-MX"/>
        </w:rPr>
        <w:t xml:space="preserve"> </w:t>
      </w:r>
      <w:r w:rsidRPr="1D9AC153" w:rsidR="1D9AC153">
        <w:rPr>
          <w:rFonts w:ascii="Montserrat" w:hAnsi="Montserrat"/>
          <w:i w:val="1"/>
          <w:iCs w:val="1"/>
          <w:lang w:val="es-MX"/>
        </w:rPr>
        <w:t>p</w:t>
      </w:r>
      <w:r w:rsidRPr="1D9AC153" w:rsidR="1D9AC153">
        <w:rPr>
          <w:rFonts w:ascii="Montserrat" w:hAnsi="Montserrat"/>
          <w:i w:val="1"/>
          <w:iCs w:val="1"/>
          <w:lang w:val="es-MX"/>
        </w:rPr>
        <w:t>articipa en la presentación de la pieza teatral seleccionada, frente a público.</w:t>
      </w:r>
    </w:p>
    <w:p w:rsidR="1D9AC153" w:rsidP="1D9AC153" w:rsidRDefault="1D9AC153" w14:paraId="52698AE9" w14:textId="49A39A16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DF36E9" w:rsidR="007711CC" w:rsidP="00897F6D" w:rsidRDefault="00F42A2C" w14:paraId="25F3D599" w14:textId="768EE1E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F36E9">
        <w:rPr>
          <w:rFonts w:ascii="Montserrat" w:hAnsi="Montserrat"/>
          <w:b/>
          <w:i/>
          <w:lang w:val="es-MX"/>
        </w:rPr>
        <w:t>Énfasis:</w:t>
      </w:r>
      <w:r w:rsidRPr="00DF36E9" w:rsidR="00AB5749">
        <w:rPr>
          <w:rFonts w:ascii="Montserrat" w:hAnsi="Montserrat"/>
          <w:b/>
          <w:i/>
          <w:lang w:val="es-MX"/>
        </w:rPr>
        <w:t xml:space="preserve"> </w:t>
      </w:r>
      <w:r w:rsidR="00301BF5">
        <w:rPr>
          <w:rFonts w:ascii="Montserrat" w:hAnsi="Montserrat"/>
          <w:i/>
          <w:lang w:val="es-MX"/>
        </w:rPr>
        <w:t>i</w:t>
      </w:r>
      <w:r w:rsidRPr="00DF36E9" w:rsidR="006207A9">
        <w:rPr>
          <w:rFonts w:ascii="Montserrat" w:hAnsi="Montserrat"/>
          <w:i/>
          <w:lang w:val="es-MX"/>
        </w:rPr>
        <w:t>dentifica la fase de presentaciones como la culminación dichosa de todo proceso creativo en el teatro.</w:t>
      </w:r>
    </w:p>
    <w:p w:rsidRPr="00DF36E9" w:rsidR="00DF36E9" w:rsidP="00897F6D" w:rsidRDefault="00DF36E9" w14:paraId="70297D9E" w14:textId="1C512814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DF36E9" w:rsidR="00DF36E9" w:rsidP="00897F6D" w:rsidRDefault="00DF36E9" w14:paraId="707B502B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DF36E9" w:rsidR="00EC2FDD" w:rsidP="00897F6D" w:rsidRDefault="00EC2FDD" w14:paraId="5653F9F8" w14:textId="0F2913C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DF36E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DF36E9" w:rsidR="00D11E31" w:rsidP="00897F6D" w:rsidRDefault="00D11E31" w14:paraId="7941A9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F36E9" w:rsidR="00631D17" w:rsidP="00631D17" w:rsidRDefault="00631D17" w14:paraId="768D0737" w14:textId="05663B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36E9">
        <w:rPr>
          <w:rFonts w:ascii="Montserrat" w:hAnsi="Montserrat"/>
          <w:lang w:val="es-MX"/>
        </w:rPr>
        <w:t>Identificarás la fase de presentaciones como la culminación dichosa de todo proceso creativo en el teatro.</w:t>
      </w:r>
    </w:p>
    <w:p w:rsidRPr="00DF36E9" w:rsidR="009E40B4" w:rsidP="009E40B4" w:rsidRDefault="009E40B4" w14:paraId="4C5C8DD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9E40B4" w:rsidP="009E40B4" w:rsidRDefault="009E40B4" w14:paraId="0EB68C94" w14:textId="734A25A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El día de hoy tenemos una </w:t>
      </w:r>
      <w:r w:rsidRPr="00DF36E9" w:rsidR="00DF36E9">
        <w:rPr>
          <w:rFonts w:ascii="Montserrat" w:hAnsi="Montserrat" w:eastAsia="Arial" w:cs="Arial"/>
          <w:lang w:val="es-MX"/>
        </w:rPr>
        <w:t>sesión</w:t>
      </w:r>
      <w:r w:rsidRPr="00DF36E9">
        <w:rPr>
          <w:rFonts w:ascii="Montserrat" w:hAnsi="Montserrat" w:eastAsia="Arial" w:cs="Arial"/>
          <w:lang w:val="es-MX"/>
        </w:rPr>
        <w:t xml:space="preserve"> llena de mucho conocimiento, pero sobre todo recordando todo lo que hemos aprendido.</w:t>
      </w:r>
    </w:p>
    <w:p w:rsidRPr="00DF36E9" w:rsidR="009E40B4" w:rsidP="009E40B4" w:rsidRDefault="009E40B4" w14:paraId="0C3BB2D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9E40B4" w:rsidP="009E40B4" w:rsidRDefault="009E40B4" w14:paraId="6948372B" w14:textId="4BB0197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¿Recuerdas qué antes de la presentación de nuestra obra súper famosísima de “Francisca y la Muerte”, abo</w:t>
      </w:r>
      <w:r w:rsidR="00301BF5">
        <w:rPr>
          <w:rFonts w:ascii="Montserrat" w:hAnsi="Montserrat" w:eastAsia="Arial" w:cs="Arial"/>
          <w:lang w:val="es-MX"/>
        </w:rPr>
        <w:t>rdamos el tema de la publicidad</w:t>
      </w:r>
    </w:p>
    <w:p w:rsidRPr="00DF36E9" w:rsidR="009E40B4" w:rsidP="009E40B4" w:rsidRDefault="009E40B4" w14:paraId="127969C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9E40B4" w:rsidP="009E40B4" w:rsidRDefault="009E40B4" w14:paraId="56DAD1A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Recordemos que con la publicidad podemos dar a conocer cualquier cosa, de forma muy rápida y en poco tiempo, para esto podemos hacer uso de las redes sociales, la televisión, la radio y por supuesto de los carteles.</w:t>
      </w:r>
    </w:p>
    <w:p w:rsidRPr="00DF36E9" w:rsidR="009E40B4" w:rsidP="00897F6D" w:rsidRDefault="009E40B4" w14:paraId="072A7CD1" w14:textId="77777777">
      <w:pPr>
        <w:spacing w:after="0" w:line="240" w:lineRule="auto"/>
        <w:jc w:val="both"/>
        <w:rPr>
          <w:rFonts w:ascii="Montserrat" w:hAnsi="Montserrat"/>
          <w:szCs w:val="28"/>
          <w:lang w:val="es-MX"/>
        </w:rPr>
      </w:pPr>
    </w:p>
    <w:p w:rsidRPr="00DF36E9" w:rsidR="009E40B4" w:rsidP="00897F6D" w:rsidRDefault="009E40B4" w14:paraId="02AE85E4" w14:textId="77777777">
      <w:pPr>
        <w:spacing w:after="0" w:line="240" w:lineRule="auto"/>
        <w:jc w:val="both"/>
        <w:rPr>
          <w:rFonts w:ascii="Montserrat" w:hAnsi="Montserrat"/>
          <w:szCs w:val="28"/>
          <w:lang w:val="es-MX"/>
        </w:rPr>
      </w:pPr>
    </w:p>
    <w:p w:rsidRPr="00DF36E9" w:rsidR="00EC2FDD" w:rsidP="00897F6D" w:rsidRDefault="00EC2FDD" w14:paraId="718B98BF" w14:textId="0403039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F36E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DF36E9" w:rsidR="009A5507" w:rsidP="00710F9D" w:rsidRDefault="009A5507" w14:paraId="1E2F50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DF36E9" w:rsidR="00631D17" w:rsidP="00710F9D" w:rsidRDefault="00C17EF2" w14:paraId="720AE521" w14:textId="290EED2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¿</w:t>
      </w:r>
      <w:r w:rsidRPr="00DF36E9" w:rsidR="00631D17">
        <w:rPr>
          <w:rFonts w:ascii="Montserrat" w:hAnsi="Montserrat" w:eastAsia="Arial" w:cs="Arial"/>
          <w:lang w:val="es-MX"/>
        </w:rPr>
        <w:t>Recuerda</w:t>
      </w:r>
      <w:r w:rsidRPr="00DF36E9" w:rsidR="00E85B20">
        <w:rPr>
          <w:rFonts w:ascii="Montserrat" w:hAnsi="Montserrat" w:eastAsia="Arial" w:cs="Arial"/>
          <w:lang w:val="es-MX"/>
        </w:rPr>
        <w:t>s</w:t>
      </w:r>
      <w:r w:rsidRPr="00DF36E9">
        <w:rPr>
          <w:rFonts w:ascii="Montserrat" w:hAnsi="Montserrat" w:eastAsia="Arial" w:cs="Arial"/>
          <w:lang w:val="es-MX"/>
        </w:rPr>
        <w:t xml:space="preserve"> qué elementos debe llevar un cartel?</w:t>
      </w:r>
    </w:p>
    <w:p w:rsidRPr="00DF36E9" w:rsidR="00631D17" w:rsidP="00710F9D" w:rsidRDefault="00631D17" w14:paraId="131B772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631D17" w:rsidP="00975C47" w:rsidRDefault="00631D17" w14:paraId="0D136042" w14:textId="55B0236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El </w:t>
      </w:r>
      <w:r w:rsidRPr="00DF36E9" w:rsidR="00C17EF2">
        <w:rPr>
          <w:rFonts w:ascii="Montserrat" w:hAnsi="Montserrat" w:eastAsia="Arial" w:cs="Arial"/>
          <w:lang w:val="es-MX"/>
        </w:rPr>
        <w:t>título</w:t>
      </w:r>
      <w:r w:rsidRPr="00DF36E9">
        <w:rPr>
          <w:rFonts w:ascii="Montserrat" w:hAnsi="Montserrat" w:eastAsia="Arial" w:cs="Arial"/>
          <w:lang w:val="es-MX"/>
        </w:rPr>
        <w:t>.</w:t>
      </w:r>
    </w:p>
    <w:p w:rsidRPr="00DF36E9" w:rsidR="00631D17" w:rsidP="00975C47" w:rsidRDefault="00631D17" w14:paraId="7CAA71C6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L</w:t>
      </w:r>
      <w:r w:rsidRPr="00DF36E9" w:rsidR="00C17EF2">
        <w:rPr>
          <w:rFonts w:ascii="Montserrat" w:hAnsi="Montserrat" w:eastAsia="Arial" w:cs="Arial"/>
          <w:lang w:val="es-MX"/>
        </w:rPr>
        <w:t>a fecha</w:t>
      </w:r>
      <w:r w:rsidRPr="00DF36E9">
        <w:rPr>
          <w:rFonts w:ascii="Montserrat" w:hAnsi="Montserrat" w:eastAsia="Arial" w:cs="Arial"/>
          <w:lang w:val="es-MX"/>
        </w:rPr>
        <w:t>.</w:t>
      </w:r>
    </w:p>
    <w:p w:rsidRPr="00DF36E9" w:rsidR="00631D17" w:rsidP="00975C47" w:rsidRDefault="00631D17" w14:paraId="2EB44587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L</w:t>
      </w:r>
      <w:r w:rsidRPr="00DF36E9" w:rsidR="00C17EF2">
        <w:rPr>
          <w:rFonts w:ascii="Montserrat" w:hAnsi="Montserrat" w:eastAsia="Arial" w:cs="Arial"/>
          <w:lang w:val="es-MX"/>
        </w:rPr>
        <w:t>a hora</w:t>
      </w:r>
      <w:r w:rsidRPr="00DF36E9">
        <w:rPr>
          <w:rFonts w:ascii="Montserrat" w:hAnsi="Montserrat" w:eastAsia="Arial" w:cs="Arial"/>
          <w:lang w:val="es-MX"/>
        </w:rPr>
        <w:t>.</w:t>
      </w:r>
    </w:p>
    <w:p w:rsidRPr="00DF36E9" w:rsidR="00631D17" w:rsidP="00710F9D" w:rsidRDefault="00631D17" w14:paraId="1C58844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631D17" w14:paraId="32859BB9" w14:textId="719CA15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T</w:t>
      </w:r>
      <w:r w:rsidRPr="00DF36E9" w:rsidR="00C17EF2">
        <w:rPr>
          <w:rFonts w:ascii="Montserrat" w:hAnsi="Montserrat" w:eastAsia="Arial" w:cs="Arial"/>
          <w:lang w:val="es-MX"/>
        </w:rPr>
        <w:t>e voy a dar un pequeño resumen para que te acuerdes de qué características deben tener</w:t>
      </w:r>
      <w:r w:rsidRPr="00DF36E9" w:rsidR="00E85B20">
        <w:rPr>
          <w:rFonts w:ascii="Montserrat" w:hAnsi="Montserrat" w:eastAsia="Arial" w:cs="Arial"/>
          <w:lang w:val="es-MX"/>
        </w:rPr>
        <w:t xml:space="preserve"> los carteles</w:t>
      </w:r>
      <w:r w:rsidRPr="00DF36E9" w:rsidR="00C17EF2">
        <w:rPr>
          <w:rFonts w:ascii="Montserrat" w:hAnsi="Montserrat" w:eastAsia="Arial" w:cs="Arial"/>
          <w:lang w:val="es-MX"/>
        </w:rPr>
        <w:t>.</w:t>
      </w:r>
      <w:r w:rsidRPr="00DF36E9" w:rsidR="00E85B20">
        <w:rPr>
          <w:rFonts w:ascii="Montserrat" w:hAnsi="Montserrat" w:eastAsia="Arial" w:cs="Arial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lang w:val="es-MX"/>
        </w:rPr>
        <w:t>Para esto haremos uso de los carteles que nos trajeron la Maestra Dany y la Maestra Vane.</w:t>
      </w:r>
    </w:p>
    <w:p w:rsidRPr="00DF36E9" w:rsidR="00631D17" w:rsidP="00710F9D" w:rsidRDefault="00631D17" w14:paraId="2BC3BB4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61222" w:rsidP="00DF36E9" w:rsidRDefault="00DF36E9" w14:paraId="347C3A3B" w14:textId="36483FBB">
      <w:pPr>
        <w:spacing w:after="0" w:line="240" w:lineRule="auto"/>
        <w:jc w:val="center"/>
        <w:rPr>
          <w:rFonts w:ascii="Montserrat" w:hAnsi="Montserrat" w:eastAsia="Arial" w:cs="Arial"/>
          <w:i/>
          <w:lang w:val="es-MX"/>
        </w:rPr>
      </w:pPr>
      <w:r w:rsidRPr="00DF36E9">
        <w:rPr>
          <w:rFonts w:ascii="Montserrat" w:hAnsi="Montserrat" w:eastAsia="Arial" w:cs="Arial"/>
          <w:b/>
          <w:i/>
          <w:noProof/>
        </w:rPr>
        <w:drawing>
          <wp:inline distT="114300" distB="114300" distL="114300" distR="114300" wp14:anchorId="15867042" wp14:editId="7CA0E3F2">
            <wp:extent cx="2162175" cy="1295400"/>
            <wp:effectExtent l="0" t="0" r="9525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301" cy="1303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F36E9">
        <w:rPr>
          <w:rFonts w:ascii="Montserrat" w:hAnsi="Montserrat" w:eastAsia="Arial" w:cs="Arial"/>
          <w:noProof/>
        </w:rPr>
        <w:drawing>
          <wp:inline distT="114300" distB="114300" distL="114300" distR="114300" wp14:anchorId="0CC1BE51" wp14:editId="7CE92F16">
            <wp:extent cx="1352550" cy="12954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414" cy="1296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36E9" w:rsidP="00710F9D" w:rsidRDefault="00DF36E9" w14:paraId="1296D89D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DF36E9" w:rsidR="00C17EF2" w:rsidP="00710F9D" w:rsidRDefault="00C17EF2" w14:paraId="2AC19C02" w14:textId="77BFC288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DF36E9">
        <w:rPr>
          <w:rFonts w:ascii="Montserrat" w:hAnsi="Montserrat" w:eastAsia="Arial" w:cs="Arial"/>
          <w:i/>
          <w:lang w:val="es-MX"/>
        </w:rPr>
        <w:t>Cartel “Francisca y la Muerte 1”</w:t>
      </w:r>
    </w:p>
    <w:p w:rsidRPr="00DF36E9" w:rsidR="00C17EF2" w:rsidP="00710F9D" w:rsidRDefault="00C17EF2" w14:paraId="608AC959" w14:textId="0C35C88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Pon mucha atención, el cartel debe tener los siguientes datos:</w:t>
      </w:r>
    </w:p>
    <w:p w:rsidRPr="00DF36E9" w:rsidR="00631D17" w:rsidP="00710F9D" w:rsidRDefault="00C17EF2" w14:paraId="6C7E437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-Título de la obra.</w:t>
      </w:r>
    </w:p>
    <w:p w:rsidRPr="00DF36E9" w:rsidR="00631D17" w:rsidP="00710F9D" w:rsidRDefault="00C17EF2" w14:paraId="1B04D8A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-Quién presenta la obra.</w:t>
      </w:r>
    </w:p>
    <w:p w:rsidRPr="00DF36E9" w:rsidR="00C17EF2" w:rsidP="00710F9D" w:rsidRDefault="00C17EF2" w14:paraId="475B4641" w14:textId="1774431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-Nombre del autor o escritor de la obra.</w:t>
      </w:r>
    </w:p>
    <w:p w:rsidRPr="00DF36E9" w:rsidR="00C17EF2" w:rsidP="00710F9D" w:rsidRDefault="00C17EF2" w14:paraId="13A30D2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6B743A" w:rsidP="00710F9D" w:rsidRDefault="00C17EF2" w14:paraId="28122DC7" w14:textId="77777777">
      <w:pPr>
        <w:spacing w:after="0" w:line="240" w:lineRule="auto"/>
        <w:jc w:val="both"/>
        <w:rPr>
          <w:rFonts w:ascii="Montserrat" w:hAnsi="Montserrat" w:eastAsia="Arial" w:cs="Arial"/>
          <w:bCs/>
          <w:i/>
          <w:iCs/>
          <w:lang w:val="es-MX"/>
        </w:rPr>
      </w:pPr>
      <w:r w:rsidRPr="00DF36E9">
        <w:rPr>
          <w:rFonts w:ascii="Montserrat" w:hAnsi="Montserrat" w:eastAsia="Arial" w:cs="Arial"/>
          <w:bCs/>
          <w:i/>
          <w:iCs/>
          <w:lang w:val="es-MX"/>
        </w:rPr>
        <w:t>Cartel “Francisca y la Muerte 2”</w:t>
      </w:r>
    </w:p>
    <w:p w:rsidRPr="00DF36E9" w:rsidR="006B743A" w:rsidP="00710F9D" w:rsidRDefault="00C17EF2" w14:paraId="42C9C456" w14:textId="2B670D5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-El día o los días en que se presentará la obra.</w:t>
      </w:r>
    </w:p>
    <w:p w:rsidRPr="00DF36E9" w:rsidR="006B743A" w:rsidP="00710F9D" w:rsidRDefault="00C17EF2" w14:paraId="694F9AE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-Los horarios de las funciones.</w:t>
      </w:r>
    </w:p>
    <w:p w:rsidRPr="00DF36E9" w:rsidR="00C17EF2" w:rsidP="00710F9D" w:rsidRDefault="00C17EF2" w14:paraId="713D177D" w14:textId="20E6ECF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-Dibujo, fotografía o imagen</w:t>
      </w:r>
      <w:r w:rsidRPr="00DF36E9" w:rsidR="00E85B20">
        <w:rPr>
          <w:rFonts w:ascii="Montserrat" w:hAnsi="Montserrat" w:eastAsia="Arial" w:cs="Arial"/>
          <w:lang w:val="es-MX"/>
        </w:rPr>
        <w:t>,</w:t>
      </w:r>
      <w:r w:rsidRPr="00DF36E9">
        <w:rPr>
          <w:rFonts w:ascii="Montserrat" w:hAnsi="Montserrat" w:eastAsia="Arial" w:cs="Arial"/>
          <w:lang w:val="es-MX"/>
        </w:rPr>
        <w:t xml:space="preserve"> que de referencia de la trama de la obra.</w:t>
      </w:r>
    </w:p>
    <w:p w:rsidRPr="00DF36E9" w:rsidR="00C17EF2" w:rsidP="00710F9D" w:rsidRDefault="00C17EF2" w14:paraId="4FBB13B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E85B20" w14:paraId="56EF3BC0" w14:textId="03DF387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Todos </w:t>
      </w:r>
      <w:r w:rsidRPr="00DF36E9" w:rsidR="00C17EF2">
        <w:rPr>
          <w:rFonts w:ascii="Montserrat" w:hAnsi="Montserrat" w:eastAsia="Arial" w:cs="Arial"/>
          <w:lang w:val="es-MX"/>
        </w:rPr>
        <w:t xml:space="preserve">estos elementos </w:t>
      </w:r>
      <w:r w:rsidRPr="00DF36E9">
        <w:rPr>
          <w:rFonts w:ascii="Montserrat" w:hAnsi="Montserrat" w:eastAsia="Arial" w:cs="Arial"/>
          <w:lang w:val="es-MX"/>
        </w:rPr>
        <w:t xml:space="preserve">son muy importantes </w:t>
      </w:r>
      <w:r w:rsidRPr="00DF36E9" w:rsidR="00C17EF2">
        <w:rPr>
          <w:rFonts w:ascii="Montserrat" w:hAnsi="Montserrat" w:eastAsia="Arial" w:cs="Arial"/>
          <w:lang w:val="es-MX"/>
        </w:rPr>
        <w:t>en un cartel, éstos nos dan un breve referente de la obra y por supuesto,</w:t>
      </w:r>
      <w:r w:rsidRPr="00DF36E9" w:rsidR="006B743A">
        <w:rPr>
          <w:rFonts w:ascii="Montserrat" w:hAnsi="Montserrat" w:eastAsia="Arial" w:cs="Arial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lang w:val="es-MX"/>
        </w:rPr>
        <w:t>ayudan a difundir la información del evento.</w:t>
      </w:r>
    </w:p>
    <w:p w:rsidRPr="00DF36E9" w:rsidR="00C17EF2" w:rsidP="00710F9D" w:rsidRDefault="00C17EF2" w14:paraId="32D4156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6B743A" w14:paraId="260D5C0C" w14:textId="1FCE2B6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También</w:t>
      </w:r>
      <w:r w:rsidRPr="00DF36E9" w:rsidR="00C17EF2">
        <w:rPr>
          <w:rFonts w:ascii="Montserrat" w:hAnsi="Montserrat" w:eastAsia="Arial" w:cs="Arial"/>
          <w:lang w:val="es-MX"/>
        </w:rPr>
        <w:t xml:space="preserve"> durante esas </w:t>
      </w:r>
      <w:r w:rsidRPr="00DF36E9" w:rsidR="00301BF5">
        <w:rPr>
          <w:rFonts w:ascii="Montserrat" w:hAnsi="Montserrat" w:eastAsia="Arial" w:cs="Arial"/>
          <w:lang w:val="es-MX"/>
        </w:rPr>
        <w:t>sesion</w:t>
      </w:r>
      <w:r w:rsidR="00301BF5">
        <w:rPr>
          <w:rFonts w:ascii="Montserrat" w:hAnsi="Montserrat" w:eastAsia="Arial" w:cs="Arial"/>
          <w:lang w:val="es-MX"/>
        </w:rPr>
        <w:t>e</w:t>
      </w:r>
      <w:r w:rsidRPr="00DF36E9" w:rsidR="00301BF5">
        <w:rPr>
          <w:rFonts w:ascii="Montserrat" w:hAnsi="Montserrat" w:eastAsia="Arial" w:cs="Arial"/>
          <w:lang w:val="es-MX"/>
        </w:rPr>
        <w:t>s</w:t>
      </w:r>
      <w:r w:rsidRPr="00DF36E9" w:rsidR="00C17EF2">
        <w:rPr>
          <w:rFonts w:ascii="Montserrat" w:hAnsi="Montserrat" w:eastAsia="Arial" w:cs="Arial"/>
          <w:lang w:val="es-MX"/>
        </w:rPr>
        <w:t xml:space="preserve">, </w:t>
      </w:r>
      <w:r w:rsidRPr="00DF36E9" w:rsidR="00E85B20">
        <w:rPr>
          <w:rFonts w:ascii="Montserrat" w:hAnsi="Montserrat" w:eastAsia="Arial" w:cs="Arial"/>
          <w:lang w:val="es-MX"/>
        </w:rPr>
        <w:t xml:space="preserve">se </w:t>
      </w:r>
      <w:r w:rsidRPr="00DF36E9" w:rsidR="00C17EF2">
        <w:rPr>
          <w:rFonts w:ascii="Montserrat" w:hAnsi="Montserrat" w:eastAsia="Arial" w:cs="Arial"/>
          <w:lang w:val="es-MX"/>
        </w:rPr>
        <w:t>realiz</w:t>
      </w:r>
      <w:r w:rsidRPr="00DF36E9" w:rsidR="00E85B20">
        <w:rPr>
          <w:rFonts w:ascii="Montserrat" w:hAnsi="Montserrat" w:eastAsia="Arial" w:cs="Arial"/>
          <w:lang w:val="es-MX"/>
        </w:rPr>
        <w:t>ó</w:t>
      </w:r>
      <w:r w:rsidRPr="00DF36E9" w:rsidR="00C17EF2">
        <w:rPr>
          <w:rFonts w:ascii="Montserrat" w:hAnsi="Montserrat" w:eastAsia="Arial" w:cs="Arial"/>
          <w:lang w:val="es-MX"/>
        </w:rPr>
        <w:t xml:space="preserve"> la construcción de la obra con el maestro Paco, y estuvieron haciendo algunas pruebas de maquillaje y vestuario súper divertidas.</w:t>
      </w:r>
    </w:p>
    <w:p w:rsidRPr="00DF36E9" w:rsidR="00C17EF2" w:rsidP="00710F9D" w:rsidRDefault="00C17EF2" w14:paraId="69910CB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6B743A" w14:paraId="7CA229A3" w14:textId="3396D0F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E</w:t>
      </w:r>
      <w:r w:rsidRPr="00DF36E9" w:rsidR="00C17EF2">
        <w:rPr>
          <w:rFonts w:ascii="Montserrat" w:hAnsi="Montserrat" w:eastAsia="Arial" w:cs="Arial"/>
          <w:lang w:val="es-MX"/>
        </w:rPr>
        <w:t>stos elementos también forman parte del montaje de una obra, es muy importante considerarlos para construir el personaje.</w:t>
      </w:r>
      <w:r w:rsidRPr="00DF36E9" w:rsidR="00E85B20">
        <w:rPr>
          <w:rFonts w:ascii="Montserrat" w:hAnsi="Montserrat" w:eastAsia="Arial" w:cs="Arial"/>
          <w:lang w:val="es-MX"/>
        </w:rPr>
        <w:t xml:space="preserve"> Vamos a recordar </w:t>
      </w:r>
      <w:r w:rsidRPr="00DF36E9" w:rsidR="00C17EF2">
        <w:rPr>
          <w:rFonts w:ascii="Montserrat" w:hAnsi="Montserrat" w:eastAsia="Arial" w:cs="Arial"/>
          <w:lang w:val="es-MX"/>
        </w:rPr>
        <w:t>como lo hici</w:t>
      </w:r>
      <w:r w:rsidRPr="00DF36E9" w:rsidR="00E85B20">
        <w:rPr>
          <w:rFonts w:ascii="Montserrat" w:hAnsi="Montserrat" w:eastAsia="Arial" w:cs="Arial"/>
          <w:lang w:val="es-MX"/>
        </w:rPr>
        <w:t>eron.</w:t>
      </w:r>
    </w:p>
    <w:p w:rsidRPr="00DF36E9" w:rsidR="006B743A" w:rsidP="00710F9D" w:rsidRDefault="006B743A" w14:paraId="0CE7AEE0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DF36E9" w:rsidR="006B743A" w:rsidP="00710F9D" w:rsidRDefault="006B743A" w14:paraId="2F2C7EC0" w14:textId="0767765B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DF36E9">
        <w:rPr>
          <w:rFonts w:ascii="Montserrat" w:hAnsi="Montserrat" w:eastAsia="Arial" w:cs="Arial"/>
          <w:bCs/>
          <w:lang w:val="es-MX"/>
        </w:rPr>
        <w:t>Observa los siguientes videos:</w:t>
      </w:r>
    </w:p>
    <w:p w:rsidRPr="00DF36E9" w:rsidR="006B743A" w:rsidP="00710F9D" w:rsidRDefault="006B743A" w14:paraId="5907482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DF36E9" w:rsidR="00C17EF2" w:rsidP="009E40B4" w:rsidRDefault="00C17EF2" w14:paraId="27CE2926" w14:textId="55090545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Arial" w:cs="Arial"/>
          <w:b/>
          <w:lang w:val="es-MX"/>
        </w:rPr>
      </w:pPr>
      <w:r w:rsidRPr="00DF36E9">
        <w:rPr>
          <w:rFonts w:ascii="Montserrat" w:hAnsi="Montserrat" w:eastAsia="Arial" w:cs="Arial"/>
          <w:b/>
          <w:lang w:val="es-MX"/>
        </w:rPr>
        <w:t>Las tres conchitas</w:t>
      </w:r>
      <w:r w:rsidRPr="00DF36E9" w:rsidR="00C61222">
        <w:rPr>
          <w:rFonts w:ascii="Montserrat" w:hAnsi="Montserrat" w:eastAsia="Arial" w:cs="Arial"/>
          <w:b/>
          <w:lang w:val="es-MX"/>
        </w:rPr>
        <w:t>.</w:t>
      </w:r>
      <w:r w:rsidRPr="00DF36E9">
        <w:rPr>
          <w:rFonts w:ascii="Montserrat" w:hAnsi="Montserrat" w:eastAsia="Arial" w:cs="Arial"/>
          <w:b/>
          <w:lang w:val="es-MX"/>
        </w:rPr>
        <w:t xml:space="preserve"> </w:t>
      </w:r>
      <w:r w:rsidRPr="00301BF5" w:rsidR="00301BF5">
        <w:rPr>
          <w:rFonts w:ascii="Montserrat" w:hAnsi="Montserrat" w:eastAsia="Arial" w:cs="Arial"/>
          <w:sz w:val="14"/>
          <w:szCs w:val="14"/>
          <w:lang w:val="es-MX"/>
        </w:rPr>
        <w:t>8:48 min.</w:t>
      </w:r>
    </w:p>
    <w:p w:rsidRPr="00301BF5" w:rsidR="00C61222" w:rsidP="00DF36E9" w:rsidRDefault="00301BF5" w14:paraId="66A25615" w14:textId="5BA31733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  <w:r w:rsidRPr="00301BF5">
        <w:rPr>
          <w:rStyle w:val="Hipervnculo"/>
          <w:rFonts w:ascii="Montserrat" w:hAnsi="Montserrat"/>
          <w:lang w:val="es-MX"/>
        </w:rPr>
        <w:t xml:space="preserve">https://www.youtube.com/watch?v=i_07Hz8HZ3I </w:t>
      </w:r>
    </w:p>
    <w:p w:rsidRPr="00DF36E9" w:rsidR="006B743A" w:rsidP="00710F9D" w:rsidRDefault="006B743A" w14:paraId="27343C6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9E40B4" w:rsidRDefault="00C17EF2" w14:paraId="28A98720" w14:textId="7402906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DF36E9">
        <w:rPr>
          <w:rFonts w:ascii="Montserrat" w:hAnsi="Montserrat" w:eastAsia="Arial" w:cs="Arial"/>
          <w:b/>
          <w:lang w:val="es-MX"/>
        </w:rPr>
        <w:t>Pruebas de Maquillaje Pako</w:t>
      </w:r>
      <w:r w:rsidRPr="00DF36E9" w:rsidR="00C61222">
        <w:rPr>
          <w:rFonts w:ascii="Montserrat" w:hAnsi="Montserrat" w:eastAsia="Arial" w:cs="Arial"/>
          <w:b/>
          <w:lang w:val="es-MX"/>
        </w:rPr>
        <w:t>.</w:t>
      </w:r>
    </w:p>
    <w:p w:rsidRPr="00DF36E9" w:rsidR="00C17EF2" w:rsidP="00DF36E9" w:rsidRDefault="00AC09A5" w14:paraId="5C47885C" w14:textId="0D91F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</w:rPr>
      </w:pPr>
      <w:hyperlink w:history="1" r:id="rId10">
        <w:r w:rsidRPr="00DF36E9" w:rsidR="00FD7A26">
          <w:rPr>
            <w:rStyle w:val="Hipervnculo"/>
            <w:rFonts w:ascii="Montserrat" w:hAnsi="Montserrat"/>
          </w:rPr>
          <w:t>https://youtu.be/ETqzIZweXx0</w:t>
        </w:r>
      </w:hyperlink>
      <w:r w:rsidRPr="00DF36E9" w:rsidR="00FD7A26">
        <w:rPr>
          <w:rFonts w:ascii="Montserrat" w:hAnsi="Montserrat"/>
        </w:rPr>
        <w:t xml:space="preserve"> </w:t>
      </w:r>
    </w:p>
    <w:p w:rsidRPr="00DF36E9" w:rsidR="00FD7A26" w:rsidP="00710F9D" w:rsidRDefault="00FD7A26" w14:paraId="34D5BC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DF36E9" w:rsidR="00C17EF2" w:rsidP="00710F9D" w:rsidRDefault="00E85B20" w14:paraId="30C2227A" w14:textId="7301896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T</w:t>
      </w:r>
      <w:r w:rsidRPr="00DF36E9" w:rsidR="00C17EF2">
        <w:rPr>
          <w:rFonts w:ascii="Montserrat" w:hAnsi="Montserrat" w:eastAsia="Arial" w:cs="Arial"/>
          <w:lang w:val="es-MX"/>
        </w:rPr>
        <w:t xml:space="preserve">ambién </w:t>
      </w:r>
      <w:r w:rsidRPr="00DF36E9" w:rsidR="00EF115E">
        <w:rPr>
          <w:rFonts w:ascii="Montserrat" w:hAnsi="Montserrat" w:eastAsia="Arial" w:cs="Arial"/>
          <w:lang w:val="es-MX"/>
        </w:rPr>
        <w:t xml:space="preserve">se </w:t>
      </w:r>
      <w:r w:rsidRPr="00DF36E9" w:rsidR="00C17EF2">
        <w:rPr>
          <w:rFonts w:ascii="Montserrat" w:hAnsi="Montserrat" w:eastAsia="Arial" w:cs="Arial"/>
          <w:lang w:val="es-MX"/>
        </w:rPr>
        <w:t>realizaron ensayos a distancia para la presentación de</w:t>
      </w:r>
      <w:r w:rsidRPr="00DF36E9">
        <w:rPr>
          <w:rFonts w:ascii="Montserrat" w:hAnsi="Montserrat" w:eastAsia="Arial" w:cs="Arial"/>
          <w:lang w:val="es-MX"/>
        </w:rPr>
        <w:t xml:space="preserve"> la obra</w:t>
      </w:r>
      <w:r w:rsidRPr="00DF36E9" w:rsidR="00C17EF2">
        <w:rPr>
          <w:rFonts w:ascii="Montserrat" w:hAnsi="Montserrat" w:eastAsia="Arial" w:cs="Arial"/>
          <w:lang w:val="es-MX"/>
        </w:rPr>
        <w:t xml:space="preserve"> “Francisca y la muerte”.</w:t>
      </w:r>
    </w:p>
    <w:p w:rsidRPr="00DF36E9" w:rsidR="00C17EF2" w:rsidP="00710F9D" w:rsidRDefault="00C17EF2" w14:paraId="22B16D6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EF115E" w14:paraId="0BBEBC0C" w14:textId="6BC87B3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L</w:t>
      </w:r>
      <w:r w:rsidRPr="00DF36E9" w:rsidR="00C17EF2">
        <w:rPr>
          <w:rFonts w:ascii="Montserrat" w:hAnsi="Montserrat" w:eastAsia="Arial" w:cs="Arial"/>
          <w:lang w:val="es-MX"/>
        </w:rPr>
        <w:t>os ensayos son momentos fundamentales p</w:t>
      </w:r>
      <w:r w:rsidRPr="00DF36E9" w:rsidR="00E85B20">
        <w:rPr>
          <w:rFonts w:ascii="Montserrat" w:hAnsi="Montserrat" w:eastAsia="Arial" w:cs="Arial"/>
          <w:lang w:val="es-MX"/>
        </w:rPr>
        <w:t>ara la presentación de una obra</w:t>
      </w:r>
      <w:r w:rsidRPr="00DF36E9" w:rsidR="00C17EF2">
        <w:rPr>
          <w:rFonts w:ascii="Montserrat" w:hAnsi="Montserrat" w:eastAsia="Arial" w:cs="Arial"/>
          <w:lang w:val="es-MX"/>
        </w:rPr>
        <w:t xml:space="preserve"> y que indiscutiblemente se deben realizar, es por ello que, aunque no </w:t>
      </w:r>
      <w:r w:rsidRPr="00DF36E9" w:rsidR="00E85B20">
        <w:rPr>
          <w:rFonts w:ascii="Montserrat" w:hAnsi="Montserrat" w:eastAsia="Arial" w:cs="Arial"/>
          <w:lang w:val="es-MX"/>
        </w:rPr>
        <w:t xml:space="preserve">se pudieron hacer </w:t>
      </w:r>
      <w:r w:rsidRPr="00DF36E9" w:rsidR="00C17EF2">
        <w:rPr>
          <w:rFonts w:ascii="Montserrat" w:hAnsi="Montserrat" w:eastAsia="Arial" w:cs="Arial"/>
          <w:lang w:val="es-MX"/>
        </w:rPr>
        <w:t xml:space="preserve">en persona, </w:t>
      </w:r>
      <w:r w:rsidRPr="00DF36E9" w:rsidR="00E85B20">
        <w:rPr>
          <w:rFonts w:ascii="Montserrat" w:hAnsi="Montserrat" w:eastAsia="Arial" w:cs="Arial"/>
          <w:lang w:val="es-MX"/>
        </w:rPr>
        <w:t>la</w:t>
      </w:r>
      <w:r w:rsidRPr="00DF36E9" w:rsidR="00C17EF2">
        <w:rPr>
          <w:rFonts w:ascii="Montserrat" w:hAnsi="Montserrat" w:eastAsia="Arial" w:cs="Arial"/>
          <w:lang w:val="es-MX"/>
        </w:rPr>
        <w:t xml:space="preserve"> mejor aliada en esos momentos fue la tecnología, permitiendo organizar algunos ensayos por videollamada.</w:t>
      </w:r>
    </w:p>
    <w:p w:rsidRPr="00DF36E9" w:rsidR="00C17EF2" w:rsidP="00710F9D" w:rsidRDefault="00C17EF2" w14:paraId="2F40D19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EF115E" w14:paraId="3F471E11" w14:textId="369FE7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DF36E9">
        <w:rPr>
          <w:rFonts w:ascii="Montserrat" w:hAnsi="Montserrat" w:eastAsia="Arial" w:cs="Arial"/>
          <w:lang w:val="es-MX"/>
        </w:rPr>
        <w:t>Te invito a ver los ensayos que se realizaron.</w:t>
      </w:r>
    </w:p>
    <w:p w:rsidRPr="00DF36E9" w:rsidR="00C17EF2" w:rsidP="00710F9D" w:rsidRDefault="00C17EF2" w14:paraId="26595A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301BF5" w:rsidR="00C17EF2" w:rsidP="00DF36E9" w:rsidRDefault="00C17EF2" w14:paraId="7DDEF309" w14:textId="6B98959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Arial" w:cs="Arial"/>
          <w:sz w:val="14"/>
          <w:szCs w:val="14"/>
          <w:lang w:val="es-MX"/>
        </w:rPr>
      </w:pPr>
      <w:r w:rsidRPr="00DF36E9">
        <w:rPr>
          <w:rFonts w:ascii="Montserrat" w:hAnsi="Montserrat" w:eastAsia="Arial" w:cs="Arial"/>
          <w:b/>
          <w:lang w:val="es-MX"/>
        </w:rPr>
        <w:t>Ensayo de Francisca y la Muerte</w:t>
      </w:r>
      <w:r w:rsidRPr="00DF36E9" w:rsidR="00C61222">
        <w:rPr>
          <w:rFonts w:ascii="Montserrat" w:hAnsi="Montserrat" w:eastAsia="Arial" w:cs="Arial"/>
          <w:b/>
          <w:lang w:val="es-MX"/>
        </w:rPr>
        <w:t>.</w:t>
      </w:r>
      <w:r w:rsidR="00301BF5">
        <w:rPr>
          <w:rFonts w:ascii="Montserrat" w:hAnsi="Montserrat" w:eastAsia="Arial" w:cs="Arial"/>
          <w:b/>
          <w:lang w:val="es-MX"/>
        </w:rPr>
        <w:t xml:space="preserve"> </w:t>
      </w:r>
      <w:r w:rsidRPr="00301BF5" w:rsidR="00301BF5">
        <w:rPr>
          <w:rFonts w:ascii="Montserrat" w:hAnsi="Montserrat" w:eastAsia="Arial" w:cs="Arial"/>
          <w:sz w:val="14"/>
          <w:szCs w:val="14"/>
          <w:lang w:val="es-MX"/>
        </w:rPr>
        <w:t>5:44 min.</w:t>
      </w:r>
    </w:p>
    <w:p w:rsidRPr="00301BF5" w:rsidR="00301BF5" w:rsidP="00301BF5" w:rsidRDefault="00301BF5" w14:paraId="57712B93" w14:textId="6EF8422C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  <w:r w:rsidRPr="00301BF5">
        <w:rPr>
          <w:rStyle w:val="Hipervnculo"/>
          <w:rFonts w:ascii="Montserrat" w:hAnsi="Montserrat"/>
          <w:lang w:val="es-MX"/>
        </w:rPr>
        <w:t xml:space="preserve">https://www.youtube.com/watch?v=i_07Hz8HZ3I </w:t>
      </w:r>
      <w:bookmarkStart w:name="_GoBack" w:id="0"/>
      <w:bookmarkEnd w:id="0"/>
    </w:p>
    <w:p w:rsidRPr="00DF36E9" w:rsidR="00C17EF2" w:rsidP="00DF36E9" w:rsidRDefault="00C17EF2" w14:paraId="4CF3AE09" w14:textId="72950A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lang w:val="es-MX"/>
        </w:rPr>
      </w:pPr>
    </w:p>
    <w:p w:rsidRPr="00DF36E9" w:rsidR="00FD7A26" w:rsidP="00710F9D" w:rsidRDefault="00FD7A26" w14:paraId="032873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DF36E9" w:rsidR="00C17EF2" w:rsidP="00710F9D" w:rsidRDefault="00EF115E" w14:paraId="21E80375" w14:textId="3DFFF373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A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 xml:space="preserve"> mí me gustó muchísimo, es una forma muy divertida de realizar los ensayos y estarnos cuidando entre todos.</w:t>
      </w:r>
    </w:p>
    <w:p w:rsidRPr="00DF36E9" w:rsidR="00C17EF2" w:rsidP="00710F9D" w:rsidRDefault="00C17EF2" w14:paraId="5CD953BA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186DF791" w14:textId="70565010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Todos</w:t>
      </w:r>
      <w:r w:rsidRPr="00DF36E9" w:rsidR="00E85B20">
        <w:rPr>
          <w:rFonts w:ascii="Montserrat" w:hAnsi="Montserrat" w:eastAsia="Arial" w:cs="Arial"/>
          <w:highlight w:val="white"/>
          <w:lang w:val="es-MX"/>
        </w:rPr>
        <w:t xml:space="preserve"> nos divertimos muchísimo,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además, como hemos resaltado a lo largo de estos programas, hay muchas actividades que, dadas las condiciones de confinamiento, no podemos realizar en vivo y a todo color, pero buscamos algunas formas para hacerlo, por ejemplo, una videollamada. También, nos dimos cuenta de </w:t>
      </w:r>
      <w:r w:rsidRPr="00DF36E9" w:rsidR="00DF36E9">
        <w:rPr>
          <w:rFonts w:ascii="Montserrat" w:hAnsi="Montserrat" w:eastAsia="Arial" w:cs="Arial"/>
          <w:highlight w:val="white"/>
          <w:lang w:val="es-MX"/>
        </w:rPr>
        <w:t>que,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a pesar de realizar el ensayo, puede existir nerviosismo en algunos de nuestros compañeros.</w:t>
      </w:r>
    </w:p>
    <w:p w:rsidRPr="00DF36E9" w:rsidR="00EF115E" w:rsidP="00710F9D" w:rsidRDefault="00EF115E" w14:paraId="5C8476F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4DBF25DB" w14:textId="0329F2E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Por cierto</w:t>
      </w:r>
      <w:r w:rsidRPr="00DF36E9" w:rsidR="00EF115E">
        <w:rPr>
          <w:rFonts w:ascii="Montserrat" w:hAnsi="Montserrat" w:eastAsia="Arial" w:cs="Arial"/>
          <w:highlight w:val="white"/>
          <w:lang w:val="es-MX"/>
        </w:rPr>
        <w:t xml:space="preserve">, </w:t>
      </w:r>
      <w:r w:rsidRPr="00DF36E9">
        <w:rPr>
          <w:rFonts w:ascii="Montserrat" w:hAnsi="Montserrat" w:eastAsia="Arial" w:cs="Arial"/>
          <w:highlight w:val="white"/>
          <w:lang w:val="es-MX"/>
        </w:rPr>
        <w:t>¿</w:t>
      </w:r>
      <w:r w:rsidRPr="00DF36E9" w:rsidR="00AB3105">
        <w:rPr>
          <w:rFonts w:ascii="Montserrat" w:hAnsi="Montserrat" w:eastAsia="Arial" w:cs="Arial"/>
          <w:highlight w:val="white"/>
          <w:lang w:val="es-MX"/>
        </w:rPr>
        <w:t>Q</w:t>
      </w:r>
      <w:r w:rsidRPr="00DF36E9">
        <w:rPr>
          <w:rFonts w:ascii="Montserrat" w:hAnsi="Montserrat" w:eastAsia="Arial" w:cs="Arial"/>
          <w:highlight w:val="white"/>
          <w:lang w:val="es-MX"/>
        </w:rPr>
        <w:t>ué es lo que haces para relajarte y no estar nerviosa antes de entrar en escena?</w:t>
      </w:r>
    </w:p>
    <w:p w:rsidRPr="00DF36E9" w:rsidR="00C17EF2" w:rsidP="00710F9D" w:rsidRDefault="00C17EF2" w14:paraId="391C148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EF115E" w14:paraId="3FAE944D" w14:textId="61009D12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L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os artistas, ya sean teatrales, bailarines, cantantes, etc., tienen sus propias técnicas para relajarse y centrarse en sus personajes durante la obra.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Es por eso que hoy te enseñaré un ejercicio que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te 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ayudará, a preparar</w:t>
      </w:r>
      <w:r w:rsidRPr="00DF36E9">
        <w:rPr>
          <w:rFonts w:ascii="Montserrat" w:hAnsi="Montserrat" w:eastAsia="Arial" w:cs="Arial"/>
          <w:highlight w:val="white"/>
          <w:lang w:val="es-MX"/>
        </w:rPr>
        <w:t>te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 xml:space="preserve"> antes de salir a escena.</w:t>
      </w:r>
    </w:p>
    <w:p w:rsidRPr="00DF36E9" w:rsidR="00EF115E" w:rsidP="00710F9D" w:rsidRDefault="00EF115E" w14:paraId="6F96B751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Pr="00DF36E9" w:rsidR="00C17EF2" w:rsidP="00710F9D" w:rsidRDefault="00C17EF2" w14:paraId="4C0A6FCD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Ejercicio de relajación.</w:t>
      </w:r>
    </w:p>
    <w:p w:rsidRPr="00DF36E9" w:rsidR="00C17EF2" w:rsidP="00710F9D" w:rsidRDefault="00C17EF2" w14:paraId="476FE4B6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Pr="00DF36E9" w:rsidR="00C17EF2" w:rsidP="00710F9D" w:rsidRDefault="00C17EF2" w14:paraId="2AA600C5" w14:textId="71789BE5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Nos sentaremos en el piso del set con las piernas cruzadas en forma de flor de loto, cerrando los ojos </w:t>
      </w:r>
      <w:r w:rsidRPr="00DF36E9">
        <w:rPr>
          <w:rFonts w:ascii="Montserrat" w:hAnsi="Montserrat" w:eastAsia="Arial" w:cs="Arial"/>
          <w:highlight w:val="white"/>
          <w:lang w:val="es-MX"/>
        </w:rPr>
        <w:t>controlamos la forma en la que respiramos (inhalando y exhalando) de forma lenta, notamos como el aire entra por la nariz, llega a los pulmones y sale por la boca lentamente. Abrimos lentamente los ojos y levantamos el brazo derecho como queriendo tocar el cielo, lo bajamos lentamente y repetimos la acción con el brazo izquierdo.</w:t>
      </w:r>
    </w:p>
    <w:p w:rsidRPr="00DF36E9" w:rsidR="00C11F45" w:rsidP="00710F9D" w:rsidRDefault="00C11F45" w14:paraId="45D82CCF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3D785990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Estiraremos nuestra pierna derecha suavemente e intentaremos tocar con ambas manos la punta de nuestro pie, realizamos la misma acción con la pierna izquierda, posteriormente así sentados, daremos dos giros con nuestra cabeza a la izquierda y a la derecha, de forma lenta, nos ponemos de pie, cerramos los ojos inhalamos y exhalamos de forma honda y terminamos.</w:t>
      </w:r>
    </w:p>
    <w:p w:rsidRPr="00DF36E9" w:rsidR="00C11F45" w:rsidP="00710F9D" w:rsidRDefault="00C11F45" w14:paraId="113BD951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077A68F0" w14:textId="293E93C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lastRenderedPageBreak/>
        <w:t>Este pequeño ejercicio que acabamos de realizar, es una de las formas más sencillas de relajarse, lo podemos hacer ya sea sentados o parados. Recuerd</w:t>
      </w:r>
      <w:r w:rsidRPr="00DF36E9" w:rsidR="00C11F45">
        <w:rPr>
          <w:rFonts w:ascii="Montserrat" w:hAnsi="Montserrat" w:eastAsia="Arial" w:cs="Arial"/>
          <w:highlight w:val="white"/>
          <w:lang w:val="es-MX"/>
        </w:rPr>
        <w:t>a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que lo importante es realizar movimientos suaves y sin forzar nuestro cuerpo, para no lastimarlo.</w:t>
      </w:r>
    </w:p>
    <w:p w:rsidRPr="00DF36E9" w:rsidR="00C17EF2" w:rsidP="00710F9D" w:rsidRDefault="00C17EF2" w14:paraId="7E1880BF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="00C17EF2" w:rsidP="00DF36E9" w:rsidRDefault="00C11F45" w14:paraId="3B85790A" w14:textId="494780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A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hora que ya estas relajado, que te parece si observas la presentación de “Francisca y la muerte”</w:t>
      </w:r>
      <w:r w:rsidRPr="00DF36E9">
        <w:rPr>
          <w:rFonts w:ascii="Montserrat" w:hAnsi="Montserrat" w:eastAsia="Arial" w:cs="Arial"/>
          <w:lang w:val="es-MX"/>
        </w:rPr>
        <w:t xml:space="preserve"> del minuto 12:17 </w:t>
      </w:r>
      <w:r w:rsidRPr="00DF36E9" w:rsidR="00301BF5">
        <w:rPr>
          <w:rFonts w:ascii="Montserrat" w:hAnsi="Montserrat" w:eastAsia="Arial" w:cs="Arial"/>
          <w:lang w:val="es-MX"/>
        </w:rPr>
        <w:t>a</w:t>
      </w:r>
      <w:r w:rsidRPr="00DF36E9">
        <w:rPr>
          <w:rFonts w:ascii="Montserrat" w:hAnsi="Montserrat" w:eastAsia="Arial" w:cs="Arial"/>
          <w:lang w:val="es-MX"/>
        </w:rPr>
        <w:t xml:space="preserve"> 19:43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.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La cual, nos ayudará a recapitular todo lo que aprendimos sobre el montaje y la puesta en escena.</w:t>
      </w:r>
      <w:bookmarkStart w:name="_k5n18welkosp" w:colFirst="0" w:colLast="0" w:id="1"/>
      <w:bookmarkEnd w:id="1"/>
    </w:p>
    <w:p w:rsidRPr="00DF36E9" w:rsidR="00DF36E9" w:rsidP="00DF36E9" w:rsidRDefault="00DF36E9" w14:paraId="73D29A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DF36E9" w:rsidP="00DF36E9" w:rsidRDefault="00DF36E9" w14:paraId="716FC432" w14:textId="63A5C336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DF36E9">
        <w:rPr>
          <w:rFonts w:ascii="Montserrat" w:hAnsi="Montserrat" w:eastAsia="Arial" w:cs="Arial"/>
          <w:b/>
          <w:lang w:val="es-MX"/>
        </w:rPr>
        <w:t>¡Co-men-za-mos!</w:t>
      </w:r>
    </w:p>
    <w:p w:rsidRPr="00DF36E9" w:rsidR="00DF36E9" w:rsidP="00DF36E9" w:rsidRDefault="00AC09A5" w14:paraId="021C9B5D" w14:textId="1858C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lang w:val="es-MX"/>
        </w:rPr>
      </w:pPr>
      <w:hyperlink w:history="1" r:id="rId11">
        <w:r w:rsidRPr="00DF36E9" w:rsidR="00DF36E9">
          <w:rPr>
            <w:rStyle w:val="Hipervnculo"/>
            <w:rFonts w:ascii="Montserrat" w:hAnsi="Montserrat" w:eastAsia="Arial" w:cs="Arial"/>
            <w:lang w:val="es-MX"/>
          </w:rPr>
          <w:t>https://youtu.be/DWuGsz1Cgww</w:t>
        </w:r>
      </w:hyperlink>
    </w:p>
    <w:p w:rsidRPr="00DF36E9" w:rsidR="00DF36E9" w:rsidP="00DF36E9" w:rsidRDefault="00DF36E9" w14:paraId="726C2D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58B19199" w14:textId="644C1E4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La presentación de la obra de “Francisca y la muerte” nos deja ver todo el proceso, el esfuerzo y el trabajo realizado por todos los integrantes del equipo, </w:t>
      </w:r>
      <w:r w:rsidRPr="00DF36E9" w:rsidR="00DF36E9">
        <w:rPr>
          <w:rFonts w:ascii="Montserrat" w:hAnsi="Montserrat" w:eastAsia="Arial" w:cs="Arial"/>
          <w:lang w:val="es-MX"/>
        </w:rPr>
        <w:t>pero,</w:t>
      </w:r>
      <w:r w:rsidRPr="00DF36E9">
        <w:rPr>
          <w:rFonts w:ascii="Montserrat" w:hAnsi="Montserrat" w:eastAsia="Arial" w:cs="Arial"/>
          <w:lang w:val="es-MX"/>
        </w:rPr>
        <w:t xml:space="preserve"> sobre todo, el gran resultado que podemos obtener.</w:t>
      </w:r>
    </w:p>
    <w:p w:rsidRPr="00DF36E9" w:rsidR="00C17EF2" w:rsidP="00710F9D" w:rsidRDefault="00C17EF2" w14:paraId="2F2B7F8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C17EF2" w14:paraId="32C791C4" w14:textId="362CC4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23F2E108" w:rsidR="23F2E108">
        <w:rPr>
          <w:rFonts w:ascii="Montserrat" w:hAnsi="Montserrat" w:eastAsia="Arial" w:cs="Arial"/>
          <w:lang w:val="es-MX"/>
        </w:rPr>
        <w:t xml:space="preserve">Para cerrar nuestra sesión, quiero comentarte, que, a lo largo de estas dos semanas, hemos realizado un enriquecedor repaso de algunos aprendizajes, por ello recuperamos materiales que ya habíamos visto y que nuevamente nos sirvieron para aprender. </w:t>
      </w:r>
    </w:p>
    <w:p w:rsidR="00C17EF2" w:rsidP="00710F9D" w:rsidRDefault="00C17EF2" w14:paraId="2D2FE97E" w14:textId="0B0D107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DF36E9" w:rsidP="00710F9D" w:rsidRDefault="00DF36E9" w14:paraId="0F3CD65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EC2FDD" w:rsidP="00897F6D" w:rsidRDefault="00EC2FDD" w14:paraId="65E7D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DF36E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DF36E9" w:rsidR="001B62C5" w:rsidP="00897F6D" w:rsidRDefault="001B62C5" w14:paraId="36D551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DF36E9" w:rsidR="00EC2FDD" w:rsidP="00897F6D" w:rsidRDefault="00EC2FDD" w14:paraId="136FBCEB" w14:textId="58F39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  <w:color w:val="auto"/>
          <w:lang w:val="es-MX"/>
        </w:rPr>
      </w:pPr>
      <w:r w:rsidRPr="00DF36E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DF36E9" w:rsidR="00A2378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sectPr w:rsidRPr="00DF36E9" w:rsidR="00EC2FDD" w:rsidSect="00AE3C2A">
      <w:footerReference w:type="default" r:id="rId1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9A5" w:rsidP="00F43EA9" w:rsidRDefault="00AC09A5" w14:paraId="66C5288B" w14:textId="77777777">
      <w:pPr>
        <w:spacing w:after="0" w:line="240" w:lineRule="auto"/>
      </w:pPr>
      <w:r>
        <w:separator/>
      </w:r>
    </w:p>
  </w:endnote>
  <w:endnote w:type="continuationSeparator" w:id="0">
    <w:p w:rsidR="00AC09A5" w:rsidP="00F43EA9" w:rsidRDefault="00AC09A5" w14:paraId="0FD4380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2A2CAE" w:rsidP="0067366E" w:rsidRDefault="002A2CAE" w14:paraId="0A80E258" w14:textId="24F244DC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01BF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01BF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9A5" w:rsidP="00F43EA9" w:rsidRDefault="00AC09A5" w14:paraId="38EB0EA2" w14:textId="77777777">
      <w:pPr>
        <w:spacing w:after="0" w:line="240" w:lineRule="auto"/>
      </w:pPr>
      <w:r>
        <w:separator/>
      </w:r>
    </w:p>
  </w:footnote>
  <w:footnote w:type="continuationSeparator" w:id="0">
    <w:p w:rsidR="00AC09A5" w:rsidP="00F43EA9" w:rsidRDefault="00AC09A5" w14:paraId="22C2CE7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91966"/>
    <w:multiLevelType w:val="hybridMultilevel"/>
    <w:tmpl w:val="53C4E4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191578A9"/>
    <w:multiLevelType w:val="hybridMultilevel"/>
    <w:tmpl w:val="9996A826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B8F65D8"/>
    <w:multiLevelType w:val="hybridMultilevel"/>
    <w:tmpl w:val="D696BC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8314B1"/>
    <w:multiLevelType w:val="hybridMultilevel"/>
    <w:tmpl w:val="E258F0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7EB1C39"/>
    <w:multiLevelType w:val="hybridMultilevel"/>
    <w:tmpl w:val="E6E0B15A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8A54A7F"/>
    <w:multiLevelType w:val="multilevel"/>
    <w:tmpl w:val="2A6250B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EE33756"/>
    <w:multiLevelType w:val="hybridMultilevel"/>
    <w:tmpl w:val="39E6A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66502"/>
    <w:multiLevelType w:val="hybridMultilevel"/>
    <w:tmpl w:val="A78AF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043CF"/>
    <w:multiLevelType w:val="hybridMultilevel"/>
    <w:tmpl w:val="49EC456A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3291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5AA"/>
    <w:rsid w:val="000C791D"/>
    <w:rsid w:val="000D0E9B"/>
    <w:rsid w:val="000D4208"/>
    <w:rsid w:val="000D6B2C"/>
    <w:rsid w:val="000E0442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17B43"/>
    <w:rsid w:val="00120F45"/>
    <w:rsid w:val="00121F24"/>
    <w:rsid w:val="00122367"/>
    <w:rsid w:val="00124523"/>
    <w:rsid w:val="00124D3E"/>
    <w:rsid w:val="00126834"/>
    <w:rsid w:val="00126C39"/>
    <w:rsid w:val="00126E68"/>
    <w:rsid w:val="00127E79"/>
    <w:rsid w:val="001319E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6C95"/>
    <w:rsid w:val="00197A9D"/>
    <w:rsid w:val="001A01A7"/>
    <w:rsid w:val="001A0335"/>
    <w:rsid w:val="001A17E6"/>
    <w:rsid w:val="001A733E"/>
    <w:rsid w:val="001B312F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5A9C"/>
    <w:rsid w:val="00217F1A"/>
    <w:rsid w:val="00220669"/>
    <w:rsid w:val="00220FEF"/>
    <w:rsid w:val="00221E62"/>
    <w:rsid w:val="002315CE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0E73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974E9"/>
    <w:rsid w:val="002A0926"/>
    <w:rsid w:val="002A1C18"/>
    <w:rsid w:val="002A2CAE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301BF5"/>
    <w:rsid w:val="00307134"/>
    <w:rsid w:val="00311C55"/>
    <w:rsid w:val="003129C6"/>
    <w:rsid w:val="003136E0"/>
    <w:rsid w:val="00315CB5"/>
    <w:rsid w:val="00321016"/>
    <w:rsid w:val="00321F5C"/>
    <w:rsid w:val="003272E9"/>
    <w:rsid w:val="003343AA"/>
    <w:rsid w:val="003353AC"/>
    <w:rsid w:val="00337CEC"/>
    <w:rsid w:val="00341284"/>
    <w:rsid w:val="0034543D"/>
    <w:rsid w:val="0034556B"/>
    <w:rsid w:val="003471E5"/>
    <w:rsid w:val="00350328"/>
    <w:rsid w:val="00356D24"/>
    <w:rsid w:val="00360D97"/>
    <w:rsid w:val="00362F1A"/>
    <w:rsid w:val="0036349C"/>
    <w:rsid w:val="0036455B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4562"/>
    <w:rsid w:val="00385F3A"/>
    <w:rsid w:val="0039112A"/>
    <w:rsid w:val="00392C3F"/>
    <w:rsid w:val="00394D4A"/>
    <w:rsid w:val="003A0B89"/>
    <w:rsid w:val="003A31D5"/>
    <w:rsid w:val="003A35DB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4AC1"/>
    <w:rsid w:val="003E0E32"/>
    <w:rsid w:val="003E2925"/>
    <w:rsid w:val="003E4091"/>
    <w:rsid w:val="003F3617"/>
    <w:rsid w:val="003F4097"/>
    <w:rsid w:val="003F6874"/>
    <w:rsid w:val="00402395"/>
    <w:rsid w:val="00403294"/>
    <w:rsid w:val="00403F27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392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010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4224"/>
    <w:rsid w:val="005459BD"/>
    <w:rsid w:val="00547C37"/>
    <w:rsid w:val="005504C8"/>
    <w:rsid w:val="005504ED"/>
    <w:rsid w:val="005518AA"/>
    <w:rsid w:val="00551911"/>
    <w:rsid w:val="00555573"/>
    <w:rsid w:val="00555650"/>
    <w:rsid w:val="00555EC7"/>
    <w:rsid w:val="00561700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6757"/>
    <w:rsid w:val="005A67BD"/>
    <w:rsid w:val="005B1BB5"/>
    <w:rsid w:val="005B39D9"/>
    <w:rsid w:val="005B692B"/>
    <w:rsid w:val="005C0B95"/>
    <w:rsid w:val="005C2FF3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4DF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7081"/>
    <w:rsid w:val="006270F6"/>
    <w:rsid w:val="006318DE"/>
    <w:rsid w:val="00631D17"/>
    <w:rsid w:val="00634B06"/>
    <w:rsid w:val="00635ECE"/>
    <w:rsid w:val="0063661D"/>
    <w:rsid w:val="00640132"/>
    <w:rsid w:val="00642A4C"/>
    <w:rsid w:val="0064305D"/>
    <w:rsid w:val="00643ACF"/>
    <w:rsid w:val="00643CD6"/>
    <w:rsid w:val="00644CE1"/>
    <w:rsid w:val="00646F60"/>
    <w:rsid w:val="00647A75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1A75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7E37"/>
    <w:rsid w:val="00690AAC"/>
    <w:rsid w:val="00692578"/>
    <w:rsid w:val="00692A5A"/>
    <w:rsid w:val="006939B6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824"/>
    <w:rsid w:val="006A4B8F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5406"/>
    <w:rsid w:val="006F69C8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47DBA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5D7A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5C47"/>
    <w:rsid w:val="00976CB6"/>
    <w:rsid w:val="00980285"/>
    <w:rsid w:val="00981233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565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0B4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378B"/>
    <w:rsid w:val="00A24B4B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26F7"/>
    <w:rsid w:val="00A630A5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105"/>
    <w:rsid w:val="00AB3232"/>
    <w:rsid w:val="00AB4074"/>
    <w:rsid w:val="00AB5749"/>
    <w:rsid w:val="00AB5D10"/>
    <w:rsid w:val="00AC09A5"/>
    <w:rsid w:val="00AC0FDE"/>
    <w:rsid w:val="00AC127E"/>
    <w:rsid w:val="00AC1CB5"/>
    <w:rsid w:val="00AC257C"/>
    <w:rsid w:val="00AC4AE0"/>
    <w:rsid w:val="00AC678F"/>
    <w:rsid w:val="00AC7099"/>
    <w:rsid w:val="00AC7637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5B5E"/>
    <w:rsid w:val="00B361C1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E19"/>
    <w:rsid w:val="00B66FC4"/>
    <w:rsid w:val="00B71CFA"/>
    <w:rsid w:val="00B71F8D"/>
    <w:rsid w:val="00B734BC"/>
    <w:rsid w:val="00B75CB3"/>
    <w:rsid w:val="00B7710C"/>
    <w:rsid w:val="00B77D52"/>
    <w:rsid w:val="00B813DF"/>
    <w:rsid w:val="00B839ED"/>
    <w:rsid w:val="00B850EB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7367"/>
    <w:rsid w:val="00BB745B"/>
    <w:rsid w:val="00BB769F"/>
    <w:rsid w:val="00BC0962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1F45"/>
    <w:rsid w:val="00C12B8D"/>
    <w:rsid w:val="00C158CF"/>
    <w:rsid w:val="00C15E6C"/>
    <w:rsid w:val="00C160C3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61222"/>
    <w:rsid w:val="00C61776"/>
    <w:rsid w:val="00C631FB"/>
    <w:rsid w:val="00C634F4"/>
    <w:rsid w:val="00C642DB"/>
    <w:rsid w:val="00C650AC"/>
    <w:rsid w:val="00C65771"/>
    <w:rsid w:val="00C665C4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6BE2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407D"/>
    <w:rsid w:val="00D34392"/>
    <w:rsid w:val="00D34889"/>
    <w:rsid w:val="00D35FA1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2BD0"/>
    <w:rsid w:val="00D933B5"/>
    <w:rsid w:val="00DA05AA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6E9"/>
    <w:rsid w:val="00DF3A6E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1ADE"/>
    <w:rsid w:val="00E22116"/>
    <w:rsid w:val="00E24ED7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2EFF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6783"/>
    <w:rsid w:val="00F4756F"/>
    <w:rsid w:val="00F50444"/>
    <w:rsid w:val="00F5054B"/>
    <w:rsid w:val="00F564E3"/>
    <w:rsid w:val="00F57CA6"/>
    <w:rsid w:val="00F61C5A"/>
    <w:rsid w:val="00F6310D"/>
    <w:rsid w:val="00F63A00"/>
    <w:rsid w:val="00F64CB2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C004C"/>
    <w:rsid w:val="00FC133B"/>
    <w:rsid w:val="00FC1B4E"/>
    <w:rsid w:val="00FC2256"/>
    <w:rsid w:val="00FC2D93"/>
    <w:rsid w:val="00FC3687"/>
    <w:rsid w:val="00FC39BA"/>
    <w:rsid w:val="00FC3C0D"/>
    <w:rsid w:val="00FC49F4"/>
    <w:rsid w:val="00FC74F5"/>
    <w:rsid w:val="00FD0970"/>
    <w:rsid w:val="00FD0CE1"/>
    <w:rsid w:val="00FD473C"/>
    <w:rsid w:val="00FD5986"/>
    <w:rsid w:val="00FD5B5E"/>
    <w:rsid w:val="00FD7A26"/>
    <w:rsid w:val="00FE11C5"/>
    <w:rsid w:val="00FE1C6F"/>
    <w:rsid w:val="00FE3BD8"/>
    <w:rsid w:val="00FF189B"/>
    <w:rsid w:val="00FF214D"/>
    <w:rsid w:val="00FF24E4"/>
    <w:rsid w:val="00FF4838"/>
    <w:rsid w:val="00FF5115"/>
    <w:rsid w:val="00FF57D1"/>
    <w:rsid w:val="00FF6823"/>
    <w:rsid w:val="00FF74D3"/>
    <w:rsid w:val="00FF755E"/>
    <w:rsid w:val="00FF7F30"/>
    <w:rsid w:val="14591577"/>
    <w:rsid w:val="1D9AC153"/>
    <w:rsid w:val="23F2E108"/>
    <w:rsid w:val="687CCDC8"/>
    <w:rsid w:val="6F59C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57535BD3-B355-46DB-9286-96CC7006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paragraph" w:customStyle="1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B839ED"/>
  </w:style>
  <w:style w:type="character" w:styleId="eop" w:customStyle="1">
    <w:name w:val="eop"/>
    <w:basedOn w:val="Fuentedeprrafopredeter"/>
    <w:rsid w:val="00B839ED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8B5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DWuGsz1Cgww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youtu.be/ETqzIZweXx0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32bf06a140084ab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831d2-2e58-42e9-8f82-02f829ce30e9}"/>
      </w:docPartPr>
      <w:docPartBody>
        <w:p w14:paraId="0B4E536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CBDD4-1B45-468A-A858-B470B0A6150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lastPrinted>2020-04-17T00:03:00.0000000Z</lastPrinted>
  <dcterms:created xsi:type="dcterms:W3CDTF">2021-12-16T18:12:00.0000000Z</dcterms:created>
  <dcterms:modified xsi:type="dcterms:W3CDTF">2021-12-17T04:54:46.6900953Z</dcterms:modified>
</coreProperties>
</file>