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42C1" w:rsidP="000D42C1" w:rsidRDefault="00CF58F8" w14:paraId="6A59F0A2" w14:textId="75359946">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Lun</w:t>
      </w:r>
      <w:r w:rsidR="003043CF">
        <w:rPr>
          <w:rFonts w:ascii="Montserrat" w:hAnsi="Montserrat" w:cstheme="minorBidi"/>
          <w:b/>
          <w:bCs/>
          <w:kern w:val="24"/>
          <w:sz w:val="48"/>
          <w:szCs w:val="48"/>
        </w:rPr>
        <w:t>es</w:t>
      </w:r>
    </w:p>
    <w:p w:rsidR="000D42C1" w:rsidP="000D42C1" w:rsidRDefault="00095C9D" w14:paraId="4B34824B" w14:textId="2F4BD426">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DD1B9D">
        <w:rPr>
          <w:rFonts w:ascii="Montserrat" w:hAnsi="Montserrat" w:cstheme="minorBidi"/>
          <w:b/>
          <w:bCs/>
          <w:kern w:val="24"/>
          <w:sz w:val="56"/>
          <w:szCs w:val="56"/>
        </w:rPr>
        <w:t>7</w:t>
      </w:r>
    </w:p>
    <w:p w:rsidR="000D42C1" w:rsidP="000D42C1" w:rsidRDefault="000D42C1" w14:paraId="257E4907" w14:textId="2FFE536E">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CF58F8">
        <w:rPr>
          <w:rFonts w:ascii="Montserrat" w:hAnsi="Montserrat" w:cstheme="minorBidi"/>
          <w:b/>
          <w:bCs/>
          <w:kern w:val="24"/>
          <w:sz w:val="48"/>
          <w:szCs w:val="48"/>
        </w:rPr>
        <w:t>j</w:t>
      </w:r>
      <w:r w:rsidR="00275F7F">
        <w:rPr>
          <w:rFonts w:ascii="Montserrat" w:hAnsi="Montserrat" w:cstheme="minorBidi"/>
          <w:b/>
          <w:bCs/>
          <w:kern w:val="24"/>
          <w:sz w:val="48"/>
          <w:szCs w:val="48"/>
        </w:rPr>
        <w:t>unio</w:t>
      </w:r>
    </w:p>
    <w:p w:rsidRPr="00EA53B1" w:rsidR="00EA53B1" w:rsidP="000D42C1" w:rsidRDefault="00EA53B1" w14:paraId="672A6659" w14:textId="77777777">
      <w:pPr>
        <w:pStyle w:val="NormalWeb"/>
        <w:spacing w:before="0" w:beforeAutospacing="0" w:after="0" w:afterAutospacing="0"/>
        <w:jc w:val="center"/>
        <w:rPr>
          <w:rFonts w:ascii="Montserrat" w:hAnsi="Montserrat" w:cstheme="minorBidi"/>
          <w:b/>
          <w:bCs/>
          <w:kern w:val="24"/>
          <w:sz w:val="40"/>
          <w:szCs w:val="40"/>
        </w:rPr>
      </w:pPr>
    </w:p>
    <w:p w:rsidR="000D42C1" w:rsidP="000D42C1" w:rsidRDefault="000D42C1" w14:paraId="5C8410A9" w14:textId="77777777">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rsidR="000D42C1" w:rsidP="000D42C1" w:rsidRDefault="000D42C1" w14:paraId="665C03AB" w14:textId="77777777">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Ciencias Naturales</w:t>
      </w:r>
    </w:p>
    <w:p w:rsidRPr="00EA53B1" w:rsidR="000D42C1" w:rsidP="000D42C1" w:rsidRDefault="000D42C1" w14:paraId="0A37501D" w14:textId="77777777">
      <w:pPr>
        <w:spacing w:after="0" w:line="240" w:lineRule="auto"/>
        <w:jc w:val="center"/>
        <w:rPr>
          <w:rFonts w:ascii="Montserrat" w:hAnsi="Montserrat" w:eastAsiaTheme="minorEastAsia"/>
          <w:iCs/>
          <w:kern w:val="24"/>
          <w:sz w:val="40"/>
          <w:szCs w:val="40"/>
          <w:lang w:eastAsia="es-MX"/>
        </w:rPr>
      </w:pPr>
    </w:p>
    <w:p w:rsidR="000D42C1" w:rsidP="000D42C1" w:rsidRDefault="00D074E8" w14:paraId="3AB9837D" w14:textId="77777777">
      <w:pPr>
        <w:spacing w:after="0" w:line="240" w:lineRule="auto"/>
        <w:jc w:val="center"/>
        <w:rPr>
          <w:rFonts w:ascii="Montserrat" w:hAnsi="Montserrat" w:eastAsiaTheme="minorEastAsia"/>
          <w:i/>
          <w:iCs/>
          <w:kern w:val="24"/>
          <w:sz w:val="48"/>
          <w:szCs w:val="48"/>
          <w:lang w:eastAsia="es-MX"/>
        </w:rPr>
      </w:pPr>
      <w:r w:rsidRPr="00D074E8">
        <w:rPr>
          <w:rFonts w:ascii="Montserrat" w:hAnsi="Montserrat" w:eastAsiaTheme="minorEastAsia"/>
          <w:i/>
          <w:iCs/>
          <w:kern w:val="24"/>
          <w:sz w:val="48"/>
          <w:szCs w:val="48"/>
          <w:lang w:eastAsia="es-MX"/>
        </w:rPr>
        <w:t>Recordemos un poco sobre la materia</w:t>
      </w:r>
    </w:p>
    <w:p w:rsidRPr="00EA53B1" w:rsidR="000D42C1" w:rsidP="000D42C1" w:rsidRDefault="000D42C1" w14:paraId="5DAB6C7B" w14:textId="77777777">
      <w:pPr>
        <w:spacing w:after="0" w:line="240" w:lineRule="auto"/>
        <w:jc w:val="both"/>
        <w:rPr>
          <w:rFonts w:ascii="Montserrat" w:hAnsi="Montserrat"/>
          <w:sz w:val="48"/>
          <w:szCs w:val="48"/>
        </w:rPr>
      </w:pPr>
    </w:p>
    <w:p w:rsidRPr="00ED1890" w:rsidR="00D074E8" w:rsidP="00D074E8" w:rsidRDefault="000D42C1" w14:paraId="3243EE70" w14:textId="2D22C4C3">
      <w:pPr>
        <w:spacing w:after="0" w:line="240" w:lineRule="auto"/>
        <w:jc w:val="both"/>
        <w:rPr>
          <w:rFonts w:ascii="Montserrat" w:hAnsi="Montserrat"/>
          <w:bCs/>
          <w:i/>
          <w:iCs/>
        </w:rPr>
      </w:pPr>
      <w:r w:rsidRPr="00ED1890">
        <w:rPr>
          <w:rFonts w:ascii="Montserrat" w:hAnsi="Montserrat"/>
          <w:b/>
          <w:bCs/>
          <w:i/>
          <w:iCs/>
        </w:rPr>
        <w:t>Aprendizaje esperado:</w:t>
      </w:r>
      <w:r w:rsidRPr="00ED1890" w:rsidR="00125256">
        <w:rPr>
          <w:rFonts w:ascii="Montserrat" w:hAnsi="Montserrat"/>
          <w:b/>
          <w:bCs/>
          <w:i/>
          <w:iCs/>
        </w:rPr>
        <w:t xml:space="preserve"> </w:t>
      </w:r>
      <w:r w:rsidR="00CF58F8">
        <w:rPr>
          <w:rFonts w:ascii="Montserrat" w:hAnsi="Montserrat"/>
          <w:bCs/>
          <w:i/>
          <w:iCs/>
        </w:rPr>
        <w:t>i</w:t>
      </w:r>
      <w:r w:rsidRPr="00ED1890" w:rsidR="00D074E8">
        <w:rPr>
          <w:rFonts w:ascii="Montserrat" w:hAnsi="Montserrat"/>
          <w:bCs/>
          <w:i/>
          <w:iCs/>
        </w:rPr>
        <w:t>dentifica la relación entre la masa y el volumen de objetos de diferentes materiales.</w:t>
      </w:r>
    </w:p>
    <w:p w:rsidRPr="00ED1890" w:rsidR="00D074E8" w:rsidP="00125256" w:rsidRDefault="00D074E8" w14:paraId="1DB47E5F" w14:textId="77777777">
      <w:pPr>
        <w:pStyle w:val="Prrafodelista"/>
        <w:numPr>
          <w:ilvl w:val="0"/>
          <w:numId w:val="21"/>
        </w:numPr>
        <w:spacing w:after="0" w:line="240" w:lineRule="auto"/>
        <w:jc w:val="both"/>
        <w:rPr>
          <w:rFonts w:ascii="Montserrat" w:hAnsi="Montserrat"/>
          <w:bCs/>
          <w:i/>
          <w:iCs/>
        </w:rPr>
      </w:pPr>
      <w:r w:rsidRPr="00ED1890">
        <w:rPr>
          <w:rFonts w:ascii="Montserrat" w:hAnsi="Montserrat"/>
          <w:bCs/>
          <w:i/>
          <w:iCs/>
        </w:rPr>
        <w:t>Distingue que al mezclar materiales cambian sus propiedades, como olor, sabor, color y textura, mientras que la masa permanece constante.</w:t>
      </w:r>
    </w:p>
    <w:p w:rsidRPr="00ED1890" w:rsidR="00095C9D" w:rsidP="00125256" w:rsidRDefault="00D074E8" w14:paraId="11D6143E" w14:textId="77777777">
      <w:pPr>
        <w:pStyle w:val="Prrafodelista"/>
        <w:numPr>
          <w:ilvl w:val="0"/>
          <w:numId w:val="21"/>
        </w:numPr>
        <w:spacing w:after="0" w:line="240" w:lineRule="auto"/>
        <w:jc w:val="both"/>
        <w:rPr>
          <w:rFonts w:ascii="Montserrat" w:hAnsi="Montserrat"/>
          <w:bCs/>
          <w:i/>
          <w:iCs/>
        </w:rPr>
      </w:pPr>
      <w:r w:rsidRPr="00ED1890">
        <w:rPr>
          <w:rFonts w:ascii="Montserrat" w:hAnsi="Montserrat"/>
          <w:bCs/>
          <w:i/>
          <w:iCs/>
        </w:rPr>
        <w:t>Identifica mezclas de su entorno y formas de separarlas: tamizado, decantación o filtración.</w:t>
      </w:r>
    </w:p>
    <w:p w:rsidRPr="00ED1890" w:rsidR="00D074E8" w:rsidP="00095C9D" w:rsidRDefault="00D074E8" w14:paraId="02EB378F" w14:textId="77777777">
      <w:pPr>
        <w:spacing w:after="0" w:line="240" w:lineRule="auto"/>
        <w:jc w:val="both"/>
        <w:rPr>
          <w:rFonts w:ascii="Montserrat" w:hAnsi="Montserrat"/>
          <w:b/>
          <w:bCs/>
          <w:i/>
          <w:iCs/>
        </w:rPr>
      </w:pPr>
    </w:p>
    <w:p w:rsidRPr="00ED1890" w:rsidR="00A35A3C" w:rsidP="00095C9D" w:rsidRDefault="000D42C1" w14:paraId="27C8B736" w14:textId="0A166CB2">
      <w:pPr>
        <w:spacing w:after="0" w:line="240" w:lineRule="auto"/>
        <w:jc w:val="both"/>
        <w:rPr>
          <w:rFonts w:ascii="Montserrat" w:hAnsi="Montserrat"/>
          <w:iCs/>
        </w:rPr>
      </w:pPr>
      <w:r w:rsidRPr="00ED1890">
        <w:rPr>
          <w:rFonts w:ascii="Montserrat" w:hAnsi="Montserrat"/>
          <w:b/>
          <w:bCs/>
          <w:i/>
          <w:iCs/>
        </w:rPr>
        <w:t xml:space="preserve">Énfasis: </w:t>
      </w:r>
      <w:r w:rsidR="00CF58F8">
        <w:rPr>
          <w:rFonts w:ascii="Montserrat" w:hAnsi="Montserrat"/>
          <w:bCs/>
          <w:i/>
          <w:iCs/>
        </w:rPr>
        <w:t>f</w:t>
      </w:r>
      <w:r w:rsidRPr="00ED1890" w:rsidR="00D074E8">
        <w:rPr>
          <w:rFonts w:ascii="Montserrat" w:hAnsi="Montserrat"/>
          <w:bCs/>
          <w:i/>
          <w:iCs/>
        </w:rPr>
        <w:t>ortalece su conocimiento acerca de la materia, sus propiedades</w:t>
      </w:r>
      <w:r w:rsidR="001F3F08">
        <w:rPr>
          <w:rFonts w:ascii="Montserrat" w:hAnsi="Montserrat"/>
          <w:bCs/>
          <w:i/>
          <w:iCs/>
        </w:rPr>
        <w:t xml:space="preserve">, </w:t>
      </w:r>
      <w:r w:rsidRPr="00ED1890" w:rsidR="00D074E8">
        <w:rPr>
          <w:rFonts w:ascii="Montserrat" w:hAnsi="Montserrat"/>
          <w:bCs/>
          <w:i/>
          <w:iCs/>
        </w:rPr>
        <w:t>masa, volumen, olor, sabor, color y textura; las características de las mezclas y algunos métodos de separación</w:t>
      </w:r>
      <w:r w:rsidR="001F3F08">
        <w:rPr>
          <w:rFonts w:ascii="Montserrat" w:hAnsi="Montserrat"/>
          <w:bCs/>
          <w:i/>
          <w:iCs/>
        </w:rPr>
        <w:t xml:space="preserve">, </w:t>
      </w:r>
      <w:r w:rsidRPr="00ED1890" w:rsidR="00D074E8">
        <w:rPr>
          <w:rFonts w:ascii="Montserrat" w:hAnsi="Montserrat"/>
          <w:bCs/>
          <w:i/>
          <w:iCs/>
        </w:rPr>
        <w:t>tamizado, decantación y filtración.</w:t>
      </w:r>
    </w:p>
    <w:p w:rsidRPr="00ED1890" w:rsidR="00C924A9" w:rsidP="000D42C1" w:rsidRDefault="00C924A9" w14:paraId="6A05A809" w14:textId="77777777">
      <w:pPr>
        <w:spacing w:after="0" w:line="240" w:lineRule="auto"/>
        <w:jc w:val="both"/>
        <w:rPr>
          <w:rFonts w:ascii="Montserrat" w:hAnsi="Montserrat"/>
          <w:iCs/>
        </w:rPr>
      </w:pPr>
    </w:p>
    <w:p w:rsidRPr="00ED1890" w:rsidR="00C72FBA" w:rsidP="000D42C1" w:rsidRDefault="00C72FBA" w14:paraId="5A39BBE3" w14:textId="77777777">
      <w:pPr>
        <w:spacing w:after="0" w:line="240" w:lineRule="auto"/>
        <w:jc w:val="both"/>
        <w:rPr>
          <w:rFonts w:ascii="Montserrat" w:hAnsi="Montserrat"/>
          <w:iCs/>
        </w:rPr>
      </w:pPr>
    </w:p>
    <w:p w:rsidR="000D42C1" w:rsidP="000D42C1" w:rsidRDefault="000D42C1" w14:paraId="3E8287E1" w14:textId="77777777">
      <w:pPr>
        <w:spacing w:after="0" w:line="240" w:lineRule="auto"/>
        <w:jc w:val="both"/>
        <w:rPr>
          <w:rFonts w:ascii="Montserrat" w:hAnsi="Montserrat"/>
          <w:b/>
          <w:bCs/>
          <w:sz w:val="28"/>
          <w:szCs w:val="28"/>
        </w:rPr>
      </w:pPr>
      <w:r>
        <w:rPr>
          <w:rFonts w:ascii="Montserrat" w:hAnsi="Montserrat"/>
          <w:b/>
          <w:bCs/>
          <w:sz w:val="28"/>
          <w:szCs w:val="28"/>
        </w:rPr>
        <w:t>¿Qué vamos a aprender?</w:t>
      </w:r>
    </w:p>
    <w:p w:rsidRPr="00ED1890" w:rsidR="000D42C1" w:rsidP="000D42C1" w:rsidRDefault="000D42C1" w14:paraId="41C8F396" w14:textId="77777777">
      <w:pPr>
        <w:spacing w:after="0" w:line="240" w:lineRule="auto"/>
        <w:jc w:val="both"/>
        <w:rPr>
          <w:rFonts w:ascii="Montserrat" w:hAnsi="Montserrat" w:cs="Montserrat"/>
        </w:rPr>
      </w:pPr>
    </w:p>
    <w:p w:rsidRPr="00ED1890" w:rsidR="00125256" w:rsidP="00125256" w:rsidRDefault="00125256" w14:paraId="01AD3889" w14:textId="77777777">
      <w:pPr>
        <w:spacing w:after="0" w:line="240" w:lineRule="auto"/>
        <w:jc w:val="both"/>
        <w:rPr>
          <w:rFonts w:ascii="Montserrat" w:hAnsi="Montserrat"/>
          <w:iCs/>
        </w:rPr>
      </w:pPr>
      <w:r w:rsidRPr="00ED1890">
        <w:rPr>
          <w:rFonts w:ascii="Montserrat" w:hAnsi="Montserrat"/>
          <w:bCs/>
          <w:iCs/>
        </w:rPr>
        <w:t>Fortalecerás tu conocimiento acerca de la materia, sus propiedades: masa, volumen, olor, sabor, color y textura, así como las características de las mezclas y algunos métodos de separación: tamizado, decantación y filtración.</w:t>
      </w:r>
    </w:p>
    <w:p w:rsidRPr="00ED1890" w:rsidR="000D42C1" w:rsidP="000D42C1" w:rsidRDefault="000D42C1" w14:paraId="72A3D3EC" w14:textId="77777777">
      <w:pPr>
        <w:spacing w:after="0" w:line="240" w:lineRule="auto"/>
        <w:jc w:val="both"/>
        <w:rPr>
          <w:rFonts w:ascii="Montserrat" w:hAnsi="Montserrat" w:cs="Montserrat"/>
        </w:rPr>
      </w:pPr>
    </w:p>
    <w:p w:rsidRPr="00ED1890" w:rsidR="000D42C1" w:rsidP="000D42C1" w:rsidRDefault="000D42C1" w14:paraId="0D0B940D" w14:textId="77777777">
      <w:pPr>
        <w:spacing w:after="0" w:line="240" w:lineRule="auto"/>
        <w:jc w:val="both"/>
        <w:rPr>
          <w:rFonts w:ascii="Montserrat" w:hAnsi="Montserrat" w:cs="Montserrat"/>
        </w:rPr>
      </w:pPr>
    </w:p>
    <w:p w:rsidR="000D42C1" w:rsidP="000D42C1" w:rsidRDefault="000D42C1" w14:paraId="3C5DCFD2" w14:textId="77777777">
      <w:pPr>
        <w:spacing w:after="0" w:line="240" w:lineRule="auto"/>
        <w:rPr>
          <w:rFonts w:ascii="Montserrat" w:hAnsi="Montserrat"/>
          <w:sz w:val="28"/>
          <w:szCs w:val="28"/>
        </w:rPr>
      </w:pPr>
      <w:r>
        <w:rPr>
          <w:rFonts w:ascii="Montserrat" w:hAnsi="Montserrat"/>
          <w:b/>
          <w:sz w:val="28"/>
          <w:szCs w:val="28"/>
        </w:rPr>
        <w:t>¿Qué hacemos?</w:t>
      </w:r>
    </w:p>
    <w:p w:rsidRPr="00ED1890" w:rsidR="006E4A5F" w:rsidP="00ED1890" w:rsidRDefault="006E4A5F" w14:paraId="0E27B00A" w14:textId="77777777">
      <w:pPr>
        <w:spacing w:after="0" w:line="240" w:lineRule="auto"/>
        <w:jc w:val="both"/>
        <w:rPr>
          <w:rFonts w:ascii="Montserrat" w:hAnsi="Montserrat"/>
        </w:rPr>
      </w:pPr>
    </w:p>
    <w:p w:rsidRPr="00ED1890" w:rsidR="00D074E8" w:rsidP="00ED1890" w:rsidRDefault="00D074E8" w14:paraId="33A127DC"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Comenzaremos con el tema de: “La masa y el volumen como propiedades medibles”.</w:t>
      </w:r>
    </w:p>
    <w:p w:rsidRPr="00ED1890" w:rsidR="00D074E8" w:rsidP="00ED1890" w:rsidRDefault="00D074E8" w14:paraId="60061E4C"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125256" w14:paraId="78376F1A"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Con ese tema aprendiste </w:t>
      </w:r>
      <w:r w:rsidRPr="00ED1890" w:rsidR="00D074E8">
        <w:rPr>
          <w:rFonts w:ascii="Montserrat" w:hAnsi="Montserrat" w:eastAsia="Arial" w:cs="Arial"/>
        </w:rPr>
        <w:t>que todo lo que existe en el Universo, y por supuesto en la Tierra, está formado de materia: el Sol, las nubes, el agua, el aire y los seres vivos.</w:t>
      </w:r>
    </w:p>
    <w:p w:rsidRPr="00ED1890" w:rsidR="00D074E8" w:rsidP="00ED1890" w:rsidRDefault="00D074E8" w14:paraId="44EAFD9C" w14:textId="77777777">
      <w:pPr>
        <w:pBdr>
          <w:top w:val="nil"/>
          <w:left w:val="nil"/>
          <w:bottom w:val="nil"/>
          <w:right w:val="nil"/>
          <w:between w:val="nil"/>
        </w:pBdr>
        <w:spacing w:after="0" w:line="240" w:lineRule="auto"/>
        <w:jc w:val="both"/>
        <w:rPr>
          <w:rFonts w:ascii="Montserrat" w:hAnsi="Montserrat" w:eastAsia="Arial" w:cs="Arial"/>
        </w:rPr>
      </w:pPr>
    </w:p>
    <w:p w:rsidRPr="00ED1890" w:rsidR="00125256" w:rsidP="00ED1890" w:rsidRDefault="00125256" w14:paraId="4B94D5A5" w14:textId="77777777">
      <w:pPr>
        <w:pBdr>
          <w:top w:val="nil"/>
          <w:left w:val="nil"/>
          <w:bottom w:val="nil"/>
          <w:right w:val="nil"/>
          <w:between w:val="nil"/>
        </w:pBdr>
        <w:spacing w:after="0" w:line="240" w:lineRule="auto"/>
        <w:jc w:val="center"/>
        <w:rPr>
          <w:rFonts w:ascii="Montserrat" w:hAnsi="Montserrat" w:eastAsia="Arial" w:cs="Arial"/>
        </w:rPr>
      </w:pPr>
      <w:r>
        <w:rPr>
          <w:noProof/>
        </w:rPr>
        <w:lastRenderedPageBreak/>
        <w:drawing>
          <wp:inline distT="0" distB="0" distL="0" distR="0" wp14:anchorId="2FEA1740" wp14:editId="77A5C1C1">
            <wp:extent cx="2325642" cy="14744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325642" cy="1474470"/>
                    </a:xfrm>
                    <a:prstGeom prst="rect">
                      <a:avLst/>
                    </a:prstGeom>
                  </pic:spPr>
                </pic:pic>
              </a:graphicData>
            </a:graphic>
          </wp:inline>
        </w:drawing>
      </w:r>
    </w:p>
    <w:p w:rsidRPr="00ED1890" w:rsidR="00125256" w:rsidP="00ED1890" w:rsidRDefault="00125256" w14:paraId="3DEEC669" w14:textId="77777777">
      <w:pPr>
        <w:pBdr>
          <w:top w:val="nil"/>
          <w:left w:val="nil"/>
          <w:bottom w:val="nil"/>
          <w:right w:val="nil"/>
          <w:between w:val="nil"/>
        </w:pBdr>
        <w:spacing w:after="0" w:line="240" w:lineRule="auto"/>
        <w:rPr>
          <w:rFonts w:ascii="Montserrat" w:hAnsi="Montserrat" w:eastAsia="Arial" w:cs="Arial"/>
        </w:rPr>
      </w:pPr>
    </w:p>
    <w:p w:rsidRPr="00ED1890" w:rsidR="00D074E8" w:rsidP="00ED1890" w:rsidRDefault="00DC102E" w14:paraId="21F22049"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También </w:t>
      </w:r>
      <w:r w:rsidRPr="00ED1890" w:rsidR="00D074E8">
        <w:rPr>
          <w:rFonts w:ascii="Montserrat" w:hAnsi="Montserrat" w:eastAsia="Arial" w:cs="Arial"/>
        </w:rPr>
        <w:t>aprendi</w:t>
      </w:r>
      <w:r w:rsidRPr="00ED1890" w:rsidR="000B22B2">
        <w:rPr>
          <w:rFonts w:ascii="Montserrat" w:hAnsi="Montserrat" w:eastAsia="Arial" w:cs="Arial"/>
        </w:rPr>
        <w:t>ste</w:t>
      </w:r>
      <w:r w:rsidRPr="00ED1890" w:rsidR="00D074E8">
        <w:rPr>
          <w:rFonts w:ascii="Montserrat" w:hAnsi="Montserrat" w:eastAsia="Arial" w:cs="Arial"/>
        </w:rPr>
        <w:t xml:space="preserve"> sobre dos propiedades de la materia: la masa y el volumen </w:t>
      </w:r>
      <w:r w:rsidRPr="00ED1890">
        <w:rPr>
          <w:rFonts w:ascii="Montserrat" w:hAnsi="Montserrat" w:eastAsia="Arial" w:cs="Arial"/>
        </w:rPr>
        <w:t xml:space="preserve">y </w:t>
      </w:r>
      <w:r w:rsidRPr="00ED1890" w:rsidR="00D074E8">
        <w:rPr>
          <w:rFonts w:ascii="Montserrat" w:hAnsi="Montserrat" w:eastAsia="Arial" w:cs="Arial"/>
        </w:rPr>
        <w:t>que la materia es todo aquello que está a nuestro alrededor, recuerd</w:t>
      </w:r>
      <w:r w:rsidRPr="00ED1890" w:rsidR="000B22B2">
        <w:rPr>
          <w:rFonts w:ascii="Montserrat" w:hAnsi="Montserrat" w:eastAsia="Arial" w:cs="Arial"/>
        </w:rPr>
        <w:t>a</w:t>
      </w:r>
      <w:r w:rsidRPr="00ED1890" w:rsidR="00D074E8">
        <w:rPr>
          <w:rFonts w:ascii="Montserrat" w:hAnsi="Montserrat" w:eastAsia="Arial" w:cs="Arial"/>
        </w:rPr>
        <w:t xml:space="preserve"> que</w:t>
      </w:r>
      <w:r w:rsidRPr="00ED1890" w:rsidR="000B22B2">
        <w:rPr>
          <w:rFonts w:ascii="Montserrat" w:hAnsi="Montserrat" w:eastAsia="Arial" w:cs="Arial"/>
        </w:rPr>
        <w:t xml:space="preserve"> te</w:t>
      </w:r>
      <w:r w:rsidRPr="00ED1890" w:rsidR="00D074E8">
        <w:rPr>
          <w:rFonts w:ascii="Montserrat" w:hAnsi="Montserrat" w:eastAsia="Arial" w:cs="Arial"/>
        </w:rPr>
        <w:t xml:space="preserve"> mencion</w:t>
      </w:r>
      <w:r w:rsidRPr="00ED1890" w:rsidR="000B22B2">
        <w:rPr>
          <w:rFonts w:ascii="Montserrat" w:hAnsi="Montserrat" w:eastAsia="Arial" w:cs="Arial"/>
        </w:rPr>
        <w:t>é</w:t>
      </w:r>
      <w:r w:rsidRPr="00ED1890" w:rsidR="00D074E8">
        <w:rPr>
          <w:rFonts w:ascii="Montserrat" w:hAnsi="Montserrat" w:eastAsia="Arial" w:cs="Arial"/>
        </w:rPr>
        <w:t xml:space="preserve"> que puede encontrarse en forma sólida, líquida, gaseosa y plasma</w:t>
      </w:r>
      <w:r w:rsidRPr="00ED1890" w:rsidR="000B22B2">
        <w:rPr>
          <w:rFonts w:ascii="Montserrat" w:hAnsi="Montserrat" w:eastAsia="Arial" w:cs="Arial"/>
        </w:rPr>
        <w:t>,</w:t>
      </w:r>
      <w:r w:rsidRPr="00ED1890" w:rsidR="00D074E8">
        <w:rPr>
          <w:rFonts w:ascii="Montserrat" w:hAnsi="Montserrat" w:eastAsia="Arial" w:cs="Arial"/>
        </w:rPr>
        <w:t xml:space="preserve"> ya que estos son los diferentes estados físicos de la materia.</w:t>
      </w:r>
    </w:p>
    <w:p w:rsidRPr="00ED1890" w:rsidR="00D074E8" w:rsidP="00ED1890" w:rsidRDefault="00D074E8" w14:paraId="3656B9AB" w14:textId="77777777">
      <w:pPr>
        <w:pBdr>
          <w:top w:val="nil"/>
          <w:left w:val="nil"/>
          <w:bottom w:val="nil"/>
          <w:right w:val="nil"/>
          <w:between w:val="nil"/>
        </w:pBdr>
        <w:spacing w:after="0" w:line="240" w:lineRule="auto"/>
        <w:jc w:val="both"/>
        <w:rPr>
          <w:rFonts w:ascii="Montserrat" w:hAnsi="Montserrat" w:eastAsia="Arial" w:cs="Arial"/>
        </w:rPr>
      </w:pPr>
    </w:p>
    <w:p w:rsidRPr="00ED1890" w:rsidR="00DC102E" w:rsidP="00ED1890" w:rsidRDefault="00D074E8" w14:paraId="0BF076D1"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 xml:space="preserve">Uno de los estados físicos de </w:t>
      </w:r>
      <w:r w:rsidR="001F3F08">
        <w:rPr>
          <w:rFonts w:ascii="Montserrat" w:hAnsi="Montserrat" w:eastAsia="Arial" w:cs="Arial"/>
          <w:iCs/>
        </w:rPr>
        <w:t>la materia es el gaseoso. D</w:t>
      </w:r>
      <w:r w:rsidRPr="00ED1890">
        <w:rPr>
          <w:rFonts w:ascii="Montserrat" w:hAnsi="Montserrat" w:eastAsia="Arial" w:cs="Arial"/>
          <w:iCs/>
        </w:rPr>
        <w:t>entro del globo hay una mezcla de gases como el oxígeno y el nitrógeno, entre otros. Si dejo escapar el aire, ahora ya no está dentro del globo. En el caso del balón, también contiene esta mezcla de gases, por eso está inflado. Con estos ejemplos, podemos observar que los gases no tienen forma ni volumen definidos</w:t>
      </w:r>
      <w:r w:rsidRPr="00ED1890" w:rsidR="00DC102E">
        <w:rPr>
          <w:rFonts w:ascii="Montserrat" w:hAnsi="Montserrat" w:eastAsia="Arial" w:cs="Arial"/>
          <w:iCs/>
        </w:rPr>
        <w:t>.</w:t>
      </w:r>
    </w:p>
    <w:p w:rsidRPr="00ED1890" w:rsidR="00D074E8" w:rsidP="00ED1890" w:rsidRDefault="00D074E8" w14:paraId="45FB0818"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C102E" w14:paraId="4EA46D53"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L</w:t>
      </w:r>
      <w:r w:rsidRPr="00ED1890" w:rsidR="00D074E8">
        <w:rPr>
          <w:rFonts w:ascii="Montserrat" w:hAnsi="Montserrat" w:eastAsia="Arial" w:cs="Arial"/>
          <w:iCs/>
        </w:rPr>
        <w:t>os estados de la materia, el líquido y el sólido. En el sólido</w:t>
      </w:r>
      <w:r w:rsidRPr="00ED1890" w:rsidR="00D074E8">
        <w:rPr>
          <w:rFonts w:ascii="Montserrat" w:hAnsi="Montserrat" w:eastAsia="Arial" w:cs="Arial"/>
          <w:iCs/>
          <w:highlight w:val="white"/>
        </w:rPr>
        <w:t>, las partículas están unidas por fuerzas de atracción muy grandes, por lo que se mantienen fijas en su lugar. Los sólidos tienen forma y volumen constantes, a diferencia de los líquidos, las partículas están unidas, pero las fuerzas de atracción son más débiles que en los sólidos, además los líquidos sí tienen volumen, pero no tienen forma fija, toman la forma del recipiente en el que se encuentren.</w:t>
      </w:r>
    </w:p>
    <w:p w:rsidRPr="00ED1890" w:rsidR="00D074E8" w:rsidP="00ED1890" w:rsidRDefault="00D074E8" w14:paraId="049F31CB"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7F3AE1D9"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Hemos recordado qué es la materia, ahora vamos a hablar de dos de sus propiedades fundamentales: la masa y el volumen.</w:t>
      </w:r>
    </w:p>
    <w:p w:rsidRPr="00ED1890" w:rsidR="00D074E8" w:rsidP="00ED1890" w:rsidRDefault="00D074E8" w14:paraId="53128261"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AC6404" w14:paraId="4F5C710A"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L</w:t>
      </w:r>
      <w:r w:rsidRPr="00ED1890" w:rsidR="00D074E8">
        <w:rPr>
          <w:rFonts w:ascii="Montserrat" w:hAnsi="Montserrat" w:eastAsia="Arial" w:cs="Arial"/>
        </w:rPr>
        <w:t>a materia es todo aquello que tiene masa, que ocupa un lugar en el espacio, y además, permanece en el tiempo y puede ser medible con algún instrumento, como lo son la báscula y la balanza.</w:t>
      </w:r>
    </w:p>
    <w:p w:rsidRPr="00ED1890" w:rsidR="00D074E8" w:rsidP="00ED1890" w:rsidRDefault="00D074E8" w14:paraId="62486C05"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AC6404" w14:paraId="14DDB45A"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Vamos a recordar las propiedades de la materia, con algunos </w:t>
      </w:r>
      <w:r w:rsidRPr="00ED1890" w:rsidR="00D074E8">
        <w:rPr>
          <w:rFonts w:ascii="Montserrat" w:hAnsi="Montserrat" w:eastAsia="Arial" w:cs="Arial"/>
        </w:rPr>
        <w:t>materiales que hemos visto, tocado y sentido alguna vez en nuestra vida diaria.</w:t>
      </w:r>
    </w:p>
    <w:p w:rsidRPr="00ED1890" w:rsidR="00D074E8" w:rsidP="00ED1890" w:rsidRDefault="00D074E8" w14:paraId="4101652C"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273FA409"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rPr>
        <w:t>El primer material es madera</w:t>
      </w:r>
      <w:r w:rsidRPr="00ED1890" w:rsidR="00AC6404">
        <w:rPr>
          <w:rFonts w:ascii="Montserrat" w:hAnsi="Montserrat" w:eastAsia="Arial" w:cs="Arial"/>
        </w:rPr>
        <w:t>: t</w:t>
      </w:r>
      <w:r w:rsidRPr="00ED1890">
        <w:rPr>
          <w:rFonts w:ascii="Montserrat" w:hAnsi="Montserrat" w:eastAsia="Arial" w:cs="Arial"/>
          <w:iCs/>
        </w:rPr>
        <w:t>iene una forma definida, como una tabla o un mueble, también tiene volumen, es decir, que ocupa un lugar en el espacio. No fluye, y si le aplicamos una fuerza no se comprime, eso significa que su volumen no cambia y su estado físico es sólido.</w:t>
      </w:r>
    </w:p>
    <w:p w:rsidRPr="00ED1890" w:rsidR="00AC6404" w:rsidP="00ED1890" w:rsidRDefault="00AC6404" w14:paraId="4B99056E"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AC6404" w14:paraId="40A1031C"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rPr>
        <w:t>E</w:t>
      </w:r>
      <w:r w:rsidRPr="00ED1890" w:rsidR="00D074E8">
        <w:rPr>
          <w:rFonts w:ascii="Montserrat" w:hAnsi="Montserrat" w:eastAsia="Arial" w:cs="Arial"/>
        </w:rPr>
        <w:t>l siguiente material es agua</w:t>
      </w:r>
      <w:r w:rsidRPr="00ED1890">
        <w:rPr>
          <w:rFonts w:ascii="Montserrat" w:hAnsi="Montserrat" w:eastAsia="Arial" w:cs="Arial"/>
        </w:rPr>
        <w:t xml:space="preserve">: </w:t>
      </w:r>
      <w:r w:rsidRPr="00ED1890" w:rsidR="00D074E8">
        <w:rPr>
          <w:rFonts w:ascii="Montserrat" w:hAnsi="Montserrat" w:eastAsia="Arial" w:cs="Arial"/>
          <w:iCs/>
        </w:rPr>
        <w:t xml:space="preserve">No tiene forma definida, adopta la forma del recipiente que la contiene, pero sí tiene un volumen, es decir que ocupa un espacio definido y si </w:t>
      </w:r>
      <w:r w:rsidRPr="00ED1890" w:rsidR="00D074E8">
        <w:rPr>
          <w:rFonts w:ascii="Montserrat" w:hAnsi="Montserrat" w:eastAsia="Arial" w:cs="Arial"/>
          <w:iCs/>
        </w:rPr>
        <w:lastRenderedPageBreak/>
        <w:t>la vertemos o derramamos, las gotas de agua se mueven juntas, así que sí fluye, no se comprime y su estado físico es líquido.</w:t>
      </w:r>
    </w:p>
    <w:p w:rsidRPr="00ED1890" w:rsidR="00AC6404" w:rsidP="00ED1890" w:rsidRDefault="00AC6404" w14:paraId="1299C43A"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36D22A30"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rPr>
        <w:t>El siguiente ejemplo, es plastilina</w:t>
      </w:r>
      <w:r w:rsidRPr="00ED1890" w:rsidR="00AC6404">
        <w:rPr>
          <w:rFonts w:ascii="Montserrat" w:hAnsi="Montserrat" w:eastAsia="Arial" w:cs="Arial"/>
        </w:rPr>
        <w:t xml:space="preserve">: </w:t>
      </w:r>
      <w:r w:rsidRPr="00ED1890">
        <w:rPr>
          <w:rFonts w:ascii="Montserrat" w:hAnsi="Montserrat" w:eastAsia="Arial" w:cs="Arial"/>
          <w:iCs/>
        </w:rPr>
        <w:t>No fluye. Tiene una forma definida, pero podemos darle distintas formas cuando la moldeamos; tiene volumen y aunque podemos deformarla, su volumen no cambia.</w:t>
      </w:r>
    </w:p>
    <w:p w:rsidRPr="00ED1890" w:rsidR="00D074E8" w:rsidP="00ED1890" w:rsidRDefault="00D074E8" w14:paraId="4DDBEF00"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2F540712" w14:textId="77777777">
      <w:pPr>
        <w:pBdr>
          <w:top w:val="nil"/>
          <w:left w:val="nil"/>
          <w:bottom w:val="nil"/>
          <w:right w:val="nil"/>
          <w:between w:val="nil"/>
        </w:pBdr>
        <w:spacing w:after="0" w:line="240" w:lineRule="auto"/>
        <w:jc w:val="both"/>
        <w:rPr>
          <w:rFonts w:ascii="Montserrat" w:hAnsi="Montserrat" w:eastAsia="Arial" w:cs="Arial"/>
          <w:iCs/>
          <w:shd w:val="clear" w:color="auto" w:fill="B4A7D6"/>
        </w:rPr>
      </w:pPr>
      <w:r w:rsidRPr="00ED1890">
        <w:rPr>
          <w:rFonts w:ascii="Montserrat" w:hAnsi="Montserrat" w:eastAsia="Arial" w:cs="Arial"/>
        </w:rPr>
        <w:t>Por último, el aire</w:t>
      </w:r>
      <w:r w:rsidRPr="00ED1890" w:rsidR="00AC6404">
        <w:rPr>
          <w:rFonts w:ascii="Montserrat" w:hAnsi="Montserrat" w:eastAsia="Arial" w:cs="Arial"/>
        </w:rPr>
        <w:t xml:space="preserve">: </w:t>
      </w:r>
      <w:r w:rsidRPr="00ED1890" w:rsidR="00F6419E">
        <w:rPr>
          <w:rFonts w:ascii="Montserrat" w:hAnsi="Montserrat" w:eastAsia="Arial" w:cs="Arial"/>
        </w:rPr>
        <w:t>E</w:t>
      </w:r>
      <w:r w:rsidRPr="00ED1890">
        <w:rPr>
          <w:rFonts w:ascii="Montserrat" w:hAnsi="Montserrat" w:eastAsia="Arial" w:cs="Arial"/>
          <w:iCs/>
        </w:rPr>
        <w:t>s una mezcla de gases que rodean a la Tierra, es materia, tiene masa y ejerce fuerza sobre otros objetos. Tiene volumen</w:t>
      </w:r>
      <w:r w:rsidRPr="00ED1890" w:rsidR="000B22B2">
        <w:rPr>
          <w:rFonts w:ascii="Montserrat" w:hAnsi="Montserrat" w:eastAsia="Arial" w:cs="Arial"/>
          <w:iCs/>
        </w:rPr>
        <w:t xml:space="preserve"> </w:t>
      </w:r>
      <w:r w:rsidRPr="00ED1890">
        <w:rPr>
          <w:rFonts w:ascii="Montserrat" w:hAnsi="Montserrat" w:eastAsia="Arial" w:cs="Arial"/>
          <w:iCs/>
        </w:rPr>
        <w:t>ya que ocupa un lugar en el espacio</w:t>
      </w:r>
      <w:r w:rsidR="001F3F08">
        <w:rPr>
          <w:rFonts w:ascii="Montserrat" w:hAnsi="Montserrat" w:eastAsia="Arial" w:cs="Arial"/>
          <w:iCs/>
        </w:rPr>
        <w:t>, también se comprime y fluye, s</w:t>
      </w:r>
      <w:r w:rsidRPr="00ED1890">
        <w:rPr>
          <w:rFonts w:ascii="Montserrat" w:hAnsi="Montserrat" w:eastAsia="Arial" w:cs="Arial"/>
          <w:iCs/>
        </w:rPr>
        <w:t>u estado físico es gaseoso.</w:t>
      </w:r>
    </w:p>
    <w:p w:rsidR="001F3F08" w:rsidP="00ED1890" w:rsidRDefault="001F3F08" w14:paraId="3461D779"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50A79BB1"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¿Ha</w:t>
      </w:r>
      <w:r w:rsidRPr="00ED1890" w:rsidR="00F6419E">
        <w:rPr>
          <w:rFonts w:ascii="Montserrat" w:hAnsi="Montserrat" w:eastAsia="Arial" w:cs="Arial"/>
        </w:rPr>
        <w:t>s</w:t>
      </w:r>
      <w:r w:rsidRPr="00ED1890">
        <w:rPr>
          <w:rFonts w:ascii="Montserrat" w:hAnsi="Montserrat" w:eastAsia="Arial" w:cs="Arial"/>
        </w:rPr>
        <w:t xml:space="preserve"> observado que hay objetos muy grandes, pero que su masa es muy pequeña, mientras que otros objetos tienen mucha masa, pero ocupan un espacio muy pequeño?</w:t>
      </w:r>
    </w:p>
    <w:p w:rsidRPr="00ED1890" w:rsidR="00D074E8" w:rsidP="00ED1890" w:rsidRDefault="00D074E8" w14:paraId="3CF2D8B6" w14:textId="77777777">
      <w:pPr>
        <w:pBdr>
          <w:top w:val="nil"/>
          <w:left w:val="nil"/>
          <w:bottom w:val="nil"/>
          <w:right w:val="nil"/>
          <w:between w:val="nil"/>
        </w:pBdr>
        <w:spacing w:after="0" w:line="240" w:lineRule="auto"/>
        <w:jc w:val="both"/>
        <w:rPr>
          <w:rFonts w:ascii="Montserrat" w:hAnsi="Montserrat" w:eastAsia="Arial" w:cs="Arial"/>
        </w:rPr>
      </w:pPr>
    </w:p>
    <w:p w:rsidRPr="00ED1890" w:rsidR="00F6419E" w:rsidP="00ED1890" w:rsidRDefault="00F6419E" w14:paraId="7E18E38B"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Respuesta: </w:t>
      </w:r>
      <w:r w:rsidRPr="00ED1890" w:rsidR="00D074E8">
        <w:rPr>
          <w:rFonts w:ascii="Montserrat" w:hAnsi="Montserrat" w:eastAsia="Arial" w:cs="Arial"/>
        </w:rPr>
        <w:t>Sí, yo he notado que no siempre los objetos más grandes son más pesados</w:t>
      </w:r>
      <w:r w:rsidRPr="00ED1890">
        <w:rPr>
          <w:rFonts w:ascii="Montserrat" w:hAnsi="Montserrat" w:eastAsia="Arial" w:cs="Arial"/>
        </w:rPr>
        <w:t>.</w:t>
      </w:r>
    </w:p>
    <w:p w:rsidRPr="00ED1890" w:rsidR="00F6419E" w:rsidP="00ED1890" w:rsidRDefault="00F6419E" w14:paraId="0FB78278"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59C6847B"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Pa</w:t>
      </w:r>
      <w:r w:rsidR="001F3F08">
        <w:rPr>
          <w:rFonts w:ascii="Montserrat" w:hAnsi="Montserrat" w:eastAsia="Arial" w:cs="Arial"/>
        </w:rPr>
        <w:t>ra recordar este tema vamos a “I</w:t>
      </w:r>
      <w:r w:rsidRPr="00ED1890">
        <w:rPr>
          <w:rFonts w:ascii="Montserrat" w:hAnsi="Montserrat" w:eastAsia="Arial" w:cs="Arial"/>
        </w:rPr>
        <w:t>dentificar la relación entre masa y el volumen de objetos de diferentes materiales”</w:t>
      </w:r>
      <w:r w:rsidRPr="00ED1890" w:rsidR="000B22B2">
        <w:rPr>
          <w:rFonts w:ascii="Montserrat" w:hAnsi="Montserrat" w:eastAsia="Arial" w:cs="Arial"/>
        </w:rPr>
        <w:t>,</w:t>
      </w:r>
      <w:r w:rsidRPr="00ED1890">
        <w:rPr>
          <w:rFonts w:ascii="Montserrat" w:hAnsi="Montserrat" w:eastAsia="Arial" w:cs="Arial"/>
        </w:rPr>
        <w:t xml:space="preserve"> ten</w:t>
      </w:r>
      <w:r w:rsidRPr="00ED1890" w:rsidR="000B22B2">
        <w:rPr>
          <w:rFonts w:ascii="Montserrat" w:hAnsi="Montserrat" w:eastAsia="Arial" w:cs="Arial"/>
        </w:rPr>
        <w:t>go</w:t>
      </w:r>
      <w:r w:rsidRPr="00ED1890">
        <w:rPr>
          <w:rFonts w:ascii="Montserrat" w:hAnsi="Montserrat" w:eastAsia="Arial" w:cs="Arial"/>
        </w:rPr>
        <w:t xml:space="preserve"> algunos materiales y con la ayuda de una balanza vamos a comparar su masa</w:t>
      </w:r>
      <w:r w:rsidRPr="00ED1890" w:rsidR="000B22B2">
        <w:rPr>
          <w:rFonts w:ascii="Montserrat" w:hAnsi="Montserrat" w:eastAsia="Arial" w:cs="Arial"/>
        </w:rPr>
        <w:t>, te voy a explicar lo que sucede</w:t>
      </w:r>
      <w:r w:rsidRPr="00ED1890">
        <w:rPr>
          <w:rFonts w:ascii="Montserrat" w:hAnsi="Montserrat" w:eastAsia="Arial" w:cs="Arial"/>
        </w:rPr>
        <w:t>.</w:t>
      </w:r>
    </w:p>
    <w:p w:rsidRPr="00ED1890" w:rsidR="00D074E8" w:rsidP="00ED1890" w:rsidRDefault="00D074E8" w14:paraId="1FC39945"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67FB2F3B"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El primer material que </w:t>
      </w:r>
      <w:r w:rsidRPr="00ED1890" w:rsidR="000B22B2">
        <w:rPr>
          <w:rFonts w:ascii="Montserrat" w:hAnsi="Montserrat" w:eastAsia="Arial" w:cs="Arial"/>
        </w:rPr>
        <w:t xml:space="preserve">voy a </w:t>
      </w:r>
      <w:r w:rsidRPr="00ED1890">
        <w:rPr>
          <w:rFonts w:ascii="Montserrat" w:hAnsi="Montserrat" w:eastAsia="Arial" w:cs="Arial"/>
        </w:rPr>
        <w:t>ocupar será un cubo de madera y un</w:t>
      </w:r>
      <w:r w:rsidR="001F3F08">
        <w:rPr>
          <w:rFonts w:ascii="Montserrat" w:hAnsi="Montserrat" w:eastAsia="Arial" w:cs="Arial"/>
        </w:rPr>
        <w:t>a cinta adhesiva, observando, ¿C</w:t>
      </w:r>
      <w:r w:rsidRPr="00ED1890">
        <w:rPr>
          <w:rFonts w:ascii="Montserrat" w:hAnsi="Montserrat" w:eastAsia="Arial" w:cs="Arial"/>
        </w:rPr>
        <w:t>uál tiene más volumen?</w:t>
      </w:r>
    </w:p>
    <w:p w:rsidRPr="00ED1890" w:rsidR="00D074E8" w:rsidP="00ED1890" w:rsidRDefault="00D074E8" w14:paraId="0562CB0E"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F6419E" w14:paraId="2CC36759"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Es </w:t>
      </w:r>
      <w:r w:rsidRPr="00ED1890" w:rsidR="00D074E8">
        <w:rPr>
          <w:rFonts w:ascii="Montserrat" w:hAnsi="Montserrat" w:eastAsia="Arial" w:cs="Arial"/>
        </w:rPr>
        <w:t>más grande la c</w:t>
      </w:r>
      <w:r w:rsidR="001F3F08">
        <w:rPr>
          <w:rFonts w:ascii="Montserrat" w:hAnsi="Montserrat" w:eastAsia="Arial" w:cs="Arial"/>
        </w:rPr>
        <w:t xml:space="preserve">inta adhesiva y </w:t>
      </w:r>
      <w:r w:rsidRPr="00ED1890" w:rsidR="004A566A">
        <w:rPr>
          <w:rFonts w:ascii="Montserrat" w:hAnsi="Montserrat" w:eastAsia="Arial" w:cs="Arial"/>
        </w:rPr>
        <w:t xml:space="preserve">voy a comprobar si </w:t>
      </w:r>
      <w:r w:rsidRPr="00ED1890" w:rsidR="00D074E8">
        <w:rPr>
          <w:rFonts w:ascii="Montserrat" w:hAnsi="Montserrat" w:eastAsia="Arial" w:cs="Arial"/>
        </w:rPr>
        <w:t>tendrá más masa</w:t>
      </w:r>
      <w:r w:rsidR="001F3F08">
        <w:rPr>
          <w:rFonts w:ascii="Montserrat" w:hAnsi="Montserrat" w:eastAsia="Arial" w:cs="Arial"/>
        </w:rPr>
        <w:t>, p</w:t>
      </w:r>
      <w:r w:rsidRPr="00ED1890" w:rsidR="00D074E8">
        <w:rPr>
          <w:rFonts w:ascii="Montserrat" w:hAnsi="Montserrat" w:eastAsia="Arial" w:cs="Arial"/>
        </w:rPr>
        <w:t xml:space="preserve">ara </w:t>
      </w:r>
      <w:r w:rsidRPr="00ED1890" w:rsidR="004A566A">
        <w:rPr>
          <w:rFonts w:ascii="Montserrat" w:hAnsi="Montserrat" w:eastAsia="Arial" w:cs="Arial"/>
        </w:rPr>
        <w:t>saber voy a</w:t>
      </w:r>
      <w:r w:rsidRPr="00ED1890" w:rsidR="00D074E8">
        <w:rPr>
          <w:rFonts w:ascii="Montserrat" w:hAnsi="Montserrat" w:eastAsia="Arial" w:cs="Arial"/>
        </w:rPr>
        <w:t xml:space="preserve"> compararlos con la balanza.</w:t>
      </w:r>
    </w:p>
    <w:p w:rsidRPr="00ED1890" w:rsidR="00D074E8" w:rsidP="00ED1890" w:rsidRDefault="00D074E8" w14:paraId="34CE0A41"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793A54A0"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Aquí pudimos observar que no siempre el objeto más grande es el más pesado, también influye que son materiales distintos.</w:t>
      </w:r>
    </w:p>
    <w:p w:rsidRPr="00ED1890" w:rsidR="00D074E8" w:rsidP="00ED1890" w:rsidRDefault="00D074E8" w14:paraId="62EBF3C5"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682F45F5"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Vamos a comparar ahora dos objetos del mismo material, dos piezas de unicel, pero de diferente tamaño</w:t>
      </w:r>
      <w:r w:rsidRPr="00ED1890">
        <w:rPr>
          <w:rFonts w:ascii="Montserrat" w:hAnsi="Montserrat" w:eastAsia="Arial" w:cs="Arial"/>
          <w:u w:val="single"/>
        </w:rPr>
        <w:t>,</w:t>
      </w:r>
      <w:r w:rsidRPr="00ED1890">
        <w:rPr>
          <w:rFonts w:ascii="Montserrat" w:hAnsi="Montserrat" w:eastAsia="Arial" w:cs="Arial"/>
        </w:rPr>
        <w:t xml:space="preserve"> utilizar</w:t>
      </w:r>
      <w:r w:rsidRPr="00ED1890" w:rsidR="004A566A">
        <w:rPr>
          <w:rFonts w:ascii="Montserrat" w:hAnsi="Montserrat" w:eastAsia="Arial" w:cs="Arial"/>
        </w:rPr>
        <w:t>é</w:t>
      </w:r>
      <w:r w:rsidRPr="00ED1890">
        <w:rPr>
          <w:rFonts w:ascii="Montserrat" w:hAnsi="Montserrat" w:eastAsia="Arial" w:cs="Arial"/>
        </w:rPr>
        <w:t xml:space="preserve"> nuevamente la balanza para conocer si en los objetos del mismo material la masa es proporcional al volumen.</w:t>
      </w:r>
    </w:p>
    <w:p w:rsidRPr="00ED1890" w:rsidR="00D074E8" w:rsidP="00ED1890" w:rsidRDefault="00D074E8" w14:paraId="6D98A12B"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F6419E" w14:paraId="5D77EA5F" w14:textId="77777777">
      <w:pPr>
        <w:pBdr>
          <w:top w:val="nil"/>
          <w:left w:val="nil"/>
          <w:bottom w:val="nil"/>
          <w:right w:val="nil"/>
          <w:between w:val="nil"/>
        </w:pBdr>
        <w:spacing w:after="0" w:line="240" w:lineRule="auto"/>
        <w:jc w:val="both"/>
        <w:rPr>
          <w:rFonts w:ascii="Montserrat" w:hAnsi="Montserrat" w:eastAsia="Arial" w:cs="Arial"/>
          <w:bCs/>
          <w:iCs/>
        </w:rPr>
      </w:pPr>
      <w:r w:rsidRPr="00ED1890">
        <w:rPr>
          <w:rFonts w:ascii="Montserrat" w:hAnsi="Montserrat" w:eastAsia="Arial" w:cs="Arial"/>
        </w:rPr>
        <w:t xml:space="preserve">Voy a poner la </w:t>
      </w:r>
      <w:r w:rsidRPr="00ED1890" w:rsidR="00D074E8">
        <w:rPr>
          <w:rFonts w:ascii="Montserrat" w:hAnsi="Montserrat" w:eastAsia="Arial" w:cs="Arial"/>
        </w:rPr>
        <w:t xml:space="preserve">pieza pequeña de unicel en </w:t>
      </w:r>
      <w:r w:rsidRPr="00ED1890" w:rsidR="004A566A">
        <w:rPr>
          <w:rFonts w:ascii="Montserrat" w:hAnsi="Montserrat" w:eastAsia="Arial" w:cs="Arial"/>
        </w:rPr>
        <w:t>un</w:t>
      </w:r>
      <w:r w:rsidRPr="00ED1890" w:rsidR="00D074E8">
        <w:rPr>
          <w:rFonts w:ascii="Montserrat" w:hAnsi="Montserrat" w:eastAsia="Arial" w:cs="Arial"/>
        </w:rPr>
        <w:t xml:space="preserve"> lado de la balanza, y del otro lado, la más grande, seguro se inclina de</w:t>
      </w:r>
      <w:r w:rsidRPr="00ED1890" w:rsidR="004A566A">
        <w:rPr>
          <w:rFonts w:ascii="Montserrat" w:hAnsi="Montserrat" w:eastAsia="Arial" w:cs="Arial"/>
        </w:rPr>
        <w:t>l</w:t>
      </w:r>
      <w:r w:rsidRPr="00ED1890" w:rsidR="00D074E8">
        <w:rPr>
          <w:rFonts w:ascii="Montserrat" w:hAnsi="Montserrat" w:eastAsia="Arial" w:cs="Arial"/>
        </w:rPr>
        <w:t xml:space="preserve"> lado de </w:t>
      </w:r>
      <w:r w:rsidRPr="00ED1890" w:rsidR="00D074E8">
        <w:rPr>
          <w:rFonts w:ascii="Montserrat" w:hAnsi="Montserrat" w:eastAsia="Arial" w:cs="Arial"/>
          <w:bCs/>
          <w:iCs/>
        </w:rPr>
        <w:t>la pieza grande de unicel.</w:t>
      </w:r>
    </w:p>
    <w:p w:rsidRPr="00ED1890" w:rsidR="00D074E8" w:rsidP="00ED1890" w:rsidRDefault="00D074E8" w14:paraId="2946DB82"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4A566A" w14:paraId="6E04C249"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Observamos que</w:t>
      </w:r>
      <w:r w:rsidRPr="00ED1890" w:rsidR="00D074E8">
        <w:rPr>
          <w:rFonts w:ascii="Montserrat" w:hAnsi="Montserrat" w:eastAsia="Arial" w:cs="Arial"/>
        </w:rPr>
        <w:t xml:space="preserve"> cuando tenemos objetos del mismo material podemos inferir cuál tiene mayor masa por su tamaño, ya que, en este caso, uno de los objetos es la referencia para comparar con otro.</w:t>
      </w:r>
    </w:p>
    <w:p w:rsidRPr="00ED1890" w:rsidR="00D074E8" w:rsidP="00ED1890" w:rsidRDefault="00D074E8" w14:paraId="5997CC1D"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F6419E" w14:paraId="146736FD"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En esa clase te mencioné</w:t>
      </w:r>
      <w:r w:rsidRPr="00ED1890" w:rsidR="00D074E8">
        <w:rPr>
          <w:rFonts w:ascii="Montserrat" w:hAnsi="Montserrat" w:eastAsia="Arial" w:cs="Arial"/>
        </w:rPr>
        <w:t xml:space="preserve"> que, la masa de un objeto no depende de su tamaño, ya que podemos tener objetos de diferente tamaño, pero con igual masa.</w:t>
      </w:r>
    </w:p>
    <w:p w:rsidRPr="00ED1890" w:rsidR="00D074E8" w:rsidP="00ED1890" w:rsidRDefault="00D074E8" w14:paraId="110FFD37"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F6419E" w14:paraId="6E91DB89"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L</w:t>
      </w:r>
      <w:r w:rsidRPr="00ED1890" w:rsidR="00D074E8">
        <w:rPr>
          <w:rFonts w:ascii="Montserrat" w:hAnsi="Montserrat" w:eastAsia="Arial" w:cs="Arial"/>
        </w:rPr>
        <w:t>a masa de un objeto no depende de su forma y tamaño, si no del material con que estén hechos.</w:t>
      </w:r>
    </w:p>
    <w:p w:rsidRPr="00ED1890" w:rsidR="00D074E8" w:rsidP="00ED1890" w:rsidRDefault="00F6419E" w14:paraId="5230B551"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lastRenderedPageBreak/>
        <w:t>R</w:t>
      </w:r>
      <w:r w:rsidRPr="00ED1890" w:rsidR="00D074E8">
        <w:rPr>
          <w:rFonts w:ascii="Montserrat" w:hAnsi="Montserrat" w:eastAsia="Arial" w:cs="Arial"/>
        </w:rPr>
        <w:t>ecapitulando sobre esto, seguramente recuerda</w:t>
      </w:r>
      <w:r w:rsidRPr="00ED1890">
        <w:rPr>
          <w:rFonts w:ascii="Montserrat" w:hAnsi="Montserrat" w:eastAsia="Arial" w:cs="Arial"/>
        </w:rPr>
        <w:t>s</w:t>
      </w:r>
      <w:r w:rsidRPr="00ED1890" w:rsidR="00D074E8">
        <w:rPr>
          <w:rFonts w:ascii="Montserrat" w:hAnsi="Montserrat" w:eastAsia="Arial" w:cs="Arial"/>
        </w:rPr>
        <w:t xml:space="preserve"> que al mezclar algunos materiales cambian sus propiedades, como olor, sabor, color y textura, mientras que la masa permanece constante.</w:t>
      </w:r>
    </w:p>
    <w:p w:rsidRPr="00ED1890" w:rsidR="00D074E8" w:rsidP="00ED1890" w:rsidRDefault="00D074E8" w14:paraId="6B699379"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67EBDE2F"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Las propiedades de la materia las podemos dividir en dos: g</w:t>
      </w:r>
      <w:r w:rsidR="001F3F08">
        <w:rPr>
          <w:rFonts w:ascii="Montserrat" w:hAnsi="Montserrat" w:eastAsia="Arial" w:cs="Arial"/>
        </w:rPr>
        <w:t>enerales y específicas.</w:t>
      </w:r>
    </w:p>
    <w:p w:rsidRPr="00ED1890" w:rsidR="00D074E8" w:rsidP="00ED1890" w:rsidRDefault="00D074E8" w14:paraId="3FE9F23F"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2A4893CA"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Las propiedades generales son comunes a todo tipo de materia, estamos hablando de masa, volumen, divisibilidad, y algo importante que hay que considerar, es que no nos permiten identificarla.</w:t>
      </w:r>
    </w:p>
    <w:p w:rsidRPr="00ED1890" w:rsidR="00D074E8" w:rsidP="00ED1890" w:rsidRDefault="00D074E8" w14:paraId="1F72F646"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29BAD067"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En cambio, las propiedades específicas tienen, como su nombre lo dice, características particulares para cada sustancia y nos sirven para identificarlas, estas propiedades son: Densidad, color, olor, sabor, punto de ebullición y congelación.</w:t>
      </w:r>
    </w:p>
    <w:p w:rsidRPr="00ED1890" w:rsidR="00D074E8" w:rsidP="00ED1890" w:rsidRDefault="00D074E8" w14:paraId="08CE6F91" w14:textId="77777777">
      <w:pPr>
        <w:pBdr>
          <w:top w:val="nil"/>
          <w:left w:val="nil"/>
          <w:bottom w:val="nil"/>
          <w:right w:val="nil"/>
          <w:between w:val="nil"/>
        </w:pBdr>
        <w:spacing w:after="0" w:line="240" w:lineRule="auto"/>
        <w:jc w:val="both"/>
        <w:rPr>
          <w:rFonts w:ascii="Montserrat" w:hAnsi="Montserrat" w:eastAsia="Arial" w:cs="Arial"/>
        </w:rPr>
      </w:pPr>
    </w:p>
    <w:p w:rsidR="00D074E8" w:rsidP="00ED1890" w:rsidRDefault="00D074E8" w14:paraId="4045C059"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Recibimos algunas cartas de las y los estudiantes de nuestra clase en las que nos comparten sus anotaciones o experiencias al desarrollar en su casa, y en compañía de una persona adulta, el experimento que hicimos, en el que utilizamos unos vasos con agua y agregamos sal, azúcar o arena.</w:t>
      </w:r>
    </w:p>
    <w:p w:rsidRPr="00ED1890" w:rsidR="001F3F08" w:rsidP="00ED1890" w:rsidRDefault="001F3F08" w14:paraId="61CDCEAD"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338D2651"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w:t>
      </w:r>
      <w:r w:rsidRPr="00ED1890" w:rsidR="00F6419E">
        <w:rPr>
          <w:rFonts w:ascii="Montserrat" w:hAnsi="Montserrat" w:eastAsia="Arial" w:cs="Arial"/>
        </w:rPr>
        <w:t>Q</w:t>
      </w:r>
      <w:r w:rsidRPr="00ED1890">
        <w:rPr>
          <w:rFonts w:ascii="Montserrat" w:hAnsi="Montserrat" w:eastAsia="Arial" w:cs="Arial"/>
        </w:rPr>
        <w:t>ué te parece si observas algunas anotaciones que nos comparten en sus cartas dos estudiantes?</w:t>
      </w:r>
    </w:p>
    <w:p w:rsidRPr="00ED1890" w:rsidR="00D074E8" w:rsidP="00ED1890" w:rsidRDefault="00D074E8" w14:paraId="6BB9E253" w14:textId="77777777">
      <w:pPr>
        <w:pBdr>
          <w:top w:val="nil"/>
          <w:left w:val="nil"/>
          <w:bottom w:val="nil"/>
          <w:right w:val="nil"/>
          <w:between w:val="nil"/>
        </w:pBdr>
        <w:spacing w:after="0" w:line="240" w:lineRule="auto"/>
        <w:jc w:val="both"/>
        <w:rPr>
          <w:rFonts w:ascii="Montserrat" w:hAnsi="Montserrat" w:eastAsia="Arial" w:cs="Arial"/>
        </w:rPr>
      </w:pPr>
    </w:p>
    <w:p w:rsidRPr="00ED1890" w:rsidR="00F6419E" w:rsidP="00ED1890" w:rsidRDefault="00F6419E" w14:paraId="5C6C803C"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rPr>
        <w:t xml:space="preserve">Anette nos comentó que realizó </w:t>
      </w:r>
      <w:r w:rsidRPr="00ED1890" w:rsidR="00D074E8">
        <w:rPr>
          <w:rFonts w:ascii="Montserrat" w:hAnsi="Montserrat" w:eastAsia="Arial" w:cs="Arial"/>
          <w:iCs/>
        </w:rPr>
        <w:t>el experimento donde en 3 vasos diferentes pus</w:t>
      </w:r>
      <w:r w:rsidRPr="00ED1890">
        <w:rPr>
          <w:rFonts w:ascii="Montserrat" w:hAnsi="Montserrat" w:eastAsia="Arial" w:cs="Arial"/>
          <w:iCs/>
        </w:rPr>
        <w:t>o:</w:t>
      </w:r>
    </w:p>
    <w:p w:rsidRPr="00ED1890" w:rsidR="00D074E8" w:rsidP="00ED1890" w:rsidRDefault="00D074E8" w14:paraId="23DE523C"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4E7014BC" w14:textId="77777777">
      <w:pPr>
        <w:pStyle w:val="Prrafodelista"/>
        <w:numPr>
          <w:ilvl w:val="0"/>
          <w:numId w:val="22"/>
        </w:num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En el primero, agua con sal</w:t>
      </w:r>
      <w:r w:rsidRPr="00ED1890" w:rsidR="00F6419E">
        <w:rPr>
          <w:rFonts w:ascii="Montserrat" w:hAnsi="Montserrat" w:eastAsia="Arial" w:cs="Arial"/>
          <w:iCs/>
        </w:rPr>
        <w:t>.</w:t>
      </w:r>
    </w:p>
    <w:p w:rsidRPr="00ED1890" w:rsidR="00D074E8" w:rsidP="00ED1890" w:rsidRDefault="00D074E8" w14:paraId="3BA1D840" w14:textId="77777777">
      <w:pPr>
        <w:pStyle w:val="Prrafodelista"/>
        <w:numPr>
          <w:ilvl w:val="0"/>
          <w:numId w:val="22"/>
        </w:num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En el segundo, agua con azúcar</w:t>
      </w:r>
      <w:r w:rsidRPr="00ED1890" w:rsidR="00F6419E">
        <w:rPr>
          <w:rFonts w:ascii="Montserrat" w:hAnsi="Montserrat" w:eastAsia="Arial" w:cs="Arial"/>
          <w:iCs/>
        </w:rPr>
        <w:t>.</w:t>
      </w:r>
    </w:p>
    <w:p w:rsidRPr="00ED1890" w:rsidR="00D074E8" w:rsidP="00ED1890" w:rsidRDefault="00D074E8" w14:paraId="0CF17076" w14:textId="77777777">
      <w:pPr>
        <w:pStyle w:val="Prrafodelista"/>
        <w:numPr>
          <w:ilvl w:val="0"/>
          <w:numId w:val="22"/>
        </w:num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En el tercero, agua con arena</w:t>
      </w:r>
      <w:r w:rsidRPr="00ED1890" w:rsidR="00F6419E">
        <w:rPr>
          <w:rFonts w:ascii="Montserrat" w:hAnsi="Montserrat" w:eastAsia="Arial" w:cs="Arial"/>
          <w:iCs/>
        </w:rPr>
        <w:t>.</w:t>
      </w:r>
    </w:p>
    <w:p w:rsidRPr="00ED1890" w:rsidR="00F6419E" w:rsidP="00ED1890" w:rsidRDefault="00F6419E" w14:paraId="52E56223"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5A3930D8"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Pud</w:t>
      </w:r>
      <w:r w:rsidRPr="00ED1890" w:rsidR="00F6419E">
        <w:rPr>
          <w:rFonts w:ascii="Montserrat" w:hAnsi="Montserrat" w:eastAsia="Arial" w:cs="Arial"/>
          <w:iCs/>
        </w:rPr>
        <w:t>o</w:t>
      </w:r>
      <w:r w:rsidRPr="00ED1890">
        <w:rPr>
          <w:rFonts w:ascii="Montserrat" w:hAnsi="Montserrat" w:eastAsia="Arial" w:cs="Arial"/>
          <w:iCs/>
        </w:rPr>
        <w:t xml:space="preserve"> observar que:</w:t>
      </w:r>
    </w:p>
    <w:p w:rsidRPr="00ED1890" w:rsidR="00E06496" w:rsidP="00ED1890" w:rsidRDefault="00E06496" w14:paraId="07547A01"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4B8663AF"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En el primer vaso la sal se comienza a disolver, pero es necesario agitarla para que se disuelva por completo, cambió un poco el color y por tanto el sabor, ahora sabrá salada.</w:t>
      </w:r>
    </w:p>
    <w:p w:rsidRPr="00ED1890" w:rsidR="00E06496" w:rsidP="00ED1890" w:rsidRDefault="00E06496" w14:paraId="5043CB0F"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077980AD"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En el segundo vaso, al echarle el azúcar, se nota más el cambio de color, y se debe agitar todavía con más fuerza para que se disuelva por completo, este vaso si lo probé, y el agua sabe dulce.</w:t>
      </w:r>
    </w:p>
    <w:p w:rsidRPr="00ED1890" w:rsidR="00E06496" w:rsidP="00ED1890" w:rsidRDefault="00E06496" w14:paraId="07459315"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05A57139"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En el tercer vaso, al verter arena, se fue hasta el fondo del vaso, el agua se puso turbia por unos momentos hasta que toda la arena se fue al fondo.</w:t>
      </w:r>
    </w:p>
    <w:p w:rsidRPr="00ED1890" w:rsidR="00E06496" w:rsidP="00ED1890" w:rsidRDefault="00E06496" w14:paraId="6537F28F"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E06496" w14:paraId="7ADBF17A"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Su</w:t>
      </w:r>
      <w:r w:rsidRPr="00ED1890" w:rsidR="00D074E8">
        <w:rPr>
          <w:rFonts w:ascii="Montserrat" w:hAnsi="Montserrat" w:eastAsia="Arial" w:cs="Arial"/>
          <w:iCs/>
        </w:rPr>
        <w:t xml:space="preserve"> conclusión es que, en estas mezclas, cambia el color, el sabor, incluso el olor, pero no aumentó el tamaño, es decir su masa se mantuvo igual.</w:t>
      </w:r>
    </w:p>
    <w:p w:rsidRPr="00ED1890" w:rsidR="00D074E8" w:rsidP="00ED1890" w:rsidRDefault="00D074E8" w14:paraId="6DFB9E20"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E06496" w14:paraId="2CD06170"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Q</w:t>
      </w:r>
      <w:r w:rsidRPr="00ED1890" w:rsidR="00D074E8">
        <w:rPr>
          <w:rFonts w:ascii="Montserrat" w:hAnsi="Montserrat" w:eastAsia="Arial" w:cs="Arial"/>
        </w:rPr>
        <w:t>ue buena observación nos mandó Anette.</w:t>
      </w:r>
    </w:p>
    <w:p w:rsidRPr="00ED1890" w:rsidR="00D074E8" w:rsidP="00ED1890" w:rsidRDefault="00D074E8" w14:paraId="70DF9E56" w14:textId="77777777">
      <w:pPr>
        <w:pBdr>
          <w:top w:val="nil"/>
          <w:left w:val="nil"/>
          <w:bottom w:val="nil"/>
          <w:right w:val="nil"/>
          <w:between w:val="nil"/>
        </w:pBdr>
        <w:spacing w:after="0" w:line="240" w:lineRule="auto"/>
        <w:jc w:val="both"/>
        <w:rPr>
          <w:rFonts w:ascii="Montserrat" w:hAnsi="Montserrat" w:eastAsia="Arial" w:cs="Arial"/>
        </w:rPr>
      </w:pPr>
    </w:p>
    <w:p w:rsidRPr="00ED1890" w:rsidR="00E06496" w:rsidP="00ED1890" w:rsidRDefault="00E06496" w14:paraId="289C6FFE"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Ahora v</w:t>
      </w:r>
      <w:r w:rsidRPr="00ED1890" w:rsidR="00D074E8">
        <w:rPr>
          <w:rFonts w:ascii="Montserrat" w:hAnsi="Montserrat" w:eastAsia="Arial" w:cs="Arial"/>
        </w:rPr>
        <w:t>amos a conocer otro punto de vista de otr</w:t>
      </w:r>
      <w:r w:rsidRPr="00ED1890">
        <w:rPr>
          <w:rFonts w:ascii="Montserrat" w:hAnsi="Montserrat" w:eastAsia="Arial" w:cs="Arial"/>
        </w:rPr>
        <w:t>a</w:t>
      </w:r>
      <w:r w:rsidRPr="00ED1890" w:rsidR="00D074E8">
        <w:rPr>
          <w:rFonts w:ascii="Montserrat" w:hAnsi="Montserrat" w:eastAsia="Arial" w:cs="Arial"/>
        </w:rPr>
        <w:t xml:space="preserve"> alumn</w:t>
      </w:r>
      <w:r w:rsidRPr="00ED1890">
        <w:rPr>
          <w:rFonts w:ascii="Montserrat" w:hAnsi="Montserrat" w:eastAsia="Arial" w:cs="Arial"/>
        </w:rPr>
        <w:t>a que se llama Arian.</w:t>
      </w:r>
    </w:p>
    <w:p w:rsidRPr="00ED1890" w:rsidR="00E06496" w:rsidP="00ED1890" w:rsidRDefault="00524AB3" w14:paraId="0AA56B13" w14:textId="77777777">
      <w:pPr>
        <w:pBdr>
          <w:top w:val="nil"/>
          <w:left w:val="nil"/>
          <w:bottom w:val="nil"/>
          <w:right w:val="nil"/>
          <w:between w:val="nil"/>
        </w:pBdr>
        <w:spacing w:after="0" w:line="240" w:lineRule="auto"/>
        <w:jc w:val="both"/>
        <w:rPr>
          <w:rFonts w:ascii="Montserrat" w:hAnsi="Montserrat" w:eastAsia="Arial" w:cs="Arial"/>
        </w:rPr>
      </w:pPr>
      <w:r>
        <w:rPr>
          <w:rFonts w:ascii="Montserrat" w:hAnsi="Montserrat" w:eastAsia="Arial" w:cs="Arial"/>
        </w:rPr>
        <w:lastRenderedPageBreak/>
        <w:t>Te invito a leer su carta.</w:t>
      </w:r>
    </w:p>
    <w:p w:rsidRPr="00ED1890" w:rsidR="00E06496" w:rsidP="00ED1890" w:rsidRDefault="00E06496" w14:paraId="44E871BC" w14:textId="77777777">
      <w:pPr>
        <w:pBdr>
          <w:top w:val="nil"/>
          <w:left w:val="nil"/>
          <w:bottom w:val="nil"/>
          <w:right w:val="nil"/>
          <w:between w:val="nil"/>
        </w:pBdr>
        <w:spacing w:after="0" w:line="240" w:lineRule="auto"/>
        <w:jc w:val="both"/>
        <w:rPr>
          <w:rFonts w:ascii="Montserrat" w:hAnsi="Montserrat" w:eastAsia="Arial" w:cs="Arial"/>
        </w:rPr>
      </w:pPr>
    </w:p>
    <w:p w:rsidRPr="00ED1890" w:rsidR="00E06496" w:rsidP="00ED1890" w:rsidRDefault="00D074E8" w14:paraId="23763B31" w14:textId="77777777">
      <w:pPr>
        <w:spacing w:after="0" w:line="240" w:lineRule="auto"/>
        <w:jc w:val="both"/>
        <w:rPr>
          <w:rFonts w:ascii="Montserrat" w:hAnsi="Montserrat" w:eastAsia="Arial" w:cs="Arial"/>
          <w:highlight w:val="white"/>
        </w:rPr>
      </w:pPr>
      <w:r w:rsidRPr="00ED1890">
        <w:rPr>
          <w:rFonts w:ascii="Montserrat" w:hAnsi="Montserrat" w:eastAsia="Arial" w:cs="Arial"/>
          <w:highlight w:val="white"/>
        </w:rPr>
        <w:t>Querida maestra Liz, me da mucho gusto saludarla</w:t>
      </w:r>
      <w:r w:rsidRPr="00ED1890" w:rsidR="00E06496">
        <w:rPr>
          <w:rFonts w:ascii="Montserrat" w:hAnsi="Montserrat" w:eastAsia="Arial" w:cs="Arial"/>
          <w:highlight w:val="white"/>
        </w:rPr>
        <w:t>.</w:t>
      </w:r>
    </w:p>
    <w:p w:rsidRPr="00ED1890" w:rsidR="00D074E8" w:rsidP="00ED1890" w:rsidRDefault="00D074E8" w14:paraId="144A5D23" w14:textId="77777777">
      <w:pPr>
        <w:spacing w:after="0" w:line="240" w:lineRule="auto"/>
        <w:jc w:val="both"/>
        <w:rPr>
          <w:rFonts w:ascii="Montserrat" w:hAnsi="Montserrat" w:eastAsia="Arial" w:cs="Arial"/>
          <w:highlight w:val="white"/>
        </w:rPr>
      </w:pPr>
    </w:p>
    <w:p w:rsidR="00D074E8" w:rsidP="00ED1890" w:rsidRDefault="00D074E8" w14:paraId="60EA8318" w14:textId="77777777">
      <w:pPr>
        <w:spacing w:after="0" w:line="240" w:lineRule="auto"/>
        <w:jc w:val="both"/>
        <w:rPr>
          <w:rFonts w:ascii="Montserrat" w:hAnsi="Montserrat" w:eastAsia="Arial" w:cs="Arial"/>
          <w:highlight w:val="white"/>
        </w:rPr>
      </w:pPr>
      <w:r w:rsidRPr="00ED1890">
        <w:rPr>
          <w:rFonts w:ascii="Montserrat" w:hAnsi="Montserrat" w:eastAsia="Arial" w:cs="Arial"/>
          <w:highlight w:val="white"/>
        </w:rPr>
        <w:t>A partir de este experimento, puedo concluir lo siguiente: En esta demostración hicimos una mezcla.</w:t>
      </w:r>
    </w:p>
    <w:p w:rsidRPr="00ED1890" w:rsidR="00524AB3" w:rsidP="00ED1890" w:rsidRDefault="00524AB3" w14:paraId="738610EB" w14:textId="77777777">
      <w:pPr>
        <w:spacing w:after="0" w:line="240" w:lineRule="auto"/>
        <w:jc w:val="both"/>
        <w:rPr>
          <w:rFonts w:ascii="Montserrat" w:hAnsi="Montserrat" w:eastAsia="Arial" w:cs="Arial"/>
          <w:highlight w:val="white"/>
        </w:rPr>
      </w:pPr>
    </w:p>
    <w:p w:rsidRPr="00ED1890" w:rsidR="00D074E8" w:rsidP="00ED1890" w:rsidRDefault="00524AB3" w14:paraId="36904C16" w14:textId="77777777">
      <w:pPr>
        <w:spacing w:after="0" w:line="240" w:lineRule="auto"/>
        <w:jc w:val="both"/>
        <w:rPr>
          <w:rFonts w:ascii="Montserrat" w:hAnsi="Montserrat" w:eastAsia="Arial" w:cs="Arial"/>
          <w:highlight w:val="white"/>
        </w:rPr>
      </w:pPr>
      <w:r>
        <w:rPr>
          <w:rFonts w:ascii="Montserrat" w:hAnsi="Montserrat" w:eastAsia="Arial" w:cs="Arial"/>
          <w:highlight w:val="white"/>
        </w:rPr>
        <w:t>A</w:t>
      </w:r>
      <w:r w:rsidRPr="00ED1890" w:rsidR="00D074E8">
        <w:rPr>
          <w:rFonts w:ascii="Montserrat" w:hAnsi="Montserrat" w:eastAsia="Arial" w:cs="Arial"/>
          <w:highlight w:val="white"/>
        </w:rPr>
        <w:t>prendí que una mezcla está formada por dos o más sustancias simples, en este caso, agua con sal, agua con azúcar y agua con arena. Estos componentes al unirse mantuvieron su masa, pero, no sus propiedades; porque cambió su sabor y su color, y en el caso de la arena, no se disuelve.</w:t>
      </w:r>
    </w:p>
    <w:p w:rsidRPr="00ED1890" w:rsidR="00E06496" w:rsidP="00ED1890" w:rsidRDefault="00E06496" w14:paraId="637805D2" w14:textId="77777777">
      <w:pPr>
        <w:spacing w:after="0" w:line="240" w:lineRule="auto"/>
        <w:jc w:val="both"/>
        <w:rPr>
          <w:rFonts w:ascii="Montserrat" w:hAnsi="Montserrat" w:eastAsia="Arial" w:cs="Arial"/>
          <w:highlight w:val="white"/>
        </w:rPr>
      </w:pPr>
    </w:p>
    <w:p w:rsidRPr="00ED1890" w:rsidR="00D074E8" w:rsidP="00ED1890" w:rsidRDefault="00D074E8" w14:paraId="6E49D4C0" w14:textId="77777777">
      <w:pPr>
        <w:spacing w:after="0" w:line="240" w:lineRule="auto"/>
        <w:jc w:val="both"/>
        <w:rPr>
          <w:rFonts w:ascii="Montserrat" w:hAnsi="Montserrat" w:eastAsia="Arial" w:cs="Arial"/>
          <w:highlight w:val="white"/>
        </w:rPr>
      </w:pPr>
      <w:r w:rsidRPr="00ED1890">
        <w:rPr>
          <w:rFonts w:ascii="Montserrat" w:hAnsi="Montserrat" w:eastAsia="Arial" w:cs="Arial"/>
          <w:highlight w:val="white"/>
        </w:rPr>
        <w:t>Me dio mucho gusto compartir con ustedes mi resultado. Soy Arian y les envío un afectuoso saludo, desde Oaxaca.</w:t>
      </w:r>
    </w:p>
    <w:p w:rsidRPr="00ED1890" w:rsidR="00D074E8" w:rsidP="00ED1890" w:rsidRDefault="00D074E8" w14:paraId="463F29E8" w14:textId="77777777">
      <w:pPr>
        <w:spacing w:after="0" w:line="240" w:lineRule="auto"/>
        <w:jc w:val="both"/>
        <w:rPr>
          <w:rFonts w:ascii="Montserrat" w:hAnsi="Montserrat" w:eastAsia="Arial" w:cs="Arial"/>
          <w:highlight w:val="white"/>
        </w:rPr>
      </w:pPr>
    </w:p>
    <w:p w:rsidRPr="00ED1890" w:rsidR="00E06496" w:rsidP="00ED1890" w:rsidRDefault="00D074E8" w14:paraId="4CC4E849"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Te agradezco mucho Arian, muy bien. Ella nos envió su carta desde Oaxaca.</w:t>
      </w:r>
    </w:p>
    <w:p w:rsidRPr="00ED1890" w:rsidR="004A566A" w:rsidP="00ED1890" w:rsidRDefault="004A566A" w14:paraId="3B7B4B86" w14:textId="77777777">
      <w:pPr>
        <w:pBdr>
          <w:top w:val="nil"/>
          <w:left w:val="nil"/>
          <w:bottom w:val="nil"/>
          <w:right w:val="nil"/>
          <w:between w:val="nil"/>
        </w:pBdr>
        <w:spacing w:after="0" w:line="240" w:lineRule="auto"/>
        <w:jc w:val="both"/>
        <w:rPr>
          <w:rFonts w:ascii="Montserrat" w:hAnsi="Montserrat" w:eastAsia="Arial" w:cs="Arial"/>
        </w:rPr>
      </w:pPr>
    </w:p>
    <w:p w:rsidRPr="00ED1890" w:rsidR="00E06496" w:rsidP="00ED1890" w:rsidRDefault="00D074E8" w14:paraId="2D23DDF0"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Es importante recordar que al mezclar sustancias podemos observar cambios de textura, de color, de olor y de sabor, con lo que se hace evidente que las mezclas pueden tener propiedades diferentes a </w:t>
      </w:r>
      <w:r w:rsidRPr="00ED1890" w:rsidR="004A566A">
        <w:rPr>
          <w:rFonts w:ascii="Montserrat" w:hAnsi="Montserrat" w:eastAsia="Arial" w:cs="Arial"/>
        </w:rPr>
        <w:t xml:space="preserve">las </w:t>
      </w:r>
      <w:r w:rsidRPr="00ED1890">
        <w:rPr>
          <w:rFonts w:ascii="Montserrat" w:hAnsi="Montserrat" w:eastAsia="Arial" w:cs="Arial"/>
        </w:rPr>
        <w:t>que tenían las sustancias antes de mezclarlas, a ser otra sustancia completamente, según sea el caso.</w:t>
      </w:r>
    </w:p>
    <w:p w:rsidRPr="00ED1890" w:rsidR="00D074E8" w:rsidP="00ED1890" w:rsidRDefault="00D074E8" w14:paraId="3A0FF5F2"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E06496" w14:paraId="79B12A21"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Recuerda que </w:t>
      </w:r>
      <w:r w:rsidRPr="00ED1890" w:rsidR="00D074E8">
        <w:rPr>
          <w:rFonts w:ascii="Montserrat" w:hAnsi="Montserrat" w:eastAsia="Arial" w:cs="Arial"/>
        </w:rPr>
        <w:t>hay diferentes tipos de mezclas.</w:t>
      </w:r>
    </w:p>
    <w:p w:rsidRPr="00ED1890" w:rsidR="00D074E8" w:rsidP="00ED1890" w:rsidRDefault="00D074E8" w14:paraId="5630AD66"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E06496" w14:paraId="353B0295"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Las mezclas heterogéneas: </w:t>
      </w:r>
      <w:r w:rsidRPr="00ED1890" w:rsidR="00D074E8">
        <w:rPr>
          <w:rFonts w:ascii="Montserrat" w:hAnsi="Montserrat" w:eastAsia="Arial" w:cs="Arial"/>
        </w:rPr>
        <w:t>Son aqu</w:t>
      </w:r>
      <w:r w:rsidR="00524AB3">
        <w:rPr>
          <w:rFonts w:ascii="Montserrat" w:hAnsi="Montserrat" w:eastAsia="Arial" w:cs="Arial"/>
        </w:rPr>
        <w:t>e</w:t>
      </w:r>
      <w:r w:rsidRPr="00ED1890" w:rsidR="00D074E8">
        <w:rPr>
          <w:rFonts w:ascii="Montserrat" w:hAnsi="Montserrat" w:eastAsia="Arial" w:cs="Arial"/>
        </w:rPr>
        <w:t>llas que no presentan un aspecto uniforme y es posible distinguir sus componentes a simple vista o con un procedimiento óptico, como por ejemplo agua más aceite.</w:t>
      </w:r>
    </w:p>
    <w:p w:rsidRPr="00ED1890" w:rsidR="00D074E8" w:rsidP="00ED1890" w:rsidRDefault="00D074E8" w14:paraId="61829076"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E06496" w14:paraId="1B5CA935"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Las mezclas homogéneas: Son </w:t>
      </w:r>
      <w:r w:rsidRPr="00ED1890" w:rsidR="00D074E8">
        <w:rPr>
          <w:rFonts w:ascii="Montserrat" w:hAnsi="Montserrat" w:eastAsia="Arial" w:cs="Arial"/>
        </w:rPr>
        <w:t>mezclas que a simple vista no se distinguen sus componentes, por ejemplo, el agua con sal o el aire que respiramos.</w:t>
      </w:r>
    </w:p>
    <w:p w:rsidRPr="00ED1890" w:rsidR="00D074E8" w:rsidP="00ED1890" w:rsidRDefault="00D074E8" w14:paraId="2BA226A1"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E06496" w14:paraId="3BE4485F"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Otro tema que vamos a recordar es la forma de separar las mezclas: </w:t>
      </w:r>
      <w:r w:rsidRPr="00ED1890" w:rsidR="00D074E8">
        <w:rPr>
          <w:rFonts w:ascii="Montserrat" w:hAnsi="Montserrat" w:eastAsia="Arial" w:cs="Arial"/>
        </w:rPr>
        <w:t>tamizado, decantación y filtración.</w:t>
      </w:r>
    </w:p>
    <w:p w:rsidRPr="00ED1890" w:rsidR="00D074E8" w:rsidP="00ED1890" w:rsidRDefault="00D074E8" w14:paraId="17AD93B2" w14:textId="77777777">
      <w:pPr>
        <w:spacing w:after="0" w:line="240" w:lineRule="auto"/>
        <w:jc w:val="both"/>
        <w:rPr>
          <w:rFonts w:ascii="Montserrat" w:hAnsi="Montserrat" w:eastAsia="Arial" w:cs="Arial"/>
        </w:rPr>
      </w:pPr>
    </w:p>
    <w:p w:rsidRPr="00ED1890" w:rsidR="00D074E8" w:rsidP="00ED1890" w:rsidRDefault="00E06496" w14:paraId="39406795"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rPr>
        <w:t xml:space="preserve">Depende </w:t>
      </w:r>
      <w:r w:rsidRPr="00ED1890" w:rsidR="00D074E8">
        <w:rPr>
          <w:rFonts w:ascii="Montserrat" w:hAnsi="Montserrat" w:eastAsia="Arial" w:cs="Arial"/>
        </w:rPr>
        <w:t>del tipo de mezcla el método para utilizar</w:t>
      </w:r>
      <w:r w:rsidRPr="00ED1890">
        <w:rPr>
          <w:rFonts w:ascii="Montserrat" w:hAnsi="Montserrat" w:eastAsia="Arial" w:cs="Arial"/>
        </w:rPr>
        <w:t xml:space="preserve">, ya </w:t>
      </w:r>
      <w:r w:rsidRPr="00ED1890" w:rsidR="00D074E8">
        <w:rPr>
          <w:rFonts w:ascii="Montserrat" w:hAnsi="Montserrat" w:eastAsia="Arial" w:cs="Arial"/>
        </w:rPr>
        <w:t>sean mezclas homogéneas o heterogéneas es importante saber que los componentes que los form</w:t>
      </w:r>
      <w:r w:rsidR="00524AB3">
        <w:rPr>
          <w:rFonts w:ascii="Montserrat" w:hAnsi="Montserrat" w:eastAsia="Arial" w:cs="Arial"/>
        </w:rPr>
        <w:t>an, conservan sus propiedades, p</w:t>
      </w:r>
      <w:r w:rsidRPr="00ED1890" w:rsidR="00D074E8">
        <w:rPr>
          <w:rFonts w:ascii="Montserrat" w:hAnsi="Montserrat" w:eastAsia="Arial" w:cs="Arial"/>
        </w:rPr>
        <w:t>or ejemplo, el agua de mar siempre será sal y agua, aunque en la mezcla no se observan a simple vista.</w:t>
      </w:r>
    </w:p>
    <w:p w:rsidRPr="00ED1890" w:rsidR="00D074E8" w:rsidP="00ED1890" w:rsidRDefault="00D074E8" w14:paraId="0DE4B5B7"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E06496" w14:paraId="6EED8BD8" w14:textId="77777777">
      <w:pPr>
        <w:pBdr>
          <w:top w:val="nil"/>
          <w:left w:val="nil"/>
          <w:bottom w:val="nil"/>
          <w:right w:val="nil"/>
          <w:between w:val="nil"/>
        </w:pBdr>
        <w:spacing w:after="0" w:line="240" w:lineRule="auto"/>
        <w:jc w:val="both"/>
        <w:rPr>
          <w:rFonts w:ascii="Montserrat" w:hAnsi="Montserrat" w:eastAsia="Arial" w:cs="Arial"/>
        </w:rPr>
      </w:pPr>
      <w:r w:rsidRPr="00ED1890">
        <w:rPr>
          <w:rFonts w:ascii="Montserrat" w:hAnsi="Montserrat" w:eastAsia="Arial" w:cs="Arial"/>
          <w:highlight w:val="white"/>
        </w:rPr>
        <w:t>P</w:t>
      </w:r>
      <w:r w:rsidRPr="00ED1890" w:rsidR="00D074E8">
        <w:rPr>
          <w:rFonts w:ascii="Montserrat" w:hAnsi="Montserrat" w:eastAsia="Arial" w:cs="Arial"/>
          <w:highlight w:val="white"/>
        </w:rPr>
        <w:t>ara realizar cualquier separación de mezclas primero debemos saber sobre su estado físico, características y propiedades, para usar la técnica más adecuada.</w:t>
      </w:r>
    </w:p>
    <w:p w:rsidRPr="00ED1890" w:rsidR="00D074E8" w:rsidP="00ED1890" w:rsidRDefault="00D074E8" w14:paraId="66204FF1" w14:textId="77777777">
      <w:pPr>
        <w:pBdr>
          <w:top w:val="nil"/>
          <w:left w:val="nil"/>
          <w:bottom w:val="nil"/>
          <w:right w:val="nil"/>
          <w:between w:val="nil"/>
        </w:pBdr>
        <w:spacing w:after="0" w:line="240" w:lineRule="auto"/>
        <w:jc w:val="both"/>
        <w:rPr>
          <w:rFonts w:ascii="Montserrat" w:hAnsi="Montserrat" w:eastAsia="Arial" w:cs="Arial"/>
        </w:rPr>
      </w:pPr>
    </w:p>
    <w:p w:rsidRPr="00ED1890" w:rsidR="00D074E8" w:rsidP="00ED1890" w:rsidRDefault="00D074E8" w14:paraId="04F4B946" w14:textId="77777777">
      <w:pPr>
        <w:spacing w:after="0" w:line="240" w:lineRule="auto"/>
        <w:jc w:val="both"/>
        <w:rPr>
          <w:rFonts w:ascii="Montserrat" w:hAnsi="Montserrat" w:eastAsia="Arial" w:cs="Arial"/>
          <w:iCs/>
        </w:rPr>
      </w:pPr>
      <w:r w:rsidRPr="00ED1890">
        <w:rPr>
          <w:rFonts w:ascii="Montserrat" w:hAnsi="Montserrat" w:eastAsia="Arial" w:cs="Arial"/>
          <w:iCs/>
        </w:rPr>
        <w:t xml:space="preserve">Un ejemplo que tenemos en casa de mezclas que separamos normalmente utilizando el método de decantación, es el agua de tamarindo (la pulpa se va al fondo del recipiente después de un tiempo de reposo y al momento de servirla estamos decantando). También cuando queremos un caldo de pollo sin grasa, lo dejamos </w:t>
      </w:r>
      <w:r w:rsidRPr="00ED1890">
        <w:rPr>
          <w:rFonts w:ascii="Montserrat" w:hAnsi="Montserrat" w:eastAsia="Arial" w:cs="Arial"/>
          <w:iCs/>
        </w:rPr>
        <w:lastRenderedPageBreak/>
        <w:t>enfriar y por diferencia de densidades la grasa queda en la superficie y con una cuchara lo retiramos.</w:t>
      </w:r>
    </w:p>
    <w:p w:rsidRPr="00ED1890" w:rsidR="00E06496" w:rsidP="00ED1890" w:rsidRDefault="00E06496" w14:paraId="2DBF0D7D" w14:textId="77777777">
      <w:pPr>
        <w:spacing w:after="0" w:line="240" w:lineRule="auto"/>
        <w:jc w:val="both"/>
        <w:rPr>
          <w:rFonts w:ascii="Montserrat" w:hAnsi="Montserrat" w:eastAsia="Arial" w:cs="Arial"/>
          <w:iCs/>
        </w:rPr>
      </w:pPr>
    </w:p>
    <w:p w:rsidRPr="00ED1890" w:rsidR="00E06496" w:rsidP="00ED1890" w:rsidRDefault="00D074E8" w14:paraId="2D7C6B5F"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Por lo que puedo concluir que el método de decantación se utiliza para separar dos líquidos con diferentes densidades o una mezcla constituida por un sólido insoluble en un líquido.</w:t>
      </w:r>
    </w:p>
    <w:p w:rsidRPr="00ED1890" w:rsidR="00D074E8" w:rsidP="00ED1890" w:rsidRDefault="00D074E8" w14:paraId="6B62F1B3"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694963" w:rsidP="00ED1890" w:rsidRDefault="00D074E8" w14:paraId="47CB1A7B"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Se trata de un método basado en la diferencia por densidades. Si tenemos una mezcla de sólido y un líquido que no disuelve dicho sólido, se deja reposar la mezcla y el sólid</w:t>
      </w:r>
      <w:r w:rsidR="00524AB3">
        <w:rPr>
          <w:rFonts w:ascii="Montserrat" w:hAnsi="Montserrat" w:eastAsia="Arial" w:cs="Arial"/>
          <w:iCs/>
        </w:rPr>
        <w:t>o se va al fondo del recipiente, s</w:t>
      </w:r>
      <w:r w:rsidRPr="00ED1890">
        <w:rPr>
          <w:rFonts w:ascii="Montserrat" w:hAnsi="Montserrat" w:eastAsia="Arial" w:cs="Arial"/>
          <w:iCs/>
        </w:rPr>
        <w:t>i se trata de dos líquidos se coloca la mezcla en un embudo de decantación, se deja reposar y el líquido más denso queda en la parte inferior del embudo.</w:t>
      </w:r>
    </w:p>
    <w:p w:rsidRPr="00ED1890" w:rsidR="00D074E8" w:rsidP="00ED1890" w:rsidRDefault="00D074E8" w14:paraId="02F2C34E"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ED1890" w:rsidP="00ED1890" w:rsidRDefault="00D074E8" w14:paraId="28BE9A18"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Este método de separación es el más sencillo y barato, y es muy común que lo utilicen las personas en la cocina.</w:t>
      </w:r>
    </w:p>
    <w:p w:rsidRPr="00ED1890" w:rsidR="00ED1890" w:rsidP="00ED1890" w:rsidRDefault="00ED1890" w14:paraId="680A4E5D"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256164F7"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Este método permite separar mezclas heterogéneas de un sólido insoluble en un líquido.</w:t>
      </w:r>
      <w:r w:rsidRPr="00ED1890" w:rsidR="00ED1890">
        <w:rPr>
          <w:rFonts w:ascii="Montserrat" w:hAnsi="Montserrat" w:eastAsia="Arial" w:cs="Arial"/>
          <w:iCs/>
        </w:rPr>
        <w:t xml:space="preserve"> </w:t>
      </w:r>
      <w:r w:rsidRPr="00ED1890">
        <w:rPr>
          <w:rFonts w:ascii="Montserrat" w:hAnsi="Montserrat" w:eastAsia="Arial" w:cs="Arial"/>
          <w:iCs/>
        </w:rPr>
        <w:t>Consiste en pasar la mezcla a través de un filtro, el sólido se quedará en la superficie del papel y el otro componente pasará.</w:t>
      </w:r>
    </w:p>
    <w:p w:rsidRPr="00ED1890" w:rsidR="00694963" w:rsidP="00ED1890" w:rsidRDefault="00694963" w14:paraId="19219836"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538E484D"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Es posible separar sólidos de partículas sumamente pequeñas, utilizando los filtros adecuados.</w:t>
      </w:r>
    </w:p>
    <w:p w:rsidRPr="00ED1890" w:rsidR="00D074E8" w:rsidP="00ED1890" w:rsidRDefault="00D074E8" w14:paraId="296FEF7D"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D074E8" w:rsidP="00ED1890" w:rsidRDefault="00D074E8" w14:paraId="1EA7A0B3" w14:textId="77777777">
      <w:pPr>
        <w:pBdr>
          <w:top w:val="nil"/>
          <w:left w:val="nil"/>
          <w:bottom w:val="nil"/>
          <w:right w:val="nil"/>
          <w:between w:val="nil"/>
        </w:pBdr>
        <w:spacing w:after="0" w:line="240" w:lineRule="auto"/>
        <w:jc w:val="both"/>
        <w:rPr>
          <w:rFonts w:ascii="Montserrat" w:hAnsi="Montserrat" w:eastAsia="Arial" w:cs="Arial"/>
          <w:iCs/>
        </w:rPr>
      </w:pPr>
      <w:r w:rsidRPr="00ED1890">
        <w:rPr>
          <w:rFonts w:ascii="Montserrat" w:hAnsi="Montserrat" w:eastAsia="Arial" w:cs="Arial"/>
          <w:iCs/>
        </w:rPr>
        <w:t>El método de tamizado es parecido al del filtrado, pero entre sustancias sólidas de distinto tamaño</w:t>
      </w:r>
      <w:r w:rsidRPr="00ED1890" w:rsidR="00694963">
        <w:rPr>
          <w:rFonts w:ascii="Montserrat" w:hAnsi="Montserrat" w:eastAsia="Arial" w:cs="Arial"/>
          <w:iCs/>
        </w:rPr>
        <w:t xml:space="preserve">, </w:t>
      </w:r>
      <w:r w:rsidRPr="00ED1890">
        <w:rPr>
          <w:rFonts w:ascii="Montserrat" w:hAnsi="Montserrat" w:eastAsia="Arial" w:cs="Arial"/>
          <w:iCs/>
        </w:rPr>
        <w:t>como grava y arena, sal y palomitas de maíz, o arroz y piedritas.</w:t>
      </w:r>
    </w:p>
    <w:p w:rsidRPr="00ED1890" w:rsidR="00694963" w:rsidP="00ED1890" w:rsidRDefault="00694963" w14:paraId="7194DBDC" w14:textId="77777777">
      <w:pPr>
        <w:pBdr>
          <w:top w:val="nil"/>
          <w:left w:val="nil"/>
          <w:bottom w:val="nil"/>
          <w:right w:val="nil"/>
          <w:between w:val="nil"/>
        </w:pBdr>
        <w:spacing w:after="0" w:line="240" w:lineRule="auto"/>
        <w:jc w:val="both"/>
        <w:rPr>
          <w:rFonts w:ascii="Montserrat" w:hAnsi="Montserrat" w:eastAsia="Arial" w:cs="Arial"/>
          <w:iCs/>
        </w:rPr>
      </w:pPr>
    </w:p>
    <w:p w:rsidRPr="00ED1890" w:rsidR="005B758F" w:rsidP="00ED1890" w:rsidRDefault="005B758F" w14:paraId="769D0D3C" w14:textId="77777777">
      <w:pPr>
        <w:spacing w:after="0" w:line="240" w:lineRule="auto"/>
        <w:jc w:val="both"/>
        <w:rPr>
          <w:rFonts w:ascii="Montserrat" w:hAnsi="Montserrat" w:eastAsia="Arial" w:cs="Arial"/>
        </w:rPr>
      </w:pPr>
    </w:p>
    <w:p w:rsidRPr="00BE3E2F" w:rsidR="000D42C1" w:rsidP="000D42C1" w:rsidRDefault="000D42C1" w14:paraId="4EF1C689" w14:textId="77777777">
      <w:pPr>
        <w:spacing w:after="0" w:line="240" w:lineRule="auto"/>
        <w:jc w:val="center"/>
        <w:rPr>
          <w:rFonts w:ascii="Montserrat" w:hAnsi="Montserrat"/>
          <w:b/>
          <w:sz w:val="24"/>
          <w:szCs w:val="24"/>
        </w:rPr>
      </w:pPr>
      <w:r w:rsidRPr="00BE3E2F">
        <w:rPr>
          <w:rFonts w:ascii="Montserrat" w:hAnsi="Montserrat"/>
          <w:b/>
          <w:sz w:val="24"/>
          <w:szCs w:val="24"/>
        </w:rPr>
        <w:t>¡Buen trabajo!</w:t>
      </w:r>
    </w:p>
    <w:p w:rsidRPr="00BE3E2F" w:rsidR="000D42C1" w:rsidP="000D42C1" w:rsidRDefault="000D42C1" w14:paraId="54CD245A" w14:textId="77777777">
      <w:pPr>
        <w:spacing w:after="0" w:line="240" w:lineRule="auto"/>
        <w:jc w:val="center"/>
        <w:rPr>
          <w:rFonts w:ascii="Montserrat" w:hAnsi="Montserrat"/>
          <w:b/>
          <w:sz w:val="24"/>
          <w:szCs w:val="24"/>
        </w:rPr>
      </w:pPr>
    </w:p>
    <w:p w:rsidRPr="00BE3E2F" w:rsidR="000D42C1" w:rsidP="000D42C1" w:rsidRDefault="000D42C1" w14:paraId="7302E91C" w14:textId="77777777">
      <w:pPr>
        <w:spacing w:after="0" w:line="240" w:lineRule="auto"/>
        <w:jc w:val="center"/>
        <w:rPr>
          <w:rFonts w:ascii="Montserrat" w:hAnsi="Montserrat"/>
          <w:b/>
          <w:sz w:val="24"/>
          <w:szCs w:val="24"/>
        </w:rPr>
      </w:pPr>
      <w:r w:rsidRPr="00BE3E2F">
        <w:rPr>
          <w:rFonts w:ascii="Montserrat" w:hAnsi="Montserrat"/>
          <w:b/>
          <w:sz w:val="24"/>
          <w:szCs w:val="24"/>
        </w:rPr>
        <w:t>Gracias por tu esfuerzo</w:t>
      </w:r>
      <w:r w:rsidR="00524AB3">
        <w:rPr>
          <w:rFonts w:ascii="Montserrat" w:hAnsi="Montserrat"/>
          <w:b/>
          <w:sz w:val="24"/>
          <w:szCs w:val="24"/>
        </w:rPr>
        <w:t>.</w:t>
      </w:r>
    </w:p>
    <w:p w:rsidRPr="00BE3E2F" w:rsidR="00E8291D" w:rsidP="00E8291D" w:rsidRDefault="00E8291D" w14:paraId="1231BE67" w14:textId="77777777">
      <w:pPr>
        <w:spacing w:after="0" w:line="240" w:lineRule="auto"/>
        <w:rPr>
          <w:rFonts w:ascii="Montserrat" w:hAnsi="Montserrat"/>
        </w:rPr>
      </w:pPr>
    </w:p>
    <w:p w:rsidRPr="00BE3E2F" w:rsidR="00E8291D" w:rsidP="00E8291D" w:rsidRDefault="00E8291D" w14:paraId="36FEB5B0" w14:textId="77777777">
      <w:pPr>
        <w:spacing w:after="0" w:line="240" w:lineRule="auto"/>
        <w:rPr>
          <w:rFonts w:ascii="Montserrat" w:hAnsi="Montserrat"/>
        </w:rPr>
      </w:pPr>
    </w:p>
    <w:p w:rsidRPr="00BE3E2F" w:rsidR="000D42C1" w:rsidP="000D42C1" w:rsidRDefault="000D42C1" w14:paraId="189E467D" w14:textId="77777777">
      <w:pPr>
        <w:spacing w:after="0" w:line="240" w:lineRule="auto"/>
        <w:jc w:val="both"/>
        <w:rPr>
          <w:rFonts w:ascii="Montserrat" w:hAnsi="Montserrat"/>
          <w:b/>
          <w:sz w:val="28"/>
          <w:szCs w:val="28"/>
        </w:rPr>
      </w:pPr>
      <w:r w:rsidRPr="00BE3E2F">
        <w:rPr>
          <w:rFonts w:ascii="Montserrat" w:hAnsi="Montserrat"/>
          <w:b/>
          <w:sz w:val="28"/>
          <w:szCs w:val="28"/>
        </w:rPr>
        <w:t>Para saber más:</w:t>
      </w:r>
    </w:p>
    <w:p w:rsidRPr="00524AB3" w:rsidR="000D42C1" w:rsidP="000D42C1" w:rsidRDefault="000D42C1" w14:paraId="5E92E845" w14:textId="77777777">
      <w:pPr>
        <w:spacing w:after="0" w:line="240" w:lineRule="auto"/>
        <w:jc w:val="both"/>
        <w:rPr>
          <w:rFonts w:ascii="Montserrat" w:hAnsi="Montserrat"/>
          <w:bCs/>
        </w:rPr>
      </w:pPr>
      <w:r w:rsidRPr="00524AB3">
        <w:rPr>
          <w:rFonts w:ascii="Montserrat" w:hAnsi="Montserrat"/>
          <w:bCs/>
        </w:rPr>
        <w:t>Lecturas</w:t>
      </w:r>
    </w:p>
    <w:p w:rsidRPr="00BE3E2F" w:rsidR="000D42C1" w:rsidP="000D42C1" w:rsidRDefault="000D42C1" w14:paraId="30D7AA69" w14:textId="77777777">
      <w:pPr>
        <w:spacing w:after="0" w:line="240" w:lineRule="auto"/>
        <w:jc w:val="both"/>
        <w:rPr>
          <w:rFonts w:ascii="Montserrat" w:hAnsi="Montserrat"/>
        </w:rPr>
      </w:pPr>
      <w:r>
        <w:drawing>
          <wp:inline wp14:editId="249DA4B7" wp14:anchorId="5937F9CB">
            <wp:extent cx="2038350" cy="2635800"/>
            <wp:effectExtent l="0" t="0" r="0" b="0"/>
            <wp:docPr id="1" name="Imagen 1" title=""/>
            <wp:cNvGraphicFramePr>
              <a:graphicFrameLocks noChangeAspect="1"/>
            </wp:cNvGraphicFramePr>
            <a:graphic>
              <a:graphicData uri="http://schemas.openxmlformats.org/drawingml/2006/picture">
                <pic:pic>
                  <pic:nvPicPr>
                    <pic:cNvPr id="0" name="Imagen 1"/>
                    <pic:cNvPicPr/>
                  </pic:nvPicPr>
                  <pic:blipFill>
                    <a:blip r:embed="Rc75d043a7d1747c0">
                      <a:extLst xmlns:a="http://schemas.openxmlformats.org/drawingml/2006/main">
                        <a:ext uri="{28A0092B-C50C-407E-A947-70E740481C1C}">
                          <a14:useLocalDpi xmlns:a14="http://schemas.microsoft.com/office/drawing/2010/main" val="0"/>
                        </a:ext>
                      </a:extLst>
                    </a:blip>
                    <a:srcRect l="33945" t="13585" r="33469" b="10948"/>
                    <a:stretch>
                      <a:fillRect/>
                    </a:stretch>
                  </pic:blipFill>
                  <pic:spPr>
                    <a:xfrm rot="0" flipH="0" flipV="0">
                      <a:off x="0" y="0"/>
                      <a:ext cx="2038350" cy="2635800"/>
                    </a:xfrm>
                    <a:prstGeom prst="rect">
                      <a:avLst/>
                    </a:prstGeom>
                  </pic:spPr>
                </pic:pic>
              </a:graphicData>
            </a:graphic>
          </wp:inline>
        </w:drawing>
      </w:r>
    </w:p>
    <w:p w:rsidRPr="00BE3E2F" w:rsidR="000D42C1" w:rsidP="00E8291D" w:rsidRDefault="00FB1697" w14:paraId="25349656" w14:textId="77777777">
      <w:pPr>
        <w:spacing w:after="0" w:line="240" w:lineRule="auto"/>
        <w:rPr>
          <w:rFonts w:ascii="Montserrat" w:hAnsi="Montserrat"/>
        </w:rPr>
      </w:pPr>
      <w:hyperlink w:history="1" r:id="rId9">
        <w:r w:rsidRPr="00BE3E2F" w:rsidR="000D42C1">
          <w:rPr>
            <w:rStyle w:val="Hipervnculo"/>
            <w:rFonts w:ascii="Montserrat" w:hAnsi="Montserrat"/>
          </w:rPr>
          <w:t>https://libros.conaliteg.gob.mx/20/P5CNA.htm</w:t>
        </w:r>
      </w:hyperlink>
    </w:p>
    <w:sectPr w:rsidRPr="00BE3E2F" w:rsidR="000D42C1" w:rsidSect="00BE3E2F">
      <w:pgSz w:w="12240" w:h="15840" w:orient="portrait"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697" w:rsidP="00DD1B9D" w:rsidRDefault="00FB1697" w14:paraId="130DBE66" w14:textId="77777777">
      <w:pPr>
        <w:spacing w:after="0" w:line="240" w:lineRule="auto"/>
      </w:pPr>
      <w:r>
        <w:separator/>
      </w:r>
    </w:p>
  </w:endnote>
  <w:endnote w:type="continuationSeparator" w:id="0">
    <w:p w:rsidR="00FB1697" w:rsidP="00DD1B9D" w:rsidRDefault="00FB1697" w14:paraId="7C5324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697" w:rsidP="00DD1B9D" w:rsidRDefault="00FB1697" w14:paraId="66E9F3AC" w14:textId="77777777">
      <w:pPr>
        <w:spacing w:after="0" w:line="240" w:lineRule="auto"/>
      </w:pPr>
      <w:r>
        <w:separator/>
      </w:r>
    </w:p>
  </w:footnote>
  <w:footnote w:type="continuationSeparator" w:id="0">
    <w:p w:rsidR="00FB1697" w:rsidP="00DD1B9D" w:rsidRDefault="00FB1697" w14:paraId="0BBDD5D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22E"/>
    <w:multiLevelType w:val="hybridMultilevel"/>
    <w:tmpl w:val="8B7475C6"/>
    <w:lvl w:ilvl="0" w:tplc="E5687B3A">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CE534C9"/>
    <w:multiLevelType w:val="multilevel"/>
    <w:tmpl w:val="9686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046D9"/>
    <w:multiLevelType w:val="hybridMultilevel"/>
    <w:tmpl w:val="B31015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95D45"/>
    <w:multiLevelType w:val="hybridMultilevel"/>
    <w:tmpl w:val="09E4ED92"/>
    <w:lvl w:ilvl="0" w:tplc="E0E68AB6">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356C28A5"/>
    <w:multiLevelType w:val="hybridMultilevel"/>
    <w:tmpl w:val="C256D4BA"/>
    <w:lvl w:ilvl="0" w:tplc="A81840A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8B7504"/>
    <w:multiLevelType w:val="hybridMultilevel"/>
    <w:tmpl w:val="4D843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07722C"/>
    <w:multiLevelType w:val="hybridMultilevel"/>
    <w:tmpl w:val="74623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554E66"/>
    <w:multiLevelType w:val="hybridMultilevel"/>
    <w:tmpl w:val="C652C3C8"/>
    <w:lvl w:ilvl="0" w:tplc="EDC6718C">
      <w:start w:val="2"/>
      <w:numFmt w:val="bullet"/>
      <w:lvlText w:val="-"/>
      <w:lvlJc w:val="left"/>
      <w:pPr>
        <w:ind w:left="720" w:hanging="360"/>
      </w:pPr>
      <w:rPr>
        <w:rFonts w:hint="default" w:ascii="Montserrat" w:hAnsi="Montserrat"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CDA3912"/>
    <w:multiLevelType w:val="hybridMultilevel"/>
    <w:tmpl w:val="3272B58C"/>
    <w:lvl w:ilvl="0" w:tplc="D3563914">
      <w:start w:val="1"/>
      <w:numFmt w:val="bullet"/>
      <w:lvlText w:val="-"/>
      <w:lvlJc w:val="left"/>
      <w:pPr>
        <w:ind w:left="720" w:hanging="360"/>
      </w:pPr>
      <w:rPr>
        <w:rFonts w:hint="default" w:ascii="Montserrat" w:hAnsi="Montserrat"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FF4296E"/>
    <w:multiLevelType w:val="hybridMultilevel"/>
    <w:tmpl w:val="3ECEF79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45882D60"/>
    <w:multiLevelType w:val="hybridMultilevel"/>
    <w:tmpl w:val="9DF8D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295363"/>
    <w:multiLevelType w:val="hybridMultilevel"/>
    <w:tmpl w:val="6908E39C"/>
    <w:lvl w:ilvl="0" w:tplc="A5043C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7A3613"/>
    <w:multiLevelType w:val="hybridMultilevel"/>
    <w:tmpl w:val="FDE2749A"/>
    <w:lvl w:ilvl="0" w:tplc="7BF2717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FA193D"/>
    <w:multiLevelType w:val="hybridMultilevel"/>
    <w:tmpl w:val="C062F0E8"/>
    <w:lvl w:ilvl="0" w:tplc="D3DC5882">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527E6ECB"/>
    <w:multiLevelType w:val="hybridMultilevel"/>
    <w:tmpl w:val="8F66D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E2132C"/>
    <w:multiLevelType w:val="hybridMultilevel"/>
    <w:tmpl w:val="1BFCFA9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7875F0"/>
    <w:multiLevelType w:val="hybridMultilevel"/>
    <w:tmpl w:val="750A7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473C08"/>
    <w:multiLevelType w:val="hybridMultilevel"/>
    <w:tmpl w:val="A06846FA"/>
    <w:lvl w:ilvl="0" w:tplc="D3DC5882">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629A06BC"/>
    <w:multiLevelType w:val="hybridMultilevel"/>
    <w:tmpl w:val="22FEE2C2"/>
    <w:lvl w:ilvl="0" w:tplc="D3DC5882">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67917872"/>
    <w:multiLevelType w:val="hybridMultilevel"/>
    <w:tmpl w:val="116234C0"/>
    <w:lvl w:ilvl="0" w:tplc="EE70CBE2">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686F26E5"/>
    <w:multiLevelType w:val="hybridMultilevel"/>
    <w:tmpl w:val="C450C6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DE519A"/>
    <w:multiLevelType w:val="hybridMultilevel"/>
    <w:tmpl w:val="13FE7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2795781">
    <w:abstractNumId w:val="4"/>
  </w:num>
  <w:num w:numId="2" w16cid:durableId="706182373">
    <w:abstractNumId w:val="0"/>
  </w:num>
  <w:num w:numId="3" w16cid:durableId="869073106">
    <w:abstractNumId w:val="18"/>
  </w:num>
  <w:num w:numId="4" w16cid:durableId="1993752371">
    <w:abstractNumId w:val="7"/>
  </w:num>
  <w:num w:numId="5" w16cid:durableId="1121269012">
    <w:abstractNumId w:val="2"/>
  </w:num>
  <w:num w:numId="6" w16cid:durableId="80764838">
    <w:abstractNumId w:val="1"/>
  </w:num>
  <w:num w:numId="7" w16cid:durableId="2108384003">
    <w:abstractNumId w:val="17"/>
  </w:num>
  <w:num w:numId="8" w16cid:durableId="1086656319">
    <w:abstractNumId w:val="13"/>
  </w:num>
  <w:num w:numId="9" w16cid:durableId="1584993226">
    <w:abstractNumId w:val="3"/>
  </w:num>
  <w:num w:numId="10" w16cid:durableId="1525629363">
    <w:abstractNumId w:val="5"/>
  </w:num>
  <w:num w:numId="11" w16cid:durableId="1242256535">
    <w:abstractNumId w:val="14"/>
  </w:num>
  <w:num w:numId="12" w16cid:durableId="2134715936">
    <w:abstractNumId w:val="19"/>
  </w:num>
  <w:num w:numId="13" w16cid:durableId="222104777">
    <w:abstractNumId w:val="9"/>
  </w:num>
  <w:num w:numId="14" w16cid:durableId="2083719836">
    <w:abstractNumId w:val="6"/>
  </w:num>
  <w:num w:numId="15" w16cid:durableId="1334802124">
    <w:abstractNumId w:val="20"/>
  </w:num>
  <w:num w:numId="16" w16cid:durableId="561062100">
    <w:abstractNumId w:val="15"/>
  </w:num>
  <w:num w:numId="17" w16cid:durableId="1752507603">
    <w:abstractNumId w:val="21"/>
  </w:num>
  <w:num w:numId="18" w16cid:durableId="1823353554">
    <w:abstractNumId w:val="10"/>
  </w:num>
  <w:num w:numId="19" w16cid:durableId="860970028">
    <w:abstractNumId w:val="12"/>
  </w:num>
  <w:num w:numId="20" w16cid:durableId="767847069">
    <w:abstractNumId w:val="11"/>
  </w:num>
  <w:num w:numId="21" w16cid:durableId="690954522">
    <w:abstractNumId w:val="8"/>
  </w:num>
  <w:num w:numId="22" w16cid:durableId="1617369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C1"/>
    <w:rsid w:val="00062983"/>
    <w:rsid w:val="00095C9D"/>
    <w:rsid w:val="000B22B2"/>
    <w:rsid w:val="000B4496"/>
    <w:rsid w:val="000D42C1"/>
    <w:rsid w:val="000F62A7"/>
    <w:rsid w:val="00102365"/>
    <w:rsid w:val="00116A50"/>
    <w:rsid w:val="00125256"/>
    <w:rsid w:val="00196417"/>
    <w:rsid w:val="001A63FD"/>
    <w:rsid w:val="001F3F08"/>
    <w:rsid w:val="002009D5"/>
    <w:rsid w:val="00272CAA"/>
    <w:rsid w:val="00275F7F"/>
    <w:rsid w:val="00281568"/>
    <w:rsid w:val="002B522A"/>
    <w:rsid w:val="002B7865"/>
    <w:rsid w:val="003043CF"/>
    <w:rsid w:val="003442C7"/>
    <w:rsid w:val="00382D63"/>
    <w:rsid w:val="003F0546"/>
    <w:rsid w:val="00414FB7"/>
    <w:rsid w:val="004238FB"/>
    <w:rsid w:val="00433290"/>
    <w:rsid w:val="00442923"/>
    <w:rsid w:val="00444603"/>
    <w:rsid w:val="004941F3"/>
    <w:rsid w:val="004A566A"/>
    <w:rsid w:val="004E6734"/>
    <w:rsid w:val="0050086E"/>
    <w:rsid w:val="005056BE"/>
    <w:rsid w:val="00524AB3"/>
    <w:rsid w:val="0053082A"/>
    <w:rsid w:val="0053281B"/>
    <w:rsid w:val="00543791"/>
    <w:rsid w:val="00576F9C"/>
    <w:rsid w:val="005B758F"/>
    <w:rsid w:val="006141E4"/>
    <w:rsid w:val="006329A7"/>
    <w:rsid w:val="00694963"/>
    <w:rsid w:val="006B5776"/>
    <w:rsid w:val="006C49AB"/>
    <w:rsid w:val="006E4A5F"/>
    <w:rsid w:val="006F042C"/>
    <w:rsid w:val="007076E4"/>
    <w:rsid w:val="007634DB"/>
    <w:rsid w:val="007A09A1"/>
    <w:rsid w:val="007A3244"/>
    <w:rsid w:val="007F4F29"/>
    <w:rsid w:val="007F62E4"/>
    <w:rsid w:val="008B2D3B"/>
    <w:rsid w:val="009270C9"/>
    <w:rsid w:val="009C5A24"/>
    <w:rsid w:val="009D7D06"/>
    <w:rsid w:val="00A0747D"/>
    <w:rsid w:val="00A35A3C"/>
    <w:rsid w:val="00A77E29"/>
    <w:rsid w:val="00AC6404"/>
    <w:rsid w:val="00B016FD"/>
    <w:rsid w:val="00B66ACD"/>
    <w:rsid w:val="00B67C6C"/>
    <w:rsid w:val="00B75C10"/>
    <w:rsid w:val="00B82C73"/>
    <w:rsid w:val="00B83B20"/>
    <w:rsid w:val="00B86263"/>
    <w:rsid w:val="00BA5AE2"/>
    <w:rsid w:val="00BE3E2F"/>
    <w:rsid w:val="00C240CA"/>
    <w:rsid w:val="00C62909"/>
    <w:rsid w:val="00C67E36"/>
    <w:rsid w:val="00C72FBA"/>
    <w:rsid w:val="00C924A9"/>
    <w:rsid w:val="00CC3EA1"/>
    <w:rsid w:val="00CE1243"/>
    <w:rsid w:val="00CF58F8"/>
    <w:rsid w:val="00D074E8"/>
    <w:rsid w:val="00D70A15"/>
    <w:rsid w:val="00DC102E"/>
    <w:rsid w:val="00DC7086"/>
    <w:rsid w:val="00DD1B9D"/>
    <w:rsid w:val="00E06496"/>
    <w:rsid w:val="00E153DC"/>
    <w:rsid w:val="00E35F7B"/>
    <w:rsid w:val="00E52E3B"/>
    <w:rsid w:val="00E6729A"/>
    <w:rsid w:val="00E8291D"/>
    <w:rsid w:val="00E964D4"/>
    <w:rsid w:val="00E965F3"/>
    <w:rsid w:val="00EA53B1"/>
    <w:rsid w:val="00EC6D21"/>
    <w:rsid w:val="00ED1890"/>
    <w:rsid w:val="00F32489"/>
    <w:rsid w:val="00F32758"/>
    <w:rsid w:val="00F367C8"/>
    <w:rsid w:val="00F44229"/>
    <w:rsid w:val="00F47460"/>
    <w:rsid w:val="00F6419E"/>
    <w:rsid w:val="00FB1697"/>
    <w:rsid w:val="1F32D744"/>
    <w:rsid w:val="249DA4B7"/>
    <w:rsid w:val="2593147A"/>
    <w:rsid w:val="57198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7C69B"/>
  <w15:chartTrackingRefBased/>
  <w15:docId w15:val="{CC1CF389-676A-4629-AEFE-86ADE49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42C1"/>
    <w:pPr>
      <w:spacing w:line="256" w:lineRule="auto"/>
    </w:pPr>
  </w:style>
  <w:style w:type="paragraph" w:styleId="Ttulo3">
    <w:name w:val="heading 3"/>
    <w:basedOn w:val="Normal1"/>
    <w:next w:val="Normal1"/>
    <w:link w:val="Ttulo3Car"/>
    <w:rsid w:val="00275F7F"/>
    <w:pPr>
      <w:keepNext/>
      <w:keepLines/>
      <w:spacing w:before="280" w:after="80"/>
      <w:outlineLvl w:val="2"/>
    </w:pPr>
    <w:rPr>
      <w:b/>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0D42C1"/>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0D42C1"/>
    <w:rPr>
      <w:color w:val="0000FF"/>
      <w:u w:val="single"/>
    </w:rPr>
  </w:style>
  <w:style w:type="paragraph" w:styleId="Prrafodelista">
    <w:name w:val="List Paragraph"/>
    <w:basedOn w:val="Normal"/>
    <w:uiPriority w:val="34"/>
    <w:qFormat/>
    <w:rsid w:val="006B5776"/>
    <w:pPr>
      <w:ind w:left="720"/>
      <w:contextualSpacing/>
    </w:pPr>
  </w:style>
  <w:style w:type="character" w:styleId="Mencinsinresolver1" w:customStyle="1">
    <w:name w:val="Mención sin resolver1"/>
    <w:basedOn w:val="Fuentedeprrafopredeter"/>
    <w:uiPriority w:val="99"/>
    <w:semiHidden/>
    <w:unhideWhenUsed/>
    <w:rsid w:val="00A0747D"/>
    <w:rPr>
      <w:color w:val="605E5C"/>
      <w:shd w:val="clear" w:color="auto" w:fill="E1DFDD"/>
    </w:rPr>
  </w:style>
  <w:style w:type="character" w:styleId="Ttulo3Car" w:customStyle="1">
    <w:name w:val="Título 3 Car"/>
    <w:basedOn w:val="Fuentedeprrafopredeter"/>
    <w:link w:val="Ttulo3"/>
    <w:rsid w:val="00275F7F"/>
    <w:rPr>
      <w:rFonts w:ascii="Calibri" w:hAnsi="Calibri" w:eastAsia="Calibri" w:cs="Calibri"/>
      <w:b/>
      <w:sz w:val="28"/>
      <w:szCs w:val="28"/>
      <w:lang w:eastAsia="es-MX"/>
    </w:rPr>
  </w:style>
  <w:style w:type="paragraph" w:styleId="Normal1" w:customStyle="1">
    <w:name w:val="Normal1"/>
    <w:rsid w:val="00275F7F"/>
    <w:rPr>
      <w:rFonts w:ascii="Calibri" w:hAnsi="Calibri" w:eastAsia="Calibri" w:cs="Calibri"/>
      <w:lang w:eastAsia="es-MX"/>
    </w:rPr>
  </w:style>
  <w:style w:type="character" w:styleId="normaltextrun" w:customStyle="1">
    <w:name w:val="normaltextrun"/>
    <w:basedOn w:val="Fuentedeprrafopredeter"/>
    <w:rsid w:val="00C72FBA"/>
  </w:style>
  <w:style w:type="character" w:styleId="eop" w:customStyle="1">
    <w:name w:val="eop"/>
    <w:basedOn w:val="Fuentedeprrafopredeter"/>
    <w:rsid w:val="00C72FBA"/>
  </w:style>
  <w:style w:type="paragraph" w:styleId="Textodeglobo">
    <w:name w:val="Balloon Text"/>
    <w:basedOn w:val="Normal"/>
    <w:link w:val="TextodegloboCar"/>
    <w:uiPriority w:val="99"/>
    <w:semiHidden/>
    <w:unhideWhenUsed/>
    <w:rsid w:val="00C72FB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72FBA"/>
    <w:rPr>
      <w:rFonts w:ascii="Segoe UI" w:hAnsi="Segoe UI" w:cs="Segoe UI"/>
      <w:sz w:val="18"/>
      <w:szCs w:val="18"/>
    </w:rPr>
  </w:style>
  <w:style w:type="character" w:styleId="Textoennegrita">
    <w:name w:val="Strong"/>
    <w:basedOn w:val="Fuentedeprrafopredeter"/>
    <w:uiPriority w:val="22"/>
    <w:qFormat/>
    <w:rsid w:val="00532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3242">
      <w:bodyDiv w:val="1"/>
      <w:marLeft w:val="0"/>
      <w:marRight w:val="0"/>
      <w:marTop w:val="0"/>
      <w:marBottom w:val="0"/>
      <w:divBdr>
        <w:top w:val="none" w:sz="0" w:space="0" w:color="auto"/>
        <w:left w:val="none" w:sz="0" w:space="0" w:color="auto"/>
        <w:bottom w:val="none" w:sz="0" w:space="0" w:color="auto"/>
        <w:right w:val="none" w:sz="0" w:space="0" w:color="auto"/>
      </w:divBdr>
    </w:div>
    <w:div w:id="267156437">
      <w:bodyDiv w:val="1"/>
      <w:marLeft w:val="0"/>
      <w:marRight w:val="0"/>
      <w:marTop w:val="0"/>
      <w:marBottom w:val="0"/>
      <w:divBdr>
        <w:top w:val="none" w:sz="0" w:space="0" w:color="auto"/>
        <w:left w:val="none" w:sz="0" w:space="0" w:color="auto"/>
        <w:bottom w:val="none" w:sz="0" w:space="0" w:color="auto"/>
        <w:right w:val="none" w:sz="0" w:space="0" w:color="auto"/>
      </w:divBdr>
    </w:div>
    <w:div w:id="1113205279">
      <w:bodyDiv w:val="1"/>
      <w:marLeft w:val="0"/>
      <w:marRight w:val="0"/>
      <w:marTop w:val="0"/>
      <w:marBottom w:val="0"/>
      <w:divBdr>
        <w:top w:val="none" w:sz="0" w:space="0" w:color="auto"/>
        <w:left w:val="none" w:sz="0" w:space="0" w:color="auto"/>
        <w:bottom w:val="none" w:sz="0" w:space="0" w:color="auto"/>
        <w:right w:val="none" w:sz="0" w:space="0" w:color="auto"/>
      </w:divBdr>
    </w:div>
    <w:div w:id="1580946942">
      <w:bodyDiv w:val="1"/>
      <w:marLeft w:val="0"/>
      <w:marRight w:val="0"/>
      <w:marTop w:val="0"/>
      <w:marBottom w:val="0"/>
      <w:divBdr>
        <w:top w:val="none" w:sz="0" w:space="0" w:color="auto"/>
        <w:left w:val="none" w:sz="0" w:space="0" w:color="auto"/>
        <w:bottom w:val="none" w:sz="0" w:space="0" w:color="auto"/>
        <w:right w:val="none" w:sz="0" w:space="0" w:color="auto"/>
      </w:divBdr>
    </w:div>
    <w:div w:id="20903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libros.conaliteg.gob.mx/20/P5CNA.htm" TargetMode="External" Id="rId9" /><Relationship Type="http://schemas.openxmlformats.org/officeDocument/2006/relationships/image" Target="/media/image3.png" Id="Rc75d043a7d1747c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Miriam</dc:creator>
  <keywords/>
  <dc:description/>
  <lastModifiedBy>Usuario invitado</lastModifiedBy>
  <revision>6</revision>
  <dcterms:created xsi:type="dcterms:W3CDTF">2022-04-29T13:02:00.0000000Z</dcterms:created>
  <dcterms:modified xsi:type="dcterms:W3CDTF">2022-06-17T16:55:07.5836794Z</dcterms:modified>
</coreProperties>
</file>