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B5CD" w14:textId="77777777" w:rsidR="00F87B82" w:rsidRPr="00897F6D" w:rsidRDefault="00F87B82" w:rsidP="00F87B82">
      <w:pPr>
        <w:pStyle w:val="NormalWeb"/>
        <w:spacing w:before="0" w:beforeAutospacing="0" w:after="0" w:afterAutospacing="0"/>
        <w:jc w:val="center"/>
        <w:rPr>
          <w:rFonts w:ascii="Montserrat" w:hAnsi="Montserrat" w:cstheme="minorBidi"/>
          <w:b/>
          <w:bCs/>
          <w:kern w:val="24"/>
          <w:sz w:val="48"/>
          <w:szCs w:val="48"/>
        </w:rPr>
      </w:pPr>
      <w:r w:rsidRPr="00897F6D">
        <w:rPr>
          <w:rFonts w:ascii="Montserrat" w:hAnsi="Montserrat" w:cstheme="minorBidi"/>
          <w:b/>
          <w:bCs/>
          <w:kern w:val="24"/>
          <w:sz w:val="48"/>
          <w:szCs w:val="48"/>
        </w:rPr>
        <w:t>Jueves</w:t>
      </w:r>
    </w:p>
    <w:p w14:paraId="7E372946" w14:textId="636B66D0" w:rsidR="00F87B82" w:rsidRPr="00897F6D" w:rsidRDefault="004208F0" w:rsidP="00F87B82">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2</w:t>
      </w:r>
      <w:r w:rsidR="0048330E">
        <w:rPr>
          <w:rFonts w:ascii="Montserrat" w:hAnsi="Montserrat" w:cstheme="minorBidi"/>
          <w:b/>
          <w:bCs/>
          <w:kern w:val="24"/>
          <w:sz w:val="56"/>
          <w:szCs w:val="56"/>
        </w:rPr>
        <w:t>8</w:t>
      </w:r>
    </w:p>
    <w:p w14:paraId="25375E4A" w14:textId="2A5A6F94" w:rsidR="00F87B82" w:rsidRDefault="00F87B82" w:rsidP="00F87B82">
      <w:pPr>
        <w:pStyle w:val="NormalWeb"/>
        <w:spacing w:before="0" w:beforeAutospacing="0" w:after="0" w:afterAutospacing="0"/>
        <w:jc w:val="center"/>
        <w:rPr>
          <w:rFonts w:ascii="Montserrat" w:hAnsi="Montserrat" w:cstheme="minorBidi"/>
          <w:b/>
          <w:bCs/>
          <w:kern w:val="24"/>
          <w:sz w:val="48"/>
          <w:szCs w:val="48"/>
        </w:rPr>
      </w:pPr>
      <w:r w:rsidRPr="00897F6D">
        <w:rPr>
          <w:rFonts w:ascii="Montserrat" w:hAnsi="Montserrat" w:cstheme="minorBidi"/>
          <w:b/>
          <w:bCs/>
          <w:kern w:val="24"/>
          <w:sz w:val="48"/>
          <w:szCs w:val="48"/>
        </w:rPr>
        <w:t xml:space="preserve">de </w:t>
      </w:r>
      <w:r w:rsidR="004208F0">
        <w:rPr>
          <w:rFonts w:ascii="Montserrat" w:hAnsi="Montserrat" w:cstheme="minorBidi"/>
          <w:b/>
          <w:bCs/>
          <w:kern w:val="24"/>
          <w:sz w:val="48"/>
          <w:szCs w:val="48"/>
        </w:rPr>
        <w:t>julio</w:t>
      </w:r>
    </w:p>
    <w:p w14:paraId="5828FA19" w14:textId="77777777" w:rsidR="00F87B82" w:rsidRPr="0043252F" w:rsidRDefault="00F87B82" w:rsidP="00F87B82">
      <w:pPr>
        <w:pStyle w:val="NormalWeb"/>
        <w:spacing w:before="0" w:beforeAutospacing="0" w:after="0" w:afterAutospacing="0"/>
        <w:jc w:val="center"/>
        <w:rPr>
          <w:rFonts w:ascii="Montserrat" w:hAnsi="Montserrat" w:cstheme="minorBidi"/>
          <w:b/>
          <w:bCs/>
          <w:kern w:val="24"/>
          <w:sz w:val="32"/>
          <w:szCs w:val="32"/>
        </w:rPr>
      </w:pPr>
    </w:p>
    <w:p w14:paraId="370F7A48" w14:textId="77777777" w:rsidR="00F87B82" w:rsidRPr="00897F6D" w:rsidRDefault="00F87B82" w:rsidP="00F87B82">
      <w:pPr>
        <w:pStyle w:val="NormalWeb"/>
        <w:spacing w:before="0" w:beforeAutospacing="0" w:after="0" w:afterAutospacing="0"/>
        <w:jc w:val="center"/>
        <w:rPr>
          <w:rFonts w:ascii="Montserrat" w:hAnsi="Montserrat" w:cstheme="minorBidi"/>
          <w:b/>
          <w:bCs/>
          <w:kern w:val="24"/>
          <w:sz w:val="52"/>
          <w:szCs w:val="52"/>
        </w:rPr>
      </w:pPr>
      <w:r w:rsidRPr="00897F6D">
        <w:rPr>
          <w:rFonts w:ascii="Montserrat" w:hAnsi="Montserrat" w:cstheme="minorBidi"/>
          <w:b/>
          <w:bCs/>
          <w:kern w:val="24"/>
          <w:sz w:val="52"/>
          <w:szCs w:val="52"/>
        </w:rPr>
        <w:t>Quinto de Primaria</w:t>
      </w:r>
    </w:p>
    <w:p w14:paraId="115672EB" w14:textId="4FFE6683" w:rsidR="009D4A13" w:rsidRPr="00E37294" w:rsidRDefault="00BF7BBB" w:rsidP="005A43A9">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Historia</w:t>
      </w:r>
    </w:p>
    <w:p w14:paraId="6095A4D5" w14:textId="77777777" w:rsidR="00F0423C" w:rsidRPr="00A453D5" w:rsidRDefault="00F0423C" w:rsidP="005A43A9">
      <w:pPr>
        <w:spacing w:after="0" w:line="240" w:lineRule="auto"/>
        <w:jc w:val="center"/>
        <w:rPr>
          <w:rFonts w:ascii="Montserrat" w:eastAsiaTheme="minorEastAsia" w:hAnsi="Montserrat"/>
          <w:i/>
          <w:iCs/>
          <w:kern w:val="24"/>
          <w:sz w:val="40"/>
          <w:szCs w:val="40"/>
          <w:lang w:val="es-MX" w:eastAsia="es-MX"/>
        </w:rPr>
      </w:pPr>
    </w:p>
    <w:p w14:paraId="3C835CF1" w14:textId="25276556" w:rsidR="009D4A13" w:rsidRPr="00E37294" w:rsidRDefault="00FD3A30" w:rsidP="005A43A9">
      <w:pPr>
        <w:spacing w:after="0" w:line="240" w:lineRule="auto"/>
        <w:jc w:val="center"/>
        <w:rPr>
          <w:rFonts w:ascii="Montserrat" w:eastAsiaTheme="minorEastAsia" w:hAnsi="Montserrat"/>
          <w:i/>
          <w:iCs/>
          <w:kern w:val="24"/>
          <w:sz w:val="48"/>
          <w:szCs w:val="48"/>
          <w:lang w:val="es-MX" w:eastAsia="es-MX"/>
        </w:rPr>
      </w:pPr>
      <w:r w:rsidRPr="00FD3A30">
        <w:rPr>
          <w:rFonts w:ascii="Montserrat" w:eastAsiaTheme="minorEastAsia" w:hAnsi="Montserrat"/>
          <w:i/>
          <w:iCs/>
          <w:kern w:val="24"/>
          <w:sz w:val="48"/>
          <w:szCs w:val="48"/>
          <w:lang w:val="es-MX" w:eastAsia="es-MX"/>
        </w:rPr>
        <w:t>Y después de la Revolución, ¿qué pasó?</w:t>
      </w:r>
    </w:p>
    <w:p w14:paraId="0F6554E6" w14:textId="77777777" w:rsidR="009E43F7" w:rsidRDefault="009E43F7" w:rsidP="0098120F">
      <w:pPr>
        <w:spacing w:after="0" w:line="240" w:lineRule="auto"/>
        <w:jc w:val="both"/>
        <w:rPr>
          <w:rFonts w:ascii="Montserrat" w:hAnsi="Montserrat"/>
          <w:b/>
          <w:bCs/>
          <w:i/>
          <w:iCs/>
          <w:lang w:val="es-MX"/>
        </w:rPr>
      </w:pPr>
    </w:p>
    <w:p w14:paraId="22363FFD" w14:textId="77777777" w:rsidR="009E43F7" w:rsidRDefault="009E43F7" w:rsidP="0098120F">
      <w:pPr>
        <w:spacing w:after="0" w:line="240" w:lineRule="auto"/>
        <w:jc w:val="both"/>
        <w:rPr>
          <w:rFonts w:ascii="Montserrat" w:hAnsi="Montserrat"/>
          <w:b/>
          <w:bCs/>
          <w:i/>
          <w:iCs/>
          <w:lang w:val="es-MX"/>
        </w:rPr>
      </w:pPr>
    </w:p>
    <w:p w14:paraId="344BBBDD" w14:textId="5B4A1AA3" w:rsidR="00BF7BBB" w:rsidRPr="00C02836" w:rsidRDefault="009D4A13" w:rsidP="2E328B40">
      <w:pPr>
        <w:spacing w:after="0" w:line="240" w:lineRule="auto"/>
        <w:jc w:val="both"/>
        <w:rPr>
          <w:rFonts w:ascii="Montserrat" w:hAnsi="Montserrat"/>
          <w:i/>
          <w:iCs/>
          <w:lang w:val="es-MX"/>
        </w:rPr>
      </w:pPr>
      <w:r w:rsidRPr="2E328B40">
        <w:rPr>
          <w:rFonts w:ascii="Montserrat" w:hAnsi="Montserrat"/>
          <w:b/>
          <w:bCs/>
          <w:i/>
          <w:iCs/>
          <w:lang w:val="es-MX"/>
        </w:rPr>
        <w:t>Aprendizaje esperado:</w:t>
      </w:r>
      <w:r w:rsidR="00FD3A30" w:rsidRPr="2E328B40">
        <w:rPr>
          <w:rFonts w:ascii="Montserrat" w:hAnsi="Montserrat"/>
          <w:i/>
          <w:iCs/>
          <w:lang w:val="es-MX"/>
        </w:rPr>
        <w:t xml:space="preserve"> </w:t>
      </w:r>
      <w:r w:rsidR="066145ED" w:rsidRPr="2E328B40">
        <w:rPr>
          <w:rFonts w:ascii="Montserrat" w:hAnsi="Montserrat"/>
          <w:i/>
          <w:iCs/>
          <w:lang w:val="es-MX"/>
        </w:rPr>
        <w:t>u</w:t>
      </w:r>
      <w:r w:rsidR="00FD3A30" w:rsidRPr="2E328B40">
        <w:rPr>
          <w:rFonts w:ascii="Montserrat" w:hAnsi="Montserrat"/>
          <w:i/>
          <w:iCs/>
          <w:lang w:val="es-MX"/>
        </w:rPr>
        <w:t>bica la formación de instituciones en el México posrevolucionario aplicando los términos década y años, e identifica cambios en la distribución poblacional.</w:t>
      </w:r>
    </w:p>
    <w:p w14:paraId="40157A6A" w14:textId="72A66E6A" w:rsidR="00FF4FF1" w:rsidRDefault="00FF4FF1" w:rsidP="6BA0A791">
      <w:pPr>
        <w:spacing w:after="0" w:line="240" w:lineRule="auto"/>
        <w:jc w:val="both"/>
        <w:rPr>
          <w:rFonts w:ascii="Montserrat" w:hAnsi="Montserrat"/>
          <w:i/>
          <w:iCs/>
          <w:lang w:val="es-MX"/>
        </w:rPr>
      </w:pPr>
    </w:p>
    <w:p w14:paraId="6D6022F2" w14:textId="75D3C314" w:rsidR="6BA0A791" w:rsidRDefault="6BA0A791" w:rsidP="6BA0A791">
      <w:pPr>
        <w:spacing w:after="0" w:line="240" w:lineRule="auto"/>
        <w:jc w:val="both"/>
        <w:rPr>
          <w:rFonts w:ascii="Montserrat" w:hAnsi="Montserrat"/>
          <w:i/>
          <w:iCs/>
          <w:lang w:val="es-MX"/>
        </w:rPr>
      </w:pPr>
    </w:p>
    <w:p w14:paraId="1BFDBCD2" w14:textId="04B1B89C" w:rsidR="00FD3A30" w:rsidRPr="00C9393B" w:rsidRDefault="00FD3A30" w:rsidP="2E328B40">
      <w:pPr>
        <w:spacing w:after="0" w:line="240" w:lineRule="auto"/>
        <w:jc w:val="both"/>
        <w:rPr>
          <w:rFonts w:ascii="Montserrat" w:hAnsi="Montserrat"/>
          <w:i/>
          <w:iCs/>
          <w:lang w:val="es-MX"/>
        </w:rPr>
      </w:pPr>
      <w:r w:rsidRPr="2E328B40">
        <w:rPr>
          <w:rFonts w:ascii="Montserrat" w:hAnsi="Montserrat"/>
          <w:b/>
          <w:bCs/>
          <w:i/>
          <w:iCs/>
          <w:lang w:val="es-MX"/>
        </w:rPr>
        <w:t xml:space="preserve">Énfasis: </w:t>
      </w:r>
      <w:r w:rsidR="0A4D0A60" w:rsidRPr="2E328B40">
        <w:rPr>
          <w:rFonts w:ascii="Montserrat" w:hAnsi="Montserrat"/>
          <w:i/>
          <w:iCs/>
          <w:lang w:val="es-MX"/>
        </w:rPr>
        <w:t>u</w:t>
      </w:r>
      <w:r w:rsidRPr="2E328B40">
        <w:rPr>
          <w:rFonts w:ascii="Montserrat" w:hAnsi="Montserrat"/>
          <w:i/>
          <w:iCs/>
          <w:lang w:val="es-MX"/>
        </w:rPr>
        <w:t>bica temporal y espacialmente los principales acontecimientos del México posrevolucionario a principios de los ochenta.</w:t>
      </w:r>
    </w:p>
    <w:p w14:paraId="7041731E" w14:textId="3AE8D846" w:rsidR="00FD3A30" w:rsidRDefault="00FD3A30" w:rsidP="005A43A9">
      <w:pPr>
        <w:spacing w:after="0" w:line="240" w:lineRule="auto"/>
        <w:jc w:val="both"/>
        <w:rPr>
          <w:rFonts w:ascii="Montserrat" w:hAnsi="Montserrat"/>
          <w:i/>
          <w:lang w:val="es-MX"/>
        </w:rPr>
      </w:pPr>
    </w:p>
    <w:p w14:paraId="11BDCBD3" w14:textId="77777777" w:rsidR="00A453D5" w:rsidRDefault="00A453D5" w:rsidP="005A43A9">
      <w:pPr>
        <w:spacing w:after="0" w:line="240" w:lineRule="auto"/>
        <w:jc w:val="both"/>
        <w:rPr>
          <w:rFonts w:ascii="Montserrat" w:hAnsi="Montserrat"/>
          <w:i/>
          <w:lang w:val="es-MX"/>
        </w:rPr>
      </w:pPr>
    </w:p>
    <w:p w14:paraId="24E317CC" w14:textId="13061A57" w:rsidR="009D4A13" w:rsidRPr="00E37294" w:rsidRDefault="009D4A13" w:rsidP="005A43A9">
      <w:pPr>
        <w:spacing w:after="0" w:line="240" w:lineRule="auto"/>
        <w:jc w:val="both"/>
        <w:rPr>
          <w:rFonts w:ascii="Montserrat" w:hAnsi="Montserrat"/>
          <w:b/>
          <w:bCs/>
          <w:sz w:val="28"/>
          <w:szCs w:val="28"/>
          <w:lang w:val="es-MX"/>
        </w:rPr>
      </w:pPr>
      <w:r w:rsidRPr="00E37294">
        <w:rPr>
          <w:rFonts w:ascii="Montserrat" w:hAnsi="Montserrat"/>
          <w:b/>
          <w:bCs/>
          <w:sz w:val="28"/>
          <w:szCs w:val="28"/>
          <w:lang w:val="es-MX"/>
        </w:rPr>
        <w:t>¿Qué vamos a aprender?</w:t>
      </w:r>
    </w:p>
    <w:p w14:paraId="3432E6F5" w14:textId="77777777" w:rsidR="001B0B69" w:rsidRDefault="001B0B69" w:rsidP="00C41DC5">
      <w:pPr>
        <w:pBdr>
          <w:top w:val="nil"/>
          <w:left w:val="nil"/>
          <w:bottom w:val="nil"/>
          <w:right w:val="nil"/>
          <w:between w:val="nil"/>
        </w:pBdr>
        <w:spacing w:after="0" w:line="240" w:lineRule="auto"/>
        <w:ind w:right="34"/>
        <w:rPr>
          <w:rFonts w:ascii="Montserrat" w:eastAsia="Montserrat" w:hAnsi="Montserrat" w:cs="Montserrat"/>
          <w:lang w:val="es-MX"/>
        </w:rPr>
      </w:pPr>
    </w:p>
    <w:p w14:paraId="4D43DA1D" w14:textId="2FE7D5E9" w:rsidR="00C9393B" w:rsidRPr="00C9393B" w:rsidRDefault="00C9393B" w:rsidP="00C9393B">
      <w:pPr>
        <w:spacing w:after="0" w:line="240" w:lineRule="auto"/>
        <w:jc w:val="both"/>
        <w:rPr>
          <w:rFonts w:ascii="Montserrat" w:hAnsi="Montserrat"/>
          <w:iCs/>
          <w:lang w:val="es-MX"/>
        </w:rPr>
      </w:pPr>
      <w:r w:rsidRPr="00C9393B">
        <w:rPr>
          <w:rFonts w:ascii="Montserrat" w:hAnsi="Montserrat"/>
          <w:bCs/>
          <w:iCs/>
          <w:lang w:val="es-MX"/>
        </w:rPr>
        <w:t>Ubicarás la formación de instituciones en el México posrevolucionario aplicando los términos década y años, e identifica</w:t>
      </w:r>
      <w:r w:rsidR="002C43DE">
        <w:rPr>
          <w:rFonts w:ascii="Montserrat" w:hAnsi="Montserrat"/>
          <w:bCs/>
          <w:iCs/>
          <w:lang w:val="es-MX"/>
        </w:rPr>
        <w:t>rás</w:t>
      </w:r>
      <w:r w:rsidRPr="00C9393B">
        <w:rPr>
          <w:rFonts w:ascii="Montserrat" w:hAnsi="Montserrat"/>
          <w:bCs/>
          <w:iCs/>
          <w:lang w:val="es-MX"/>
        </w:rPr>
        <w:t xml:space="preserve"> cambios en la distribución poblacional.</w:t>
      </w:r>
    </w:p>
    <w:p w14:paraId="19EA33E5" w14:textId="4FD6EED6" w:rsidR="00FD3A30" w:rsidRDefault="00FD3A30" w:rsidP="00C41DC5">
      <w:pPr>
        <w:pBdr>
          <w:top w:val="nil"/>
          <w:left w:val="nil"/>
          <w:bottom w:val="nil"/>
          <w:right w:val="nil"/>
          <w:between w:val="nil"/>
        </w:pBdr>
        <w:spacing w:after="0" w:line="240" w:lineRule="auto"/>
        <w:ind w:right="34"/>
        <w:rPr>
          <w:rFonts w:ascii="Montserrat" w:eastAsia="Montserrat" w:hAnsi="Montserrat" w:cs="Montserrat"/>
          <w:lang w:val="es-MX"/>
        </w:rPr>
      </w:pPr>
    </w:p>
    <w:p w14:paraId="0395681B" w14:textId="77777777" w:rsidR="00A453D5" w:rsidRPr="009C5FF0" w:rsidRDefault="00A453D5" w:rsidP="00C41DC5">
      <w:pPr>
        <w:pBdr>
          <w:top w:val="nil"/>
          <w:left w:val="nil"/>
          <w:bottom w:val="nil"/>
          <w:right w:val="nil"/>
          <w:between w:val="nil"/>
        </w:pBdr>
        <w:spacing w:after="0" w:line="240" w:lineRule="auto"/>
        <w:ind w:right="34"/>
        <w:rPr>
          <w:rFonts w:ascii="Montserrat" w:eastAsia="Montserrat" w:hAnsi="Montserrat" w:cs="Montserrat"/>
          <w:lang w:val="es-MX"/>
        </w:rPr>
      </w:pPr>
    </w:p>
    <w:p w14:paraId="030694D5" w14:textId="77777777" w:rsidR="009D4A13" w:rsidRPr="00E37294" w:rsidRDefault="009D4A13" w:rsidP="005A43A9">
      <w:pPr>
        <w:spacing w:after="0" w:line="240" w:lineRule="auto"/>
        <w:rPr>
          <w:rFonts w:ascii="Montserrat" w:hAnsi="Montserrat"/>
          <w:b/>
          <w:sz w:val="28"/>
          <w:szCs w:val="28"/>
          <w:lang w:val="es-MX"/>
        </w:rPr>
      </w:pPr>
      <w:r w:rsidRPr="00E37294">
        <w:rPr>
          <w:rFonts w:ascii="Montserrat" w:hAnsi="Montserrat"/>
          <w:b/>
          <w:sz w:val="28"/>
          <w:szCs w:val="28"/>
          <w:lang w:val="es-MX"/>
        </w:rPr>
        <w:t>¿Qué hacemos?</w:t>
      </w:r>
    </w:p>
    <w:p w14:paraId="7CCE1B31" w14:textId="77777777" w:rsidR="00A370D0" w:rsidRPr="00C9393B" w:rsidRDefault="00A370D0" w:rsidP="00C9393B">
      <w:pPr>
        <w:spacing w:after="0" w:line="240" w:lineRule="auto"/>
        <w:jc w:val="both"/>
        <w:rPr>
          <w:rFonts w:ascii="Montserrat" w:hAnsi="Montserrat"/>
          <w:lang w:val="es-MX"/>
        </w:rPr>
      </w:pPr>
    </w:p>
    <w:p w14:paraId="0F871924" w14:textId="091E51AF" w:rsidR="004C491F" w:rsidRDefault="009E43F7" w:rsidP="00C9393B">
      <w:pPr>
        <w:spacing w:after="0" w:line="240" w:lineRule="auto"/>
        <w:jc w:val="both"/>
        <w:rPr>
          <w:rFonts w:ascii="Montserrat" w:eastAsia="Arial" w:hAnsi="Montserrat" w:cs="Arial"/>
          <w:lang w:val="es-MX"/>
        </w:rPr>
      </w:pPr>
      <w:r>
        <w:rPr>
          <w:rFonts w:ascii="Montserrat" w:eastAsia="Arial" w:hAnsi="Montserrat" w:cs="Arial"/>
          <w:lang w:val="es-MX"/>
        </w:rPr>
        <w:t>Revisarás</w:t>
      </w:r>
      <w:r w:rsidR="00834B19" w:rsidRPr="00C9393B">
        <w:rPr>
          <w:rFonts w:ascii="Montserrat" w:eastAsia="Arial" w:hAnsi="Montserrat" w:cs="Arial"/>
          <w:lang w:val="es-MX"/>
        </w:rPr>
        <w:t xml:space="preserve"> un período muy largo y lleno de sucesos que son muy importantes para comprender el desarrollo de nuestro país después de que se lograra cierta estabilidad, luego de la Revolución Mexicana.</w:t>
      </w:r>
    </w:p>
    <w:p w14:paraId="0BBB71AA" w14:textId="77777777" w:rsidR="00834B19" w:rsidRPr="00C9393B" w:rsidRDefault="00834B19" w:rsidP="00C9393B">
      <w:pPr>
        <w:spacing w:after="0" w:line="240" w:lineRule="auto"/>
        <w:jc w:val="both"/>
        <w:rPr>
          <w:rFonts w:ascii="Montserrat" w:eastAsia="Arial" w:hAnsi="Montserrat" w:cs="Arial"/>
          <w:color w:val="000000"/>
          <w:lang w:val="es-MX"/>
        </w:rPr>
      </w:pPr>
    </w:p>
    <w:p w14:paraId="6E19FFC5" w14:textId="01DC0399" w:rsidR="004C491F" w:rsidRDefault="004C491F" w:rsidP="004C491F">
      <w:pPr>
        <w:spacing w:after="0" w:line="240" w:lineRule="auto"/>
        <w:jc w:val="both"/>
        <w:rPr>
          <w:rFonts w:ascii="Montserrat" w:eastAsia="Arial" w:hAnsi="Montserrat" w:cs="Arial"/>
          <w:lang w:val="es-MX"/>
        </w:rPr>
      </w:pPr>
      <w:r>
        <w:rPr>
          <w:rFonts w:ascii="Montserrat" w:eastAsia="Arial" w:hAnsi="Montserrat" w:cs="Arial"/>
          <w:lang w:val="es-MX"/>
        </w:rPr>
        <w:t>N</w:t>
      </w:r>
      <w:r w:rsidR="00834B19" w:rsidRPr="00C9393B">
        <w:rPr>
          <w:rFonts w:ascii="Montserrat" w:eastAsia="Arial" w:hAnsi="Montserrat" w:cs="Arial"/>
          <w:lang w:val="es-MX"/>
        </w:rPr>
        <w:t>os introduciremos en un nuevo bloque de nuestro libro de texto. Este bloque nos habla de la conformación del Estado Mexicano m</w:t>
      </w:r>
      <w:r w:rsidR="00A453D5">
        <w:rPr>
          <w:rFonts w:ascii="Montserrat" w:eastAsia="Arial" w:hAnsi="Montserrat" w:cs="Arial"/>
          <w:lang w:val="es-MX"/>
        </w:rPr>
        <w:t xml:space="preserve">oderno a lo largo del siglo XX </w:t>
      </w:r>
      <w:r w:rsidR="00834B19" w:rsidRPr="00C9393B">
        <w:rPr>
          <w:rFonts w:ascii="Montserrat" w:eastAsia="Arial" w:hAnsi="Montserrat" w:cs="Arial"/>
          <w:lang w:val="es-MX"/>
        </w:rPr>
        <w:t xml:space="preserve">es decir, </w:t>
      </w:r>
      <w:r w:rsidR="00834B19" w:rsidRPr="00C9393B">
        <w:rPr>
          <w:rFonts w:ascii="Montserrat" w:eastAsia="Arial" w:hAnsi="Montserrat" w:cs="Arial"/>
          <w:lang w:val="es-MX"/>
        </w:rPr>
        <w:lastRenderedPageBreak/>
        <w:t>cómo pasamos de la época de los caudillos, estos grandes personajes de la Revolución</w:t>
      </w:r>
      <w:r>
        <w:rPr>
          <w:rFonts w:ascii="Montserrat" w:eastAsia="Arial" w:hAnsi="Montserrat" w:cs="Arial"/>
          <w:lang w:val="es-MX"/>
        </w:rPr>
        <w:t>, c</w:t>
      </w:r>
      <w:r w:rsidR="00834B19" w:rsidRPr="00C9393B">
        <w:rPr>
          <w:rFonts w:ascii="Montserrat" w:eastAsia="Arial" w:hAnsi="Montserrat" w:cs="Arial"/>
          <w:lang w:val="es-MX"/>
        </w:rPr>
        <w:t>omo Francisco Villa y Álvaro Obregón</w:t>
      </w:r>
      <w:r w:rsidR="002C43DE">
        <w:rPr>
          <w:rFonts w:ascii="Montserrat" w:eastAsia="Arial" w:hAnsi="Montserrat" w:cs="Arial"/>
          <w:lang w:val="es-MX"/>
        </w:rPr>
        <w:t>.</w:t>
      </w:r>
    </w:p>
    <w:p w14:paraId="29161838" w14:textId="77777777" w:rsidR="004C491F" w:rsidRDefault="004C491F" w:rsidP="004C491F">
      <w:pPr>
        <w:spacing w:after="0" w:line="240" w:lineRule="auto"/>
        <w:jc w:val="both"/>
        <w:rPr>
          <w:rFonts w:ascii="Montserrat" w:eastAsia="Arial" w:hAnsi="Montserrat" w:cs="Arial"/>
          <w:lang w:val="es-MX"/>
        </w:rPr>
      </w:pPr>
    </w:p>
    <w:p w14:paraId="11664FF1" w14:textId="4FABE09A" w:rsidR="00834B19" w:rsidRDefault="00834B19" w:rsidP="004C491F">
      <w:pPr>
        <w:spacing w:after="0" w:line="240" w:lineRule="auto"/>
        <w:jc w:val="both"/>
        <w:rPr>
          <w:rFonts w:ascii="Montserrat" w:eastAsia="Arial" w:hAnsi="Montserrat" w:cs="Arial"/>
          <w:lang w:val="es-MX"/>
        </w:rPr>
      </w:pPr>
      <w:r w:rsidRPr="00C9393B">
        <w:rPr>
          <w:rFonts w:ascii="Montserrat" w:eastAsia="Arial" w:hAnsi="Montserrat" w:cs="Arial"/>
          <w:lang w:val="es-MX"/>
        </w:rPr>
        <w:t xml:space="preserve">Es decir, cómo pasamos de la difícil época revolucionaria a una nueva etapa histórica en la que México, </w:t>
      </w:r>
      <w:r w:rsidRPr="004C491F">
        <w:rPr>
          <w:rFonts w:ascii="Montserrat" w:eastAsia="Arial" w:hAnsi="Montserrat" w:cs="Arial"/>
          <w:lang w:val="es-MX"/>
        </w:rPr>
        <w:t>a pesar de crisis políticas, en las seis décadas que van de 1920 a 1980, se consolidó como un país co</w:t>
      </w:r>
      <w:r w:rsidRPr="00C9393B">
        <w:rPr>
          <w:rFonts w:ascii="Montserrat" w:eastAsia="Arial" w:hAnsi="Montserrat" w:cs="Arial"/>
          <w:lang w:val="es-MX"/>
        </w:rPr>
        <w:t>n instituciones que hacen valer las leyes y normas establecidas en la Constitución Política. Esto puede parecer muy fácil, pero en realidad el siglo XX mexicano fue un periodo con muchos cambios en el que se modificó la forma en que hasta ese momento estaba constituido nuestro país.</w:t>
      </w:r>
    </w:p>
    <w:p w14:paraId="0FD45FFF" w14:textId="77777777" w:rsidR="004C491F" w:rsidRPr="00C9393B" w:rsidRDefault="004C491F" w:rsidP="004C491F">
      <w:pPr>
        <w:spacing w:after="0" w:line="240" w:lineRule="auto"/>
        <w:jc w:val="both"/>
        <w:rPr>
          <w:rFonts w:ascii="Montserrat" w:eastAsia="Arial" w:hAnsi="Montserrat" w:cs="Arial"/>
          <w:bCs/>
          <w:lang w:val="es-MX"/>
        </w:rPr>
      </w:pPr>
    </w:p>
    <w:p w14:paraId="7FBCBA34" w14:textId="77777777" w:rsidR="004C491F" w:rsidRDefault="004C491F" w:rsidP="004C491F">
      <w:pPr>
        <w:spacing w:after="0" w:line="240" w:lineRule="auto"/>
        <w:jc w:val="both"/>
        <w:rPr>
          <w:rFonts w:ascii="Montserrat" w:eastAsia="Arial" w:hAnsi="Montserrat" w:cs="Arial"/>
          <w:lang w:val="es-MX"/>
        </w:rPr>
      </w:pPr>
      <w:r>
        <w:rPr>
          <w:rFonts w:ascii="Montserrat" w:eastAsia="Arial" w:hAnsi="Montserrat" w:cs="Arial"/>
          <w:lang w:val="es-MX"/>
        </w:rPr>
        <w:t>E</w:t>
      </w:r>
      <w:r w:rsidR="00834B19" w:rsidRPr="00C9393B">
        <w:rPr>
          <w:rFonts w:ascii="Montserrat" w:eastAsia="Arial" w:hAnsi="Montserrat" w:cs="Arial"/>
          <w:lang w:val="es-MX"/>
        </w:rPr>
        <w:t>n esta etapa, hubo cambios importantes en la organización política y económica de nuestro país, aunque tal vez la transformación más profunda y</w:t>
      </w:r>
      <w:r>
        <w:rPr>
          <w:rFonts w:ascii="Montserrat" w:eastAsia="Arial" w:hAnsi="Montserrat" w:cs="Arial"/>
          <w:lang w:val="es-MX"/>
        </w:rPr>
        <w:t xml:space="preserve"> visible fue la de la sociedad.</w:t>
      </w:r>
    </w:p>
    <w:p w14:paraId="6FFDBF7E" w14:textId="77777777" w:rsidR="004C491F" w:rsidRDefault="004C491F" w:rsidP="004C491F">
      <w:pPr>
        <w:spacing w:after="0" w:line="240" w:lineRule="auto"/>
        <w:jc w:val="both"/>
        <w:rPr>
          <w:rFonts w:ascii="Montserrat" w:eastAsia="Arial" w:hAnsi="Montserrat" w:cs="Arial"/>
          <w:lang w:val="es-MX"/>
        </w:rPr>
      </w:pPr>
    </w:p>
    <w:p w14:paraId="48D93D43" w14:textId="77777777" w:rsidR="004C491F" w:rsidRDefault="004C491F" w:rsidP="004C491F">
      <w:pPr>
        <w:spacing w:after="0" w:line="240" w:lineRule="auto"/>
        <w:jc w:val="both"/>
        <w:rPr>
          <w:rFonts w:ascii="Montserrat" w:eastAsia="Arial" w:hAnsi="Montserrat" w:cs="Arial"/>
          <w:lang w:val="es-MX"/>
        </w:rPr>
      </w:pPr>
      <w:r>
        <w:rPr>
          <w:rFonts w:ascii="Montserrat" w:eastAsia="Arial" w:hAnsi="Montserrat" w:cs="Arial"/>
          <w:lang w:val="es-MX"/>
        </w:rPr>
        <w:t>N</w:t>
      </w:r>
      <w:r w:rsidR="00834B19" w:rsidRPr="00C9393B">
        <w:rPr>
          <w:rFonts w:ascii="Montserrat" w:eastAsia="Arial" w:hAnsi="Montserrat" w:cs="Arial"/>
          <w:lang w:val="es-MX"/>
        </w:rPr>
        <w:t>uestro país, de 1920 a 1982 experimentó una serie de transformaciones que se sustentan en 4 procesos principales: la consolidación del sistema de educación pública, la industrialización, la urbanización y el crecimiento demográfico.</w:t>
      </w:r>
    </w:p>
    <w:p w14:paraId="71FB76AE" w14:textId="77777777" w:rsidR="004C491F" w:rsidRDefault="004C491F" w:rsidP="004C491F">
      <w:pPr>
        <w:spacing w:after="0" w:line="240" w:lineRule="auto"/>
        <w:jc w:val="both"/>
        <w:rPr>
          <w:rFonts w:ascii="Montserrat" w:eastAsia="Arial" w:hAnsi="Montserrat" w:cs="Arial"/>
          <w:lang w:val="es-MX"/>
        </w:rPr>
      </w:pPr>
    </w:p>
    <w:p w14:paraId="6B6B87F0" w14:textId="2E659E83" w:rsidR="00834B19" w:rsidRDefault="00834B19" w:rsidP="004C491F">
      <w:pPr>
        <w:pBdr>
          <w:top w:val="nil"/>
          <w:left w:val="nil"/>
          <w:bottom w:val="nil"/>
          <w:right w:val="nil"/>
          <w:between w:val="nil"/>
        </w:pBdr>
        <w:spacing w:after="0" w:line="240" w:lineRule="auto"/>
        <w:jc w:val="both"/>
        <w:rPr>
          <w:rFonts w:ascii="Montserrat" w:eastAsia="Arial" w:hAnsi="Montserrat" w:cs="Arial"/>
          <w:color w:val="000000"/>
          <w:lang w:val="es-MX"/>
        </w:rPr>
      </w:pPr>
      <w:r w:rsidRPr="00C9393B">
        <w:rPr>
          <w:rFonts w:ascii="Montserrat" w:eastAsia="Arial" w:hAnsi="Montserrat" w:cs="Arial"/>
          <w:color w:val="000000"/>
          <w:lang w:val="es-MX"/>
        </w:rPr>
        <w:t>Como recordaremos, desde la época de la Reforma Liberal, una preocupa</w:t>
      </w:r>
      <w:r w:rsidR="004C491F">
        <w:rPr>
          <w:rFonts w:ascii="Montserrat" w:eastAsia="Arial" w:hAnsi="Montserrat" w:cs="Arial"/>
          <w:color w:val="000000"/>
          <w:lang w:val="es-MX"/>
        </w:rPr>
        <w:t xml:space="preserve">ción constante era la educación, es por </w:t>
      </w:r>
      <w:r w:rsidRPr="00C9393B">
        <w:rPr>
          <w:rFonts w:ascii="Montserrat" w:eastAsia="Arial" w:hAnsi="Montserrat" w:cs="Arial"/>
          <w:color w:val="000000"/>
          <w:lang w:val="es-MX"/>
        </w:rPr>
        <w:t xml:space="preserve">ello, </w:t>
      </w:r>
      <w:r w:rsidR="004C491F">
        <w:rPr>
          <w:rFonts w:ascii="Montserrat" w:eastAsia="Arial" w:hAnsi="Montserrat" w:cs="Arial"/>
          <w:color w:val="000000"/>
          <w:lang w:val="es-MX"/>
        </w:rPr>
        <w:t xml:space="preserve">que </w:t>
      </w:r>
      <w:r w:rsidRPr="00C9393B">
        <w:rPr>
          <w:rFonts w:ascii="Montserrat" w:eastAsia="Arial" w:hAnsi="Montserrat" w:cs="Arial"/>
          <w:color w:val="000000"/>
          <w:lang w:val="es-MX"/>
        </w:rPr>
        <w:t>el artículo 3 de la Constitución habla precisamente del derecho de los mexicanos a tener educación laica, gratuita y obligatoria.</w:t>
      </w:r>
    </w:p>
    <w:p w14:paraId="0B7EE195" w14:textId="77777777" w:rsidR="004C491F" w:rsidRDefault="004C491F" w:rsidP="004C491F">
      <w:pPr>
        <w:pBdr>
          <w:top w:val="nil"/>
          <w:left w:val="nil"/>
          <w:bottom w:val="nil"/>
          <w:right w:val="nil"/>
          <w:between w:val="nil"/>
        </w:pBdr>
        <w:spacing w:after="0" w:line="240" w:lineRule="auto"/>
        <w:jc w:val="both"/>
        <w:rPr>
          <w:rFonts w:ascii="Montserrat" w:eastAsia="Arial" w:hAnsi="Montserrat" w:cs="Arial"/>
          <w:color w:val="000000"/>
          <w:lang w:val="es-MX"/>
        </w:rPr>
      </w:pPr>
    </w:p>
    <w:p w14:paraId="174AF488" w14:textId="1B5E8180" w:rsidR="00834B19" w:rsidRPr="00C9393B" w:rsidRDefault="00834B19" w:rsidP="004C491F">
      <w:pPr>
        <w:pBdr>
          <w:top w:val="nil"/>
          <w:left w:val="nil"/>
          <w:bottom w:val="nil"/>
          <w:right w:val="nil"/>
          <w:between w:val="nil"/>
        </w:pBdr>
        <w:spacing w:after="0" w:line="240" w:lineRule="auto"/>
        <w:jc w:val="both"/>
        <w:rPr>
          <w:rFonts w:ascii="Montserrat" w:eastAsia="Arial" w:hAnsi="Montserrat" w:cs="Arial"/>
          <w:color w:val="000000"/>
          <w:lang w:val="es-MX"/>
        </w:rPr>
      </w:pPr>
      <w:r w:rsidRPr="00C9393B">
        <w:rPr>
          <w:rFonts w:ascii="Montserrat" w:eastAsia="Arial" w:hAnsi="Montserrat" w:cs="Arial"/>
          <w:color w:val="000000"/>
          <w:lang w:val="es-MX"/>
        </w:rPr>
        <w:t>Como resultado de la Revolución Mexicana, el derecho a la Educación quedó estable</w:t>
      </w:r>
      <w:r w:rsidR="002A7C30">
        <w:rPr>
          <w:rFonts w:ascii="Montserrat" w:eastAsia="Arial" w:hAnsi="Montserrat" w:cs="Arial"/>
          <w:color w:val="000000"/>
          <w:lang w:val="es-MX"/>
        </w:rPr>
        <w:t xml:space="preserve">cido en la Carta Magna de 1917 </w:t>
      </w:r>
      <w:r w:rsidRPr="00C9393B">
        <w:rPr>
          <w:rFonts w:ascii="Montserrat" w:eastAsia="Arial" w:hAnsi="Montserrat" w:cs="Arial"/>
          <w:color w:val="000000"/>
          <w:lang w:val="es-MX"/>
        </w:rPr>
        <w:t>sin embargo, aún hacía falta encontrar los mecanismos para convertir este derecho en una realidad al alcance de todos los mexicanos.</w:t>
      </w:r>
    </w:p>
    <w:p w14:paraId="4294CB98" w14:textId="77777777" w:rsidR="004C491F" w:rsidRDefault="004C491F" w:rsidP="004C491F">
      <w:pPr>
        <w:pBdr>
          <w:top w:val="nil"/>
          <w:left w:val="nil"/>
          <w:bottom w:val="nil"/>
          <w:right w:val="nil"/>
          <w:between w:val="nil"/>
        </w:pBdr>
        <w:spacing w:after="0" w:line="240" w:lineRule="auto"/>
        <w:jc w:val="both"/>
        <w:rPr>
          <w:rFonts w:ascii="Montserrat" w:eastAsia="Arial" w:hAnsi="Montserrat" w:cs="Arial"/>
          <w:color w:val="000000"/>
          <w:lang w:val="es-MX"/>
        </w:rPr>
      </w:pPr>
    </w:p>
    <w:p w14:paraId="0C3C7B5D" w14:textId="3DCA670B" w:rsidR="00834B19" w:rsidRPr="004C491F" w:rsidRDefault="004C491F" w:rsidP="004C491F">
      <w:pPr>
        <w:pBdr>
          <w:top w:val="nil"/>
          <w:left w:val="nil"/>
          <w:bottom w:val="nil"/>
          <w:right w:val="nil"/>
          <w:between w:val="nil"/>
        </w:pBdr>
        <w:spacing w:after="0" w:line="240" w:lineRule="auto"/>
        <w:jc w:val="both"/>
        <w:rPr>
          <w:rFonts w:ascii="Montserrat" w:eastAsia="Arial" w:hAnsi="Montserrat" w:cs="Arial"/>
          <w:color w:val="000000"/>
          <w:lang w:val="es-MX"/>
        </w:rPr>
      </w:pPr>
      <w:r>
        <w:rPr>
          <w:rFonts w:ascii="Montserrat" w:eastAsia="Arial" w:hAnsi="Montserrat" w:cs="Arial"/>
          <w:color w:val="000000"/>
          <w:lang w:val="es-MX"/>
        </w:rPr>
        <w:t>N</w:t>
      </w:r>
      <w:r w:rsidR="00834B19" w:rsidRPr="00C9393B">
        <w:rPr>
          <w:rFonts w:ascii="Montserrat" w:eastAsia="Arial" w:hAnsi="Montserrat" w:cs="Arial"/>
          <w:color w:val="000000"/>
          <w:lang w:val="es-MX"/>
        </w:rPr>
        <w:t xml:space="preserve">ecesitábamos que la educación no quedara garantizada sólo en papel, sino que se pudiera volver realidad a través de la construcción de escuelas y de la formación de maestros, pero antes, hacía falta consolidar una institución capaz de crear y aplicar los planes educativos para que fuera posible difundir la cultura a todos los mexicanos. </w:t>
      </w:r>
      <w:r w:rsidR="00834B19" w:rsidRPr="004C491F">
        <w:rPr>
          <w:rFonts w:ascii="Montserrat" w:eastAsia="Arial" w:hAnsi="Montserrat" w:cs="Arial"/>
          <w:color w:val="000000"/>
          <w:lang w:val="es-MX"/>
        </w:rPr>
        <w:t>¿Sabes cuál es?</w:t>
      </w:r>
    </w:p>
    <w:p w14:paraId="264ACFAF" w14:textId="77777777" w:rsidR="004C491F" w:rsidRDefault="004C491F" w:rsidP="004C491F">
      <w:pPr>
        <w:pBdr>
          <w:top w:val="nil"/>
          <w:left w:val="nil"/>
          <w:bottom w:val="nil"/>
          <w:right w:val="nil"/>
          <w:between w:val="nil"/>
        </w:pBdr>
        <w:spacing w:after="0" w:line="240" w:lineRule="auto"/>
        <w:jc w:val="both"/>
        <w:rPr>
          <w:rFonts w:ascii="Montserrat" w:eastAsia="Arial" w:hAnsi="Montserrat" w:cs="Arial"/>
          <w:bCs/>
          <w:color w:val="000000" w:themeColor="text1"/>
          <w:lang w:val="es-MX"/>
        </w:rPr>
      </w:pPr>
    </w:p>
    <w:p w14:paraId="2F0A9673" w14:textId="50F275C7" w:rsidR="004C491F" w:rsidRDefault="004C491F" w:rsidP="004C491F">
      <w:pPr>
        <w:pBdr>
          <w:top w:val="nil"/>
          <w:left w:val="nil"/>
          <w:bottom w:val="nil"/>
          <w:right w:val="nil"/>
          <w:between w:val="nil"/>
        </w:pBdr>
        <w:spacing w:after="0" w:line="240" w:lineRule="auto"/>
        <w:jc w:val="both"/>
        <w:rPr>
          <w:rFonts w:ascii="Montserrat" w:eastAsia="Arial" w:hAnsi="Montserrat" w:cs="Arial"/>
          <w:color w:val="000000" w:themeColor="text1"/>
          <w:lang w:val="es-MX"/>
        </w:rPr>
      </w:pPr>
      <w:r>
        <w:rPr>
          <w:rFonts w:ascii="Montserrat" w:eastAsia="Arial" w:hAnsi="Montserrat" w:cs="Arial"/>
          <w:bCs/>
          <w:color w:val="000000" w:themeColor="text1"/>
          <w:lang w:val="es-MX"/>
        </w:rPr>
        <w:t>L</w:t>
      </w:r>
      <w:r w:rsidR="00834B19" w:rsidRPr="00C9393B">
        <w:rPr>
          <w:rFonts w:ascii="Montserrat" w:eastAsia="Arial" w:hAnsi="Montserrat" w:cs="Arial"/>
          <w:color w:val="000000" w:themeColor="text1"/>
          <w:lang w:val="es-MX"/>
        </w:rPr>
        <w:t xml:space="preserve">a </w:t>
      </w:r>
      <w:r w:rsidR="002C43DE">
        <w:rPr>
          <w:rFonts w:ascii="Montserrat" w:eastAsia="Arial" w:hAnsi="Montserrat" w:cs="Arial"/>
          <w:color w:val="000000" w:themeColor="text1"/>
          <w:lang w:val="es-MX"/>
        </w:rPr>
        <w:t>Secretaría de Educación Pública</w:t>
      </w:r>
      <w:r w:rsidR="00834B19" w:rsidRPr="00C9393B">
        <w:rPr>
          <w:rFonts w:ascii="Montserrat" w:eastAsia="Arial" w:hAnsi="Montserrat" w:cs="Arial"/>
          <w:color w:val="000000" w:themeColor="text1"/>
          <w:lang w:val="es-MX"/>
        </w:rPr>
        <w:t xml:space="preserve"> se encarga de la educación en México</w:t>
      </w:r>
      <w:r>
        <w:rPr>
          <w:rFonts w:ascii="Montserrat" w:eastAsia="Arial" w:hAnsi="Montserrat" w:cs="Arial"/>
          <w:color w:val="000000" w:themeColor="text1"/>
          <w:lang w:val="es-MX"/>
        </w:rPr>
        <w:t>, el</w:t>
      </w:r>
      <w:r w:rsidR="00834B19" w:rsidRPr="00C9393B">
        <w:rPr>
          <w:rFonts w:ascii="Montserrat" w:eastAsia="Arial" w:hAnsi="Montserrat" w:cs="Arial"/>
          <w:color w:val="000000" w:themeColor="text1"/>
          <w:lang w:val="es-MX"/>
        </w:rPr>
        <w:t xml:space="preserve"> 3 de octubre de 1921 se creó la SEP, Secretaría dedicada a fomentar la Educación Pública con la finalidad de darle al gobierno federal la máxima autoridad para educar a </w:t>
      </w:r>
      <w:r w:rsidR="00834B19" w:rsidRPr="00C9393B">
        <w:rPr>
          <w:rFonts w:ascii="Montserrat" w:eastAsia="Arial" w:hAnsi="Montserrat" w:cs="Arial"/>
          <w:lang w:val="es-MX"/>
        </w:rPr>
        <w:t>la infancia</w:t>
      </w:r>
      <w:r w:rsidR="00834B19" w:rsidRPr="00C9393B">
        <w:rPr>
          <w:rFonts w:ascii="Montserrat" w:eastAsia="Arial" w:hAnsi="Montserrat" w:cs="Arial"/>
          <w:color w:val="000000" w:themeColor="text1"/>
          <w:lang w:val="es-MX"/>
        </w:rPr>
        <w:t xml:space="preserve"> y </w:t>
      </w:r>
      <w:r w:rsidR="00834B19" w:rsidRPr="00C9393B">
        <w:rPr>
          <w:rFonts w:ascii="Montserrat" w:eastAsia="Arial" w:hAnsi="Montserrat" w:cs="Arial"/>
          <w:lang w:val="es-MX"/>
        </w:rPr>
        <w:t>la juventud</w:t>
      </w:r>
      <w:r w:rsidR="00834B19" w:rsidRPr="00C9393B">
        <w:rPr>
          <w:rFonts w:ascii="Montserrat" w:eastAsia="Arial" w:hAnsi="Montserrat" w:cs="Arial"/>
          <w:color w:val="000000" w:themeColor="text1"/>
          <w:lang w:val="es-MX"/>
        </w:rPr>
        <w:t xml:space="preserve"> mexican</w:t>
      </w:r>
      <w:r w:rsidR="00834B19" w:rsidRPr="00C9393B">
        <w:rPr>
          <w:rFonts w:ascii="Montserrat" w:eastAsia="Arial" w:hAnsi="Montserrat" w:cs="Arial"/>
          <w:lang w:val="es-MX"/>
        </w:rPr>
        <w:t>a</w:t>
      </w:r>
      <w:r w:rsidR="00834B19" w:rsidRPr="00C9393B">
        <w:rPr>
          <w:rFonts w:ascii="Montserrat" w:eastAsia="Arial" w:hAnsi="Montserrat" w:cs="Arial"/>
          <w:color w:val="000000" w:themeColor="text1"/>
          <w:lang w:val="es-MX"/>
        </w:rPr>
        <w:t xml:space="preserve">s y lograr así la unidad nacional que tanto se </w:t>
      </w:r>
      <w:r w:rsidR="00834B19" w:rsidRPr="004C491F">
        <w:rPr>
          <w:rFonts w:ascii="Montserrat" w:eastAsia="Arial" w:hAnsi="Montserrat" w:cs="Arial"/>
          <w:color w:val="000000" w:themeColor="text1"/>
          <w:lang w:val="es-MX"/>
        </w:rPr>
        <w:t>busca</w:t>
      </w:r>
      <w:r w:rsidR="002A7C30">
        <w:rPr>
          <w:rFonts w:ascii="Montserrat" w:eastAsia="Arial" w:hAnsi="Montserrat" w:cs="Arial"/>
          <w:color w:val="000000" w:themeColor="text1"/>
          <w:lang w:val="es-MX"/>
        </w:rPr>
        <w:t>ba desde la época independiente, d</w:t>
      </w:r>
      <w:r w:rsidR="00834B19" w:rsidRPr="00C9393B">
        <w:rPr>
          <w:rFonts w:ascii="Montserrat" w:eastAsia="Arial" w:hAnsi="Montserrat" w:cs="Arial"/>
          <w:color w:val="000000" w:themeColor="text1"/>
          <w:lang w:val="es-MX"/>
        </w:rPr>
        <w:t>e esta forma, la educación se convirtió en un pilar de desarrollo para esta nueva etapa de México.</w:t>
      </w:r>
    </w:p>
    <w:p w14:paraId="06F2522D" w14:textId="77777777" w:rsidR="00B94213" w:rsidRDefault="00B94213" w:rsidP="004C491F">
      <w:pPr>
        <w:pBdr>
          <w:top w:val="nil"/>
          <w:left w:val="nil"/>
          <w:bottom w:val="nil"/>
          <w:right w:val="nil"/>
          <w:between w:val="nil"/>
        </w:pBdr>
        <w:spacing w:after="0" w:line="240" w:lineRule="auto"/>
        <w:jc w:val="both"/>
        <w:rPr>
          <w:rFonts w:ascii="Montserrat" w:eastAsia="Arial" w:hAnsi="Montserrat" w:cs="Arial"/>
          <w:color w:val="000000" w:themeColor="text1"/>
          <w:lang w:val="es-MX"/>
        </w:rPr>
      </w:pPr>
    </w:p>
    <w:p w14:paraId="70D92D52" w14:textId="5721B883" w:rsidR="00834B19" w:rsidRDefault="00B94213" w:rsidP="00B94213">
      <w:pPr>
        <w:pBdr>
          <w:top w:val="nil"/>
          <w:left w:val="nil"/>
          <w:bottom w:val="nil"/>
          <w:right w:val="nil"/>
          <w:between w:val="nil"/>
        </w:pBdr>
        <w:spacing w:after="0" w:line="240" w:lineRule="auto"/>
        <w:jc w:val="both"/>
        <w:rPr>
          <w:rFonts w:ascii="Montserrat" w:eastAsia="Arial" w:hAnsi="Montserrat" w:cs="Arial"/>
          <w:color w:val="000000" w:themeColor="text1"/>
          <w:lang w:val="es-MX"/>
        </w:rPr>
      </w:pPr>
      <w:r>
        <w:rPr>
          <w:rFonts w:ascii="Montserrat" w:eastAsia="Arial" w:hAnsi="Montserrat" w:cs="Arial"/>
          <w:color w:val="000000" w:themeColor="text1"/>
          <w:lang w:val="es-MX"/>
        </w:rPr>
        <w:t>A</w:t>
      </w:r>
      <w:r w:rsidR="00834B19" w:rsidRPr="00C9393B">
        <w:rPr>
          <w:rFonts w:ascii="Montserrat" w:eastAsia="Arial" w:hAnsi="Montserrat" w:cs="Arial"/>
          <w:color w:val="000000" w:themeColor="text1"/>
          <w:lang w:val="es-MX"/>
        </w:rPr>
        <w:t xml:space="preserve">demás de la educación, otro proceso que caracterizó a este periodo fue la industrialización. Este era un proceso de escala mundial </w:t>
      </w:r>
      <w:r w:rsidR="002A7C30">
        <w:rPr>
          <w:rFonts w:ascii="Montserrat" w:eastAsia="Arial" w:hAnsi="Montserrat" w:cs="Arial"/>
          <w:color w:val="000000" w:themeColor="text1"/>
          <w:lang w:val="es-MX"/>
        </w:rPr>
        <w:t xml:space="preserve">que venía desde el siglo XIX </w:t>
      </w:r>
      <w:r w:rsidR="00834B19" w:rsidRPr="00B94213">
        <w:rPr>
          <w:rFonts w:ascii="Montserrat" w:eastAsia="Arial" w:hAnsi="Montserrat" w:cs="Arial"/>
          <w:color w:val="000000" w:themeColor="text1"/>
          <w:lang w:val="es-MX"/>
        </w:rPr>
        <w:t>en</w:t>
      </w:r>
      <w:r w:rsidR="00834B19" w:rsidRPr="00C9393B">
        <w:rPr>
          <w:rFonts w:ascii="Montserrat" w:eastAsia="Arial" w:hAnsi="Montserrat" w:cs="Arial"/>
          <w:color w:val="000000" w:themeColor="text1"/>
          <w:lang w:val="es-MX"/>
        </w:rPr>
        <w:t xml:space="preserve"> la misma época, en muchos países empezaron a surgir fábricas de todo tipo en las que se producían mercancías a una gran velocidad para satisfacer la demanda de una </w:t>
      </w:r>
      <w:r w:rsidR="00834B19" w:rsidRPr="00C9393B">
        <w:rPr>
          <w:rFonts w:ascii="Montserrat" w:eastAsia="Arial" w:hAnsi="Montserrat" w:cs="Arial"/>
          <w:color w:val="000000" w:themeColor="text1"/>
          <w:lang w:val="es-MX"/>
        </w:rPr>
        <w:lastRenderedPageBreak/>
        <w:t>población cada vez más numerosa. La industria era sinónimo de moderni</w:t>
      </w:r>
      <w:r w:rsidR="002A7C30">
        <w:rPr>
          <w:rFonts w:ascii="Montserrat" w:eastAsia="Arial" w:hAnsi="Montserrat" w:cs="Arial"/>
          <w:color w:val="000000" w:themeColor="text1"/>
          <w:lang w:val="es-MX"/>
        </w:rPr>
        <w:t xml:space="preserve">dad, así que, a partir de 1940 </w:t>
      </w:r>
      <w:r w:rsidR="00834B19" w:rsidRPr="00C9393B">
        <w:rPr>
          <w:rFonts w:ascii="Montserrat" w:eastAsia="Arial" w:hAnsi="Montserrat" w:cs="Arial"/>
          <w:color w:val="000000" w:themeColor="text1"/>
          <w:lang w:val="es-MX"/>
        </w:rPr>
        <w:t>una prioridad del gobierno mexicano fue el fomento de la actividad industrial par</w:t>
      </w:r>
      <w:r w:rsidR="002A7C30">
        <w:rPr>
          <w:rFonts w:ascii="Montserrat" w:eastAsia="Arial" w:hAnsi="Montserrat" w:cs="Arial"/>
          <w:color w:val="000000" w:themeColor="text1"/>
          <w:lang w:val="es-MX"/>
        </w:rPr>
        <w:t>a lograr el desarrollo del país, d</w:t>
      </w:r>
      <w:r w:rsidR="00834B19" w:rsidRPr="00C9393B">
        <w:rPr>
          <w:rFonts w:ascii="Montserrat" w:eastAsia="Arial" w:hAnsi="Montserrat" w:cs="Arial"/>
          <w:color w:val="000000" w:themeColor="text1"/>
          <w:lang w:val="es-MX"/>
        </w:rPr>
        <w:t>e esta forma, los go</w:t>
      </w:r>
      <w:r w:rsidR="002A7C30">
        <w:rPr>
          <w:rFonts w:ascii="Montserrat" w:eastAsia="Arial" w:hAnsi="Montserrat" w:cs="Arial"/>
          <w:color w:val="000000" w:themeColor="text1"/>
          <w:lang w:val="es-MX"/>
        </w:rPr>
        <w:t xml:space="preserve">biernos comenzaron a fortalecer </w:t>
      </w:r>
      <w:r w:rsidR="00834B19" w:rsidRPr="00C9393B">
        <w:rPr>
          <w:rFonts w:ascii="Montserrat" w:eastAsia="Arial" w:hAnsi="Montserrat" w:cs="Arial"/>
          <w:color w:val="000000" w:themeColor="text1"/>
          <w:lang w:val="es-MX"/>
        </w:rPr>
        <w:t>las industrias que más rápidamente podían impulsar el desarrollo económico. ¿Te imaginas cuál de estas industrias fue la más importante?</w:t>
      </w:r>
    </w:p>
    <w:p w14:paraId="5D7A8054" w14:textId="77777777" w:rsidR="00B94213" w:rsidRPr="00C9393B" w:rsidRDefault="00B94213" w:rsidP="00B94213">
      <w:pPr>
        <w:pBdr>
          <w:top w:val="nil"/>
          <w:left w:val="nil"/>
          <w:bottom w:val="nil"/>
          <w:right w:val="nil"/>
          <w:between w:val="nil"/>
        </w:pBdr>
        <w:spacing w:after="0" w:line="240" w:lineRule="auto"/>
        <w:jc w:val="both"/>
        <w:rPr>
          <w:rFonts w:ascii="Montserrat" w:eastAsia="Arial" w:hAnsi="Montserrat" w:cs="Arial"/>
          <w:bCs/>
          <w:color w:val="000000"/>
          <w:lang w:val="es-MX"/>
        </w:rPr>
      </w:pPr>
    </w:p>
    <w:p w14:paraId="3843589B" w14:textId="6F4494E5" w:rsidR="00834B19" w:rsidRDefault="00B94213" w:rsidP="00B94213">
      <w:pPr>
        <w:pBdr>
          <w:top w:val="nil"/>
          <w:left w:val="nil"/>
          <w:bottom w:val="nil"/>
          <w:right w:val="nil"/>
          <w:between w:val="nil"/>
        </w:pBdr>
        <w:spacing w:after="0" w:line="240" w:lineRule="auto"/>
        <w:jc w:val="both"/>
        <w:rPr>
          <w:rFonts w:ascii="Montserrat" w:eastAsia="Arial" w:hAnsi="Montserrat" w:cs="Arial"/>
          <w:color w:val="000000"/>
          <w:lang w:val="es-MX"/>
        </w:rPr>
      </w:pPr>
      <w:r>
        <w:rPr>
          <w:rFonts w:ascii="Montserrat" w:eastAsia="Arial" w:hAnsi="Montserrat" w:cs="Arial"/>
          <w:color w:val="000000"/>
          <w:lang w:val="es-MX"/>
        </w:rPr>
        <w:t>E</w:t>
      </w:r>
      <w:r w:rsidR="00834B19" w:rsidRPr="00C9393B">
        <w:rPr>
          <w:rFonts w:ascii="Montserrat" w:eastAsia="Arial" w:hAnsi="Montserrat" w:cs="Arial"/>
          <w:color w:val="000000"/>
          <w:lang w:val="es-MX"/>
        </w:rPr>
        <w:t>l petróleo se convirtió en la base económica de México durante muchos años.</w:t>
      </w:r>
      <w:r>
        <w:rPr>
          <w:rFonts w:ascii="Montserrat" w:eastAsia="Arial" w:hAnsi="Montserrat" w:cs="Arial"/>
          <w:color w:val="000000"/>
          <w:lang w:val="es-MX"/>
        </w:rPr>
        <w:t xml:space="preserve"> </w:t>
      </w:r>
      <w:r w:rsidR="00834B19" w:rsidRPr="00C9393B">
        <w:rPr>
          <w:rFonts w:ascii="Montserrat" w:eastAsia="Arial" w:hAnsi="Montserrat" w:cs="Arial"/>
          <w:color w:val="000000"/>
          <w:lang w:val="es-MX"/>
        </w:rPr>
        <w:t>El primer componente para logar la industrialización de México estaba relacionado con la explotación del Petróleo, que en esa época era una de las fuentes de energía más valiosas para l</w:t>
      </w:r>
      <w:r w:rsidR="002A7C30">
        <w:rPr>
          <w:rFonts w:ascii="Montserrat" w:eastAsia="Arial" w:hAnsi="Montserrat" w:cs="Arial"/>
          <w:color w:val="000000"/>
          <w:lang w:val="es-MX"/>
        </w:rPr>
        <w:t>as economías de todo el mundo, s</w:t>
      </w:r>
      <w:r w:rsidR="00834B19" w:rsidRPr="00C9393B">
        <w:rPr>
          <w:rFonts w:ascii="Montserrat" w:eastAsia="Arial" w:hAnsi="Montserrat" w:cs="Arial"/>
          <w:color w:val="000000"/>
          <w:lang w:val="es-MX"/>
        </w:rPr>
        <w:t>in embargo, desde los tiempos del Porfiriato y hasta este momento, la mayoría de los recursos petroleros estaban en manos de industrias estadounidenses e inglesas.</w:t>
      </w:r>
    </w:p>
    <w:p w14:paraId="0815BC31" w14:textId="77777777" w:rsidR="00B94213" w:rsidRPr="00C9393B" w:rsidRDefault="00B94213" w:rsidP="00B94213">
      <w:pPr>
        <w:pBdr>
          <w:top w:val="nil"/>
          <w:left w:val="nil"/>
          <w:bottom w:val="nil"/>
          <w:right w:val="nil"/>
          <w:between w:val="nil"/>
        </w:pBdr>
        <w:spacing w:after="0" w:line="240" w:lineRule="auto"/>
        <w:jc w:val="both"/>
        <w:rPr>
          <w:rFonts w:ascii="Montserrat" w:eastAsia="Arial" w:hAnsi="Montserrat" w:cs="Arial"/>
          <w:color w:val="000000"/>
          <w:lang w:val="es-MX"/>
        </w:rPr>
      </w:pPr>
    </w:p>
    <w:p w14:paraId="5BD623D1" w14:textId="77C293E5" w:rsidR="00834B19" w:rsidRDefault="00834B19" w:rsidP="00B94213">
      <w:pPr>
        <w:pBdr>
          <w:top w:val="nil"/>
          <w:left w:val="nil"/>
          <w:bottom w:val="nil"/>
          <w:right w:val="nil"/>
          <w:between w:val="nil"/>
        </w:pBdr>
        <w:spacing w:after="0" w:line="240" w:lineRule="auto"/>
        <w:jc w:val="both"/>
        <w:rPr>
          <w:rFonts w:ascii="Montserrat" w:eastAsia="Arial" w:hAnsi="Montserrat" w:cs="Arial"/>
          <w:color w:val="000000" w:themeColor="text1"/>
          <w:lang w:val="es-MX"/>
        </w:rPr>
      </w:pPr>
      <w:r w:rsidRPr="00C9393B">
        <w:rPr>
          <w:rFonts w:ascii="Montserrat" w:eastAsia="Arial" w:hAnsi="Montserrat" w:cs="Arial"/>
          <w:color w:val="000000" w:themeColor="text1"/>
          <w:lang w:val="es-MX"/>
        </w:rPr>
        <w:t>El gobierno mexicano necesitaba reclamar para sí el derecho de explotar los recursos naturales porque estos son la base de la riqueza y la prosperidad. En el caso del petróleo, como ya dijimos, se había convertido en uno de los combustibles más valiosos y útiles, además de que gracias a su procesamiento químico se estaban empezando a fabricar nuevos materiales, como el plástico, con los que a su vez se producían muchos nuevos objetos, desde envases, ropa y hasta armas. Con un recurso tan valioso inundando los subsuelos mexicanos, para el gobierno resultaba urgente tomar medidas</w:t>
      </w:r>
      <w:r w:rsidR="002A7C30">
        <w:rPr>
          <w:rFonts w:ascii="Montserrat" w:eastAsia="Arial" w:hAnsi="Montserrat" w:cs="Arial"/>
          <w:color w:val="000000" w:themeColor="text1"/>
          <w:lang w:val="es-MX"/>
        </w:rPr>
        <w:t xml:space="preserve"> que le permitieran controlarlo, e</w:t>
      </w:r>
      <w:r w:rsidRPr="00C9393B">
        <w:rPr>
          <w:rFonts w:ascii="Montserrat" w:eastAsia="Arial" w:hAnsi="Montserrat" w:cs="Arial"/>
          <w:color w:val="000000" w:themeColor="text1"/>
          <w:lang w:val="es-MX"/>
        </w:rPr>
        <w:t>s así que el 18 de marzo de 1938 se decretó la expropiación petrolera.</w:t>
      </w:r>
    </w:p>
    <w:p w14:paraId="152001FC" w14:textId="77777777" w:rsidR="00B94213" w:rsidRPr="00C9393B" w:rsidRDefault="00B94213" w:rsidP="00B94213">
      <w:pPr>
        <w:pBdr>
          <w:top w:val="nil"/>
          <w:left w:val="nil"/>
          <w:bottom w:val="nil"/>
          <w:right w:val="nil"/>
          <w:between w:val="nil"/>
        </w:pBdr>
        <w:spacing w:after="0" w:line="240" w:lineRule="auto"/>
        <w:jc w:val="both"/>
        <w:rPr>
          <w:rFonts w:ascii="Montserrat" w:eastAsia="Arial" w:hAnsi="Montserrat" w:cs="Arial"/>
          <w:bCs/>
          <w:color w:val="000000"/>
          <w:lang w:val="es-MX"/>
        </w:rPr>
      </w:pPr>
    </w:p>
    <w:p w14:paraId="59901F5D" w14:textId="5F4CC953" w:rsidR="00834B19" w:rsidRDefault="00B94213" w:rsidP="00B94213">
      <w:pPr>
        <w:pBdr>
          <w:top w:val="nil"/>
          <w:left w:val="nil"/>
          <w:bottom w:val="nil"/>
          <w:right w:val="nil"/>
          <w:between w:val="nil"/>
        </w:pBdr>
        <w:spacing w:after="0" w:line="240" w:lineRule="auto"/>
        <w:jc w:val="both"/>
        <w:rPr>
          <w:rFonts w:ascii="Montserrat" w:eastAsia="Arial" w:hAnsi="Montserrat" w:cs="Arial"/>
          <w:color w:val="000000" w:themeColor="text1"/>
          <w:lang w:val="es-MX"/>
        </w:rPr>
      </w:pPr>
      <w:r>
        <w:rPr>
          <w:rFonts w:ascii="Montserrat" w:eastAsia="Arial" w:hAnsi="Montserrat" w:cs="Arial"/>
          <w:color w:val="000000" w:themeColor="text1"/>
          <w:lang w:val="es-MX"/>
        </w:rPr>
        <w:t>L</w:t>
      </w:r>
      <w:r w:rsidR="00834B19" w:rsidRPr="00C9393B">
        <w:rPr>
          <w:rFonts w:ascii="Montserrat" w:eastAsia="Arial" w:hAnsi="Montserrat" w:cs="Arial"/>
          <w:color w:val="000000" w:themeColor="text1"/>
          <w:lang w:val="es-MX"/>
        </w:rPr>
        <w:t>a expropiación petrolera tenía como fin darle a México las riendas de su propio</w:t>
      </w:r>
      <w:r w:rsidR="002A7C30">
        <w:rPr>
          <w:rFonts w:ascii="Montserrat" w:eastAsia="Arial" w:hAnsi="Montserrat" w:cs="Arial"/>
          <w:color w:val="000000" w:themeColor="text1"/>
          <w:lang w:val="es-MX"/>
        </w:rPr>
        <w:t xml:space="preserve"> proceso de industrialización, e</w:t>
      </w:r>
      <w:r w:rsidR="00834B19" w:rsidRPr="00C9393B">
        <w:rPr>
          <w:rFonts w:ascii="Montserrat" w:eastAsia="Arial" w:hAnsi="Montserrat" w:cs="Arial"/>
          <w:color w:val="000000" w:themeColor="text1"/>
          <w:lang w:val="es-MX"/>
        </w:rPr>
        <w:t xml:space="preserve">sto no fue un asunto fácil, pues las compañías extranjeras que hasta entonces habían controlado la extracción del petróleo lucharon para que el gobierno mexicano no las desplazara. Desde el punto de vista de las empresas petroleras extranjeras, ellas estaban </w:t>
      </w:r>
      <w:r w:rsidR="00834B19" w:rsidRPr="00B94213">
        <w:rPr>
          <w:rFonts w:ascii="Montserrat" w:eastAsia="Arial" w:hAnsi="Montserrat" w:cs="Arial"/>
          <w:color w:val="000000" w:themeColor="text1"/>
          <w:lang w:val="es-MX"/>
        </w:rPr>
        <w:t>defendiendo su capital invertido;</w:t>
      </w:r>
      <w:r w:rsidR="00834B19" w:rsidRPr="00C9393B">
        <w:rPr>
          <w:rFonts w:ascii="Montserrat" w:eastAsia="Arial" w:hAnsi="Montserrat" w:cs="Arial"/>
          <w:color w:val="000000" w:themeColor="text1"/>
          <w:lang w:val="es-MX"/>
        </w:rPr>
        <w:t xml:space="preserve"> pero desde la perspectiva del gobierno mexicano, éste estaba defe</w:t>
      </w:r>
      <w:r w:rsidR="002A7C30">
        <w:rPr>
          <w:rFonts w:ascii="Montserrat" w:eastAsia="Arial" w:hAnsi="Montserrat" w:cs="Arial"/>
          <w:color w:val="000000" w:themeColor="text1"/>
          <w:lang w:val="es-MX"/>
        </w:rPr>
        <w:t>ndiendo la soberanía nacional, e</w:t>
      </w:r>
      <w:r w:rsidR="00834B19" w:rsidRPr="00C9393B">
        <w:rPr>
          <w:rFonts w:ascii="Montserrat" w:eastAsia="Arial" w:hAnsi="Montserrat" w:cs="Arial"/>
          <w:color w:val="000000" w:themeColor="text1"/>
          <w:lang w:val="es-MX"/>
        </w:rPr>
        <w:t>n medio del conflicto, las empresas no estaban dispuestas a ceder, por lo que el presidente Lázaro Cárdenas decretó la expropiación petrolera.</w:t>
      </w:r>
    </w:p>
    <w:p w14:paraId="24112B55" w14:textId="77777777" w:rsidR="00B94213" w:rsidRDefault="00B94213" w:rsidP="00B94213">
      <w:pPr>
        <w:pBdr>
          <w:top w:val="nil"/>
          <w:left w:val="nil"/>
          <w:bottom w:val="nil"/>
          <w:right w:val="nil"/>
          <w:between w:val="nil"/>
        </w:pBdr>
        <w:spacing w:after="0" w:line="240" w:lineRule="auto"/>
        <w:jc w:val="both"/>
        <w:rPr>
          <w:rFonts w:ascii="Montserrat" w:eastAsia="Arial" w:hAnsi="Montserrat" w:cs="Arial"/>
          <w:color w:val="000000" w:themeColor="text1"/>
          <w:lang w:val="es-MX"/>
        </w:rPr>
      </w:pPr>
    </w:p>
    <w:p w14:paraId="4A36AB79" w14:textId="6DA29A4F" w:rsidR="00834B19" w:rsidRDefault="00B94213" w:rsidP="00B94213">
      <w:pPr>
        <w:pBdr>
          <w:top w:val="nil"/>
          <w:left w:val="nil"/>
          <w:bottom w:val="nil"/>
          <w:right w:val="nil"/>
          <w:between w:val="nil"/>
        </w:pBdr>
        <w:spacing w:after="0" w:line="240" w:lineRule="auto"/>
        <w:jc w:val="both"/>
        <w:rPr>
          <w:rFonts w:ascii="Montserrat" w:eastAsia="Arial" w:hAnsi="Montserrat" w:cs="Arial"/>
          <w:color w:val="000000" w:themeColor="text1"/>
          <w:lang w:val="es-MX"/>
        </w:rPr>
      </w:pPr>
      <w:r>
        <w:rPr>
          <w:rFonts w:ascii="Montserrat" w:eastAsia="Arial" w:hAnsi="Montserrat" w:cs="Arial"/>
          <w:color w:val="000000" w:themeColor="text1"/>
          <w:lang w:val="es-MX"/>
        </w:rPr>
        <w:t xml:space="preserve">La </w:t>
      </w:r>
      <w:r w:rsidR="00834B19" w:rsidRPr="00C9393B">
        <w:rPr>
          <w:rFonts w:ascii="Montserrat" w:eastAsia="Arial" w:hAnsi="Montserrat" w:cs="Arial"/>
          <w:color w:val="000000" w:themeColor="text1"/>
          <w:lang w:val="es-MX"/>
        </w:rPr>
        <w:t>expropiación petrolera</w:t>
      </w:r>
      <w:r>
        <w:rPr>
          <w:rFonts w:ascii="Montserrat" w:eastAsia="Arial" w:hAnsi="Montserrat" w:cs="Arial"/>
          <w:color w:val="000000" w:themeColor="text1"/>
          <w:lang w:val="es-MX"/>
        </w:rPr>
        <w:t xml:space="preserve"> quiere decir</w:t>
      </w:r>
      <w:r w:rsidR="00834B19" w:rsidRPr="00C9393B">
        <w:rPr>
          <w:rFonts w:ascii="Montserrat" w:eastAsia="Arial" w:hAnsi="Montserrat" w:cs="Arial"/>
          <w:color w:val="000000" w:themeColor="text1"/>
          <w:lang w:val="es-MX"/>
        </w:rPr>
        <w:t xml:space="preserve">, </w:t>
      </w:r>
      <w:r>
        <w:rPr>
          <w:rFonts w:ascii="Montserrat" w:eastAsia="Arial" w:hAnsi="Montserrat" w:cs="Arial"/>
          <w:color w:val="000000" w:themeColor="text1"/>
          <w:lang w:val="es-MX"/>
        </w:rPr>
        <w:t>q</w:t>
      </w:r>
      <w:r w:rsidR="00834B19" w:rsidRPr="00C9393B">
        <w:rPr>
          <w:rFonts w:ascii="Montserrat" w:eastAsia="Arial" w:hAnsi="Montserrat" w:cs="Arial"/>
          <w:color w:val="000000" w:themeColor="text1"/>
          <w:lang w:val="es-MX"/>
        </w:rPr>
        <w:t>ue el Estado mexicano les quitó a las empresas extranjeras el control total sobre la producción y comercialización del petróleo en territorio nacion</w:t>
      </w:r>
      <w:r w:rsidR="002A7C30">
        <w:rPr>
          <w:rFonts w:ascii="Montserrat" w:eastAsia="Arial" w:hAnsi="Montserrat" w:cs="Arial"/>
          <w:color w:val="000000" w:themeColor="text1"/>
          <w:lang w:val="es-MX"/>
        </w:rPr>
        <w:t>al, es decir, en mar y tierra, a</w:t>
      </w:r>
      <w:r w:rsidR="00834B19" w:rsidRPr="00C9393B">
        <w:rPr>
          <w:rFonts w:ascii="Montserrat" w:eastAsia="Arial" w:hAnsi="Montserrat" w:cs="Arial"/>
          <w:color w:val="000000" w:themeColor="text1"/>
          <w:lang w:val="es-MX"/>
        </w:rPr>
        <w:t xml:space="preserve"> partir de este momento, el petróleo se convirtió en un recurso propiedad de la nación y en un factor de desarrollo, crecimiento e industrialización para México.</w:t>
      </w:r>
    </w:p>
    <w:p w14:paraId="7C8BBAD7" w14:textId="77777777" w:rsidR="00B94213" w:rsidRPr="00C9393B" w:rsidRDefault="00B94213" w:rsidP="00B94213">
      <w:pPr>
        <w:pBdr>
          <w:top w:val="nil"/>
          <w:left w:val="nil"/>
          <w:bottom w:val="nil"/>
          <w:right w:val="nil"/>
          <w:between w:val="nil"/>
        </w:pBdr>
        <w:spacing w:after="0" w:line="240" w:lineRule="auto"/>
        <w:jc w:val="both"/>
        <w:rPr>
          <w:rFonts w:ascii="Montserrat" w:eastAsia="Arial" w:hAnsi="Montserrat" w:cs="Arial"/>
          <w:bCs/>
          <w:color w:val="000000"/>
          <w:lang w:val="es-MX"/>
        </w:rPr>
      </w:pPr>
    </w:p>
    <w:p w14:paraId="0B1B3B23" w14:textId="178BB301" w:rsidR="00834B19" w:rsidRPr="00C9393B" w:rsidRDefault="00834B19" w:rsidP="00B94213">
      <w:pPr>
        <w:pBdr>
          <w:top w:val="nil"/>
          <w:left w:val="nil"/>
          <w:bottom w:val="nil"/>
          <w:right w:val="nil"/>
          <w:between w:val="nil"/>
        </w:pBdr>
        <w:spacing w:after="0" w:line="240" w:lineRule="auto"/>
        <w:jc w:val="both"/>
        <w:rPr>
          <w:rFonts w:ascii="Montserrat" w:eastAsia="Arial" w:hAnsi="Montserrat" w:cs="Arial"/>
          <w:color w:val="000000"/>
          <w:lang w:val="es-MX"/>
        </w:rPr>
      </w:pPr>
      <w:r w:rsidRPr="00C9393B">
        <w:rPr>
          <w:rFonts w:ascii="Montserrat" w:eastAsia="Arial" w:hAnsi="Montserrat" w:cs="Arial"/>
          <w:color w:val="000000"/>
          <w:lang w:val="es-MX"/>
        </w:rPr>
        <w:t>Para lograr la industrialización del país, fue necesario, además de recuperar el control del petróleo, consolidar el manejo de las industrias mexicanas a través de instituciones.</w:t>
      </w:r>
    </w:p>
    <w:p w14:paraId="02BF36F9" w14:textId="77777777" w:rsidR="00B94213" w:rsidRDefault="00B94213" w:rsidP="00B94213">
      <w:pPr>
        <w:pBdr>
          <w:top w:val="nil"/>
          <w:left w:val="nil"/>
          <w:bottom w:val="nil"/>
          <w:right w:val="nil"/>
          <w:between w:val="nil"/>
        </w:pBdr>
        <w:spacing w:after="0" w:line="240" w:lineRule="auto"/>
        <w:jc w:val="both"/>
        <w:rPr>
          <w:rFonts w:ascii="Montserrat" w:eastAsia="Arial" w:hAnsi="Montserrat" w:cs="Arial"/>
          <w:color w:val="000000" w:themeColor="text1"/>
          <w:lang w:val="es-MX"/>
        </w:rPr>
      </w:pPr>
    </w:p>
    <w:p w14:paraId="7286A5B2" w14:textId="655ED932" w:rsidR="00834B19" w:rsidRDefault="00834B19" w:rsidP="00B94213">
      <w:pPr>
        <w:pBdr>
          <w:top w:val="nil"/>
          <w:left w:val="nil"/>
          <w:bottom w:val="nil"/>
          <w:right w:val="nil"/>
          <w:between w:val="nil"/>
        </w:pBdr>
        <w:spacing w:after="0" w:line="240" w:lineRule="auto"/>
        <w:jc w:val="both"/>
        <w:rPr>
          <w:rFonts w:ascii="Montserrat" w:eastAsia="Arial" w:hAnsi="Montserrat" w:cs="Arial"/>
          <w:color w:val="000000" w:themeColor="text1"/>
          <w:lang w:val="es-MX"/>
        </w:rPr>
      </w:pPr>
      <w:r w:rsidRPr="00C9393B">
        <w:rPr>
          <w:rFonts w:ascii="Montserrat" w:eastAsia="Arial" w:hAnsi="Montserrat" w:cs="Arial"/>
          <w:color w:val="000000" w:themeColor="text1"/>
          <w:lang w:val="es-MX"/>
        </w:rPr>
        <w:t>Instituciones que se encargaran del manejo de industrias como la electricidad, la siderurgia, los textiles y muchos otros sectores más. En México se conformaron muchísimas entidades paraestatales, algunas de las cuales siguen trabajando hoy en día.</w:t>
      </w:r>
    </w:p>
    <w:p w14:paraId="328F84B1" w14:textId="63D8F932" w:rsidR="00834B19" w:rsidRDefault="00834B19" w:rsidP="00B94213">
      <w:pPr>
        <w:pBdr>
          <w:top w:val="nil"/>
          <w:left w:val="nil"/>
          <w:bottom w:val="nil"/>
          <w:right w:val="nil"/>
          <w:between w:val="nil"/>
        </w:pBdr>
        <w:spacing w:after="0" w:line="240" w:lineRule="auto"/>
        <w:jc w:val="both"/>
        <w:rPr>
          <w:rFonts w:ascii="Montserrat" w:eastAsia="Arial" w:hAnsi="Montserrat" w:cs="Arial"/>
          <w:color w:val="000000" w:themeColor="text1"/>
          <w:lang w:val="es-MX"/>
        </w:rPr>
      </w:pPr>
      <w:r w:rsidRPr="00C9393B">
        <w:rPr>
          <w:rFonts w:ascii="Montserrat" w:eastAsia="Arial" w:hAnsi="Montserrat" w:cs="Arial"/>
          <w:color w:val="000000" w:themeColor="text1"/>
          <w:lang w:val="es-MX"/>
        </w:rPr>
        <w:lastRenderedPageBreak/>
        <w:t>Una entidad paraestatal es un organismo que apoya al Gobierno a administrar los recursos de determinadas industrias. Te invit</w:t>
      </w:r>
      <w:r w:rsidR="00B94213">
        <w:rPr>
          <w:rFonts w:ascii="Montserrat" w:eastAsia="Arial" w:hAnsi="Montserrat" w:cs="Arial"/>
          <w:color w:val="000000" w:themeColor="text1"/>
          <w:lang w:val="es-MX"/>
        </w:rPr>
        <w:t>o</w:t>
      </w:r>
      <w:r w:rsidRPr="00C9393B">
        <w:rPr>
          <w:rFonts w:ascii="Montserrat" w:eastAsia="Arial" w:hAnsi="Montserrat" w:cs="Arial"/>
          <w:color w:val="000000" w:themeColor="text1"/>
          <w:lang w:val="es-MX"/>
        </w:rPr>
        <w:t xml:space="preserve"> a que investigues qué entidades paraestatales se encuentran en el estado donde vives.</w:t>
      </w:r>
    </w:p>
    <w:p w14:paraId="15DCE415" w14:textId="77777777" w:rsidR="00B94213" w:rsidRPr="00C9393B" w:rsidRDefault="00B94213" w:rsidP="00B94213">
      <w:pPr>
        <w:pBdr>
          <w:top w:val="nil"/>
          <w:left w:val="nil"/>
          <w:bottom w:val="nil"/>
          <w:right w:val="nil"/>
          <w:between w:val="nil"/>
        </w:pBdr>
        <w:spacing w:after="0" w:line="240" w:lineRule="auto"/>
        <w:jc w:val="both"/>
        <w:rPr>
          <w:rFonts w:ascii="Montserrat" w:eastAsia="Arial" w:hAnsi="Montserrat" w:cs="Arial"/>
          <w:color w:val="000000"/>
          <w:lang w:val="es-MX"/>
        </w:rPr>
      </w:pPr>
    </w:p>
    <w:p w14:paraId="2667E6B3" w14:textId="1FFFA30A" w:rsidR="00834B19" w:rsidRDefault="00834B19" w:rsidP="00B94213">
      <w:pPr>
        <w:pBdr>
          <w:top w:val="nil"/>
          <w:left w:val="nil"/>
          <w:bottom w:val="nil"/>
          <w:right w:val="nil"/>
          <w:between w:val="nil"/>
        </w:pBdr>
        <w:spacing w:after="0" w:line="240" w:lineRule="auto"/>
        <w:jc w:val="both"/>
        <w:rPr>
          <w:rFonts w:ascii="Montserrat" w:eastAsia="Arial" w:hAnsi="Montserrat" w:cs="Arial"/>
          <w:color w:val="000000" w:themeColor="text1"/>
          <w:lang w:val="es-MX"/>
        </w:rPr>
      </w:pPr>
      <w:r w:rsidRPr="00C9393B">
        <w:rPr>
          <w:rFonts w:ascii="Montserrat" w:eastAsia="Arial" w:hAnsi="Montserrat" w:cs="Arial"/>
          <w:color w:val="000000"/>
          <w:lang w:val="es-MX"/>
        </w:rPr>
        <w:t>Este proceso de industrialización tuvo muchas ventajas para México, pero también trajo consigo algunos inconvenientes</w:t>
      </w:r>
      <w:r w:rsidR="00B94213">
        <w:rPr>
          <w:rFonts w:ascii="Montserrat" w:eastAsia="Arial" w:hAnsi="Montserrat" w:cs="Arial"/>
          <w:color w:val="000000"/>
          <w:lang w:val="es-MX"/>
        </w:rPr>
        <w:t xml:space="preserve"> como el </w:t>
      </w:r>
      <w:r w:rsidRPr="00B94213">
        <w:rPr>
          <w:rFonts w:ascii="Montserrat" w:eastAsia="Arial" w:hAnsi="Montserrat" w:cs="Arial"/>
          <w:color w:val="000000" w:themeColor="text1"/>
          <w:lang w:val="es-MX"/>
        </w:rPr>
        <w:t>abandono de los pequeños agricultores del campo.</w:t>
      </w:r>
    </w:p>
    <w:p w14:paraId="2D1E69F6" w14:textId="77777777" w:rsidR="00B94213" w:rsidRPr="00B94213" w:rsidRDefault="00B94213" w:rsidP="00B94213">
      <w:pPr>
        <w:pBdr>
          <w:top w:val="nil"/>
          <w:left w:val="nil"/>
          <w:bottom w:val="nil"/>
          <w:right w:val="nil"/>
          <w:between w:val="nil"/>
        </w:pBdr>
        <w:spacing w:after="0" w:line="240" w:lineRule="auto"/>
        <w:jc w:val="both"/>
        <w:rPr>
          <w:rFonts w:ascii="Montserrat" w:eastAsia="Arial" w:hAnsi="Montserrat" w:cs="Arial"/>
          <w:color w:val="000000"/>
          <w:lang w:val="es-MX"/>
        </w:rPr>
      </w:pPr>
    </w:p>
    <w:p w14:paraId="4F900A34" w14:textId="1BE0045B" w:rsidR="00834B19" w:rsidRDefault="00834B19" w:rsidP="00B94213">
      <w:pPr>
        <w:pBdr>
          <w:top w:val="nil"/>
          <w:left w:val="nil"/>
          <w:bottom w:val="nil"/>
          <w:right w:val="nil"/>
          <w:between w:val="nil"/>
        </w:pBdr>
        <w:spacing w:after="0" w:line="240" w:lineRule="auto"/>
        <w:jc w:val="both"/>
        <w:rPr>
          <w:rFonts w:ascii="Montserrat" w:eastAsia="Arial" w:hAnsi="Montserrat" w:cs="Arial"/>
          <w:color w:val="000000"/>
          <w:lang w:val="es-MX"/>
        </w:rPr>
      </w:pPr>
      <w:r w:rsidRPr="00C9393B">
        <w:rPr>
          <w:rFonts w:ascii="Montserrat" w:eastAsia="Arial" w:hAnsi="Montserrat" w:cs="Arial"/>
          <w:color w:val="000000"/>
          <w:lang w:val="es-MX"/>
        </w:rPr>
        <w:t>Como efecto de la industrialización, se descuidó el campo mexicano, lo que se volvería un grave problema</w:t>
      </w:r>
      <w:r w:rsidR="002A7C30">
        <w:rPr>
          <w:rFonts w:ascii="Montserrat" w:eastAsia="Arial" w:hAnsi="Montserrat" w:cs="Arial"/>
          <w:color w:val="000000"/>
          <w:lang w:val="es-MX"/>
        </w:rPr>
        <w:t xml:space="preserve"> para finales de este periodo, d</w:t>
      </w:r>
      <w:r w:rsidRPr="00C9393B">
        <w:rPr>
          <w:rFonts w:ascii="Montserrat" w:eastAsia="Arial" w:hAnsi="Montserrat" w:cs="Arial"/>
          <w:color w:val="000000"/>
          <w:lang w:val="es-MX"/>
        </w:rPr>
        <w:t>ebido a este rezago, las dificultades para trabajar el campo se multiplicaron y muchos campesinos se vieron obligados a migrar a la ciudad en busca de mejores oportunidades laborales, donde se integraron a las fuerzas productivas como obreros y empleados.</w:t>
      </w:r>
    </w:p>
    <w:p w14:paraId="6B11967A" w14:textId="77777777" w:rsidR="00B94213" w:rsidRPr="00C9393B" w:rsidRDefault="00B94213" w:rsidP="00B94213">
      <w:pPr>
        <w:pBdr>
          <w:top w:val="nil"/>
          <w:left w:val="nil"/>
          <w:bottom w:val="nil"/>
          <w:right w:val="nil"/>
          <w:between w:val="nil"/>
        </w:pBdr>
        <w:spacing w:after="0" w:line="240" w:lineRule="auto"/>
        <w:jc w:val="both"/>
        <w:rPr>
          <w:rFonts w:ascii="Montserrat" w:eastAsia="Arial" w:hAnsi="Montserrat" w:cs="Arial"/>
          <w:color w:val="000000"/>
          <w:lang w:val="es-MX"/>
        </w:rPr>
      </w:pPr>
    </w:p>
    <w:p w14:paraId="5482709F" w14:textId="77777777" w:rsidR="00B94213" w:rsidRDefault="00B94213" w:rsidP="00B94213">
      <w:pPr>
        <w:pBdr>
          <w:top w:val="nil"/>
          <w:left w:val="nil"/>
          <w:bottom w:val="nil"/>
          <w:right w:val="nil"/>
          <w:between w:val="nil"/>
        </w:pBdr>
        <w:spacing w:after="0" w:line="240" w:lineRule="auto"/>
        <w:jc w:val="both"/>
        <w:rPr>
          <w:rFonts w:ascii="Montserrat" w:eastAsia="Arial" w:hAnsi="Montserrat" w:cs="Arial"/>
          <w:color w:val="000000"/>
          <w:lang w:val="es-MX"/>
        </w:rPr>
      </w:pPr>
      <w:r>
        <w:rPr>
          <w:rFonts w:ascii="Montserrat" w:eastAsia="Arial" w:hAnsi="Montserrat" w:cs="Arial"/>
          <w:color w:val="000000"/>
          <w:lang w:val="es-MX"/>
        </w:rPr>
        <w:t>L</w:t>
      </w:r>
      <w:r w:rsidR="00834B19" w:rsidRPr="00C9393B">
        <w:rPr>
          <w:rFonts w:ascii="Montserrat" w:eastAsia="Arial" w:hAnsi="Montserrat" w:cs="Arial"/>
          <w:color w:val="000000"/>
          <w:lang w:val="es-MX"/>
        </w:rPr>
        <w:t>as ciudades resultaban muy atractivas para los migrantes del campo porque en ellas había fábricas, hospitales, escuelas, centros nocturnos y muchos servicios públicos modernos.</w:t>
      </w:r>
    </w:p>
    <w:p w14:paraId="225DF62D" w14:textId="77777777" w:rsidR="00B94213" w:rsidRDefault="00B94213" w:rsidP="00B94213">
      <w:pPr>
        <w:pBdr>
          <w:top w:val="nil"/>
          <w:left w:val="nil"/>
          <w:bottom w:val="nil"/>
          <w:right w:val="nil"/>
          <w:between w:val="nil"/>
        </w:pBdr>
        <w:spacing w:after="0" w:line="240" w:lineRule="auto"/>
        <w:jc w:val="both"/>
        <w:rPr>
          <w:rFonts w:ascii="Montserrat" w:eastAsia="Arial" w:hAnsi="Montserrat" w:cs="Arial"/>
          <w:color w:val="000000"/>
          <w:lang w:val="es-MX"/>
        </w:rPr>
      </w:pPr>
    </w:p>
    <w:p w14:paraId="6FF92FE2" w14:textId="77777777" w:rsidR="00F2381B" w:rsidRDefault="00B94213" w:rsidP="00F2381B">
      <w:pPr>
        <w:pBdr>
          <w:top w:val="nil"/>
          <w:left w:val="nil"/>
          <w:bottom w:val="nil"/>
          <w:right w:val="nil"/>
          <w:between w:val="nil"/>
        </w:pBdr>
        <w:spacing w:after="0" w:line="240" w:lineRule="auto"/>
        <w:jc w:val="both"/>
        <w:rPr>
          <w:rFonts w:ascii="Montserrat" w:eastAsia="Arial" w:hAnsi="Montserrat" w:cs="Arial"/>
          <w:color w:val="000000"/>
          <w:lang w:val="es-MX"/>
        </w:rPr>
      </w:pPr>
      <w:r>
        <w:rPr>
          <w:rFonts w:ascii="Montserrat" w:eastAsia="Arial" w:hAnsi="Montserrat" w:cs="Arial"/>
          <w:color w:val="000000"/>
          <w:lang w:val="es-MX"/>
        </w:rPr>
        <w:t xml:space="preserve">En </w:t>
      </w:r>
      <w:r w:rsidR="00834B19" w:rsidRPr="00C9393B">
        <w:rPr>
          <w:rFonts w:ascii="Montserrat" w:eastAsia="Arial" w:hAnsi="Montserrat" w:cs="Arial"/>
          <w:color w:val="000000"/>
          <w:lang w:val="es-MX"/>
        </w:rPr>
        <w:t xml:space="preserve">esta época </w:t>
      </w:r>
      <w:r>
        <w:rPr>
          <w:rFonts w:ascii="Montserrat" w:eastAsia="Arial" w:hAnsi="Montserrat" w:cs="Arial"/>
          <w:color w:val="000000"/>
          <w:lang w:val="es-MX"/>
        </w:rPr>
        <w:t>no</w:t>
      </w:r>
      <w:r w:rsidR="00834B19" w:rsidRPr="00C9393B">
        <w:rPr>
          <w:rFonts w:ascii="Montserrat" w:eastAsia="Arial" w:hAnsi="Montserrat" w:cs="Arial"/>
          <w:color w:val="000000"/>
          <w:lang w:val="es-MX"/>
        </w:rPr>
        <w:t xml:space="preserve"> todas las ciudades estaban industrializadas por igual</w:t>
      </w:r>
      <w:r>
        <w:rPr>
          <w:rFonts w:ascii="Montserrat" w:eastAsia="Arial" w:hAnsi="Montserrat" w:cs="Arial"/>
          <w:color w:val="000000"/>
          <w:lang w:val="es-MX"/>
        </w:rPr>
        <w:t xml:space="preserve">, </w:t>
      </w:r>
      <w:r w:rsidR="00834B19" w:rsidRPr="00C9393B">
        <w:rPr>
          <w:rFonts w:ascii="Montserrat" w:eastAsia="Arial" w:hAnsi="Montserrat" w:cs="Arial"/>
          <w:color w:val="000000" w:themeColor="text1"/>
          <w:lang w:val="es-MX"/>
        </w:rPr>
        <w:t xml:space="preserve">desde el Porfiriato, hubo zonas del país que no recibieron los beneficios de la modernización, de tal forma que también en esta nueva etapa que estamos estudiando, la actividad industrial se concentró en </w:t>
      </w:r>
      <w:r w:rsidR="00834B19" w:rsidRPr="00B94213">
        <w:rPr>
          <w:rFonts w:ascii="Montserrat" w:eastAsia="Arial" w:hAnsi="Montserrat" w:cs="Arial"/>
          <w:color w:val="000000" w:themeColor="text1"/>
          <w:lang w:val="es-MX"/>
        </w:rPr>
        <w:t>las principales ciudades del país</w:t>
      </w:r>
      <w:r w:rsidR="00F2381B">
        <w:rPr>
          <w:rFonts w:ascii="Montserrat" w:eastAsia="Arial" w:hAnsi="Montserrat" w:cs="Arial"/>
          <w:color w:val="000000" w:themeColor="text1"/>
          <w:lang w:val="es-MX"/>
        </w:rPr>
        <w:t xml:space="preserve"> </w:t>
      </w:r>
      <w:r w:rsidR="00834B19" w:rsidRPr="00C9393B">
        <w:rPr>
          <w:rFonts w:ascii="Montserrat" w:eastAsia="Arial" w:hAnsi="Montserrat" w:cs="Arial"/>
          <w:color w:val="000000"/>
          <w:lang w:val="es-MX"/>
        </w:rPr>
        <w:t>y eso impulsó el crecimiento sólo de ciertas ciudades</w:t>
      </w:r>
      <w:r w:rsidR="00F2381B">
        <w:rPr>
          <w:rFonts w:ascii="Montserrat" w:eastAsia="Arial" w:hAnsi="Montserrat" w:cs="Arial"/>
          <w:color w:val="000000"/>
          <w:lang w:val="es-MX"/>
        </w:rPr>
        <w:t>.</w:t>
      </w:r>
    </w:p>
    <w:p w14:paraId="60FF2B04" w14:textId="77777777" w:rsidR="00F2381B" w:rsidRDefault="00F2381B" w:rsidP="00F2381B">
      <w:pPr>
        <w:pBdr>
          <w:top w:val="nil"/>
          <w:left w:val="nil"/>
          <w:bottom w:val="nil"/>
          <w:right w:val="nil"/>
          <w:between w:val="nil"/>
        </w:pBdr>
        <w:spacing w:after="0" w:line="240" w:lineRule="auto"/>
        <w:jc w:val="both"/>
        <w:rPr>
          <w:rFonts w:ascii="Montserrat" w:eastAsia="Arial" w:hAnsi="Montserrat" w:cs="Arial"/>
          <w:color w:val="000000"/>
          <w:lang w:val="es-MX"/>
        </w:rPr>
      </w:pPr>
    </w:p>
    <w:p w14:paraId="114B030B" w14:textId="284B6D04" w:rsidR="00834B19" w:rsidRPr="00C9393B" w:rsidRDefault="00834B19" w:rsidP="00F2381B">
      <w:pPr>
        <w:pBdr>
          <w:top w:val="nil"/>
          <w:left w:val="nil"/>
          <w:bottom w:val="nil"/>
          <w:right w:val="nil"/>
          <w:between w:val="nil"/>
        </w:pBdr>
        <w:spacing w:after="0" w:line="240" w:lineRule="auto"/>
        <w:jc w:val="both"/>
        <w:rPr>
          <w:rFonts w:ascii="Montserrat" w:eastAsia="Arial" w:hAnsi="Montserrat" w:cs="Arial"/>
          <w:color w:val="000000"/>
          <w:lang w:val="es-MX"/>
        </w:rPr>
      </w:pPr>
      <w:r w:rsidRPr="00C9393B">
        <w:rPr>
          <w:rFonts w:ascii="Montserrat" w:eastAsia="Arial" w:hAnsi="Montserrat" w:cs="Arial"/>
          <w:color w:val="000000"/>
          <w:lang w:val="es-MX"/>
        </w:rPr>
        <w:t>Estas ciudades fueron la Ciudad de México, Guadalajara y Monterrey, donde se concentraban los servicios médicos y educativos. La concentración de este tipo de servicios fue lo que atrajo a los habitantes del campo a migrar a la ciudad.</w:t>
      </w:r>
    </w:p>
    <w:p w14:paraId="79F964C9" w14:textId="77777777" w:rsidR="00F2381B" w:rsidRDefault="00F2381B" w:rsidP="00F2381B">
      <w:pPr>
        <w:pBdr>
          <w:top w:val="nil"/>
          <w:left w:val="nil"/>
          <w:bottom w:val="nil"/>
          <w:right w:val="nil"/>
          <w:between w:val="nil"/>
        </w:pBdr>
        <w:spacing w:after="0" w:line="240" w:lineRule="auto"/>
        <w:jc w:val="both"/>
        <w:rPr>
          <w:rFonts w:ascii="Montserrat" w:eastAsia="Arial" w:hAnsi="Montserrat" w:cs="Arial"/>
          <w:color w:val="000000"/>
          <w:lang w:val="es-MX"/>
        </w:rPr>
      </w:pPr>
    </w:p>
    <w:p w14:paraId="5B3FEB02" w14:textId="255CBE5B" w:rsidR="00834B19" w:rsidRDefault="00F2381B" w:rsidP="00F2381B">
      <w:pPr>
        <w:pBdr>
          <w:top w:val="nil"/>
          <w:left w:val="nil"/>
          <w:bottom w:val="nil"/>
          <w:right w:val="nil"/>
          <w:between w:val="nil"/>
        </w:pBdr>
        <w:spacing w:after="0" w:line="240" w:lineRule="auto"/>
        <w:jc w:val="both"/>
        <w:rPr>
          <w:rFonts w:ascii="Montserrat" w:eastAsia="Arial" w:hAnsi="Montserrat" w:cs="Arial"/>
          <w:color w:val="000000"/>
          <w:lang w:val="es-MX"/>
        </w:rPr>
      </w:pPr>
      <w:r>
        <w:rPr>
          <w:rFonts w:ascii="Montserrat" w:eastAsia="Arial" w:hAnsi="Montserrat" w:cs="Arial"/>
          <w:color w:val="000000"/>
          <w:lang w:val="es-MX"/>
        </w:rPr>
        <w:t>L</w:t>
      </w:r>
      <w:r w:rsidR="00834B19" w:rsidRPr="00C9393B">
        <w:rPr>
          <w:rFonts w:ascii="Montserrat" w:eastAsia="Arial" w:hAnsi="Montserrat" w:cs="Arial"/>
          <w:color w:val="000000"/>
          <w:lang w:val="es-MX"/>
        </w:rPr>
        <w:t>a industrialización también provocó la urbanización</w:t>
      </w:r>
      <w:r>
        <w:rPr>
          <w:rFonts w:ascii="Montserrat" w:eastAsia="Arial" w:hAnsi="Montserrat" w:cs="Arial"/>
          <w:color w:val="000000"/>
          <w:lang w:val="es-MX"/>
        </w:rPr>
        <w:t xml:space="preserve"> ese </w:t>
      </w:r>
      <w:r w:rsidR="00834B19" w:rsidRPr="00C9393B">
        <w:rPr>
          <w:rFonts w:ascii="Montserrat" w:eastAsia="Arial" w:hAnsi="Montserrat" w:cs="Arial"/>
          <w:color w:val="000000"/>
          <w:lang w:val="es-MX"/>
        </w:rPr>
        <w:t xml:space="preserve">es el tercer proceso </w:t>
      </w:r>
      <w:r>
        <w:rPr>
          <w:rFonts w:ascii="Montserrat" w:eastAsia="Arial" w:hAnsi="Montserrat" w:cs="Arial"/>
          <w:color w:val="000000"/>
          <w:lang w:val="es-MX"/>
        </w:rPr>
        <w:t xml:space="preserve">característico de este período. </w:t>
      </w:r>
      <w:r w:rsidR="00834B19" w:rsidRPr="00C9393B">
        <w:rPr>
          <w:rFonts w:ascii="Montserrat" w:eastAsia="Arial" w:hAnsi="Montserrat" w:cs="Arial"/>
          <w:color w:val="000000"/>
          <w:lang w:val="es-MX"/>
        </w:rPr>
        <w:t>Un elemento que caracterizó al proceso de urbanización fue la aparición de zonas residenciales y comerciales destinadas a las clases media y alta, al tiempo que empezaron a surgir barrios obreros en donde había muchos problemas de agua, luz eléctrica, drenaje y pavimentación.</w:t>
      </w:r>
    </w:p>
    <w:p w14:paraId="71FF8033" w14:textId="77777777" w:rsidR="00F2381B" w:rsidRPr="00C9393B" w:rsidRDefault="00F2381B" w:rsidP="00F2381B">
      <w:pPr>
        <w:pBdr>
          <w:top w:val="nil"/>
          <w:left w:val="nil"/>
          <w:bottom w:val="nil"/>
          <w:right w:val="nil"/>
          <w:between w:val="nil"/>
        </w:pBdr>
        <w:spacing w:after="0" w:line="240" w:lineRule="auto"/>
        <w:jc w:val="both"/>
        <w:rPr>
          <w:rFonts w:ascii="Montserrat" w:eastAsia="Arial" w:hAnsi="Montserrat" w:cs="Arial"/>
          <w:color w:val="000000"/>
          <w:lang w:val="es-MX"/>
        </w:rPr>
      </w:pPr>
    </w:p>
    <w:p w14:paraId="456A204F" w14:textId="77777777" w:rsidR="00F2381B" w:rsidRDefault="00F2381B" w:rsidP="00F2381B">
      <w:pPr>
        <w:pBdr>
          <w:top w:val="nil"/>
          <w:left w:val="nil"/>
          <w:bottom w:val="nil"/>
          <w:right w:val="nil"/>
          <w:between w:val="nil"/>
        </w:pBdr>
        <w:spacing w:after="0" w:line="240" w:lineRule="auto"/>
        <w:jc w:val="both"/>
        <w:rPr>
          <w:rFonts w:ascii="Montserrat" w:eastAsia="Arial" w:hAnsi="Montserrat" w:cs="Arial"/>
          <w:color w:val="000000"/>
          <w:lang w:val="es-MX"/>
        </w:rPr>
      </w:pPr>
      <w:r>
        <w:rPr>
          <w:rFonts w:ascii="Montserrat" w:eastAsia="Arial" w:hAnsi="Montserrat" w:cs="Arial"/>
          <w:color w:val="000000"/>
          <w:lang w:val="es-MX"/>
        </w:rPr>
        <w:t>E</w:t>
      </w:r>
      <w:r w:rsidR="00834B19" w:rsidRPr="00C9393B">
        <w:rPr>
          <w:rFonts w:ascii="Montserrat" w:eastAsia="Arial" w:hAnsi="Montserrat" w:cs="Arial"/>
          <w:color w:val="000000"/>
          <w:lang w:val="es-MX"/>
        </w:rPr>
        <w:t>ste proceso de urbanización contribuyó a aumentar las desigualdades sociales</w:t>
      </w:r>
      <w:r>
        <w:rPr>
          <w:rFonts w:ascii="Montserrat" w:eastAsia="Arial" w:hAnsi="Montserrat" w:cs="Arial"/>
          <w:color w:val="000000"/>
          <w:lang w:val="es-MX"/>
        </w:rPr>
        <w:t xml:space="preserve"> con la</w:t>
      </w:r>
      <w:r w:rsidR="00834B19" w:rsidRPr="00C9393B">
        <w:rPr>
          <w:rFonts w:ascii="Montserrat" w:eastAsia="Arial" w:hAnsi="Montserrat" w:cs="Arial"/>
          <w:color w:val="000000"/>
          <w:lang w:val="es-MX"/>
        </w:rPr>
        <w:t xml:space="preserve"> conformación de nuevas zonas residenciales como parte del proceso de urbanización.</w:t>
      </w:r>
    </w:p>
    <w:p w14:paraId="586E8152" w14:textId="77777777" w:rsidR="00F2381B" w:rsidRDefault="00F2381B" w:rsidP="00F2381B">
      <w:pPr>
        <w:pBdr>
          <w:top w:val="nil"/>
          <w:left w:val="nil"/>
          <w:bottom w:val="nil"/>
          <w:right w:val="nil"/>
          <w:between w:val="nil"/>
        </w:pBdr>
        <w:spacing w:after="0" w:line="240" w:lineRule="auto"/>
        <w:jc w:val="both"/>
        <w:rPr>
          <w:rFonts w:ascii="Montserrat" w:eastAsia="Arial" w:hAnsi="Montserrat" w:cs="Arial"/>
          <w:color w:val="000000"/>
          <w:lang w:val="es-MX"/>
        </w:rPr>
      </w:pPr>
    </w:p>
    <w:p w14:paraId="4A4CB090" w14:textId="786E824C" w:rsidR="00834B19" w:rsidRPr="00C9393B" w:rsidRDefault="00834B19" w:rsidP="00F2381B">
      <w:pPr>
        <w:pBdr>
          <w:top w:val="nil"/>
          <w:left w:val="nil"/>
          <w:bottom w:val="nil"/>
          <w:right w:val="nil"/>
          <w:between w:val="nil"/>
        </w:pBdr>
        <w:spacing w:after="0" w:line="240" w:lineRule="auto"/>
        <w:jc w:val="both"/>
        <w:rPr>
          <w:rFonts w:ascii="Montserrat" w:eastAsia="Arial" w:hAnsi="Montserrat" w:cs="Arial"/>
          <w:color w:val="000000"/>
          <w:lang w:val="es-MX"/>
        </w:rPr>
      </w:pPr>
      <w:r w:rsidRPr="00C9393B">
        <w:rPr>
          <w:rFonts w:ascii="Montserrat" w:eastAsia="Arial" w:hAnsi="Montserrat" w:cs="Arial"/>
          <w:color w:val="000000"/>
          <w:lang w:val="es-MX"/>
        </w:rPr>
        <w:t xml:space="preserve">Esta migración del campo a la ciudad hizo </w:t>
      </w:r>
      <w:r w:rsidR="00F2381B">
        <w:rPr>
          <w:rFonts w:ascii="Montserrat" w:eastAsia="Arial" w:hAnsi="Montserrat" w:cs="Arial"/>
          <w:color w:val="000000"/>
          <w:lang w:val="es-MX"/>
        </w:rPr>
        <w:t xml:space="preserve">en parte </w:t>
      </w:r>
      <w:r w:rsidRPr="00C9393B">
        <w:rPr>
          <w:rFonts w:ascii="Montserrat" w:eastAsia="Arial" w:hAnsi="Montserrat" w:cs="Arial"/>
          <w:color w:val="000000"/>
          <w:lang w:val="es-MX"/>
        </w:rPr>
        <w:t>que la población aumentara</w:t>
      </w:r>
      <w:r w:rsidR="00F2381B">
        <w:rPr>
          <w:rFonts w:ascii="Montserrat" w:eastAsia="Arial" w:hAnsi="Montserrat" w:cs="Arial"/>
          <w:color w:val="000000"/>
          <w:lang w:val="es-MX"/>
        </w:rPr>
        <w:t xml:space="preserve"> </w:t>
      </w:r>
      <w:r w:rsidRPr="00C9393B">
        <w:rPr>
          <w:rFonts w:ascii="Montserrat" w:eastAsia="Arial" w:hAnsi="Montserrat" w:cs="Arial"/>
          <w:color w:val="000000"/>
          <w:lang w:val="es-MX"/>
        </w:rPr>
        <w:t xml:space="preserve">además de la migración, existen otros factores que contribuyen al </w:t>
      </w:r>
      <w:r w:rsidR="00F2381B">
        <w:rPr>
          <w:rFonts w:ascii="Montserrat" w:eastAsia="Arial" w:hAnsi="Montserrat" w:cs="Arial"/>
          <w:color w:val="000000"/>
          <w:lang w:val="es-MX"/>
        </w:rPr>
        <w:t xml:space="preserve">crecimiento demográfico, </w:t>
      </w:r>
      <w:r w:rsidRPr="00C9393B">
        <w:rPr>
          <w:rFonts w:ascii="Montserrat" w:eastAsia="Arial" w:hAnsi="Montserrat" w:cs="Arial"/>
          <w:color w:val="000000"/>
          <w:lang w:val="es-MX"/>
        </w:rPr>
        <w:t>otro factor importante es la disminución de la tasa de mortalidad; es decir, que mueren menos personas.</w:t>
      </w:r>
    </w:p>
    <w:p w14:paraId="7B1E712E" w14:textId="08350AC8" w:rsidR="00F2381B" w:rsidRPr="00C9393B" w:rsidRDefault="00F2381B" w:rsidP="00F2381B">
      <w:pPr>
        <w:pBdr>
          <w:top w:val="nil"/>
          <w:left w:val="nil"/>
          <w:bottom w:val="nil"/>
          <w:right w:val="nil"/>
          <w:between w:val="nil"/>
        </w:pBdr>
        <w:spacing w:after="0" w:line="240" w:lineRule="auto"/>
        <w:jc w:val="both"/>
        <w:rPr>
          <w:rFonts w:ascii="Montserrat" w:eastAsia="Arial" w:hAnsi="Montserrat" w:cs="Arial"/>
          <w:color w:val="000000" w:themeColor="text1"/>
          <w:lang w:val="es-MX"/>
        </w:rPr>
      </w:pPr>
    </w:p>
    <w:p w14:paraId="59E8EEFD" w14:textId="6C98405D" w:rsidR="00834B19" w:rsidRDefault="00834B19" w:rsidP="00F2381B">
      <w:pPr>
        <w:pBdr>
          <w:top w:val="nil"/>
          <w:left w:val="nil"/>
          <w:bottom w:val="nil"/>
          <w:right w:val="nil"/>
          <w:between w:val="nil"/>
        </w:pBdr>
        <w:spacing w:after="0" w:line="240" w:lineRule="auto"/>
        <w:jc w:val="both"/>
        <w:rPr>
          <w:rFonts w:ascii="Montserrat" w:eastAsia="Arial" w:hAnsi="Montserrat" w:cs="Arial"/>
          <w:color w:val="000000" w:themeColor="text1"/>
          <w:lang w:val="es-MX"/>
        </w:rPr>
      </w:pPr>
      <w:r w:rsidRPr="00C9393B">
        <w:rPr>
          <w:rFonts w:ascii="Montserrat" w:eastAsia="Arial" w:hAnsi="Montserrat" w:cs="Arial"/>
          <w:color w:val="000000" w:themeColor="text1"/>
          <w:lang w:val="es-MX"/>
        </w:rPr>
        <w:t xml:space="preserve">Como podemos ver en la </w:t>
      </w:r>
      <w:r w:rsidR="00F2381B">
        <w:rPr>
          <w:rFonts w:ascii="Montserrat" w:eastAsia="Arial" w:hAnsi="Montserrat" w:cs="Arial"/>
          <w:color w:val="000000" w:themeColor="text1"/>
          <w:lang w:val="es-MX"/>
        </w:rPr>
        <w:t xml:space="preserve">siguiente </w:t>
      </w:r>
      <w:r w:rsidRPr="00C9393B">
        <w:rPr>
          <w:rFonts w:ascii="Montserrat" w:eastAsia="Arial" w:hAnsi="Montserrat" w:cs="Arial"/>
          <w:color w:val="000000" w:themeColor="text1"/>
          <w:lang w:val="es-MX"/>
        </w:rPr>
        <w:t xml:space="preserve">gráfica, la línea roja representa la tasa </w:t>
      </w:r>
      <w:r w:rsidRPr="00C9393B">
        <w:rPr>
          <w:rFonts w:ascii="Montserrat" w:eastAsia="Arial" w:hAnsi="Montserrat" w:cs="Arial"/>
          <w:lang w:val="es-MX"/>
        </w:rPr>
        <w:t>de</w:t>
      </w:r>
      <w:r w:rsidRPr="00C9393B">
        <w:rPr>
          <w:rFonts w:ascii="Montserrat" w:eastAsia="Arial" w:hAnsi="Montserrat" w:cs="Arial"/>
          <w:color w:val="000000" w:themeColor="text1"/>
          <w:lang w:val="es-MX"/>
        </w:rPr>
        <w:t xml:space="preserve"> mortalidad, que después de la Revolución </w:t>
      </w:r>
      <w:r w:rsidR="002A7C30">
        <w:rPr>
          <w:rFonts w:ascii="Montserrat" w:eastAsia="Arial" w:hAnsi="Montserrat" w:cs="Arial"/>
          <w:color w:val="000000" w:themeColor="text1"/>
          <w:lang w:val="es-MX"/>
        </w:rPr>
        <w:t xml:space="preserve">Mexicana comenzó a disminuir, </w:t>
      </w:r>
      <w:r w:rsidRPr="00C9393B">
        <w:rPr>
          <w:rFonts w:ascii="Montserrat" w:eastAsia="Arial" w:hAnsi="Montserrat" w:cs="Arial"/>
          <w:color w:val="000000" w:themeColor="text1"/>
          <w:lang w:val="es-MX"/>
        </w:rPr>
        <w:t xml:space="preserve">también </w:t>
      </w:r>
      <w:r w:rsidRPr="00C9393B">
        <w:rPr>
          <w:rFonts w:ascii="Montserrat" w:eastAsia="Arial" w:hAnsi="Montserrat" w:cs="Arial"/>
          <w:color w:val="000000" w:themeColor="text1"/>
          <w:lang w:val="es-MX"/>
        </w:rPr>
        <w:lastRenderedPageBreak/>
        <w:t>podemos observar que, como indica la línea morada, la tasa de natalidad aumentó con</w:t>
      </w:r>
      <w:r w:rsidR="002A7C30">
        <w:rPr>
          <w:rFonts w:ascii="Montserrat" w:eastAsia="Arial" w:hAnsi="Montserrat" w:cs="Arial"/>
          <w:color w:val="000000" w:themeColor="text1"/>
          <w:lang w:val="es-MX"/>
        </w:rPr>
        <w:t>siderablemente de 1920 a 1930 e</w:t>
      </w:r>
      <w:r w:rsidRPr="00C9393B">
        <w:rPr>
          <w:rFonts w:ascii="Montserrat" w:eastAsia="Arial" w:hAnsi="Montserrat" w:cs="Arial"/>
          <w:color w:val="000000" w:themeColor="text1"/>
          <w:lang w:val="es-MX"/>
        </w:rPr>
        <w:t>so quiere decir que había menos muertes y al mismo tiempo había más nacimientos, lo que provocó un crecimiento demográfico.</w:t>
      </w:r>
    </w:p>
    <w:p w14:paraId="27EA122B" w14:textId="77777777" w:rsidR="002A7C30" w:rsidRDefault="002A7C30" w:rsidP="00F2381B">
      <w:pPr>
        <w:pBdr>
          <w:top w:val="nil"/>
          <w:left w:val="nil"/>
          <w:bottom w:val="nil"/>
          <w:right w:val="nil"/>
          <w:between w:val="nil"/>
        </w:pBdr>
        <w:spacing w:after="0" w:line="240" w:lineRule="auto"/>
        <w:jc w:val="both"/>
        <w:rPr>
          <w:rFonts w:ascii="Montserrat" w:eastAsia="Arial" w:hAnsi="Montserrat" w:cs="Arial"/>
          <w:color w:val="000000" w:themeColor="text1"/>
          <w:lang w:val="es-MX"/>
        </w:rPr>
      </w:pPr>
    </w:p>
    <w:p w14:paraId="2CE5226C" w14:textId="77777777" w:rsidR="00F2381B" w:rsidRDefault="00F2381B" w:rsidP="00F2381B">
      <w:pPr>
        <w:pBdr>
          <w:top w:val="nil"/>
          <w:left w:val="nil"/>
          <w:bottom w:val="nil"/>
          <w:right w:val="nil"/>
          <w:between w:val="nil"/>
        </w:pBdr>
        <w:spacing w:after="0" w:line="240" w:lineRule="auto"/>
        <w:jc w:val="both"/>
        <w:rPr>
          <w:rFonts w:ascii="Montserrat" w:eastAsia="Arial" w:hAnsi="Montserrat" w:cs="Arial"/>
          <w:color w:val="000000" w:themeColor="text1"/>
          <w:lang w:val="es-MX"/>
        </w:rPr>
      </w:pPr>
    </w:p>
    <w:p w14:paraId="6D6660E6" w14:textId="3D7837FE" w:rsidR="00F2381B" w:rsidRDefault="00F2381B" w:rsidP="00F2381B">
      <w:pPr>
        <w:pBdr>
          <w:top w:val="nil"/>
          <w:left w:val="nil"/>
          <w:bottom w:val="nil"/>
          <w:right w:val="nil"/>
          <w:between w:val="nil"/>
        </w:pBdr>
        <w:spacing w:after="0" w:line="240" w:lineRule="auto"/>
        <w:jc w:val="center"/>
        <w:rPr>
          <w:rFonts w:ascii="Montserrat" w:eastAsia="Arial" w:hAnsi="Montserrat" w:cs="Arial"/>
          <w:color w:val="000000" w:themeColor="text1"/>
          <w:lang w:val="es-MX"/>
        </w:rPr>
      </w:pPr>
      <w:r w:rsidRPr="00F2381B">
        <w:rPr>
          <w:rFonts w:ascii="Montserrat" w:eastAsia="Arial" w:hAnsi="Montserrat" w:cs="Arial"/>
          <w:noProof/>
          <w:color w:val="000000" w:themeColor="text1"/>
        </w:rPr>
        <w:drawing>
          <wp:inline distT="0" distB="0" distL="0" distR="0" wp14:anchorId="4808D71A" wp14:editId="14021332">
            <wp:extent cx="4400550" cy="2572763"/>
            <wp:effectExtent l="0" t="0" r="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8" cstate="print"/>
                    <a:srcRect/>
                    <a:stretch>
                      <a:fillRect/>
                    </a:stretch>
                  </pic:blipFill>
                  <pic:spPr bwMode="auto">
                    <a:xfrm>
                      <a:off x="0" y="0"/>
                      <a:ext cx="4423135" cy="2585967"/>
                    </a:xfrm>
                    <a:prstGeom prst="rect">
                      <a:avLst/>
                    </a:prstGeom>
                    <a:noFill/>
                    <a:ln w="9525">
                      <a:noFill/>
                      <a:miter lim="800000"/>
                      <a:headEnd/>
                      <a:tailEnd/>
                    </a:ln>
                  </pic:spPr>
                </pic:pic>
              </a:graphicData>
            </a:graphic>
          </wp:inline>
        </w:drawing>
      </w:r>
    </w:p>
    <w:p w14:paraId="0BA04554" w14:textId="77777777" w:rsidR="00F2381B" w:rsidRPr="00C9393B" w:rsidRDefault="00F2381B" w:rsidP="00F2381B">
      <w:pPr>
        <w:pBdr>
          <w:top w:val="nil"/>
          <w:left w:val="nil"/>
          <w:bottom w:val="nil"/>
          <w:right w:val="nil"/>
          <w:between w:val="nil"/>
        </w:pBdr>
        <w:spacing w:after="0" w:line="240" w:lineRule="auto"/>
        <w:jc w:val="both"/>
        <w:rPr>
          <w:rFonts w:ascii="Montserrat" w:eastAsia="Arial" w:hAnsi="Montserrat" w:cs="Arial"/>
          <w:bCs/>
          <w:color w:val="000000"/>
          <w:lang w:val="es-MX"/>
        </w:rPr>
      </w:pPr>
    </w:p>
    <w:p w14:paraId="582554B9" w14:textId="76566DCB" w:rsidR="00834B19" w:rsidRPr="00C9393B" w:rsidRDefault="00834B19" w:rsidP="00F2381B">
      <w:pPr>
        <w:pBdr>
          <w:top w:val="nil"/>
          <w:left w:val="nil"/>
          <w:bottom w:val="nil"/>
          <w:right w:val="nil"/>
          <w:between w:val="nil"/>
        </w:pBdr>
        <w:spacing w:after="0" w:line="240" w:lineRule="auto"/>
        <w:jc w:val="both"/>
        <w:rPr>
          <w:rFonts w:ascii="Montserrat" w:eastAsia="Arial" w:hAnsi="Montserrat" w:cs="Arial"/>
          <w:bCs/>
          <w:color w:val="000000"/>
          <w:lang w:val="es-MX"/>
        </w:rPr>
      </w:pPr>
      <w:r w:rsidRPr="00C9393B">
        <w:rPr>
          <w:rFonts w:ascii="Montserrat" w:eastAsia="Arial" w:hAnsi="Montserrat" w:cs="Arial"/>
          <w:color w:val="000000" w:themeColor="text1"/>
          <w:lang w:val="es-MX"/>
        </w:rPr>
        <w:t>Además, la esperanza de vida comenzó a aumentar también gracias a las nuevas formas de vida urbana y a los adelantos en la medicina.</w:t>
      </w:r>
    </w:p>
    <w:p w14:paraId="758450CC" w14:textId="77777777" w:rsidR="00F2381B" w:rsidRDefault="00F2381B" w:rsidP="00F2381B">
      <w:pPr>
        <w:pBdr>
          <w:top w:val="nil"/>
          <w:left w:val="nil"/>
          <w:bottom w:val="nil"/>
          <w:right w:val="nil"/>
          <w:between w:val="nil"/>
        </w:pBdr>
        <w:spacing w:after="0" w:line="240" w:lineRule="auto"/>
        <w:jc w:val="both"/>
        <w:rPr>
          <w:rFonts w:ascii="Montserrat" w:eastAsia="Arial" w:hAnsi="Montserrat" w:cs="Arial"/>
          <w:color w:val="000000"/>
          <w:lang w:val="es-MX"/>
        </w:rPr>
      </w:pPr>
    </w:p>
    <w:p w14:paraId="1C4FE3C1" w14:textId="701CA741" w:rsidR="00834B19" w:rsidRPr="00C9393B" w:rsidRDefault="00834B19" w:rsidP="00F2381B">
      <w:pPr>
        <w:pBdr>
          <w:top w:val="nil"/>
          <w:left w:val="nil"/>
          <w:bottom w:val="nil"/>
          <w:right w:val="nil"/>
          <w:between w:val="nil"/>
        </w:pBdr>
        <w:spacing w:after="0" w:line="240" w:lineRule="auto"/>
        <w:jc w:val="both"/>
        <w:rPr>
          <w:rFonts w:ascii="Montserrat" w:eastAsia="Arial" w:hAnsi="Montserrat" w:cs="Arial"/>
          <w:color w:val="000000"/>
          <w:lang w:val="es-MX"/>
        </w:rPr>
      </w:pPr>
      <w:r w:rsidRPr="00C9393B">
        <w:rPr>
          <w:rFonts w:ascii="Montserrat" w:eastAsia="Arial" w:hAnsi="Montserrat" w:cs="Arial"/>
          <w:color w:val="000000"/>
          <w:lang w:val="es-MX"/>
        </w:rPr>
        <w:t>Como consecuencia de la industrialización, de la urbanización y del crecimiento demográfico comenzaron a conformarse instituciones encargadas de atender las nuevas demandas sociales que eran fruto de todas estas transformaciones en México.</w:t>
      </w:r>
    </w:p>
    <w:p w14:paraId="625AD183" w14:textId="77777777" w:rsidR="00F2381B" w:rsidRDefault="00F2381B" w:rsidP="00F2381B">
      <w:pPr>
        <w:pBdr>
          <w:top w:val="nil"/>
          <w:left w:val="nil"/>
          <w:bottom w:val="nil"/>
          <w:right w:val="nil"/>
          <w:between w:val="nil"/>
        </w:pBdr>
        <w:spacing w:after="0" w:line="240" w:lineRule="auto"/>
        <w:jc w:val="both"/>
        <w:rPr>
          <w:rFonts w:ascii="Montserrat" w:eastAsia="Arial" w:hAnsi="Montserrat" w:cs="Arial"/>
          <w:color w:val="000000"/>
          <w:lang w:val="es-MX"/>
        </w:rPr>
      </w:pPr>
    </w:p>
    <w:p w14:paraId="391E112D" w14:textId="74410FF6" w:rsidR="00834B19" w:rsidRDefault="00834B19" w:rsidP="00F2381B">
      <w:pPr>
        <w:pBdr>
          <w:top w:val="nil"/>
          <w:left w:val="nil"/>
          <w:bottom w:val="nil"/>
          <w:right w:val="nil"/>
          <w:between w:val="nil"/>
        </w:pBdr>
        <w:spacing w:after="0" w:line="240" w:lineRule="auto"/>
        <w:jc w:val="both"/>
        <w:rPr>
          <w:rFonts w:ascii="Montserrat" w:eastAsia="Arial" w:hAnsi="Montserrat" w:cs="Arial"/>
          <w:color w:val="000000"/>
          <w:lang w:val="es-MX"/>
        </w:rPr>
      </w:pPr>
      <w:r w:rsidRPr="00C9393B">
        <w:rPr>
          <w:rFonts w:ascii="Montserrat" w:eastAsia="Arial" w:hAnsi="Montserrat" w:cs="Arial"/>
          <w:color w:val="000000"/>
          <w:lang w:val="es-MX"/>
        </w:rPr>
        <w:t xml:space="preserve">Como la forma de vida urbana, la industria, las nuevas formas de trabajo y la condición económica, </w:t>
      </w:r>
      <w:r w:rsidR="00F2381B">
        <w:rPr>
          <w:rFonts w:ascii="Montserrat" w:eastAsia="Arial" w:hAnsi="Montserrat" w:cs="Arial"/>
          <w:color w:val="000000"/>
          <w:lang w:val="es-MX"/>
        </w:rPr>
        <w:t>d</w:t>
      </w:r>
      <w:r w:rsidRPr="00C9393B">
        <w:rPr>
          <w:rFonts w:ascii="Montserrat" w:eastAsia="Arial" w:hAnsi="Montserrat" w:cs="Arial"/>
          <w:color w:val="000000"/>
          <w:lang w:val="es-MX"/>
        </w:rPr>
        <w:t>ebido a esta nueva dinámica social, económica y política, surgieron instituciones destinadas a la salud, a la protección del trabajo, a promover el campo, a fomentar la vivienda digna y muchas más, que intentaban apoyar a la sociedad mexicana.</w:t>
      </w:r>
    </w:p>
    <w:p w14:paraId="7F0E3332" w14:textId="77777777" w:rsidR="00F2381B" w:rsidRPr="00C9393B" w:rsidRDefault="00F2381B" w:rsidP="00F2381B">
      <w:pPr>
        <w:pBdr>
          <w:top w:val="nil"/>
          <w:left w:val="nil"/>
          <w:bottom w:val="nil"/>
          <w:right w:val="nil"/>
          <w:between w:val="nil"/>
        </w:pBdr>
        <w:spacing w:after="0" w:line="240" w:lineRule="auto"/>
        <w:jc w:val="both"/>
        <w:rPr>
          <w:rFonts w:ascii="Montserrat" w:eastAsia="Arial" w:hAnsi="Montserrat" w:cs="Arial"/>
          <w:color w:val="000000"/>
          <w:lang w:val="es-MX"/>
        </w:rPr>
      </w:pPr>
    </w:p>
    <w:p w14:paraId="222B58BB" w14:textId="5BEEE40C" w:rsidR="00F2381B" w:rsidRDefault="00834B19" w:rsidP="00F2381B">
      <w:pPr>
        <w:pBdr>
          <w:top w:val="nil"/>
          <w:left w:val="nil"/>
          <w:bottom w:val="nil"/>
          <w:right w:val="nil"/>
          <w:between w:val="nil"/>
        </w:pBdr>
        <w:spacing w:after="0" w:line="240" w:lineRule="auto"/>
        <w:jc w:val="both"/>
        <w:rPr>
          <w:rFonts w:ascii="Montserrat" w:eastAsia="Arial" w:hAnsi="Montserrat" w:cs="Arial"/>
          <w:color w:val="000000"/>
          <w:lang w:val="es-MX"/>
        </w:rPr>
      </w:pPr>
      <w:r w:rsidRPr="00C9393B">
        <w:rPr>
          <w:rFonts w:ascii="Montserrat" w:eastAsia="Arial" w:hAnsi="Montserrat" w:cs="Arial"/>
          <w:color w:val="000000"/>
          <w:lang w:val="es-MX"/>
        </w:rPr>
        <w:t xml:space="preserve">Por otro lado, la expansión económica que vivió México a partir de la década de 1950 estimuló transformaciones sociales nunca antes vistas, como el aumento en los niveles educativos de la población y el surgimiento de nuevas </w:t>
      </w:r>
      <w:r w:rsidR="002A7C30">
        <w:rPr>
          <w:rFonts w:ascii="Montserrat" w:eastAsia="Arial" w:hAnsi="Montserrat" w:cs="Arial"/>
          <w:color w:val="000000"/>
          <w:lang w:val="es-MX"/>
        </w:rPr>
        <w:t>demandas sociales y políticas, d</w:t>
      </w:r>
      <w:r w:rsidRPr="00C9393B">
        <w:rPr>
          <w:rFonts w:ascii="Montserrat" w:eastAsia="Arial" w:hAnsi="Montserrat" w:cs="Arial"/>
          <w:color w:val="000000"/>
          <w:lang w:val="es-MX"/>
        </w:rPr>
        <w:t>e esta forma, tenemos 3 fechas importantes que marcan el rumbo de es</w:t>
      </w:r>
      <w:r w:rsidR="00324679">
        <w:rPr>
          <w:rFonts w:ascii="Montserrat" w:eastAsia="Arial" w:hAnsi="Montserrat" w:cs="Arial"/>
          <w:color w:val="000000"/>
          <w:lang w:val="es-MX"/>
        </w:rPr>
        <w:t>ta etapa en México.</w:t>
      </w:r>
    </w:p>
    <w:p w14:paraId="035A786B" w14:textId="77777777" w:rsidR="00F2381B" w:rsidRDefault="00F2381B" w:rsidP="00F2381B">
      <w:pPr>
        <w:pBdr>
          <w:top w:val="nil"/>
          <w:left w:val="nil"/>
          <w:bottom w:val="nil"/>
          <w:right w:val="nil"/>
          <w:between w:val="nil"/>
        </w:pBdr>
        <w:spacing w:after="0" w:line="240" w:lineRule="auto"/>
        <w:jc w:val="both"/>
        <w:rPr>
          <w:rFonts w:ascii="Montserrat" w:eastAsia="Arial" w:hAnsi="Montserrat" w:cs="Arial"/>
          <w:color w:val="000000"/>
          <w:lang w:val="es-MX"/>
        </w:rPr>
      </w:pPr>
    </w:p>
    <w:p w14:paraId="1094200D" w14:textId="4BCA1A90" w:rsidR="00834B19" w:rsidRDefault="00834B19" w:rsidP="00576EAF">
      <w:pPr>
        <w:pBdr>
          <w:top w:val="nil"/>
          <w:left w:val="nil"/>
          <w:bottom w:val="nil"/>
          <w:right w:val="nil"/>
          <w:between w:val="nil"/>
        </w:pBdr>
        <w:spacing w:after="0" w:line="240" w:lineRule="auto"/>
        <w:jc w:val="both"/>
        <w:rPr>
          <w:rFonts w:ascii="Montserrat" w:eastAsia="Arial" w:hAnsi="Montserrat" w:cs="Arial"/>
          <w:color w:val="000000" w:themeColor="text1"/>
          <w:lang w:val="es-MX"/>
        </w:rPr>
      </w:pPr>
      <w:r w:rsidRPr="00C9393B">
        <w:rPr>
          <w:rFonts w:ascii="Montserrat" w:eastAsia="Arial" w:hAnsi="Montserrat" w:cs="Arial"/>
          <w:color w:val="000000"/>
          <w:lang w:val="es-MX"/>
        </w:rPr>
        <w:t>Un evento importante es cuando se concedi</w:t>
      </w:r>
      <w:r w:rsidR="002A7C30">
        <w:rPr>
          <w:rFonts w:ascii="Montserrat" w:eastAsia="Arial" w:hAnsi="Montserrat" w:cs="Arial"/>
          <w:color w:val="000000"/>
          <w:lang w:val="es-MX"/>
        </w:rPr>
        <w:t>ó el derecho al voto a la mujer, e</w:t>
      </w:r>
      <w:r w:rsidRPr="00C9393B">
        <w:rPr>
          <w:rFonts w:ascii="Montserrat" w:eastAsia="Arial" w:hAnsi="Montserrat" w:cs="Arial"/>
          <w:color w:val="000000"/>
          <w:lang w:val="es-MX"/>
        </w:rPr>
        <w:t xml:space="preserve">se es un acontecimiento importantísimo de este período. Una de las demandas sociales más urgentes era conseguir que se reconocieran los derechos políticos de las mujeres, de tal forma que, después </w:t>
      </w:r>
      <w:r w:rsidR="00324679">
        <w:rPr>
          <w:rFonts w:ascii="Montserrat" w:eastAsia="Arial" w:hAnsi="Montserrat" w:cs="Arial"/>
          <w:color w:val="000000"/>
          <w:lang w:val="es-MX"/>
        </w:rPr>
        <w:t xml:space="preserve">de </w:t>
      </w:r>
      <w:r w:rsidRPr="00C9393B">
        <w:rPr>
          <w:rFonts w:ascii="Montserrat" w:eastAsia="Arial" w:hAnsi="Montserrat" w:cs="Arial"/>
          <w:color w:val="000000"/>
          <w:lang w:val="es-MX"/>
        </w:rPr>
        <w:t xml:space="preserve">una larga lucha que había empezado desde los tiempos de la Revolución Mexicana, el 17 de octubre de 1953 se publicó el decreto que permitió </w:t>
      </w:r>
      <w:r w:rsidRPr="00C9393B">
        <w:rPr>
          <w:rFonts w:ascii="Montserrat" w:eastAsia="Arial" w:hAnsi="Montserrat" w:cs="Arial"/>
          <w:color w:val="000000"/>
          <w:lang w:val="es-MX"/>
        </w:rPr>
        <w:lastRenderedPageBreak/>
        <w:t>que las mexicanas gozaran de la ciudadanía plena: el derecho al voto. Antes de esta fecha, las mujeres no tenían derecho a votar ni a ser electas</w:t>
      </w:r>
      <w:r w:rsidR="00576EAF">
        <w:rPr>
          <w:rFonts w:ascii="Montserrat" w:eastAsia="Arial" w:hAnsi="Montserrat" w:cs="Arial"/>
          <w:color w:val="000000"/>
          <w:lang w:val="es-MX"/>
        </w:rPr>
        <w:t xml:space="preserve"> y </w:t>
      </w:r>
      <w:r w:rsidRPr="00C9393B">
        <w:rPr>
          <w:rFonts w:ascii="Montserrat" w:eastAsia="Arial" w:hAnsi="Montserrat" w:cs="Arial"/>
          <w:color w:val="000000" w:themeColor="text1"/>
          <w:lang w:val="es-MX"/>
        </w:rPr>
        <w:t>el 3 de julio de 1955, las mujeres mexicanas ejercieron por primera vez en la historia su derecho al voto.</w:t>
      </w:r>
    </w:p>
    <w:p w14:paraId="4B159D06" w14:textId="77777777" w:rsidR="00576EAF" w:rsidRPr="00C9393B" w:rsidRDefault="00576EAF" w:rsidP="00576EAF">
      <w:pPr>
        <w:pBdr>
          <w:top w:val="nil"/>
          <w:left w:val="nil"/>
          <w:bottom w:val="nil"/>
          <w:right w:val="nil"/>
          <w:between w:val="nil"/>
        </w:pBdr>
        <w:spacing w:after="0" w:line="240" w:lineRule="auto"/>
        <w:jc w:val="both"/>
        <w:rPr>
          <w:rFonts w:ascii="Montserrat" w:eastAsia="Arial" w:hAnsi="Montserrat" w:cs="Arial"/>
          <w:color w:val="000000"/>
          <w:lang w:val="es-MX"/>
        </w:rPr>
      </w:pPr>
    </w:p>
    <w:p w14:paraId="55AEFE1B" w14:textId="386C2B58" w:rsidR="00576EAF" w:rsidRDefault="00834B19" w:rsidP="00576EAF">
      <w:pPr>
        <w:pBdr>
          <w:top w:val="nil"/>
          <w:left w:val="nil"/>
          <w:bottom w:val="nil"/>
          <w:right w:val="nil"/>
          <w:between w:val="nil"/>
        </w:pBdr>
        <w:spacing w:after="0" w:line="240" w:lineRule="auto"/>
        <w:jc w:val="both"/>
        <w:rPr>
          <w:rFonts w:ascii="Montserrat" w:eastAsia="Arial" w:hAnsi="Montserrat" w:cs="Arial"/>
          <w:color w:val="000000"/>
          <w:lang w:val="es-MX"/>
        </w:rPr>
      </w:pPr>
      <w:r w:rsidRPr="00C9393B">
        <w:rPr>
          <w:rFonts w:ascii="Montserrat" w:eastAsia="Arial" w:hAnsi="Montserrat" w:cs="Arial"/>
          <w:color w:val="000000"/>
          <w:lang w:val="es-MX"/>
        </w:rPr>
        <w:t>El 12 de febrero de 1959 se consolidó la Comisión dedicada a definir las características y el contenido de los libros de texto gratuitos, con la intención de contribuir a la educación gratuita y uniforme para todas y todos l</w:t>
      </w:r>
      <w:r w:rsidR="00576EAF">
        <w:rPr>
          <w:rFonts w:ascii="Montserrat" w:eastAsia="Arial" w:hAnsi="Montserrat" w:cs="Arial"/>
          <w:color w:val="000000"/>
          <w:lang w:val="es-MX"/>
        </w:rPr>
        <w:t>os mexicanos.</w:t>
      </w:r>
    </w:p>
    <w:p w14:paraId="28C7A523" w14:textId="77777777" w:rsidR="00576EAF" w:rsidRPr="00C9393B" w:rsidRDefault="00576EAF" w:rsidP="00576EAF">
      <w:pPr>
        <w:pBdr>
          <w:top w:val="nil"/>
          <w:left w:val="nil"/>
          <w:bottom w:val="nil"/>
          <w:right w:val="nil"/>
          <w:between w:val="nil"/>
        </w:pBdr>
        <w:spacing w:after="0" w:line="240" w:lineRule="auto"/>
        <w:jc w:val="both"/>
        <w:rPr>
          <w:rFonts w:ascii="Montserrat" w:eastAsia="Arial" w:hAnsi="Montserrat" w:cs="Arial"/>
          <w:color w:val="000000"/>
          <w:lang w:val="es-MX"/>
        </w:rPr>
      </w:pPr>
    </w:p>
    <w:p w14:paraId="3291640F" w14:textId="3456CC82" w:rsidR="00834B19" w:rsidRPr="00C9393B" w:rsidRDefault="00834B19" w:rsidP="00576EAF">
      <w:pPr>
        <w:pBdr>
          <w:top w:val="nil"/>
          <w:left w:val="nil"/>
          <w:bottom w:val="nil"/>
          <w:right w:val="nil"/>
          <w:between w:val="nil"/>
        </w:pBdr>
        <w:spacing w:after="0" w:line="240" w:lineRule="auto"/>
        <w:jc w:val="both"/>
        <w:rPr>
          <w:rFonts w:ascii="Montserrat" w:eastAsia="Arial" w:hAnsi="Montserrat" w:cs="Arial"/>
          <w:color w:val="000000"/>
          <w:lang w:val="es-MX"/>
        </w:rPr>
      </w:pPr>
      <w:r w:rsidRPr="00C9393B">
        <w:rPr>
          <w:rFonts w:ascii="Montserrat" w:eastAsia="Arial" w:hAnsi="Montserrat" w:cs="Arial"/>
          <w:color w:val="000000"/>
          <w:lang w:val="es-MX"/>
        </w:rPr>
        <w:t xml:space="preserve">El tercer acontecimiento importante que marca el rumbo de esta época se trata del movimiento estudiantil </w:t>
      </w:r>
      <w:r w:rsidR="002A7C30">
        <w:rPr>
          <w:rFonts w:ascii="Montserrat" w:eastAsia="Arial" w:hAnsi="Montserrat" w:cs="Arial"/>
          <w:color w:val="000000"/>
          <w:lang w:val="es-MX"/>
        </w:rPr>
        <w:t>de 1968 c</w:t>
      </w:r>
      <w:r w:rsidRPr="00C9393B">
        <w:rPr>
          <w:rFonts w:ascii="Montserrat" w:eastAsia="Arial" w:hAnsi="Montserrat" w:cs="Arial"/>
          <w:color w:val="000000"/>
          <w:lang w:val="es-MX"/>
        </w:rPr>
        <w:t>omo efecto de todos estos cambios estructurales en México, de la urbanización, de la industrialización, del crecimiento demográfico y de la educación, surgió una nueva y numerosísima generación de jóvenes que tenían demandas particulares. Estos jóvenes, que en su mayoría eran estudiantes, pedían una mayor democratización; es decir, querían ser tomad</w:t>
      </w:r>
      <w:r w:rsidRPr="00C9393B">
        <w:rPr>
          <w:rFonts w:ascii="Montserrat" w:eastAsia="Arial" w:hAnsi="Montserrat" w:cs="Arial"/>
          <w:lang w:val="es-MX"/>
        </w:rPr>
        <w:t>a</w:t>
      </w:r>
      <w:r w:rsidRPr="00C9393B">
        <w:rPr>
          <w:rFonts w:ascii="Montserrat" w:eastAsia="Arial" w:hAnsi="Montserrat" w:cs="Arial"/>
          <w:color w:val="000000"/>
          <w:lang w:val="es-MX"/>
        </w:rPr>
        <w:t>s y tomados en cuenta para participar y tener voz en la toma de decisiones</w:t>
      </w:r>
      <w:r w:rsidR="00324679">
        <w:rPr>
          <w:rFonts w:ascii="Montserrat" w:eastAsia="Arial" w:hAnsi="Montserrat" w:cs="Arial"/>
          <w:color w:val="000000"/>
          <w:lang w:val="es-MX"/>
        </w:rPr>
        <w:t xml:space="preserve"> de su escuela, de su comunidad y</w:t>
      </w:r>
      <w:r w:rsidRPr="00C9393B">
        <w:rPr>
          <w:rFonts w:ascii="Montserrat" w:eastAsia="Arial" w:hAnsi="Montserrat" w:cs="Arial"/>
          <w:color w:val="000000"/>
          <w:lang w:val="es-MX"/>
        </w:rPr>
        <w:t xml:space="preserve"> del gobierno; querían </w:t>
      </w:r>
      <w:r w:rsidRPr="00C9393B">
        <w:rPr>
          <w:rFonts w:ascii="Montserrat" w:eastAsia="Arial" w:hAnsi="Montserrat" w:cs="Arial"/>
          <w:lang w:val="es-MX"/>
        </w:rPr>
        <w:t>que se les escuchara.</w:t>
      </w:r>
    </w:p>
    <w:p w14:paraId="2E4A723A" w14:textId="77777777" w:rsidR="00576EAF" w:rsidRDefault="00576EAF" w:rsidP="00576EAF">
      <w:pPr>
        <w:pBdr>
          <w:top w:val="nil"/>
          <w:left w:val="nil"/>
          <w:bottom w:val="nil"/>
          <w:right w:val="nil"/>
          <w:between w:val="nil"/>
        </w:pBdr>
        <w:spacing w:after="0" w:line="240" w:lineRule="auto"/>
        <w:jc w:val="both"/>
        <w:rPr>
          <w:rFonts w:ascii="Montserrat" w:eastAsia="Arial" w:hAnsi="Montserrat" w:cs="Arial"/>
          <w:color w:val="000000"/>
          <w:lang w:val="es-MX"/>
        </w:rPr>
      </w:pPr>
    </w:p>
    <w:p w14:paraId="7963BA27" w14:textId="0DC8CB5A" w:rsidR="00834B19" w:rsidRDefault="00576EAF" w:rsidP="00576EAF">
      <w:pPr>
        <w:pBdr>
          <w:top w:val="nil"/>
          <w:left w:val="nil"/>
          <w:bottom w:val="nil"/>
          <w:right w:val="nil"/>
          <w:between w:val="nil"/>
        </w:pBdr>
        <w:spacing w:after="0" w:line="240" w:lineRule="auto"/>
        <w:jc w:val="both"/>
        <w:rPr>
          <w:rFonts w:ascii="Montserrat" w:eastAsia="Arial" w:hAnsi="Montserrat" w:cs="Arial"/>
          <w:color w:val="000000"/>
          <w:lang w:val="es-MX"/>
        </w:rPr>
      </w:pPr>
      <w:r>
        <w:rPr>
          <w:rFonts w:ascii="Montserrat" w:eastAsia="Arial" w:hAnsi="Montserrat" w:cs="Arial"/>
          <w:color w:val="000000"/>
          <w:lang w:val="es-MX"/>
        </w:rPr>
        <w:t>E</w:t>
      </w:r>
      <w:r w:rsidR="002A7C30">
        <w:rPr>
          <w:rFonts w:ascii="Montserrat" w:eastAsia="Arial" w:hAnsi="Montserrat" w:cs="Arial"/>
          <w:color w:val="000000"/>
          <w:lang w:val="es-MX"/>
        </w:rPr>
        <w:t xml:space="preserve">ntre 1940 y 1970 </w:t>
      </w:r>
      <w:r w:rsidR="00834B19" w:rsidRPr="00C9393B">
        <w:rPr>
          <w:rFonts w:ascii="Montserrat" w:eastAsia="Arial" w:hAnsi="Montserrat" w:cs="Arial"/>
          <w:color w:val="000000"/>
          <w:lang w:val="es-MX"/>
        </w:rPr>
        <w:t xml:space="preserve">nuestro país alcanzó una prosperidad económica de la que nunca antes había gozado. Lo que detonó este enorme crecimiento económico fue, en un principio, la explotación del petróleo y el aumento de las exportaciones, pero después fue muy importante que los gobiernos mexicanos tomaran la decisión de fortalecer el crecimiento interno a través del impulso al consumo de los bienes y servicios que aquí mismo se producían. El crecimiento </w:t>
      </w:r>
      <w:r w:rsidR="00834B19" w:rsidRPr="00C9393B">
        <w:rPr>
          <w:rFonts w:ascii="Montserrat" w:eastAsia="Arial" w:hAnsi="Montserrat" w:cs="Arial"/>
          <w:lang w:val="es-MX"/>
        </w:rPr>
        <w:t>económico</w:t>
      </w:r>
      <w:r w:rsidR="00834B19" w:rsidRPr="00C9393B">
        <w:rPr>
          <w:rFonts w:ascii="Montserrat" w:eastAsia="Arial" w:hAnsi="Montserrat" w:cs="Arial"/>
          <w:color w:val="000000"/>
          <w:lang w:val="es-MX"/>
        </w:rPr>
        <w:t xml:space="preserve"> llegó a ser tal, que a esta época se le conoce como “el Milagro Mexicano”.</w:t>
      </w:r>
    </w:p>
    <w:p w14:paraId="21399A97" w14:textId="77777777" w:rsidR="00576EAF" w:rsidRPr="00C9393B" w:rsidRDefault="00576EAF" w:rsidP="00576EAF">
      <w:pPr>
        <w:pBdr>
          <w:top w:val="nil"/>
          <w:left w:val="nil"/>
          <w:bottom w:val="nil"/>
          <w:right w:val="nil"/>
          <w:between w:val="nil"/>
        </w:pBdr>
        <w:spacing w:after="0" w:line="240" w:lineRule="auto"/>
        <w:jc w:val="both"/>
        <w:rPr>
          <w:rFonts w:ascii="Montserrat" w:eastAsia="Arial" w:hAnsi="Montserrat" w:cs="Arial"/>
          <w:color w:val="000000"/>
          <w:lang w:val="es-MX"/>
        </w:rPr>
      </w:pPr>
    </w:p>
    <w:p w14:paraId="71BE56B8" w14:textId="323A1B63" w:rsidR="00834B19" w:rsidRPr="00C9393B" w:rsidRDefault="00834B19" w:rsidP="00576EAF">
      <w:pPr>
        <w:pBdr>
          <w:top w:val="nil"/>
          <w:left w:val="nil"/>
          <w:bottom w:val="nil"/>
          <w:right w:val="nil"/>
          <w:between w:val="nil"/>
        </w:pBdr>
        <w:spacing w:after="0" w:line="240" w:lineRule="auto"/>
        <w:jc w:val="both"/>
        <w:rPr>
          <w:rFonts w:ascii="Montserrat" w:eastAsia="Arial" w:hAnsi="Montserrat" w:cs="Arial"/>
          <w:color w:val="000000"/>
          <w:lang w:val="es-MX"/>
        </w:rPr>
      </w:pPr>
      <w:r w:rsidRPr="00C9393B">
        <w:rPr>
          <w:rFonts w:ascii="Montserrat" w:eastAsia="Arial" w:hAnsi="Montserrat" w:cs="Arial"/>
          <w:color w:val="000000"/>
          <w:lang w:val="es-MX"/>
        </w:rPr>
        <w:t>México creció mucho en esta época, pero se descuidaron algunos elementos importantes que ocasionaron su desestabilización. Como sabemos, México forma parte de un sistema más grande y se relaciona con otros países, de tal form</w:t>
      </w:r>
      <w:r w:rsidR="002A7C30">
        <w:rPr>
          <w:rFonts w:ascii="Montserrat" w:eastAsia="Arial" w:hAnsi="Montserrat" w:cs="Arial"/>
          <w:color w:val="000000"/>
          <w:lang w:val="es-MX"/>
        </w:rPr>
        <w:t>a que todos están unidos, s</w:t>
      </w:r>
      <w:r w:rsidRPr="00C9393B">
        <w:rPr>
          <w:rFonts w:ascii="Montserrat" w:eastAsia="Arial" w:hAnsi="Montserrat" w:cs="Arial"/>
          <w:color w:val="000000"/>
          <w:lang w:val="es-MX"/>
        </w:rPr>
        <w:t>i algo afecta a un país, de una u otra manera, también va a afectar a México.</w:t>
      </w:r>
    </w:p>
    <w:p w14:paraId="59E538CD" w14:textId="77777777" w:rsidR="00576EAF" w:rsidRDefault="00576EAF" w:rsidP="00576EAF">
      <w:pPr>
        <w:pBdr>
          <w:top w:val="nil"/>
          <w:left w:val="nil"/>
          <w:bottom w:val="nil"/>
          <w:right w:val="nil"/>
          <w:between w:val="nil"/>
        </w:pBdr>
        <w:spacing w:after="0" w:line="240" w:lineRule="auto"/>
        <w:jc w:val="both"/>
        <w:rPr>
          <w:rFonts w:ascii="Montserrat" w:eastAsia="Arial" w:hAnsi="Montserrat" w:cs="Arial"/>
          <w:color w:val="000000"/>
          <w:lang w:val="es-MX"/>
        </w:rPr>
      </w:pPr>
    </w:p>
    <w:p w14:paraId="7D5C81CB" w14:textId="38CDF38A" w:rsidR="00834B19" w:rsidRDefault="00834B19" w:rsidP="00576EAF">
      <w:pPr>
        <w:pBdr>
          <w:top w:val="nil"/>
          <w:left w:val="nil"/>
          <w:bottom w:val="nil"/>
          <w:right w:val="nil"/>
          <w:between w:val="nil"/>
        </w:pBdr>
        <w:spacing w:after="0" w:line="240" w:lineRule="auto"/>
        <w:jc w:val="both"/>
        <w:rPr>
          <w:rFonts w:ascii="Montserrat" w:eastAsia="Arial" w:hAnsi="Montserrat" w:cs="Arial"/>
          <w:color w:val="000000"/>
          <w:lang w:val="es-MX"/>
        </w:rPr>
      </w:pPr>
      <w:r w:rsidRPr="00C9393B">
        <w:rPr>
          <w:rFonts w:ascii="Montserrat" w:eastAsia="Arial" w:hAnsi="Montserrat" w:cs="Arial"/>
          <w:color w:val="000000"/>
          <w:lang w:val="es-MX"/>
        </w:rPr>
        <w:t>En 1973 el mundo experim</w:t>
      </w:r>
      <w:r w:rsidR="00576EAF">
        <w:rPr>
          <w:rFonts w:ascii="Montserrat" w:eastAsia="Arial" w:hAnsi="Montserrat" w:cs="Arial"/>
          <w:color w:val="000000"/>
          <w:lang w:val="es-MX"/>
        </w:rPr>
        <w:t>entó una grave crisis petrolera</w:t>
      </w:r>
      <w:r w:rsidRPr="00C9393B">
        <w:rPr>
          <w:rFonts w:ascii="Montserrat" w:eastAsia="Arial" w:hAnsi="Montserrat" w:cs="Arial"/>
          <w:color w:val="000000"/>
          <w:lang w:val="es-MX"/>
        </w:rPr>
        <w:t xml:space="preserve"> y México no pudo mantene</w:t>
      </w:r>
      <w:r w:rsidR="002A7C30">
        <w:rPr>
          <w:rFonts w:ascii="Montserrat" w:eastAsia="Arial" w:hAnsi="Montserrat" w:cs="Arial"/>
          <w:color w:val="000000"/>
          <w:lang w:val="es-MX"/>
        </w:rPr>
        <w:t>rse alejado de esta situación, e</w:t>
      </w:r>
      <w:r w:rsidRPr="00C9393B">
        <w:rPr>
          <w:rFonts w:ascii="Montserrat" w:eastAsia="Arial" w:hAnsi="Montserrat" w:cs="Arial"/>
          <w:color w:val="000000"/>
          <w:lang w:val="es-MX"/>
        </w:rPr>
        <w:t>ntonces, comenzó una etapa de desestabilización que tendría como resultado un gr</w:t>
      </w:r>
      <w:r w:rsidR="00576EAF">
        <w:rPr>
          <w:rFonts w:ascii="Montserrat" w:eastAsia="Arial" w:hAnsi="Montserrat" w:cs="Arial"/>
          <w:color w:val="000000"/>
          <w:lang w:val="es-MX"/>
        </w:rPr>
        <w:t>an periodo de crisis en México.</w:t>
      </w:r>
    </w:p>
    <w:p w14:paraId="426A4D9C" w14:textId="77777777" w:rsidR="00576EAF" w:rsidRDefault="00576EAF" w:rsidP="00576EAF">
      <w:pPr>
        <w:pBdr>
          <w:top w:val="nil"/>
          <w:left w:val="nil"/>
          <w:bottom w:val="nil"/>
          <w:right w:val="nil"/>
          <w:between w:val="nil"/>
        </w:pBdr>
        <w:spacing w:after="0" w:line="240" w:lineRule="auto"/>
        <w:jc w:val="both"/>
        <w:rPr>
          <w:rFonts w:ascii="Montserrat" w:eastAsia="Arial" w:hAnsi="Montserrat" w:cs="Arial"/>
          <w:color w:val="000000"/>
          <w:lang w:val="es-MX"/>
        </w:rPr>
      </w:pPr>
    </w:p>
    <w:p w14:paraId="6078A979" w14:textId="7166D7E2" w:rsidR="00576EAF" w:rsidRDefault="00576EAF" w:rsidP="00576EAF">
      <w:pPr>
        <w:pBdr>
          <w:top w:val="nil"/>
          <w:left w:val="nil"/>
          <w:bottom w:val="nil"/>
          <w:right w:val="nil"/>
          <w:between w:val="nil"/>
        </w:pBdr>
        <w:spacing w:after="0" w:line="240" w:lineRule="auto"/>
        <w:jc w:val="both"/>
        <w:rPr>
          <w:rFonts w:ascii="Montserrat" w:eastAsia="Arial" w:hAnsi="Montserrat" w:cs="Arial"/>
          <w:color w:val="000000"/>
          <w:lang w:val="es-MX"/>
        </w:rPr>
      </w:pPr>
      <w:r>
        <w:rPr>
          <w:rFonts w:ascii="Montserrat" w:eastAsia="Arial" w:hAnsi="Montserrat" w:cs="Arial"/>
          <w:color w:val="000000"/>
          <w:lang w:val="es-MX"/>
        </w:rPr>
        <w:t xml:space="preserve">Fueron muchos factores que provocaron esa </w:t>
      </w:r>
      <w:r w:rsidR="00834B19" w:rsidRPr="00C9393B">
        <w:rPr>
          <w:rFonts w:ascii="Montserrat" w:eastAsia="Arial" w:hAnsi="Montserrat" w:cs="Arial"/>
          <w:color w:val="000000"/>
          <w:lang w:val="es-MX"/>
        </w:rPr>
        <w:t>desestabilización</w:t>
      </w:r>
      <w:r>
        <w:rPr>
          <w:rFonts w:ascii="Montserrat" w:eastAsia="Arial" w:hAnsi="Montserrat" w:cs="Arial"/>
          <w:color w:val="000000"/>
          <w:lang w:val="es-MX"/>
        </w:rPr>
        <w:t xml:space="preserve"> y </w:t>
      </w:r>
      <w:r w:rsidR="00834B19" w:rsidRPr="00C9393B">
        <w:rPr>
          <w:rFonts w:ascii="Montserrat" w:eastAsia="Arial" w:hAnsi="Montserrat" w:cs="Arial"/>
          <w:color w:val="000000"/>
          <w:lang w:val="es-MX"/>
        </w:rPr>
        <w:t>algunos ya los mencionamos, como la desatención del campo, el incremento de las desigualdades y el surgimiento de nuevas</w:t>
      </w:r>
      <w:r>
        <w:rPr>
          <w:rFonts w:ascii="Montserrat" w:eastAsia="Arial" w:hAnsi="Montserrat" w:cs="Arial"/>
          <w:color w:val="000000"/>
          <w:lang w:val="es-MX"/>
        </w:rPr>
        <w:t xml:space="preserve"> demandas sociales y políticas.</w:t>
      </w:r>
    </w:p>
    <w:p w14:paraId="1174F9AF" w14:textId="77777777" w:rsidR="00576EAF" w:rsidRPr="00C9393B" w:rsidRDefault="00576EAF" w:rsidP="00576EAF">
      <w:pPr>
        <w:pBdr>
          <w:top w:val="nil"/>
          <w:left w:val="nil"/>
          <w:bottom w:val="nil"/>
          <w:right w:val="nil"/>
          <w:between w:val="nil"/>
        </w:pBdr>
        <w:spacing w:after="0" w:line="240" w:lineRule="auto"/>
        <w:jc w:val="both"/>
        <w:rPr>
          <w:rFonts w:ascii="Montserrat" w:eastAsia="Arial" w:hAnsi="Montserrat" w:cs="Arial"/>
          <w:color w:val="000000"/>
          <w:lang w:val="es-MX"/>
        </w:rPr>
      </w:pPr>
    </w:p>
    <w:p w14:paraId="6CD1FE33" w14:textId="6BF18BEF" w:rsidR="00576EAF" w:rsidRDefault="00834B19" w:rsidP="00576EAF">
      <w:pPr>
        <w:spacing w:after="0" w:line="240" w:lineRule="auto"/>
        <w:jc w:val="both"/>
        <w:rPr>
          <w:rFonts w:ascii="Montserrat" w:eastAsia="Arial" w:hAnsi="Montserrat" w:cs="Arial"/>
          <w:color w:val="000000"/>
          <w:lang w:val="es-MX"/>
        </w:rPr>
      </w:pPr>
      <w:r w:rsidRPr="00C9393B">
        <w:rPr>
          <w:rFonts w:ascii="Montserrat" w:eastAsia="Arial" w:hAnsi="Montserrat" w:cs="Arial"/>
          <w:color w:val="000000"/>
          <w:lang w:val="es-MX"/>
        </w:rPr>
        <w:t>En 1982 México pasó por una de las crisis económic</w:t>
      </w:r>
      <w:r w:rsidR="002A7C30">
        <w:rPr>
          <w:rFonts w:ascii="Montserrat" w:eastAsia="Arial" w:hAnsi="Montserrat" w:cs="Arial"/>
          <w:color w:val="000000"/>
          <w:lang w:val="es-MX"/>
        </w:rPr>
        <w:t>as más fuertes de su historia, l</w:t>
      </w:r>
      <w:r w:rsidRPr="00C9393B">
        <w:rPr>
          <w:rFonts w:ascii="Montserrat" w:eastAsia="Arial" w:hAnsi="Montserrat" w:cs="Arial"/>
          <w:color w:val="000000"/>
          <w:lang w:val="es-MX"/>
        </w:rPr>
        <w:t>os factores que intervinieron fueron muchos y los veremos más adelante en nuestras clases, pero ahora es importante que entendamos que esta crisis frenó la prosperidad de México, a pesar del gran crecimiento que había ex</w:t>
      </w:r>
      <w:r w:rsidR="00576EAF">
        <w:rPr>
          <w:rFonts w:ascii="Montserrat" w:eastAsia="Arial" w:hAnsi="Montserrat" w:cs="Arial"/>
          <w:color w:val="000000"/>
          <w:lang w:val="es-MX"/>
        </w:rPr>
        <w:t>perimentado en años anteriores.</w:t>
      </w:r>
    </w:p>
    <w:p w14:paraId="7FBC81A2" w14:textId="77777777" w:rsidR="00576EAF" w:rsidRPr="00C9393B" w:rsidRDefault="00576EAF" w:rsidP="00576EAF">
      <w:pPr>
        <w:spacing w:after="0" w:line="240" w:lineRule="auto"/>
        <w:jc w:val="both"/>
        <w:rPr>
          <w:rFonts w:ascii="Montserrat" w:eastAsia="Arial" w:hAnsi="Montserrat" w:cs="Arial"/>
          <w:color w:val="000000" w:themeColor="text1"/>
          <w:lang w:val="es-MX"/>
        </w:rPr>
      </w:pPr>
    </w:p>
    <w:p w14:paraId="4D2FC657" w14:textId="32E3DB8B" w:rsidR="00834B19" w:rsidRPr="00C9393B" w:rsidRDefault="00834B19" w:rsidP="00576EAF">
      <w:pPr>
        <w:pBdr>
          <w:top w:val="nil"/>
          <w:left w:val="nil"/>
          <w:bottom w:val="nil"/>
          <w:right w:val="nil"/>
          <w:between w:val="nil"/>
        </w:pBdr>
        <w:spacing w:after="0" w:line="240" w:lineRule="auto"/>
        <w:jc w:val="both"/>
        <w:rPr>
          <w:rFonts w:ascii="Montserrat" w:eastAsia="Arial" w:hAnsi="Montserrat" w:cs="Arial"/>
          <w:color w:val="000000"/>
          <w:lang w:val="es-MX"/>
        </w:rPr>
      </w:pPr>
      <w:r w:rsidRPr="00C9393B">
        <w:rPr>
          <w:rFonts w:ascii="Montserrat" w:eastAsia="Arial" w:hAnsi="Montserrat" w:cs="Arial"/>
          <w:color w:val="000000" w:themeColor="text1"/>
          <w:lang w:val="es-MX"/>
        </w:rPr>
        <w:lastRenderedPageBreak/>
        <w:t>A lo largo de esta clase aprendimos que de 1920 a 1982, México experimentó una serie de transformaciones importantes que fueron guiadas por 4 procesos principales: la industrialización, la urbanización, el crecimie</w:t>
      </w:r>
      <w:r w:rsidR="00576EAF">
        <w:rPr>
          <w:rFonts w:ascii="Montserrat" w:eastAsia="Arial" w:hAnsi="Montserrat" w:cs="Arial"/>
          <w:color w:val="000000" w:themeColor="text1"/>
          <w:lang w:val="es-MX"/>
        </w:rPr>
        <w:t>nto demográfico y la educación.</w:t>
      </w:r>
    </w:p>
    <w:p w14:paraId="6A6A3E15" w14:textId="77777777" w:rsidR="00576EAF" w:rsidRDefault="00576EAF" w:rsidP="00C9393B">
      <w:pPr>
        <w:spacing w:after="0" w:line="240" w:lineRule="auto"/>
        <w:jc w:val="both"/>
        <w:rPr>
          <w:rFonts w:ascii="Montserrat" w:eastAsia="Arial" w:hAnsi="Montserrat" w:cs="Arial"/>
          <w:color w:val="000000"/>
          <w:lang w:val="es-MX"/>
        </w:rPr>
      </w:pPr>
      <w:bookmarkStart w:id="0" w:name="_heading=h.30j0zll" w:colFirst="0" w:colLast="0"/>
      <w:bookmarkEnd w:id="0"/>
    </w:p>
    <w:p w14:paraId="47808F2C" w14:textId="71815FF9" w:rsidR="00576EAF" w:rsidRDefault="00834B19" w:rsidP="00C9393B">
      <w:pPr>
        <w:spacing w:after="0" w:line="240" w:lineRule="auto"/>
        <w:jc w:val="both"/>
        <w:rPr>
          <w:rFonts w:ascii="Montserrat" w:eastAsia="Arial" w:hAnsi="Montserrat" w:cs="Arial"/>
          <w:color w:val="000000"/>
          <w:lang w:val="es-MX"/>
        </w:rPr>
      </w:pPr>
      <w:r w:rsidRPr="00C9393B">
        <w:rPr>
          <w:rFonts w:ascii="Montserrat" w:eastAsia="Arial" w:hAnsi="Montserrat" w:cs="Arial"/>
          <w:color w:val="000000"/>
          <w:lang w:val="es-MX"/>
        </w:rPr>
        <w:t>También aprendimos que el crecimiento económico que experimentó México le permitió alcanzar una prosperidad que lo fortaleció y le permitió consolidar muchas de las instituciones fundamentales del Estado, pero este crecimiento no pudo mantenerse por diversos factores, los cuales terminaron por hacer crisis en 1982. El siglo XX mexicano es una época apasionante de cambios acelerados</w:t>
      </w:r>
      <w:r w:rsidR="00576EAF">
        <w:rPr>
          <w:rFonts w:ascii="Montserrat" w:eastAsia="Arial" w:hAnsi="Montserrat" w:cs="Arial"/>
          <w:color w:val="000000"/>
          <w:lang w:val="es-MX"/>
        </w:rPr>
        <w:t>.</w:t>
      </w:r>
    </w:p>
    <w:p w14:paraId="11CAECBC" w14:textId="6ABE87EF" w:rsidR="00576EAF" w:rsidRDefault="00576EAF" w:rsidP="00C9393B">
      <w:pPr>
        <w:spacing w:after="0" w:line="240" w:lineRule="auto"/>
        <w:jc w:val="both"/>
        <w:rPr>
          <w:rFonts w:ascii="Montserrat" w:eastAsia="Arial" w:hAnsi="Montserrat" w:cs="Arial"/>
          <w:color w:val="000000"/>
          <w:lang w:val="es-MX"/>
        </w:rPr>
      </w:pPr>
    </w:p>
    <w:p w14:paraId="2A71D13D" w14:textId="77777777" w:rsidR="002A7C30" w:rsidRDefault="002A7C30" w:rsidP="00C9393B">
      <w:pPr>
        <w:spacing w:after="0" w:line="240" w:lineRule="auto"/>
        <w:jc w:val="both"/>
        <w:rPr>
          <w:rFonts w:ascii="Montserrat" w:eastAsia="Arial" w:hAnsi="Montserrat" w:cs="Arial"/>
          <w:color w:val="000000"/>
          <w:lang w:val="es-MX"/>
        </w:rPr>
      </w:pPr>
    </w:p>
    <w:p w14:paraId="30E89AA6" w14:textId="0FE15C42" w:rsidR="00576EAF" w:rsidRPr="00576EAF" w:rsidRDefault="002A7C30" w:rsidP="2E328B40">
      <w:pPr>
        <w:spacing w:after="0" w:line="240" w:lineRule="auto"/>
        <w:jc w:val="both"/>
        <w:rPr>
          <w:rFonts w:ascii="Montserrat" w:eastAsia="Arial" w:hAnsi="Montserrat" w:cs="Arial"/>
          <w:b/>
          <w:bCs/>
          <w:color w:val="000000"/>
          <w:sz w:val="28"/>
          <w:szCs w:val="28"/>
          <w:lang w:val="es-MX"/>
        </w:rPr>
      </w:pPr>
      <w:r w:rsidRPr="2E328B40">
        <w:rPr>
          <w:rFonts w:ascii="Montserrat" w:eastAsia="Arial" w:hAnsi="Montserrat" w:cs="Arial"/>
          <w:b/>
          <w:bCs/>
          <w:color w:val="000000" w:themeColor="text1"/>
          <w:sz w:val="28"/>
          <w:szCs w:val="28"/>
          <w:lang w:val="es-MX"/>
        </w:rPr>
        <w:t xml:space="preserve">El </w:t>
      </w:r>
      <w:r w:rsidR="67B6E8F6" w:rsidRPr="2E328B40">
        <w:rPr>
          <w:rFonts w:ascii="Montserrat" w:eastAsia="Arial" w:hAnsi="Montserrat" w:cs="Arial"/>
          <w:b/>
          <w:bCs/>
          <w:color w:val="000000" w:themeColor="text1"/>
          <w:sz w:val="28"/>
          <w:szCs w:val="28"/>
          <w:lang w:val="es-MX"/>
        </w:rPr>
        <w:t>r</w:t>
      </w:r>
      <w:r w:rsidRPr="2E328B40">
        <w:rPr>
          <w:rFonts w:ascii="Montserrat" w:eastAsia="Arial" w:hAnsi="Montserrat" w:cs="Arial"/>
          <w:b/>
          <w:bCs/>
          <w:color w:val="000000" w:themeColor="text1"/>
          <w:sz w:val="28"/>
          <w:szCs w:val="28"/>
          <w:lang w:val="es-MX"/>
        </w:rPr>
        <w:t xml:space="preserve">eto de </w:t>
      </w:r>
      <w:r w:rsidR="71B2501F" w:rsidRPr="2E328B40">
        <w:rPr>
          <w:rFonts w:ascii="Montserrat" w:eastAsia="Arial" w:hAnsi="Montserrat" w:cs="Arial"/>
          <w:b/>
          <w:bCs/>
          <w:color w:val="000000" w:themeColor="text1"/>
          <w:sz w:val="28"/>
          <w:szCs w:val="28"/>
          <w:lang w:val="es-MX"/>
        </w:rPr>
        <w:t>h</w:t>
      </w:r>
      <w:r w:rsidR="00576EAF" w:rsidRPr="2E328B40">
        <w:rPr>
          <w:rFonts w:ascii="Montserrat" w:eastAsia="Arial" w:hAnsi="Montserrat" w:cs="Arial"/>
          <w:b/>
          <w:bCs/>
          <w:color w:val="000000" w:themeColor="text1"/>
          <w:sz w:val="28"/>
          <w:szCs w:val="28"/>
          <w:lang w:val="es-MX"/>
        </w:rPr>
        <w:t>oy:</w:t>
      </w:r>
    </w:p>
    <w:p w14:paraId="6681AE8A" w14:textId="77777777" w:rsidR="00576EAF" w:rsidRDefault="00576EAF" w:rsidP="00C9393B">
      <w:pPr>
        <w:spacing w:after="0" w:line="240" w:lineRule="auto"/>
        <w:jc w:val="both"/>
        <w:rPr>
          <w:rFonts w:ascii="Montserrat" w:eastAsia="Arial" w:hAnsi="Montserrat" w:cs="Arial"/>
          <w:color w:val="000000"/>
          <w:lang w:val="es-MX"/>
        </w:rPr>
      </w:pPr>
    </w:p>
    <w:p w14:paraId="063723E5" w14:textId="188DAE81" w:rsidR="00834B19" w:rsidRPr="00C9393B" w:rsidRDefault="00576EAF" w:rsidP="00C9393B">
      <w:pPr>
        <w:spacing w:after="0" w:line="240" w:lineRule="auto"/>
        <w:jc w:val="both"/>
        <w:rPr>
          <w:rFonts w:ascii="Montserrat" w:hAnsi="Montserrat"/>
          <w:lang w:val="es-MX"/>
        </w:rPr>
      </w:pPr>
      <w:r>
        <w:rPr>
          <w:rFonts w:ascii="Montserrat" w:eastAsia="Arial" w:hAnsi="Montserrat" w:cs="Arial"/>
          <w:color w:val="000000"/>
          <w:lang w:val="es-MX"/>
        </w:rPr>
        <w:t>Te invito a</w:t>
      </w:r>
      <w:r w:rsidR="00834B19" w:rsidRPr="00C9393B">
        <w:rPr>
          <w:rFonts w:ascii="Montserrat" w:eastAsia="Arial" w:hAnsi="Montserrat" w:cs="Arial"/>
          <w:color w:val="000000"/>
          <w:lang w:val="es-MX"/>
        </w:rPr>
        <w:t xml:space="preserve"> revisar la línea del tiempo y el mapa histórico que aparece en las páginas 114 y 115 de tu libro de texto </w:t>
      </w:r>
      <w:r>
        <w:rPr>
          <w:rFonts w:ascii="Montserrat" w:eastAsia="Arial" w:hAnsi="Montserrat" w:cs="Arial"/>
          <w:color w:val="000000"/>
          <w:lang w:val="es-MX"/>
        </w:rPr>
        <w:t xml:space="preserve">de historia </w:t>
      </w:r>
      <w:r w:rsidR="00834B19" w:rsidRPr="00C9393B">
        <w:rPr>
          <w:rFonts w:ascii="Montserrat" w:eastAsia="Arial" w:hAnsi="Montserrat" w:cs="Arial"/>
          <w:color w:val="000000"/>
          <w:lang w:val="es-MX"/>
        </w:rPr>
        <w:t xml:space="preserve">para que identifiques </w:t>
      </w:r>
      <w:r w:rsidR="00324679">
        <w:rPr>
          <w:rFonts w:ascii="Montserrat" w:eastAsia="Arial" w:hAnsi="Montserrat" w:cs="Arial"/>
          <w:color w:val="000000"/>
          <w:lang w:val="es-MX"/>
        </w:rPr>
        <w:t>los procesos</w:t>
      </w:r>
      <w:r w:rsidR="00834B19" w:rsidRPr="00C9393B">
        <w:rPr>
          <w:rFonts w:ascii="Montserrat" w:eastAsia="Arial" w:hAnsi="Montserrat" w:cs="Arial"/>
          <w:color w:val="000000"/>
          <w:lang w:val="es-MX"/>
        </w:rPr>
        <w:t xml:space="preserve"> de los que hablamos en esta clase y que comentes con tu familia y tus compañeros aquellos otros que te llamen la atención.</w:t>
      </w:r>
    </w:p>
    <w:p w14:paraId="7992A5DA" w14:textId="4DD0A89E" w:rsidR="00834B19" w:rsidRDefault="00834B19" w:rsidP="00C9393B">
      <w:pPr>
        <w:spacing w:after="0" w:line="240" w:lineRule="auto"/>
        <w:jc w:val="both"/>
        <w:rPr>
          <w:rFonts w:ascii="Montserrat" w:hAnsi="Montserrat"/>
          <w:lang w:val="es-MX"/>
        </w:rPr>
      </w:pPr>
    </w:p>
    <w:p w14:paraId="58E1A5DD" w14:textId="77777777" w:rsidR="000C4365" w:rsidRPr="00C9393B" w:rsidRDefault="000C4365" w:rsidP="00C9393B">
      <w:pPr>
        <w:spacing w:after="0" w:line="240" w:lineRule="auto"/>
        <w:jc w:val="both"/>
        <w:rPr>
          <w:rFonts w:ascii="Montserrat" w:hAnsi="Montserrat"/>
          <w:lang w:val="es-MX"/>
        </w:rPr>
      </w:pPr>
    </w:p>
    <w:p w14:paraId="45DC7237" w14:textId="77777777" w:rsidR="009D4A13" w:rsidRPr="00E37294" w:rsidRDefault="009D4A13" w:rsidP="005A43A9">
      <w:pPr>
        <w:pBdr>
          <w:top w:val="nil"/>
          <w:left w:val="nil"/>
          <w:bottom w:val="nil"/>
          <w:right w:val="nil"/>
          <w:between w:val="nil"/>
        </w:pBdr>
        <w:spacing w:after="0" w:line="240" w:lineRule="auto"/>
        <w:jc w:val="center"/>
        <w:rPr>
          <w:rFonts w:ascii="Montserrat" w:hAnsi="Montserrat"/>
          <w:b/>
          <w:bCs/>
          <w:sz w:val="24"/>
          <w:szCs w:val="24"/>
          <w:lang w:val="es-MX"/>
        </w:rPr>
      </w:pPr>
      <w:r w:rsidRPr="00E37294">
        <w:rPr>
          <w:rFonts w:ascii="Montserrat" w:hAnsi="Montserrat"/>
          <w:b/>
          <w:bCs/>
          <w:sz w:val="24"/>
          <w:szCs w:val="24"/>
          <w:lang w:val="es-MX"/>
        </w:rPr>
        <w:t>¡Buen trabajo!</w:t>
      </w:r>
    </w:p>
    <w:p w14:paraId="22989ACD" w14:textId="77777777" w:rsidR="00CF3A40" w:rsidRPr="00E37294" w:rsidRDefault="00CF3A40" w:rsidP="005A43A9">
      <w:pPr>
        <w:pBdr>
          <w:top w:val="nil"/>
          <w:left w:val="nil"/>
          <w:bottom w:val="nil"/>
          <w:right w:val="nil"/>
          <w:between w:val="nil"/>
        </w:pBdr>
        <w:spacing w:after="0" w:line="240" w:lineRule="auto"/>
        <w:jc w:val="center"/>
        <w:rPr>
          <w:rFonts w:ascii="Montserrat" w:hAnsi="Montserrat"/>
          <w:b/>
          <w:bCs/>
          <w:sz w:val="24"/>
          <w:szCs w:val="24"/>
          <w:lang w:val="es-MX"/>
        </w:rPr>
      </w:pPr>
    </w:p>
    <w:p w14:paraId="351691DB" w14:textId="4A80177D" w:rsidR="009D4A13" w:rsidRPr="00E37294" w:rsidRDefault="009D4A13" w:rsidP="005A43A9">
      <w:pPr>
        <w:pBdr>
          <w:top w:val="nil"/>
          <w:left w:val="nil"/>
          <w:bottom w:val="nil"/>
          <w:right w:val="nil"/>
          <w:between w:val="nil"/>
        </w:pBdr>
        <w:spacing w:after="0" w:line="240" w:lineRule="auto"/>
        <w:jc w:val="center"/>
        <w:rPr>
          <w:rFonts w:ascii="Montserrat" w:hAnsi="Montserrat"/>
          <w:b/>
          <w:bCs/>
          <w:sz w:val="24"/>
          <w:szCs w:val="24"/>
          <w:lang w:val="es-MX"/>
        </w:rPr>
      </w:pPr>
      <w:r w:rsidRPr="00E37294">
        <w:rPr>
          <w:rFonts w:ascii="Montserrat" w:hAnsi="Montserrat"/>
          <w:b/>
          <w:bCs/>
          <w:sz w:val="24"/>
          <w:szCs w:val="24"/>
          <w:lang w:val="es-MX"/>
        </w:rPr>
        <w:t>Gracias por tu esfuerzo</w:t>
      </w:r>
      <w:r w:rsidR="000C4365">
        <w:rPr>
          <w:rFonts w:ascii="Montserrat" w:hAnsi="Montserrat"/>
          <w:b/>
          <w:bCs/>
          <w:sz w:val="24"/>
          <w:szCs w:val="24"/>
          <w:lang w:val="es-MX"/>
        </w:rPr>
        <w:t>.</w:t>
      </w:r>
    </w:p>
    <w:p w14:paraId="3DE64B49" w14:textId="44527884" w:rsidR="009D4A13" w:rsidRDefault="009D4A13" w:rsidP="005A43A9">
      <w:pPr>
        <w:pBdr>
          <w:top w:val="nil"/>
          <w:left w:val="nil"/>
          <w:bottom w:val="nil"/>
          <w:right w:val="nil"/>
          <w:between w:val="nil"/>
        </w:pBdr>
        <w:spacing w:after="0" w:line="240" w:lineRule="auto"/>
        <w:jc w:val="center"/>
        <w:rPr>
          <w:rFonts w:ascii="Montserrat" w:hAnsi="Montserrat"/>
          <w:b/>
          <w:bCs/>
          <w:sz w:val="24"/>
          <w:szCs w:val="24"/>
          <w:lang w:val="es-MX"/>
        </w:rPr>
      </w:pPr>
    </w:p>
    <w:p w14:paraId="2AE631DA" w14:textId="77777777" w:rsidR="000C4365" w:rsidRPr="00E37294" w:rsidRDefault="000C4365" w:rsidP="005A43A9">
      <w:pPr>
        <w:pBdr>
          <w:top w:val="nil"/>
          <w:left w:val="nil"/>
          <w:bottom w:val="nil"/>
          <w:right w:val="nil"/>
          <w:between w:val="nil"/>
        </w:pBdr>
        <w:spacing w:after="0" w:line="240" w:lineRule="auto"/>
        <w:jc w:val="center"/>
        <w:rPr>
          <w:rFonts w:ascii="Montserrat" w:hAnsi="Montserrat"/>
          <w:b/>
          <w:bCs/>
          <w:sz w:val="24"/>
          <w:szCs w:val="24"/>
          <w:lang w:val="es-MX"/>
        </w:rPr>
      </w:pPr>
    </w:p>
    <w:p w14:paraId="46E3095C" w14:textId="77777777" w:rsidR="009D4A13" w:rsidRPr="00E37294" w:rsidRDefault="009D4A13" w:rsidP="005A43A9">
      <w:pPr>
        <w:spacing w:after="0" w:line="240" w:lineRule="auto"/>
        <w:jc w:val="both"/>
        <w:rPr>
          <w:rFonts w:ascii="Montserrat" w:hAnsi="Montserrat"/>
          <w:b/>
          <w:sz w:val="28"/>
          <w:szCs w:val="28"/>
          <w:lang w:val="es-MX"/>
        </w:rPr>
      </w:pPr>
      <w:r w:rsidRPr="00E37294">
        <w:rPr>
          <w:rFonts w:ascii="Montserrat" w:hAnsi="Montserrat"/>
          <w:b/>
          <w:sz w:val="28"/>
          <w:szCs w:val="28"/>
          <w:lang w:val="es-MX"/>
        </w:rPr>
        <w:t>Para saber más:</w:t>
      </w:r>
    </w:p>
    <w:p w14:paraId="0EEAE019" w14:textId="5C3450F1" w:rsidR="009D4A13" w:rsidRDefault="009D4A13" w:rsidP="005A43A9">
      <w:pPr>
        <w:spacing w:after="0" w:line="240" w:lineRule="auto"/>
        <w:jc w:val="both"/>
        <w:rPr>
          <w:rFonts w:ascii="Montserrat" w:hAnsi="Montserrat"/>
          <w:bCs/>
          <w:lang w:val="es-MX"/>
        </w:rPr>
      </w:pPr>
      <w:r w:rsidRPr="000C4365">
        <w:rPr>
          <w:rFonts w:ascii="Montserrat" w:hAnsi="Montserrat"/>
          <w:bCs/>
          <w:lang w:val="es-MX"/>
        </w:rPr>
        <w:t>Lecturas</w:t>
      </w:r>
    </w:p>
    <w:p w14:paraId="5E120298" w14:textId="73FA6146" w:rsidR="0063532C" w:rsidRDefault="0063532C" w:rsidP="005A43A9">
      <w:pPr>
        <w:spacing w:after="0" w:line="240" w:lineRule="auto"/>
        <w:jc w:val="both"/>
        <w:rPr>
          <w:rFonts w:ascii="Montserrat" w:hAnsi="Montserrat"/>
          <w:bCs/>
          <w:lang w:val="es-MX"/>
        </w:rPr>
      </w:pPr>
    </w:p>
    <w:p w14:paraId="6772B563" w14:textId="733E4BC9" w:rsidR="0063532C" w:rsidRPr="004208F0" w:rsidRDefault="0063532C" w:rsidP="005A43A9">
      <w:pPr>
        <w:spacing w:after="0" w:line="240" w:lineRule="auto"/>
        <w:jc w:val="both"/>
        <w:rPr>
          <w:rFonts w:ascii="Montserrat" w:hAnsi="Montserrat"/>
          <w:bCs/>
          <w:color w:val="FF0000"/>
          <w:lang w:val="es-MX"/>
        </w:rPr>
      </w:pPr>
      <w:r w:rsidRPr="004208F0">
        <w:rPr>
          <w:rFonts w:ascii="Montserrat" w:hAnsi="Montserrat"/>
          <w:bCs/>
          <w:color w:val="FF0000"/>
          <w:lang w:val="es-MX"/>
        </w:rPr>
        <w:t>https://www.conaliteg.sep.gob.mx/</w:t>
      </w:r>
    </w:p>
    <w:sectPr w:rsidR="0063532C" w:rsidRPr="004208F0" w:rsidSect="008B5B92">
      <w:footerReference w:type="default" r:id="rId9"/>
      <w:pgSz w:w="12240" w:h="15840"/>
      <w:pgMar w:top="1985"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7162D" w14:textId="77777777" w:rsidR="006812BF" w:rsidRDefault="006812BF" w:rsidP="00F43EA9">
      <w:pPr>
        <w:spacing w:after="0" w:line="240" w:lineRule="auto"/>
      </w:pPr>
      <w:r>
        <w:separator/>
      </w:r>
    </w:p>
  </w:endnote>
  <w:endnote w:type="continuationSeparator" w:id="0">
    <w:p w14:paraId="3B801989" w14:textId="77777777" w:rsidR="006812BF" w:rsidRDefault="006812BF"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22FA8DB6" w:rsidR="00816FDF" w:rsidRDefault="00816FDF"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FF13F8">
              <w:rPr>
                <w:rFonts w:ascii="Montserrat" w:hAnsi="Montserrat"/>
                <w:b/>
                <w:bCs/>
                <w:noProof/>
                <w:sz w:val="24"/>
                <w:szCs w:val="24"/>
              </w:rPr>
              <w:t>7</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FF13F8">
              <w:rPr>
                <w:rFonts w:ascii="Montserrat" w:hAnsi="Montserrat"/>
                <w:b/>
                <w:bCs/>
                <w:noProof/>
                <w:sz w:val="24"/>
                <w:szCs w:val="24"/>
              </w:rPr>
              <w:t>7</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55BC9" w14:textId="77777777" w:rsidR="006812BF" w:rsidRDefault="006812BF" w:rsidP="00F43EA9">
      <w:pPr>
        <w:spacing w:after="0" w:line="240" w:lineRule="auto"/>
      </w:pPr>
      <w:r>
        <w:separator/>
      </w:r>
    </w:p>
  </w:footnote>
  <w:footnote w:type="continuationSeparator" w:id="0">
    <w:p w14:paraId="1C0D9F50" w14:textId="77777777" w:rsidR="006812BF" w:rsidRDefault="006812BF"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986"/>
    <w:multiLevelType w:val="multilevel"/>
    <w:tmpl w:val="C44ACD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A26340"/>
    <w:multiLevelType w:val="multilevel"/>
    <w:tmpl w:val="D1CC1D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287A6A"/>
    <w:multiLevelType w:val="multilevel"/>
    <w:tmpl w:val="053C3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5877B6"/>
    <w:multiLevelType w:val="hybridMultilevel"/>
    <w:tmpl w:val="B3F41BD0"/>
    <w:lvl w:ilvl="0" w:tplc="2B30247E">
      <w:start w:val="1"/>
      <w:numFmt w:val="decimal"/>
      <w:lvlText w:val="%1."/>
      <w:lvlJc w:val="left"/>
      <w:pPr>
        <w:ind w:left="720" w:hanging="360"/>
      </w:pPr>
      <w:rPr>
        <w:rFonts w:hint="default"/>
        <w:b/>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0317E7"/>
    <w:multiLevelType w:val="hybridMultilevel"/>
    <w:tmpl w:val="C4023BE2"/>
    <w:lvl w:ilvl="0" w:tplc="D1CC0EDC">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4B5C34"/>
    <w:multiLevelType w:val="multilevel"/>
    <w:tmpl w:val="FE549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417257"/>
    <w:multiLevelType w:val="hybridMultilevel"/>
    <w:tmpl w:val="907662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055401"/>
    <w:multiLevelType w:val="multilevel"/>
    <w:tmpl w:val="E49A7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1AF01E2"/>
    <w:multiLevelType w:val="hybridMultilevel"/>
    <w:tmpl w:val="39CCCEAA"/>
    <w:lvl w:ilvl="0" w:tplc="DF14C53C">
      <w:numFmt w:val="bullet"/>
      <w:lvlText w:val="-"/>
      <w:lvlJc w:val="left"/>
      <w:pPr>
        <w:ind w:left="1080" w:hanging="360"/>
      </w:pPr>
      <w:rPr>
        <w:rFonts w:ascii="Montserrat" w:eastAsiaTheme="minorHAnsi" w:hAnsi="Montserrat"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1FF6E71"/>
    <w:multiLevelType w:val="multilevel"/>
    <w:tmpl w:val="6B4EF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743295"/>
    <w:multiLevelType w:val="multilevel"/>
    <w:tmpl w:val="D5E89BF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872AA4"/>
    <w:multiLevelType w:val="multilevel"/>
    <w:tmpl w:val="16AAB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B4369D6"/>
    <w:multiLevelType w:val="hybridMultilevel"/>
    <w:tmpl w:val="582603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EA58E4"/>
    <w:multiLevelType w:val="hybridMultilevel"/>
    <w:tmpl w:val="E28253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92067E"/>
    <w:multiLevelType w:val="hybridMultilevel"/>
    <w:tmpl w:val="907662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FF4C7E"/>
    <w:multiLevelType w:val="multilevel"/>
    <w:tmpl w:val="7B70F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5FE5E15"/>
    <w:multiLevelType w:val="hybridMultilevel"/>
    <w:tmpl w:val="3368A0CC"/>
    <w:styleLink w:val="Nmero"/>
    <w:lvl w:ilvl="0" w:tplc="4ABC6E3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E0C14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4010B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169826">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1C67D0">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967C3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A0D7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4ACD60">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FC12B4">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6B265FA"/>
    <w:multiLevelType w:val="hybridMultilevel"/>
    <w:tmpl w:val="5E9013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B72DA3"/>
    <w:multiLevelType w:val="multilevel"/>
    <w:tmpl w:val="DF7C1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9C79F1"/>
    <w:multiLevelType w:val="multilevel"/>
    <w:tmpl w:val="D1322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17F2EF8"/>
    <w:multiLevelType w:val="hybridMultilevel"/>
    <w:tmpl w:val="D6BA18B2"/>
    <w:lvl w:ilvl="0" w:tplc="A4560BA4">
      <w:start w:val="1"/>
      <w:numFmt w:val="decimal"/>
      <w:lvlText w:val="%1."/>
      <w:lvlJc w:val="left"/>
      <w:pPr>
        <w:ind w:left="720" w:hanging="360"/>
      </w:pPr>
      <w:rPr>
        <w:rFonts w:hint="default"/>
        <w:b w:val="0"/>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822EAA"/>
    <w:multiLevelType w:val="multilevel"/>
    <w:tmpl w:val="DF7C1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652406"/>
    <w:multiLevelType w:val="hybridMultilevel"/>
    <w:tmpl w:val="F322020C"/>
    <w:lvl w:ilvl="0" w:tplc="FDA414A2">
      <w:start w:val="1"/>
      <w:numFmt w:val="decimal"/>
      <w:lvlText w:val="%1."/>
      <w:lvlJc w:val="left"/>
      <w:pPr>
        <w:ind w:left="720" w:hanging="360"/>
      </w:pPr>
      <w:rPr>
        <w:rFonts w:hint="default"/>
        <w:b w:val="0"/>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B31A3D"/>
    <w:multiLevelType w:val="multilevel"/>
    <w:tmpl w:val="96FA6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81E4755"/>
    <w:multiLevelType w:val="multilevel"/>
    <w:tmpl w:val="9646A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95561A7"/>
    <w:multiLevelType w:val="hybridMultilevel"/>
    <w:tmpl w:val="610226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A060FC"/>
    <w:multiLevelType w:val="multilevel"/>
    <w:tmpl w:val="A2EE2A00"/>
    <w:lvl w:ilvl="0">
      <w:start w:val="1"/>
      <w:numFmt w:val="decimal"/>
      <w:lvlText w:val="%1."/>
      <w:lvlJc w:val="left"/>
      <w:pPr>
        <w:ind w:left="3904" w:hanging="360"/>
      </w:pPr>
      <w:rPr>
        <w:rFonts w:ascii="Arial" w:eastAsia="Arial" w:hAnsi="Arial" w:cs="Arial" w:hint="default"/>
        <w:b w:val="0"/>
        <w:color w:val="000000"/>
        <w:u w:val="none"/>
      </w:rPr>
    </w:lvl>
    <w:lvl w:ilvl="1">
      <w:start w:val="1"/>
      <w:numFmt w:val="decimal"/>
      <w:lvlText w:val="%2."/>
      <w:lvlJc w:val="left"/>
      <w:pPr>
        <w:ind w:left="4624" w:hanging="360"/>
      </w:pPr>
      <w:rPr>
        <w:rFonts w:hint="default"/>
        <w:u w:val="none"/>
      </w:rPr>
    </w:lvl>
    <w:lvl w:ilvl="2">
      <w:start w:val="1"/>
      <w:numFmt w:val="lowerRoman"/>
      <w:lvlText w:val="%3."/>
      <w:lvlJc w:val="right"/>
      <w:pPr>
        <w:ind w:left="5344" w:hanging="360"/>
      </w:pPr>
      <w:rPr>
        <w:rFonts w:hint="default"/>
        <w:u w:val="none"/>
      </w:rPr>
    </w:lvl>
    <w:lvl w:ilvl="3">
      <w:start w:val="1"/>
      <w:numFmt w:val="decimal"/>
      <w:lvlText w:val="%4."/>
      <w:lvlJc w:val="left"/>
      <w:pPr>
        <w:ind w:left="6064" w:hanging="360"/>
      </w:pPr>
      <w:rPr>
        <w:rFonts w:hint="default"/>
        <w:u w:val="none"/>
      </w:rPr>
    </w:lvl>
    <w:lvl w:ilvl="4">
      <w:start w:val="1"/>
      <w:numFmt w:val="lowerLetter"/>
      <w:lvlText w:val="%5."/>
      <w:lvlJc w:val="left"/>
      <w:pPr>
        <w:ind w:left="6784" w:hanging="360"/>
      </w:pPr>
      <w:rPr>
        <w:rFonts w:hint="default"/>
        <w:u w:val="none"/>
      </w:rPr>
    </w:lvl>
    <w:lvl w:ilvl="5">
      <w:start w:val="1"/>
      <w:numFmt w:val="lowerRoman"/>
      <w:lvlText w:val="%6."/>
      <w:lvlJc w:val="right"/>
      <w:pPr>
        <w:ind w:left="7504" w:hanging="360"/>
      </w:pPr>
      <w:rPr>
        <w:rFonts w:hint="default"/>
        <w:u w:val="none"/>
      </w:rPr>
    </w:lvl>
    <w:lvl w:ilvl="6">
      <w:start w:val="1"/>
      <w:numFmt w:val="decimal"/>
      <w:lvlText w:val="%7."/>
      <w:lvlJc w:val="left"/>
      <w:pPr>
        <w:ind w:left="8224" w:hanging="360"/>
      </w:pPr>
      <w:rPr>
        <w:rFonts w:hint="default"/>
        <w:u w:val="none"/>
      </w:rPr>
    </w:lvl>
    <w:lvl w:ilvl="7">
      <w:start w:val="1"/>
      <w:numFmt w:val="lowerLetter"/>
      <w:lvlText w:val="%8."/>
      <w:lvlJc w:val="left"/>
      <w:pPr>
        <w:ind w:left="8944" w:hanging="360"/>
      </w:pPr>
      <w:rPr>
        <w:rFonts w:hint="default"/>
        <w:u w:val="none"/>
      </w:rPr>
    </w:lvl>
    <w:lvl w:ilvl="8">
      <w:start w:val="1"/>
      <w:numFmt w:val="lowerRoman"/>
      <w:lvlText w:val="%9."/>
      <w:lvlJc w:val="right"/>
      <w:pPr>
        <w:ind w:left="9664" w:hanging="360"/>
      </w:pPr>
      <w:rPr>
        <w:rFonts w:hint="default"/>
        <w:u w:val="none"/>
      </w:rPr>
    </w:lvl>
  </w:abstractNum>
  <w:abstractNum w:abstractNumId="27" w15:restartNumberingAfterBreak="0">
    <w:nsid w:val="65B05400"/>
    <w:multiLevelType w:val="multilevel"/>
    <w:tmpl w:val="DF7C1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2618BF"/>
    <w:multiLevelType w:val="multilevel"/>
    <w:tmpl w:val="37147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98968F9"/>
    <w:multiLevelType w:val="hybridMultilevel"/>
    <w:tmpl w:val="CF5EE5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C15D60"/>
    <w:multiLevelType w:val="multilevel"/>
    <w:tmpl w:val="F93E54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C7C1D02"/>
    <w:multiLevelType w:val="hybridMultilevel"/>
    <w:tmpl w:val="F3DCFC56"/>
    <w:lvl w:ilvl="0" w:tplc="0409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8BB0248"/>
    <w:multiLevelType w:val="multilevel"/>
    <w:tmpl w:val="42226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BBE7D03"/>
    <w:multiLevelType w:val="multilevel"/>
    <w:tmpl w:val="D5AE20C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EB6666A"/>
    <w:multiLevelType w:val="hybridMultilevel"/>
    <w:tmpl w:val="2076CC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A77F07"/>
    <w:multiLevelType w:val="hybridMultilevel"/>
    <w:tmpl w:val="4BCC4CD4"/>
    <w:lvl w:ilvl="0" w:tplc="373C473C">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23"/>
  </w:num>
  <w:num w:numId="4">
    <w:abstractNumId w:val="2"/>
  </w:num>
  <w:num w:numId="5">
    <w:abstractNumId w:val="30"/>
  </w:num>
  <w:num w:numId="6">
    <w:abstractNumId w:val="7"/>
  </w:num>
  <w:num w:numId="7">
    <w:abstractNumId w:val="10"/>
  </w:num>
  <w:num w:numId="8">
    <w:abstractNumId w:val="11"/>
  </w:num>
  <w:num w:numId="9">
    <w:abstractNumId w:val="15"/>
  </w:num>
  <w:num w:numId="10">
    <w:abstractNumId w:val="33"/>
  </w:num>
  <w:num w:numId="11">
    <w:abstractNumId w:val="8"/>
  </w:num>
  <w:num w:numId="12">
    <w:abstractNumId w:val="0"/>
  </w:num>
  <w:num w:numId="13">
    <w:abstractNumId w:val="1"/>
  </w:num>
  <w:num w:numId="14">
    <w:abstractNumId w:val="24"/>
  </w:num>
  <w:num w:numId="15">
    <w:abstractNumId w:val="17"/>
  </w:num>
  <w:num w:numId="16">
    <w:abstractNumId w:val="34"/>
  </w:num>
  <w:num w:numId="17">
    <w:abstractNumId w:val="25"/>
  </w:num>
  <w:num w:numId="18">
    <w:abstractNumId w:val="9"/>
  </w:num>
  <w:num w:numId="19">
    <w:abstractNumId w:val="32"/>
  </w:num>
  <w:num w:numId="20">
    <w:abstractNumId w:val="5"/>
  </w:num>
  <w:num w:numId="21">
    <w:abstractNumId w:val="19"/>
  </w:num>
  <w:num w:numId="22">
    <w:abstractNumId w:val="28"/>
  </w:num>
  <w:num w:numId="23">
    <w:abstractNumId w:val="6"/>
  </w:num>
  <w:num w:numId="24">
    <w:abstractNumId w:val="14"/>
  </w:num>
  <w:num w:numId="25">
    <w:abstractNumId w:val="20"/>
  </w:num>
  <w:num w:numId="26">
    <w:abstractNumId w:val="22"/>
  </w:num>
  <w:num w:numId="27">
    <w:abstractNumId w:val="3"/>
  </w:num>
  <w:num w:numId="28">
    <w:abstractNumId w:val="26"/>
  </w:num>
  <w:num w:numId="29">
    <w:abstractNumId w:val="21"/>
  </w:num>
  <w:num w:numId="30">
    <w:abstractNumId w:val="18"/>
  </w:num>
  <w:num w:numId="31">
    <w:abstractNumId w:val="27"/>
  </w:num>
  <w:num w:numId="32">
    <w:abstractNumId w:val="13"/>
  </w:num>
  <w:num w:numId="33">
    <w:abstractNumId w:val="4"/>
  </w:num>
  <w:num w:numId="34">
    <w:abstractNumId w:val="35"/>
  </w:num>
  <w:num w:numId="35">
    <w:abstractNumId w:val="29"/>
  </w:num>
  <w:num w:numId="3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0EF1"/>
    <w:rsid w:val="000051B2"/>
    <w:rsid w:val="0000765D"/>
    <w:rsid w:val="00007C3E"/>
    <w:rsid w:val="00007FF3"/>
    <w:rsid w:val="000113BE"/>
    <w:rsid w:val="0001368C"/>
    <w:rsid w:val="00013A9D"/>
    <w:rsid w:val="00013DDF"/>
    <w:rsid w:val="00014B03"/>
    <w:rsid w:val="00015259"/>
    <w:rsid w:val="000156D2"/>
    <w:rsid w:val="00017928"/>
    <w:rsid w:val="00017D4B"/>
    <w:rsid w:val="00020CCA"/>
    <w:rsid w:val="000219B0"/>
    <w:rsid w:val="00024136"/>
    <w:rsid w:val="000252DF"/>
    <w:rsid w:val="00025FEA"/>
    <w:rsid w:val="000276C5"/>
    <w:rsid w:val="0003070D"/>
    <w:rsid w:val="000312BD"/>
    <w:rsid w:val="00031490"/>
    <w:rsid w:val="0003219E"/>
    <w:rsid w:val="0003414F"/>
    <w:rsid w:val="000342B0"/>
    <w:rsid w:val="000347C9"/>
    <w:rsid w:val="00035A89"/>
    <w:rsid w:val="00035AAC"/>
    <w:rsid w:val="00037369"/>
    <w:rsid w:val="00037851"/>
    <w:rsid w:val="000400AB"/>
    <w:rsid w:val="00041B43"/>
    <w:rsid w:val="000428CD"/>
    <w:rsid w:val="00044316"/>
    <w:rsid w:val="00045E95"/>
    <w:rsid w:val="00047999"/>
    <w:rsid w:val="00051AF8"/>
    <w:rsid w:val="000528BC"/>
    <w:rsid w:val="00057604"/>
    <w:rsid w:val="00064186"/>
    <w:rsid w:val="00064D38"/>
    <w:rsid w:val="0006644B"/>
    <w:rsid w:val="0006710E"/>
    <w:rsid w:val="00067818"/>
    <w:rsid w:val="00067AF7"/>
    <w:rsid w:val="00072A14"/>
    <w:rsid w:val="000731C6"/>
    <w:rsid w:val="000747CF"/>
    <w:rsid w:val="0007546D"/>
    <w:rsid w:val="0007552E"/>
    <w:rsid w:val="00075AE7"/>
    <w:rsid w:val="00076083"/>
    <w:rsid w:val="00076259"/>
    <w:rsid w:val="00076D42"/>
    <w:rsid w:val="00080688"/>
    <w:rsid w:val="00081791"/>
    <w:rsid w:val="00082648"/>
    <w:rsid w:val="00084477"/>
    <w:rsid w:val="000867A7"/>
    <w:rsid w:val="00087645"/>
    <w:rsid w:val="00090B36"/>
    <w:rsid w:val="00092C95"/>
    <w:rsid w:val="00095C0E"/>
    <w:rsid w:val="000961D5"/>
    <w:rsid w:val="00097CD6"/>
    <w:rsid w:val="000A1317"/>
    <w:rsid w:val="000A1505"/>
    <w:rsid w:val="000A3087"/>
    <w:rsid w:val="000A55BC"/>
    <w:rsid w:val="000A7998"/>
    <w:rsid w:val="000B0257"/>
    <w:rsid w:val="000B0EE5"/>
    <w:rsid w:val="000B1612"/>
    <w:rsid w:val="000B25AC"/>
    <w:rsid w:val="000B3F3C"/>
    <w:rsid w:val="000B4367"/>
    <w:rsid w:val="000B4A64"/>
    <w:rsid w:val="000B5144"/>
    <w:rsid w:val="000B733C"/>
    <w:rsid w:val="000B7CAD"/>
    <w:rsid w:val="000C0E9F"/>
    <w:rsid w:val="000C1F2E"/>
    <w:rsid w:val="000C4365"/>
    <w:rsid w:val="000C463A"/>
    <w:rsid w:val="000C466F"/>
    <w:rsid w:val="000C481E"/>
    <w:rsid w:val="000C791D"/>
    <w:rsid w:val="000D099C"/>
    <w:rsid w:val="000D4208"/>
    <w:rsid w:val="000D6B2C"/>
    <w:rsid w:val="000E0DE1"/>
    <w:rsid w:val="000E1224"/>
    <w:rsid w:val="000E3114"/>
    <w:rsid w:val="000E3A2D"/>
    <w:rsid w:val="000E4067"/>
    <w:rsid w:val="000E5273"/>
    <w:rsid w:val="000E5F29"/>
    <w:rsid w:val="000E784C"/>
    <w:rsid w:val="000E7B30"/>
    <w:rsid w:val="000F21A4"/>
    <w:rsid w:val="000F30CC"/>
    <w:rsid w:val="000F3D0C"/>
    <w:rsid w:val="000F46C5"/>
    <w:rsid w:val="000F569C"/>
    <w:rsid w:val="000F59CC"/>
    <w:rsid w:val="000F5EE1"/>
    <w:rsid w:val="000F617C"/>
    <w:rsid w:val="000F6766"/>
    <w:rsid w:val="000F78D6"/>
    <w:rsid w:val="001002F3"/>
    <w:rsid w:val="001012D0"/>
    <w:rsid w:val="001038D6"/>
    <w:rsid w:val="001105D7"/>
    <w:rsid w:val="00110901"/>
    <w:rsid w:val="00111D36"/>
    <w:rsid w:val="00112610"/>
    <w:rsid w:val="001126EB"/>
    <w:rsid w:val="00113513"/>
    <w:rsid w:val="00114FAA"/>
    <w:rsid w:val="001160C1"/>
    <w:rsid w:val="00116E2A"/>
    <w:rsid w:val="00116E32"/>
    <w:rsid w:val="00116F9E"/>
    <w:rsid w:val="00117881"/>
    <w:rsid w:val="00117DAE"/>
    <w:rsid w:val="00120385"/>
    <w:rsid w:val="00120409"/>
    <w:rsid w:val="00122E80"/>
    <w:rsid w:val="00122EF3"/>
    <w:rsid w:val="00124523"/>
    <w:rsid w:val="00124CC9"/>
    <w:rsid w:val="00124D3E"/>
    <w:rsid w:val="00127E79"/>
    <w:rsid w:val="00132DC2"/>
    <w:rsid w:val="00133B08"/>
    <w:rsid w:val="001363FB"/>
    <w:rsid w:val="001378A5"/>
    <w:rsid w:val="001452E3"/>
    <w:rsid w:val="00147F47"/>
    <w:rsid w:val="001525CF"/>
    <w:rsid w:val="00152F23"/>
    <w:rsid w:val="00154301"/>
    <w:rsid w:val="00154EE5"/>
    <w:rsid w:val="00155488"/>
    <w:rsid w:val="0015652D"/>
    <w:rsid w:val="0016013E"/>
    <w:rsid w:val="00160248"/>
    <w:rsid w:val="00161FE9"/>
    <w:rsid w:val="001645C5"/>
    <w:rsid w:val="00164C10"/>
    <w:rsid w:val="00164DDD"/>
    <w:rsid w:val="001658AD"/>
    <w:rsid w:val="00166732"/>
    <w:rsid w:val="00166AE2"/>
    <w:rsid w:val="001678B0"/>
    <w:rsid w:val="00170043"/>
    <w:rsid w:val="00174F41"/>
    <w:rsid w:val="00176569"/>
    <w:rsid w:val="001826E3"/>
    <w:rsid w:val="0018461F"/>
    <w:rsid w:val="00186F2E"/>
    <w:rsid w:val="00192D5C"/>
    <w:rsid w:val="0019357D"/>
    <w:rsid w:val="00193920"/>
    <w:rsid w:val="001943FD"/>
    <w:rsid w:val="00194C15"/>
    <w:rsid w:val="001950DF"/>
    <w:rsid w:val="00195255"/>
    <w:rsid w:val="001962C2"/>
    <w:rsid w:val="001A01A7"/>
    <w:rsid w:val="001A0335"/>
    <w:rsid w:val="001A1C3A"/>
    <w:rsid w:val="001A2C5B"/>
    <w:rsid w:val="001A4E55"/>
    <w:rsid w:val="001A6394"/>
    <w:rsid w:val="001B0B69"/>
    <w:rsid w:val="001B20E1"/>
    <w:rsid w:val="001B4543"/>
    <w:rsid w:val="001B52B0"/>
    <w:rsid w:val="001B58FD"/>
    <w:rsid w:val="001B5C54"/>
    <w:rsid w:val="001B6BAC"/>
    <w:rsid w:val="001C10AD"/>
    <w:rsid w:val="001C1B51"/>
    <w:rsid w:val="001C388D"/>
    <w:rsid w:val="001C38AC"/>
    <w:rsid w:val="001C427D"/>
    <w:rsid w:val="001C6534"/>
    <w:rsid w:val="001C7D6D"/>
    <w:rsid w:val="001D00C4"/>
    <w:rsid w:val="001D26C5"/>
    <w:rsid w:val="001D325B"/>
    <w:rsid w:val="001D4DFE"/>
    <w:rsid w:val="001D696D"/>
    <w:rsid w:val="001D7D1E"/>
    <w:rsid w:val="001E255D"/>
    <w:rsid w:val="001E2572"/>
    <w:rsid w:val="001E36C5"/>
    <w:rsid w:val="001E4B24"/>
    <w:rsid w:val="001E5451"/>
    <w:rsid w:val="001F1D8D"/>
    <w:rsid w:val="001F1DA9"/>
    <w:rsid w:val="001F20F3"/>
    <w:rsid w:val="001F424A"/>
    <w:rsid w:val="001F4617"/>
    <w:rsid w:val="001F510A"/>
    <w:rsid w:val="001F755E"/>
    <w:rsid w:val="001F7BD8"/>
    <w:rsid w:val="001F7DCD"/>
    <w:rsid w:val="0020068F"/>
    <w:rsid w:val="00203576"/>
    <w:rsid w:val="00203DE9"/>
    <w:rsid w:val="0020494F"/>
    <w:rsid w:val="00204B58"/>
    <w:rsid w:val="00205548"/>
    <w:rsid w:val="0020681F"/>
    <w:rsid w:val="00206B3A"/>
    <w:rsid w:val="002107AF"/>
    <w:rsid w:val="00210AAA"/>
    <w:rsid w:val="00211193"/>
    <w:rsid w:val="00211C65"/>
    <w:rsid w:val="002136C5"/>
    <w:rsid w:val="00215BB9"/>
    <w:rsid w:val="0021671D"/>
    <w:rsid w:val="002172C8"/>
    <w:rsid w:val="00217BC0"/>
    <w:rsid w:val="00217F1A"/>
    <w:rsid w:val="002203A4"/>
    <w:rsid w:val="00220669"/>
    <w:rsid w:val="0022276B"/>
    <w:rsid w:val="00224B98"/>
    <w:rsid w:val="002258BC"/>
    <w:rsid w:val="0023162B"/>
    <w:rsid w:val="002319C3"/>
    <w:rsid w:val="002322D0"/>
    <w:rsid w:val="00233DA9"/>
    <w:rsid w:val="002350B9"/>
    <w:rsid w:val="00236541"/>
    <w:rsid w:val="00236834"/>
    <w:rsid w:val="00241DB5"/>
    <w:rsid w:val="00242458"/>
    <w:rsid w:val="002445D9"/>
    <w:rsid w:val="002447FB"/>
    <w:rsid w:val="00245ADC"/>
    <w:rsid w:val="002477CA"/>
    <w:rsid w:val="0024785F"/>
    <w:rsid w:val="00250077"/>
    <w:rsid w:val="00250982"/>
    <w:rsid w:val="00251F53"/>
    <w:rsid w:val="0025206B"/>
    <w:rsid w:val="00256FED"/>
    <w:rsid w:val="0025770D"/>
    <w:rsid w:val="002613CA"/>
    <w:rsid w:val="002635EC"/>
    <w:rsid w:val="00266708"/>
    <w:rsid w:val="00267A99"/>
    <w:rsid w:val="00267E73"/>
    <w:rsid w:val="00267EAE"/>
    <w:rsid w:val="0027043A"/>
    <w:rsid w:val="002705EE"/>
    <w:rsid w:val="00274979"/>
    <w:rsid w:val="00275E18"/>
    <w:rsid w:val="002773D9"/>
    <w:rsid w:val="00277D3B"/>
    <w:rsid w:val="00277D75"/>
    <w:rsid w:val="002914DE"/>
    <w:rsid w:val="0029261F"/>
    <w:rsid w:val="00294600"/>
    <w:rsid w:val="0029500E"/>
    <w:rsid w:val="00295214"/>
    <w:rsid w:val="002A1C18"/>
    <w:rsid w:val="002A2866"/>
    <w:rsid w:val="002A2EB6"/>
    <w:rsid w:val="002A3C9A"/>
    <w:rsid w:val="002A48CD"/>
    <w:rsid w:val="002A7961"/>
    <w:rsid w:val="002A7B7A"/>
    <w:rsid w:val="002A7C30"/>
    <w:rsid w:val="002B038C"/>
    <w:rsid w:val="002B2EE1"/>
    <w:rsid w:val="002B3311"/>
    <w:rsid w:val="002B7C1C"/>
    <w:rsid w:val="002C0D7D"/>
    <w:rsid w:val="002C135C"/>
    <w:rsid w:val="002C14AF"/>
    <w:rsid w:val="002C182B"/>
    <w:rsid w:val="002C1D1A"/>
    <w:rsid w:val="002C43DE"/>
    <w:rsid w:val="002C4EA9"/>
    <w:rsid w:val="002C5897"/>
    <w:rsid w:val="002D19F8"/>
    <w:rsid w:val="002D2546"/>
    <w:rsid w:val="002D33E0"/>
    <w:rsid w:val="002D6CF9"/>
    <w:rsid w:val="002D7CBA"/>
    <w:rsid w:val="002E0469"/>
    <w:rsid w:val="002E15C8"/>
    <w:rsid w:val="002E19BD"/>
    <w:rsid w:val="002E1CB0"/>
    <w:rsid w:val="002E2524"/>
    <w:rsid w:val="002E4368"/>
    <w:rsid w:val="002E4C7B"/>
    <w:rsid w:val="002F1266"/>
    <w:rsid w:val="002F269A"/>
    <w:rsid w:val="002F33B1"/>
    <w:rsid w:val="002F37B6"/>
    <w:rsid w:val="002F764A"/>
    <w:rsid w:val="00300B98"/>
    <w:rsid w:val="0030683B"/>
    <w:rsid w:val="00306EC7"/>
    <w:rsid w:val="00307134"/>
    <w:rsid w:val="00310E87"/>
    <w:rsid w:val="00311C55"/>
    <w:rsid w:val="003129C6"/>
    <w:rsid w:val="003136E0"/>
    <w:rsid w:val="00313DA5"/>
    <w:rsid w:val="00314496"/>
    <w:rsid w:val="00315A30"/>
    <w:rsid w:val="003171FD"/>
    <w:rsid w:val="00317FA0"/>
    <w:rsid w:val="00321016"/>
    <w:rsid w:val="003213B7"/>
    <w:rsid w:val="00321B9B"/>
    <w:rsid w:val="00323C01"/>
    <w:rsid w:val="00324679"/>
    <w:rsid w:val="003253E9"/>
    <w:rsid w:val="0032599C"/>
    <w:rsid w:val="003272E9"/>
    <w:rsid w:val="00331043"/>
    <w:rsid w:val="00332C7B"/>
    <w:rsid w:val="00332D04"/>
    <w:rsid w:val="003343AA"/>
    <w:rsid w:val="0033586A"/>
    <w:rsid w:val="003369F6"/>
    <w:rsid w:val="00341284"/>
    <w:rsid w:val="00341DDA"/>
    <w:rsid w:val="0034296D"/>
    <w:rsid w:val="0034575F"/>
    <w:rsid w:val="003471E5"/>
    <w:rsid w:val="0035029C"/>
    <w:rsid w:val="003511B9"/>
    <w:rsid w:val="00351C90"/>
    <w:rsid w:val="00353394"/>
    <w:rsid w:val="00353927"/>
    <w:rsid w:val="003548D9"/>
    <w:rsid w:val="00355928"/>
    <w:rsid w:val="003607D0"/>
    <w:rsid w:val="00360D97"/>
    <w:rsid w:val="0036349C"/>
    <w:rsid w:val="0036538F"/>
    <w:rsid w:val="00365E43"/>
    <w:rsid w:val="0037017A"/>
    <w:rsid w:val="0037066D"/>
    <w:rsid w:val="00370D35"/>
    <w:rsid w:val="00372122"/>
    <w:rsid w:val="003722BE"/>
    <w:rsid w:val="00372D33"/>
    <w:rsid w:val="003740AE"/>
    <w:rsid w:val="003750DD"/>
    <w:rsid w:val="00377948"/>
    <w:rsid w:val="00377BC2"/>
    <w:rsid w:val="003805FE"/>
    <w:rsid w:val="00381060"/>
    <w:rsid w:val="0038268E"/>
    <w:rsid w:val="0038348D"/>
    <w:rsid w:val="00383A56"/>
    <w:rsid w:val="0038664E"/>
    <w:rsid w:val="00391B71"/>
    <w:rsid w:val="00392C3F"/>
    <w:rsid w:val="0039319D"/>
    <w:rsid w:val="003935B0"/>
    <w:rsid w:val="0039438C"/>
    <w:rsid w:val="00394D4A"/>
    <w:rsid w:val="0039597A"/>
    <w:rsid w:val="00397F2C"/>
    <w:rsid w:val="003A31D5"/>
    <w:rsid w:val="003A3D8B"/>
    <w:rsid w:val="003A4CA7"/>
    <w:rsid w:val="003A79AE"/>
    <w:rsid w:val="003B0282"/>
    <w:rsid w:val="003B15E6"/>
    <w:rsid w:val="003B2CD1"/>
    <w:rsid w:val="003B34B6"/>
    <w:rsid w:val="003B3CF2"/>
    <w:rsid w:val="003B4227"/>
    <w:rsid w:val="003B427D"/>
    <w:rsid w:val="003B566B"/>
    <w:rsid w:val="003B7C92"/>
    <w:rsid w:val="003B7D76"/>
    <w:rsid w:val="003C3A3D"/>
    <w:rsid w:val="003C4A9B"/>
    <w:rsid w:val="003C53CF"/>
    <w:rsid w:val="003C5642"/>
    <w:rsid w:val="003C7C52"/>
    <w:rsid w:val="003D4AC1"/>
    <w:rsid w:val="003D61A4"/>
    <w:rsid w:val="003D6B07"/>
    <w:rsid w:val="003E03D6"/>
    <w:rsid w:val="003E0E32"/>
    <w:rsid w:val="003E18B0"/>
    <w:rsid w:val="003E2155"/>
    <w:rsid w:val="003E2925"/>
    <w:rsid w:val="003E39B9"/>
    <w:rsid w:val="003E4091"/>
    <w:rsid w:val="003E7B96"/>
    <w:rsid w:val="003E7D23"/>
    <w:rsid w:val="003F0900"/>
    <w:rsid w:val="003F1BD6"/>
    <w:rsid w:val="003F1E55"/>
    <w:rsid w:val="003F3617"/>
    <w:rsid w:val="003F4097"/>
    <w:rsid w:val="003F5133"/>
    <w:rsid w:val="003F654C"/>
    <w:rsid w:val="003F6874"/>
    <w:rsid w:val="003F70F4"/>
    <w:rsid w:val="0040035B"/>
    <w:rsid w:val="00401F10"/>
    <w:rsid w:val="00402395"/>
    <w:rsid w:val="00403354"/>
    <w:rsid w:val="004039A1"/>
    <w:rsid w:val="00403F27"/>
    <w:rsid w:val="00405367"/>
    <w:rsid w:val="0040570F"/>
    <w:rsid w:val="00406720"/>
    <w:rsid w:val="004072E3"/>
    <w:rsid w:val="00407E28"/>
    <w:rsid w:val="00410F54"/>
    <w:rsid w:val="004122BD"/>
    <w:rsid w:val="00413CE8"/>
    <w:rsid w:val="004145DB"/>
    <w:rsid w:val="00415B84"/>
    <w:rsid w:val="00417CF7"/>
    <w:rsid w:val="00420335"/>
    <w:rsid w:val="004208F0"/>
    <w:rsid w:val="004213D0"/>
    <w:rsid w:val="004214F5"/>
    <w:rsid w:val="00421F94"/>
    <w:rsid w:val="00423CED"/>
    <w:rsid w:val="00425013"/>
    <w:rsid w:val="00425107"/>
    <w:rsid w:val="00425DB3"/>
    <w:rsid w:val="00426A7E"/>
    <w:rsid w:val="00427669"/>
    <w:rsid w:val="00427CBB"/>
    <w:rsid w:val="00431319"/>
    <w:rsid w:val="004334C9"/>
    <w:rsid w:val="00434BA9"/>
    <w:rsid w:val="00435D4B"/>
    <w:rsid w:val="00437502"/>
    <w:rsid w:val="00437664"/>
    <w:rsid w:val="0044065B"/>
    <w:rsid w:val="00440B40"/>
    <w:rsid w:val="004410E5"/>
    <w:rsid w:val="00441674"/>
    <w:rsid w:val="004428F8"/>
    <w:rsid w:val="00442CFA"/>
    <w:rsid w:val="00443D33"/>
    <w:rsid w:val="00444774"/>
    <w:rsid w:val="004450AB"/>
    <w:rsid w:val="0044542C"/>
    <w:rsid w:val="004463E3"/>
    <w:rsid w:val="00446812"/>
    <w:rsid w:val="004512C3"/>
    <w:rsid w:val="00452981"/>
    <w:rsid w:val="004531D6"/>
    <w:rsid w:val="00455980"/>
    <w:rsid w:val="00456083"/>
    <w:rsid w:val="0046017A"/>
    <w:rsid w:val="00462427"/>
    <w:rsid w:val="00462CE9"/>
    <w:rsid w:val="00470847"/>
    <w:rsid w:val="00471AA6"/>
    <w:rsid w:val="00471ED6"/>
    <w:rsid w:val="00472B24"/>
    <w:rsid w:val="00472D14"/>
    <w:rsid w:val="004736AA"/>
    <w:rsid w:val="004758E3"/>
    <w:rsid w:val="00476032"/>
    <w:rsid w:val="00477083"/>
    <w:rsid w:val="0048014E"/>
    <w:rsid w:val="004825BA"/>
    <w:rsid w:val="0048330E"/>
    <w:rsid w:val="00486E82"/>
    <w:rsid w:val="00487B37"/>
    <w:rsid w:val="00487F4E"/>
    <w:rsid w:val="0049332C"/>
    <w:rsid w:val="00497DCF"/>
    <w:rsid w:val="004A1DD1"/>
    <w:rsid w:val="004A30F1"/>
    <w:rsid w:val="004A563A"/>
    <w:rsid w:val="004A589B"/>
    <w:rsid w:val="004A5DDB"/>
    <w:rsid w:val="004A6AC7"/>
    <w:rsid w:val="004A7BF7"/>
    <w:rsid w:val="004B01F5"/>
    <w:rsid w:val="004B1BDC"/>
    <w:rsid w:val="004B1E7E"/>
    <w:rsid w:val="004B1E98"/>
    <w:rsid w:val="004B4061"/>
    <w:rsid w:val="004B45FA"/>
    <w:rsid w:val="004B695E"/>
    <w:rsid w:val="004B6BA9"/>
    <w:rsid w:val="004B7880"/>
    <w:rsid w:val="004C0E18"/>
    <w:rsid w:val="004C25A8"/>
    <w:rsid w:val="004C301C"/>
    <w:rsid w:val="004C491F"/>
    <w:rsid w:val="004C52A0"/>
    <w:rsid w:val="004C56BD"/>
    <w:rsid w:val="004C5D55"/>
    <w:rsid w:val="004C7334"/>
    <w:rsid w:val="004C7DBD"/>
    <w:rsid w:val="004C7F50"/>
    <w:rsid w:val="004D20D9"/>
    <w:rsid w:val="004D3DF3"/>
    <w:rsid w:val="004D44DD"/>
    <w:rsid w:val="004D45C4"/>
    <w:rsid w:val="004D7033"/>
    <w:rsid w:val="004D7EC6"/>
    <w:rsid w:val="004E1519"/>
    <w:rsid w:val="004E2ED4"/>
    <w:rsid w:val="004E489B"/>
    <w:rsid w:val="004E791F"/>
    <w:rsid w:val="004F046F"/>
    <w:rsid w:val="004F077C"/>
    <w:rsid w:val="004F0B0E"/>
    <w:rsid w:val="004F2E9A"/>
    <w:rsid w:val="004F320D"/>
    <w:rsid w:val="004F4E8B"/>
    <w:rsid w:val="004F4EFD"/>
    <w:rsid w:val="004F5007"/>
    <w:rsid w:val="004F5C35"/>
    <w:rsid w:val="004F5C54"/>
    <w:rsid w:val="004F6AF3"/>
    <w:rsid w:val="00500162"/>
    <w:rsid w:val="00501740"/>
    <w:rsid w:val="00502B01"/>
    <w:rsid w:val="00503404"/>
    <w:rsid w:val="005038CF"/>
    <w:rsid w:val="0050504E"/>
    <w:rsid w:val="00506C76"/>
    <w:rsid w:val="00510228"/>
    <w:rsid w:val="00510AD9"/>
    <w:rsid w:val="00510C32"/>
    <w:rsid w:val="005117AB"/>
    <w:rsid w:val="00511E25"/>
    <w:rsid w:val="00512A39"/>
    <w:rsid w:val="00512A81"/>
    <w:rsid w:val="005131CA"/>
    <w:rsid w:val="00513528"/>
    <w:rsid w:val="00514589"/>
    <w:rsid w:val="005148E6"/>
    <w:rsid w:val="00514D5F"/>
    <w:rsid w:val="00515633"/>
    <w:rsid w:val="00515AE8"/>
    <w:rsid w:val="00516C04"/>
    <w:rsid w:val="00517C41"/>
    <w:rsid w:val="00517CF7"/>
    <w:rsid w:val="005214AC"/>
    <w:rsid w:val="00522853"/>
    <w:rsid w:val="00524D3E"/>
    <w:rsid w:val="0052505A"/>
    <w:rsid w:val="00525388"/>
    <w:rsid w:val="00525440"/>
    <w:rsid w:val="00525932"/>
    <w:rsid w:val="005270F1"/>
    <w:rsid w:val="00532194"/>
    <w:rsid w:val="00533DB7"/>
    <w:rsid w:val="00534435"/>
    <w:rsid w:val="00534B96"/>
    <w:rsid w:val="00535954"/>
    <w:rsid w:val="005363CB"/>
    <w:rsid w:val="005376A2"/>
    <w:rsid w:val="00537E9C"/>
    <w:rsid w:val="00537F15"/>
    <w:rsid w:val="00540910"/>
    <w:rsid w:val="005410AF"/>
    <w:rsid w:val="00541DAD"/>
    <w:rsid w:val="00547BBC"/>
    <w:rsid w:val="005504ED"/>
    <w:rsid w:val="00555650"/>
    <w:rsid w:val="0056013F"/>
    <w:rsid w:val="00564DD5"/>
    <w:rsid w:val="00571974"/>
    <w:rsid w:val="005740CD"/>
    <w:rsid w:val="0057470B"/>
    <w:rsid w:val="00574A2B"/>
    <w:rsid w:val="00576EAF"/>
    <w:rsid w:val="00580423"/>
    <w:rsid w:val="00580BA1"/>
    <w:rsid w:val="0058176D"/>
    <w:rsid w:val="005827C1"/>
    <w:rsid w:val="0058285A"/>
    <w:rsid w:val="005830E1"/>
    <w:rsid w:val="005843FD"/>
    <w:rsid w:val="00584C58"/>
    <w:rsid w:val="00585B68"/>
    <w:rsid w:val="00586A34"/>
    <w:rsid w:val="005934FB"/>
    <w:rsid w:val="00595F4D"/>
    <w:rsid w:val="005973FA"/>
    <w:rsid w:val="005A121C"/>
    <w:rsid w:val="005A1392"/>
    <w:rsid w:val="005A1746"/>
    <w:rsid w:val="005A1D0B"/>
    <w:rsid w:val="005A1FD0"/>
    <w:rsid w:val="005A2C03"/>
    <w:rsid w:val="005A3A14"/>
    <w:rsid w:val="005A3C4D"/>
    <w:rsid w:val="005A43A9"/>
    <w:rsid w:val="005A6416"/>
    <w:rsid w:val="005A72C2"/>
    <w:rsid w:val="005B1BB5"/>
    <w:rsid w:val="005B2C75"/>
    <w:rsid w:val="005B39D9"/>
    <w:rsid w:val="005B3CC8"/>
    <w:rsid w:val="005B3FA8"/>
    <w:rsid w:val="005B46AF"/>
    <w:rsid w:val="005C045E"/>
    <w:rsid w:val="005C07FB"/>
    <w:rsid w:val="005C08E0"/>
    <w:rsid w:val="005C0B95"/>
    <w:rsid w:val="005C26CC"/>
    <w:rsid w:val="005C2FF3"/>
    <w:rsid w:val="005C3477"/>
    <w:rsid w:val="005C5F53"/>
    <w:rsid w:val="005C7C67"/>
    <w:rsid w:val="005D0408"/>
    <w:rsid w:val="005D24DF"/>
    <w:rsid w:val="005D3801"/>
    <w:rsid w:val="005D3EDD"/>
    <w:rsid w:val="005D684A"/>
    <w:rsid w:val="005D763A"/>
    <w:rsid w:val="005E0A01"/>
    <w:rsid w:val="005E0B49"/>
    <w:rsid w:val="005E467D"/>
    <w:rsid w:val="005E6575"/>
    <w:rsid w:val="005E79DC"/>
    <w:rsid w:val="005F0B0A"/>
    <w:rsid w:val="005F1C3F"/>
    <w:rsid w:val="005F1D61"/>
    <w:rsid w:val="005F2116"/>
    <w:rsid w:val="005F4215"/>
    <w:rsid w:val="005F433F"/>
    <w:rsid w:val="005F4614"/>
    <w:rsid w:val="005F4CEF"/>
    <w:rsid w:val="005F4D0B"/>
    <w:rsid w:val="005F5464"/>
    <w:rsid w:val="005F65E0"/>
    <w:rsid w:val="005F6BE3"/>
    <w:rsid w:val="005F70C5"/>
    <w:rsid w:val="00600A90"/>
    <w:rsid w:val="006016B0"/>
    <w:rsid w:val="006043E2"/>
    <w:rsid w:val="00605388"/>
    <w:rsid w:val="0060570E"/>
    <w:rsid w:val="00605B52"/>
    <w:rsid w:val="00605F65"/>
    <w:rsid w:val="00610782"/>
    <w:rsid w:val="0061178C"/>
    <w:rsid w:val="00612F9C"/>
    <w:rsid w:val="00613266"/>
    <w:rsid w:val="00614378"/>
    <w:rsid w:val="00615F1C"/>
    <w:rsid w:val="006173DD"/>
    <w:rsid w:val="006205FC"/>
    <w:rsid w:val="00623407"/>
    <w:rsid w:val="00624CF6"/>
    <w:rsid w:val="0062504E"/>
    <w:rsid w:val="006255BE"/>
    <w:rsid w:val="00625774"/>
    <w:rsid w:val="00632FCC"/>
    <w:rsid w:val="0063328E"/>
    <w:rsid w:val="00633BF7"/>
    <w:rsid w:val="00634B06"/>
    <w:rsid w:val="00634E33"/>
    <w:rsid w:val="0063532C"/>
    <w:rsid w:val="00635ECE"/>
    <w:rsid w:val="0064305D"/>
    <w:rsid w:val="00643CF7"/>
    <w:rsid w:val="00646F60"/>
    <w:rsid w:val="00647886"/>
    <w:rsid w:val="00647A75"/>
    <w:rsid w:val="00650C3B"/>
    <w:rsid w:val="00651E07"/>
    <w:rsid w:val="00652C0E"/>
    <w:rsid w:val="006565C8"/>
    <w:rsid w:val="00660D51"/>
    <w:rsid w:val="0066388B"/>
    <w:rsid w:val="00663FF3"/>
    <w:rsid w:val="00664BFC"/>
    <w:rsid w:val="006661A1"/>
    <w:rsid w:val="00667567"/>
    <w:rsid w:val="00670D2D"/>
    <w:rsid w:val="00672349"/>
    <w:rsid w:val="00672E92"/>
    <w:rsid w:val="0067366E"/>
    <w:rsid w:val="0067541C"/>
    <w:rsid w:val="006765EB"/>
    <w:rsid w:val="00676716"/>
    <w:rsid w:val="0067671C"/>
    <w:rsid w:val="0067756F"/>
    <w:rsid w:val="006779DA"/>
    <w:rsid w:val="0068097D"/>
    <w:rsid w:val="0068109C"/>
    <w:rsid w:val="006812BF"/>
    <w:rsid w:val="006815B9"/>
    <w:rsid w:val="0068168B"/>
    <w:rsid w:val="006834BF"/>
    <w:rsid w:val="00685D29"/>
    <w:rsid w:val="00685DFE"/>
    <w:rsid w:val="00686968"/>
    <w:rsid w:val="006875DF"/>
    <w:rsid w:val="00691218"/>
    <w:rsid w:val="00691E0F"/>
    <w:rsid w:val="00692578"/>
    <w:rsid w:val="0069391D"/>
    <w:rsid w:val="006939B6"/>
    <w:rsid w:val="006A0342"/>
    <w:rsid w:val="006A249B"/>
    <w:rsid w:val="006A374A"/>
    <w:rsid w:val="006A3D23"/>
    <w:rsid w:val="006A4824"/>
    <w:rsid w:val="006A4B8F"/>
    <w:rsid w:val="006A71C8"/>
    <w:rsid w:val="006B0081"/>
    <w:rsid w:val="006B0358"/>
    <w:rsid w:val="006B0FC1"/>
    <w:rsid w:val="006B17BD"/>
    <w:rsid w:val="006B1EBD"/>
    <w:rsid w:val="006B45C6"/>
    <w:rsid w:val="006B4DE3"/>
    <w:rsid w:val="006B5909"/>
    <w:rsid w:val="006B6C5D"/>
    <w:rsid w:val="006C7397"/>
    <w:rsid w:val="006C7AD6"/>
    <w:rsid w:val="006C7B60"/>
    <w:rsid w:val="006D0156"/>
    <w:rsid w:val="006D1EBC"/>
    <w:rsid w:val="006D6286"/>
    <w:rsid w:val="006D6E72"/>
    <w:rsid w:val="006D6EE0"/>
    <w:rsid w:val="006D7114"/>
    <w:rsid w:val="006D7473"/>
    <w:rsid w:val="006E07FE"/>
    <w:rsid w:val="006E2190"/>
    <w:rsid w:val="006E4374"/>
    <w:rsid w:val="006E4F88"/>
    <w:rsid w:val="006E541D"/>
    <w:rsid w:val="006E63A6"/>
    <w:rsid w:val="006E7218"/>
    <w:rsid w:val="006E751D"/>
    <w:rsid w:val="006E7ACD"/>
    <w:rsid w:val="006F0B06"/>
    <w:rsid w:val="006F10C0"/>
    <w:rsid w:val="006F2700"/>
    <w:rsid w:val="006F5D98"/>
    <w:rsid w:val="006F7A5A"/>
    <w:rsid w:val="00701090"/>
    <w:rsid w:val="00702377"/>
    <w:rsid w:val="007043B7"/>
    <w:rsid w:val="00706D7A"/>
    <w:rsid w:val="00707BE7"/>
    <w:rsid w:val="00711ED2"/>
    <w:rsid w:val="00714DC5"/>
    <w:rsid w:val="00715DAE"/>
    <w:rsid w:val="007217B8"/>
    <w:rsid w:val="007220B0"/>
    <w:rsid w:val="0072475B"/>
    <w:rsid w:val="00727A55"/>
    <w:rsid w:val="00732673"/>
    <w:rsid w:val="00733DED"/>
    <w:rsid w:val="0073405A"/>
    <w:rsid w:val="00734430"/>
    <w:rsid w:val="007364B0"/>
    <w:rsid w:val="007400E6"/>
    <w:rsid w:val="0074227A"/>
    <w:rsid w:val="00742DC8"/>
    <w:rsid w:val="007453A3"/>
    <w:rsid w:val="00746E34"/>
    <w:rsid w:val="00747068"/>
    <w:rsid w:val="007500C4"/>
    <w:rsid w:val="00751082"/>
    <w:rsid w:val="007511D3"/>
    <w:rsid w:val="00752171"/>
    <w:rsid w:val="007531A9"/>
    <w:rsid w:val="0075344D"/>
    <w:rsid w:val="0075685C"/>
    <w:rsid w:val="00757132"/>
    <w:rsid w:val="0075723B"/>
    <w:rsid w:val="0075757C"/>
    <w:rsid w:val="00761266"/>
    <w:rsid w:val="00761D45"/>
    <w:rsid w:val="007622E0"/>
    <w:rsid w:val="007635D8"/>
    <w:rsid w:val="0076415C"/>
    <w:rsid w:val="0076463D"/>
    <w:rsid w:val="00765D27"/>
    <w:rsid w:val="00770764"/>
    <w:rsid w:val="00770B29"/>
    <w:rsid w:val="00770C07"/>
    <w:rsid w:val="00772419"/>
    <w:rsid w:val="007733D5"/>
    <w:rsid w:val="0077450A"/>
    <w:rsid w:val="0077760C"/>
    <w:rsid w:val="0078204F"/>
    <w:rsid w:val="00782204"/>
    <w:rsid w:val="00783228"/>
    <w:rsid w:val="00783B47"/>
    <w:rsid w:val="00784949"/>
    <w:rsid w:val="00785F10"/>
    <w:rsid w:val="0078620A"/>
    <w:rsid w:val="00786477"/>
    <w:rsid w:val="00786FF9"/>
    <w:rsid w:val="0079020E"/>
    <w:rsid w:val="007905EE"/>
    <w:rsid w:val="00790840"/>
    <w:rsid w:val="00796DD9"/>
    <w:rsid w:val="00797196"/>
    <w:rsid w:val="00797E53"/>
    <w:rsid w:val="007A005E"/>
    <w:rsid w:val="007A01E1"/>
    <w:rsid w:val="007A0D25"/>
    <w:rsid w:val="007A229B"/>
    <w:rsid w:val="007A28A5"/>
    <w:rsid w:val="007A39D9"/>
    <w:rsid w:val="007A5049"/>
    <w:rsid w:val="007A7480"/>
    <w:rsid w:val="007B13D9"/>
    <w:rsid w:val="007B15C5"/>
    <w:rsid w:val="007B2EDC"/>
    <w:rsid w:val="007B3F60"/>
    <w:rsid w:val="007B418B"/>
    <w:rsid w:val="007B4393"/>
    <w:rsid w:val="007B49ED"/>
    <w:rsid w:val="007B4ED7"/>
    <w:rsid w:val="007B720E"/>
    <w:rsid w:val="007B79F1"/>
    <w:rsid w:val="007B7D9C"/>
    <w:rsid w:val="007C13A8"/>
    <w:rsid w:val="007C4ADA"/>
    <w:rsid w:val="007D5172"/>
    <w:rsid w:val="007E1536"/>
    <w:rsid w:val="007E29AE"/>
    <w:rsid w:val="007E44CD"/>
    <w:rsid w:val="007E4C0A"/>
    <w:rsid w:val="007E5AC3"/>
    <w:rsid w:val="007E71B0"/>
    <w:rsid w:val="007E752C"/>
    <w:rsid w:val="007F0B43"/>
    <w:rsid w:val="007F15F8"/>
    <w:rsid w:val="007F49FC"/>
    <w:rsid w:val="007F59F2"/>
    <w:rsid w:val="00801143"/>
    <w:rsid w:val="00801BBD"/>
    <w:rsid w:val="00804EAC"/>
    <w:rsid w:val="0080537F"/>
    <w:rsid w:val="00810427"/>
    <w:rsid w:val="00810C62"/>
    <w:rsid w:val="00810C84"/>
    <w:rsid w:val="0081192F"/>
    <w:rsid w:val="00811D95"/>
    <w:rsid w:val="00812592"/>
    <w:rsid w:val="00814BC7"/>
    <w:rsid w:val="00815543"/>
    <w:rsid w:val="00816C83"/>
    <w:rsid w:val="00816FDF"/>
    <w:rsid w:val="00820C07"/>
    <w:rsid w:val="00821CFF"/>
    <w:rsid w:val="0082218A"/>
    <w:rsid w:val="00822A54"/>
    <w:rsid w:val="00823505"/>
    <w:rsid w:val="00823CE4"/>
    <w:rsid w:val="008249E1"/>
    <w:rsid w:val="00825C3E"/>
    <w:rsid w:val="008278A2"/>
    <w:rsid w:val="00827B91"/>
    <w:rsid w:val="00827BCB"/>
    <w:rsid w:val="00827E1F"/>
    <w:rsid w:val="00827EDB"/>
    <w:rsid w:val="0083031D"/>
    <w:rsid w:val="00831164"/>
    <w:rsid w:val="008342B0"/>
    <w:rsid w:val="00834B19"/>
    <w:rsid w:val="00834F8A"/>
    <w:rsid w:val="00835A6B"/>
    <w:rsid w:val="00841D93"/>
    <w:rsid w:val="00841F5C"/>
    <w:rsid w:val="0084274E"/>
    <w:rsid w:val="00842D95"/>
    <w:rsid w:val="0084520A"/>
    <w:rsid w:val="00845C12"/>
    <w:rsid w:val="00847D28"/>
    <w:rsid w:val="00852760"/>
    <w:rsid w:val="00852973"/>
    <w:rsid w:val="00855712"/>
    <w:rsid w:val="0085603B"/>
    <w:rsid w:val="008560BD"/>
    <w:rsid w:val="00856B9E"/>
    <w:rsid w:val="00857088"/>
    <w:rsid w:val="00857E71"/>
    <w:rsid w:val="00861DB9"/>
    <w:rsid w:val="00862679"/>
    <w:rsid w:val="00862697"/>
    <w:rsid w:val="00862BFF"/>
    <w:rsid w:val="0086318B"/>
    <w:rsid w:val="00864112"/>
    <w:rsid w:val="00865D3E"/>
    <w:rsid w:val="008671DD"/>
    <w:rsid w:val="0086750F"/>
    <w:rsid w:val="00870096"/>
    <w:rsid w:val="00871252"/>
    <w:rsid w:val="00871D59"/>
    <w:rsid w:val="00871FA9"/>
    <w:rsid w:val="00873D82"/>
    <w:rsid w:val="00877159"/>
    <w:rsid w:val="00880E62"/>
    <w:rsid w:val="00882734"/>
    <w:rsid w:val="008844B2"/>
    <w:rsid w:val="00890A86"/>
    <w:rsid w:val="0089113F"/>
    <w:rsid w:val="00891545"/>
    <w:rsid w:val="0089195E"/>
    <w:rsid w:val="00891CB9"/>
    <w:rsid w:val="00892432"/>
    <w:rsid w:val="00893E6D"/>
    <w:rsid w:val="0089461C"/>
    <w:rsid w:val="00894A50"/>
    <w:rsid w:val="00894FE2"/>
    <w:rsid w:val="008953B8"/>
    <w:rsid w:val="00896FB6"/>
    <w:rsid w:val="0089796B"/>
    <w:rsid w:val="008A0282"/>
    <w:rsid w:val="008A18DB"/>
    <w:rsid w:val="008A36EE"/>
    <w:rsid w:val="008A52B7"/>
    <w:rsid w:val="008A5927"/>
    <w:rsid w:val="008A5E20"/>
    <w:rsid w:val="008B1463"/>
    <w:rsid w:val="008B4C7F"/>
    <w:rsid w:val="008B56A1"/>
    <w:rsid w:val="008B5B92"/>
    <w:rsid w:val="008B5C82"/>
    <w:rsid w:val="008C1075"/>
    <w:rsid w:val="008C158A"/>
    <w:rsid w:val="008C1CC3"/>
    <w:rsid w:val="008C22BC"/>
    <w:rsid w:val="008C2E63"/>
    <w:rsid w:val="008C36BF"/>
    <w:rsid w:val="008C41ED"/>
    <w:rsid w:val="008C5C01"/>
    <w:rsid w:val="008C60E9"/>
    <w:rsid w:val="008C6992"/>
    <w:rsid w:val="008D0051"/>
    <w:rsid w:val="008D298D"/>
    <w:rsid w:val="008D2EA6"/>
    <w:rsid w:val="008D328F"/>
    <w:rsid w:val="008D52AD"/>
    <w:rsid w:val="008D5428"/>
    <w:rsid w:val="008D558D"/>
    <w:rsid w:val="008D5E2A"/>
    <w:rsid w:val="008D6373"/>
    <w:rsid w:val="008D69B7"/>
    <w:rsid w:val="008E2231"/>
    <w:rsid w:val="008E272A"/>
    <w:rsid w:val="008E2855"/>
    <w:rsid w:val="008E37A8"/>
    <w:rsid w:val="008E4A6D"/>
    <w:rsid w:val="008F0A00"/>
    <w:rsid w:val="008F371C"/>
    <w:rsid w:val="008F462A"/>
    <w:rsid w:val="008F50CC"/>
    <w:rsid w:val="008F5A56"/>
    <w:rsid w:val="008F6196"/>
    <w:rsid w:val="008F76EF"/>
    <w:rsid w:val="008F79F6"/>
    <w:rsid w:val="00902447"/>
    <w:rsid w:val="00902A1E"/>
    <w:rsid w:val="00903233"/>
    <w:rsid w:val="009034D3"/>
    <w:rsid w:val="009038E5"/>
    <w:rsid w:val="00903EFF"/>
    <w:rsid w:val="0090497A"/>
    <w:rsid w:val="00905BB4"/>
    <w:rsid w:val="009069B5"/>
    <w:rsid w:val="00906CDD"/>
    <w:rsid w:val="00907C57"/>
    <w:rsid w:val="00907D46"/>
    <w:rsid w:val="00910D0E"/>
    <w:rsid w:val="00910D8F"/>
    <w:rsid w:val="0091155B"/>
    <w:rsid w:val="00912E08"/>
    <w:rsid w:val="00914605"/>
    <w:rsid w:val="00915DAE"/>
    <w:rsid w:val="00916FC3"/>
    <w:rsid w:val="009172CE"/>
    <w:rsid w:val="00921641"/>
    <w:rsid w:val="009241E1"/>
    <w:rsid w:val="0092512C"/>
    <w:rsid w:val="009350C1"/>
    <w:rsid w:val="00936582"/>
    <w:rsid w:val="00936DAF"/>
    <w:rsid w:val="00937218"/>
    <w:rsid w:val="00937895"/>
    <w:rsid w:val="00942B87"/>
    <w:rsid w:val="00943350"/>
    <w:rsid w:val="0094401D"/>
    <w:rsid w:val="0094459F"/>
    <w:rsid w:val="009456D1"/>
    <w:rsid w:val="00947567"/>
    <w:rsid w:val="0095119F"/>
    <w:rsid w:val="0095153D"/>
    <w:rsid w:val="00952FBF"/>
    <w:rsid w:val="009530B4"/>
    <w:rsid w:val="00953989"/>
    <w:rsid w:val="00954143"/>
    <w:rsid w:val="0095499A"/>
    <w:rsid w:val="00954EA9"/>
    <w:rsid w:val="0095529D"/>
    <w:rsid w:val="00956706"/>
    <w:rsid w:val="00957445"/>
    <w:rsid w:val="009606BA"/>
    <w:rsid w:val="0096167F"/>
    <w:rsid w:val="00961A16"/>
    <w:rsid w:val="0096279D"/>
    <w:rsid w:val="009655EA"/>
    <w:rsid w:val="00965BE7"/>
    <w:rsid w:val="00967642"/>
    <w:rsid w:val="0097044C"/>
    <w:rsid w:val="00971002"/>
    <w:rsid w:val="00974D92"/>
    <w:rsid w:val="009763A1"/>
    <w:rsid w:val="00976DF3"/>
    <w:rsid w:val="00977846"/>
    <w:rsid w:val="00980285"/>
    <w:rsid w:val="00980D35"/>
    <w:rsid w:val="0098120F"/>
    <w:rsid w:val="00983578"/>
    <w:rsid w:val="00983E3A"/>
    <w:rsid w:val="00983FE3"/>
    <w:rsid w:val="00985759"/>
    <w:rsid w:val="00986C34"/>
    <w:rsid w:val="00987B6A"/>
    <w:rsid w:val="00990153"/>
    <w:rsid w:val="00991049"/>
    <w:rsid w:val="009924CD"/>
    <w:rsid w:val="00992EC1"/>
    <w:rsid w:val="0099305C"/>
    <w:rsid w:val="00993276"/>
    <w:rsid w:val="00994C37"/>
    <w:rsid w:val="009956FB"/>
    <w:rsid w:val="00995B32"/>
    <w:rsid w:val="00995D62"/>
    <w:rsid w:val="009A14C1"/>
    <w:rsid w:val="009A1F57"/>
    <w:rsid w:val="009A237E"/>
    <w:rsid w:val="009A2625"/>
    <w:rsid w:val="009A54F4"/>
    <w:rsid w:val="009A77ED"/>
    <w:rsid w:val="009B13DC"/>
    <w:rsid w:val="009B22AB"/>
    <w:rsid w:val="009B2E94"/>
    <w:rsid w:val="009B3107"/>
    <w:rsid w:val="009B3F8F"/>
    <w:rsid w:val="009B4628"/>
    <w:rsid w:val="009B4828"/>
    <w:rsid w:val="009B4E8F"/>
    <w:rsid w:val="009B5121"/>
    <w:rsid w:val="009B5228"/>
    <w:rsid w:val="009B588F"/>
    <w:rsid w:val="009B7442"/>
    <w:rsid w:val="009C09F4"/>
    <w:rsid w:val="009C1380"/>
    <w:rsid w:val="009C260F"/>
    <w:rsid w:val="009C3411"/>
    <w:rsid w:val="009C4CDC"/>
    <w:rsid w:val="009C577A"/>
    <w:rsid w:val="009C59B2"/>
    <w:rsid w:val="009C5BA6"/>
    <w:rsid w:val="009C5FF0"/>
    <w:rsid w:val="009C7838"/>
    <w:rsid w:val="009C7DE8"/>
    <w:rsid w:val="009C7FC2"/>
    <w:rsid w:val="009D033D"/>
    <w:rsid w:val="009D218A"/>
    <w:rsid w:val="009D2AF8"/>
    <w:rsid w:val="009D48B6"/>
    <w:rsid w:val="009D4900"/>
    <w:rsid w:val="009D4A13"/>
    <w:rsid w:val="009D5A29"/>
    <w:rsid w:val="009D6A2A"/>
    <w:rsid w:val="009E2522"/>
    <w:rsid w:val="009E2739"/>
    <w:rsid w:val="009E2A40"/>
    <w:rsid w:val="009E38CE"/>
    <w:rsid w:val="009E3BE0"/>
    <w:rsid w:val="009E43F7"/>
    <w:rsid w:val="009E481F"/>
    <w:rsid w:val="009E4A1C"/>
    <w:rsid w:val="009E69A0"/>
    <w:rsid w:val="009E7180"/>
    <w:rsid w:val="009F06E2"/>
    <w:rsid w:val="009F25F1"/>
    <w:rsid w:val="009F2BBB"/>
    <w:rsid w:val="009F3F69"/>
    <w:rsid w:val="009F6316"/>
    <w:rsid w:val="009F6532"/>
    <w:rsid w:val="00A00140"/>
    <w:rsid w:val="00A00799"/>
    <w:rsid w:val="00A01AD0"/>
    <w:rsid w:val="00A0528A"/>
    <w:rsid w:val="00A064B2"/>
    <w:rsid w:val="00A06B12"/>
    <w:rsid w:val="00A07A66"/>
    <w:rsid w:val="00A119CB"/>
    <w:rsid w:val="00A11B92"/>
    <w:rsid w:val="00A12E9D"/>
    <w:rsid w:val="00A14E42"/>
    <w:rsid w:val="00A1758C"/>
    <w:rsid w:val="00A17AF7"/>
    <w:rsid w:val="00A201B4"/>
    <w:rsid w:val="00A20824"/>
    <w:rsid w:val="00A21C2E"/>
    <w:rsid w:val="00A22AB9"/>
    <w:rsid w:val="00A24DFA"/>
    <w:rsid w:val="00A3261E"/>
    <w:rsid w:val="00A33472"/>
    <w:rsid w:val="00A3418A"/>
    <w:rsid w:val="00A35ECE"/>
    <w:rsid w:val="00A36039"/>
    <w:rsid w:val="00A3611E"/>
    <w:rsid w:val="00A37006"/>
    <w:rsid w:val="00A370D0"/>
    <w:rsid w:val="00A37E56"/>
    <w:rsid w:val="00A407D8"/>
    <w:rsid w:val="00A42F02"/>
    <w:rsid w:val="00A436A4"/>
    <w:rsid w:val="00A43F1F"/>
    <w:rsid w:val="00A453D5"/>
    <w:rsid w:val="00A456E4"/>
    <w:rsid w:val="00A4641A"/>
    <w:rsid w:val="00A46B26"/>
    <w:rsid w:val="00A47CBB"/>
    <w:rsid w:val="00A511A5"/>
    <w:rsid w:val="00A516E4"/>
    <w:rsid w:val="00A51C48"/>
    <w:rsid w:val="00A52E8F"/>
    <w:rsid w:val="00A5378D"/>
    <w:rsid w:val="00A54276"/>
    <w:rsid w:val="00A56332"/>
    <w:rsid w:val="00A56F48"/>
    <w:rsid w:val="00A57289"/>
    <w:rsid w:val="00A60236"/>
    <w:rsid w:val="00A6082B"/>
    <w:rsid w:val="00A61025"/>
    <w:rsid w:val="00A626F7"/>
    <w:rsid w:val="00A6398A"/>
    <w:rsid w:val="00A65E40"/>
    <w:rsid w:val="00A66965"/>
    <w:rsid w:val="00A7131C"/>
    <w:rsid w:val="00A72C24"/>
    <w:rsid w:val="00A73DC1"/>
    <w:rsid w:val="00A73E38"/>
    <w:rsid w:val="00A73F74"/>
    <w:rsid w:val="00A744E1"/>
    <w:rsid w:val="00A75897"/>
    <w:rsid w:val="00A80E5B"/>
    <w:rsid w:val="00A83D23"/>
    <w:rsid w:val="00A84DF2"/>
    <w:rsid w:val="00A85E12"/>
    <w:rsid w:val="00A86410"/>
    <w:rsid w:val="00A8676F"/>
    <w:rsid w:val="00A868BB"/>
    <w:rsid w:val="00A869ED"/>
    <w:rsid w:val="00A9299B"/>
    <w:rsid w:val="00A92A74"/>
    <w:rsid w:val="00A92B65"/>
    <w:rsid w:val="00A9448D"/>
    <w:rsid w:val="00A95D10"/>
    <w:rsid w:val="00AA1B4F"/>
    <w:rsid w:val="00AA4ED3"/>
    <w:rsid w:val="00AA54FE"/>
    <w:rsid w:val="00AA6422"/>
    <w:rsid w:val="00AB0DC5"/>
    <w:rsid w:val="00AB2495"/>
    <w:rsid w:val="00AB3232"/>
    <w:rsid w:val="00AB4074"/>
    <w:rsid w:val="00AB42CC"/>
    <w:rsid w:val="00AB4933"/>
    <w:rsid w:val="00AB5D10"/>
    <w:rsid w:val="00AC127E"/>
    <w:rsid w:val="00AC1CB5"/>
    <w:rsid w:val="00AC2087"/>
    <w:rsid w:val="00AC257C"/>
    <w:rsid w:val="00AC36FA"/>
    <w:rsid w:val="00AC3B5D"/>
    <w:rsid w:val="00AC3D03"/>
    <w:rsid w:val="00AC4AE0"/>
    <w:rsid w:val="00AC678F"/>
    <w:rsid w:val="00AD05B3"/>
    <w:rsid w:val="00AD21E6"/>
    <w:rsid w:val="00AD5432"/>
    <w:rsid w:val="00AD68E4"/>
    <w:rsid w:val="00AD753F"/>
    <w:rsid w:val="00AD772D"/>
    <w:rsid w:val="00AD77A0"/>
    <w:rsid w:val="00AD7EC9"/>
    <w:rsid w:val="00AE04AF"/>
    <w:rsid w:val="00AE29B1"/>
    <w:rsid w:val="00AE32D2"/>
    <w:rsid w:val="00AE3681"/>
    <w:rsid w:val="00AE39A0"/>
    <w:rsid w:val="00AE3C2A"/>
    <w:rsid w:val="00AE5B11"/>
    <w:rsid w:val="00AF02CF"/>
    <w:rsid w:val="00AF23CB"/>
    <w:rsid w:val="00AF54BC"/>
    <w:rsid w:val="00AF6116"/>
    <w:rsid w:val="00AF61A6"/>
    <w:rsid w:val="00AF7798"/>
    <w:rsid w:val="00B0212C"/>
    <w:rsid w:val="00B0265E"/>
    <w:rsid w:val="00B046A2"/>
    <w:rsid w:val="00B0538A"/>
    <w:rsid w:val="00B05F17"/>
    <w:rsid w:val="00B0760F"/>
    <w:rsid w:val="00B10EE2"/>
    <w:rsid w:val="00B1198B"/>
    <w:rsid w:val="00B13071"/>
    <w:rsid w:val="00B14959"/>
    <w:rsid w:val="00B15F8B"/>
    <w:rsid w:val="00B1771B"/>
    <w:rsid w:val="00B17F2B"/>
    <w:rsid w:val="00B21E7B"/>
    <w:rsid w:val="00B242F3"/>
    <w:rsid w:val="00B254CA"/>
    <w:rsid w:val="00B269E1"/>
    <w:rsid w:val="00B31476"/>
    <w:rsid w:val="00B342B4"/>
    <w:rsid w:val="00B347E5"/>
    <w:rsid w:val="00B36518"/>
    <w:rsid w:val="00B375AB"/>
    <w:rsid w:val="00B37CD7"/>
    <w:rsid w:val="00B4073E"/>
    <w:rsid w:val="00B40C16"/>
    <w:rsid w:val="00B41B5C"/>
    <w:rsid w:val="00B43397"/>
    <w:rsid w:val="00B44708"/>
    <w:rsid w:val="00B4498C"/>
    <w:rsid w:val="00B471DD"/>
    <w:rsid w:val="00B509FC"/>
    <w:rsid w:val="00B51518"/>
    <w:rsid w:val="00B52960"/>
    <w:rsid w:val="00B52C62"/>
    <w:rsid w:val="00B5560A"/>
    <w:rsid w:val="00B561E8"/>
    <w:rsid w:val="00B576BC"/>
    <w:rsid w:val="00B57A27"/>
    <w:rsid w:val="00B61F63"/>
    <w:rsid w:val="00B6274F"/>
    <w:rsid w:val="00B63D65"/>
    <w:rsid w:val="00B63DBF"/>
    <w:rsid w:val="00B63E92"/>
    <w:rsid w:val="00B65071"/>
    <w:rsid w:val="00B6610C"/>
    <w:rsid w:val="00B66FC4"/>
    <w:rsid w:val="00B7068B"/>
    <w:rsid w:val="00B7076B"/>
    <w:rsid w:val="00B71CFA"/>
    <w:rsid w:val="00B71DC7"/>
    <w:rsid w:val="00B71F8D"/>
    <w:rsid w:val="00B72755"/>
    <w:rsid w:val="00B734BC"/>
    <w:rsid w:val="00B75CB3"/>
    <w:rsid w:val="00B76845"/>
    <w:rsid w:val="00B77B48"/>
    <w:rsid w:val="00B85CEB"/>
    <w:rsid w:val="00B86BF4"/>
    <w:rsid w:val="00B87337"/>
    <w:rsid w:val="00B873C5"/>
    <w:rsid w:val="00B912CE"/>
    <w:rsid w:val="00B918FF"/>
    <w:rsid w:val="00B931F2"/>
    <w:rsid w:val="00B9342F"/>
    <w:rsid w:val="00B94213"/>
    <w:rsid w:val="00B9672F"/>
    <w:rsid w:val="00B967EA"/>
    <w:rsid w:val="00B969CB"/>
    <w:rsid w:val="00BA0BF0"/>
    <w:rsid w:val="00BA1784"/>
    <w:rsid w:val="00BA1BA3"/>
    <w:rsid w:val="00BA2235"/>
    <w:rsid w:val="00BA47FA"/>
    <w:rsid w:val="00BA485E"/>
    <w:rsid w:val="00BA55A9"/>
    <w:rsid w:val="00BA71A0"/>
    <w:rsid w:val="00BA7BC5"/>
    <w:rsid w:val="00BB18E0"/>
    <w:rsid w:val="00BB1CDD"/>
    <w:rsid w:val="00BB219C"/>
    <w:rsid w:val="00BB2664"/>
    <w:rsid w:val="00BB2970"/>
    <w:rsid w:val="00BB3994"/>
    <w:rsid w:val="00BB504D"/>
    <w:rsid w:val="00BB5E50"/>
    <w:rsid w:val="00BB6740"/>
    <w:rsid w:val="00BB6787"/>
    <w:rsid w:val="00BB7367"/>
    <w:rsid w:val="00BB745B"/>
    <w:rsid w:val="00BB74E0"/>
    <w:rsid w:val="00BB79E8"/>
    <w:rsid w:val="00BC0962"/>
    <w:rsid w:val="00BC7E98"/>
    <w:rsid w:val="00BD0F61"/>
    <w:rsid w:val="00BD1037"/>
    <w:rsid w:val="00BD2DA3"/>
    <w:rsid w:val="00BD38B4"/>
    <w:rsid w:val="00BD4A7D"/>
    <w:rsid w:val="00BD51AE"/>
    <w:rsid w:val="00BD6129"/>
    <w:rsid w:val="00BD6323"/>
    <w:rsid w:val="00BD6941"/>
    <w:rsid w:val="00BE396E"/>
    <w:rsid w:val="00BE47EE"/>
    <w:rsid w:val="00BE5668"/>
    <w:rsid w:val="00BE6B93"/>
    <w:rsid w:val="00BF0262"/>
    <w:rsid w:val="00BF1F58"/>
    <w:rsid w:val="00BF2A4F"/>
    <w:rsid w:val="00BF5E21"/>
    <w:rsid w:val="00BF7BBB"/>
    <w:rsid w:val="00C0130A"/>
    <w:rsid w:val="00C02836"/>
    <w:rsid w:val="00C02AC8"/>
    <w:rsid w:val="00C045C5"/>
    <w:rsid w:val="00C065CB"/>
    <w:rsid w:val="00C10143"/>
    <w:rsid w:val="00C1295F"/>
    <w:rsid w:val="00C13719"/>
    <w:rsid w:val="00C140E8"/>
    <w:rsid w:val="00C146C0"/>
    <w:rsid w:val="00C207F5"/>
    <w:rsid w:val="00C20FED"/>
    <w:rsid w:val="00C2577B"/>
    <w:rsid w:val="00C25851"/>
    <w:rsid w:val="00C26361"/>
    <w:rsid w:val="00C267F6"/>
    <w:rsid w:val="00C26830"/>
    <w:rsid w:val="00C31343"/>
    <w:rsid w:val="00C3185C"/>
    <w:rsid w:val="00C32CA4"/>
    <w:rsid w:val="00C33333"/>
    <w:rsid w:val="00C33404"/>
    <w:rsid w:val="00C33D6C"/>
    <w:rsid w:val="00C34D1F"/>
    <w:rsid w:val="00C3594A"/>
    <w:rsid w:val="00C359D7"/>
    <w:rsid w:val="00C377A5"/>
    <w:rsid w:val="00C40388"/>
    <w:rsid w:val="00C41030"/>
    <w:rsid w:val="00C41172"/>
    <w:rsid w:val="00C41DC5"/>
    <w:rsid w:val="00C453B2"/>
    <w:rsid w:val="00C4674F"/>
    <w:rsid w:val="00C511B0"/>
    <w:rsid w:val="00C5140D"/>
    <w:rsid w:val="00C53C5B"/>
    <w:rsid w:val="00C54766"/>
    <w:rsid w:val="00C54793"/>
    <w:rsid w:val="00C55755"/>
    <w:rsid w:val="00C56184"/>
    <w:rsid w:val="00C5703B"/>
    <w:rsid w:val="00C57929"/>
    <w:rsid w:val="00C57DAD"/>
    <w:rsid w:val="00C60CC8"/>
    <w:rsid w:val="00C60FA5"/>
    <w:rsid w:val="00C631FB"/>
    <w:rsid w:val="00C64805"/>
    <w:rsid w:val="00C651B0"/>
    <w:rsid w:val="00C65771"/>
    <w:rsid w:val="00C665C4"/>
    <w:rsid w:val="00C70631"/>
    <w:rsid w:val="00C71528"/>
    <w:rsid w:val="00C71F5A"/>
    <w:rsid w:val="00C7303E"/>
    <w:rsid w:val="00C731A7"/>
    <w:rsid w:val="00C73C9B"/>
    <w:rsid w:val="00C7495C"/>
    <w:rsid w:val="00C74BD0"/>
    <w:rsid w:val="00C74EB7"/>
    <w:rsid w:val="00C75A1A"/>
    <w:rsid w:val="00C76AF4"/>
    <w:rsid w:val="00C779F1"/>
    <w:rsid w:val="00C77A48"/>
    <w:rsid w:val="00C8045D"/>
    <w:rsid w:val="00C80A3D"/>
    <w:rsid w:val="00C819F2"/>
    <w:rsid w:val="00C82279"/>
    <w:rsid w:val="00C87388"/>
    <w:rsid w:val="00C87892"/>
    <w:rsid w:val="00C92D22"/>
    <w:rsid w:val="00C93908"/>
    <w:rsid w:val="00C9393B"/>
    <w:rsid w:val="00C94919"/>
    <w:rsid w:val="00C95ED4"/>
    <w:rsid w:val="00C96E22"/>
    <w:rsid w:val="00C9738B"/>
    <w:rsid w:val="00CA029D"/>
    <w:rsid w:val="00CA032E"/>
    <w:rsid w:val="00CA04ED"/>
    <w:rsid w:val="00CA0A71"/>
    <w:rsid w:val="00CA2243"/>
    <w:rsid w:val="00CA48DA"/>
    <w:rsid w:val="00CA6E5D"/>
    <w:rsid w:val="00CA7C50"/>
    <w:rsid w:val="00CB0B79"/>
    <w:rsid w:val="00CB0FA0"/>
    <w:rsid w:val="00CB38FD"/>
    <w:rsid w:val="00CB3FD1"/>
    <w:rsid w:val="00CB5DEA"/>
    <w:rsid w:val="00CC105B"/>
    <w:rsid w:val="00CC1B51"/>
    <w:rsid w:val="00CC3F49"/>
    <w:rsid w:val="00CC4EE0"/>
    <w:rsid w:val="00CD36F2"/>
    <w:rsid w:val="00CD4B33"/>
    <w:rsid w:val="00CD591F"/>
    <w:rsid w:val="00CD640C"/>
    <w:rsid w:val="00CD74C9"/>
    <w:rsid w:val="00CD7511"/>
    <w:rsid w:val="00CE1D91"/>
    <w:rsid w:val="00CE2036"/>
    <w:rsid w:val="00CE2B1E"/>
    <w:rsid w:val="00CE5027"/>
    <w:rsid w:val="00CF02F4"/>
    <w:rsid w:val="00CF1066"/>
    <w:rsid w:val="00CF30D2"/>
    <w:rsid w:val="00CF30DE"/>
    <w:rsid w:val="00CF3A40"/>
    <w:rsid w:val="00CF5E17"/>
    <w:rsid w:val="00CF6D65"/>
    <w:rsid w:val="00CF6E7E"/>
    <w:rsid w:val="00CF7C48"/>
    <w:rsid w:val="00D00672"/>
    <w:rsid w:val="00D01592"/>
    <w:rsid w:val="00D01DB5"/>
    <w:rsid w:val="00D03D0D"/>
    <w:rsid w:val="00D04046"/>
    <w:rsid w:val="00D04195"/>
    <w:rsid w:val="00D04492"/>
    <w:rsid w:val="00D04934"/>
    <w:rsid w:val="00D04D35"/>
    <w:rsid w:val="00D0552B"/>
    <w:rsid w:val="00D05B08"/>
    <w:rsid w:val="00D100A7"/>
    <w:rsid w:val="00D113E6"/>
    <w:rsid w:val="00D114A7"/>
    <w:rsid w:val="00D11D1C"/>
    <w:rsid w:val="00D121D8"/>
    <w:rsid w:val="00D1343E"/>
    <w:rsid w:val="00D136C2"/>
    <w:rsid w:val="00D140DF"/>
    <w:rsid w:val="00D14D37"/>
    <w:rsid w:val="00D15776"/>
    <w:rsid w:val="00D170F4"/>
    <w:rsid w:val="00D202EA"/>
    <w:rsid w:val="00D235EB"/>
    <w:rsid w:val="00D23D15"/>
    <w:rsid w:val="00D248A5"/>
    <w:rsid w:val="00D24D79"/>
    <w:rsid w:val="00D27057"/>
    <w:rsid w:val="00D27522"/>
    <w:rsid w:val="00D27EBE"/>
    <w:rsid w:val="00D317AD"/>
    <w:rsid w:val="00D32373"/>
    <w:rsid w:val="00D3407D"/>
    <w:rsid w:val="00D359DE"/>
    <w:rsid w:val="00D36E2E"/>
    <w:rsid w:val="00D41D37"/>
    <w:rsid w:val="00D420A9"/>
    <w:rsid w:val="00D42D79"/>
    <w:rsid w:val="00D44E9B"/>
    <w:rsid w:val="00D46361"/>
    <w:rsid w:val="00D47164"/>
    <w:rsid w:val="00D472D5"/>
    <w:rsid w:val="00D51ACB"/>
    <w:rsid w:val="00D522DD"/>
    <w:rsid w:val="00D52428"/>
    <w:rsid w:val="00D62019"/>
    <w:rsid w:val="00D63841"/>
    <w:rsid w:val="00D63B14"/>
    <w:rsid w:val="00D644F2"/>
    <w:rsid w:val="00D64AED"/>
    <w:rsid w:val="00D659C6"/>
    <w:rsid w:val="00D65B85"/>
    <w:rsid w:val="00D66BE3"/>
    <w:rsid w:val="00D66C5B"/>
    <w:rsid w:val="00D71775"/>
    <w:rsid w:val="00D71D90"/>
    <w:rsid w:val="00D73901"/>
    <w:rsid w:val="00D76660"/>
    <w:rsid w:val="00D77A80"/>
    <w:rsid w:val="00D80CA4"/>
    <w:rsid w:val="00D81C7C"/>
    <w:rsid w:val="00D842B7"/>
    <w:rsid w:val="00D8582D"/>
    <w:rsid w:val="00D87421"/>
    <w:rsid w:val="00D90365"/>
    <w:rsid w:val="00D92240"/>
    <w:rsid w:val="00D92BD0"/>
    <w:rsid w:val="00D941DA"/>
    <w:rsid w:val="00DA05AA"/>
    <w:rsid w:val="00DA23F1"/>
    <w:rsid w:val="00DA54F8"/>
    <w:rsid w:val="00DA63BC"/>
    <w:rsid w:val="00DA6C07"/>
    <w:rsid w:val="00DA7519"/>
    <w:rsid w:val="00DB13FD"/>
    <w:rsid w:val="00DB19F8"/>
    <w:rsid w:val="00DB1CD8"/>
    <w:rsid w:val="00DB1E25"/>
    <w:rsid w:val="00DB2C9A"/>
    <w:rsid w:val="00DB2E59"/>
    <w:rsid w:val="00DB4D62"/>
    <w:rsid w:val="00DC0866"/>
    <w:rsid w:val="00DC0D2B"/>
    <w:rsid w:val="00DC2419"/>
    <w:rsid w:val="00DC35B7"/>
    <w:rsid w:val="00DD2069"/>
    <w:rsid w:val="00DD296C"/>
    <w:rsid w:val="00DD38AC"/>
    <w:rsid w:val="00DD3E58"/>
    <w:rsid w:val="00DD4E4B"/>
    <w:rsid w:val="00DD67CE"/>
    <w:rsid w:val="00DD6FC9"/>
    <w:rsid w:val="00DE0ACE"/>
    <w:rsid w:val="00DE0D62"/>
    <w:rsid w:val="00DE4245"/>
    <w:rsid w:val="00DE431B"/>
    <w:rsid w:val="00DE4E06"/>
    <w:rsid w:val="00DE4F73"/>
    <w:rsid w:val="00DE5A86"/>
    <w:rsid w:val="00DE62AC"/>
    <w:rsid w:val="00DE64A6"/>
    <w:rsid w:val="00DF028A"/>
    <w:rsid w:val="00DF0F10"/>
    <w:rsid w:val="00DF1A79"/>
    <w:rsid w:val="00DF3303"/>
    <w:rsid w:val="00DF3A6E"/>
    <w:rsid w:val="00DF557B"/>
    <w:rsid w:val="00DF60D9"/>
    <w:rsid w:val="00DF7317"/>
    <w:rsid w:val="00E00191"/>
    <w:rsid w:val="00E014B8"/>
    <w:rsid w:val="00E057AD"/>
    <w:rsid w:val="00E10D20"/>
    <w:rsid w:val="00E10FE1"/>
    <w:rsid w:val="00E11771"/>
    <w:rsid w:val="00E117C3"/>
    <w:rsid w:val="00E1250B"/>
    <w:rsid w:val="00E127FC"/>
    <w:rsid w:val="00E1483A"/>
    <w:rsid w:val="00E149A3"/>
    <w:rsid w:val="00E15DA2"/>
    <w:rsid w:val="00E16CEA"/>
    <w:rsid w:val="00E20028"/>
    <w:rsid w:val="00E2143F"/>
    <w:rsid w:val="00E21570"/>
    <w:rsid w:val="00E21710"/>
    <w:rsid w:val="00E22116"/>
    <w:rsid w:val="00E230F5"/>
    <w:rsid w:val="00E24E28"/>
    <w:rsid w:val="00E24ED7"/>
    <w:rsid w:val="00E25E30"/>
    <w:rsid w:val="00E26DA9"/>
    <w:rsid w:val="00E3087F"/>
    <w:rsid w:val="00E3141A"/>
    <w:rsid w:val="00E32881"/>
    <w:rsid w:val="00E331B7"/>
    <w:rsid w:val="00E33C80"/>
    <w:rsid w:val="00E349A9"/>
    <w:rsid w:val="00E37294"/>
    <w:rsid w:val="00E37913"/>
    <w:rsid w:val="00E40B58"/>
    <w:rsid w:val="00E40D12"/>
    <w:rsid w:val="00E41780"/>
    <w:rsid w:val="00E42E00"/>
    <w:rsid w:val="00E45771"/>
    <w:rsid w:val="00E4608C"/>
    <w:rsid w:val="00E50276"/>
    <w:rsid w:val="00E50E3E"/>
    <w:rsid w:val="00E53BC8"/>
    <w:rsid w:val="00E55B1D"/>
    <w:rsid w:val="00E608EB"/>
    <w:rsid w:val="00E61B6F"/>
    <w:rsid w:val="00E627BA"/>
    <w:rsid w:val="00E63DB2"/>
    <w:rsid w:val="00E63F9B"/>
    <w:rsid w:val="00E653A2"/>
    <w:rsid w:val="00E65E43"/>
    <w:rsid w:val="00E65ED3"/>
    <w:rsid w:val="00E666C7"/>
    <w:rsid w:val="00E67578"/>
    <w:rsid w:val="00E70713"/>
    <w:rsid w:val="00E70A98"/>
    <w:rsid w:val="00E71953"/>
    <w:rsid w:val="00E722C1"/>
    <w:rsid w:val="00E73EA5"/>
    <w:rsid w:val="00E74AD5"/>
    <w:rsid w:val="00E75A77"/>
    <w:rsid w:val="00E77480"/>
    <w:rsid w:val="00E809AD"/>
    <w:rsid w:val="00E80A78"/>
    <w:rsid w:val="00E8459F"/>
    <w:rsid w:val="00E85AC1"/>
    <w:rsid w:val="00E85D73"/>
    <w:rsid w:val="00E85EF2"/>
    <w:rsid w:val="00E87367"/>
    <w:rsid w:val="00E87E75"/>
    <w:rsid w:val="00E904EB"/>
    <w:rsid w:val="00E911C2"/>
    <w:rsid w:val="00E91E95"/>
    <w:rsid w:val="00E9363F"/>
    <w:rsid w:val="00E94A01"/>
    <w:rsid w:val="00E9611C"/>
    <w:rsid w:val="00E96ABB"/>
    <w:rsid w:val="00E97116"/>
    <w:rsid w:val="00EA2015"/>
    <w:rsid w:val="00EA528E"/>
    <w:rsid w:val="00EA586D"/>
    <w:rsid w:val="00EA6F3F"/>
    <w:rsid w:val="00EA7899"/>
    <w:rsid w:val="00EB19E9"/>
    <w:rsid w:val="00EB4D35"/>
    <w:rsid w:val="00EB4DCE"/>
    <w:rsid w:val="00EB578B"/>
    <w:rsid w:val="00EB6B10"/>
    <w:rsid w:val="00EC0DF8"/>
    <w:rsid w:val="00EC12AF"/>
    <w:rsid w:val="00EC180F"/>
    <w:rsid w:val="00EC2D11"/>
    <w:rsid w:val="00EC3A79"/>
    <w:rsid w:val="00EC5926"/>
    <w:rsid w:val="00EC6731"/>
    <w:rsid w:val="00EC7906"/>
    <w:rsid w:val="00ED2DF3"/>
    <w:rsid w:val="00ED2EBC"/>
    <w:rsid w:val="00ED3365"/>
    <w:rsid w:val="00ED33AB"/>
    <w:rsid w:val="00ED3B53"/>
    <w:rsid w:val="00ED53BE"/>
    <w:rsid w:val="00ED5993"/>
    <w:rsid w:val="00ED5AFD"/>
    <w:rsid w:val="00EE0255"/>
    <w:rsid w:val="00EE16D8"/>
    <w:rsid w:val="00EE3518"/>
    <w:rsid w:val="00EE3C40"/>
    <w:rsid w:val="00EE43ED"/>
    <w:rsid w:val="00EE5AE8"/>
    <w:rsid w:val="00EE5F39"/>
    <w:rsid w:val="00EE7B2A"/>
    <w:rsid w:val="00EF19CD"/>
    <w:rsid w:val="00EF4389"/>
    <w:rsid w:val="00EF59A4"/>
    <w:rsid w:val="00EF6E56"/>
    <w:rsid w:val="00F0198C"/>
    <w:rsid w:val="00F02A50"/>
    <w:rsid w:val="00F034EB"/>
    <w:rsid w:val="00F0397B"/>
    <w:rsid w:val="00F0423C"/>
    <w:rsid w:val="00F049FD"/>
    <w:rsid w:val="00F0603E"/>
    <w:rsid w:val="00F0630C"/>
    <w:rsid w:val="00F07503"/>
    <w:rsid w:val="00F1024C"/>
    <w:rsid w:val="00F10CFE"/>
    <w:rsid w:val="00F1202B"/>
    <w:rsid w:val="00F1463E"/>
    <w:rsid w:val="00F14E7F"/>
    <w:rsid w:val="00F161B8"/>
    <w:rsid w:val="00F1711A"/>
    <w:rsid w:val="00F1738B"/>
    <w:rsid w:val="00F179AD"/>
    <w:rsid w:val="00F17AFC"/>
    <w:rsid w:val="00F17EF2"/>
    <w:rsid w:val="00F2381B"/>
    <w:rsid w:val="00F246EF"/>
    <w:rsid w:val="00F2502F"/>
    <w:rsid w:val="00F25ED1"/>
    <w:rsid w:val="00F26159"/>
    <w:rsid w:val="00F2704B"/>
    <w:rsid w:val="00F27AF3"/>
    <w:rsid w:val="00F32CD3"/>
    <w:rsid w:val="00F333CB"/>
    <w:rsid w:val="00F33652"/>
    <w:rsid w:val="00F3391F"/>
    <w:rsid w:val="00F33FDF"/>
    <w:rsid w:val="00F34426"/>
    <w:rsid w:val="00F35A39"/>
    <w:rsid w:val="00F369A8"/>
    <w:rsid w:val="00F413DA"/>
    <w:rsid w:val="00F41A37"/>
    <w:rsid w:val="00F42587"/>
    <w:rsid w:val="00F42FD7"/>
    <w:rsid w:val="00F433DE"/>
    <w:rsid w:val="00F43EA9"/>
    <w:rsid w:val="00F459FE"/>
    <w:rsid w:val="00F4756F"/>
    <w:rsid w:val="00F5054B"/>
    <w:rsid w:val="00F5092A"/>
    <w:rsid w:val="00F53B26"/>
    <w:rsid w:val="00F543A8"/>
    <w:rsid w:val="00F60117"/>
    <w:rsid w:val="00F61D95"/>
    <w:rsid w:val="00F64CB2"/>
    <w:rsid w:val="00F65D09"/>
    <w:rsid w:val="00F66EFE"/>
    <w:rsid w:val="00F6707F"/>
    <w:rsid w:val="00F72E1E"/>
    <w:rsid w:val="00F74929"/>
    <w:rsid w:val="00F7501B"/>
    <w:rsid w:val="00F76DAB"/>
    <w:rsid w:val="00F7744D"/>
    <w:rsid w:val="00F841FC"/>
    <w:rsid w:val="00F87B82"/>
    <w:rsid w:val="00F91002"/>
    <w:rsid w:val="00F9142D"/>
    <w:rsid w:val="00F940F0"/>
    <w:rsid w:val="00F94101"/>
    <w:rsid w:val="00F942FB"/>
    <w:rsid w:val="00F95201"/>
    <w:rsid w:val="00F95692"/>
    <w:rsid w:val="00F978DF"/>
    <w:rsid w:val="00F97B8F"/>
    <w:rsid w:val="00F97D0A"/>
    <w:rsid w:val="00F97F8D"/>
    <w:rsid w:val="00FA129A"/>
    <w:rsid w:val="00FA15D7"/>
    <w:rsid w:val="00FA3BCF"/>
    <w:rsid w:val="00FA6056"/>
    <w:rsid w:val="00FA61B4"/>
    <w:rsid w:val="00FA730B"/>
    <w:rsid w:val="00FA7D9D"/>
    <w:rsid w:val="00FB2A6F"/>
    <w:rsid w:val="00FB464A"/>
    <w:rsid w:val="00FB4899"/>
    <w:rsid w:val="00FB6F69"/>
    <w:rsid w:val="00FC004C"/>
    <w:rsid w:val="00FC133B"/>
    <w:rsid w:val="00FC1533"/>
    <w:rsid w:val="00FC2256"/>
    <w:rsid w:val="00FC2D93"/>
    <w:rsid w:val="00FC3687"/>
    <w:rsid w:val="00FC39BA"/>
    <w:rsid w:val="00FC3C0D"/>
    <w:rsid w:val="00FC49F4"/>
    <w:rsid w:val="00FC62C4"/>
    <w:rsid w:val="00FC6575"/>
    <w:rsid w:val="00FD2766"/>
    <w:rsid w:val="00FD3A30"/>
    <w:rsid w:val="00FD473C"/>
    <w:rsid w:val="00FD5986"/>
    <w:rsid w:val="00FE1C6F"/>
    <w:rsid w:val="00FE3136"/>
    <w:rsid w:val="00FE3BD8"/>
    <w:rsid w:val="00FE6BC6"/>
    <w:rsid w:val="00FE75A3"/>
    <w:rsid w:val="00FE7AE4"/>
    <w:rsid w:val="00FE7D09"/>
    <w:rsid w:val="00FE7FF4"/>
    <w:rsid w:val="00FF0C76"/>
    <w:rsid w:val="00FF13F8"/>
    <w:rsid w:val="00FF189B"/>
    <w:rsid w:val="00FF214D"/>
    <w:rsid w:val="00FF224C"/>
    <w:rsid w:val="00FF24E4"/>
    <w:rsid w:val="00FF39DE"/>
    <w:rsid w:val="00FF3E0D"/>
    <w:rsid w:val="00FF4286"/>
    <w:rsid w:val="00FF4838"/>
    <w:rsid w:val="00FF4FF1"/>
    <w:rsid w:val="00FF57D1"/>
    <w:rsid w:val="00FF79E3"/>
    <w:rsid w:val="00FF7C91"/>
    <w:rsid w:val="066145ED"/>
    <w:rsid w:val="0A4D0A60"/>
    <w:rsid w:val="1ABDB151"/>
    <w:rsid w:val="2E328B40"/>
    <w:rsid w:val="67B6E8F6"/>
    <w:rsid w:val="6BA0A791"/>
    <w:rsid w:val="71B25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F5CEE"/>
  <w15:docId w15:val="{76B6AD74-AA81-4739-A480-2B855CDF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BC"/>
  </w:style>
  <w:style w:type="paragraph" w:styleId="Ttulo1">
    <w:name w:val="heading 1"/>
    <w:basedOn w:val="Normal"/>
    <w:link w:val="Ttulo1Car"/>
    <w:uiPriority w:val="9"/>
    <w:qFormat/>
    <w:rsid w:val="002D6CF9"/>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extoennegrita">
    <w:name w:val="Strong"/>
    <w:basedOn w:val="Fuentedeprrafopredeter"/>
    <w:uiPriority w:val="22"/>
    <w:qFormat/>
    <w:rsid w:val="00A73E38"/>
    <w:rPr>
      <w:b/>
      <w:bCs/>
    </w:rPr>
  </w:style>
  <w:style w:type="character" w:customStyle="1" w:styleId="Mencinsinresolver3">
    <w:name w:val="Mención sin resolver3"/>
    <w:basedOn w:val="Fuentedeprrafopredeter"/>
    <w:uiPriority w:val="99"/>
    <w:semiHidden/>
    <w:unhideWhenUsed/>
    <w:rsid w:val="005A1FD0"/>
    <w:rPr>
      <w:color w:val="605E5C"/>
      <w:shd w:val="clear" w:color="auto" w:fill="E1DFDD"/>
    </w:rPr>
  </w:style>
  <w:style w:type="character" w:customStyle="1" w:styleId="Ttulo1Car">
    <w:name w:val="Título 1 Car"/>
    <w:basedOn w:val="Fuentedeprrafopredeter"/>
    <w:link w:val="Ttulo1"/>
    <w:uiPriority w:val="9"/>
    <w:rsid w:val="002D6CF9"/>
    <w:rPr>
      <w:rFonts w:ascii="Times New Roman" w:eastAsia="Times New Roman" w:hAnsi="Times New Roman" w:cs="Times New Roman"/>
      <w:b/>
      <w:bCs/>
      <w:kern w:val="36"/>
      <w:sz w:val="48"/>
      <w:szCs w:val="48"/>
      <w:lang w:val="es-MX" w:eastAsia="es-MX"/>
    </w:rPr>
  </w:style>
  <w:style w:type="paragraph" w:styleId="Descripcin">
    <w:name w:val="caption"/>
    <w:basedOn w:val="Normal"/>
    <w:next w:val="Normal"/>
    <w:uiPriority w:val="35"/>
    <w:unhideWhenUsed/>
    <w:qFormat/>
    <w:rsid w:val="00A56F48"/>
    <w:pPr>
      <w:spacing w:after="200" w:line="240" w:lineRule="auto"/>
    </w:pPr>
    <w:rPr>
      <w:rFonts w:ascii="Calibri" w:eastAsia="Calibri" w:hAnsi="Calibri" w:cs="Calibri"/>
      <w:i/>
      <w:iCs/>
      <w:color w:val="44546A" w:themeColor="text2"/>
      <w:sz w:val="18"/>
      <w:szCs w:val="18"/>
      <w:lang w:val="es-MX" w:eastAsia="es-MX"/>
    </w:rPr>
  </w:style>
  <w:style w:type="character" w:styleId="nfasis">
    <w:name w:val="Emphasis"/>
    <w:basedOn w:val="Fuentedeprrafopredeter"/>
    <w:uiPriority w:val="20"/>
    <w:qFormat/>
    <w:rsid w:val="008F0A00"/>
    <w:rPr>
      <w:i/>
      <w:iCs/>
    </w:rPr>
  </w:style>
  <w:style w:type="paragraph" w:customStyle="1" w:styleId="Normal1">
    <w:name w:val="Normal1"/>
    <w:rsid w:val="0034296D"/>
    <w:rPr>
      <w:rFonts w:ascii="Calibri" w:eastAsia="Calibri" w:hAnsi="Calibri" w:cs="Calibri"/>
      <w:lang w:val="es-MX" w:eastAsia="es-MX"/>
    </w:rPr>
  </w:style>
  <w:style w:type="numbering" w:customStyle="1" w:styleId="Nmero">
    <w:name w:val="Número"/>
    <w:rsid w:val="00880E62"/>
    <w:pPr>
      <w:numPr>
        <w:numId w:val="1"/>
      </w:numPr>
    </w:pPr>
  </w:style>
  <w:style w:type="paragraph" w:customStyle="1" w:styleId="Predeterminado">
    <w:name w:val="Predeterminado"/>
    <w:rsid w:val="00880E62"/>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apple-converted-space">
    <w:name w:val="apple-converted-space"/>
    <w:basedOn w:val="Fuentedeprrafopredeter"/>
    <w:rsid w:val="00880E62"/>
  </w:style>
  <w:style w:type="character" w:customStyle="1" w:styleId="style-scope">
    <w:name w:val="style-scope"/>
    <w:basedOn w:val="Fuentedeprrafopredeter"/>
    <w:rsid w:val="00407E28"/>
  </w:style>
  <w:style w:type="character" w:customStyle="1" w:styleId="normaltextrun">
    <w:name w:val="normaltextrun"/>
    <w:basedOn w:val="Fuentedeprrafopredeter"/>
    <w:rsid w:val="00FF3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27217986">
      <w:bodyDiv w:val="1"/>
      <w:marLeft w:val="0"/>
      <w:marRight w:val="0"/>
      <w:marTop w:val="0"/>
      <w:marBottom w:val="0"/>
      <w:divBdr>
        <w:top w:val="none" w:sz="0" w:space="0" w:color="auto"/>
        <w:left w:val="none" w:sz="0" w:space="0" w:color="auto"/>
        <w:bottom w:val="none" w:sz="0" w:space="0" w:color="auto"/>
        <w:right w:val="none" w:sz="0" w:space="0" w:color="auto"/>
      </w:divBdr>
    </w:div>
    <w:div w:id="29770371">
      <w:bodyDiv w:val="1"/>
      <w:marLeft w:val="0"/>
      <w:marRight w:val="0"/>
      <w:marTop w:val="0"/>
      <w:marBottom w:val="0"/>
      <w:divBdr>
        <w:top w:val="none" w:sz="0" w:space="0" w:color="auto"/>
        <w:left w:val="none" w:sz="0" w:space="0" w:color="auto"/>
        <w:bottom w:val="none" w:sz="0" w:space="0" w:color="auto"/>
        <w:right w:val="none" w:sz="0" w:space="0" w:color="auto"/>
      </w:divBdr>
    </w:div>
    <w:div w:id="52850352">
      <w:bodyDiv w:val="1"/>
      <w:marLeft w:val="0"/>
      <w:marRight w:val="0"/>
      <w:marTop w:val="0"/>
      <w:marBottom w:val="0"/>
      <w:divBdr>
        <w:top w:val="none" w:sz="0" w:space="0" w:color="auto"/>
        <w:left w:val="none" w:sz="0" w:space="0" w:color="auto"/>
        <w:bottom w:val="none" w:sz="0" w:space="0" w:color="auto"/>
        <w:right w:val="none" w:sz="0" w:space="0" w:color="auto"/>
      </w:divBdr>
    </w:div>
    <w:div w:id="64647099">
      <w:bodyDiv w:val="1"/>
      <w:marLeft w:val="0"/>
      <w:marRight w:val="0"/>
      <w:marTop w:val="0"/>
      <w:marBottom w:val="0"/>
      <w:divBdr>
        <w:top w:val="none" w:sz="0" w:space="0" w:color="auto"/>
        <w:left w:val="none" w:sz="0" w:space="0" w:color="auto"/>
        <w:bottom w:val="none" w:sz="0" w:space="0" w:color="auto"/>
        <w:right w:val="none" w:sz="0" w:space="0" w:color="auto"/>
      </w:divBdr>
    </w:div>
    <w:div w:id="89131444">
      <w:bodyDiv w:val="1"/>
      <w:marLeft w:val="0"/>
      <w:marRight w:val="0"/>
      <w:marTop w:val="0"/>
      <w:marBottom w:val="0"/>
      <w:divBdr>
        <w:top w:val="none" w:sz="0" w:space="0" w:color="auto"/>
        <w:left w:val="none" w:sz="0" w:space="0" w:color="auto"/>
        <w:bottom w:val="none" w:sz="0" w:space="0" w:color="auto"/>
        <w:right w:val="none" w:sz="0" w:space="0" w:color="auto"/>
      </w:divBdr>
    </w:div>
    <w:div w:id="94131505">
      <w:bodyDiv w:val="1"/>
      <w:marLeft w:val="0"/>
      <w:marRight w:val="0"/>
      <w:marTop w:val="0"/>
      <w:marBottom w:val="0"/>
      <w:divBdr>
        <w:top w:val="none" w:sz="0" w:space="0" w:color="auto"/>
        <w:left w:val="none" w:sz="0" w:space="0" w:color="auto"/>
        <w:bottom w:val="none" w:sz="0" w:space="0" w:color="auto"/>
        <w:right w:val="none" w:sz="0" w:space="0" w:color="auto"/>
      </w:divBdr>
    </w:div>
    <w:div w:id="103696081">
      <w:bodyDiv w:val="1"/>
      <w:marLeft w:val="0"/>
      <w:marRight w:val="0"/>
      <w:marTop w:val="0"/>
      <w:marBottom w:val="0"/>
      <w:divBdr>
        <w:top w:val="none" w:sz="0" w:space="0" w:color="auto"/>
        <w:left w:val="none" w:sz="0" w:space="0" w:color="auto"/>
        <w:bottom w:val="none" w:sz="0" w:space="0" w:color="auto"/>
        <w:right w:val="none" w:sz="0" w:space="0" w:color="auto"/>
      </w:divBdr>
    </w:div>
    <w:div w:id="120924858">
      <w:bodyDiv w:val="1"/>
      <w:marLeft w:val="0"/>
      <w:marRight w:val="0"/>
      <w:marTop w:val="0"/>
      <w:marBottom w:val="0"/>
      <w:divBdr>
        <w:top w:val="none" w:sz="0" w:space="0" w:color="auto"/>
        <w:left w:val="none" w:sz="0" w:space="0" w:color="auto"/>
        <w:bottom w:val="none" w:sz="0" w:space="0" w:color="auto"/>
        <w:right w:val="none" w:sz="0" w:space="0" w:color="auto"/>
      </w:divBdr>
    </w:div>
    <w:div w:id="135219118">
      <w:bodyDiv w:val="1"/>
      <w:marLeft w:val="0"/>
      <w:marRight w:val="0"/>
      <w:marTop w:val="0"/>
      <w:marBottom w:val="0"/>
      <w:divBdr>
        <w:top w:val="none" w:sz="0" w:space="0" w:color="auto"/>
        <w:left w:val="none" w:sz="0" w:space="0" w:color="auto"/>
        <w:bottom w:val="none" w:sz="0" w:space="0" w:color="auto"/>
        <w:right w:val="none" w:sz="0" w:space="0" w:color="auto"/>
      </w:divBdr>
    </w:div>
    <w:div w:id="144199939">
      <w:bodyDiv w:val="1"/>
      <w:marLeft w:val="0"/>
      <w:marRight w:val="0"/>
      <w:marTop w:val="0"/>
      <w:marBottom w:val="0"/>
      <w:divBdr>
        <w:top w:val="none" w:sz="0" w:space="0" w:color="auto"/>
        <w:left w:val="none" w:sz="0" w:space="0" w:color="auto"/>
        <w:bottom w:val="none" w:sz="0" w:space="0" w:color="auto"/>
        <w:right w:val="none" w:sz="0" w:space="0" w:color="auto"/>
      </w:divBdr>
    </w:div>
    <w:div w:id="173612712">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27616956">
      <w:bodyDiv w:val="1"/>
      <w:marLeft w:val="0"/>
      <w:marRight w:val="0"/>
      <w:marTop w:val="0"/>
      <w:marBottom w:val="0"/>
      <w:divBdr>
        <w:top w:val="none" w:sz="0" w:space="0" w:color="auto"/>
        <w:left w:val="none" w:sz="0" w:space="0" w:color="auto"/>
        <w:bottom w:val="none" w:sz="0" w:space="0" w:color="auto"/>
        <w:right w:val="none" w:sz="0" w:space="0" w:color="auto"/>
      </w:divBdr>
    </w:div>
    <w:div w:id="237911408">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68708158">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80264437">
      <w:bodyDiv w:val="1"/>
      <w:marLeft w:val="0"/>
      <w:marRight w:val="0"/>
      <w:marTop w:val="0"/>
      <w:marBottom w:val="0"/>
      <w:divBdr>
        <w:top w:val="none" w:sz="0" w:space="0" w:color="auto"/>
        <w:left w:val="none" w:sz="0" w:space="0" w:color="auto"/>
        <w:bottom w:val="none" w:sz="0" w:space="0" w:color="auto"/>
        <w:right w:val="none" w:sz="0" w:space="0" w:color="auto"/>
      </w:divBdr>
    </w:div>
    <w:div w:id="282811150">
      <w:bodyDiv w:val="1"/>
      <w:marLeft w:val="0"/>
      <w:marRight w:val="0"/>
      <w:marTop w:val="0"/>
      <w:marBottom w:val="0"/>
      <w:divBdr>
        <w:top w:val="none" w:sz="0" w:space="0" w:color="auto"/>
        <w:left w:val="none" w:sz="0" w:space="0" w:color="auto"/>
        <w:bottom w:val="none" w:sz="0" w:space="0" w:color="auto"/>
        <w:right w:val="none" w:sz="0" w:space="0" w:color="auto"/>
      </w:divBdr>
    </w:div>
    <w:div w:id="288365419">
      <w:bodyDiv w:val="1"/>
      <w:marLeft w:val="0"/>
      <w:marRight w:val="0"/>
      <w:marTop w:val="0"/>
      <w:marBottom w:val="0"/>
      <w:divBdr>
        <w:top w:val="none" w:sz="0" w:space="0" w:color="auto"/>
        <w:left w:val="none" w:sz="0" w:space="0" w:color="auto"/>
        <w:bottom w:val="none" w:sz="0" w:space="0" w:color="auto"/>
        <w:right w:val="none" w:sz="0" w:space="0" w:color="auto"/>
      </w:divBdr>
    </w:div>
    <w:div w:id="301926115">
      <w:bodyDiv w:val="1"/>
      <w:marLeft w:val="0"/>
      <w:marRight w:val="0"/>
      <w:marTop w:val="0"/>
      <w:marBottom w:val="0"/>
      <w:divBdr>
        <w:top w:val="none" w:sz="0" w:space="0" w:color="auto"/>
        <w:left w:val="none" w:sz="0" w:space="0" w:color="auto"/>
        <w:bottom w:val="none" w:sz="0" w:space="0" w:color="auto"/>
        <w:right w:val="none" w:sz="0" w:space="0" w:color="auto"/>
      </w:divBdr>
      <w:divsChild>
        <w:div w:id="1417554241">
          <w:marLeft w:val="547"/>
          <w:marRight w:val="0"/>
          <w:marTop w:val="0"/>
          <w:marBottom w:val="0"/>
          <w:divBdr>
            <w:top w:val="none" w:sz="0" w:space="0" w:color="auto"/>
            <w:left w:val="none" w:sz="0" w:space="0" w:color="auto"/>
            <w:bottom w:val="none" w:sz="0" w:space="0" w:color="auto"/>
            <w:right w:val="none" w:sz="0" w:space="0" w:color="auto"/>
          </w:divBdr>
        </w:div>
        <w:div w:id="1773284427">
          <w:marLeft w:val="547"/>
          <w:marRight w:val="0"/>
          <w:marTop w:val="0"/>
          <w:marBottom w:val="0"/>
          <w:divBdr>
            <w:top w:val="none" w:sz="0" w:space="0" w:color="auto"/>
            <w:left w:val="none" w:sz="0" w:space="0" w:color="auto"/>
            <w:bottom w:val="none" w:sz="0" w:space="0" w:color="auto"/>
            <w:right w:val="none" w:sz="0" w:space="0" w:color="auto"/>
          </w:divBdr>
        </w:div>
        <w:div w:id="1968314110">
          <w:marLeft w:val="547"/>
          <w:marRight w:val="0"/>
          <w:marTop w:val="0"/>
          <w:marBottom w:val="0"/>
          <w:divBdr>
            <w:top w:val="none" w:sz="0" w:space="0" w:color="auto"/>
            <w:left w:val="none" w:sz="0" w:space="0" w:color="auto"/>
            <w:bottom w:val="none" w:sz="0" w:space="0" w:color="auto"/>
            <w:right w:val="none" w:sz="0" w:space="0" w:color="auto"/>
          </w:divBdr>
        </w:div>
      </w:divsChild>
    </w:div>
    <w:div w:id="303118563">
      <w:bodyDiv w:val="1"/>
      <w:marLeft w:val="0"/>
      <w:marRight w:val="0"/>
      <w:marTop w:val="0"/>
      <w:marBottom w:val="0"/>
      <w:divBdr>
        <w:top w:val="none" w:sz="0" w:space="0" w:color="auto"/>
        <w:left w:val="none" w:sz="0" w:space="0" w:color="auto"/>
        <w:bottom w:val="none" w:sz="0" w:space="0" w:color="auto"/>
        <w:right w:val="none" w:sz="0" w:space="0" w:color="auto"/>
      </w:divBdr>
      <w:divsChild>
        <w:div w:id="208302081">
          <w:marLeft w:val="547"/>
          <w:marRight w:val="0"/>
          <w:marTop w:val="120"/>
          <w:marBottom w:val="0"/>
          <w:divBdr>
            <w:top w:val="none" w:sz="0" w:space="0" w:color="auto"/>
            <w:left w:val="none" w:sz="0" w:space="0" w:color="auto"/>
            <w:bottom w:val="none" w:sz="0" w:space="0" w:color="auto"/>
            <w:right w:val="none" w:sz="0" w:space="0" w:color="auto"/>
          </w:divBdr>
        </w:div>
      </w:divsChild>
    </w:div>
    <w:div w:id="305473072">
      <w:bodyDiv w:val="1"/>
      <w:marLeft w:val="0"/>
      <w:marRight w:val="0"/>
      <w:marTop w:val="0"/>
      <w:marBottom w:val="0"/>
      <w:divBdr>
        <w:top w:val="none" w:sz="0" w:space="0" w:color="auto"/>
        <w:left w:val="none" w:sz="0" w:space="0" w:color="auto"/>
        <w:bottom w:val="none" w:sz="0" w:space="0" w:color="auto"/>
        <w:right w:val="none" w:sz="0" w:space="0" w:color="auto"/>
      </w:divBdr>
    </w:div>
    <w:div w:id="306781107">
      <w:bodyDiv w:val="1"/>
      <w:marLeft w:val="0"/>
      <w:marRight w:val="0"/>
      <w:marTop w:val="0"/>
      <w:marBottom w:val="0"/>
      <w:divBdr>
        <w:top w:val="none" w:sz="0" w:space="0" w:color="auto"/>
        <w:left w:val="none" w:sz="0" w:space="0" w:color="auto"/>
        <w:bottom w:val="none" w:sz="0" w:space="0" w:color="auto"/>
        <w:right w:val="none" w:sz="0" w:space="0" w:color="auto"/>
      </w:divBdr>
    </w:div>
    <w:div w:id="316418488">
      <w:bodyDiv w:val="1"/>
      <w:marLeft w:val="0"/>
      <w:marRight w:val="0"/>
      <w:marTop w:val="0"/>
      <w:marBottom w:val="0"/>
      <w:divBdr>
        <w:top w:val="none" w:sz="0" w:space="0" w:color="auto"/>
        <w:left w:val="none" w:sz="0" w:space="0" w:color="auto"/>
        <w:bottom w:val="none" w:sz="0" w:space="0" w:color="auto"/>
        <w:right w:val="none" w:sz="0" w:space="0" w:color="auto"/>
      </w:divBdr>
    </w:div>
    <w:div w:id="348416378">
      <w:bodyDiv w:val="1"/>
      <w:marLeft w:val="0"/>
      <w:marRight w:val="0"/>
      <w:marTop w:val="0"/>
      <w:marBottom w:val="0"/>
      <w:divBdr>
        <w:top w:val="none" w:sz="0" w:space="0" w:color="auto"/>
        <w:left w:val="none" w:sz="0" w:space="0" w:color="auto"/>
        <w:bottom w:val="none" w:sz="0" w:space="0" w:color="auto"/>
        <w:right w:val="none" w:sz="0" w:space="0" w:color="auto"/>
      </w:divBdr>
    </w:div>
    <w:div w:id="356201360">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23232022">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34179334">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47745946">
      <w:bodyDiv w:val="1"/>
      <w:marLeft w:val="0"/>
      <w:marRight w:val="0"/>
      <w:marTop w:val="0"/>
      <w:marBottom w:val="0"/>
      <w:divBdr>
        <w:top w:val="none" w:sz="0" w:space="0" w:color="auto"/>
        <w:left w:val="none" w:sz="0" w:space="0" w:color="auto"/>
        <w:bottom w:val="none" w:sz="0" w:space="0" w:color="auto"/>
        <w:right w:val="none" w:sz="0" w:space="0" w:color="auto"/>
      </w:divBdr>
    </w:div>
    <w:div w:id="463154512">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77062761">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597299987">
      <w:bodyDiv w:val="1"/>
      <w:marLeft w:val="0"/>
      <w:marRight w:val="0"/>
      <w:marTop w:val="0"/>
      <w:marBottom w:val="0"/>
      <w:divBdr>
        <w:top w:val="none" w:sz="0" w:space="0" w:color="auto"/>
        <w:left w:val="none" w:sz="0" w:space="0" w:color="auto"/>
        <w:bottom w:val="none" w:sz="0" w:space="0" w:color="auto"/>
        <w:right w:val="none" w:sz="0" w:space="0" w:color="auto"/>
      </w:divBdr>
    </w:div>
    <w:div w:id="757293042">
      <w:bodyDiv w:val="1"/>
      <w:marLeft w:val="0"/>
      <w:marRight w:val="0"/>
      <w:marTop w:val="0"/>
      <w:marBottom w:val="0"/>
      <w:divBdr>
        <w:top w:val="none" w:sz="0" w:space="0" w:color="auto"/>
        <w:left w:val="none" w:sz="0" w:space="0" w:color="auto"/>
        <w:bottom w:val="none" w:sz="0" w:space="0" w:color="auto"/>
        <w:right w:val="none" w:sz="0" w:space="0" w:color="auto"/>
      </w:divBdr>
    </w:div>
    <w:div w:id="771588087">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797845041">
      <w:bodyDiv w:val="1"/>
      <w:marLeft w:val="0"/>
      <w:marRight w:val="0"/>
      <w:marTop w:val="0"/>
      <w:marBottom w:val="0"/>
      <w:divBdr>
        <w:top w:val="none" w:sz="0" w:space="0" w:color="auto"/>
        <w:left w:val="none" w:sz="0" w:space="0" w:color="auto"/>
        <w:bottom w:val="none" w:sz="0" w:space="0" w:color="auto"/>
        <w:right w:val="none" w:sz="0" w:space="0" w:color="auto"/>
      </w:divBdr>
    </w:div>
    <w:div w:id="835654364">
      <w:bodyDiv w:val="1"/>
      <w:marLeft w:val="0"/>
      <w:marRight w:val="0"/>
      <w:marTop w:val="0"/>
      <w:marBottom w:val="0"/>
      <w:divBdr>
        <w:top w:val="none" w:sz="0" w:space="0" w:color="auto"/>
        <w:left w:val="none" w:sz="0" w:space="0" w:color="auto"/>
        <w:bottom w:val="none" w:sz="0" w:space="0" w:color="auto"/>
        <w:right w:val="none" w:sz="0" w:space="0" w:color="auto"/>
      </w:divBdr>
    </w:div>
    <w:div w:id="856041825">
      <w:bodyDiv w:val="1"/>
      <w:marLeft w:val="0"/>
      <w:marRight w:val="0"/>
      <w:marTop w:val="0"/>
      <w:marBottom w:val="0"/>
      <w:divBdr>
        <w:top w:val="none" w:sz="0" w:space="0" w:color="auto"/>
        <w:left w:val="none" w:sz="0" w:space="0" w:color="auto"/>
        <w:bottom w:val="none" w:sz="0" w:space="0" w:color="auto"/>
        <w:right w:val="none" w:sz="0" w:space="0" w:color="auto"/>
      </w:divBdr>
      <w:divsChild>
        <w:div w:id="639574823">
          <w:marLeft w:val="720"/>
          <w:marRight w:val="0"/>
          <w:marTop w:val="0"/>
          <w:marBottom w:val="0"/>
          <w:divBdr>
            <w:top w:val="none" w:sz="0" w:space="0" w:color="auto"/>
            <w:left w:val="none" w:sz="0" w:space="0" w:color="auto"/>
            <w:bottom w:val="none" w:sz="0" w:space="0" w:color="auto"/>
            <w:right w:val="none" w:sz="0" w:space="0" w:color="auto"/>
          </w:divBdr>
        </w:div>
        <w:div w:id="442582159">
          <w:marLeft w:val="720"/>
          <w:marRight w:val="0"/>
          <w:marTop w:val="0"/>
          <w:marBottom w:val="0"/>
          <w:divBdr>
            <w:top w:val="none" w:sz="0" w:space="0" w:color="auto"/>
            <w:left w:val="none" w:sz="0" w:space="0" w:color="auto"/>
            <w:bottom w:val="none" w:sz="0" w:space="0" w:color="auto"/>
            <w:right w:val="none" w:sz="0" w:space="0" w:color="auto"/>
          </w:divBdr>
        </w:div>
        <w:div w:id="1911767867">
          <w:marLeft w:val="720"/>
          <w:marRight w:val="0"/>
          <w:marTop w:val="0"/>
          <w:marBottom w:val="0"/>
          <w:divBdr>
            <w:top w:val="none" w:sz="0" w:space="0" w:color="auto"/>
            <w:left w:val="none" w:sz="0" w:space="0" w:color="auto"/>
            <w:bottom w:val="none" w:sz="0" w:space="0" w:color="auto"/>
            <w:right w:val="none" w:sz="0" w:space="0" w:color="auto"/>
          </w:divBdr>
        </w:div>
        <w:div w:id="879363557">
          <w:marLeft w:val="720"/>
          <w:marRight w:val="0"/>
          <w:marTop w:val="0"/>
          <w:marBottom w:val="0"/>
          <w:divBdr>
            <w:top w:val="none" w:sz="0" w:space="0" w:color="auto"/>
            <w:left w:val="none" w:sz="0" w:space="0" w:color="auto"/>
            <w:bottom w:val="none" w:sz="0" w:space="0" w:color="auto"/>
            <w:right w:val="none" w:sz="0" w:space="0" w:color="auto"/>
          </w:divBdr>
        </w:div>
      </w:divsChild>
    </w:div>
    <w:div w:id="862284235">
      <w:bodyDiv w:val="1"/>
      <w:marLeft w:val="0"/>
      <w:marRight w:val="0"/>
      <w:marTop w:val="0"/>
      <w:marBottom w:val="0"/>
      <w:divBdr>
        <w:top w:val="none" w:sz="0" w:space="0" w:color="auto"/>
        <w:left w:val="none" w:sz="0" w:space="0" w:color="auto"/>
        <w:bottom w:val="none" w:sz="0" w:space="0" w:color="auto"/>
        <w:right w:val="none" w:sz="0" w:space="0" w:color="auto"/>
      </w:divBdr>
    </w:div>
    <w:div w:id="890922995">
      <w:bodyDiv w:val="1"/>
      <w:marLeft w:val="0"/>
      <w:marRight w:val="0"/>
      <w:marTop w:val="0"/>
      <w:marBottom w:val="0"/>
      <w:divBdr>
        <w:top w:val="none" w:sz="0" w:space="0" w:color="auto"/>
        <w:left w:val="none" w:sz="0" w:space="0" w:color="auto"/>
        <w:bottom w:val="none" w:sz="0" w:space="0" w:color="auto"/>
        <w:right w:val="none" w:sz="0" w:space="0" w:color="auto"/>
      </w:divBdr>
    </w:div>
    <w:div w:id="932131053">
      <w:bodyDiv w:val="1"/>
      <w:marLeft w:val="0"/>
      <w:marRight w:val="0"/>
      <w:marTop w:val="0"/>
      <w:marBottom w:val="0"/>
      <w:divBdr>
        <w:top w:val="none" w:sz="0" w:space="0" w:color="auto"/>
        <w:left w:val="none" w:sz="0" w:space="0" w:color="auto"/>
        <w:bottom w:val="none" w:sz="0" w:space="0" w:color="auto"/>
        <w:right w:val="none" w:sz="0" w:space="0" w:color="auto"/>
      </w:divBdr>
      <w:divsChild>
        <w:div w:id="1056975366">
          <w:marLeft w:val="720"/>
          <w:marRight w:val="0"/>
          <w:marTop w:val="0"/>
          <w:marBottom w:val="0"/>
          <w:divBdr>
            <w:top w:val="none" w:sz="0" w:space="0" w:color="auto"/>
            <w:left w:val="none" w:sz="0" w:space="0" w:color="auto"/>
            <w:bottom w:val="none" w:sz="0" w:space="0" w:color="auto"/>
            <w:right w:val="none" w:sz="0" w:space="0" w:color="auto"/>
          </w:divBdr>
        </w:div>
        <w:div w:id="472060153">
          <w:marLeft w:val="720"/>
          <w:marRight w:val="0"/>
          <w:marTop w:val="0"/>
          <w:marBottom w:val="0"/>
          <w:divBdr>
            <w:top w:val="none" w:sz="0" w:space="0" w:color="auto"/>
            <w:left w:val="none" w:sz="0" w:space="0" w:color="auto"/>
            <w:bottom w:val="none" w:sz="0" w:space="0" w:color="auto"/>
            <w:right w:val="none" w:sz="0" w:space="0" w:color="auto"/>
          </w:divBdr>
        </w:div>
        <w:div w:id="1811900759">
          <w:marLeft w:val="720"/>
          <w:marRight w:val="0"/>
          <w:marTop w:val="0"/>
          <w:marBottom w:val="0"/>
          <w:divBdr>
            <w:top w:val="none" w:sz="0" w:space="0" w:color="auto"/>
            <w:left w:val="none" w:sz="0" w:space="0" w:color="auto"/>
            <w:bottom w:val="none" w:sz="0" w:space="0" w:color="auto"/>
            <w:right w:val="none" w:sz="0" w:space="0" w:color="auto"/>
          </w:divBdr>
        </w:div>
        <w:div w:id="1792553365">
          <w:marLeft w:val="720"/>
          <w:marRight w:val="0"/>
          <w:marTop w:val="0"/>
          <w:marBottom w:val="0"/>
          <w:divBdr>
            <w:top w:val="none" w:sz="0" w:space="0" w:color="auto"/>
            <w:left w:val="none" w:sz="0" w:space="0" w:color="auto"/>
            <w:bottom w:val="none" w:sz="0" w:space="0" w:color="auto"/>
            <w:right w:val="none" w:sz="0" w:space="0" w:color="auto"/>
          </w:divBdr>
        </w:div>
      </w:divsChild>
    </w:div>
    <w:div w:id="948897442">
      <w:bodyDiv w:val="1"/>
      <w:marLeft w:val="0"/>
      <w:marRight w:val="0"/>
      <w:marTop w:val="0"/>
      <w:marBottom w:val="0"/>
      <w:divBdr>
        <w:top w:val="none" w:sz="0" w:space="0" w:color="auto"/>
        <w:left w:val="none" w:sz="0" w:space="0" w:color="auto"/>
        <w:bottom w:val="none" w:sz="0" w:space="0" w:color="auto"/>
        <w:right w:val="none" w:sz="0" w:space="0" w:color="auto"/>
      </w:divBdr>
    </w:div>
    <w:div w:id="956374998">
      <w:bodyDiv w:val="1"/>
      <w:marLeft w:val="0"/>
      <w:marRight w:val="0"/>
      <w:marTop w:val="0"/>
      <w:marBottom w:val="0"/>
      <w:divBdr>
        <w:top w:val="none" w:sz="0" w:space="0" w:color="auto"/>
        <w:left w:val="none" w:sz="0" w:space="0" w:color="auto"/>
        <w:bottom w:val="none" w:sz="0" w:space="0" w:color="auto"/>
        <w:right w:val="none" w:sz="0" w:space="0" w:color="auto"/>
      </w:divBdr>
    </w:div>
    <w:div w:id="976253456">
      <w:bodyDiv w:val="1"/>
      <w:marLeft w:val="0"/>
      <w:marRight w:val="0"/>
      <w:marTop w:val="0"/>
      <w:marBottom w:val="0"/>
      <w:divBdr>
        <w:top w:val="none" w:sz="0" w:space="0" w:color="auto"/>
        <w:left w:val="none" w:sz="0" w:space="0" w:color="auto"/>
        <w:bottom w:val="none" w:sz="0" w:space="0" w:color="auto"/>
        <w:right w:val="none" w:sz="0" w:space="0" w:color="auto"/>
      </w:divBdr>
      <w:divsChild>
        <w:div w:id="678971225">
          <w:marLeft w:val="720"/>
          <w:marRight w:val="0"/>
          <w:marTop w:val="0"/>
          <w:marBottom w:val="0"/>
          <w:divBdr>
            <w:top w:val="none" w:sz="0" w:space="0" w:color="auto"/>
            <w:left w:val="none" w:sz="0" w:space="0" w:color="auto"/>
            <w:bottom w:val="none" w:sz="0" w:space="0" w:color="auto"/>
            <w:right w:val="none" w:sz="0" w:space="0" w:color="auto"/>
          </w:divBdr>
        </w:div>
        <w:div w:id="154611457">
          <w:marLeft w:val="720"/>
          <w:marRight w:val="0"/>
          <w:marTop w:val="0"/>
          <w:marBottom w:val="0"/>
          <w:divBdr>
            <w:top w:val="none" w:sz="0" w:space="0" w:color="auto"/>
            <w:left w:val="none" w:sz="0" w:space="0" w:color="auto"/>
            <w:bottom w:val="none" w:sz="0" w:space="0" w:color="auto"/>
            <w:right w:val="none" w:sz="0" w:space="0" w:color="auto"/>
          </w:divBdr>
        </w:div>
        <w:div w:id="754321630">
          <w:marLeft w:val="720"/>
          <w:marRight w:val="0"/>
          <w:marTop w:val="0"/>
          <w:marBottom w:val="0"/>
          <w:divBdr>
            <w:top w:val="none" w:sz="0" w:space="0" w:color="auto"/>
            <w:left w:val="none" w:sz="0" w:space="0" w:color="auto"/>
            <w:bottom w:val="none" w:sz="0" w:space="0" w:color="auto"/>
            <w:right w:val="none" w:sz="0" w:space="0" w:color="auto"/>
          </w:divBdr>
        </w:div>
      </w:divsChild>
    </w:div>
    <w:div w:id="1003245023">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54811278">
      <w:bodyDiv w:val="1"/>
      <w:marLeft w:val="0"/>
      <w:marRight w:val="0"/>
      <w:marTop w:val="0"/>
      <w:marBottom w:val="0"/>
      <w:divBdr>
        <w:top w:val="none" w:sz="0" w:space="0" w:color="auto"/>
        <w:left w:val="none" w:sz="0" w:space="0" w:color="auto"/>
        <w:bottom w:val="none" w:sz="0" w:space="0" w:color="auto"/>
        <w:right w:val="none" w:sz="0" w:space="0" w:color="auto"/>
      </w:divBdr>
    </w:div>
    <w:div w:id="1071274109">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91260815">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36166704">
      <w:bodyDiv w:val="1"/>
      <w:marLeft w:val="0"/>
      <w:marRight w:val="0"/>
      <w:marTop w:val="0"/>
      <w:marBottom w:val="0"/>
      <w:divBdr>
        <w:top w:val="none" w:sz="0" w:space="0" w:color="auto"/>
        <w:left w:val="none" w:sz="0" w:space="0" w:color="auto"/>
        <w:bottom w:val="none" w:sz="0" w:space="0" w:color="auto"/>
        <w:right w:val="none" w:sz="0" w:space="0" w:color="auto"/>
      </w:divBdr>
    </w:div>
    <w:div w:id="1238714345">
      <w:bodyDiv w:val="1"/>
      <w:marLeft w:val="0"/>
      <w:marRight w:val="0"/>
      <w:marTop w:val="0"/>
      <w:marBottom w:val="0"/>
      <w:divBdr>
        <w:top w:val="none" w:sz="0" w:space="0" w:color="auto"/>
        <w:left w:val="none" w:sz="0" w:space="0" w:color="auto"/>
        <w:bottom w:val="none" w:sz="0" w:space="0" w:color="auto"/>
        <w:right w:val="none" w:sz="0" w:space="0" w:color="auto"/>
      </w:divBdr>
    </w:div>
    <w:div w:id="1246960527">
      <w:bodyDiv w:val="1"/>
      <w:marLeft w:val="0"/>
      <w:marRight w:val="0"/>
      <w:marTop w:val="0"/>
      <w:marBottom w:val="0"/>
      <w:divBdr>
        <w:top w:val="none" w:sz="0" w:space="0" w:color="auto"/>
        <w:left w:val="none" w:sz="0" w:space="0" w:color="auto"/>
        <w:bottom w:val="none" w:sz="0" w:space="0" w:color="auto"/>
        <w:right w:val="none" w:sz="0" w:space="0" w:color="auto"/>
      </w:divBdr>
    </w:div>
    <w:div w:id="1346833657">
      <w:bodyDiv w:val="1"/>
      <w:marLeft w:val="0"/>
      <w:marRight w:val="0"/>
      <w:marTop w:val="0"/>
      <w:marBottom w:val="0"/>
      <w:divBdr>
        <w:top w:val="none" w:sz="0" w:space="0" w:color="auto"/>
        <w:left w:val="none" w:sz="0" w:space="0" w:color="auto"/>
        <w:bottom w:val="none" w:sz="0" w:space="0" w:color="auto"/>
        <w:right w:val="none" w:sz="0" w:space="0" w:color="auto"/>
      </w:divBdr>
    </w:div>
    <w:div w:id="1348676335">
      <w:bodyDiv w:val="1"/>
      <w:marLeft w:val="0"/>
      <w:marRight w:val="0"/>
      <w:marTop w:val="0"/>
      <w:marBottom w:val="0"/>
      <w:divBdr>
        <w:top w:val="none" w:sz="0" w:space="0" w:color="auto"/>
        <w:left w:val="none" w:sz="0" w:space="0" w:color="auto"/>
        <w:bottom w:val="none" w:sz="0" w:space="0" w:color="auto"/>
        <w:right w:val="none" w:sz="0" w:space="0" w:color="auto"/>
      </w:divBdr>
    </w:div>
    <w:div w:id="1349327473">
      <w:bodyDiv w:val="1"/>
      <w:marLeft w:val="0"/>
      <w:marRight w:val="0"/>
      <w:marTop w:val="0"/>
      <w:marBottom w:val="0"/>
      <w:divBdr>
        <w:top w:val="none" w:sz="0" w:space="0" w:color="auto"/>
        <w:left w:val="none" w:sz="0" w:space="0" w:color="auto"/>
        <w:bottom w:val="none" w:sz="0" w:space="0" w:color="auto"/>
        <w:right w:val="none" w:sz="0" w:space="0" w:color="auto"/>
      </w:divBdr>
    </w:div>
    <w:div w:id="1383821324">
      <w:bodyDiv w:val="1"/>
      <w:marLeft w:val="0"/>
      <w:marRight w:val="0"/>
      <w:marTop w:val="0"/>
      <w:marBottom w:val="0"/>
      <w:divBdr>
        <w:top w:val="none" w:sz="0" w:space="0" w:color="auto"/>
        <w:left w:val="none" w:sz="0" w:space="0" w:color="auto"/>
        <w:bottom w:val="none" w:sz="0" w:space="0" w:color="auto"/>
        <w:right w:val="none" w:sz="0" w:space="0" w:color="auto"/>
      </w:divBdr>
    </w:div>
    <w:div w:id="1396584485">
      <w:bodyDiv w:val="1"/>
      <w:marLeft w:val="0"/>
      <w:marRight w:val="0"/>
      <w:marTop w:val="0"/>
      <w:marBottom w:val="0"/>
      <w:divBdr>
        <w:top w:val="none" w:sz="0" w:space="0" w:color="auto"/>
        <w:left w:val="none" w:sz="0" w:space="0" w:color="auto"/>
        <w:bottom w:val="none" w:sz="0" w:space="0" w:color="auto"/>
        <w:right w:val="none" w:sz="0" w:space="0" w:color="auto"/>
      </w:divBdr>
      <w:divsChild>
        <w:div w:id="1849708039">
          <w:marLeft w:val="547"/>
          <w:marRight w:val="0"/>
          <w:marTop w:val="0"/>
          <w:marBottom w:val="160"/>
          <w:divBdr>
            <w:top w:val="none" w:sz="0" w:space="0" w:color="auto"/>
            <w:left w:val="none" w:sz="0" w:space="0" w:color="auto"/>
            <w:bottom w:val="none" w:sz="0" w:space="0" w:color="auto"/>
            <w:right w:val="none" w:sz="0" w:space="0" w:color="auto"/>
          </w:divBdr>
        </w:div>
        <w:div w:id="1351448720">
          <w:marLeft w:val="547"/>
          <w:marRight w:val="0"/>
          <w:marTop w:val="0"/>
          <w:marBottom w:val="160"/>
          <w:divBdr>
            <w:top w:val="none" w:sz="0" w:space="0" w:color="auto"/>
            <w:left w:val="none" w:sz="0" w:space="0" w:color="auto"/>
            <w:bottom w:val="none" w:sz="0" w:space="0" w:color="auto"/>
            <w:right w:val="none" w:sz="0" w:space="0" w:color="auto"/>
          </w:divBdr>
        </w:div>
        <w:div w:id="1586573442">
          <w:marLeft w:val="547"/>
          <w:marRight w:val="0"/>
          <w:marTop w:val="0"/>
          <w:marBottom w:val="160"/>
          <w:divBdr>
            <w:top w:val="none" w:sz="0" w:space="0" w:color="auto"/>
            <w:left w:val="none" w:sz="0" w:space="0" w:color="auto"/>
            <w:bottom w:val="none" w:sz="0" w:space="0" w:color="auto"/>
            <w:right w:val="none" w:sz="0" w:space="0" w:color="auto"/>
          </w:divBdr>
        </w:div>
        <w:div w:id="622422976">
          <w:marLeft w:val="547"/>
          <w:marRight w:val="0"/>
          <w:marTop w:val="0"/>
          <w:marBottom w:val="160"/>
          <w:divBdr>
            <w:top w:val="none" w:sz="0" w:space="0" w:color="auto"/>
            <w:left w:val="none" w:sz="0" w:space="0" w:color="auto"/>
            <w:bottom w:val="none" w:sz="0" w:space="0" w:color="auto"/>
            <w:right w:val="none" w:sz="0" w:space="0" w:color="auto"/>
          </w:divBdr>
        </w:div>
      </w:divsChild>
    </w:div>
    <w:div w:id="1421369122">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84657852">
      <w:bodyDiv w:val="1"/>
      <w:marLeft w:val="0"/>
      <w:marRight w:val="0"/>
      <w:marTop w:val="0"/>
      <w:marBottom w:val="0"/>
      <w:divBdr>
        <w:top w:val="none" w:sz="0" w:space="0" w:color="auto"/>
        <w:left w:val="none" w:sz="0" w:space="0" w:color="auto"/>
        <w:bottom w:val="none" w:sz="0" w:space="0" w:color="auto"/>
        <w:right w:val="none" w:sz="0" w:space="0" w:color="auto"/>
      </w:divBdr>
    </w:div>
    <w:div w:id="1485320940">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06440077">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3692330">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23725904">
      <w:bodyDiv w:val="1"/>
      <w:marLeft w:val="0"/>
      <w:marRight w:val="0"/>
      <w:marTop w:val="0"/>
      <w:marBottom w:val="0"/>
      <w:divBdr>
        <w:top w:val="none" w:sz="0" w:space="0" w:color="auto"/>
        <w:left w:val="none" w:sz="0" w:space="0" w:color="auto"/>
        <w:bottom w:val="none" w:sz="0" w:space="0" w:color="auto"/>
        <w:right w:val="none" w:sz="0" w:space="0" w:color="auto"/>
      </w:divBdr>
    </w:div>
    <w:div w:id="1691026647">
      <w:bodyDiv w:val="1"/>
      <w:marLeft w:val="0"/>
      <w:marRight w:val="0"/>
      <w:marTop w:val="0"/>
      <w:marBottom w:val="0"/>
      <w:divBdr>
        <w:top w:val="none" w:sz="0" w:space="0" w:color="auto"/>
        <w:left w:val="none" w:sz="0" w:space="0" w:color="auto"/>
        <w:bottom w:val="none" w:sz="0" w:space="0" w:color="auto"/>
        <w:right w:val="none" w:sz="0" w:space="0" w:color="auto"/>
      </w:divBdr>
    </w:div>
    <w:div w:id="1691100445">
      <w:bodyDiv w:val="1"/>
      <w:marLeft w:val="0"/>
      <w:marRight w:val="0"/>
      <w:marTop w:val="0"/>
      <w:marBottom w:val="0"/>
      <w:divBdr>
        <w:top w:val="none" w:sz="0" w:space="0" w:color="auto"/>
        <w:left w:val="none" w:sz="0" w:space="0" w:color="auto"/>
        <w:bottom w:val="none" w:sz="0" w:space="0" w:color="auto"/>
        <w:right w:val="none" w:sz="0" w:space="0" w:color="auto"/>
      </w:divBdr>
    </w:div>
    <w:div w:id="1696614932">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33232925">
      <w:bodyDiv w:val="1"/>
      <w:marLeft w:val="0"/>
      <w:marRight w:val="0"/>
      <w:marTop w:val="0"/>
      <w:marBottom w:val="0"/>
      <w:divBdr>
        <w:top w:val="none" w:sz="0" w:space="0" w:color="auto"/>
        <w:left w:val="none" w:sz="0" w:space="0" w:color="auto"/>
        <w:bottom w:val="none" w:sz="0" w:space="0" w:color="auto"/>
        <w:right w:val="none" w:sz="0" w:space="0" w:color="auto"/>
      </w:divBdr>
    </w:div>
    <w:div w:id="1734348297">
      <w:bodyDiv w:val="1"/>
      <w:marLeft w:val="0"/>
      <w:marRight w:val="0"/>
      <w:marTop w:val="0"/>
      <w:marBottom w:val="0"/>
      <w:divBdr>
        <w:top w:val="none" w:sz="0" w:space="0" w:color="auto"/>
        <w:left w:val="none" w:sz="0" w:space="0" w:color="auto"/>
        <w:bottom w:val="none" w:sz="0" w:space="0" w:color="auto"/>
        <w:right w:val="none" w:sz="0" w:space="0" w:color="auto"/>
      </w:divBdr>
    </w:div>
    <w:div w:id="1750809459">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787889395">
      <w:bodyDiv w:val="1"/>
      <w:marLeft w:val="0"/>
      <w:marRight w:val="0"/>
      <w:marTop w:val="0"/>
      <w:marBottom w:val="0"/>
      <w:divBdr>
        <w:top w:val="none" w:sz="0" w:space="0" w:color="auto"/>
        <w:left w:val="none" w:sz="0" w:space="0" w:color="auto"/>
        <w:bottom w:val="none" w:sz="0" w:space="0" w:color="auto"/>
        <w:right w:val="none" w:sz="0" w:space="0" w:color="auto"/>
      </w:divBdr>
    </w:div>
    <w:div w:id="1802115256">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24079349">
      <w:bodyDiv w:val="1"/>
      <w:marLeft w:val="0"/>
      <w:marRight w:val="0"/>
      <w:marTop w:val="0"/>
      <w:marBottom w:val="0"/>
      <w:divBdr>
        <w:top w:val="none" w:sz="0" w:space="0" w:color="auto"/>
        <w:left w:val="none" w:sz="0" w:space="0" w:color="auto"/>
        <w:bottom w:val="none" w:sz="0" w:space="0" w:color="auto"/>
        <w:right w:val="none" w:sz="0" w:space="0" w:color="auto"/>
      </w:divBdr>
    </w:div>
    <w:div w:id="1857846469">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65575380">
      <w:bodyDiv w:val="1"/>
      <w:marLeft w:val="0"/>
      <w:marRight w:val="0"/>
      <w:marTop w:val="0"/>
      <w:marBottom w:val="0"/>
      <w:divBdr>
        <w:top w:val="none" w:sz="0" w:space="0" w:color="auto"/>
        <w:left w:val="none" w:sz="0" w:space="0" w:color="auto"/>
        <w:bottom w:val="none" w:sz="0" w:space="0" w:color="auto"/>
        <w:right w:val="none" w:sz="0" w:space="0" w:color="auto"/>
      </w:divBdr>
    </w:div>
    <w:div w:id="1981954125">
      <w:bodyDiv w:val="1"/>
      <w:marLeft w:val="0"/>
      <w:marRight w:val="0"/>
      <w:marTop w:val="0"/>
      <w:marBottom w:val="0"/>
      <w:divBdr>
        <w:top w:val="none" w:sz="0" w:space="0" w:color="auto"/>
        <w:left w:val="none" w:sz="0" w:space="0" w:color="auto"/>
        <w:bottom w:val="none" w:sz="0" w:space="0" w:color="auto"/>
        <w:right w:val="none" w:sz="0" w:space="0" w:color="auto"/>
      </w:divBdr>
    </w:div>
    <w:div w:id="1985157760">
      <w:bodyDiv w:val="1"/>
      <w:marLeft w:val="0"/>
      <w:marRight w:val="0"/>
      <w:marTop w:val="0"/>
      <w:marBottom w:val="0"/>
      <w:divBdr>
        <w:top w:val="none" w:sz="0" w:space="0" w:color="auto"/>
        <w:left w:val="none" w:sz="0" w:space="0" w:color="auto"/>
        <w:bottom w:val="none" w:sz="0" w:space="0" w:color="auto"/>
        <w:right w:val="none" w:sz="0" w:space="0" w:color="auto"/>
      </w:divBdr>
    </w:div>
    <w:div w:id="1990744918">
      <w:bodyDiv w:val="1"/>
      <w:marLeft w:val="0"/>
      <w:marRight w:val="0"/>
      <w:marTop w:val="0"/>
      <w:marBottom w:val="0"/>
      <w:divBdr>
        <w:top w:val="none" w:sz="0" w:space="0" w:color="auto"/>
        <w:left w:val="none" w:sz="0" w:space="0" w:color="auto"/>
        <w:bottom w:val="none" w:sz="0" w:space="0" w:color="auto"/>
        <w:right w:val="none" w:sz="0" w:space="0" w:color="auto"/>
      </w:divBdr>
    </w:div>
    <w:div w:id="1992562928">
      <w:bodyDiv w:val="1"/>
      <w:marLeft w:val="0"/>
      <w:marRight w:val="0"/>
      <w:marTop w:val="0"/>
      <w:marBottom w:val="0"/>
      <w:divBdr>
        <w:top w:val="none" w:sz="0" w:space="0" w:color="auto"/>
        <w:left w:val="none" w:sz="0" w:space="0" w:color="auto"/>
        <w:bottom w:val="none" w:sz="0" w:space="0" w:color="auto"/>
        <w:right w:val="none" w:sz="0" w:space="0" w:color="auto"/>
      </w:divBdr>
    </w:div>
    <w:div w:id="2068335234">
      <w:bodyDiv w:val="1"/>
      <w:marLeft w:val="0"/>
      <w:marRight w:val="0"/>
      <w:marTop w:val="0"/>
      <w:marBottom w:val="0"/>
      <w:divBdr>
        <w:top w:val="none" w:sz="0" w:space="0" w:color="auto"/>
        <w:left w:val="none" w:sz="0" w:space="0" w:color="auto"/>
        <w:bottom w:val="none" w:sz="0" w:space="0" w:color="auto"/>
        <w:right w:val="none" w:sz="0" w:space="0" w:color="auto"/>
      </w:divBdr>
    </w:div>
    <w:div w:id="2121680985">
      <w:bodyDiv w:val="1"/>
      <w:marLeft w:val="0"/>
      <w:marRight w:val="0"/>
      <w:marTop w:val="0"/>
      <w:marBottom w:val="0"/>
      <w:divBdr>
        <w:top w:val="none" w:sz="0" w:space="0" w:color="auto"/>
        <w:left w:val="none" w:sz="0" w:space="0" w:color="auto"/>
        <w:bottom w:val="none" w:sz="0" w:space="0" w:color="auto"/>
        <w:right w:val="none" w:sz="0" w:space="0" w:color="auto"/>
      </w:divBdr>
    </w:div>
    <w:div w:id="21452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42712-0476-4B15-A350-8C8EB1DEA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2268</Words>
  <Characters>12477</Characters>
  <Application>Microsoft Office Word</Application>
  <DocSecurity>0</DocSecurity>
  <Lines>103</Lines>
  <Paragraphs>29</Paragraphs>
  <ScaleCrop>false</ScaleCrop>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Servicio Social</cp:lastModifiedBy>
  <cp:revision>4</cp:revision>
  <cp:lastPrinted>2020-04-17T00:03:00Z</cp:lastPrinted>
  <dcterms:created xsi:type="dcterms:W3CDTF">2022-06-17T18:52:00Z</dcterms:created>
  <dcterms:modified xsi:type="dcterms:W3CDTF">2022-06-17T18:52:00Z</dcterms:modified>
</cp:coreProperties>
</file>