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C50A7" w:rsidR="006D6C27" w:rsidP="0033392A" w:rsidRDefault="00F90650" w14:paraId="43F5D0E3" w14:textId="5B2EE0F9">
      <w:pPr>
        <w:jc w:val="center"/>
        <w:rPr>
          <w:rFonts w:ascii="Montserrat" w:hAnsi="Montserrat"/>
          <w:b/>
          <w:position w:val="-1"/>
          <w:sz w:val="48"/>
          <w:szCs w:val="48"/>
        </w:rPr>
      </w:pPr>
      <w:bookmarkStart w:name="_Hlk57736994" w:id="0"/>
      <w:r>
        <w:rPr>
          <w:rFonts w:ascii="Montserrat" w:hAnsi="Montserrat"/>
          <w:b/>
          <w:position w:val="-1"/>
          <w:sz w:val="48"/>
          <w:szCs w:val="48"/>
        </w:rPr>
        <w:t>Miércoles</w:t>
      </w:r>
    </w:p>
    <w:p w:rsidRPr="003C50A7" w:rsidR="00610D67" w:rsidP="0033392A" w:rsidRDefault="00F90650" w14:paraId="595EE05F" w14:textId="3D438DAC">
      <w:pPr>
        <w:jc w:val="center"/>
        <w:rPr>
          <w:rFonts w:ascii="Montserrat" w:hAnsi="Montserrat"/>
          <w:b/>
          <w:position w:val="-1"/>
          <w:sz w:val="56"/>
          <w:szCs w:val="56"/>
        </w:rPr>
      </w:pPr>
      <w:r>
        <w:rPr>
          <w:rFonts w:ascii="Montserrat" w:hAnsi="Montserrat"/>
          <w:b/>
          <w:position w:val="-1"/>
          <w:sz w:val="56"/>
          <w:szCs w:val="56"/>
        </w:rPr>
        <w:t>0</w:t>
      </w:r>
      <w:r w:rsidRPr="003C50A7" w:rsidR="000107A7">
        <w:rPr>
          <w:rFonts w:ascii="Montserrat" w:hAnsi="Montserrat"/>
          <w:b/>
          <w:position w:val="-1"/>
          <w:sz w:val="56"/>
          <w:szCs w:val="56"/>
        </w:rPr>
        <w:t>5</w:t>
      </w:r>
    </w:p>
    <w:p w:rsidR="00D57B3B" w:rsidP="0033392A" w:rsidRDefault="006D6C27" w14:paraId="14D5E026" w14:textId="027E0C9C">
      <w:pPr>
        <w:jc w:val="center"/>
        <w:rPr>
          <w:rFonts w:ascii="Montserrat" w:hAnsi="Montserrat"/>
          <w:b/>
          <w:position w:val="-1"/>
          <w:sz w:val="48"/>
          <w:szCs w:val="48"/>
        </w:rPr>
      </w:pPr>
      <w:r w:rsidRPr="003C50A7">
        <w:rPr>
          <w:rFonts w:ascii="Montserrat" w:hAnsi="Montserrat"/>
          <w:b/>
          <w:position w:val="-1"/>
          <w:sz w:val="48"/>
          <w:szCs w:val="48"/>
        </w:rPr>
        <w:t xml:space="preserve">de </w:t>
      </w:r>
      <w:r w:rsidR="00F90650">
        <w:rPr>
          <w:rFonts w:ascii="Montserrat" w:hAnsi="Montserrat"/>
          <w:b/>
          <w:position w:val="-1"/>
          <w:sz w:val="48"/>
          <w:szCs w:val="48"/>
        </w:rPr>
        <w:t>enero</w:t>
      </w:r>
    </w:p>
    <w:p w:rsidR="00F90650" w:rsidP="0033392A" w:rsidRDefault="00F90650" w14:paraId="477DFDB7" w14:textId="77777777">
      <w:pPr>
        <w:jc w:val="center"/>
        <w:rPr>
          <w:rFonts w:ascii="Montserrat" w:hAnsi="Montserrat"/>
          <w:b/>
          <w:position w:val="-1"/>
          <w:sz w:val="52"/>
          <w:szCs w:val="52"/>
        </w:rPr>
      </w:pPr>
    </w:p>
    <w:p w:rsidRPr="003C50A7" w:rsidR="009A5DDC" w:rsidP="0033392A" w:rsidRDefault="001932A1" w14:paraId="31FAF3B7" w14:textId="38B65F97">
      <w:pPr>
        <w:jc w:val="center"/>
        <w:rPr>
          <w:rFonts w:ascii="Montserrat" w:hAnsi="Montserrat"/>
          <w:b/>
          <w:position w:val="-1"/>
          <w:sz w:val="52"/>
          <w:szCs w:val="52"/>
        </w:rPr>
      </w:pPr>
      <w:r>
        <w:rPr>
          <w:rFonts w:ascii="Montserrat" w:hAnsi="Montserrat"/>
          <w:b/>
          <w:position w:val="-1"/>
          <w:sz w:val="52"/>
          <w:szCs w:val="52"/>
        </w:rPr>
        <w:t xml:space="preserve">Sexto </w:t>
      </w:r>
      <w:r w:rsidRPr="003C50A7" w:rsidR="006D6C27">
        <w:rPr>
          <w:rFonts w:ascii="Montserrat" w:hAnsi="Montserrat"/>
          <w:b/>
          <w:position w:val="-1"/>
          <w:sz w:val="52"/>
          <w:szCs w:val="52"/>
        </w:rPr>
        <w:t>de Primaria</w:t>
      </w:r>
    </w:p>
    <w:p w:rsidR="00B357E8" w:rsidP="0033392A" w:rsidRDefault="00B357E8" w14:paraId="6620A45A" w14:textId="6D40F748">
      <w:pPr>
        <w:jc w:val="center"/>
        <w:rPr>
          <w:rFonts w:ascii="Montserrat" w:hAnsi="Montserrat"/>
          <w:b/>
          <w:position w:val="-1"/>
          <w:sz w:val="52"/>
          <w:szCs w:val="52"/>
        </w:rPr>
      </w:pPr>
      <w:bookmarkStart w:name="_Hlk58333526" w:id="1"/>
      <w:bookmarkEnd w:id="0"/>
      <w:r w:rsidRPr="003C50A7">
        <w:rPr>
          <w:rFonts w:ascii="Montserrat" w:hAnsi="Montserrat"/>
          <w:b/>
          <w:position w:val="-1"/>
          <w:sz w:val="52"/>
          <w:szCs w:val="52"/>
        </w:rPr>
        <w:t>Lengua Materna</w:t>
      </w:r>
    </w:p>
    <w:p w:rsidR="00F90650" w:rsidP="0033392A" w:rsidRDefault="00F90650" w14:paraId="596C0A23" w14:textId="77777777">
      <w:pPr>
        <w:jc w:val="center"/>
        <w:rPr>
          <w:rFonts w:ascii="Montserrat" w:hAnsi="Montserrat"/>
          <w:i/>
          <w:iCs/>
          <w:sz w:val="48"/>
          <w:szCs w:val="48"/>
          <w:lang w:eastAsia="es-ES"/>
        </w:rPr>
      </w:pPr>
    </w:p>
    <w:p w:rsidR="00FD2264" w:rsidP="0033392A" w:rsidRDefault="00B357E8" w14:paraId="627D3DEF" w14:textId="20CDB9A8">
      <w:pPr>
        <w:jc w:val="center"/>
        <w:rPr>
          <w:rFonts w:ascii="Montserrat" w:hAnsi="Montserrat"/>
          <w:i/>
          <w:iCs/>
          <w:sz w:val="48"/>
          <w:szCs w:val="48"/>
          <w:lang w:eastAsia="es-ES"/>
        </w:rPr>
      </w:pPr>
      <w:r w:rsidRPr="003C50A7">
        <w:rPr>
          <w:rFonts w:ascii="Montserrat" w:hAnsi="Montserrat"/>
          <w:i/>
          <w:iCs/>
          <w:sz w:val="48"/>
          <w:szCs w:val="48"/>
          <w:lang w:eastAsia="es-ES"/>
        </w:rPr>
        <w:t>Características de los cuentos de terror y de misterio II</w:t>
      </w:r>
    </w:p>
    <w:p w:rsidRPr="003C50A7" w:rsidR="00F90650" w:rsidP="0033392A" w:rsidRDefault="00F90650" w14:paraId="0F582CD0" w14:textId="77777777">
      <w:pPr>
        <w:jc w:val="center"/>
        <w:rPr>
          <w:rFonts w:ascii="Montserrat" w:hAnsi="Montserrat"/>
          <w:i/>
          <w:iCs/>
          <w:sz w:val="48"/>
          <w:szCs w:val="48"/>
          <w:lang w:eastAsia="es-ES"/>
        </w:rPr>
      </w:pPr>
    </w:p>
    <w:p w:rsidR="00FD2264" w:rsidP="323FD054" w:rsidRDefault="00BF1C95" w14:paraId="3D814821" w14:textId="605D3F4D">
      <w:pPr>
        <w:jc w:val="both"/>
        <w:rPr>
          <w:rFonts w:ascii="Montserrat" w:hAnsi="Montserrat"/>
          <w:i w:val="1"/>
          <w:iCs w:val="1"/>
          <w:sz w:val="22"/>
          <w:szCs w:val="22"/>
        </w:rPr>
      </w:pPr>
      <w:r w:rsidRPr="323FD054" w:rsidR="00BF1C95">
        <w:rPr>
          <w:rFonts w:ascii="Montserrat" w:hAnsi="Montserrat"/>
          <w:b w:val="1"/>
          <w:bCs w:val="1"/>
          <w:i w:val="1"/>
          <w:iCs w:val="1"/>
          <w:sz w:val="22"/>
          <w:szCs w:val="22"/>
        </w:rPr>
        <w:t xml:space="preserve">Aprendizaje esperado: </w:t>
      </w:r>
      <w:r w:rsidRPr="323FD054" w:rsidR="005236DD">
        <w:rPr>
          <w:rFonts w:ascii="Montserrat" w:hAnsi="Montserrat"/>
          <w:i w:val="1"/>
          <w:iCs w:val="1"/>
          <w:sz w:val="22"/>
          <w:szCs w:val="22"/>
        </w:rPr>
        <w:t>i</w:t>
      </w:r>
      <w:r w:rsidRPr="323FD054" w:rsidR="00B357E8">
        <w:rPr>
          <w:rFonts w:ascii="Montserrat" w:hAnsi="Montserrat"/>
          <w:i w:val="1"/>
          <w:iCs w:val="1"/>
          <w:sz w:val="22"/>
          <w:szCs w:val="22"/>
        </w:rPr>
        <w:t>nfiere las características, los sentimientos y las motivaciones de los personajes de un cuento a partir de sus acciones.</w:t>
      </w:r>
    </w:p>
    <w:p w:rsidR="323FD054" w:rsidP="323FD054" w:rsidRDefault="323FD054" w14:paraId="1AA44973" w14:textId="1CC68195">
      <w:pPr>
        <w:pStyle w:val="Normal"/>
        <w:jc w:val="both"/>
        <w:rPr>
          <w:rFonts w:ascii="Times New Roman" w:hAnsi="Times New Roman" w:eastAsia="Times New Roman" w:cs="Times New Roman"/>
          <w:i w:val="1"/>
          <w:iCs w:val="1"/>
          <w:sz w:val="20"/>
          <w:szCs w:val="20"/>
        </w:rPr>
      </w:pPr>
    </w:p>
    <w:p w:rsidRPr="003C50A7" w:rsidR="00B357E8" w:rsidP="323FD054" w:rsidRDefault="00BF1C95" w14:paraId="43E5D572" w14:textId="6109BC01">
      <w:pPr>
        <w:jc w:val="both"/>
        <w:rPr>
          <w:rFonts w:ascii="Montserrat" w:hAnsi="Montserrat"/>
          <w:i w:val="1"/>
          <w:iCs w:val="1"/>
          <w:sz w:val="22"/>
          <w:szCs w:val="22"/>
        </w:rPr>
      </w:pPr>
      <w:r w:rsidRPr="323FD054" w:rsidR="00BF1C95">
        <w:rPr>
          <w:rFonts w:ascii="Montserrat" w:hAnsi="Montserrat"/>
          <w:b w:val="1"/>
          <w:bCs w:val="1"/>
          <w:i w:val="1"/>
          <w:iCs w:val="1"/>
          <w:sz w:val="22"/>
          <w:szCs w:val="22"/>
        </w:rPr>
        <w:t>Énfasis:</w:t>
      </w:r>
      <w:r w:rsidRPr="323FD054" w:rsidR="00BF1C95">
        <w:rPr>
          <w:rFonts w:ascii="Montserrat" w:hAnsi="Montserrat"/>
        </w:rPr>
        <w:t xml:space="preserve"> </w:t>
      </w:r>
      <w:r w:rsidRPr="323FD054" w:rsidR="005236DD">
        <w:rPr>
          <w:rFonts w:ascii="Montserrat" w:hAnsi="Montserrat"/>
          <w:i w:val="1"/>
          <w:iCs w:val="1"/>
          <w:sz w:val="22"/>
          <w:szCs w:val="22"/>
        </w:rPr>
        <w:t>e</w:t>
      </w:r>
      <w:r w:rsidRPr="323FD054" w:rsidR="00B357E8">
        <w:rPr>
          <w:rFonts w:ascii="Montserrat" w:hAnsi="Montserrat"/>
          <w:i w:val="1"/>
          <w:iCs w:val="1"/>
          <w:sz w:val="22"/>
          <w:szCs w:val="22"/>
        </w:rPr>
        <w:t>mplear el lenguaje para comunicarse y como instrumento para aprender:</w:t>
      </w:r>
    </w:p>
    <w:p w:rsidR="323FD054" w:rsidP="323FD054" w:rsidRDefault="323FD054" w14:paraId="2E5969B5" w14:textId="5DB28BCC">
      <w:pPr>
        <w:pStyle w:val="Normal"/>
        <w:jc w:val="both"/>
        <w:rPr>
          <w:rFonts w:ascii="Times New Roman" w:hAnsi="Times New Roman" w:eastAsia="Times New Roman" w:cs="Times New Roman"/>
          <w:i w:val="1"/>
          <w:iCs w:val="1"/>
          <w:sz w:val="20"/>
          <w:szCs w:val="20"/>
        </w:rPr>
      </w:pPr>
    </w:p>
    <w:p w:rsidRPr="003C50A7" w:rsidR="00B357E8" w:rsidP="0033392A" w:rsidRDefault="00B357E8" w14:paraId="633A532C" w14:textId="33ACA7FE">
      <w:pPr>
        <w:jc w:val="both"/>
        <w:rPr>
          <w:rFonts w:ascii="Montserrat" w:hAnsi="Montserrat"/>
          <w:bCs/>
          <w:i/>
          <w:iCs/>
          <w:sz w:val="22"/>
          <w:szCs w:val="22"/>
        </w:rPr>
      </w:pPr>
      <w:r w:rsidRPr="41B99C95">
        <w:rPr>
          <w:rFonts w:ascii="Montserrat" w:hAnsi="Montserrat"/>
          <w:i/>
          <w:iCs/>
          <w:sz w:val="22"/>
          <w:szCs w:val="22"/>
        </w:rPr>
        <w:t>- Lectura de cuentos de misterio y de terror</w:t>
      </w:r>
      <w:r w:rsidRPr="41B99C95" w:rsidR="00134B84">
        <w:rPr>
          <w:rFonts w:ascii="Montserrat" w:hAnsi="Montserrat"/>
          <w:i/>
          <w:iCs/>
          <w:sz w:val="22"/>
          <w:szCs w:val="22"/>
        </w:rPr>
        <w:t>.</w:t>
      </w:r>
    </w:p>
    <w:p w:rsidRPr="003C50A7" w:rsidR="00B357E8" w:rsidP="0033392A" w:rsidRDefault="00B357E8" w14:paraId="3E16AEA5" w14:textId="0006C728">
      <w:pPr>
        <w:jc w:val="both"/>
        <w:rPr>
          <w:rFonts w:ascii="Montserrat" w:hAnsi="Montserrat"/>
          <w:bCs/>
          <w:i/>
          <w:iCs/>
          <w:sz w:val="22"/>
          <w:szCs w:val="22"/>
        </w:rPr>
      </w:pPr>
      <w:r w:rsidRPr="003C50A7">
        <w:rPr>
          <w:rFonts w:ascii="Montserrat" w:hAnsi="Montserrat"/>
          <w:bCs/>
          <w:i/>
          <w:iCs/>
          <w:sz w:val="22"/>
          <w:szCs w:val="22"/>
        </w:rPr>
        <w:t>Analizar la información y emplear el lenguaje para la toma de decisiones:</w:t>
      </w:r>
    </w:p>
    <w:p w:rsidRPr="003C50A7" w:rsidR="00B357E8" w:rsidP="0033392A" w:rsidRDefault="00B357E8" w14:paraId="0736CCC8" w14:textId="01B57EA3">
      <w:pPr>
        <w:jc w:val="both"/>
        <w:rPr>
          <w:rFonts w:ascii="Montserrat" w:hAnsi="Montserrat"/>
          <w:bCs/>
          <w:i/>
          <w:iCs/>
          <w:sz w:val="22"/>
          <w:szCs w:val="22"/>
        </w:rPr>
      </w:pPr>
      <w:r w:rsidRPr="003C50A7">
        <w:rPr>
          <w:rFonts w:ascii="Montserrat" w:hAnsi="Montserrat"/>
          <w:bCs/>
          <w:i/>
          <w:iCs/>
          <w:sz w:val="22"/>
          <w:szCs w:val="22"/>
        </w:rPr>
        <w:t>- Análisis de elementos y estructura de un cuento (planteamiento, nudo y desenlace)</w:t>
      </w:r>
      <w:r w:rsidR="00134B84">
        <w:rPr>
          <w:rFonts w:ascii="Montserrat" w:hAnsi="Montserrat"/>
          <w:bCs/>
          <w:i/>
          <w:iCs/>
          <w:sz w:val="22"/>
          <w:szCs w:val="22"/>
        </w:rPr>
        <w:t>.</w:t>
      </w:r>
    </w:p>
    <w:p w:rsidRPr="003C50A7" w:rsidR="00B357E8" w:rsidP="0033392A" w:rsidRDefault="00B357E8" w14:paraId="5C5ACA27" w14:textId="77777777">
      <w:pPr>
        <w:jc w:val="both"/>
        <w:rPr>
          <w:rFonts w:ascii="Montserrat" w:hAnsi="Montserrat"/>
          <w:bCs/>
          <w:i/>
          <w:iCs/>
          <w:sz w:val="22"/>
          <w:szCs w:val="22"/>
        </w:rPr>
      </w:pPr>
      <w:r w:rsidRPr="003C50A7">
        <w:rPr>
          <w:rFonts w:ascii="Montserrat" w:hAnsi="Montserrat"/>
          <w:bCs/>
          <w:i/>
          <w:iCs/>
          <w:sz w:val="22"/>
          <w:szCs w:val="22"/>
        </w:rPr>
        <w:t>- Características, sentimientos y motivaciones de los personajes de un cuento.</w:t>
      </w:r>
    </w:p>
    <w:p w:rsidRPr="003C50A7" w:rsidR="00B357E8" w:rsidP="0033392A" w:rsidRDefault="00B357E8" w14:paraId="220A2E89" w14:textId="2AC7F202">
      <w:pPr>
        <w:jc w:val="both"/>
        <w:rPr>
          <w:rFonts w:ascii="Montserrat" w:hAnsi="Montserrat"/>
          <w:bCs/>
          <w:i/>
          <w:iCs/>
          <w:sz w:val="22"/>
          <w:szCs w:val="22"/>
        </w:rPr>
      </w:pPr>
      <w:r w:rsidRPr="003C50A7">
        <w:rPr>
          <w:rFonts w:ascii="Montserrat" w:hAnsi="Montserrat"/>
          <w:bCs/>
          <w:i/>
          <w:iCs/>
          <w:sz w:val="22"/>
          <w:szCs w:val="22"/>
        </w:rPr>
        <w:t>- La descripción en las narraciones de misterio o terror</w:t>
      </w:r>
      <w:r w:rsidR="00134B84">
        <w:rPr>
          <w:rFonts w:ascii="Montserrat" w:hAnsi="Montserrat"/>
          <w:bCs/>
          <w:i/>
          <w:iCs/>
          <w:sz w:val="22"/>
          <w:szCs w:val="22"/>
        </w:rPr>
        <w:t>.</w:t>
      </w:r>
    </w:p>
    <w:p w:rsidRPr="003C50A7" w:rsidR="00B357E8" w:rsidP="0033392A" w:rsidRDefault="00B357E8" w14:paraId="7BA7F49D" w14:textId="3DA7CBF9">
      <w:pPr>
        <w:jc w:val="both"/>
        <w:rPr>
          <w:rFonts w:ascii="Montserrat" w:hAnsi="Montserrat"/>
          <w:bCs/>
          <w:i/>
          <w:iCs/>
          <w:sz w:val="22"/>
          <w:szCs w:val="22"/>
        </w:rPr>
      </w:pPr>
      <w:r w:rsidRPr="003C50A7">
        <w:rPr>
          <w:rFonts w:ascii="Montserrat" w:hAnsi="Montserrat"/>
          <w:bCs/>
          <w:i/>
          <w:iCs/>
          <w:sz w:val="22"/>
          <w:szCs w:val="22"/>
        </w:rPr>
        <w:t>- Protagonistas y antagonistas</w:t>
      </w:r>
      <w:r w:rsidR="00134B84">
        <w:rPr>
          <w:rFonts w:ascii="Montserrat" w:hAnsi="Montserrat"/>
          <w:bCs/>
          <w:i/>
          <w:iCs/>
          <w:sz w:val="22"/>
          <w:szCs w:val="22"/>
        </w:rPr>
        <w:t>.</w:t>
      </w:r>
    </w:p>
    <w:p w:rsidRPr="003C50A7" w:rsidR="00B357E8" w:rsidP="0033392A" w:rsidRDefault="00B357E8" w14:paraId="270BCB35" w14:textId="6948E15A">
      <w:pPr>
        <w:jc w:val="both"/>
        <w:rPr>
          <w:rFonts w:ascii="Montserrat" w:hAnsi="Montserrat"/>
          <w:bCs/>
          <w:i/>
          <w:iCs/>
          <w:sz w:val="22"/>
          <w:szCs w:val="22"/>
        </w:rPr>
      </w:pPr>
      <w:r w:rsidRPr="003C50A7">
        <w:rPr>
          <w:rFonts w:ascii="Montserrat" w:hAnsi="Montserrat"/>
          <w:bCs/>
          <w:i/>
          <w:iCs/>
          <w:sz w:val="22"/>
          <w:szCs w:val="22"/>
        </w:rPr>
        <w:t>- Cronología de acontecimientos</w:t>
      </w:r>
      <w:r w:rsidR="00134B84">
        <w:rPr>
          <w:rFonts w:ascii="Montserrat" w:hAnsi="Montserrat"/>
          <w:bCs/>
          <w:i/>
          <w:iCs/>
          <w:sz w:val="22"/>
          <w:szCs w:val="22"/>
        </w:rPr>
        <w:t>.</w:t>
      </w:r>
    </w:p>
    <w:p w:rsidR="00B357E8" w:rsidP="0033392A" w:rsidRDefault="00B357E8" w14:paraId="5930C458" w14:textId="2BFA27FE">
      <w:pPr>
        <w:jc w:val="both"/>
        <w:rPr>
          <w:rFonts w:ascii="Montserrat" w:hAnsi="Montserrat"/>
          <w:bCs/>
          <w:sz w:val="22"/>
          <w:szCs w:val="22"/>
        </w:rPr>
      </w:pPr>
    </w:p>
    <w:p w:rsidRPr="003C50A7" w:rsidR="00134B84" w:rsidP="0033392A" w:rsidRDefault="00134B84" w14:paraId="36DCFD23" w14:textId="77777777">
      <w:pPr>
        <w:jc w:val="both"/>
        <w:rPr>
          <w:rFonts w:ascii="Montserrat" w:hAnsi="Montserrat"/>
          <w:bCs/>
          <w:sz w:val="22"/>
          <w:szCs w:val="22"/>
        </w:rPr>
      </w:pPr>
    </w:p>
    <w:p w:rsidRPr="003C50A7" w:rsidR="00667A9E" w:rsidP="0033392A" w:rsidRDefault="00667A9E" w14:paraId="03BD6F81" w14:textId="4E384EDD">
      <w:pPr>
        <w:jc w:val="both"/>
        <w:rPr>
          <w:rFonts w:ascii="Montserrat" w:hAnsi="Montserrat"/>
          <w:b/>
          <w:sz w:val="28"/>
          <w:szCs w:val="28"/>
        </w:rPr>
      </w:pPr>
      <w:r w:rsidRPr="003C50A7">
        <w:rPr>
          <w:rFonts w:ascii="Montserrat" w:hAnsi="Montserrat"/>
          <w:b/>
          <w:sz w:val="28"/>
          <w:szCs w:val="28"/>
        </w:rPr>
        <w:t>¿Qué vamos a aprender?</w:t>
      </w:r>
    </w:p>
    <w:p w:rsidRPr="003C50A7" w:rsidR="00FD2264" w:rsidP="0033392A" w:rsidRDefault="00FD2264" w14:paraId="635C3E2C" w14:textId="77777777">
      <w:pPr>
        <w:jc w:val="both"/>
        <w:rPr>
          <w:rFonts w:ascii="Montserrat" w:hAnsi="Montserrat"/>
          <w:bCs/>
          <w:sz w:val="22"/>
          <w:szCs w:val="22"/>
        </w:rPr>
      </w:pPr>
    </w:p>
    <w:p w:rsidRPr="003C50A7" w:rsidR="00B357E8" w:rsidP="0033392A" w:rsidRDefault="00B357E8" w14:paraId="603376E6" w14:textId="513D3F6F">
      <w:pPr>
        <w:jc w:val="both"/>
        <w:rPr>
          <w:rFonts w:ascii="Montserrat" w:hAnsi="Montserrat"/>
          <w:bCs/>
          <w:sz w:val="22"/>
          <w:szCs w:val="22"/>
        </w:rPr>
      </w:pPr>
      <w:r w:rsidRPr="003C50A7">
        <w:rPr>
          <w:rFonts w:ascii="Montserrat" w:hAnsi="Montserrat"/>
          <w:bCs/>
          <w:sz w:val="22"/>
          <w:szCs w:val="22"/>
        </w:rPr>
        <w:t>Deducirás con anticipación las características, los sentimientos y las motivaciones de los personajes de un cuento a partir de sus acciones.</w:t>
      </w:r>
    </w:p>
    <w:p w:rsidRPr="003C50A7" w:rsidR="00706110" w:rsidP="0033392A" w:rsidRDefault="00706110" w14:paraId="35B76EE6" w14:textId="592644C5">
      <w:pPr>
        <w:jc w:val="both"/>
        <w:rPr>
          <w:rFonts w:ascii="Montserrat" w:hAnsi="Montserrat"/>
          <w:bCs/>
          <w:sz w:val="22"/>
          <w:szCs w:val="22"/>
        </w:rPr>
      </w:pPr>
    </w:p>
    <w:p w:rsidRPr="003C50A7" w:rsidR="00706110" w:rsidP="41B99C95" w:rsidRDefault="00706110" w14:paraId="4C5C1A22" w14:textId="5956FEFA">
      <w:pPr>
        <w:pStyle w:val="paragraph"/>
        <w:spacing w:before="0" w:beforeAutospacing="0" w:after="0" w:afterAutospacing="0"/>
        <w:jc w:val="both"/>
        <w:textAlignment w:val="baseline"/>
        <w:rPr>
          <w:rFonts w:ascii="Montserrat" w:hAnsi="Montserrat"/>
          <w:position w:val="-1"/>
          <w:sz w:val="22"/>
          <w:szCs w:val="22"/>
        </w:rPr>
      </w:pPr>
      <w:r w:rsidRPr="003C50A7">
        <w:rPr>
          <w:rFonts w:ascii="Montserrat" w:hAnsi="Montserrat"/>
          <w:position w:val="-1"/>
          <w:sz w:val="22"/>
          <w:szCs w:val="22"/>
        </w:rPr>
        <w:t>Para explorar más sobre el tema, puedes consultar el libro de texto de Español de 6º se explica el tema a partir de la página 61</w:t>
      </w:r>
      <w:r w:rsidRPr="003C50A7" w:rsidR="145BD7D9">
        <w:rPr>
          <w:rFonts w:ascii="Montserrat" w:hAnsi="Montserrat"/>
          <w:position w:val="-1"/>
          <w:sz w:val="22"/>
          <w:szCs w:val="22"/>
        </w:rPr>
        <w:t>.</w:t>
      </w:r>
    </w:p>
    <w:p w:rsidRPr="005236DD" w:rsidR="00706110" w:rsidP="0033392A" w:rsidRDefault="00706110" w14:paraId="7AC74F14" w14:textId="77777777">
      <w:pPr>
        <w:jc w:val="center"/>
        <w:rPr>
          <w:rFonts w:ascii="Montserrat" w:hAnsi="Montserrat"/>
          <w:bCs/>
          <w:color w:val="0000FF"/>
          <w:sz w:val="22"/>
          <w:szCs w:val="22"/>
          <w:u w:val="single"/>
        </w:rPr>
      </w:pPr>
      <w:bookmarkStart w:name="_GoBack" w:id="2"/>
      <w:r w:rsidRPr="005236DD">
        <w:rPr>
          <w:rFonts w:ascii="Montserrat" w:hAnsi="Montserrat"/>
          <w:bCs/>
          <w:color w:val="0000FF"/>
          <w:sz w:val="22"/>
          <w:szCs w:val="22"/>
          <w:u w:val="single"/>
        </w:rPr>
        <w:t>https://libros.conaliteg.gob.mx/20/P6ESA.htm#page/61</w:t>
      </w:r>
    </w:p>
    <w:bookmarkEnd w:id="2"/>
    <w:p w:rsidR="003C506D" w:rsidP="0033392A" w:rsidRDefault="003C506D" w14:paraId="2992FFE1" w14:textId="7F64004B">
      <w:pPr>
        <w:jc w:val="both"/>
        <w:rPr>
          <w:rFonts w:ascii="Montserrat" w:hAnsi="Montserrat"/>
          <w:bCs/>
          <w:sz w:val="22"/>
          <w:szCs w:val="22"/>
        </w:rPr>
      </w:pPr>
    </w:p>
    <w:p w:rsidRPr="003C50A7" w:rsidR="00134B84" w:rsidP="0033392A" w:rsidRDefault="00134B84" w14:paraId="3A6C2ACB" w14:textId="77777777">
      <w:pPr>
        <w:jc w:val="both"/>
        <w:rPr>
          <w:rFonts w:ascii="Montserrat" w:hAnsi="Montserrat"/>
          <w:bCs/>
          <w:sz w:val="22"/>
          <w:szCs w:val="22"/>
        </w:rPr>
      </w:pPr>
    </w:p>
    <w:p w:rsidRPr="003C50A7" w:rsidR="00BF1C95" w:rsidP="0033392A" w:rsidRDefault="00BF1C95" w14:paraId="208B9C59" w14:textId="074C3BEF">
      <w:pPr>
        <w:jc w:val="both"/>
        <w:rPr>
          <w:rFonts w:ascii="Montserrat" w:hAnsi="Montserrat" w:eastAsiaTheme="minorHAnsi" w:cstheme="minorBidi"/>
          <w:b/>
          <w:sz w:val="28"/>
          <w:szCs w:val="28"/>
        </w:rPr>
      </w:pPr>
      <w:r w:rsidRPr="003C50A7">
        <w:rPr>
          <w:rFonts w:ascii="Montserrat" w:hAnsi="Montserrat" w:eastAsiaTheme="minorHAnsi" w:cstheme="minorBidi"/>
          <w:b/>
          <w:sz w:val="28"/>
          <w:szCs w:val="28"/>
        </w:rPr>
        <w:t>¿Qué hacemos?</w:t>
      </w:r>
    </w:p>
    <w:p w:rsidRPr="003C50A7" w:rsidR="00197C08" w:rsidP="0033392A" w:rsidRDefault="00197C08" w14:paraId="18CCA585" w14:textId="77777777">
      <w:pPr>
        <w:jc w:val="both"/>
        <w:rPr>
          <w:rFonts w:ascii="Montserrat" w:hAnsi="Montserrat" w:eastAsiaTheme="minorHAnsi" w:cstheme="minorBidi"/>
          <w:bCs/>
          <w:sz w:val="22"/>
          <w:szCs w:val="22"/>
        </w:rPr>
      </w:pPr>
    </w:p>
    <w:p w:rsidRPr="003C50A7" w:rsidR="00B357E8" w:rsidP="0033392A" w:rsidRDefault="00B357E8" w14:paraId="13F1CF20" w14:textId="2393C784">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Recuerda que estamos trabajando con la práctica social del lenguaje “Escribir cuentos de misterio y terror para su publicación”.</w:t>
      </w:r>
    </w:p>
    <w:p w:rsidR="003C506D" w:rsidP="0033392A" w:rsidRDefault="003C506D" w14:paraId="7A0F50CE" w14:textId="79C2EFBD">
      <w:pPr>
        <w:jc w:val="both"/>
        <w:rPr>
          <w:rFonts w:ascii="Montserrat" w:hAnsi="Montserrat" w:cs="Arial"/>
          <w:sz w:val="22"/>
          <w:szCs w:val="22"/>
        </w:rPr>
      </w:pPr>
    </w:p>
    <w:p w:rsidR="008E1903" w:rsidP="0033392A" w:rsidRDefault="008E1903" w14:paraId="46741873" w14:textId="071421F2">
      <w:pPr>
        <w:jc w:val="both"/>
        <w:rPr>
          <w:rFonts w:ascii="Montserrat" w:hAnsi="Montserrat" w:cs="Arial"/>
          <w:sz w:val="22"/>
          <w:szCs w:val="22"/>
        </w:rPr>
      </w:pPr>
      <w:r w:rsidRPr="008E1903">
        <w:rPr>
          <w:rFonts w:ascii="Montserrat" w:hAnsi="Montserrat" w:cs="Arial"/>
          <w:sz w:val="22"/>
          <w:szCs w:val="22"/>
        </w:rPr>
        <w:t>El propósito de esta sesión es puedas emplear el lenguaje para comunicarte y como instrumento para aprender a través de la lectura de cuentos de misterio y de terror, analizando la información y empleando el lenguaje para la toma de decisiones mediante el  análisis de elementos y estructura de un cuento (planteamiento, nudo y desenlace), así como las características, sentimientos y motivaciones de los personajes de un cuento, el uso de la descripción en las narraciones de misterio y terror, la identificación de los protagonistas y antagonistas, y la cronología de acontecimientos.</w:t>
      </w:r>
    </w:p>
    <w:p w:rsidR="008E1903" w:rsidP="0033392A" w:rsidRDefault="008E1903" w14:paraId="5CA165F7" w14:textId="354BAC37">
      <w:pPr>
        <w:jc w:val="both"/>
        <w:rPr>
          <w:rFonts w:ascii="Montserrat" w:hAnsi="Montserrat" w:cs="Arial"/>
          <w:sz w:val="22"/>
          <w:szCs w:val="22"/>
        </w:rPr>
      </w:pPr>
    </w:p>
    <w:p w:rsidRPr="00F90650" w:rsidR="006F3D1F" w:rsidP="0033392A" w:rsidRDefault="006F3D1F" w14:paraId="331A8EA7" w14:textId="5298F5B5">
      <w:pPr>
        <w:jc w:val="both"/>
        <w:rPr>
          <w:rFonts w:ascii="Montserrat" w:hAnsi="Montserrat" w:cs="Arial"/>
          <w:bCs/>
          <w:i/>
          <w:sz w:val="22"/>
          <w:szCs w:val="22"/>
        </w:rPr>
      </w:pPr>
      <w:r w:rsidRPr="00F90650">
        <w:rPr>
          <w:rFonts w:ascii="Montserrat" w:hAnsi="Montserrat" w:cs="Arial"/>
          <w:bCs/>
          <w:i/>
          <w:sz w:val="22"/>
          <w:szCs w:val="22"/>
        </w:rPr>
        <w:t>Actividad 1</w:t>
      </w:r>
      <w:r w:rsidRPr="00F90650" w:rsidR="0AB31084">
        <w:rPr>
          <w:rFonts w:ascii="Montserrat" w:hAnsi="Montserrat" w:cs="Arial"/>
          <w:bCs/>
          <w:i/>
          <w:sz w:val="22"/>
          <w:szCs w:val="22"/>
        </w:rPr>
        <w:t>.</w:t>
      </w:r>
    </w:p>
    <w:p w:rsidR="006F3D1F" w:rsidP="0033392A" w:rsidRDefault="006F3D1F" w14:paraId="3F881C4D" w14:textId="77777777">
      <w:pPr>
        <w:jc w:val="both"/>
        <w:rPr>
          <w:rFonts w:ascii="Montserrat" w:hAnsi="Montserrat" w:cs="Arial"/>
          <w:sz w:val="22"/>
          <w:szCs w:val="22"/>
        </w:rPr>
      </w:pPr>
    </w:p>
    <w:p w:rsidRPr="003C50A7" w:rsidR="00B357E8" w:rsidP="0033392A" w:rsidRDefault="00611086" w14:paraId="477CF7B2" w14:textId="3B5F63B1">
      <w:pPr>
        <w:pStyle w:val="Sinespaciado"/>
        <w:jc w:val="both"/>
        <w:rPr>
          <w:rFonts w:ascii="Montserrat" w:hAnsi="Montserrat" w:cs="Arial"/>
          <w:sz w:val="22"/>
          <w:szCs w:val="22"/>
          <w:lang w:val="es-ES_tradnl"/>
        </w:rPr>
      </w:pPr>
      <w:r>
        <w:rPr>
          <w:rFonts w:ascii="Montserrat" w:hAnsi="Montserrat" w:cs="Arial"/>
          <w:sz w:val="22"/>
          <w:szCs w:val="22"/>
        </w:rPr>
        <w:t>E</w:t>
      </w:r>
      <w:r w:rsidR="008E1903">
        <w:rPr>
          <w:rFonts w:ascii="Montserrat" w:hAnsi="Montserrat" w:cs="Arial"/>
          <w:sz w:val="22"/>
          <w:szCs w:val="22"/>
        </w:rPr>
        <w:t>mp</w:t>
      </w:r>
      <w:r>
        <w:rPr>
          <w:rFonts w:ascii="Montserrat" w:hAnsi="Montserrat" w:cs="Arial"/>
          <w:sz w:val="22"/>
          <w:szCs w:val="22"/>
        </w:rPr>
        <w:t>ieza con</w:t>
      </w:r>
      <w:r w:rsidRPr="003C50A7" w:rsidR="00B357E8">
        <w:rPr>
          <w:rFonts w:ascii="Montserrat" w:hAnsi="Montserrat" w:cs="Arial"/>
          <w:sz w:val="22"/>
          <w:szCs w:val="22"/>
          <w:lang w:val="es-ES_tradnl"/>
        </w:rPr>
        <w:t xml:space="preserve"> un breve análisis del cuento “Tinta roja”</w:t>
      </w:r>
      <w:r w:rsidR="008E1903">
        <w:rPr>
          <w:rFonts w:ascii="Montserrat" w:hAnsi="Montserrat" w:cs="Arial"/>
          <w:sz w:val="22"/>
          <w:szCs w:val="22"/>
          <w:lang w:val="es-ES_tradnl"/>
        </w:rPr>
        <w:t>,</w:t>
      </w:r>
      <w:r w:rsidRPr="008E1903" w:rsidR="008E1903">
        <w:t xml:space="preserve"> </w:t>
      </w:r>
      <w:r w:rsidRPr="008E1903" w:rsidR="008E1903">
        <w:rPr>
          <w:rFonts w:ascii="Montserrat" w:hAnsi="Montserrat" w:cs="Arial"/>
          <w:sz w:val="22"/>
          <w:szCs w:val="22"/>
          <w:lang w:val="es-ES_tradnl"/>
        </w:rPr>
        <w:t>de Elizabeth Rojas Samperio</w:t>
      </w:r>
      <w:r w:rsidRPr="003C50A7" w:rsidR="00B357E8">
        <w:rPr>
          <w:rFonts w:ascii="Montserrat" w:hAnsi="Montserrat" w:cs="Arial"/>
          <w:sz w:val="22"/>
          <w:szCs w:val="22"/>
          <w:lang w:val="es-ES_tradnl"/>
        </w:rPr>
        <w:t>.</w:t>
      </w:r>
      <w:r w:rsidR="008E1903">
        <w:rPr>
          <w:rFonts w:ascii="Montserrat" w:hAnsi="Montserrat" w:cs="Arial"/>
          <w:sz w:val="22"/>
          <w:szCs w:val="22"/>
          <w:lang w:val="es-ES_tradnl"/>
        </w:rPr>
        <w:t xml:space="preserve"> </w:t>
      </w:r>
      <w:r w:rsidRPr="003C50A7" w:rsidR="00B357E8">
        <w:rPr>
          <w:rFonts w:ascii="Montserrat" w:hAnsi="Montserrat" w:cs="Arial"/>
          <w:sz w:val="22"/>
          <w:szCs w:val="22"/>
          <w:lang w:val="es-ES_tradnl"/>
        </w:rPr>
        <w:t>Te pido que vayas a la página 61</w:t>
      </w:r>
      <w:r>
        <w:rPr>
          <w:rFonts w:ascii="Montserrat" w:hAnsi="Montserrat" w:cs="Arial"/>
          <w:sz w:val="22"/>
          <w:szCs w:val="22"/>
          <w:lang w:val="es-ES_tradnl"/>
        </w:rPr>
        <w:t xml:space="preserve"> de tu libro de texto</w:t>
      </w:r>
      <w:r w:rsidRPr="003C50A7" w:rsidR="00B357E8">
        <w:rPr>
          <w:rFonts w:ascii="Montserrat" w:hAnsi="Montserrat" w:cs="Arial"/>
          <w:sz w:val="22"/>
          <w:szCs w:val="22"/>
          <w:lang w:val="es-ES_tradnl"/>
        </w:rPr>
        <w:t>.</w:t>
      </w:r>
    </w:p>
    <w:p w:rsidRPr="003C50A7" w:rsidR="00B357E8" w:rsidP="0033392A" w:rsidRDefault="00B357E8" w14:paraId="2CE3E2A5" w14:textId="77777777">
      <w:pPr>
        <w:pStyle w:val="Sinespaciado"/>
        <w:jc w:val="both"/>
        <w:rPr>
          <w:rFonts w:ascii="Montserrat" w:hAnsi="Montserrat" w:cs="Arial"/>
          <w:sz w:val="22"/>
          <w:szCs w:val="22"/>
          <w:lang w:val="es-ES_tradnl"/>
        </w:rPr>
      </w:pPr>
    </w:p>
    <w:p w:rsidRPr="003C50A7" w:rsidR="00B357E8" w:rsidP="0033392A" w:rsidRDefault="00B357E8" w14:paraId="203746E6" w14:textId="38F4C94A">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¿Recuerdas que estructura tiene un cuento?</w:t>
      </w:r>
    </w:p>
    <w:p w:rsidRPr="003C50A7" w:rsidR="00B357E8" w:rsidP="0033392A" w:rsidRDefault="00B357E8" w14:paraId="26BFDF73" w14:textId="77777777">
      <w:pPr>
        <w:pStyle w:val="Sinespaciado"/>
        <w:jc w:val="both"/>
        <w:rPr>
          <w:rFonts w:ascii="Montserrat" w:hAnsi="Montserrat" w:cs="Arial"/>
          <w:sz w:val="22"/>
          <w:szCs w:val="22"/>
          <w:lang w:val="es-ES_tradnl"/>
        </w:rPr>
      </w:pPr>
    </w:p>
    <w:p w:rsidRPr="003C50A7" w:rsidR="00B357E8" w:rsidP="0033392A" w:rsidRDefault="00B357E8" w14:paraId="1937D9B9" w14:textId="1A60707C">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Tenemos 4 ilustraciones, cuatro momentos del cuento de “La tinta roja”, cuatro palabras y cuatro conceptos que relacionaremos.</w:t>
      </w:r>
      <w:r w:rsidR="006F3D1F">
        <w:rPr>
          <w:rFonts w:ascii="Montserrat" w:hAnsi="Montserrat" w:cs="Arial"/>
          <w:sz w:val="22"/>
          <w:szCs w:val="22"/>
          <w:lang w:val="es-ES_tradnl"/>
        </w:rPr>
        <w:t xml:space="preserve"> </w:t>
      </w:r>
      <w:r w:rsidRPr="003C50A7">
        <w:rPr>
          <w:rFonts w:ascii="Montserrat" w:hAnsi="Montserrat" w:cs="Arial"/>
          <w:sz w:val="22"/>
          <w:szCs w:val="22"/>
          <w:lang w:val="es-ES_tradnl"/>
        </w:rPr>
        <w:t>Parece complicado, pero verás que es muy sencillo</w:t>
      </w:r>
      <w:r w:rsidRPr="003C50A7" w:rsidR="00422934">
        <w:rPr>
          <w:rFonts w:ascii="Montserrat" w:hAnsi="Montserrat" w:cs="Arial"/>
          <w:sz w:val="22"/>
          <w:szCs w:val="22"/>
          <w:lang w:val="es-ES_tradnl"/>
        </w:rPr>
        <w:t>.</w:t>
      </w:r>
    </w:p>
    <w:p w:rsidRPr="003C50A7" w:rsidR="00422934" w:rsidP="0033392A" w:rsidRDefault="00B357E8" w14:paraId="0C8B4B42" w14:textId="51C29851">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 xml:space="preserve">Primero veremos las imágenes en orden y comentaremos lo que sucedió en cada momento. Después </w:t>
      </w:r>
      <w:r w:rsidRPr="003C50A7" w:rsidR="00422934">
        <w:rPr>
          <w:rFonts w:ascii="Montserrat" w:hAnsi="Montserrat" w:cs="Arial"/>
          <w:sz w:val="22"/>
          <w:szCs w:val="22"/>
          <w:lang w:val="es-ES_tradnl"/>
        </w:rPr>
        <w:t>relaciona los</w:t>
      </w:r>
      <w:r w:rsidRPr="003C50A7">
        <w:rPr>
          <w:rFonts w:ascii="Montserrat" w:hAnsi="Montserrat" w:cs="Arial"/>
          <w:sz w:val="22"/>
          <w:szCs w:val="22"/>
          <w:lang w:val="es-ES_tradnl"/>
        </w:rPr>
        <w:t xml:space="preserve"> momentos del cuento y su concepto.</w:t>
      </w:r>
    </w:p>
    <w:p w:rsidRPr="003C50A7" w:rsidR="00422934" w:rsidP="0033392A" w:rsidRDefault="00422934" w14:paraId="56D2D0AF" w14:textId="77777777">
      <w:pPr>
        <w:shd w:val="clear" w:color="auto" w:fill="FFFFFF"/>
        <w:jc w:val="both"/>
        <w:textAlignment w:val="top"/>
        <w:rPr>
          <w:rFonts w:ascii="Montserrat" w:hAnsi="Montserrat" w:cs="Arial"/>
          <w:sz w:val="22"/>
          <w:szCs w:val="22"/>
          <w:lang w:eastAsia="es-MX"/>
        </w:rPr>
      </w:pPr>
    </w:p>
    <w:tbl>
      <w:tblPr>
        <w:tblStyle w:val="Tablaconcuadrcula"/>
        <w:tblW w:w="0" w:type="auto"/>
        <w:jc w:val="center"/>
        <w:tblLayout w:type="fixed"/>
        <w:tblLook w:val="04A0" w:firstRow="1" w:lastRow="0" w:firstColumn="1" w:lastColumn="0" w:noHBand="0" w:noVBand="1"/>
      </w:tblPr>
      <w:tblGrid>
        <w:gridCol w:w="3397"/>
        <w:gridCol w:w="426"/>
        <w:gridCol w:w="2693"/>
        <w:gridCol w:w="1848"/>
      </w:tblGrid>
      <w:tr w:rsidRPr="003C50A7" w:rsidR="00422934" w:rsidTr="00F90650" w14:paraId="49B42D6C" w14:textId="77777777">
        <w:trPr>
          <w:cantSplit/>
          <w:trHeight w:val="1365"/>
          <w:jc w:val="center"/>
        </w:trPr>
        <w:tc>
          <w:tcPr>
            <w:tcW w:w="3397" w:type="dxa"/>
            <w:vAlign w:val="center"/>
          </w:tcPr>
          <w:p w:rsidRPr="003C50A7" w:rsidR="00422934" w:rsidP="0033392A" w:rsidRDefault="00422934" w14:paraId="709C9BC5" w14:textId="2BFA9A14">
            <w:pPr>
              <w:textAlignment w:val="top"/>
              <w:rPr>
                <w:rFonts w:ascii="Montserrat" w:hAnsi="Montserrat" w:cs="Arial"/>
                <w:lang w:eastAsia="es-MX"/>
              </w:rPr>
            </w:pPr>
            <w:r w:rsidRPr="41B99C95">
              <w:rPr>
                <w:rFonts w:ascii="Montserrat" w:hAnsi="Montserrat" w:cs="Arial"/>
                <w:lang w:eastAsia="es-MX"/>
              </w:rPr>
              <w:t>Mariano y Roberto olvidaron sus cuadernos en la escuela. Debían entregar una tarea</w:t>
            </w:r>
            <w:r w:rsidRPr="41B99C95" w:rsidR="2B7DD095">
              <w:rPr>
                <w:rFonts w:ascii="Montserrat" w:hAnsi="Montserrat" w:cs="Arial"/>
                <w:lang w:eastAsia="es-MX"/>
              </w:rPr>
              <w:t>.</w:t>
            </w:r>
          </w:p>
          <w:p w:rsidRPr="003C50A7" w:rsidR="00422934" w:rsidP="0033392A" w:rsidRDefault="00422934" w14:paraId="4310B85F" w14:textId="77777777">
            <w:pPr>
              <w:textAlignment w:val="top"/>
              <w:rPr>
                <w:rFonts w:ascii="Montserrat" w:hAnsi="Montserrat" w:cs="Arial"/>
                <w:lang w:eastAsia="es-MX"/>
              </w:rPr>
            </w:pPr>
            <w:r w:rsidRPr="003C50A7">
              <w:rPr>
                <w:rFonts w:ascii="Montserrat" w:hAnsi="Montserrat" w:cs="Arial"/>
                <w:lang w:eastAsia="es-MX"/>
              </w:rPr>
              <w:t>Roberto propuso ir a la escuela y sacar los cuadernos del salón.</w:t>
            </w:r>
          </w:p>
        </w:tc>
        <w:tc>
          <w:tcPr>
            <w:tcW w:w="426" w:type="dxa"/>
            <w:textDirection w:val="btLr"/>
            <w:vAlign w:val="center"/>
          </w:tcPr>
          <w:p w:rsidRPr="00F90650" w:rsidR="00422934" w:rsidP="0033392A" w:rsidRDefault="00422934" w14:paraId="737DEC40" w14:textId="77777777">
            <w:pPr>
              <w:jc w:val="center"/>
              <w:textAlignment w:val="top"/>
              <w:rPr>
                <w:rFonts w:ascii="Montserrat" w:hAnsi="Montserrat" w:cs="Arial"/>
                <w:sz w:val="18"/>
                <w:lang w:eastAsia="es-MX"/>
              </w:rPr>
            </w:pPr>
            <w:r w:rsidRPr="00F90650">
              <w:rPr>
                <w:rFonts w:ascii="Montserrat" w:hAnsi="Montserrat" w:cs="Arial"/>
                <w:sz w:val="18"/>
                <w:lang w:eastAsia="es-MX"/>
              </w:rPr>
              <w:t>Planteamiento</w:t>
            </w:r>
          </w:p>
        </w:tc>
        <w:tc>
          <w:tcPr>
            <w:tcW w:w="2693" w:type="dxa"/>
            <w:vAlign w:val="center"/>
          </w:tcPr>
          <w:p w:rsidRPr="003C50A7" w:rsidR="00422934" w:rsidP="0033392A" w:rsidRDefault="00422934" w14:paraId="40DD47FD" w14:textId="77777777">
            <w:pPr>
              <w:textAlignment w:val="top"/>
              <w:rPr>
                <w:rFonts w:ascii="Montserrat" w:hAnsi="Montserrat" w:cs="Arial"/>
                <w:lang w:eastAsia="es-MX"/>
              </w:rPr>
            </w:pPr>
            <w:r w:rsidRPr="003C50A7">
              <w:rPr>
                <w:rFonts w:ascii="Montserrat" w:hAnsi="Montserrat" w:cs="Arial"/>
                <w:lang w:eastAsia="es-MX"/>
              </w:rPr>
              <w:t>Inicio del cuento. En este punto se presenta a los personajes y los antecedentes de la historia.</w:t>
            </w:r>
          </w:p>
        </w:tc>
        <w:tc>
          <w:tcPr>
            <w:tcW w:w="1848" w:type="dxa"/>
            <w:vAlign w:val="center"/>
          </w:tcPr>
          <w:p w:rsidRPr="003C50A7" w:rsidR="00422934" w:rsidP="0033392A" w:rsidRDefault="00422934" w14:paraId="041F8EC1" w14:textId="77777777">
            <w:pPr>
              <w:jc w:val="center"/>
              <w:textAlignment w:val="top"/>
              <w:rPr>
                <w:rFonts w:ascii="Montserrat" w:hAnsi="Montserrat" w:cs="Arial"/>
                <w:sz w:val="24"/>
                <w:szCs w:val="24"/>
                <w:lang w:eastAsia="es-MX"/>
              </w:rPr>
            </w:pPr>
            <w:r w:rsidRPr="003C50A7">
              <w:rPr>
                <w:rFonts w:ascii="Montserrat" w:hAnsi="Montserrat"/>
                <w:lang w:val="en-US"/>
              </w:rPr>
              <w:drawing>
                <wp:inline distT="0" distB="0" distL="0" distR="0" wp14:anchorId="30735259" wp14:editId="6BED2A2E">
                  <wp:extent cx="893258" cy="824036"/>
                  <wp:effectExtent l="0" t="0" r="2540" b="0"/>
                  <wp:docPr id="10" name="Imagen 10" descr="El peso de los deberes afecta a l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eso de los deberes afecta a la salu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67" r="5263" b="13599"/>
                          <a:stretch/>
                        </pic:blipFill>
                        <pic:spPr bwMode="auto">
                          <a:xfrm>
                            <a:off x="0" y="0"/>
                            <a:ext cx="917751" cy="8466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3C50A7" w:rsidR="00422934" w:rsidTr="41B99C95" w14:paraId="07158B2E" w14:textId="77777777">
        <w:trPr>
          <w:cantSplit/>
          <w:trHeight w:val="1134"/>
          <w:jc w:val="center"/>
        </w:trPr>
        <w:tc>
          <w:tcPr>
            <w:tcW w:w="3397" w:type="dxa"/>
            <w:vAlign w:val="center"/>
          </w:tcPr>
          <w:p w:rsidRPr="003C50A7" w:rsidR="00422934" w:rsidP="0033392A" w:rsidRDefault="00422934" w14:paraId="203F61A0" w14:textId="77777777">
            <w:pPr>
              <w:textAlignment w:val="top"/>
              <w:rPr>
                <w:rFonts w:ascii="Montserrat" w:hAnsi="Montserrat" w:cs="Arial"/>
                <w:lang w:eastAsia="es-MX"/>
              </w:rPr>
            </w:pPr>
            <w:r w:rsidRPr="003C50A7">
              <w:rPr>
                <w:rFonts w:ascii="Montserrat" w:hAnsi="Montserrat" w:cs="Arial"/>
                <w:lang w:eastAsia="es-MX"/>
              </w:rPr>
              <w:t>Mariano se opuso argumentando que era de noche, había llovido.</w:t>
            </w:r>
          </w:p>
          <w:p w:rsidRPr="003C50A7" w:rsidR="00422934" w:rsidP="0033392A" w:rsidRDefault="00422934" w14:paraId="3A91055A" w14:textId="77777777">
            <w:pPr>
              <w:textAlignment w:val="top"/>
              <w:rPr>
                <w:rFonts w:ascii="Montserrat" w:hAnsi="Montserrat" w:cs="Arial"/>
                <w:lang w:eastAsia="es-MX"/>
              </w:rPr>
            </w:pPr>
            <w:r w:rsidRPr="003C50A7">
              <w:rPr>
                <w:rFonts w:ascii="Montserrat" w:hAnsi="Montserrat" w:cs="Arial"/>
                <w:lang w:eastAsia="es-MX"/>
              </w:rPr>
              <w:t>Saltarían la barda para entrar.</w:t>
            </w:r>
          </w:p>
          <w:p w:rsidRPr="003C50A7" w:rsidR="00422934" w:rsidP="0033392A" w:rsidRDefault="00422934" w14:paraId="68871972" w14:textId="77777777">
            <w:pPr>
              <w:textAlignment w:val="top"/>
              <w:rPr>
                <w:rFonts w:ascii="Montserrat" w:hAnsi="Montserrat" w:cs="Arial"/>
                <w:lang w:eastAsia="es-MX"/>
              </w:rPr>
            </w:pPr>
            <w:r w:rsidRPr="003C50A7">
              <w:rPr>
                <w:rFonts w:ascii="Montserrat" w:hAnsi="Montserrat" w:cs="Arial"/>
                <w:lang w:eastAsia="es-MX"/>
              </w:rPr>
              <w:t>Se escuchaban ruidos de los cuales no sabían su procedencia.</w:t>
            </w:r>
          </w:p>
        </w:tc>
        <w:tc>
          <w:tcPr>
            <w:tcW w:w="426" w:type="dxa"/>
            <w:textDirection w:val="btLr"/>
            <w:vAlign w:val="center"/>
          </w:tcPr>
          <w:p w:rsidRPr="00F90650" w:rsidR="00422934" w:rsidP="0033392A" w:rsidRDefault="00422934" w14:paraId="21E81CC2" w14:textId="77777777">
            <w:pPr>
              <w:jc w:val="center"/>
              <w:textAlignment w:val="top"/>
              <w:rPr>
                <w:rFonts w:ascii="Montserrat" w:hAnsi="Montserrat" w:cs="Arial"/>
                <w:sz w:val="18"/>
                <w:lang w:eastAsia="es-MX"/>
              </w:rPr>
            </w:pPr>
            <w:r w:rsidRPr="00F90650">
              <w:rPr>
                <w:rFonts w:ascii="Montserrat" w:hAnsi="Montserrat" w:cs="Arial"/>
                <w:sz w:val="18"/>
                <w:lang w:eastAsia="es-MX"/>
              </w:rPr>
              <w:t>Desarrollo</w:t>
            </w:r>
          </w:p>
        </w:tc>
        <w:tc>
          <w:tcPr>
            <w:tcW w:w="2693" w:type="dxa"/>
            <w:vAlign w:val="center"/>
          </w:tcPr>
          <w:p w:rsidRPr="003C50A7" w:rsidR="00422934" w:rsidP="0033392A" w:rsidRDefault="00422934" w14:paraId="60A3F8FE" w14:textId="77777777">
            <w:pPr>
              <w:textAlignment w:val="top"/>
              <w:rPr>
                <w:rFonts w:ascii="Montserrat" w:hAnsi="Montserrat" w:cs="Arial"/>
                <w:lang w:eastAsia="es-MX"/>
              </w:rPr>
            </w:pPr>
            <w:r w:rsidRPr="003C50A7">
              <w:rPr>
                <w:rFonts w:ascii="Montserrat" w:hAnsi="Montserrat" w:cs="Arial"/>
                <w:lang w:eastAsia="es-MX"/>
              </w:rPr>
              <w:t>Aquí se presenta con claridad el tema, y se ofrecen detalles fundamentales relacionados con los acontecimientos y los personajes.</w:t>
            </w:r>
          </w:p>
        </w:tc>
        <w:tc>
          <w:tcPr>
            <w:tcW w:w="1848" w:type="dxa"/>
            <w:vAlign w:val="center"/>
          </w:tcPr>
          <w:p w:rsidRPr="003C50A7" w:rsidR="00422934" w:rsidP="0033392A" w:rsidRDefault="00422934" w14:paraId="0D942329" w14:textId="76F741FB">
            <w:pPr>
              <w:jc w:val="center"/>
              <w:textAlignment w:val="top"/>
              <w:rPr>
                <w:rFonts w:ascii="Montserrat" w:hAnsi="Montserrat" w:cs="Arial"/>
                <w:sz w:val="24"/>
                <w:szCs w:val="24"/>
                <w:lang w:eastAsia="es-MX"/>
              </w:rPr>
            </w:pPr>
          </w:p>
        </w:tc>
      </w:tr>
      <w:tr w:rsidRPr="003C50A7" w:rsidR="00422934" w:rsidTr="41B99C95" w14:paraId="253C2FE0" w14:textId="77777777">
        <w:trPr>
          <w:cantSplit/>
          <w:trHeight w:val="1134"/>
          <w:jc w:val="center"/>
        </w:trPr>
        <w:tc>
          <w:tcPr>
            <w:tcW w:w="3397" w:type="dxa"/>
            <w:vAlign w:val="center"/>
          </w:tcPr>
          <w:p w:rsidRPr="003C50A7" w:rsidR="00422934" w:rsidP="0033392A" w:rsidRDefault="00422934" w14:paraId="6089086D" w14:textId="77777777">
            <w:pPr>
              <w:jc w:val="both"/>
              <w:textAlignment w:val="top"/>
              <w:rPr>
                <w:rFonts w:ascii="Montserrat" w:hAnsi="Montserrat" w:cs="Arial"/>
                <w:lang w:eastAsia="es-MX"/>
              </w:rPr>
            </w:pPr>
            <w:r w:rsidRPr="003C50A7">
              <w:rPr>
                <w:rFonts w:ascii="Montserrat" w:hAnsi="Montserrat" w:cs="Arial"/>
                <w:lang w:eastAsia="es-MX"/>
              </w:rPr>
              <w:t>El silencio era mayor que la oscuridad, pero se oían voces de niños.</w:t>
            </w:r>
          </w:p>
          <w:p w:rsidRPr="003C50A7" w:rsidR="00422934" w:rsidP="0033392A" w:rsidRDefault="00422934" w14:paraId="04151797" w14:textId="656271D2">
            <w:pPr>
              <w:jc w:val="both"/>
              <w:textAlignment w:val="top"/>
              <w:rPr>
                <w:rFonts w:ascii="Montserrat" w:hAnsi="Montserrat" w:cs="Arial"/>
                <w:lang w:eastAsia="es-MX"/>
              </w:rPr>
            </w:pPr>
            <w:r w:rsidRPr="41B99C95">
              <w:rPr>
                <w:rFonts w:ascii="Montserrat" w:hAnsi="Montserrat" w:cs="Arial"/>
                <w:lang w:eastAsia="es-MX"/>
              </w:rPr>
              <w:t>Llegaron a su salón, no encontraban los cuadernos y, de repente, se escucharon más voces y alguien los amenazó con una navaja, pero no había nadie</w:t>
            </w:r>
            <w:r w:rsidRPr="41B99C95" w:rsidR="5AB4EEF8">
              <w:rPr>
                <w:rFonts w:ascii="Montserrat" w:hAnsi="Montserrat" w:cs="Arial"/>
                <w:lang w:eastAsia="es-MX"/>
              </w:rPr>
              <w:t>.</w:t>
            </w:r>
          </w:p>
        </w:tc>
        <w:tc>
          <w:tcPr>
            <w:tcW w:w="426" w:type="dxa"/>
            <w:textDirection w:val="btLr"/>
            <w:vAlign w:val="center"/>
          </w:tcPr>
          <w:p w:rsidRPr="00F90650" w:rsidR="00422934" w:rsidP="0033392A" w:rsidRDefault="00422934" w14:paraId="3836B51A" w14:textId="78F73583">
            <w:pPr>
              <w:jc w:val="center"/>
              <w:textAlignment w:val="top"/>
              <w:rPr>
                <w:rFonts w:ascii="Montserrat" w:hAnsi="Montserrat" w:cs="Arial"/>
                <w:sz w:val="18"/>
                <w:lang w:eastAsia="es-MX"/>
              </w:rPr>
            </w:pPr>
            <w:r w:rsidRPr="00F90650">
              <w:rPr>
                <w:rFonts w:ascii="Montserrat" w:hAnsi="Montserrat" w:cs="Arial"/>
                <w:sz w:val="18"/>
                <w:lang w:eastAsia="es-MX"/>
              </w:rPr>
              <w:t>Clímax o nud</w:t>
            </w:r>
            <w:r w:rsidRPr="00F90650" w:rsidR="00611086">
              <w:rPr>
                <w:rFonts w:ascii="Montserrat" w:hAnsi="Montserrat" w:cs="Arial"/>
                <w:sz w:val="18"/>
                <w:lang w:eastAsia="es-MX"/>
              </w:rPr>
              <w:t>o</w:t>
            </w:r>
          </w:p>
        </w:tc>
        <w:tc>
          <w:tcPr>
            <w:tcW w:w="2693" w:type="dxa"/>
            <w:vAlign w:val="center"/>
          </w:tcPr>
          <w:p w:rsidRPr="003C50A7" w:rsidR="00422934" w:rsidP="0033392A" w:rsidRDefault="00422934" w14:paraId="25CE7798" w14:textId="77777777">
            <w:pPr>
              <w:jc w:val="both"/>
              <w:textAlignment w:val="top"/>
              <w:rPr>
                <w:rFonts w:ascii="Montserrat" w:hAnsi="Montserrat" w:cs="Arial"/>
                <w:lang w:eastAsia="es-MX"/>
              </w:rPr>
            </w:pPr>
            <w:r w:rsidRPr="003C50A7">
              <w:rPr>
                <w:rFonts w:ascii="Montserrat" w:hAnsi="Montserrat" w:cs="Arial"/>
                <w:lang w:eastAsia="es-MX"/>
              </w:rPr>
              <w:t>En esta parte suele recaer la mayor carga emotiva del cuento; es el momento más crítico, con mayor tensión, donde ocurre algo decisivo que marcará el desenlace.</w:t>
            </w:r>
          </w:p>
        </w:tc>
        <w:tc>
          <w:tcPr>
            <w:tcW w:w="1848" w:type="dxa"/>
            <w:vAlign w:val="center"/>
          </w:tcPr>
          <w:p w:rsidRPr="003C50A7" w:rsidR="00422934" w:rsidP="0033392A" w:rsidRDefault="00422934" w14:paraId="7CCED131" w14:textId="77777777">
            <w:pPr>
              <w:jc w:val="center"/>
              <w:textAlignment w:val="top"/>
              <w:rPr>
                <w:rFonts w:ascii="Montserrat" w:hAnsi="Montserrat" w:cs="Arial"/>
                <w:sz w:val="24"/>
                <w:szCs w:val="24"/>
                <w:lang w:eastAsia="es-MX"/>
              </w:rPr>
            </w:pPr>
            <w:r w:rsidRPr="003C50A7">
              <w:rPr>
                <w:rFonts w:ascii="Montserrat" w:hAnsi="Montserrat"/>
                <w:lang w:val="en-US"/>
              </w:rPr>
              <w:drawing>
                <wp:inline distT="0" distB="0" distL="0" distR="0" wp14:anchorId="50727724" wp14:editId="3F3DC550">
                  <wp:extent cx="892810" cy="1230564"/>
                  <wp:effectExtent l="0" t="0" r="2540" b="8255"/>
                  <wp:docPr id="12" name="Imagen 12" descr="https://libros.conaliteg.gob.mx/c/P6ESA/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os.conaliteg.gob.mx/c/P6ESA/06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410" t="5484" r="9569" b="70000"/>
                          <a:stretch/>
                        </pic:blipFill>
                        <pic:spPr bwMode="auto">
                          <a:xfrm>
                            <a:off x="0" y="0"/>
                            <a:ext cx="905317" cy="12478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3C50A7" w:rsidR="00422934" w:rsidTr="41B99C95" w14:paraId="443E8BFD" w14:textId="77777777">
        <w:trPr>
          <w:cantSplit/>
          <w:trHeight w:val="1134"/>
          <w:jc w:val="center"/>
        </w:trPr>
        <w:tc>
          <w:tcPr>
            <w:tcW w:w="3397" w:type="dxa"/>
            <w:vAlign w:val="center"/>
          </w:tcPr>
          <w:p w:rsidRPr="003C50A7" w:rsidR="00422934" w:rsidP="0033392A" w:rsidRDefault="00422934" w14:paraId="11056D95" w14:textId="77777777">
            <w:pPr>
              <w:jc w:val="both"/>
              <w:textAlignment w:val="top"/>
              <w:rPr>
                <w:rFonts w:ascii="Montserrat" w:hAnsi="Montserrat" w:cs="Arial"/>
                <w:lang w:eastAsia="es-MX"/>
              </w:rPr>
            </w:pPr>
            <w:r w:rsidRPr="003C50A7">
              <w:rPr>
                <w:rFonts w:ascii="Montserrat" w:hAnsi="Montserrat" w:cs="Arial"/>
                <w:lang w:eastAsia="es-MX"/>
              </w:rPr>
              <w:lastRenderedPageBreak/>
              <w:t>Don Chuy encontró el piso del salón lleno de tinta roja y el pizarrón con rasguños.</w:t>
            </w:r>
          </w:p>
          <w:p w:rsidRPr="003C50A7" w:rsidR="00422934" w:rsidP="0033392A" w:rsidRDefault="00422934" w14:paraId="1849B25E" w14:textId="77777777">
            <w:pPr>
              <w:jc w:val="both"/>
              <w:textAlignment w:val="top"/>
              <w:rPr>
                <w:rFonts w:ascii="Montserrat" w:hAnsi="Montserrat" w:cs="Arial"/>
                <w:lang w:eastAsia="es-MX"/>
              </w:rPr>
            </w:pPr>
            <w:r w:rsidRPr="003C50A7">
              <w:rPr>
                <w:rFonts w:ascii="Montserrat" w:hAnsi="Montserrat" w:cs="Arial"/>
                <w:lang w:eastAsia="es-MX"/>
              </w:rPr>
              <w:t>Halló también una nota cerca de los cuadernos de Mariano y Roberto.</w:t>
            </w:r>
          </w:p>
        </w:tc>
        <w:tc>
          <w:tcPr>
            <w:tcW w:w="426" w:type="dxa"/>
            <w:textDirection w:val="btLr"/>
            <w:vAlign w:val="center"/>
          </w:tcPr>
          <w:p w:rsidRPr="00F90650" w:rsidR="00422934" w:rsidP="0033392A" w:rsidRDefault="00422934" w14:paraId="350B1DA9" w14:textId="77777777">
            <w:pPr>
              <w:jc w:val="center"/>
              <w:textAlignment w:val="top"/>
              <w:rPr>
                <w:rFonts w:ascii="Montserrat" w:hAnsi="Montserrat" w:cs="Arial"/>
                <w:sz w:val="18"/>
                <w:lang w:eastAsia="es-MX"/>
              </w:rPr>
            </w:pPr>
            <w:r w:rsidRPr="00F90650">
              <w:rPr>
                <w:rFonts w:ascii="Montserrat" w:hAnsi="Montserrat" w:cs="Arial"/>
                <w:sz w:val="18"/>
                <w:lang w:eastAsia="es-MX"/>
              </w:rPr>
              <w:t>Desenlace</w:t>
            </w:r>
          </w:p>
          <w:p w:rsidRPr="00F90650" w:rsidR="00422934" w:rsidP="0033392A" w:rsidRDefault="00422934" w14:paraId="067DB6B0" w14:textId="77777777">
            <w:pPr>
              <w:jc w:val="both"/>
              <w:textAlignment w:val="top"/>
              <w:rPr>
                <w:rFonts w:ascii="Montserrat" w:hAnsi="Montserrat" w:cs="Arial"/>
                <w:sz w:val="18"/>
                <w:lang w:eastAsia="es-MX"/>
              </w:rPr>
            </w:pPr>
          </w:p>
        </w:tc>
        <w:tc>
          <w:tcPr>
            <w:tcW w:w="2693" w:type="dxa"/>
            <w:vAlign w:val="center"/>
          </w:tcPr>
          <w:p w:rsidRPr="003C50A7" w:rsidR="00422934" w:rsidP="0033392A" w:rsidRDefault="00422934" w14:paraId="1FD62CB2" w14:textId="77777777">
            <w:pPr>
              <w:jc w:val="both"/>
              <w:textAlignment w:val="top"/>
              <w:rPr>
                <w:rFonts w:ascii="Montserrat" w:hAnsi="Montserrat" w:cs="Arial"/>
                <w:lang w:eastAsia="es-MX"/>
              </w:rPr>
            </w:pPr>
            <w:r w:rsidRPr="003C50A7">
              <w:rPr>
                <w:rFonts w:ascii="Montserrat" w:hAnsi="Montserrat" w:cs="Arial"/>
                <w:lang w:eastAsia="es-MX"/>
              </w:rPr>
              <w:t>Se refiere al final del cuento, a la forma en que concluye la historia, lo cual implica, sólo en algunos casos, la solución del problema principal.</w:t>
            </w:r>
          </w:p>
        </w:tc>
        <w:tc>
          <w:tcPr>
            <w:tcW w:w="1848" w:type="dxa"/>
            <w:vAlign w:val="center"/>
          </w:tcPr>
          <w:p w:rsidRPr="003C50A7" w:rsidR="00422934" w:rsidP="0033392A" w:rsidRDefault="00422934" w14:paraId="767D6953" w14:textId="77777777">
            <w:pPr>
              <w:jc w:val="center"/>
              <w:textAlignment w:val="top"/>
              <w:rPr>
                <w:rFonts w:ascii="Montserrat" w:hAnsi="Montserrat" w:cs="Arial"/>
                <w:sz w:val="24"/>
                <w:szCs w:val="24"/>
                <w:lang w:eastAsia="es-MX"/>
              </w:rPr>
            </w:pPr>
            <w:r w:rsidRPr="003C50A7">
              <w:rPr>
                <w:rFonts w:ascii="Montserrat" w:hAnsi="Montserrat" w:cs="Arial"/>
                <w:sz w:val="24"/>
                <w:szCs w:val="24"/>
                <w:lang w:val="en-US"/>
              </w:rPr>
              <w:drawing>
                <wp:inline distT="0" distB="0" distL="0" distR="0" wp14:anchorId="1BD5D180" wp14:editId="56C78618">
                  <wp:extent cx="819260" cy="1062288"/>
                  <wp:effectExtent l="0" t="0" r="0" b="5080"/>
                  <wp:docPr id="9" name="Imagen 9" descr="Tinta Roja | ChretienneRossinyol - Bu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nta Roja | ChretienneRossinyol - Bubo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6594"/>
                          <a:stretch/>
                        </pic:blipFill>
                        <pic:spPr bwMode="auto">
                          <a:xfrm>
                            <a:off x="0" y="0"/>
                            <a:ext cx="844185" cy="10946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Pr="003C50A7" w:rsidR="00706110" w:rsidP="0033392A" w:rsidRDefault="00706110" w14:paraId="1CF72A2D" w14:textId="77777777">
      <w:pPr>
        <w:pStyle w:val="Sinespaciado"/>
        <w:jc w:val="both"/>
        <w:rPr>
          <w:rFonts w:ascii="Montserrat" w:hAnsi="Montserrat" w:cs="Arial"/>
          <w:sz w:val="22"/>
          <w:szCs w:val="22"/>
          <w:lang w:val="es-ES_tradnl"/>
        </w:rPr>
      </w:pPr>
    </w:p>
    <w:p w:rsidRPr="003C50A7" w:rsidR="00422934" w:rsidP="0033392A" w:rsidRDefault="00422934" w14:paraId="7378AA5A" w14:textId="351FB889">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También debes ir construyendo a tus personajes: sus características psicológicas, físicas, sus historias de vida, etcétera.</w:t>
      </w:r>
    </w:p>
    <w:p w:rsidRPr="003C50A7" w:rsidR="00422934" w:rsidP="0033392A" w:rsidRDefault="00422934" w14:paraId="772C2BB7" w14:textId="06AB288F">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Antes de continuar, te invito a ver la siguiente cápsula con la escritora Ana Clavel, quien nos hablará sobre los cuentos de terror y de misterio.</w:t>
      </w:r>
    </w:p>
    <w:p w:rsidRPr="003C50A7" w:rsidR="00422934" w:rsidP="0033392A" w:rsidRDefault="00422934" w14:paraId="365C8089" w14:textId="77777777">
      <w:pPr>
        <w:pStyle w:val="Sinespaciado"/>
        <w:jc w:val="both"/>
        <w:rPr>
          <w:rFonts w:ascii="Montserrat" w:hAnsi="Montserrat" w:cs="Arial"/>
          <w:sz w:val="22"/>
          <w:szCs w:val="22"/>
          <w:lang w:val="es-ES_tradnl"/>
        </w:rPr>
      </w:pPr>
    </w:p>
    <w:p w:rsidRPr="005236DD" w:rsidR="005713C6" w:rsidP="003A5EAC" w:rsidRDefault="00422934" w14:paraId="07F19759" w14:textId="0A01C07D">
      <w:pPr>
        <w:pStyle w:val="Prrafodelista"/>
        <w:numPr>
          <w:ilvl w:val="0"/>
          <w:numId w:val="27"/>
        </w:numPr>
        <w:jc w:val="both"/>
        <w:rPr>
          <w:rFonts w:ascii="Montserrat" w:hAnsi="Montserrat" w:cs="Arial"/>
          <w:b/>
          <w:bCs/>
          <w:sz w:val="14"/>
          <w:szCs w:val="14"/>
        </w:rPr>
      </w:pPr>
      <w:r w:rsidRPr="003C50A7">
        <w:rPr>
          <w:rFonts w:ascii="Montserrat" w:hAnsi="Montserrat" w:cs="Arial"/>
          <w:b/>
          <w:bCs/>
          <w:sz w:val="22"/>
          <w:szCs w:val="22"/>
          <w:lang w:val="es-ES_tradnl"/>
        </w:rPr>
        <w:t>Cápsula con la escritora Ana Clavel</w:t>
      </w:r>
      <w:r w:rsidR="0033392A">
        <w:rPr>
          <w:rFonts w:ascii="Montserrat" w:hAnsi="Montserrat" w:cs="Arial"/>
          <w:b/>
          <w:bCs/>
          <w:sz w:val="22"/>
          <w:szCs w:val="22"/>
          <w:lang w:val="es-ES_tradnl"/>
        </w:rPr>
        <w:t>.</w:t>
      </w:r>
      <w:r w:rsidRPr="005713C6" w:rsidR="005713C6">
        <w:rPr>
          <w:rFonts w:ascii="Montserrat" w:hAnsi="Montserrat" w:cs="Arial"/>
          <w:sz w:val="24"/>
          <w:szCs w:val="24"/>
        </w:rPr>
        <w:t xml:space="preserve"> </w:t>
      </w:r>
      <w:r w:rsidR="005236DD">
        <w:rPr>
          <w:rFonts w:ascii="Montserrat" w:hAnsi="Montserrat" w:cs="Arial"/>
          <w:sz w:val="24"/>
          <w:szCs w:val="24"/>
        </w:rPr>
        <w:t xml:space="preserve"> </w:t>
      </w:r>
      <w:r w:rsidRPr="005236DD" w:rsidR="005236DD">
        <w:rPr>
          <w:rFonts w:ascii="Montserrat" w:hAnsi="Montserrat" w:cs="Arial"/>
          <w:sz w:val="14"/>
          <w:szCs w:val="14"/>
        </w:rPr>
        <w:t>13 seg.</w:t>
      </w:r>
    </w:p>
    <w:p w:rsidRPr="005236DD" w:rsidR="00422934" w:rsidP="00F90650" w:rsidRDefault="000A2A95" w14:paraId="4BEA13DA" w14:textId="71FABB93">
      <w:pPr>
        <w:ind w:left="360"/>
        <w:jc w:val="both"/>
        <w:rPr>
          <w:rFonts w:ascii="Montserrat" w:hAnsi="Montserrat"/>
          <w:color w:val="0000FF"/>
          <w:sz w:val="22"/>
        </w:rPr>
      </w:pPr>
      <w:hyperlink w:history="1" r:id="rId11">
        <w:r w:rsidRPr="005236DD" w:rsidR="00140145">
          <w:rPr>
            <w:rStyle w:val="Hipervnculo"/>
            <w:rFonts w:ascii="Montserrat" w:hAnsi="Montserrat"/>
            <w:color w:val="0000FF"/>
            <w:sz w:val="22"/>
          </w:rPr>
          <w:t>https://youtu.be/g8lVEEOME6M</w:t>
        </w:r>
      </w:hyperlink>
    </w:p>
    <w:p w:rsidRPr="003C50A7" w:rsidR="00140145" w:rsidP="0033392A" w:rsidRDefault="00140145" w14:paraId="4AC9EFC3" w14:textId="77777777">
      <w:pPr>
        <w:jc w:val="both"/>
        <w:rPr>
          <w:rFonts w:ascii="Montserrat" w:hAnsi="Montserrat" w:cs="Arial"/>
          <w:sz w:val="22"/>
          <w:szCs w:val="22"/>
        </w:rPr>
      </w:pPr>
    </w:p>
    <w:p w:rsidRPr="003C50A7" w:rsidR="00422934" w:rsidP="0033392A" w:rsidRDefault="00422934" w14:paraId="5666BE76" w14:textId="7E764348">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 xml:space="preserve">Otro aspecto importante es el del uso de los adjetivos para llevar a cabo descripciones en cuentos de terror y de misterio. Para ello lee el ejemplo que aparece en la página 61 del libro de texto de </w:t>
      </w:r>
      <w:r w:rsidRPr="003C50A7" w:rsidR="005236DD">
        <w:rPr>
          <w:rFonts w:ascii="Montserrat" w:hAnsi="Montserrat" w:cs="Arial"/>
          <w:sz w:val="22"/>
          <w:szCs w:val="22"/>
          <w:lang w:val="es-ES_tradnl"/>
        </w:rPr>
        <w:t>español</w:t>
      </w:r>
      <w:r w:rsidRPr="003C50A7">
        <w:rPr>
          <w:rFonts w:ascii="Montserrat" w:hAnsi="Montserrat" w:cs="Arial"/>
          <w:sz w:val="22"/>
          <w:szCs w:val="22"/>
          <w:lang w:val="es-ES_tradnl"/>
        </w:rPr>
        <w:t>.</w:t>
      </w:r>
    </w:p>
    <w:p w:rsidRPr="003C50A7" w:rsidR="00706110" w:rsidP="0033392A" w:rsidRDefault="00706110" w14:paraId="6861E50B" w14:textId="0E9CB52F">
      <w:pPr>
        <w:pStyle w:val="Sinespaciado"/>
        <w:jc w:val="both"/>
        <w:rPr>
          <w:rFonts w:ascii="Montserrat" w:hAnsi="Montserrat" w:cs="Arial"/>
          <w:sz w:val="22"/>
          <w:szCs w:val="22"/>
          <w:lang w:val="es-ES_tradnl"/>
        </w:rPr>
      </w:pPr>
    </w:p>
    <w:p w:rsidRPr="003C50A7" w:rsidR="00706110" w:rsidP="0033392A" w:rsidRDefault="00706110" w14:paraId="4BBA6B21" w14:textId="39E6C29D">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En sesiones anteriores ya habíamos abordado el tema de los adjetivos y de las frases adjetivas</w:t>
      </w:r>
      <w:r w:rsidR="006F3D1F">
        <w:rPr>
          <w:rFonts w:ascii="Montserrat" w:hAnsi="Montserrat" w:cs="Arial"/>
          <w:sz w:val="22"/>
          <w:szCs w:val="22"/>
          <w:lang w:val="es-ES_tradnl"/>
        </w:rPr>
        <w:t xml:space="preserve">. </w:t>
      </w:r>
      <w:r w:rsidRPr="003C50A7">
        <w:rPr>
          <w:rFonts w:ascii="Montserrat" w:hAnsi="Montserrat" w:cs="Arial"/>
          <w:sz w:val="22"/>
          <w:szCs w:val="22"/>
          <w:lang w:val="es-ES_tradnl"/>
        </w:rPr>
        <w:t>Debes usar todos tus sentidos para poder llevar a cabo una descripción más completa. Para estimular tus sensaciones, emociones, recuerdos e imaginación</w:t>
      </w:r>
      <w:r w:rsidR="006F3D1F">
        <w:rPr>
          <w:rFonts w:ascii="Montserrat" w:hAnsi="Montserrat" w:cs="Arial"/>
          <w:sz w:val="22"/>
          <w:szCs w:val="22"/>
          <w:lang w:val="es-ES_tradnl"/>
        </w:rPr>
        <w:t>,</w:t>
      </w:r>
      <w:r w:rsidRPr="003C50A7">
        <w:rPr>
          <w:rFonts w:ascii="Montserrat" w:hAnsi="Montserrat" w:cs="Arial"/>
          <w:sz w:val="22"/>
          <w:szCs w:val="22"/>
          <w:lang w:val="es-ES_tradnl"/>
        </w:rPr>
        <w:t xml:space="preserve"> </w:t>
      </w:r>
      <w:r w:rsidR="006F3D1F">
        <w:rPr>
          <w:rFonts w:ascii="Montserrat" w:hAnsi="Montserrat" w:cs="Arial"/>
          <w:sz w:val="22"/>
          <w:szCs w:val="22"/>
          <w:lang w:val="es-ES_tradnl"/>
        </w:rPr>
        <w:t xml:space="preserve">responde </w:t>
      </w:r>
      <w:r w:rsidRPr="003C50A7">
        <w:rPr>
          <w:rFonts w:ascii="Montserrat" w:hAnsi="Montserrat" w:cs="Arial"/>
          <w:sz w:val="22"/>
          <w:szCs w:val="22"/>
          <w:lang w:val="es-ES_tradnl"/>
        </w:rPr>
        <w:t>las siguientes preguntas:</w:t>
      </w:r>
    </w:p>
    <w:p w:rsidRPr="003C50A7" w:rsidR="00706110" w:rsidP="0033392A" w:rsidRDefault="00706110" w14:paraId="3CE160D5" w14:textId="77777777">
      <w:pPr>
        <w:pStyle w:val="Sinespaciado"/>
        <w:jc w:val="both"/>
        <w:rPr>
          <w:rFonts w:ascii="Montserrat" w:hAnsi="Montserrat" w:cs="Arial"/>
          <w:sz w:val="22"/>
          <w:szCs w:val="22"/>
          <w:lang w:val="es-ES_tradnl"/>
        </w:rPr>
      </w:pPr>
    </w:p>
    <w:p w:rsidRPr="003C50A7" w:rsidR="00706110" w:rsidP="0033392A" w:rsidRDefault="00706110" w14:paraId="49ACACB3" w14:textId="77777777">
      <w:pPr>
        <w:pStyle w:val="Sinespaciado"/>
        <w:numPr>
          <w:ilvl w:val="0"/>
          <w:numId w:val="20"/>
        </w:numPr>
        <w:jc w:val="both"/>
        <w:rPr>
          <w:rFonts w:ascii="Montserrat" w:hAnsi="Montserrat" w:cs="Arial"/>
          <w:sz w:val="22"/>
          <w:szCs w:val="22"/>
          <w:lang w:val="es-ES_tradnl"/>
        </w:rPr>
      </w:pPr>
      <w:r w:rsidRPr="003C50A7">
        <w:rPr>
          <w:rFonts w:ascii="Montserrat" w:hAnsi="Montserrat" w:cs="Arial"/>
          <w:sz w:val="22"/>
          <w:szCs w:val="22"/>
          <w:lang w:val="es-ES_tradnl"/>
        </w:rPr>
        <w:t>¿Cómo crees que se escucha una estación de tren antigua y abandonada?</w:t>
      </w:r>
    </w:p>
    <w:p w:rsidRPr="003C50A7" w:rsidR="00706110" w:rsidP="0033392A" w:rsidRDefault="00706110" w14:paraId="006A3575" w14:textId="77777777">
      <w:pPr>
        <w:pStyle w:val="Sinespaciado"/>
        <w:numPr>
          <w:ilvl w:val="0"/>
          <w:numId w:val="20"/>
        </w:numPr>
        <w:jc w:val="both"/>
        <w:rPr>
          <w:rFonts w:ascii="Montserrat" w:hAnsi="Montserrat" w:cs="Arial"/>
          <w:sz w:val="22"/>
          <w:szCs w:val="22"/>
          <w:lang w:val="es-ES_tradnl"/>
        </w:rPr>
      </w:pPr>
      <w:r w:rsidRPr="003C50A7">
        <w:rPr>
          <w:rFonts w:ascii="Montserrat" w:hAnsi="Montserrat" w:cs="Arial"/>
          <w:sz w:val="22"/>
          <w:szCs w:val="22"/>
          <w:lang w:val="es-ES_tradnl"/>
        </w:rPr>
        <w:t>¿Cómo se sentirá caminar en un bosque bajo la luz de la luna?</w:t>
      </w:r>
    </w:p>
    <w:p w:rsidRPr="003C50A7" w:rsidR="00706110" w:rsidP="0033392A" w:rsidRDefault="00706110" w14:paraId="05918899" w14:textId="77777777">
      <w:pPr>
        <w:pStyle w:val="Sinespaciado"/>
        <w:numPr>
          <w:ilvl w:val="0"/>
          <w:numId w:val="20"/>
        </w:numPr>
        <w:jc w:val="both"/>
        <w:rPr>
          <w:rFonts w:ascii="Montserrat" w:hAnsi="Montserrat" w:cs="Arial"/>
          <w:sz w:val="22"/>
          <w:szCs w:val="22"/>
          <w:lang w:val="es-ES_tradnl"/>
        </w:rPr>
      </w:pPr>
      <w:r w:rsidRPr="003C50A7">
        <w:rPr>
          <w:rFonts w:ascii="Montserrat" w:hAnsi="Montserrat" w:cs="Arial"/>
          <w:sz w:val="22"/>
          <w:szCs w:val="22"/>
          <w:lang w:val="es-ES_tradnl"/>
        </w:rPr>
        <w:t>¿Cómo imaginas que huele una construcción en ruinas?</w:t>
      </w:r>
    </w:p>
    <w:p w:rsidRPr="003C50A7" w:rsidR="00706110" w:rsidP="0033392A" w:rsidRDefault="00706110" w14:paraId="3531D0A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C50A7" w:rsidR="00706110" w:rsidP="0033392A" w:rsidRDefault="00706110" w14:paraId="6F97528B" w14:textId="6C337A03">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Piensa en las preguntas planteadas, para que, cuando describas a los personajes, situaciones y lugares de tu cuento de terror puedas elegir aquellos adjetivos que causen mayor suspenso y miedo en los lectores.</w:t>
      </w:r>
    </w:p>
    <w:p w:rsidRPr="003C50A7" w:rsidR="00706110" w:rsidP="0033392A" w:rsidRDefault="00706110" w14:paraId="369423F0" w14:textId="77777777">
      <w:pPr>
        <w:pStyle w:val="Sinespaciado"/>
        <w:jc w:val="both"/>
        <w:rPr>
          <w:rFonts w:ascii="Montserrat" w:hAnsi="Montserrat" w:cs="Arial"/>
          <w:sz w:val="22"/>
          <w:szCs w:val="22"/>
          <w:lang w:val="es-ES_tradnl"/>
        </w:rPr>
      </w:pPr>
    </w:p>
    <w:p w:rsidRPr="00F90650" w:rsidR="00E8799A" w:rsidP="41B99C95" w:rsidRDefault="00E8799A" w14:paraId="44057178" w14:textId="02EED209">
      <w:pPr>
        <w:pStyle w:val="Sinespaciado"/>
        <w:jc w:val="both"/>
        <w:rPr>
          <w:rFonts w:ascii="Montserrat" w:hAnsi="Montserrat" w:cs="Arial"/>
          <w:bCs/>
          <w:i/>
          <w:sz w:val="22"/>
          <w:szCs w:val="22"/>
          <w:lang w:val="es-ES"/>
        </w:rPr>
      </w:pPr>
      <w:r w:rsidRPr="00F90650">
        <w:rPr>
          <w:rFonts w:ascii="Montserrat" w:hAnsi="Montserrat" w:cs="Arial"/>
          <w:bCs/>
          <w:i/>
          <w:sz w:val="22"/>
          <w:szCs w:val="22"/>
          <w:lang w:val="es-ES"/>
        </w:rPr>
        <w:t>Actividad 2</w:t>
      </w:r>
      <w:r w:rsidRPr="00F90650" w:rsidR="63BC1F62">
        <w:rPr>
          <w:rFonts w:ascii="Montserrat" w:hAnsi="Montserrat" w:cs="Arial"/>
          <w:bCs/>
          <w:i/>
          <w:sz w:val="22"/>
          <w:szCs w:val="22"/>
          <w:lang w:val="es-ES"/>
        </w:rPr>
        <w:t>.</w:t>
      </w:r>
      <w:r w:rsidRPr="00F90650">
        <w:rPr>
          <w:rFonts w:ascii="Montserrat" w:hAnsi="Montserrat" w:cs="Arial"/>
          <w:bCs/>
          <w:i/>
          <w:sz w:val="22"/>
          <w:szCs w:val="22"/>
          <w:lang w:val="es-ES"/>
        </w:rPr>
        <w:t xml:space="preserve"> </w:t>
      </w:r>
    </w:p>
    <w:p w:rsidRPr="003C50A7" w:rsidR="00E8799A" w:rsidP="0033392A" w:rsidRDefault="00E8799A" w14:paraId="2BFE0857" w14:textId="77777777">
      <w:pPr>
        <w:pStyle w:val="Sinespaciado"/>
        <w:jc w:val="both"/>
        <w:rPr>
          <w:rFonts w:ascii="Montserrat" w:hAnsi="Montserrat" w:cs="Arial"/>
          <w:sz w:val="22"/>
          <w:szCs w:val="22"/>
          <w:lang w:val="es-ES_tradnl"/>
        </w:rPr>
      </w:pPr>
    </w:p>
    <w:p w:rsidRPr="003C50A7" w:rsidR="00706110" w:rsidP="0033392A" w:rsidRDefault="00706110" w14:paraId="7F8DC768" w14:textId="48064703">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Mira las siguientes imágenes y escribe en tu cuaderno un adjetivo que genere suspenso o miedo.</w:t>
      </w:r>
    </w:p>
    <w:p w:rsidRPr="003C50A7" w:rsidR="00706110" w:rsidP="0033392A" w:rsidRDefault="00706110" w14:paraId="6BD873CB" w14:textId="65C624C8">
      <w:pPr>
        <w:pStyle w:val="Sinespaciado"/>
        <w:jc w:val="both"/>
        <w:rPr>
          <w:rFonts w:ascii="Montserrat" w:hAnsi="Montserrat" w:cs="Arial"/>
          <w:sz w:val="22"/>
          <w:szCs w:val="22"/>
          <w:lang w:val="es-ES_tradnl"/>
        </w:rPr>
      </w:pPr>
    </w:p>
    <w:p w:rsidRPr="003C50A7" w:rsidR="00706110" w:rsidP="00F90650" w:rsidRDefault="000B51B5" w14:paraId="5A384709" w14:textId="09591653">
      <w:pPr>
        <w:jc w:val="center"/>
        <w:rPr>
          <w:rFonts w:ascii="Montserrat" w:hAnsi="Montserrat" w:cs="Arial"/>
          <w:sz w:val="22"/>
          <w:szCs w:val="22"/>
        </w:rPr>
      </w:pPr>
      <w:r w:rsidRPr="000B51B5">
        <w:rPr>
          <w:rFonts w:ascii="Montserrat" w:hAnsi="Montserrat" w:cs="Arial"/>
          <w:sz w:val="22"/>
          <w:szCs w:val="22"/>
          <w:lang w:val="en-US"/>
        </w:rPr>
        <w:lastRenderedPageBreak/>
        <w:drawing>
          <wp:inline distT="0" distB="0" distL="0" distR="0" wp14:anchorId="39BA32B6" wp14:editId="373851AD">
            <wp:extent cx="4067743" cy="2591162"/>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7743" cy="2591162"/>
                    </a:xfrm>
                    <a:prstGeom prst="rect">
                      <a:avLst/>
                    </a:prstGeom>
                  </pic:spPr>
                </pic:pic>
              </a:graphicData>
            </a:graphic>
          </wp:inline>
        </w:drawing>
      </w:r>
    </w:p>
    <w:p w:rsidR="00F90650" w:rsidP="41B99C95" w:rsidRDefault="00F90650" w14:paraId="508689CA" w14:textId="77777777">
      <w:pPr>
        <w:pStyle w:val="Sinespaciado"/>
        <w:rPr>
          <w:rFonts w:ascii="Montserrat" w:hAnsi="Montserrat" w:cs="Arial"/>
          <w:sz w:val="22"/>
          <w:szCs w:val="22"/>
          <w:lang w:val="es-ES"/>
        </w:rPr>
      </w:pPr>
    </w:p>
    <w:p w:rsidRPr="003C50A7" w:rsidR="00706110" w:rsidP="41B99C95" w:rsidRDefault="00706110" w14:paraId="3C0A0574" w14:textId="129746DF">
      <w:pPr>
        <w:pStyle w:val="Sinespaciado"/>
        <w:rPr>
          <w:rFonts w:ascii="Montserrat" w:hAnsi="Montserrat" w:cs="Arial"/>
          <w:sz w:val="22"/>
          <w:szCs w:val="22"/>
          <w:lang w:val="es-ES"/>
        </w:rPr>
      </w:pPr>
      <w:r w:rsidRPr="41B99C95">
        <w:rPr>
          <w:rFonts w:ascii="Montserrat" w:hAnsi="Montserrat" w:cs="Arial"/>
          <w:sz w:val="22"/>
          <w:szCs w:val="22"/>
          <w:lang w:val="es-ES"/>
        </w:rPr>
        <w:t>Ahora, observa unos ejemplos tomados del cuento “Tinta roja”</w:t>
      </w:r>
      <w:r w:rsidRPr="41B99C95" w:rsidR="34BED3EB">
        <w:rPr>
          <w:rFonts w:ascii="Montserrat" w:hAnsi="Montserrat" w:cs="Arial"/>
          <w:sz w:val="22"/>
          <w:szCs w:val="22"/>
          <w:lang w:val="es-ES"/>
        </w:rPr>
        <w:t>.</w:t>
      </w:r>
    </w:p>
    <w:p w:rsidRPr="003C50A7" w:rsidR="00706110" w:rsidP="0033392A" w:rsidRDefault="005713C6" w14:paraId="34204625" w14:textId="5A5FF967">
      <w:pPr>
        <w:jc w:val="center"/>
        <w:rPr>
          <w:rFonts w:ascii="Montserrat" w:hAnsi="Montserrat" w:cs="Arial"/>
          <w:sz w:val="24"/>
          <w:szCs w:val="24"/>
        </w:rPr>
      </w:pPr>
      <w:r w:rsidRPr="005713C6">
        <w:rPr>
          <w:rFonts w:ascii="Montserrat" w:hAnsi="Montserrat" w:cs="Arial"/>
          <w:sz w:val="24"/>
          <w:szCs w:val="24"/>
          <w:lang w:val="en-US"/>
        </w:rPr>
        <w:drawing>
          <wp:inline distT="0" distB="0" distL="0" distR="0" wp14:anchorId="2EEFB8DD" wp14:editId="3D93C4F6">
            <wp:extent cx="2867425" cy="16385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425" cy="1638529"/>
                    </a:xfrm>
                    <a:prstGeom prst="rect">
                      <a:avLst/>
                    </a:prstGeom>
                  </pic:spPr>
                </pic:pic>
              </a:graphicData>
            </a:graphic>
          </wp:inline>
        </w:drawing>
      </w:r>
    </w:p>
    <w:p w:rsidRPr="003C50A7" w:rsidR="00706110" w:rsidP="0033392A" w:rsidRDefault="00706110" w14:paraId="7D817E55"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3C50A7" w:rsidR="00706110" w:rsidP="0033392A" w:rsidRDefault="00706110" w14:paraId="5D091F0B" w14:textId="120EEE19">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 xml:space="preserve">Para seguir analizando las características del cuento de terror, pasa a la página 62 del libro de texto de </w:t>
      </w:r>
      <w:r w:rsidRPr="003C50A7" w:rsidR="005236DD">
        <w:rPr>
          <w:rFonts w:ascii="Montserrat" w:hAnsi="Montserrat" w:cs="Arial"/>
          <w:sz w:val="22"/>
          <w:szCs w:val="22"/>
          <w:lang w:val="es-ES_tradnl"/>
        </w:rPr>
        <w:t>español</w:t>
      </w:r>
      <w:r w:rsidRPr="003C50A7">
        <w:rPr>
          <w:rFonts w:ascii="Montserrat" w:hAnsi="Montserrat" w:cs="Arial"/>
          <w:sz w:val="22"/>
          <w:szCs w:val="22"/>
          <w:lang w:val="es-ES_tradnl"/>
        </w:rPr>
        <w:t xml:space="preserve"> para reflexionar sobre las preguntas que ahí se encuentran.</w:t>
      </w:r>
    </w:p>
    <w:p w:rsidRPr="003C50A7" w:rsidR="00E8799A" w:rsidP="0033392A" w:rsidRDefault="00E8799A" w14:paraId="23A618E8" w14:textId="77777777">
      <w:pPr>
        <w:pStyle w:val="Sinespaciado"/>
        <w:jc w:val="both"/>
        <w:rPr>
          <w:rFonts w:ascii="Montserrat" w:hAnsi="Montserrat" w:cs="Arial"/>
          <w:lang w:val="es-ES_tradnl"/>
        </w:rPr>
      </w:pPr>
    </w:p>
    <w:p w:rsidRPr="003C50A7" w:rsidR="00706110" w:rsidP="323FD054" w:rsidRDefault="00E8799A" w14:paraId="37104837" w14:textId="3851F366">
      <w:pPr>
        <w:pStyle w:val="paragraph"/>
        <w:spacing w:before="0" w:beforeAutospacing="off" w:after="0" w:afterAutospacing="off"/>
        <w:jc w:val="center"/>
        <w:textAlignment w:val="baseline"/>
        <w:rPr>
          <w:rStyle w:val="eop"/>
          <w:rFonts w:ascii="Montserrat" w:hAnsi="Montserrat" w:eastAsia="" w:cs="Arial" w:eastAsiaTheme="minorEastAsia"/>
          <w:b w:val="1"/>
          <w:bCs w:val="1"/>
          <w:sz w:val="28"/>
          <w:szCs w:val="28"/>
        </w:rPr>
      </w:pPr>
      <w:r>
        <w:drawing>
          <wp:inline wp14:editId="0BDB8775" wp14:anchorId="3AF3585C">
            <wp:extent cx="2040222" cy="1582490"/>
            <wp:effectExtent l="0" t="0" r="0" b="0"/>
            <wp:docPr id="9218" name="Picture 2" descr="https://libros.conaliteg.gob.mx/c/P6ESA/062.jpg" title=""/>
            <wp:cNvGraphicFramePr>
              <a:graphicFrameLocks noChangeAspect="1"/>
            </wp:cNvGraphicFramePr>
            <a:graphic>
              <a:graphicData uri="http://schemas.openxmlformats.org/drawingml/2006/picture">
                <pic:pic>
                  <pic:nvPicPr>
                    <pic:cNvPr id="0" name="Picture 2"/>
                    <pic:cNvPicPr/>
                  </pic:nvPicPr>
                  <pic:blipFill>
                    <a:blip r:embed="R27b987d3b5584be6">
                      <a:extLst xmlns:a="http://schemas.openxmlformats.org/drawingml/2006/main">
                        <a:ext uri="{28A0092B-C50C-407E-A947-70E740481C1C}">
                          <a14:useLocalDpi xmlns:a14="http://schemas.microsoft.com/office/drawing/2010/main" val="0"/>
                        </a:ext>
                      </a:extLst>
                    </a:blip>
                    <a:srcRect l="3941" t="8835" r="6535" b="6824"/>
                    <a:stretch>
                      <a:fillRect/>
                    </a:stretch>
                  </pic:blipFill>
                  <pic:spPr>
                    <a:xfrm rot="0" flipH="0" flipV="0">
                      <a:off x="0" y="0"/>
                      <a:ext cx="2040222" cy="1582490"/>
                    </a:xfrm>
                    <a:prstGeom prst="rect">
                      <a:avLst/>
                    </a:prstGeom>
                  </pic:spPr>
                </pic:pic>
              </a:graphicData>
            </a:graphic>
          </wp:inline>
        </w:drawing>
      </w:r>
    </w:p>
    <w:p w:rsidRPr="003C50A7" w:rsidR="00706110" w:rsidP="0033392A" w:rsidRDefault="00706110" w14:paraId="0913F0CA"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3C50A7" w:rsidR="00E8799A" w:rsidP="0033392A" w:rsidRDefault="00E8799A" w14:paraId="22B04F30" w14:textId="548950C2">
      <w:pPr>
        <w:jc w:val="both"/>
        <w:rPr>
          <w:rFonts w:ascii="Montserrat" w:hAnsi="Montserrat" w:cs="Arial"/>
          <w:sz w:val="22"/>
          <w:szCs w:val="22"/>
        </w:rPr>
      </w:pPr>
      <w:r w:rsidRPr="003C50A7">
        <w:rPr>
          <w:rFonts w:ascii="Montserrat" w:hAnsi="Montserrat" w:cs="Arial"/>
          <w:sz w:val="22"/>
          <w:szCs w:val="22"/>
        </w:rPr>
        <w:t>A continuación te explicamos algunas de las particularidades fundamentales de los cuentos de misterio:</w:t>
      </w:r>
    </w:p>
    <w:p w:rsidRPr="003C50A7" w:rsidR="00E8799A" w:rsidP="0033392A" w:rsidRDefault="00E8799A" w14:paraId="5D98B073" w14:textId="77777777">
      <w:pPr>
        <w:jc w:val="both"/>
        <w:rPr>
          <w:rFonts w:ascii="Montserrat" w:hAnsi="Montserrat" w:cs="Arial"/>
          <w:sz w:val="22"/>
          <w:szCs w:val="22"/>
        </w:rPr>
      </w:pPr>
    </w:p>
    <w:p w:rsidRPr="003C50A7" w:rsidR="00E8799A" w:rsidP="0033392A" w:rsidRDefault="00E8799A" w14:paraId="2C2EDC39" w14:textId="60DAB057">
      <w:pPr>
        <w:pStyle w:val="Prrafodelista"/>
        <w:numPr>
          <w:ilvl w:val="0"/>
          <w:numId w:val="21"/>
        </w:numPr>
        <w:jc w:val="both"/>
        <w:rPr>
          <w:rFonts w:ascii="Montserrat" w:hAnsi="Montserrat" w:cs="Arial"/>
          <w:sz w:val="22"/>
          <w:szCs w:val="22"/>
        </w:rPr>
      </w:pPr>
      <w:r w:rsidRPr="003C50A7">
        <w:rPr>
          <w:rFonts w:ascii="Montserrat" w:hAnsi="Montserrat" w:cs="Arial"/>
          <w:sz w:val="22"/>
          <w:szCs w:val="22"/>
        </w:rPr>
        <w:t>La tensión determina tanto el comportamiento de los personajes como la percepción del lector.</w:t>
      </w:r>
    </w:p>
    <w:p w:rsidRPr="003C50A7" w:rsidR="00E8799A" w:rsidP="0033392A" w:rsidRDefault="00E8799A" w14:paraId="1CC338B9" w14:textId="77777777">
      <w:pPr>
        <w:pStyle w:val="Prrafodelista"/>
        <w:numPr>
          <w:ilvl w:val="0"/>
          <w:numId w:val="21"/>
        </w:numPr>
        <w:jc w:val="both"/>
        <w:rPr>
          <w:rFonts w:ascii="Montserrat" w:hAnsi="Montserrat" w:cs="Arial"/>
          <w:sz w:val="22"/>
          <w:szCs w:val="22"/>
        </w:rPr>
      </w:pPr>
      <w:r w:rsidRPr="003C50A7">
        <w:rPr>
          <w:rFonts w:ascii="Montserrat" w:hAnsi="Montserrat" w:cs="Arial"/>
          <w:sz w:val="22"/>
          <w:szCs w:val="22"/>
        </w:rPr>
        <w:lastRenderedPageBreak/>
        <w:t>La tensión es generada, en buena medida, por la incertidumbre.</w:t>
      </w:r>
    </w:p>
    <w:p w:rsidRPr="003C50A7" w:rsidR="00E8799A" w:rsidP="0033392A" w:rsidRDefault="00E8799A" w14:paraId="76A29D90" w14:textId="2EC5FC2B">
      <w:pPr>
        <w:pStyle w:val="Prrafodelista"/>
        <w:numPr>
          <w:ilvl w:val="0"/>
          <w:numId w:val="21"/>
        </w:numPr>
        <w:jc w:val="both"/>
        <w:rPr>
          <w:rFonts w:ascii="Montserrat" w:hAnsi="Montserrat" w:cs="Arial"/>
          <w:sz w:val="22"/>
          <w:szCs w:val="22"/>
        </w:rPr>
      </w:pPr>
      <w:r w:rsidRPr="003C50A7">
        <w:rPr>
          <w:rFonts w:ascii="Montserrat" w:hAnsi="Montserrat" w:cs="Arial"/>
          <w:sz w:val="22"/>
          <w:szCs w:val="22"/>
        </w:rPr>
        <w:t>La presentación de los hechos decisivos suele irse retrasando.Los hechos inesperados son frecuentes y ayudan a incrementar la tensión y la incertidumbre.</w:t>
      </w:r>
    </w:p>
    <w:p w:rsidRPr="003C50A7" w:rsidR="00E8799A" w:rsidP="0033392A" w:rsidRDefault="00E8799A" w14:paraId="57838DDB" w14:textId="77777777">
      <w:pPr>
        <w:pStyle w:val="Prrafodelista"/>
        <w:numPr>
          <w:ilvl w:val="0"/>
          <w:numId w:val="21"/>
        </w:numPr>
        <w:jc w:val="both"/>
        <w:rPr>
          <w:rFonts w:ascii="Montserrat" w:hAnsi="Montserrat" w:cs="Arial"/>
          <w:sz w:val="22"/>
          <w:szCs w:val="22"/>
        </w:rPr>
      </w:pPr>
      <w:r w:rsidRPr="003C50A7">
        <w:rPr>
          <w:rFonts w:ascii="Montserrat" w:hAnsi="Montserrat" w:cs="Arial"/>
          <w:sz w:val="22"/>
          <w:szCs w:val="22"/>
        </w:rPr>
        <w:t>Es común que el protagonista de esta clase de textos sea un detective, cuya función tiende a ser la de investigar y resolver un crimen o un misterio.</w:t>
      </w:r>
    </w:p>
    <w:p w:rsidRPr="003C50A7" w:rsidR="00E8799A" w:rsidP="0033392A" w:rsidRDefault="00E8799A" w14:paraId="6CE5DDCD" w14:textId="77777777">
      <w:pPr>
        <w:pStyle w:val="Prrafodelista"/>
        <w:numPr>
          <w:ilvl w:val="0"/>
          <w:numId w:val="21"/>
        </w:numPr>
        <w:jc w:val="both"/>
        <w:rPr>
          <w:rFonts w:ascii="Montserrat" w:hAnsi="Montserrat" w:cs="Arial"/>
          <w:sz w:val="22"/>
          <w:szCs w:val="22"/>
        </w:rPr>
      </w:pPr>
      <w:r w:rsidRPr="003C50A7">
        <w:rPr>
          <w:rFonts w:ascii="Montserrat" w:hAnsi="Montserrat" w:cs="Arial"/>
          <w:sz w:val="22"/>
          <w:szCs w:val="22"/>
        </w:rPr>
        <w:t>El final suele ser sorpresivo.</w:t>
      </w:r>
    </w:p>
    <w:p w:rsidRPr="003C50A7" w:rsidR="00E8799A" w:rsidP="0033392A" w:rsidRDefault="00E8799A" w14:paraId="497AFA1B" w14:textId="1EAD7A9B">
      <w:pPr>
        <w:pStyle w:val="Prrafodelista"/>
        <w:numPr>
          <w:ilvl w:val="0"/>
          <w:numId w:val="21"/>
        </w:numPr>
        <w:jc w:val="both"/>
        <w:rPr>
          <w:rFonts w:ascii="Montserrat" w:hAnsi="Montserrat" w:cs="Arial"/>
          <w:sz w:val="22"/>
          <w:szCs w:val="22"/>
        </w:rPr>
      </w:pPr>
      <w:r w:rsidRPr="003C50A7">
        <w:rPr>
          <w:rFonts w:ascii="Montserrat" w:hAnsi="Montserrat" w:cs="Arial"/>
          <w:sz w:val="22"/>
          <w:szCs w:val="22"/>
        </w:rPr>
        <w:t>La solución del misterio o del crimen es con frecuencia lógica, aunque también puede estar determinada por lo sobrenatural.</w:t>
      </w:r>
    </w:p>
    <w:p w:rsidRPr="003C50A7" w:rsidR="00E8799A" w:rsidP="0033392A" w:rsidRDefault="00E8799A" w14:paraId="0DD9C8BC" w14:textId="77777777">
      <w:pPr>
        <w:pStyle w:val="Prrafodelista"/>
        <w:ind w:left="0"/>
        <w:rPr>
          <w:rFonts w:ascii="Montserrat" w:hAnsi="Montserrat" w:cs="Arial"/>
          <w:sz w:val="22"/>
          <w:szCs w:val="22"/>
        </w:rPr>
      </w:pPr>
    </w:p>
    <w:p w:rsidRPr="003C50A7" w:rsidR="00E8799A" w:rsidP="0033392A" w:rsidRDefault="00CF64E4" w14:paraId="487C7AC8" w14:textId="71D11C84">
      <w:pPr>
        <w:pStyle w:val="paragraph"/>
        <w:spacing w:before="0" w:beforeAutospacing="0" w:after="0" w:afterAutospacing="0"/>
        <w:textAlignment w:val="baseline"/>
        <w:rPr>
          <w:rStyle w:val="eop"/>
          <w:rFonts w:ascii="Montserrat" w:hAnsi="Montserrat" w:cs="Arial" w:eastAsiaTheme="minorEastAsia"/>
          <w:sz w:val="22"/>
          <w:szCs w:val="22"/>
        </w:rPr>
      </w:pPr>
      <w:r w:rsidRPr="003C50A7">
        <w:rPr>
          <w:rFonts w:ascii="Montserrat" w:hAnsi="Montserrat" w:cs="Arial"/>
          <w:sz w:val="22"/>
          <w:szCs w:val="22"/>
          <w:lang w:val="es-ES_tradnl"/>
        </w:rPr>
        <w:t>Para la elaboración de tu cuento, usa tu imaginación y creatividad en función de las características del tipo de texto.</w:t>
      </w:r>
    </w:p>
    <w:p w:rsidR="00CF64E4" w:rsidP="0033392A" w:rsidRDefault="00CF64E4" w14:paraId="6E667768" w14:textId="340A61FA">
      <w:pPr>
        <w:pStyle w:val="paragraph"/>
        <w:spacing w:before="0" w:beforeAutospacing="0" w:after="0" w:afterAutospacing="0"/>
        <w:textAlignment w:val="baseline"/>
        <w:rPr>
          <w:rStyle w:val="eop"/>
          <w:rFonts w:ascii="Montserrat" w:hAnsi="Montserrat" w:cs="Arial" w:eastAsiaTheme="minorEastAsia"/>
          <w:sz w:val="22"/>
          <w:szCs w:val="22"/>
        </w:rPr>
      </w:pPr>
    </w:p>
    <w:p w:rsidRPr="003C50A7" w:rsidR="002F434D" w:rsidP="0033392A" w:rsidRDefault="002F434D" w14:paraId="0D5D9634"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3C50A7" w:rsidR="005A29F9" w:rsidP="323FD054" w:rsidRDefault="00BF1C95" w14:paraId="61E069CE" w14:textId="75973AC5">
      <w:pPr>
        <w:pStyle w:val="paragraph"/>
        <w:spacing w:before="0" w:beforeAutospacing="off" w:after="0" w:afterAutospacing="off"/>
        <w:textAlignment w:val="baseline"/>
        <w:rPr>
          <w:rStyle w:val="eop"/>
          <w:rFonts w:ascii="Montserrat" w:hAnsi="Montserrat" w:eastAsia="" w:cs="Arial" w:eastAsiaTheme="minorEastAsia"/>
          <w:b w:val="1"/>
          <w:bCs w:val="1"/>
          <w:sz w:val="28"/>
          <w:szCs w:val="28"/>
        </w:rPr>
      </w:pPr>
      <w:r w:rsidRPr="323FD054" w:rsidR="00BF1C95">
        <w:rPr>
          <w:rStyle w:val="eop"/>
          <w:rFonts w:ascii="Montserrat" w:hAnsi="Montserrat" w:eastAsia="" w:cs="Arial" w:eastAsiaTheme="minorEastAsia"/>
          <w:b w:val="1"/>
          <w:bCs w:val="1"/>
          <w:sz w:val="28"/>
          <w:szCs w:val="28"/>
        </w:rPr>
        <w:t xml:space="preserve">El </w:t>
      </w:r>
      <w:r w:rsidRPr="323FD054" w:rsidR="32FD2914">
        <w:rPr>
          <w:rStyle w:val="eop"/>
          <w:rFonts w:ascii="Montserrat" w:hAnsi="Montserrat" w:eastAsia="" w:cs="Arial" w:eastAsiaTheme="minorEastAsia"/>
          <w:b w:val="1"/>
          <w:bCs w:val="1"/>
          <w:sz w:val="28"/>
          <w:szCs w:val="28"/>
        </w:rPr>
        <w:t>r</w:t>
      </w:r>
      <w:r w:rsidRPr="323FD054" w:rsidR="00BF1C95">
        <w:rPr>
          <w:rStyle w:val="eop"/>
          <w:rFonts w:ascii="Montserrat" w:hAnsi="Montserrat" w:eastAsia="" w:cs="Arial" w:eastAsiaTheme="minorEastAsia"/>
          <w:b w:val="1"/>
          <w:bCs w:val="1"/>
          <w:sz w:val="28"/>
          <w:szCs w:val="28"/>
        </w:rPr>
        <w:t xml:space="preserve">eto de </w:t>
      </w:r>
      <w:r w:rsidRPr="323FD054" w:rsidR="26028568">
        <w:rPr>
          <w:rStyle w:val="eop"/>
          <w:rFonts w:ascii="Montserrat" w:hAnsi="Montserrat" w:eastAsia="" w:cs="Arial" w:eastAsiaTheme="minorEastAsia"/>
          <w:b w:val="1"/>
          <w:bCs w:val="1"/>
          <w:sz w:val="28"/>
          <w:szCs w:val="28"/>
        </w:rPr>
        <w:t>h</w:t>
      </w:r>
      <w:r w:rsidRPr="323FD054" w:rsidR="00BF1C95">
        <w:rPr>
          <w:rStyle w:val="eop"/>
          <w:rFonts w:ascii="Montserrat" w:hAnsi="Montserrat" w:eastAsia="" w:cs="Arial" w:eastAsiaTheme="minorEastAsia"/>
          <w:b w:val="1"/>
          <w:bCs w:val="1"/>
          <w:sz w:val="28"/>
          <w:szCs w:val="28"/>
        </w:rPr>
        <w:t>oy:</w:t>
      </w:r>
    </w:p>
    <w:p w:rsidRPr="003C50A7" w:rsidR="001602A8" w:rsidP="0033392A" w:rsidRDefault="001602A8" w14:paraId="5A91B7F1" w14:textId="6DC79CAE">
      <w:pPr>
        <w:pStyle w:val="paragraph"/>
        <w:spacing w:before="0" w:beforeAutospacing="0" w:after="0" w:afterAutospacing="0"/>
        <w:textAlignment w:val="baseline"/>
        <w:rPr>
          <w:rFonts w:ascii="Montserrat" w:hAnsi="Montserrat" w:cs="Arial"/>
          <w:sz w:val="22"/>
          <w:szCs w:val="22"/>
        </w:rPr>
      </w:pPr>
    </w:p>
    <w:p w:rsidRPr="003C50A7" w:rsidR="00E8799A" w:rsidP="0033392A" w:rsidRDefault="00E8799A" w14:paraId="355FE15D" w14:textId="77777777">
      <w:pPr>
        <w:pStyle w:val="Sinespaciado"/>
        <w:jc w:val="both"/>
        <w:rPr>
          <w:rFonts w:ascii="Montserrat" w:hAnsi="Montserrat" w:cs="Arial"/>
          <w:sz w:val="22"/>
          <w:szCs w:val="22"/>
          <w:lang w:val="es-ES_tradnl"/>
        </w:rPr>
      </w:pPr>
      <w:r w:rsidRPr="003C50A7">
        <w:rPr>
          <w:rFonts w:ascii="Montserrat" w:hAnsi="Montserrat" w:cs="Arial"/>
          <w:sz w:val="22"/>
          <w:szCs w:val="22"/>
          <w:lang w:val="es-ES_tradnl"/>
        </w:rPr>
        <w:t xml:space="preserve">En tu libro de lecturas hay un cuento de Edgar Allan Poe que se llama “El corazón delator”, te invito a que lo leas. </w:t>
      </w:r>
    </w:p>
    <w:p w:rsidRPr="003C50A7" w:rsidR="00E8799A" w:rsidP="0033392A" w:rsidRDefault="00E8799A" w14:paraId="0365A716" w14:textId="77777777">
      <w:pPr>
        <w:pStyle w:val="paragraph"/>
        <w:spacing w:before="0" w:beforeAutospacing="0" w:after="0" w:afterAutospacing="0"/>
        <w:textAlignment w:val="baseline"/>
        <w:rPr>
          <w:rFonts w:ascii="Montserrat" w:hAnsi="Montserrat" w:cs="Arial"/>
          <w:sz w:val="22"/>
          <w:szCs w:val="22"/>
        </w:rPr>
      </w:pPr>
    </w:p>
    <w:p w:rsidRPr="003C50A7" w:rsidR="00BF1C95" w:rsidP="0033392A" w:rsidRDefault="00BF1C95" w14:paraId="5E078FC7" w14:textId="43B4A9E3">
      <w:pPr>
        <w:jc w:val="both"/>
        <w:rPr>
          <w:rStyle w:val="eop"/>
          <w:rFonts w:ascii="Montserrat" w:hAnsi="Montserrat"/>
          <w:color w:val="000000"/>
          <w:sz w:val="22"/>
          <w:szCs w:val="22"/>
        </w:rPr>
      </w:pPr>
      <w:r w:rsidRPr="003C50A7">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BF1C95" w:rsidP="0033392A" w:rsidRDefault="00BF1C95" w14:paraId="6323AC2B" w14:textId="5460EDB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C50A7" w:rsidR="00F90650" w:rsidP="0033392A" w:rsidRDefault="00F90650" w14:paraId="258D3FF5"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C50A7" w:rsidR="00BF1C95" w:rsidP="0033392A" w:rsidRDefault="00BF1C95" w14:paraId="6A90D685" w14:textId="77777777">
      <w:pPr>
        <w:autoSpaceDE w:val="0"/>
        <w:autoSpaceDN w:val="0"/>
        <w:adjustRightInd w:val="0"/>
        <w:jc w:val="center"/>
        <w:rPr>
          <w:rFonts w:ascii="Montserrat" w:hAnsi="Montserrat" w:eastAsiaTheme="minorHAnsi" w:cstheme="minorBidi"/>
          <w:b/>
          <w:sz w:val="24"/>
          <w:szCs w:val="24"/>
        </w:rPr>
      </w:pPr>
      <w:r w:rsidRPr="003C50A7">
        <w:rPr>
          <w:rFonts w:ascii="Montserrat" w:hAnsi="Montserrat" w:eastAsiaTheme="minorHAnsi" w:cstheme="minorBidi"/>
          <w:b/>
          <w:sz w:val="24"/>
          <w:szCs w:val="24"/>
        </w:rPr>
        <w:t>¡Buen trabajo!</w:t>
      </w:r>
    </w:p>
    <w:p w:rsidRPr="003C50A7" w:rsidR="00BF1C95" w:rsidP="0033392A"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3C50A7" w:rsidR="00097A3B" w:rsidP="0033392A" w:rsidRDefault="00BF1C95" w14:paraId="1B7A44A1" w14:textId="52F72EFF">
      <w:pPr>
        <w:autoSpaceDE w:val="0"/>
        <w:autoSpaceDN w:val="0"/>
        <w:adjustRightInd w:val="0"/>
        <w:jc w:val="center"/>
        <w:rPr>
          <w:rFonts w:ascii="Montserrat" w:hAnsi="Montserrat" w:eastAsiaTheme="minorHAnsi" w:cstheme="minorBidi"/>
          <w:b/>
          <w:sz w:val="24"/>
          <w:szCs w:val="24"/>
        </w:rPr>
      </w:pPr>
      <w:r w:rsidRPr="003C50A7">
        <w:rPr>
          <w:rFonts w:ascii="Montserrat" w:hAnsi="Montserrat" w:eastAsiaTheme="minorHAnsi" w:cstheme="minorBidi"/>
          <w:b/>
          <w:sz w:val="24"/>
          <w:szCs w:val="24"/>
        </w:rPr>
        <w:t>Gracias por tu esfuerzo.</w:t>
      </w:r>
    </w:p>
    <w:p w:rsidR="003C506D" w:rsidP="00F90650" w:rsidRDefault="003C506D" w14:paraId="4833BBCC" w14:textId="36DB5ABE">
      <w:pPr>
        <w:jc w:val="both"/>
        <w:rPr>
          <w:rFonts w:ascii="Montserrat" w:hAnsi="Montserrat"/>
          <w:bCs/>
          <w:position w:val="-1"/>
          <w:sz w:val="22"/>
          <w:szCs w:val="22"/>
        </w:rPr>
      </w:pPr>
    </w:p>
    <w:p w:rsidRPr="003C50A7" w:rsidR="00F90650" w:rsidP="00F90650" w:rsidRDefault="00F90650" w14:paraId="18350278" w14:textId="77777777">
      <w:pPr>
        <w:jc w:val="both"/>
        <w:rPr>
          <w:rFonts w:ascii="Montserrat" w:hAnsi="Montserrat"/>
          <w:bCs/>
          <w:position w:val="-1"/>
          <w:sz w:val="22"/>
          <w:szCs w:val="22"/>
        </w:rPr>
      </w:pPr>
    </w:p>
    <w:p w:rsidRPr="003C50A7" w:rsidR="002F2D25" w:rsidP="0033392A" w:rsidRDefault="002F2D25" w14:paraId="5A8A2C5C" w14:textId="5A580F52">
      <w:pPr>
        <w:autoSpaceDE w:val="0"/>
        <w:autoSpaceDN w:val="0"/>
        <w:adjustRightInd w:val="0"/>
        <w:jc w:val="both"/>
        <w:rPr>
          <w:rFonts w:ascii="Montserrat" w:hAnsi="Montserrat" w:eastAsiaTheme="minorHAnsi" w:cstheme="minorBidi"/>
          <w:b/>
          <w:sz w:val="28"/>
          <w:szCs w:val="28"/>
        </w:rPr>
      </w:pPr>
      <w:r w:rsidRPr="003C50A7">
        <w:rPr>
          <w:rFonts w:ascii="Montserrat" w:hAnsi="Montserrat" w:eastAsiaTheme="minorHAnsi" w:cstheme="minorBidi"/>
          <w:b/>
          <w:sz w:val="28"/>
          <w:szCs w:val="28"/>
        </w:rPr>
        <w:t>Para saber más</w:t>
      </w:r>
      <w:r w:rsidR="002F434D">
        <w:rPr>
          <w:rFonts w:ascii="Montserrat" w:hAnsi="Montserrat" w:eastAsiaTheme="minorHAnsi" w:cstheme="minorBidi"/>
          <w:b/>
          <w:sz w:val="28"/>
          <w:szCs w:val="28"/>
        </w:rPr>
        <w:t>:</w:t>
      </w:r>
    </w:p>
    <w:p w:rsidR="002F2D25" w:rsidP="0033392A" w:rsidRDefault="002F2D25" w14:paraId="2E4B9BBB" w14:textId="44AC6818">
      <w:pPr>
        <w:autoSpaceDE w:val="0"/>
        <w:autoSpaceDN w:val="0"/>
        <w:adjustRightInd w:val="0"/>
        <w:jc w:val="both"/>
        <w:rPr>
          <w:rFonts w:ascii="Montserrat" w:hAnsi="Montserrat" w:eastAsiaTheme="minorHAnsi" w:cstheme="minorBidi"/>
          <w:bCs/>
          <w:sz w:val="22"/>
          <w:szCs w:val="22"/>
        </w:rPr>
      </w:pPr>
      <w:r w:rsidRPr="002F434D">
        <w:rPr>
          <w:rFonts w:ascii="Montserrat" w:hAnsi="Montserrat" w:eastAsiaTheme="minorHAnsi" w:cstheme="minorBidi"/>
          <w:bCs/>
          <w:sz w:val="22"/>
          <w:szCs w:val="22"/>
        </w:rPr>
        <w:t>Lecturas</w:t>
      </w:r>
    </w:p>
    <w:p w:rsidRPr="005236DD" w:rsidR="00F90650" w:rsidP="0033392A" w:rsidRDefault="00F90650" w14:paraId="25224AE5" w14:textId="74E4D7D3">
      <w:pPr>
        <w:autoSpaceDE w:val="0"/>
        <w:autoSpaceDN w:val="0"/>
        <w:adjustRightInd w:val="0"/>
        <w:jc w:val="both"/>
        <w:rPr>
          <w:rFonts w:ascii="Montserrat" w:hAnsi="Montserrat" w:eastAsiaTheme="minorHAnsi" w:cstheme="minorBidi"/>
          <w:bCs/>
          <w:color w:val="0000FF"/>
          <w:sz w:val="22"/>
          <w:szCs w:val="22"/>
        </w:rPr>
      </w:pPr>
    </w:p>
    <w:p w:rsidRPr="005236DD" w:rsidR="00F90650" w:rsidP="00F90650" w:rsidRDefault="000A2A95" w14:paraId="416F15FC" w14:textId="77777777">
      <w:pPr>
        <w:rPr>
          <w:rFonts w:ascii="Montserrat" w:hAnsi="Montserrat"/>
          <w:color w:val="0000FF"/>
          <w:sz w:val="22"/>
        </w:rPr>
      </w:pPr>
      <w:hyperlink w:history="1" r:id="rId15">
        <w:r w:rsidRPr="005236DD" w:rsidR="00F90650">
          <w:rPr>
            <w:rStyle w:val="Hipervnculo"/>
            <w:rFonts w:ascii="Montserrat" w:hAnsi="Montserrat"/>
            <w:color w:val="0000FF"/>
            <w:sz w:val="22"/>
          </w:rPr>
          <w:t>https://www.conaliteg.sep.gob.mx/primaria.html</w:t>
        </w:r>
      </w:hyperlink>
      <w:bookmarkEnd w:id="1"/>
    </w:p>
    <w:sectPr w:rsidRPr="005236DD" w:rsidR="00F90650"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95" w:rsidP="008319C1" w:rsidRDefault="000A2A95" w14:paraId="1B3BCDAC" w14:textId="77777777">
      <w:r>
        <w:separator/>
      </w:r>
    </w:p>
  </w:endnote>
  <w:endnote w:type="continuationSeparator" w:id="0">
    <w:p w:rsidR="000A2A95" w:rsidP="008319C1" w:rsidRDefault="000A2A95" w14:paraId="2AB92A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95" w:rsidP="008319C1" w:rsidRDefault="000A2A95" w14:paraId="4AAA08B2" w14:textId="77777777">
      <w:r>
        <w:separator/>
      </w:r>
    </w:p>
  </w:footnote>
  <w:footnote w:type="continuationSeparator" w:id="0">
    <w:p w:rsidR="000A2A95" w:rsidP="008319C1" w:rsidRDefault="000A2A95" w14:paraId="74FC05B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60726"/>
    <w:multiLevelType w:val="hybridMultilevel"/>
    <w:tmpl w:val="E2F0B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970AA"/>
    <w:multiLevelType w:val="hybridMultilevel"/>
    <w:tmpl w:val="1940F22E"/>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476974"/>
    <w:multiLevelType w:val="hybridMultilevel"/>
    <w:tmpl w:val="A48E5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DF48C3"/>
    <w:multiLevelType w:val="hybridMultilevel"/>
    <w:tmpl w:val="464AD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12E13CF"/>
    <w:multiLevelType w:val="hybridMultilevel"/>
    <w:tmpl w:val="32764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7470BAC"/>
    <w:multiLevelType w:val="hybridMultilevel"/>
    <w:tmpl w:val="FB361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8812752"/>
    <w:multiLevelType w:val="hybridMultilevel"/>
    <w:tmpl w:val="70FCF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D375BD2"/>
    <w:multiLevelType w:val="hybridMultilevel"/>
    <w:tmpl w:val="8258DB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3C83AE9"/>
    <w:multiLevelType w:val="hybridMultilevel"/>
    <w:tmpl w:val="9CF6FC44"/>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4B661A7"/>
    <w:multiLevelType w:val="hybridMultilevel"/>
    <w:tmpl w:val="C4AA2CBC"/>
    <w:lvl w:ilvl="0" w:tplc="B11C2BA2">
      <w:start w:val="1"/>
      <w:numFmt w:val="bullet"/>
      <w:lvlText w:val=""/>
      <w:lvlJc w:val="left"/>
      <w:pPr>
        <w:ind w:left="720" w:hanging="360"/>
      </w:pPr>
      <w:rPr>
        <w:rFonts w:hint="default" w:ascii="Symbol" w:hAnsi="Symbol"/>
        <w:b w:val="0"/>
        <w:bC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18A7E08"/>
    <w:multiLevelType w:val="hybridMultilevel"/>
    <w:tmpl w:val="9C10B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3E8519A"/>
    <w:multiLevelType w:val="hybridMultilevel"/>
    <w:tmpl w:val="A3CA1D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A45770"/>
    <w:multiLevelType w:val="hybridMultilevel"/>
    <w:tmpl w:val="28C0BE74"/>
    <w:lvl w:ilvl="0" w:tplc="CF72FD0A">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222E02"/>
    <w:multiLevelType w:val="hybridMultilevel"/>
    <w:tmpl w:val="942024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5D85AF6"/>
    <w:multiLevelType w:val="hybridMultilevel"/>
    <w:tmpl w:val="AA341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CCE76E5"/>
    <w:multiLevelType w:val="hybridMultilevel"/>
    <w:tmpl w:val="06F656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1C55CAA"/>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893D55"/>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C43661"/>
    <w:multiLevelType w:val="hybridMultilevel"/>
    <w:tmpl w:val="914E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0"/>
  </w:num>
  <w:num w:numId="4">
    <w:abstractNumId w:val="9"/>
  </w:num>
  <w:num w:numId="5">
    <w:abstractNumId w:val="17"/>
  </w:num>
  <w:num w:numId="6">
    <w:abstractNumId w:val="11"/>
  </w:num>
  <w:num w:numId="7">
    <w:abstractNumId w:val="18"/>
  </w:num>
  <w:num w:numId="8">
    <w:abstractNumId w:val="24"/>
  </w:num>
  <w:num w:numId="9">
    <w:abstractNumId w:val="6"/>
  </w:num>
  <w:num w:numId="10">
    <w:abstractNumId w:val="5"/>
  </w:num>
  <w:num w:numId="11">
    <w:abstractNumId w:val="16"/>
  </w:num>
  <w:num w:numId="12">
    <w:abstractNumId w:val="15"/>
  </w:num>
  <w:num w:numId="13">
    <w:abstractNumId w:val="7"/>
  </w:num>
  <w:num w:numId="14">
    <w:abstractNumId w:val="22"/>
  </w:num>
  <w:num w:numId="15">
    <w:abstractNumId w:val="26"/>
  </w:num>
  <w:num w:numId="16">
    <w:abstractNumId w:val="14"/>
  </w:num>
  <w:num w:numId="17">
    <w:abstractNumId w:val="12"/>
  </w:num>
  <w:num w:numId="18">
    <w:abstractNumId w:val="23"/>
  </w:num>
  <w:num w:numId="19">
    <w:abstractNumId w:val="25"/>
  </w:num>
  <w:num w:numId="20">
    <w:abstractNumId w:val="1"/>
  </w:num>
  <w:num w:numId="21">
    <w:abstractNumId w:val="4"/>
  </w:num>
  <w:num w:numId="22">
    <w:abstractNumId w:val="19"/>
  </w:num>
  <w:num w:numId="23">
    <w:abstractNumId w:val="8"/>
  </w:num>
  <w:num w:numId="24">
    <w:abstractNumId w:val="20"/>
  </w:num>
  <w:num w:numId="25">
    <w:abstractNumId w:val="2"/>
  </w:num>
  <w:num w:numId="26">
    <w:abstractNumId w:val="10"/>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176F9"/>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52D"/>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2A95"/>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1B5"/>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1AA"/>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B84"/>
    <w:rsid w:val="001353CE"/>
    <w:rsid w:val="00135422"/>
    <w:rsid w:val="0013547F"/>
    <w:rsid w:val="0013633D"/>
    <w:rsid w:val="0013677F"/>
    <w:rsid w:val="00136A54"/>
    <w:rsid w:val="00137A76"/>
    <w:rsid w:val="00140145"/>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1615"/>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2A1"/>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502"/>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498E"/>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34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E7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392A"/>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5EAC"/>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0A7"/>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2CF"/>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3FCE"/>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5"/>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4C9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1EB7"/>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6DD"/>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3C6"/>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4D94"/>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086"/>
    <w:rsid w:val="00611F09"/>
    <w:rsid w:val="0061248F"/>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6E16"/>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3D1F"/>
    <w:rsid w:val="006F422D"/>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A94"/>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A16"/>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0E4"/>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903"/>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1B7"/>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969"/>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371DD"/>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97517"/>
    <w:rsid w:val="00BA088E"/>
    <w:rsid w:val="00BA09E4"/>
    <w:rsid w:val="00BA0E2A"/>
    <w:rsid w:val="00BA1332"/>
    <w:rsid w:val="00BA25D1"/>
    <w:rsid w:val="00BA344A"/>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64D"/>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15E0"/>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4E4"/>
    <w:rsid w:val="00CF673D"/>
    <w:rsid w:val="00CF70A8"/>
    <w:rsid w:val="00CF7E3E"/>
    <w:rsid w:val="00D00E34"/>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1BA8"/>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0F6E"/>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9A6"/>
    <w:rsid w:val="00F03B09"/>
    <w:rsid w:val="00F042DA"/>
    <w:rsid w:val="00F04410"/>
    <w:rsid w:val="00F050C6"/>
    <w:rsid w:val="00F051E8"/>
    <w:rsid w:val="00F0619E"/>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09CC"/>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650"/>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38B8"/>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56B1ED1"/>
    <w:rsid w:val="0AB31084"/>
    <w:rsid w:val="10B02C5B"/>
    <w:rsid w:val="111B4F29"/>
    <w:rsid w:val="145BD7D9"/>
    <w:rsid w:val="20B74CF7"/>
    <w:rsid w:val="23D10124"/>
    <w:rsid w:val="24D757BA"/>
    <w:rsid w:val="26028568"/>
    <w:rsid w:val="299FBBF9"/>
    <w:rsid w:val="2B7DD095"/>
    <w:rsid w:val="2E340632"/>
    <w:rsid w:val="319DC0AB"/>
    <w:rsid w:val="323FD054"/>
    <w:rsid w:val="32FD2914"/>
    <w:rsid w:val="34BED3EB"/>
    <w:rsid w:val="36761667"/>
    <w:rsid w:val="36862C87"/>
    <w:rsid w:val="37AB40D2"/>
    <w:rsid w:val="3D2C2DB9"/>
    <w:rsid w:val="3FB1993F"/>
    <w:rsid w:val="41B99C95"/>
    <w:rsid w:val="45DF6DA7"/>
    <w:rsid w:val="4CA7FA28"/>
    <w:rsid w:val="4F72BA33"/>
    <w:rsid w:val="50A96B1A"/>
    <w:rsid w:val="5402C6A9"/>
    <w:rsid w:val="55E1FBB7"/>
    <w:rsid w:val="562B606B"/>
    <w:rsid w:val="57F02680"/>
    <w:rsid w:val="5AB4EEF8"/>
    <w:rsid w:val="5AF934D9"/>
    <w:rsid w:val="5EE0D08F"/>
    <w:rsid w:val="5F7BF647"/>
    <w:rsid w:val="63BC1F62"/>
    <w:rsid w:val="6D65837B"/>
    <w:rsid w:val="7138D9EA"/>
    <w:rsid w:val="72D4A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Hipervnculovisitado">
    <w:name w:val="FollowedHyperlink"/>
    <w:basedOn w:val="Fuentedeprrafopredeter"/>
    <w:uiPriority w:val="99"/>
    <w:semiHidden/>
    <w:unhideWhenUsed/>
    <w:rsid w:val="00140145"/>
    <w:rPr>
      <w:color w:val="954F72" w:themeColor="followedHyperlink"/>
      <w:u w:val="single"/>
    </w:rPr>
  </w:style>
  <w:style w:type="character" w:styleId="UnresolvedMention" w:customStyle="1">
    <w:name w:val="Unresolved Mention"/>
    <w:basedOn w:val="Fuentedeprrafopredeter"/>
    <w:uiPriority w:val="99"/>
    <w:semiHidden/>
    <w:unhideWhenUsed/>
    <w:rsid w:val="00140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8lVEEOME6M" TargetMode="Externa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6.jpg" Id="R27b987d3b5584be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D26E-BC5F-4ED9-AE8C-5321404B05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2021-12-10T00:11:00.0000000Z</dcterms:created>
  <dcterms:modified xsi:type="dcterms:W3CDTF">2022-01-06T22:04:40.1690709Z</dcterms:modified>
</coreProperties>
</file>