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68159A" w:rsidR="006D6C27" w:rsidRPr="00112F2A" w:rsidRDefault="00045D81" w:rsidP="00C731E5">
      <w:pPr>
        <w:jc w:val="center"/>
        <w:rPr>
          <w:rFonts w:ascii="Montserrat" w:hAnsi="Montserrat"/>
          <w:b/>
          <w:color w:val="000000" w:themeColor="text1"/>
          <w:position w:val="-1"/>
          <w:sz w:val="48"/>
          <w:szCs w:val="48"/>
        </w:rPr>
      </w:pPr>
      <w:r w:rsidRPr="00112F2A">
        <w:rPr>
          <w:rFonts w:ascii="Montserrat" w:hAnsi="Montserrat"/>
          <w:b/>
          <w:color w:val="000000" w:themeColor="text1"/>
          <w:position w:val="-1"/>
          <w:sz w:val="48"/>
          <w:szCs w:val="48"/>
        </w:rPr>
        <w:t>M</w:t>
      </w:r>
      <w:r w:rsidR="001530BD" w:rsidRPr="00112F2A">
        <w:rPr>
          <w:rFonts w:ascii="Montserrat" w:hAnsi="Montserrat"/>
          <w:b/>
          <w:color w:val="000000" w:themeColor="text1"/>
          <w:position w:val="-1"/>
          <w:sz w:val="48"/>
          <w:szCs w:val="48"/>
        </w:rPr>
        <w:t>iércoles</w:t>
      </w:r>
      <w:bookmarkStart w:id="0" w:name="_GoBack"/>
      <w:bookmarkEnd w:id="0"/>
    </w:p>
    <w:p w14:paraId="595EE05F" w14:textId="5A23505D" w:rsidR="00610D67" w:rsidRPr="00112F2A" w:rsidRDefault="001530BD"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56"/>
          <w:szCs w:val="56"/>
        </w:rPr>
        <w:t>0</w:t>
      </w:r>
      <w:r w:rsidR="008F00A2">
        <w:rPr>
          <w:rFonts w:ascii="Montserrat" w:hAnsi="Montserrat"/>
          <w:b/>
          <w:color w:val="000000" w:themeColor="text1"/>
          <w:position w:val="-1"/>
          <w:sz w:val="56"/>
          <w:szCs w:val="56"/>
        </w:rPr>
        <w:t>6</w:t>
      </w:r>
    </w:p>
    <w:p w14:paraId="77FF485B" w14:textId="3EE1EE4C" w:rsidR="006D6C27" w:rsidRPr="00112F2A" w:rsidRDefault="006D6C27"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8F00A2">
        <w:rPr>
          <w:rFonts w:ascii="Montserrat" w:hAnsi="Montserrat"/>
          <w:b/>
          <w:color w:val="000000" w:themeColor="text1"/>
          <w:position w:val="-1"/>
          <w:sz w:val="48"/>
          <w:szCs w:val="48"/>
        </w:rPr>
        <w:t>Octu</w:t>
      </w:r>
      <w:r w:rsidRPr="00112F2A">
        <w:rPr>
          <w:rFonts w:ascii="Montserrat" w:hAnsi="Montserrat"/>
          <w:b/>
          <w:color w:val="000000" w:themeColor="text1"/>
          <w:position w:val="-1"/>
          <w:sz w:val="48"/>
          <w:szCs w:val="48"/>
        </w:rPr>
        <w:t>bre</w:t>
      </w:r>
    </w:p>
    <w:p w14:paraId="1787CAE4" w14:textId="77777777" w:rsidR="006D6C27" w:rsidRPr="008F00A2" w:rsidRDefault="006D6C27" w:rsidP="00C731E5">
      <w:pPr>
        <w:jc w:val="center"/>
        <w:rPr>
          <w:rFonts w:ascii="Montserrat" w:hAnsi="Montserrat"/>
          <w:b/>
          <w:color w:val="000000" w:themeColor="text1"/>
          <w:position w:val="-1"/>
          <w:sz w:val="40"/>
          <w:szCs w:val="40"/>
        </w:rPr>
      </w:pPr>
    </w:p>
    <w:p w14:paraId="3D1B260E" w14:textId="0FCCEC7E" w:rsidR="00615387" w:rsidRDefault="00514FCF" w:rsidP="00C731E5">
      <w:pPr>
        <w:jc w:val="center"/>
        <w:rPr>
          <w:rFonts w:ascii="Montserrat" w:hAnsi="Montserrat"/>
          <w:b/>
          <w:position w:val="-1"/>
          <w:sz w:val="52"/>
          <w:szCs w:val="52"/>
        </w:rPr>
      </w:pPr>
      <w:r>
        <w:rPr>
          <w:rFonts w:ascii="Montserrat" w:hAnsi="Montserrat"/>
          <w:b/>
          <w:position w:val="-1"/>
          <w:sz w:val="52"/>
          <w:szCs w:val="52"/>
        </w:rPr>
        <w:t xml:space="preserve">Sexto </w:t>
      </w:r>
      <w:r w:rsidR="006D6C27" w:rsidRPr="00112F2A">
        <w:rPr>
          <w:rFonts w:ascii="Montserrat" w:hAnsi="Montserrat"/>
          <w:b/>
          <w:position w:val="-1"/>
          <w:sz w:val="52"/>
          <w:szCs w:val="52"/>
        </w:rPr>
        <w:t>de Primaria</w:t>
      </w:r>
    </w:p>
    <w:p w14:paraId="63923ED4" w14:textId="1859B2AB" w:rsidR="00E35215" w:rsidRDefault="00E35215" w:rsidP="007676C5">
      <w:pPr>
        <w:jc w:val="center"/>
        <w:rPr>
          <w:rFonts w:ascii="Montserrat" w:hAnsi="Montserrat"/>
          <w:b/>
          <w:position w:val="-1"/>
          <w:sz w:val="52"/>
          <w:szCs w:val="52"/>
        </w:rPr>
      </w:pPr>
      <w:r w:rsidRPr="00AC7AA7">
        <w:rPr>
          <w:rFonts w:ascii="Montserrat" w:hAnsi="Montserrat"/>
          <w:b/>
          <w:position w:val="-1"/>
          <w:sz w:val="52"/>
          <w:szCs w:val="52"/>
        </w:rPr>
        <w:t>Lengua Materna</w:t>
      </w:r>
    </w:p>
    <w:p w14:paraId="442804A4" w14:textId="77777777" w:rsidR="00FB5E78" w:rsidRPr="008F00A2" w:rsidRDefault="00FB5E78" w:rsidP="007676C5">
      <w:pPr>
        <w:jc w:val="center"/>
        <w:rPr>
          <w:rFonts w:ascii="Montserrat" w:hAnsi="Montserrat"/>
          <w:b/>
          <w:position w:val="-1"/>
          <w:sz w:val="40"/>
          <w:szCs w:val="40"/>
        </w:rPr>
      </w:pPr>
    </w:p>
    <w:p w14:paraId="290461BD" w14:textId="4E46DC19" w:rsidR="00E35215" w:rsidRPr="008F00A2" w:rsidRDefault="00E35215" w:rsidP="007676C5">
      <w:pPr>
        <w:jc w:val="center"/>
        <w:rPr>
          <w:rFonts w:ascii="Montserrat" w:hAnsi="Montserrat"/>
          <w:i/>
          <w:iCs/>
          <w:position w:val="-1"/>
          <w:sz w:val="48"/>
          <w:szCs w:val="48"/>
        </w:rPr>
      </w:pPr>
      <w:r w:rsidRPr="008F00A2">
        <w:rPr>
          <w:rFonts w:ascii="Montserrat" w:hAnsi="Montserrat"/>
          <w:i/>
          <w:iCs/>
          <w:position w:val="-1"/>
          <w:sz w:val="48"/>
          <w:szCs w:val="48"/>
        </w:rPr>
        <w:t>Preguntas para entrevista y oraciones compuestas</w:t>
      </w:r>
    </w:p>
    <w:p w14:paraId="0F7680BA" w14:textId="77777777" w:rsidR="00FB5E78" w:rsidRPr="008F00A2" w:rsidRDefault="00FB5E78" w:rsidP="008F00A2">
      <w:pPr>
        <w:rPr>
          <w:rFonts w:ascii="Montserrat" w:hAnsi="Montserrat"/>
          <w:i/>
          <w:iCs/>
          <w:position w:val="-1"/>
          <w:sz w:val="48"/>
          <w:szCs w:val="48"/>
        </w:rPr>
      </w:pPr>
    </w:p>
    <w:p w14:paraId="3A8EF0A7" w14:textId="21A0F103" w:rsidR="00401051" w:rsidRDefault="00356663" w:rsidP="00C731E5">
      <w:pPr>
        <w:jc w:val="both"/>
        <w:rPr>
          <w:rFonts w:ascii="Montserrat" w:hAnsi="Montserrat"/>
          <w:bCs/>
          <w:i/>
          <w:iCs/>
          <w:sz w:val="22"/>
          <w:szCs w:val="22"/>
        </w:rPr>
      </w:pPr>
      <w:r w:rsidRPr="008F00A2">
        <w:rPr>
          <w:rFonts w:ascii="Montserrat" w:hAnsi="Montserrat"/>
          <w:b/>
          <w:i/>
          <w:iCs/>
          <w:sz w:val="22"/>
          <w:szCs w:val="22"/>
        </w:rPr>
        <w:t>Aprendizaje esperado</w:t>
      </w:r>
      <w:r w:rsidRPr="000319B4">
        <w:rPr>
          <w:rFonts w:ascii="Montserrat" w:hAnsi="Montserrat"/>
          <w:b/>
          <w:bCs/>
          <w:i/>
          <w:iCs/>
          <w:sz w:val="22"/>
          <w:szCs w:val="22"/>
        </w:rPr>
        <w:t>:</w:t>
      </w:r>
      <w:r w:rsidRPr="008F00A2">
        <w:rPr>
          <w:rFonts w:ascii="Montserrat" w:hAnsi="Montserrat"/>
          <w:bCs/>
          <w:i/>
          <w:iCs/>
          <w:sz w:val="22"/>
          <w:szCs w:val="22"/>
        </w:rPr>
        <w:t xml:space="preserve"> </w:t>
      </w:r>
      <w:r w:rsidR="00E35215" w:rsidRPr="008F00A2">
        <w:rPr>
          <w:rFonts w:ascii="Montserrat" w:hAnsi="Montserrat"/>
          <w:bCs/>
          <w:i/>
          <w:iCs/>
          <w:sz w:val="22"/>
          <w:szCs w:val="22"/>
        </w:rPr>
        <w:t>Usa oraciones compuestas al escribir.</w:t>
      </w:r>
    </w:p>
    <w:p w14:paraId="364ABB5C" w14:textId="77777777" w:rsidR="000319B4" w:rsidRPr="008F00A2" w:rsidRDefault="000319B4" w:rsidP="00C731E5">
      <w:pPr>
        <w:jc w:val="both"/>
        <w:rPr>
          <w:rFonts w:ascii="Montserrat" w:hAnsi="Montserrat"/>
          <w:bCs/>
          <w:i/>
          <w:iCs/>
          <w:sz w:val="22"/>
          <w:szCs w:val="22"/>
        </w:rPr>
      </w:pPr>
    </w:p>
    <w:p w14:paraId="24CC352A" w14:textId="77777777" w:rsidR="008F00A2" w:rsidRPr="008F00A2" w:rsidRDefault="00356663" w:rsidP="008F00A2">
      <w:pPr>
        <w:jc w:val="both"/>
        <w:rPr>
          <w:rFonts w:ascii="Montserrat" w:hAnsi="Montserrat"/>
          <w:i/>
          <w:sz w:val="22"/>
          <w:szCs w:val="22"/>
        </w:rPr>
      </w:pPr>
      <w:r w:rsidRPr="008F00A2">
        <w:rPr>
          <w:rFonts w:ascii="Montserrat" w:hAnsi="Montserrat"/>
          <w:b/>
          <w:i/>
          <w:iCs/>
          <w:sz w:val="22"/>
          <w:szCs w:val="22"/>
        </w:rPr>
        <w:t>Énfasis:</w:t>
      </w:r>
      <w:r w:rsidRPr="008F00A2">
        <w:rPr>
          <w:rFonts w:ascii="Montserrat" w:hAnsi="Montserrat"/>
          <w:i/>
          <w:sz w:val="22"/>
          <w:szCs w:val="22"/>
        </w:rPr>
        <w:t xml:space="preserve"> </w:t>
      </w:r>
      <w:r w:rsidR="008F00A2" w:rsidRPr="008F00A2">
        <w:rPr>
          <w:rFonts w:ascii="Montserrat" w:hAnsi="Montserrat"/>
          <w:i/>
          <w:sz w:val="22"/>
          <w:szCs w:val="22"/>
        </w:rPr>
        <w:t>Analizar la información y emplear el lenguaje para la toma de decisiones:</w:t>
      </w:r>
    </w:p>
    <w:p w14:paraId="4920444E" w14:textId="77777777" w:rsidR="008F00A2" w:rsidRPr="008F00A2" w:rsidRDefault="008F00A2" w:rsidP="008F00A2">
      <w:pPr>
        <w:jc w:val="both"/>
        <w:rPr>
          <w:rFonts w:ascii="Montserrat" w:hAnsi="Montserrat"/>
          <w:i/>
          <w:sz w:val="22"/>
          <w:szCs w:val="22"/>
        </w:rPr>
      </w:pPr>
      <w:r w:rsidRPr="008F00A2">
        <w:rPr>
          <w:rFonts w:ascii="Montserrat" w:hAnsi="Montserrat"/>
          <w:i/>
          <w:sz w:val="22"/>
          <w:szCs w:val="22"/>
        </w:rPr>
        <w:t>- Señalar las principales preguntas para entrevistar a alguien, con el propósito de redactar una biografía.</w:t>
      </w:r>
    </w:p>
    <w:p w14:paraId="75E93914" w14:textId="77777777" w:rsidR="008F00A2" w:rsidRPr="008F00A2" w:rsidRDefault="008F00A2" w:rsidP="008F00A2">
      <w:pPr>
        <w:jc w:val="both"/>
        <w:rPr>
          <w:rFonts w:ascii="Montserrat" w:hAnsi="Montserrat"/>
          <w:i/>
          <w:sz w:val="22"/>
          <w:szCs w:val="22"/>
        </w:rPr>
      </w:pPr>
      <w:r w:rsidRPr="008F00A2">
        <w:rPr>
          <w:rFonts w:ascii="Montserrat" w:hAnsi="Montserrat"/>
          <w:i/>
          <w:sz w:val="22"/>
          <w:szCs w:val="22"/>
        </w:rPr>
        <w:t>- Indicar el orden de narración cronológica.</w:t>
      </w:r>
    </w:p>
    <w:p w14:paraId="6C6E4220" w14:textId="0F3F9ED1" w:rsidR="00401051" w:rsidRPr="008F00A2" w:rsidRDefault="008F00A2" w:rsidP="008F00A2">
      <w:pPr>
        <w:jc w:val="both"/>
        <w:rPr>
          <w:rFonts w:ascii="Montserrat" w:hAnsi="Montserrat"/>
          <w:bCs/>
          <w:i/>
          <w:iCs/>
          <w:sz w:val="22"/>
          <w:szCs w:val="22"/>
        </w:rPr>
      </w:pPr>
      <w:r w:rsidRPr="008F00A2">
        <w:rPr>
          <w:rFonts w:ascii="Montserrat" w:hAnsi="Montserrat"/>
          <w:i/>
          <w:sz w:val="22"/>
          <w:szCs w:val="22"/>
        </w:rPr>
        <w:t>- Pedir que escriban un guion para entrevista y lo apliquen.</w:t>
      </w:r>
    </w:p>
    <w:p w14:paraId="36783A10" w14:textId="69B7CB20" w:rsidR="00E35215" w:rsidRDefault="00E35215" w:rsidP="00C731E5">
      <w:pPr>
        <w:jc w:val="both"/>
        <w:rPr>
          <w:rFonts w:ascii="Montserrat" w:hAnsi="Montserrat"/>
          <w:bCs/>
          <w:i/>
          <w:iCs/>
          <w:sz w:val="22"/>
          <w:szCs w:val="22"/>
        </w:rPr>
      </w:pPr>
    </w:p>
    <w:p w14:paraId="4AF86B6F" w14:textId="77777777" w:rsidR="008F00A2" w:rsidRPr="008F00A2" w:rsidRDefault="008F00A2" w:rsidP="00C731E5">
      <w:pPr>
        <w:jc w:val="both"/>
        <w:rPr>
          <w:rFonts w:ascii="Montserrat" w:hAnsi="Montserrat"/>
          <w:bCs/>
          <w:i/>
          <w:iCs/>
          <w:sz w:val="22"/>
          <w:szCs w:val="22"/>
        </w:rPr>
      </w:pPr>
    </w:p>
    <w:p w14:paraId="329F5B5D" w14:textId="51600A0C" w:rsidR="00A54DD3" w:rsidRPr="00AC7AA7" w:rsidRDefault="00A54DD3" w:rsidP="00C731E5">
      <w:pPr>
        <w:jc w:val="both"/>
        <w:rPr>
          <w:rFonts w:ascii="Montserrat" w:hAnsi="Montserrat"/>
          <w:b/>
          <w:sz w:val="28"/>
          <w:szCs w:val="28"/>
        </w:rPr>
      </w:pPr>
      <w:r w:rsidRPr="00AC7AA7">
        <w:rPr>
          <w:rFonts w:ascii="Montserrat" w:hAnsi="Montserrat"/>
          <w:b/>
          <w:sz w:val="28"/>
          <w:szCs w:val="28"/>
        </w:rPr>
        <w:t>¿Qué vamos</w:t>
      </w:r>
      <w:r w:rsidR="00A01AE5" w:rsidRPr="00AC7AA7">
        <w:rPr>
          <w:rFonts w:ascii="Montserrat" w:hAnsi="Montserrat"/>
          <w:b/>
          <w:sz w:val="28"/>
          <w:szCs w:val="28"/>
        </w:rPr>
        <w:t xml:space="preserve"> a</w:t>
      </w:r>
      <w:r w:rsidRPr="00AC7AA7">
        <w:rPr>
          <w:rFonts w:ascii="Montserrat" w:hAnsi="Montserrat"/>
          <w:b/>
          <w:sz w:val="28"/>
          <w:szCs w:val="28"/>
        </w:rPr>
        <w:t xml:space="preserve"> aprender?</w:t>
      </w:r>
    </w:p>
    <w:p w14:paraId="2680BB8E" w14:textId="77777777" w:rsidR="00A54DD3" w:rsidRPr="00AC7AA7" w:rsidRDefault="00A54DD3"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8D74B6" w14:textId="547E9001" w:rsidR="003C7E8D" w:rsidRPr="00AC7AA7" w:rsidRDefault="00A54DD3" w:rsidP="00C731E5">
      <w:pPr>
        <w:jc w:val="both"/>
        <w:rPr>
          <w:rFonts w:ascii="Montserrat" w:hAnsi="Montserrat"/>
          <w:sz w:val="22"/>
          <w:szCs w:val="22"/>
        </w:rPr>
      </w:pPr>
      <w:r w:rsidRPr="00AC7AA7">
        <w:rPr>
          <w:rStyle w:val="normaltextrun"/>
          <w:rFonts w:ascii="Montserrat" w:eastAsiaTheme="majorEastAsia" w:hAnsi="Montserrat" w:cs="Arial"/>
          <w:sz w:val="22"/>
          <w:szCs w:val="22"/>
        </w:rPr>
        <w:t xml:space="preserve">Aprenderás </w:t>
      </w:r>
      <w:r w:rsidR="00AB1672" w:rsidRPr="00AC7AA7">
        <w:rPr>
          <w:rFonts w:ascii="Montserrat" w:hAnsi="Montserrat" w:cs="Arial"/>
          <w:sz w:val="22"/>
          <w:szCs w:val="22"/>
        </w:rPr>
        <w:t>a</w:t>
      </w:r>
      <w:r w:rsidR="00DE68AE" w:rsidRPr="00AC7AA7">
        <w:rPr>
          <w:rFonts w:ascii="Montserrat" w:hAnsi="Montserrat" w:cs="Arial"/>
          <w:sz w:val="22"/>
          <w:szCs w:val="22"/>
        </w:rPr>
        <w:t xml:space="preserve"> </w:t>
      </w:r>
      <w:r w:rsidR="00302575">
        <w:rPr>
          <w:rFonts w:ascii="Montserrat" w:hAnsi="Montserrat"/>
          <w:sz w:val="22"/>
          <w:szCs w:val="22"/>
        </w:rPr>
        <w:t>u</w:t>
      </w:r>
      <w:r w:rsidR="00E35215" w:rsidRPr="00AC7AA7">
        <w:rPr>
          <w:rFonts w:ascii="Montserrat" w:hAnsi="Montserrat"/>
          <w:sz w:val="22"/>
          <w:szCs w:val="22"/>
        </w:rPr>
        <w:t>sa</w:t>
      </w:r>
      <w:r w:rsidR="00302575">
        <w:rPr>
          <w:rFonts w:ascii="Montserrat" w:hAnsi="Montserrat"/>
          <w:sz w:val="22"/>
          <w:szCs w:val="22"/>
        </w:rPr>
        <w:t>r</w:t>
      </w:r>
      <w:r w:rsidR="00E35215" w:rsidRPr="00AC7AA7">
        <w:rPr>
          <w:rFonts w:ascii="Montserrat" w:hAnsi="Montserrat"/>
          <w:sz w:val="22"/>
          <w:szCs w:val="22"/>
        </w:rPr>
        <w:t xml:space="preserve"> oraciones compuestas al escribir.</w:t>
      </w:r>
    </w:p>
    <w:p w14:paraId="161904F3" w14:textId="77777777" w:rsidR="000C25AF" w:rsidRPr="00AC7AA7" w:rsidRDefault="000C25AF" w:rsidP="00C731E5">
      <w:pPr>
        <w:jc w:val="both"/>
        <w:rPr>
          <w:rFonts w:ascii="Montserrat" w:hAnsi="Montserrat"/>
          <w:sz w:val="22"/>
          <w:szCs w:val="22"/>
        </w:rPr>
      </w:pPr>
    </w:p>
    <w:p w14:paraId="210752B2" w14:textId="656F9A98" w:rsidR="0037421E" w:rsidRPr="00AC7AA7" w:rsidRDefault="0037421E" w:rsidP="00C731E5">
      <w:pPr>
        <w:jc w:val="both"/>
        <w:rPr>
          <w:rStyle w:val="normaltextrun"/>
          <w:rFonts w:ascii="Montserrat" w:hAnsi="Montserrat" w:cs="Arial"/>
          <w:sz w:val="22"/>
          <w:szCs w:val="22"/>
          <w:shd w:val="clear" w:color="auto" w:fill="FFFFFF"/>
        </w:rPr>
      </w:pPr>
      <w:r w:rsidRPr="00AC7AA7">
        <w:rPr>
          <w:rStyle w:val="eop"/>
          <w:rFonts w:ascii="Montserrat" w:eastAsiaTheme="minorEastAsia" w:hAnsi="Montserrat" w:cs="Arial"/>
          <w:sz w:val="22"/>
          <w:szCs w:val="22"/>
        </w:rPr>
        <w:t xml:space="preserve">Para explorar más </w:t>
      </w:r>
      <w:r w:rsidRPr="00AC7AA7">
        <w:rPr>
          <w:rFonts w:ascii="Montserrat" w:eastAsia="Arial" w:hAnsi="Montserrat" w:cs="Arial"/>
          <w:sz w:val="22"/>
          <w:szCs w:val="22"/>
        </w:rPr>
        <w:t>puedes revisar el libro de texto</w:t>
      </w:r>
      <w:r w:rsidRPr="00AC7AA7">
        <w:rPr>
          <w:rStyle w:val="normaltextrun"/>
          <w:rFonts w:ascii="Montserrat" w:hAnsi="Montserrat" w:cs="Arial"/>
          <w:sz w:val="22"/>
          <w:szCs w:val="22"/>
          <w:shd w:val="clear" w:color="auto" w:fill="FFFFFF"/>
        </w:rPr>
        <w:t xml:space="preserve"> </w:t>
      </w:r>
      <w:r w:rsidR="000C25AF" w:rsidRPr="00AC7AA7">
        <w:rPr>
          <w:rStyle w:val="normaltextrun"/>
          <w:rFonts w:ascii="Montserrat" w:hAnsi="Montserrat" w:cs="Arial"/>
          <w:sz w:val="22"/>
          <w:szCs w:val="22"/>
          <w:shd w:val="clear" w:color="auto" w:fill="FFFFFF"/>
        </w:rPr>
        <w:t>de Español</w:t>
      </w:r>
      <w:r w:rsidR="000C031A" w:rsidRPr="00AC7AA7">
        <w:rPr>
          <w:rStyle w:val="normaltextrun"/>
          <w:rFonts w:ascii="Montserrat" w:hAnsi="Montserrat" w:cs="Arial"/>
          <w:sz w:val="22"/>
          <w:szCs w:val="22"/>
          <w:shd w:val="clear" w:color="auto" w:fill="FFFFFF"/>
        </w:rPr>
        <w:t xml:space="preserve"> </w:t>
      </w:r>
      <w:r w:rsidR="000C031A" w:rsidRPr="00AC7AA7">
        <w:rPr>
          <w:rStyle w:val="normaltextrun"/>
          <w:rFonts w:ascii="Montserrat" w:hAnsi="Montserrat" w:cs="Arial"/>
          <w:color w:val="000000"/>
          <w:sz w:val="22"/>
          <w:szCs w:val="22"/>
          <w:shd w:val="clear" w:color="auto" w:fill="FFFFFF"/>
          <w:lang w:val="es-ES"/>
        </w:rPr>
        <w:t>de</w:t>
      </w:r>
      <w:r w:rsidRPr="00AC7AA7">
        <w:rPr>
          <w:rStyle w:val="normaltextrun"/>
          <w:rFonts w:ascii="Montserrat" w:hAnsi="Montserrat" w:cs="Arial"/>
          <w:sz w:val="22"/>
          <w:szCs w:val="22"/>
          <w:shd w:val="clear" w:color="auto" w:fill="FFFFFF"/>
        </w:rPr>
        <w:t xml:space="preserve"> 6º se explica el tema </w:t>
      </w:r>
      <w:r w:rsidR="000C25AF" w:rsidRPr="00AC7AA7">
        <w:rPr>
          <w:rStyle w:val="normaltextrun"/>
          <w:rFonts w:ascii="Montserrat" w:hAnsi="Montserrat" w:cs="Arial"/>
          <w:sz w:val="22"/>
          <w:szCs w:val="22"/>
          <w:shd w:val="clear" w:color="auto" w:fill="FFFFFF"/>
        </w:rPr>
        <w:t xml:space="preserve">a partir de </w:t>
      </w:r>
      <w:r w:rsidRPr="00AC7AA7">
        <w:rPr>
          <w:rStyle w:val="normaltextrun"/>
          <w:rFonts w:ascii="Montserrat" w:hAnsi="Montserrat" w:cs="Arial"/>
          <w:sz w:val="22"/>
          <w:szCs w:val="22"/>
          <w:shd w:val="clear" w:color="auto" w:fill="FFFFFF"/>
        </w:rPr>
        <w:t>la página</w:t>
      </w:r>
      <w:r w:rsidR="000319B4">
        <w:rPr>
          <w:rStyle w:val="normaltextrun"/>
          <w:rFonts w:ascii="Montserrat" w:hAnsi="Montserrat" w:cs="Arial"/>
          <w:sz w:val="22"/>
          <w:szCs w:val="22"/>
          <w:shd w:val="clear" w:color="auto" w:fill="FFFFFF"/>
        </w:rPr>
        <w:t xml:space="preserve"> 24</w:t>
      </w:r>
    </w:p>
    <w:p w14:paraId="30FC4557" w14:textId="007F22A0" w:rsidR="0037421E" w:rsidRPr="00AC7AA7" w:rsidRDefault="0037421E" w:rsidP="00C731E5">
      <w:pPr>
        <w:jc w:val="both"/>
        <w:rPr>
          <w:rStyle w:val="normaltextrun"/>
          <w:rFonts w:ascii="Montserrat" w:hAnsi="Montserrat" w:cs="Arial"/>
          <w:sz w:val="22"/>
          <w:szCs w:val="22"/>
          <w:shd w:val="clear" w:color="auto" w:fill="FFFFFF"/>
        </w:rPr>
      </w:pPr>
    </w:p>
    <w:p w14:paraId="3C2081AC" w14:textId="5E2FEA43" w:rsidR="00FF4A52" w:rsidRPr="00AC7AA7" w:rsidRDefault="000C25AF" w:rsidP="00302575">
      <w:pPr>
        <w:jc w:val="center"/>
        <w:rPr>
          <w:rFonts w:ascii="Montserrat" w:hAnsi="Montserrat"/>
          <w:color w:val="4472C4" w:themeColor="accent1"/>
          <w:sz w:val="22"/>
          <w:szCs w:val="22"/>
          <w:u w:val="single"/>
        </w:rPr>
      </w:pPr>
      <w:r w:rsidRPr="00AC7AA7">
        <w:rPr>
          <w:rFonts w:ascii="Montserrat" w:hAnsi="Montserrat"/>
          <w:color w:val="4472C4" w:themeColor="accent1"/>
          <w:sz w:val="22"/>
          <w:szCs w:val="22"/>
          <w:u w:val="single"/>
        </w:rPr>
        <w:t>https://libros.conaliteg.gob.mx/20/P6ESA.htm#page/2</w:t>
      </w:r>
      <w:r w:rsidR="0092033E" w:rsidRPr="00AC7AA7">
        <w:rPr>
          <w:rFonts w:ascii="Montserrat" w:hAnsi="Montserrat"/>
          <w:color w:val="4472C4" w:themeColor="accent1"/>
          <w:sz w:val="22"/>
          <w:szCs w:val="22"/>
          <w:u w:val="single"/>
        </w:rPr>
        <w:t>4</w:t>
      </w:r>
    </w:p>
    <w:p w14:paraId="6FD70130" w14:textId="77777777" w:rsidR="000C25AF" w:rsidRDefault="000C25AF" w:rsidP="00C731E5">
      <w:pPr>
        <w:jc w:val="both"/>
        <w:rPr>
          <w:rFonts w:ascii="Montserrat" w:eastAsiaTheme="minorHAnsi" w:hAnsi="Montserrat" w:cstheme="minorBidi"/>
          <w:b/>
          <w:sz w:val="22"/>
          <w:szCs w:val="22"/>
        </w:rPr>
      </w:pPr>
    </w:p>
    <w:p w14:paraId="018ABD07" w14:textId="77777777" w:rsidR="008B63FE" w:rsidRPr="00AC7AA7" w:rsidRDefault="008B63FE" w:rsidP="00C731E5">
      <w:pPr>
        <w:jc w:val="both"/>
        <w:rPr>
          <w:rFonts w:ascii="Montserrat" w:eastAsiaTheme="minorHAnsi" w:hAnsi="Montserrat" w:cstheme="minorBidi"/>
          <w:b/>
          <w:sz w:val="22"/>
          <w:szCs w:val="22"/>
        </w:rPr>
      </w:pPr>
    </w:p>
    <w:p w14:paraId="0965326C" w14:textId="6C1D53B0" w:rsidR="00A54DD3" w:rsidRPr="00AC7AA7" w:rsidRDefault="00A54DD3" w:rsidP="00C731E5">
      <w:pPr>
        <w:jc w:val="both"/>
        <w:rPr>
          <w:rFonts w:ascii="Montserrat" w:eastAsiaTheme="minorHAnsi" w:hAnsi="Montserrat" w:cstheme="minorBidi"/>
          <w:b/>
          <w:sz w:val="28"/>
          <w:szCs w:val="28"/>
        </w:rPr>
      </w:pPr>
      <w:r w:rsidRPr="00AC7AA7">
        <w:rPr>
          <w:rFonts w:ascii="Montserrat" w:eastAsiaTheme="minorHAnsi" w:hAnsi="Montserrat" w:cstheme="minorBidi"/>
          <w:b/>
          <w:sz w:val="28"/>
          <w:szCs w:val="28"/>
        </w:rPr>
        <w:t>¿Qué hacemos?</w:t>
      </w:r>
    </w:p>
    <w:p w14:paraId="70D1C4D4" w14:textId="77777777" w:rsidR="00CF1F85" w:rsidRPr="00D11A72" w:rsidRDefault="00CF1F85" w:rsidP="00D11A72">
      <w:pPr>
        <w:jc w:val="both"/>
        <w:rPr>
          <w:rFonts w:ascii="Montserrat" w:eastAsiaTheme="minorHAnsi" w:hAnsi="Montserrat" w:cstheme="minorBidi"/>
          <w:b/>
          <w:sz w:val="22"/>
          <w:szCs w:val="22"/>
        </w:rPr>
      </w:pPr>
    </w:p>
    <w:p w14:paraId="076DC50B" w14:textId="77777777" w:rsidR="004248E6" w:rsidRPr="00D11A72" w:rsidRDefault="004248E6" w:rsidP="00D11A72">
      <w:pPr>
        <w:jc w:val="both"/>
        <w:rPr>
          <w:rFonts w:ascii="Montserrat" w:hAnsi="Montserrat"/>
          <w:sz w:val="22"/>
          <w:szCs w:val="22"/>
          <w:lang w:val="es-ES_tradnl"/>
        </w:rPr>
      </w:pPr>
      <w:r w:rsidRPr="00D11A72">
        <w:rPr>
          <w:rFonts w:ascii="Montserrat" w:hAnsi="Montserrat" w:cs="Arial"/>
          <w:sz w:val="22"/>
          <w:szCs w:val="22"/>
          <w:lang w:val="es-ES_tradnl"/>
        </w:rPr>
        <w:t xml:space="preserve">A través de la lectura y redacción de biografías y autobiografías, identificarás las características de la voz narrativa en cada uno de los textos citados. Asimismo, </w:t>
      </w:r>
      <w:r w:rsidRPr="00D11A72">
        <w:rPr>
          <w:rFonts w:ascii="Montserrat" w:hAnsi="Montserrat" w:cs="Arial"/>
          <w:sz w:val="22"/>
          <w:szCs w:val="22"/>
          <w:lang w:val="es-ES_tradnl"/>
        </w:rPr>
        <w:lastRenderedPageBreak/>
        <w:t>reconocerás y reafirmarás tus saberes en torno a patrones ortográficos regulares para los tiempos pasados, frases adjetivas y adverbios para describir personas y situaciones</w:t>
      </w:r>
      <w:r w:rsidRPr="00D11A72">
        <w:rPr>
          <w:rFonts w:ascii="Montserrat" w:hAnsi="Montserrat"/>
          <w:sz w:val="22"/>
          <w:szCs w:val="22"/>
          <w:lang w:val="es-ES_tradnl"/>
        </w:rPr>
        <w:t>.</w:t>
      </w:r>
    </w:p>
    <w:p w14:paraId="59955EBD" w14:textId="77777777" w:rsidR="003C7E8D" w:rsidRPr="00D11A72" w:rsidRDefault="003C7E8D" w:rsidP="00D11A72">
      <w:pPr>
        <w:jc w:val="both"/>
        <w:rPr>
          <w:rFonts w:ascii="Montserrat" w:hAnsi="Montserrat" w:cs="Arial"/>
          <w:color w:val="000000"/>
          <w:sz w:val="22"/>
          <w:szCs w:val="22"/>
          <w:shd w:val="clear" w:color="auto" w:fill="FFFFFF"/>
        </w:rPr>
      </w:pPr>
    </w:p>
    <w:p w14:paraId="53F85CD6" w14:textId="2E41652B" w:rsidR="004248E6" w:rsidRPr="00D11A72" w:rsidRDefault="004248E6" w:rsidP="00D11A72">
      <w:pPr>
        <w:jc w:val="both"/>
        <w:rPr>
          <w:rFonts w:ascii="Montserrat" w:hAnsi="Montserrat" w:cs="Arial"/>
          <w:sz w:val="22"/>
          <w:szCs w:val="22"/>
        </w:rPr>
      </w:pPr>
      <w:r w:rsidRPr="00D11A72">
        <w:rPr>
          <w:rFonts w:ascii="Montserrat" w:hAnsi="Montserrat" w:cs="Arial"/>
          <w:sz w:val="22"/>
          <w:szCs w:val="22"/>
        </w:rPr>
        <w:t xml:space="preserve">Retomando los temas trabajados en las tres sesiones anteriores, te </w:t>
      </w:r>
      <w:r w:rsidR="00121A91" w:rsidRPr="00D11A72">
        <w:rPr>
          <w:rFonts w:ascii="Montserrat" w:hAnsi="Montserrat" w:cs="Arial"/>
          <w:sz w:val="22"/>
          <w:szCs w:val="22"/>
        </w:rPr>
        <w:t>solicitamos recordar</w:t>
      </w:r>
      <w:r w:rsidRPr="00D11A72">
        <w:rPr>
          <w:rFonts w:ascii="Montserrat" w:hAnsi="Montserrat" w:cs="Arial"/>
          <w:sz w:val="22"/>
          <w:szCs w:val="22"/>
        </w:rPr>
        <w:t xml:space="preserve"> las características más destacadas de la autobiografía y biografía, destacando la persona gramatical que se usa y la forma de presentar los hechos: de forma personal e impersonal.</w:t>
      </w:r>
    </w:p>
    <w:p w14:paraId="7BEE76F3" w14:textId="77777777" w:rsidR="004248E6" w:rsidRPr="00D11A72" w:rsidRDefault="004248E6" w:rsidP="00D11A72">
      <w:pPr>
        <w:jc w:val="both"/>
        <w:rPr>
          <w:rFonts w:ascii="Montserrat" w:hAnsi="Montserrat" w:cs="Arial"/>
          <w:sz w:val="22"/>
          <w:szCs w:val="22"/>
          <w:lang w:val="es-ES_tradnl"/>
        </w:rPr>
      </w:pPr>
    </w:p>
    <w:p w14:paraId="7A0E6AFC" w14:textId="6DD3112E" w:rsidR="004248E6" w:rsidRPr="00D11A72" w:rsidRDefault="004248E6" w:rsidP="00D11A72">
      <w:pPr>
        <w:jc w:val="both"/>
        <w:rPr>
          <w:rFonts w:ascii="Montserrat" w:hAnsi="Montserrat" w:cs="Arial"/>
          <w:sz w:val="22"/>
          <w:szCs w:val="22"/>
          <w:lang w:val="es-ES_tradnl"/>
        </w:rPr>
      </w:pPr>
      <w:r w:rsidRPr="00D11A72">
        <w:rPr>
          <w:rFonts w:ascii="Montserrat" w:hAnsi="Montserrat" w:cs="Arial"/>
          <w:sz w:val="22"/>
          <w:szCs w:val="22"/>
          <w:lang w:val="es-ES_tradnl"/>
        </w:rPr>
        <w:t>Para iniciar, te planteamos una situación hipotética sobre la llegada de una nueva compañera o compañero de clases; puesto que no la (o) conocemos, como puede</w:t>
      </w:r>
      <w:r w:rsidR="00302575" w:rsidRPr="00D11A72">
        <w:rPr>
          <w:rFonts w:ascii="Montserrat" w:hAnsi="Montserrat" w:cs="Arial"/>
          <w:sz w:val="22"/>
          <w:szCs w:val="22"/>
          <w:lang w:val="es-ES_tradnl"/>
        </w:rPr>
        <w:t>s</w:t>
      </w:r>
      <w:r w:rsidRPr="00D11A72">
        <w:rPr>
          <w:rFonts w:ascii="Montserrat" w:hAnsi="Montserrat" w:cs="Arial"/>
          <w:sz w:val="22"/>
          <w:szCs w:val="22"/>
          <w:lang w:val="es-ES_tradnl"/>
        </w:rPr>
        <w:t xml:space="preserve"> imaginárselo, nos surgen muchas preguntas en torno a su persona.</w:t>
      </w:r>
    </w:p>
    <w:p w14:paraId="55471057" w14:textId="77777777" w:rsidR="00302575" w:rsidRPr="00D11A72" w:rsidRDefault="00302575" w:rsidP="00D11A72">
      <w:pPr>
        <w:jc w:val="both"/>
        <w:rPr>
          <w:rFonts w:ascii="Montserrat" w:hAnsi="Montserrat" w:cs="Arial"/>
          <w:sz w:val="22"/>
          <w:szCs w:val="22"/>
          <w:lang w:val="es-ES_tradnl"/>
        </w:rPr>
      </w:pPr>
    </w:p>
    <w:p w14:paraId="162B3F4F" w14:textId="0513C1AD" w:rsidR="004248E6" w:rsidRPr="00D11A72" w:rsidRDefault="004248E6" w:rsidP="00D11A72">
      <w:pPr>
        <w:jc w:val="both"/>
        <w:rPr>
          <w:rFonts w:ascii="Montserrat" w:hAnsi="Montserrat" w:cs="Arial"/>
          <w:sz w:val="22"/>
          <w:szCs w:val="22"/>
          <w:lang w:val="es-ES"/>
        </w:rPr>
      </w:pPr>
      <w:r w:rsidRPr="00D11A72">
        <w:rPr>
          <w:rFonts w:ascii="Montserrat" w:hAnsi="Montserrat" w:cs="Arial"/>
          <w:sz w:val="22"/>
          <w:szCs w:val="22"/>
          <w:lang w:val="es-ES"/>
        </w:rPr>
        <w:t>Ahora conocerás a una niña y a un niño mexicanos, que han destacado por desarrollar</w:t>
      </w:r>
      <w:r w:rsidR="000319B4">
        <w:rPr>
          <w:rFonts w:ascii="Montserrat" w:hAnsi="Montserrat" w:cs="Arial"/>
          <w:sz w:val="22"/>
          <w:szCs w:val="22"/>
          <w:lang w:val="es-ES"/>
        </w:rPr>
        <w:t xml:space="preserve"> proyectos científicos exitosos.</w:t>
      </w:r>
    </w:p>
    <w:p w14:paraId="2422F85D" w14:textId="77777777" w:rsidR="004248E6" w:rsidRPr="00D11A72" w:rsidRDefault="004248E6" w:rsidP="00D11A72">
      <w:pPr>
        <w:jc w:val="both"/>
        <w:rPr>
          <w:rFonts w:ascii="Montserrat" w:eastAsia="Arial" w:hAnsi="Montserrat" w:cs="Arial"/>
          <w:b/>
          <w:bCs/>
          <w:sz w:val="22"/>
          <w:szCs w:val="22"/>
        </w:rPr>
      </w:pPr>
    </w:p>
    <w:p w14:paraId="428253F7" w14:textId="61A69A37" w:rsidR="008B63FE" w:rsidRDefault="004248E6" w:rsidP="00D11A72">
      <w:pPr>
        <w:rPr>
          <w:rFonts w:ascii="Montserrat" w:hAnsi="Montserrat" w:cs="Arial"/>
          <w:b/>
          <w:bCs/>
          <w:color w:val="111111"/>
          <w:sz w:val="22"/>
          <w:szCs w:val="22"/>
          <w:shd w:val="clear" w:color="auto" w:fill="FFFFFF"/>
        </w:rPr>
      </w:pPr>
      <w:r w:rsidRPr="00D11A72">
        <w:rPr>
          <w:rFonts w:ascii="Montserrat" w:hAnsi="Montserrat" w:cs="Arial"/>
          <w:b/>
          <w:bCs/>
          <w:color w:val="111111"/>
          <w:sz w:val="22"/>
          <w:szCs w:val="22"/>
          <w:shd w:val="clear" w:color="auto" w:fill="FFFFFF"/>
        </w:rPr>
        <w:t>Xóchitl Guadalupe Cruz López</w:t>
      </w:r>
    </w:p>
    <w:p w14:paraId="4F7707B9" w14:textId="24701296" w:rsidR="00D11A72" w:rsidRDefault="00D11A72" w:rsidP="00D11A72">
      <w:pPr>
        <w:rPr>
          <w:rFonts w:ascii="Montserrat" w:hAnsi="Montserrat" w:cs="Arial"/>
          <w:b/>
          <w:bCs/>
          <w:color w:val="111111"/>
          <w:sz w:val="22"/>
          <w:szCs w:val="22"/>
          <w:shd w:val="clear" w:color="auto" w:fill="FFFFFF"/>
        </w:rPr>
      </w:pPr>
    </w:p>
    <w:p w14:paraId="7A85B7D1" w14:textId="2B93691A" w:rsidR="00D11A72" w:rsidRDefault="00D11A72" w:rsidP="00D11A72">
      <w:pPr>
        <w:jc w:val="center"/>
        <w:rPr>
          <w:rFonts w:ascii="Montserrat" w:hAnsi="Montserrat" w:cs="Arial"/>
          <w:b/>
          <w:bCs/>
          <w:color w:val="111111"/>
          <w:sz w:val="22"/>
          <w:szCs w:val="22"/>
          <w:shd w:val="clear" w:color="auto" w:fill="FFFFFF"/>
        </w:rPr>
      </w:pPr>
      <w:r w:rsidRPr="00D11A72">
        <w:rPr>
          <w:noProof/>
          <w:lang w:val="en-US"/>
        </w:rPr>
        <w:drawing>
          <wp:inline distT="0" distB="0" distL="0" distR="0" wp14:anchorId="2D71398E" wp14:editId="0C7F8AA8">
            <wp:extent cx="1958340" cy="184785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517" cy="1848017"/>
                    </a:xfrm>
                    <a:prstGeom prst="rect">
                      <a:avLst/>
                    </a:prstGeom>
                  </pic:spPr>
                </pic:pic>
              </a:graphicData>
            </a:graphic>
          </wp:inline>
        </w:drawing>
      </w:r>
    </w:p>
    <w:p w14:paraId="5133E329" w14:textId="77777777" w:rsidR="000319B4" w:rsidRPr="00D11A72" w:rsidRDefault="000319B4" w:rsidP="00D11A72">
      <w:pPr>
        <w:jc w:val="center"/>
        <w:rPr>
          <w:rFonts w:ascii="Montserrat" w:hAnsi="Montserrat" w:cs="Arial"/>
          <w:b/>
          <w:bCs/>
          <w:color w:val="111111"/>
          <w:sz w:val="22"/>
          <w:szCs w:val="22"/>
          <w:shd w:val="clear" w:color="auto" w:fill="FFFFFF"/>
        </w:rPr>
      </w:pPr>
    </w:p>
    <w:p w14:paraId="21B5F15E" w14:textId="77777777" w:rsidR="008B63FE" w:rsidRPr="00D11A72" w:rsidRDefault="008B63FE" w:rsidP="00D11A72">
      <w:pPr>
        <w:rPr>
          <w:rFonts w:ascii="Montserrat" w:hAnsi="Montserrat" w:cs="Arial"/>
          <w:sz w:val="22"/>
          <w:szCs w:val="22"/>
          <w:lang w:val="es-ES"/>
        </w:rPr>
      </w:pPr>
    </w:p>
    <w:tbl>
      <w:tblPr>
        <w:tblStyle w:val="Tablaconcuadrcula"/>
        <w:tblW w:w="0" w:type="auto"/>
        <w:tblLook w:val="04A0" w:firstRow="1" w:lastRow="0" w:firstColumn="1" w:lastColumn="0" w:noHBand="0" w:noVBand="1"/>
      </w:tblPr>
      <w:tblGrid>
        <w:gridCol w:w="9394"/>
      </w:tblGrid>
      <w:tr w:rsidR="00D11A72" w14:paraId="00ED356D" w14:textId="77777777" w:rsidTr="00D11A72">
        <w:tc>
          <w:tcPr>
            <w:tcW w:w="9394" w:type="dxa"/>
          </w:tcPr>
          <w:p w14:paraId="7B074225" w14:textId="77777777" w:rsidR="00D11A72" w:rsidRPr="00D11A72" w:rsidRDefault="00D11A72" w:rsidP="00D11A72">
            <w:pPr>
              <w:jc w:val="both"/>
              <w:rPr>
                <w:rFonts w:ascii="Montserrat" w:hAnsi="Montserrat" w:cs="Arial"/>
                <w:sz w:val="22"/>
                <w:szCs w:val="22"/>
              </w:rPr>
            </w:pPr>
            <w:r w:rsidRPr="00D11A72">
              <w:rPr>
                <w:rFonts w:ascii="Montserrat" w:hAnsi="Montserrat" w:cs="Arial"/>
                <w:sz w:val="22"/>
                <w:szCs w:val="22"/>
              </w:rPr>
              <w:t xml:space="preserve">Originaria de San Cristóbal de las Casas, Chiapas recibió ––a los 8 años–– el Reconocimiento del Instituto de Ciencias Nucleares a la Mujer, que otorga la Universidad Autónoma de México (UNAM) convirtiéndose en la científica más joven que obtiene esta distinción. El proyecto por el que fue reconocida es un calentador solar de agua que ella misma instaló en la azotea de su casa con la ayuda de su padre, Lucio Cruz. </w:t>
            </w:r>
          </w:p>
          <w:p w14:paraId="60817C5A" w14:textId="77777777" w:rsidR="00D11A72" w:rsidRPr="00D11A72" w:rsidRDefault="00D11A72" w:rsidP="00D11A72">
            <w:pPr>
              <w:jc w:val="both"/>
              <w:rPr>
                <w:rFonts w:ascii="Montserrat" w:hAnsi="Montserrat" w:cs="Arial"/>
                <w:sz w:val="22"/>
                <w:szCs w:val="22"/>
              </w:rPr>
            </w:pPr>
          </w:p>
          <w:p w14:paraId="628C6CB9" w14:textId="77777777" w:rsidR="00D11A72" w:rsidRPr="00D11A72" w:rsidRDefault="00D11A72" w:rsidP="00D11A72">
            <w:pPr>
              <w:jc w:val="both"/>
              <w:rPr>
                <w:rFonts w:ascii="Montserrat" w:hAnsi="Montserrat"/>
                <w:i/>
                <w:iCs/>
                <w:sz w:val="22"/>
                <w:szCs w:val="22"/>
              </w:rPr>
            </w:pPr>
            <w:r w:rsidRPr="00D11A72">
              <w:rPr>
                <w:rFonts w:ascii="Montserrat" w:hAnsi="Montserrat"/>
                <w:i/>
                <w:iCs/>
                <w:sz w:val="22"/>
                <w:szCs w:val="22"/>
              </w:rPr>
              <w:t>Fuente: https://newsweekespanol.com/2018/04/ninos-mexicanos-cambiando-mundo/</w:t>
            </w:r>
          </w:p>
          <w:p w14:paraId="4033E1DA" w14:textId="61F9BEAC" w:rsidR="00D11A72" w:rsidRPr="00D11A72" w:rsidRDefault="00D11A72" w:rsidP="00D11A72">
            <w:pPr>
              <w:jc w:val="both"/>
              <w:rPr>
                <w:rFonts w:ascii="Montserrat" w:hAnsi="Montserrat" w:cs="Arial"/>
                <w:sz w:val="22"/>
                <w:szCs w:val="22"/>
              </w:rPr>
            </w:pPr>
            <w:r w:rsidRPr="00D11A72">
              <w:rPr>
                <w:rFonts w:ascii="Montserrat" w:hAnsi="Montserrat"/>
                <w:i/>
                <w:iCs/>
                <w:sz w:val="22"/>
                <w:szCs w:val="22"/>
              </w:rPr>
              <w:t>Publicado por: Newsweek México</w:t>
            </w:r>
            <w:r w:rsidR="000319B4">
              <w:rPr>
                <w:rFonts w:ascii="Montserrat" w:hAnsi="Montserrat"/>
                <w:i/>
                <w:iCs/>
                <w:sz w:val="22"/>
                <w:szCs w:val="22"/>
              </w:rPr>
              <w:t>.</w:t>
            </w:r>
          </w:p>
          <w:p w14:paraId="216C5093" w14:textId="77777777" w:rsidR="00D11A72" w:rsidRPr="00D11A72" w:rsidRDefault="00D11A72" w:rsidP="00D11A72">
            <w:pPr>
              <w:rPr>
                <w:rFonts w:ascii="Montserrat" w:hAnsi="Montserrat"/>
                <w:sz w:val="22"/>
                <w:szCs w:val="22"/>
              </w:rPr>
            </w:pPr>
            <w:r w:rsidRPr="00D11A72">
              <w:rPr>
                <w:rFonts w:ascii="Montserrat" w:hAnsi="Montserrat"/>
                <w:sz w:val="22"/>
                <w:szCs w:val="22"/>
              </w:rPr>
              <w:t>Fuente: https://newsweekespanol.com/2018/04/ninos-mexicanos-cambiando-mundo/</w:t>
            </w:r>
          </w:p>
          <w:p w14:paraId="535BCBDA" w14:textId="4514A87F" w:rsidR="00D11A72" w:rsidRPr="00D11A72" w:rsidRDefault="00D11A72" w:rsidP="00D11A72">
            <w:pPr>
              <w:rPr>
                <w:rFonts w:ascii="Montserrat" w:hAnsi="Montserrat"/>
                <w:sz w:val="22"/>
                <w:szCs w:val="22"/>
              </w:rPr>
            </w:pPr>
            <w:r w:rsidRPr="00D11A72">
              <w:rPr>
                <w:rFonts w:ascii="Montserrat" w:hAnsi="Montserrat"/>
                <w:sz w:val="22"/>
                <w:szCs w:val="22"/>
              </w:rPr>
              <w:t>Publicado por: Newsweek México</w:t>
            </w:r>
            <w:r w:rsidR="000319B4">
              <w:rPr>
                <w:rFonts w:ascii="Montserrat" w:hAnsi="Montserrat"/>
                <w:sz w:val="22"/>
                <w:szCs w:val="22"/>
              </w:rPr>
              <w:t>.</w:t>
            </w:r>
          </w:p>
          <w:p w14:paraId="06F1AFAD" w14:textId="77777777" w:rsidR="00D11A72" w:rsidRDefault="00D11A72" w:rsidP="00D11A72">
            <w:pPr>
              <w:rPr>
                <w:rFonts w:ascii="Montserrat" w:hAnsi="Montserrat"/>
                <w:noProof/>
                <w:sz w:val="22"/>
                <w:szCs w:val="22"/>
                <w:lang w:val="en-US"/>
              </w:rPr>
            </w:pPr>
          </w:p>
        </w:tc>
      </w:tr>
    </w:tbl>
    <w:p w14:paraId="078D5B9C" w14:textId="77777777" w:rsidR="00D11A72" w:rsidRDefault="00D11A72" w:rsidP="00D11A72">
      <w:pPr>
        <w:rPr>
          <w:rFonts w:ascii="Montserrat" w:hAnsi="Montserrat"/>
          <w:noProof/>
          <w:sz w:val="22"/>
          <w:szCs w:val="22"/>
          <w:lang w:val="en-US"/>
        </w:rPr>
      </w:pPr>
    </w:p>
    <w:p w14:paraId="06BD69E0" w14:textId="77777777" w:rsidR="000319B4" w:rsidRDefault="000319B4" w:rsidP="00D11A72">
      <w:pPr>
        <w:jc w:val="both"/>
        <w:rPr>
          <w:rFonts w:ascii="Montserrat" w:hAnsi="Montserrat" w:cs="Arial"/>
          <w:b/>
          <w:bCs/>
          <w:sz w:val="22"/>
          <w:szCs w:val="22"/>
          <w:lang w:val="es-ES_tradnl"/>
        </w:rPr>
      </w:pPr>
    </w:p>
    <w:p w14:paraId="2DFA5EB9" w14:textId="4490EC13" w:rsidR="00D11A72" w:rsidRPr="00D11A72" w:rsidRDefault="00D11A72" w:rsidP="00D11A72">
      <w:pPr>
        <w:jc w:val="both"/>
        <w:rPr>
          <w:rFonts w:ascii="Montserrat" w:hAnsi="Montserrat" w:cs="Arial"/>
          <w:b/>
          <w:bCs/>
          <w:sz w:val="22"/>
          <w:szCs w:val="22"/>
          <w:lang w:val="es-ES_tradnl"/>
        </w:rPr>
      </w:pPr>
      <w:r w:rsidRPr="00D11A72">
        <w:rPr>
          <w:rFonts w:ascii="Montserrat" w:hAnsi="Montserrat" w:cs="Arial"/>
          <w:b/>
          <w:bCs/>
          <w:sz w:val="22"/>
          <w:szCs w:val="22"/>
          <w:lang w:val="es-ES_tradnl"/>
        </w:rPr>
        <w:lastRenderedPageBreak/>
        <w:t>Diego Ramírez Calvo</w:t>
      </w:r>
    </w:p>
    <w:p w14:paraId="3A02D29C" w14:textId="4D5F08DD" w:rsidR="004248E6" w:rsidRDefault="004248E6" w:rsidP="00D11A72">
      <w:pPr>
        <w:rPr>
          <w:rFonts w:ascii="Montserrat" w:hAnsi="Montserrat"/>
          <w:noProof/>
          <w:sz w:val="22"/>
          <w:szCs w:val="22"/>
          <w:lang w:val="en-US"/>
        </w:rPr>
      </w:pPr>
    </w:p>
    <w:p w14:paraId="5A57150D" w14:textId="4C8F548A" w:rsidR="00D11A72" w:rsidRDefault="00D11A72" w:rsidP="00D11A72">
      <w:pPr>
        <w:jc w:val="center"/>
        <w:rPr>
          <w:rFonts w:ascii="Montserrat" w:hAnsi="Montserrat" w:cs="Arial"/>
          <w:sz w:val="22"/>
          <w:szCs w:val="22"/>
          <w:lang w:val="es-ES"/>
        </w:rPr>
      </w:pPr>
      <w:r w:rsidRPr="00D11A72">
        <w:rPr>
          <w:noProof/>
          <w:lang w:val="en-US"/>
        </w:rPr>
        <w:drawing>
          <wp:inline distT="0" distB="0" distL="0" distR="0" wp14:anchorId="31AB0CA6" wp14:editId="1E1A8A06">
            <wp:extent cx="2011680" cy="17907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1880" cy="1790878"/>
                    </a:xfrm>
                    <a:prstGeom prst="rect">
                      <a:avLst/>
                    </a:prstGeom>
                  </pic:spPr>
                </pic:pic>
              </a:graphicData>
            </a:graphic>
          </wp:inline>
        </w:drawing>
      </w:r>
    </w:p>
    <w:p w14:paraId="3B7126C9" w14:textId="7EE9D325" w:rsidR="00D11A72" w:rsidRDefault="00D11A72" w:rsidP="00D11A72">
      <w:pPr>
        <w:rPr>
          <w:rFonts w:ascii="Montserrat" w:hAnsi="Montserrat" w:cs="Arial"/>
          <w:sz w:val="22"/>
          <w:szCs w:val="22"/>
          <w:lang w:val="es-ES"/>
        </w:rPr>
      </w:pPr>
    </w:p>
    <w:tbl>
      <w:tblPr>
        <w:tblStyle w:val="Tablaconcuadrcula"/>
        <w:tblW w:w="0" w:type="auto"/>
        <w:tblLook w:val="04A0" w:firstRow="1" w:lastRow="0" w:firstColumn="1" w:lastColumn="0" w:noHBand="0" w:noVBand="1"/>
      </w:tblPr>
      <w:tblGrid>
        <w:gridCol w:w="9394"/>
      </w:tblGrid>
      <w:tr w:rsidR="00D11A72" w14:paraId="53447713" w14:textId="77777777" w:rsidTr="00D11A72">
        <w:tc>
          <w:tcPr>
            <w:tcW w:w="9394" w:type="dxa"/>
          </w:tcPr>
          <w:p w14:paraId="467E2485" w14:textId="77777777" w:rsidR="00D11A72" w:rsidRPr="004248E6" w:rsidRDefault="00D11A72" w:rsidP="00D11A72">
            <w:pPr>
              <w:jc w:val="both"/>
              <w:rPr>
                <w:rFonts w:ascii="Montserrat" w:hAnsi="Montserrat" w:cs="Arial"/>
                <w:sz w:val="22"/>
                <w:szCs w:val="22"/>
              </w:rPr>
            </w:pPr>
            <w:r w:rsidRPr="004248E6">
              <w:rPr>
                <w:rFonts w:ascii="Montserrat" w:hAnsi="Montserrat" w:cs="Arial"/>
                <w:sz w:val="22"/>
                <w:szCs w:val="22"/>
              </w:rPr>
              <w:t xml:space="preserve">Nació en la Ciudad de México, creó a los 12 años la aplicación móvil Safe Live Alert, una plataforma de alertas sísmica, meteorológicas y volcánicas lanzada en septiembre de 2017 de forma gratuita. La herramienta incluye noticias y chats donde las personas pueden solicitar ayuda en los casos de contingencias naturales. </w:t>
            </w:r>
          </w:p>
          <w:p w14:paraId="27A60F16" w14:textId="77777777" w:rsidR="00D11A72" w:rsidRDefault="00D11A72" w:rsidP="00D11A72">
            <w:pPr>
              <w:jc w:val="both"/>
              <w:rPr>
                <w:rFonts w:ascii="Montserrat" w:hAnsi="Montserrat"/>
                <w:i/>
                <w:iCs/>
                <w:sz w:val="22"/>
                <w:szCs w:val="22"/>
              </w:rPr>
            </w:pPr>
          </w:p>
          <w:p w14:paraId="289D8C3F" w14:textId="77777777" w:rsidR="00D11A72" w:rsidRPr="004248E6" w:rsidRDefault="00D11A72" w:rsidP="00D11A72">
            <w:pPr>
              <w:jc w:val="both"/>
              <w:rPr>
                <w:rFonts w:ascii="Montserrat" w:hAnsi="Montserrat"/>
                <w:i/>
                <w:iCs/>
                <w:sz w:val="22"/>
                <w:szCs w:val="22"/>
              </w:rPr>
            </w:pPr>
            <w:r w:rsidRPr="004248E6">
              <w:rPr>
                <w:rFonts w:ascii="Montserrat" w:hAnsi="Montserrat"/>
                <w:i/>
                <w:iCs/>
                <w:sz w:val="22"/>
                <w:szCs w:val="22"/>
              </w:rPr>
              <w:t>Fuente: https://newsweekespanol.com/2018/04/ninos-mexicanos-cambiando-mundo/</w:t>
            </w:r>
          </w:p>
          <w:p w14:paraId="651C4F7B" w14:textId="4E9E7821" w:rsidR="00D11A72" w:rsidRPr="004248E6" w:rsidRDefault="00D11A72" w:rsidP="00D11A72">
            <w:pPr>
              <w:jc w:val="both"/>
              <w:rPr>
                <w:rFonts w:ascii="Montserrat" w:hAnsi="Montserrat"/>
                <w:i/>
                <w:iCs/>
                <w:sz w:val="22"/>
                <w:szCs w:val="22"/>
              </w:rPr>
            </w:pPr>
            <w:r w:rsidRPr="004248E6">
              <w:rPr>
                <w:rFonts w:ascii="Montserrat" w:hAnsi="Montserrat"/>
                <w:i/>
                <w:iCs/>
                <w:sz w:val="22"/>
                <w:szCs w:val="22"/>
              </w:rPr>
              <w:t>Publicado por: Newsweek México</w:t>
            </w:r>
            <w:r w:rsidR="000319B4">
              <w:rPr>
                <w:rFonts w:ascii="Montserrat" w:hAnsi="Montserrat"/>
                <w:i/>
                <w:iCs/>
                <w:sz w:val="22"/>
                <w:szCs w:val="22"/>
              </w:rPr>
              <w:t>.</w:t>
            </w:r>
          </w:p>
          <w:p w14:paraId="7F17E8A1" w14:textId="77777777" w:rsidR="00D11A72" w:rsidRDefault="00D11A72" w:rsidP="00D11A72">
            <w:pPr>
              <w:rPr>
                <w:rFonts w:ascii="Montserrat" w:hAnsi="Montserrat" w:cs="Arial"/>
                <w:sz w:val="22"/>
                <w:szCs w:val="22"/>
                <w:lang w:val="es-ES"/>
              </w:rPr>
            </w:pPr>
          </w:p>
        </w:tc>
      </w:tr>
    </w:tbl>
    <w:p w14:paraId="6B562262" w14:textId="6271F1D3" w:rsidR="00D11A72" w:rsidRDefault="00D11A72" w:rsidP="00D11A72">
      <w:pPr>
        <w:rPr>
          <w:rFonts w:ascii="Montserrat" w:hAnsi="Montserrat" w:cs="Arial"/>
          <w:sz w:val="22"/>
          <w:szCs w:val="22"/>
          <w:lang w:val="es-ES"/>
        </w:rPr>
      </w:pPr>
    </w:p>
    <w:p w14:paraId="320CF991" w14:textId="53156122"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Imag</w:t>
      </w:r>
      <w:r w:rsidR="00121A91" w:rsidRPr="00D11A72">
        <w:rPr>
          <w:rFonts w:ascii="Montserrat" w:hAnsi="Montserrat" w:cs="Arial"/>
          <w:sz w:val="22"/>
          <w:szCs w:val="22"/>
          <w:lang w:val="es-ES_tradnl"/>
        </w:rPr>
        <w:t>ina que Xóchitl o Diego acaban de llegar a su grupo y quieren</w:t>
      </w:r>
      <w:r w:rsidRPr="00D11A72">
        <w:rPr>
          <w:rFonts w:ascii="Montserrat" w:hAnsi="Montserrat" w:cs="Arial"/>
          <w:sz w:val="22"/>
          <w:szCs w:val="22"/>
          <w:lang w:val="es-ES_tradnl"/>
        </w:rPr>
        <w:t xml:space="preserve"> escribir su </w:t>
      </w:r>
      <w:r w:rsidR="000319B4">
        <w:rPr>
          <w:rFonts w:ascii="Montserrat" w:hAnsi="Montserrat" w:cs="Arial"/>
          <w:sz w:val="22"/>
          <w:szCs w:val="22"/>
          <w:lang w:val="es-ES_tradnl"/>
        </w:rPr>
        <w:t xml:space="preserve">biografía, </w:t>
      </w:r>
      <w:r w:rsidRPr="00D11A72">
        <w:rPr>
          <w:rFonts w:ascii="Montserrat" w:hAnsi="Montserrat" w:cs="Arial"/>
          <w:sz w:val="22"/>
          <w:szCs w:val="22"/>
          <w:lang w:val="es-ES_tradnl"/>
        </w:rPr>
        <w:t xml:space="preserve">¿Cómo recabarías la información necesaria? </w:t>
      </w:r>
    </w:p>
    <w:p w14:paraId="14420F9A" w14:textId="455D50E6" w:rsidR="004248E6" w:rsidRPr="00D11A72" w:rsidRDefault="004248E6" w:rsidP="00D11A72">
      <w:pPr>
        <w:pStyle w:val="paragraph"/>
        <w:spacing w:before="0" w:beforeAutospacing="0" w:after="0" w:afterAutospacing="0"/>
        <w:jc w:val="both"/>
        <w:textAlignment w:val="baseline"/>
        <w:rPr>
          <w:rStyle w:val="eop"/>
          <w:rFonts w:ascii="Montserrat" w:hAnsi="Montserrat" w:cs="Arial"/>
          <w:sz w:val="22"/>
          <w:szCs w:val="22"/>
        </w:rPr>
      </w:pPr>
    </w:p>
    <w:p w14:paraId="6C54FEAA" w14:textId="16F95B0D" w:rsidR="00177B75" w:rsidRPr="00D11A72" w:rsidRDefault="00177B75" w:rsidP="00D11A72">
      <w:pPr>
        <w:pStyle w:val="Prrafodelista"/>
        <w:numPr>
          <w:ilvl w:val="0"/>
          <w:numId w:val="27"/>
        </w:numPr>
        <w:jc w:val="both"/>
        <w:rPr>
          <w:rFonts w:ascii="Montserrat" w:hAnsi="Montserrat" w:cs="Arial"/>
          <w:sz w:val="22"/>
          <w:szCs w:val="22"/>
          <w:lang w:val="es-ES_tradnl"/>
        </w:rPr>
      </w:pPr>
      <w:r w:rsidRPr="00D11A72">
        <w:rPr>
          <w:rFonts w:ascii="Montserrat" w:hAnsi="Montserrat" w:cs="Arial"/>
          <w:sz w:val="22"/>
          <w:szCs w:val="22"/>
          <w:lang w:val="es-ES_tradnl"/>
        </w:rPr>
        <w:t xml:space="preserve">La entrevista es una herramienta importante al momento de investigar y, sobre todo, para la obtención de información de primera mano, como en este caso. </w:t>
      </w:r>
    </w:p>
    <w:p w14:paraId="27F56C1C" w14:textId="0D413EE0" w:rsidR="004248E6" w:rsidRPr="00D11A72" w:rsidRDefault="004248E6" w:rsidP="00D11A72">
      <w:pPr>
        <w:pStyle w:val="paragraph"/>
        <w:spacing w:before="0" w:beforeAutospacing="0" w:after="0" w:afterAutospacing="0"/>
        <w:jc w:val="both"/>
        <w:textAlignment w:val="baseline"/>
        <w:rPr>
          <w:rStyle w:val="eop"/>
          <w:rFonts w:ascii="Montserrat" w:hAnsi="Montserrat" w:cs="Arial"/>
          <w:sz w:val="22"/>
          <w:szCs w:val="22"/>
        </w:rPr>
      </w:pPr>
    </w:p>
    <w:p w14:paraId="7D24A5C5" w14:textId="550E719A" w:rsidR="00177B75" w:rsidRDefault="00177B75" w:rsidP="00D11A72">
      <w:pPr>
        <w:jc w:val="both"/>
        <w:rPr>
          <w:rFonts w:ascii="Montserrat" w:hAnsi="Montserrat" w:cs="Arial"/>
          <w:sz w:val="22"/>
          <w:szCs w:val="22"/>
          <w:lang w:val="es-ES_tradnl"/>
        </w:rPr>
      </w:pPr>
      <w:r w:rsidRPr="00D11A72">
        <w:rPr>
          <w:rFonts w:ascii="Montserrat" w:hAnsi="Montserrat" w:cs="Segoe UI"/>
          <w:sz w:val="22"/>
          <w:szCs w:val="22"/>
        </w:rPr>
        <w:t xml:space="preserve">Ahora </w:t>
      </w:r>
      <w:r w:rsidRPr="00D11A72">
        <w:rPr>
          <w:rFonts w:ascii="Montserrat" w:hAnsi="Montserrat" w:cs="Arial"/>
          <w:sz w:val="22"/>
          <w:szCs w:val="22"/>
          <w:lang w:val="es-ES_tradnl"/>
        </w:rPr>
        <w:t xml:space="preserve">sitúate en la página 24 de </w:t>
      </w:r>
      <w:r w:rsidR="00344A71" w:rsidRPr="00D11A72">
        <w:rPr>
          <w:rFonts w:ascii="Montserrat" w:hAnsi="Montserrat" w:cs="Arial"/>
          <w:sz w:val="22"/>
          <w:szCs w:val="22"/>
          <w:lang w:val="es-ES_tradnl"/>
        </w:rPr>
        <w:t>t</w:t>
      </w:r>
      <w:r w:rsidRPr="00D11A72">
        <w:rPr>
          <w:rFonts w:ascii="Montserrat" w:hAnsi="Montserrat" w:cs="Arial"/>
          <w:sz w:val="22"/>
          <w:szCs w:val="22"/>
          <w:lang w:val="es-ES_tradnl"/>
        </w:rPr>
        <w:t>u libro de texto y revisa el gráfico que aparece; para la realización de una biografía se proponen preguntas dirigidas a obtener la siguiente información:</w:t>
      </w:r>
    </w:p>
    <w:p w14:paraId="2628F5EA" w14:textId="77777777" w:rsidR="00D11A72" w:rsidRPr="00D11A72" w:rsidRDefault="00D11A72" w:rsidP="00D11A72">
      <w:pPr>
        <w:jc w:val="both"/>
        <w:rPr>
          <w:rFonts w:ascii="Montserrat" w:hAnsi="Montserrat" w:cs="Arial"/>
          <w:sz w:val="22"/>
          <w:szCs w:val="22"/>
          <w:lang w:val="es-ES_tradnl"/>
        </w:rPr>
      </w:pPr>
    </w:p>
    <w:p w14:paraId="5B6043A8" w14:textId="17106870" w:rsidR="00177B75" w:rsidRPr="00D11A72" w:rsidRDefault="00177B75" w:rsidP="00D11A72">
      <w:pPr>
        <w:jc w:val="center"/>
        <w:rPr>
          <w:rFonts w:ascii="Montserrat" w:hAnsi="Montserrat" w:cs="Arial"/>
          <w:sz w:val="22"/>
          <w:szCs w:val="22"/>
          <w:lang w:val="es-ES_tradnl"/>
        </w:rPr>
      </w:pPr>
      <w:r w:rsidRPr="00D11A72">
        <w:rPr>
          <w:rFonts w:ascii="Montserrat" w:hAnsi="Montserrat"/>
          <w:noProof/>
          <w:sz w:val="22"/>
          <w:szCs w:val="22"/>
          <w:lang w:val="en-US"/>
        </w:rPr>
        <w:drawing>
          <wp:inline distT="0" distB="0" distL="0" distR="0" wp14:anchorId="6B835372" wp14:editId="65BF4B8D">
            <wp:extent cx="3866515" cy="2038143"/>
            <wp:effectExtent l="0" t="0" r="635" b="635"/>
            <wp:docPr id="28" name="Imagen 28" descr="https://libros.conaliteg.gob.mx/c/P6ESA/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os.conaliteg.gob.mx/c/P6ESA/02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897" t="24147" r="13461" b="38346"/>
                    <a:stretch/>
                  </pic:blipFill>
                  <pic:spPr bwMode="auto">
                    <a:xfrm>
                      <a:off x="0" y="0"/>
                      <a:ext cx="3901491" cy="2056580"/>
                    </a:xfrm>
                    <a:prstGeom prst="rect">
                      <a:avLst/>
                    </a:prstGeom>
                    <a:noFill/>
                    <a:ln>
                      <a:noFill/>
                    </a:ln>
                    <a:extLst>
                      <a:ext uri="{53640926-AAD7-44D8-BBD7-CCE9431645EC}">
                        <a14:shadowObscured xmlns:a14="http://schemas.microsoft.com/office/drawing/2010/main"/>
                      </a:ext>
                    </a:extLst>
                  </pic:spPr>
                </pic:pic>
              </a:graphicData>
            </a:graphic>
          </wp:inline>
        </w:drawing>
      </w:r>
    </w:p>
    <w:p w14:paraId="23FF7102" w14:textId="76C24B98"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lastRenderedPageBreak/>
        <w:t>Es importante que las preguntas se planteen en forma clara y que calcules bien el tiempo que necesitarás para entrevistar a la persona sobre la que escribirás la biografía.</w:t>
      </w:r>
    </w:p>
    <w:p w14:paraId="098A6A5F" w14:textId="77777777" w:rsidR="00177B75" w:rsidRPr="00D11A72" w:rsidRDefault="00177B75" w:rsidP="00D11A72">
      <w:pPr>
        <w:jc w:val="both"/>
        <w:rPr>
          <w:rFonts w:ascii="Montserrat" w:hAnsi="Montserrat" w:cs="Arial"/>
          <w:sz w:val="22"/>
          <w:szCs w:val="22"/>
          <w:lang w:val="es-ES_tradnl"/>
        </w:rPr>
      </w:pPr>
    </w:p>
    <w:p w14:paraId="5263E7F0" w14:textId="02E7E094"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Las respuestas puedes anotarlas en tu cuaderno o, si tienes la posibilidad, grábalas con el teléfono celular.</w:t>
      </w:r>
    </w:p>
    <w:p w14:paraId="149F52A1" w14:textId="3F319B32" w:rsidR="00177B75" w:rsidRPr="00D11A72" w:rsidRDefault="00177B75" w:rsidP="00D11A72">
      <w:pPr>
        <w:jc w:val="both"/>
        <w:rPr>
          <w:rFonts w:ascii="Montserrat" w:hAnsi="Montserrat" w:cs="Arial"/>
          <w:sz w:val="22"/>
          <w:szCs w:val="22"/>
          <w:lang w:val="es-ES_tradnl"/>
        </w:rPr>
      </w:pPr>
    </w:p>
    <w:p w14:paraId="56F71926" w14:textId="09AE26FF"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Puedes escribir tus biografías sobre algún miembro de tu familia o sobre alguien a quien puedas contactar por teléfono o por otro medio que no te haga salir de casa.</w:t>
      </w:r>
    </w:p>
    <w:p w14:paraId="6D1B9A30" w14:textId="77777777" w:rsidR="00177B75" w:rsidRPr="00D11A72" w:rsidRDefault="00177B75" w:rsidP="00D11A72">
      <w:pPr>
        <w:jc w:val="both"/>
        <w:rPr>
          <w:rFonts w:ascii="Montserrat" w:hAnsi="Montserrat" w:cs="Arial"/>
          <w:sz w:val="22"/>
          <w:szCs w:val="22"/>
          <w:lang w:val="es-ES_tradnl"/>
        </w:rPr>
      </w:pPr>
    </w:p>
    <w:p w14:paraId="55B114D6" w14:textId="349B17F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Luego de que ya recabaste la información, el siguiente paso es redactar los párrafos que conformarán tu texto, por lo que es importante recordar y tener claridad en algunos conceptos clave:</w:t>
      </w:r>
    </w:p>
    <w:p w14:paraId="169F0FC3" w14:textId="41B2386D" w:rsidR="00177B75" w:rsidRPr="00D11A72" w:rsidRDefault="00177B75" w:rsidP="00D11A72">
      <w:pPr>
        <w:jc w:val="both"/>
        <w:rPr>
          <w:rFonts w:ascii="Montserrat" w:hAnsi="Montserrat" w:cs="Arial"/>
          <w:sz w:val="22"/>
          <w:szCs w:val="22"/>
          <w:lang w:val="es-ES_tradnl"/>
        </w:rPr>
      </w:pPr>
    </w:p>
    <w:tbl>
      <w:tblPr>
        <w:tblStyle w:val="Tablaconcuadrcula"/>
        <w:tblW w:w="0" w:type="auto"/>
        <w:tblInd w:w="-5" w:type="dxa"/>
        <w:tblLook w:val="04A0" w:firstRow="1" w:lastRow="0" w:firstColumn="1" w:lastColumn="0" w:noHBand="0" w:noVBand="1"/>
      </w:tblPr>
      <w:tblGrid>
        <w:gridCol w:w="1858"/>
        <w:gridCol w:w="7541"/>
      </w:tblGrid>
      <w:tr w:rsidR="00177B75" w:rsidRPr="00D11A72" w14:paraId="1BB7697C" w14:textId="77777777" w:rsidTr="002A73D8">
        <w:trPr>
          <w:trHeight w:val="232"/>
        </w:trPr>
        <w:tc>
          <w:tcPr>
            <w:tcW w:w="1858" w:type="dxa"/>
            <w:vMerge w:val="restart"/>
          </w:tcPr>
          <w:p w14:paraId="6F2C78B7" w14:textId="77777777" w:rsidR="00177B75" w:rsidRPr="00D11A72" w:rsidRDefault="00177B75" w:rsidP="00D11A72">
            <w:pPr>
              <w:jc w:val="both"/>
              <w:rPr>
                <w:rFonts w:ascii="Montserrat" w:hAnsi="Montserrat" w:cs="Arial"/>
                <w:b/>
                <w:bCs/>
                <w:sz w:val="22"/>
                <w:szCs w:val="22"/>
                <w:lang w:val="es-ES_tradnl"/>
              </w:rPr>
            </w:pPr>
            <w:r w:rsidRPr="00D11A72">
              <w:rPr>
                <w:rFonts w:ascii="Montserrat" w:hAnsi="Montserrat" w:cs="Arial"/>
                <w:b/>
                <w:bCs/>
                <w:sz w:val="22"/>
                <w:szCs w:val="22"/>
                <w:lang w:val="es-ES_tradnl"/>
              </w:rPr>
              <w:t>Oración</w:t>
            </w:r>
          </w:p>
        </w:tc>
        <w:tc>
          <w:tcPr>
            <w:tcW w:w="7541" w:type="dxa"/>
          </w:tcPr>
          <w:p w14:paraId="181FEC42" w14:textId="1C1E7A11"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Se llama oración al conjunto de</w:t>
            </w:r>
            <w:r w:rsidR="00D11A72">
              <w:rPr>
                <w:rFonts w:ascii="Montserrat" w:hAnsi="Montserrat" w:cs="Arial"/>
                <w:sz w:val="22"/>
                <w:szCs w:val="22"/>
                <w:lang w:val="es-ES_tradnl"/>
              </w:rPr>
              <w:t xml:space="preserve"> </w:t>
            </w:r>
            <w:r w:rsidRPr="00D11A72">
              <w:rPr>
                <w:rFonts w:ascii="Montserrat" w:hAnsi="Montserrat" w:cs="Arial"/>
                <w:sz w:val="22"/>
                <w:szCs w:val="22"/>
                <w:lang w:val="es-ES_tradnl"/>
              </w:rPr>
              <w:t>palabras</w:t>
            </w:r>
            <w:r w:rsidR="00D11A72">
              <w:rPr>
                <w:rFonts w:ascii="Montserrat" w:hAnsi="Montserrat" w:cs="Arial"/>
                <w:sz w:val="22"/>
                <w:szCs w:val="22"/>
                <w:lang w:val="es-ES_tradnl"/>
              </w:rPr>
              <w:t xml:space="preserve"> </w:t>
            </w:r>
            <w:r w:rsidRPr="00D11A72">
              <w:rPr>
                <w:rFonts w:ascii="Montserrat" w:hAnsi="Montserrat" w:cs="Arial"/>
                <w:sz w:val="22"/>
                <w:szCs w:val="22"/>
                <w:lang w:val="es-ES_tradnl"/>
              </w:rPr>
              <w:t>que expresa una idea con sentido completo. La utilizamos para informar o expresarnos de forma clara.</w:t>
            </w:r>
          </w:p>
        </w:tc>
      </w:tr>
      <w:tr w:rsidR="00177B75" w:rsidRPr="00D11A72" w14:paraId="79A63DE3" w14:textId="77777777" w:rsidTr="002A73D8">
        <w:trPr>
          <w:trHeight w:val="231"/>
        </w:trPr>
        <w:tc>
          <w:tcPr>
            <w:tcW w:w="1858" w:type="dxa"/>
            <w:vMerge/>
          </w:tcPr>
          <w:p w14:paraId="665674CA" w14:textId="77777777" w:rsidR="00177B75" w:rsidRPr="00D11A72" w:rsidRDefault="00177B75" w:rsidP="00D11A72">
            <w:pPr>
              <w:jc w:val="both"/>
              <w:rPr>
                <w:rFonts w:ascii="Montserrat" w:hAnsi="Montserrat" w:cs="Arial"/>
                <w:sz w:val="22"/>
                <w:szCs w:val="22"/>
                <w:lang w:val="es-ES_tradnl"/>
              </w:rPr>
            </w:pPr>
          </w:p>
        </w:tc>
        <w:tc>
          <w:tcPr>
            <w:tcW w:w="7541" w:type="dxa"/>
          </w:tcPr>
          <w:p w14:paraId="1DCB52CF" w14:textId="583DAC06"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Ejemplos:</w:t>
            </w:r>
          </w:p>
          <w:p w14:paraId="1C34987B"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Jimena corre en el parque.</w:t>
            </w:r>
          </w:p>
          <w:p w14:paraId="28CA72E3"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 xml:space="preserve">Inés y Luis tienen un club de lectura. </w:t>
            </w:r>
          </w:p>
        </w:tc>
      </w:tr>
      <w:tr w:rsidR="00177B75" w:rsidRPr="00D11A72" w14:paraId="5AC84AA4" w14:textId="77777777" w:rsidTr="002A73D8">
        <w:trPr>
          <w:trHeight w:val="232"/>
        </w:trPr>
        <w:tc>
          <w:tcPr>
            <w:tcW w:w="1858" w:type="dxa"/>
            <w:vMerge w:val="restart"/>
          </w:tcPr>
          <w:p w14:paraId="79A11BFB" w14:textId="77777777" w:rsidR="00177B75" w:rsidRPr="00D11A72" w:rsidRDefault="00177B75" w:rsidP="00D11A72">
            <w:pPr>
              <w:jc w:val="both"/>
              <w:rPr>
                <w:rFonts w:ascii="Montserrat" w:hAnsi="Montserrat" w:cs="Arial"/>
                <w:b/>
                <w:bCs/>
                <w:sz w:val="22"/>
                <w:szCs w:val="22"/>
                <w:lang w:val="es-ES_tradnl"/>
              </w:rPr>
            </w:pPr>
            <w:r w:rsidRPr="00D11A72">
              <w:rPr>
                <w:rFonts w:ascii="Montserrat" w:hAnsi="Montserrat" w:cs="Arial"/>
                <w:b/>
                <w:bCs/>
                <w:sz w:val="22"/>
                <w:szCs w:val="22"/>
                <w:lang w:val="es-ES_tradnl"/>
              </w:rPr>
              <w:t>Oraciones compuestas</w:t>
            </w:r>
          </w:p>
          <w:p w14:paraId="34BB6964" w14:textId="77777777" w:rsidR="00177B75" w:rsidRPr="00D11A72" w:rsidRDefault="00177B75" w:rsidP="00D11A72">
            <w:pPr>
              <w:jc w:val="both"/>
              <w:rPr>
                <w:rFonts w:ascii="Montserrat" w:hAnsi="Montserrat" w:cs="Arial"/>
                <w:sz w:val="22"/>
                <w:szCs w:val="22"/>
                <w:lang w:val="es-ES_tradnl"/>
              </w:rPr>
            </w:pPr>
          </w:p>
        </w:tc>
        <w:tc>
          <w:tcPr>
            <w:tcW w:w="7541" w:type="dxa"/>
          </w:tcPr>
          <w:p w14:paraId="14C6E8E3" w14:textId="3B733F4A" w:rsidR="00177B75" w:rsidRPr="00D11A72" w:rsidRDefault="00177B75" w:rsidP="00D11A72">
            <w:pPr>
              <w:jc w:val="both"/>
              <w:rPr>
                <w:rFonts w:ascii="Montserrat" w:hAnsi="Montserrat" w:cs="Arial"/>
                <w:bCs/>
                <w:sz w:val="22"/>
                <w:szCs w:val="22"/>
                <w:lang w:val="es-ES_tradnl"/>
              </w:rPr>
            </w:pPr>
            <w:r w:rsidRPr="00D11A72">
              <w:rPr>
                <w:rFonts w:ascii="Montserrat" w:hAnsi="Montserrat" w:cs="Arial"/>
                <w:sz w:val="22"/>
                <w:szCs w:val="22"/>
                <w:lang w:val="es-ES_tradnl"/>
              </w:rPr>
              <w:t>Oraciones o enunciados que tienen más de un verbo conjugado. Están formadas por dos o más oraciones simples</w:t>
            </w:r>
            <w:r w:rsidR="00D11A72">
              <w:rPr>
                <w:rFonts w:ascii="Montserrat" w:hAnsi="Montserrat" w:cs="Arial"/>
                <w:sz w:val="22"/>
                <w:szCs w:val="22"/>
                <w:lang w:val="es-ES_tradnl"/>
              </w:rPr>
              <w:t xml:space="preserve"> </w:t>
            </w:r>
            <w:r w:rsidRPr="00D11A72">
              <w:rPr>
                <w:rFonts w:ascii="Montserrat" w:hAnsi="Montserrat" w:cs="Arial"/>
                <w:sz w:val="22"/>
                <w:szCs w:val="22"/>
                <w:lang w:val="es-ES_tradnl"/>
              </w:rPr>
              <w:t xml:space="preserve">que se han combinado entre sí mediante diversos </w:t>
            </w:r>
            <w:r w:rsidRPr="00D11A72">
              <w:rPr>
                <w:rFonts w:ascii="Montserrat" w:hAnsi="Montserrat" w:cs="Arial"/>
                <w:bCs/>
                <w:sz w:val="22"/>
                <w:szCs w:val="22"/>
                <w:lang w:val="es-ES_tradnl"/>
              </w:rPr>
              <w:t>nexos o elementos de relación,</w:t>
            </w:r>
            <w:r w:rsidR="00D11A72">
              <w:rPr>
                <w:rFonts w:ascii="Montserrat" w:hAnsi="Montserrat" w:cs="Arial"/>
                <w:bCs/>
                <w:sz w:val="22"/>
                <w:szCs w:val="22"/>
                <w:lang w:val="es-ES_tradnl"/>
              </w:rPr>
              <w:t xml:space="preserve"> </w:t>
            </w:r>
            <w:r w:rsidRPr="00D11A72">
              <w:rPr>
                <w:rFonts w:ascii="Montserrat" w:hAnsi="Montserrat" w:cs="Arial"/>
                <w:bCs/>
                <w:sz w:val="22"/>
                <w:szCs w:val="22"/>
                <w:lang w:val="es-ES_tradnl"/>
              </w:rPr>
              <w:t>conjunciones, locuciones conjuntivas,</w:t>
            </w:r>
            <w:r w:rsidR="00D11A72">
              <w:rPr>
                <w:rFonts w:ascii="Montserrat" w:hAnsi="Montserrat" w:cs="Arial"/>
                <w:bCs/>
                <w:sz w:val="22"/>
                <w:szCs w:val="22"/>
                <w:lang w:val="es-ES_tradnl"/>
              </w:rPr>
              <w:t xml:space="preserve"> </w:t>
            </w:r>
            <w:r w:rsidRPr="00D11A72">
              <w:rPr>
                <w:rFonts w:ascii="Montserrat" w:hAnsi="Montserrat" w:cs="Arial"/>
                <w:bCs/>
                <w:sz w:val="22"/>
                <w:szCs w:val="22"/>
                <w:lang w:val="es-ES_tradnl"/>
              </w:rPr>
              <w:t>adverbios y</w:t>
            </w:r>
            <w:r w:rsidR="00D11A72">
              <w:rPr>
                <w:rFonts w:ascii="Montserrat" w:hAnsi="Montserrat" w:cs="Arial"/>
                <w:bCs/>
                <w:sz w:val="22"/>
                <w:szCs w:val="22"/>
                <w:lang w:val="es-ES_tradnl"/>
              </w:rPr>
              <w:t xml:space="preserve"> </w:t>
            </w:r>
            <w:r w:rsidRPr="00D11A72">
              <w:rPr>
                <w:rFonts w:ascii="Montserrat" w:hAnsi="Montserrat" w:cs="Arial"/>
                <w:bCs/>
                <w:sz w:val="22"/>
                <w:szCs w:val="22"/>
                <w:lang w:val="es-ES_tradnl"/>
              </w:rPr>
              <w:t>pronombres relativos.</w:t>
            </w:r>
          </w:p>
          <w:p w14:paraId="2DE111DA"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Las oraciones compuestas se pueden clasificar en tres tipos:</w:t>
            </w:r>
          </w:p>
          <w:p w14:paraId="2E769351" w14:textId="6421ADB7" w:rsidR="00177B75" w:rsidRPr="00D11A72" w:rsidRDefault="00177B75" w:rsidP="00D11A72">
            <w:pPr>
              <w:pStyle w:val="Prrafodelista"/>
              <w:numPr>
                <w:ilvl w:val="0"/>
                <w:numId w:val="27"/>
              </w:numPr>
              <w:jc w:val="both"/>
              <w:rPr>
                <w:rFonts w:ascii="Montserrat" w:hAnsi="Montserrat" w:cs="Arial"/>
                <w:sz w:val="22"/>
                <w:szCs w:val="22"/>
                <w:lang w:val="es-ES_tradnl"/>
              </w:rPr>
            </w:pPr>
            <w:r w:rsidRPr="00D11A72">
              <w:rPr>
                <w:rFonts w:ascii="Montserrat" w:hAnsi="Montserrat" w:cs="Arial"/>
                <w:sz w:val="22"/>
                <w:szCs w:val="22"/>
                <w:lang w:val="es-ES_tradnl"/>
              </w:rPr>
              <w:t>Las formadas por</w:t>
            </w:r>
            <w:r w:rsidR="00D11A72">
              <w:rPr>
                <w:rFonts w:ascii="Montserrat" w:hAnsi="Montserrat" w:cs="Arial"/>
                <w:sz w:val="22"/>
                <w:szCs w:val="22"/>
                <w:lang w:val="es-ES_tradnl"/>
              </w:rPr>
              <w:t xml:space="preserve"> </w:t>
            </w:r>
            <w:r w:rsidRPr="00D11A72">
              <w:rPr>
                <w:rFonts w:ascii="Montserrat" w:hAnsi="Montserrat" w:cs="Arial"/>
                <w:sz w:val="22"/>
                <w:szCs w:val="22"/>
                <w:lang w:val="es-ES_tradnl"/>
              </w:rPr>
              <w:t>coordinadas.</w:t>
            </w:r>
          </w:p>
          <w:p w14:paraId="15FE49F8" w14:textId="01C1247F" w:rsidR="00177B75" w:rsidRPr="00D11A72" w:rsidRDefault="00177B75" w:rsidP="00D11A72">
            <w:pPr>
              <w:pStyle w:val="Prrafodelista"/>
              <w:numPr>
                <w:ilvl w:val="0"/>
                <w:numId w:val="27"/>
              </w:numPr>
              <w:jc w:val="both"/>
              <w:rPr>
                <w:rFonts w:ascii="Montserrat" w:hAnsi="Montserrat" w:cs="Arial"/>
                <w:sz w:val="22"/>
                <w:szCs w:val="22"/>
                <w:lang w:val="es-ES_tradnl"/>
              </w:rPr>
            </w:pPr>
            <w:r w:rsidRPr="00D11A72">
              <w:rPr>
                <w:rFonts w:ascii="Montserrat" w:hAnsi="Montserrat" w:cs="Arial"/>
                <w:sz w:val="22"/>
                <w:szCs w:val="22"/>
                <w:lang w:val="es-ES_tradnl"/>
              </w:rPr>
              <w:t>Las formadas por</w:t>
            </w:r>
            <w:r w:rsidR="00D11A72">
              <w:rPr>
                <w:rFonts w:ascii="Montserrat" w:hAnsi="Montserrat" w:cs="Arial"/>
                <w:sz w:val="22"/>
                <w:szCs w:val="22"/>
                <w:lang w:val="es-ES_tradnl"/>
              </w:rPr>
              <w:t xml:space="preserve"> </w:t>
            </w:r>
            <w:r w:rsidRPr="00D11A72">
              <w:rPr>
                <w:rFonts w:ascii="Montserrat" w:hAnsi="Montserrat" w:cs="Arial"/>
                <w:sz w:val="22"/>
                <w:szCs w:val="22"/>
                <w:lang w:val="es-ES_tradnl"/>
              </w:rPr>
              <w:t>yuxtapuestas.</w:t>
            </w:r>
          </w:p>
          <w:p w14:paraId="576863C4" w14:textId="013339DE" w:rsidR="00177B75" w:rsidRPr="00D11A72" w:rsidRDefault="00177B75" w:rsidP="00D11A72">
            <w:pPr>
              <w:pStyle w:val="Prrafodelista"/>
              <w:numPr>
                <w:ilvl w:val="0"/>
                <w:numId w:val="27"/>
              </w:numPr>
              <w:jc w:val="both"/>
              <w:rPr>
                <w:rFonts w:ascii="Montserrat" w:hAnsi="Montserrat" w:cs="Arial"/>
                <w:sz w:val="22"/>
                <w:szCs w:val="22"/>
                <w:lang w:val="es-ES_tradnl"/>
              </w:rPr>
            </w:pPr>
            <w:r w:rsidRPr="00D11A72">
              <w:rPr>
                <w:rFonts w:ascii="Montserrat" w:hAnsi="Montserrat" w:cs="Arial"/>
                <w:sz w:val="22"/>
                <w:szCs w:val="22"/>
                <w:lang w:val="es-ES_tradnl"/>
              </w:rPr>
              <w:t>Las formadas por subordinadas.</w:t>
            </w:r>
          </w:p>
        </w:tc>
      </w:tr>
      <w:tr w:rsidR="00177B75" w:rsidRPr="00D11A72" w14:paraId="44414AFA" w14:textId="77777777" w:rsidTr="002A73D8">
        <w:trPr>
          <w:trHeight w:val="231"/>
        </w:trPr>
        <w:tc>
          <w:tcPr>
            <w:tcW w:w="1858" w:type="dxa"/>
            <w:vMerge/>
          </w:tcPr>
          <w:p w14:paraId="50E459C2" w14:textId="77777777" w:rsidR="00177B75" w:rsidRPr="00D11A72" w:rsidRDefault="00177B75" w:rsidP="00D11A72">
            <w:pPr>
              <w:jc w:val="both"/>
              <w:rPr>
                <w:rFonts w:ascii="Montserrat" w:hAnsi="Montserrat" w:cs="Arial"/>
                <w:sz w:val="22"/>
                <w:szCs w:val="22"/>
                <w:lang w:val="es-ES_tradnl"/>
              </w:rPr>
            </w:pPr>
          </w:p>
        </w:tc>
        <w:tc>
          <w:tcPr>
            <w:tcW w:w="7541" w:type="dxa"/>
          </w:tcPr>
          <w:p w14:paraId="63543BB2" w14:textId="77777777" w:rsidR="00177B75" w:rsidRPr="00D11A72" w:rsidRDefault="00177B75" w:rsidP="00D11A72">
            <w:pPr>
              <w:jc w:val="both"/>
              <w:rPr>
                <w:rFonts w:ascii="Montserrat" w:hAnsi="Montserrat" w:cs="Arial"/>
                <w:sz w:val="22"/>
                <w:szCs w:val="22"/>
                <w:lang w:val="es-ES"/>
              </w:rPr>
            </w:pPr>
            <w:r w:rsidRPr="00D11A72">
              <w:rPr>
                <w:rFonts w:ascii="Montserrat" w:hAnsi="Montserrat" w:cs="Arial"/>
                <w:sz w:val="22"/>
                <w:szCs w:val="22"/>
                <w:lang w:val="es-ES"/>
              </w:rPr>
              <w:t xml:space="preserve">Ejemplos: </w:t>
            </w:r>
          </w:p>
          <w:p w14:paraId="3182FBCC"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Manuel llegó tarde y su jefe se enojó.</w:t>
            </w:r>
          </w:p>
          <w:p w14:paraId="09029CAD" w14:textId="77777777" w:rsidR="00177B75" w:rsidRPr="00D11A72" w:rsidRDefault="00177B75" w:rsidP="00D11A72">
            <w:pPr>
              <w:jc w:val="both"/>
              <w:rPr>
                <w:rFonts w:ascii="Montserrat" w:hAnsi="Montserrat" w:cs="Arial"/>
                <w:sz w:val="22"/>
                <w:szCs w:val="22"/>
                <w:lang w:val="es-ES"/>
              </w:rPr>
            </w:pPr>
            <w:r w:rsidRPr="00D11A72">
              <w:rPr>
                <w:rFonts w:ascii="Montserrat" w:hAnsi="Montserrat" w:cs="Arial"/>
                <w:sz w:val="22"/>
                <w:szCs w:val="22"/>
                <w:lang w:val="es-ES"/>
              </w:rPr>
              <w:t>Daniel no comprendió la clase, por eso su maestra lo ayudó.</w:t>
            </w:r>
          </w:p>
        </w:tc>
      </w:tr>
      <w:tr w:rsidR="00177B75" w:rsidRPr="00D11A72" w14:paraId="401FED92" w14:textId="77777777" w:rsidTr="002A73D8">
        <w:trPr>
          <w:trHeight w:val="232"/>
        </w:trPr>
        <w:tc>
          <w:tcPr>
            <w:tcW w:w="1858" w:type="dxa"/>
            <w:vMerge w:val="restart"/>
          </w:tcPr>
          <w:p w14:paraId="17E62028"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Oraciones coordinadas</w:t>
            </w:r>
          </w:p>
        </w:tc>
        <w:tc>
          <w:tcPr>
            <w:tcW w:w="7541" w:type="dxa"/>
          </w:tcPr>
          <w:p w14:paraId="726C4F02"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Una oración coordinada es un tipo de oración compuesta, es decir, aquella que consta de dos o más formas verbales.</w:t>
            </w:r>
          </w:p>
        </w:tc>
      </w:tr>
      <w:tr w:rsidR="00177B75" w:rsidRPr="00D11A72" w14:paraId="60165300" w14:textId="77777777" w:rsidTr="002A73D8">
        <w:trPr>
          <w:trHeight w:val="231"/>
        </w:trPr>
        <w:tc>
          <w:tcPr>
            <w:tcW w:w="1858" w:type="dxa"/>
            <w:vMerge/>
          </w:tcPr>
          <w:p w14:paraId="23E9DEF8" w14:textId="77777777" w:rsidR="00177B75" w:rsidRPr="00D11A72" w:rsidRDefault="00177B75" w:rsidP="00D11A72">
            <w:pPr>
              <w:jc w:val="both"/>
              <w:rPr>
                <w:rFonts w:ascii="Montserrat" w:hAnsi="Montserrat" w:cs="Arial"/>
                <w:sz w:val="22"/>
                <w:szCs w:val="22"/>
                <w:lang w:val="es-ES_tradnl"/>
              </w:rPr>
            </w:pPr>
          </w:p>
        </w:tc>
        <w:tc>
          <w:tcPr>
            <w:tcW w:w="7541" w:type="dxa"/>
          </w:tcPr>
          <w:p w14:paraId="5E1B9D45" w14:textId="77777777" w:rsidR="00177B75" w:rsidRPr="00D11A72" w:rsidRDefault="00177B75" w:rsidP="00D11A72">
            <w:pPr>
              <w:jc w:val="both"/>
              <w:rPr>
                <w:rFonts w:ascii="Montserrat" w:hAnsi="Montserrat" w:cs="Arial"/>
                <w:sz w:val="22"/>
                <w:szCs w:val="22"/>
                <w:lang w:val="es-ES"/>
              </w:rPr>
            </w:pPr>
            <w:r w:rsidRPr="00D11A72">
              <w:rPr>
                <w:rFonts w:ascii="Montserrat" w:hAnsi="Montserrat" w:cs="Arial"/>
                <w:sz w:val="22"/>
                <w:szCs w:val="22"/>
                <w:lang w:val="es-ES"/>
              </w:rPr>
              <w:t>Ejemplos:</w:t>
            </w:r>
          </w:p>
          <w:p w14:paraId="646D3D5A"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El espectáculo ya empezó y el actor principal no ha llegado.</w:t>
            </w:r>
          </w:p>
          <w:p w14:paraId="4DD78501"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Vienen a casa o nos encontramos en la biblioteca.</w:t>
            </w:r>
          </w:p>
        </w:tc>
      </w:tr>
      <w:tr w:rsidR="00177B75" w:rsidRPr="00D11A72" w14:paraId="5310F67B" w14:textId="77777777" w:rsidTr="002A73D8">
        <w:trPr>
          <w:trHeight w:val="232"/>
        </w:trPr>
        <w:tc>
          <w:tcPr>
            <w:tcW w:w="1858" w:type="dxa"/>
            <w:vMerge w:val="restart"/>
          </w:tcPr>
          <w:p w14:paraId="537B0675"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Oraciones yuxtapuestas</w:t>
            </w:r>
          </w:p>
        </w:tc>
        <w:tc>
          <w:tcPr>
            <w:tcW w:w="7541" w:type="dxa"/>
          </w:tcPr>
          <w:p w14:paraId="31B3A014"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E</w:t>
            </w:r>
            <w:r w:rsidRPr="00D11A72">
              <w:rPr>
                <w:rFonts w:ascii="Montserrat" w:hAnsi="Montserrat" w:cs="Arial"/>
                <w:sz w:val="22"/>
                <w:szCs w:val="22"/>
              </w:rPr>
              <w:t>s un tipo de oración compuesta, siendo su característica principal la inexistencia de una palabra como nexo de unión entre las partes que forman la oración. En la mayoría de casos, el elemento de unión que actúa como nexo es el signo de la coma, punto y coma, así como los dos puntos.</w:t>
            </w:r>
          </w:p>
        </w:tc>
      </w:tr>
      <w:tr w:rsidR="00177B75" w:rsidRPr="00D11A72" w14:paraId="2E12067A" w14:textId="77777777" w:rsidTr="002A73D8">
        <w:trPr>
          <w:trHeight w:val="231"/>
        </w:trPr>
        <w:tc>
          <w:tcPr>
            <w:tcW w:w="1858" w:type="dxa"/>
            <w:vMerge/>
          </w:tcPr>
          <w:p w14:paraId="4CCCB702" w14:textId="77777777" w:rsidR="00177B75" w:rsidRPr="00D11A72" w:rsidRDefault="00177B75" w:rsidP="00D11A72">
            <w:pPr>
              <w:jc w:val="both"/>
              <w:rPr>
                <w:rFonts w:ascii="Montserrat" w:hAnsi="Montserrat" w:cs="Arial"/>
                <w:sz w:val="22"/>
                <w:szCs w:val="22"/>
                <w:lang w:val="es-ES_tradnl"/>
              </w:rPr>
            </w:pPr>
          </w:p>
        </w:tc>
        <w:tc>
          <w:tcPr>
            <w:tcW w:w="7541" w:type="dxa"/>
          </w:tcPr>
          <w:p w14:paraId="649597E6"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 xml:space="preserve">Ejemplos: </w:t>
            </w:r>
          </w:p>
          <w:p w14:paraId="59F13A08"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La vi desde lejos: estaba en la esquina de su casa.</w:t>
            </w:r>
          </w:p>
          <w:p w14:paraId="00614148" w14:textId="1585A5F3" w:rsidR="00177B75" w:rsidRPr="00D11A72" w:rsidRDefault="00177B75" w:rsidP="00D11A72">
            <w:pPr>
              <w:jc w:val="both"/>
              <w:rPr>
                <w:rFonts w:ascii="Montserrat" w:hAnsi="Montserrat" w:cs="Tahoma"/>
                <w:color w:val="000000"/>
                <w:sz w:val="22"/>
                <w:szCs w:val="22"/>
              </w:rPr>
            </w:pPr>
            <w:r w:rsidRPr="00D11A72">
              <w:rPr>
                <w:rFonts w:ascii="Montserrat" w:hAnsi="Montserrat" w:cs="Arial"/>
                <w:sz w:val="22"/>
                <w:szCs w:val="22"/>
                <w:lang w:val="es-ES_tradnl"/>
              </w:rPr>
              <w:lastRenderedPageBreak/>
              <w:t xml:space="preserve">Juan Rulfo es el autor favorito de Romina, Clara ya leyó </w:t>
            </w:r>
            <w:r w:rsidRPr="00D11A72">
              <w:rPr>
                <w:rFonts w:ascii="Montserrat" w:hAnsi="Montserrat" w:cs="Arial"/>
                <w:i/>
                <w:iCs/>
                <w:sz w:val="22"/>
                <w:szCs w:val="22"/>
                <w:lang w:val="es-ES_tradnl"/>
              </w:rPr>
              <w:t>Pedro Páramo</w:t>
            </w:r>
            <w:r w:rsidRPr="00D11A72">
              <w:rPr>
                <w:rFonts w:ascii="Montserrat" w:hAnsi="Montserrat" w:cs="Arial"/>
                <w:sz w:val="22"/>
                <w:szCs w:val="22"/>
                <w:lang w:val="es-ES_tradnl"/>
              </w:rPr>
              <w:t xml:space="preserve">, a mí se me antoja leer </w:t>
            </w:r>
            <w:r w:rsidRPr="00D11A72">
              <w:rPr>
                <w:rFonts w:ascii="Montserrat" w:hAnsi="Montserrat" w:cs="Arial"/>
                <w:i/>
                <w:iCs/>
                <w:sz w:val="22"/>
                <w:szCs w:val="22"/>
                <w:lang w:val="es-ES_tradnl"/>
              </w:rPr>
              <w:t>El llano en llamas</w:t>
            </w:r>
            <w:r w:rsidRPr="00D11A72">
              <w:rPr>
                <w:rFonts w:ascii="Montserrat" w:hAnsi="Montserrat" w:cs="Arial"/>
                <w:sz w:val="22"/>
                <w:szCs w:val="22"/>
                <w:lang w:val="es-ES_tradnl"/>
              </w:rPr>
              <w:t>.</w:t>
            </w:r>
          </w:p>
        </w:tc>
      </w:tr>
      <w:tr w:rsidR="00177B75" w:rsidRPr="00D11A72" w14:paraId="77D3F163" w14:textId="77777777" w:rsidTr="002A73D8">
        <w:trPr>
          <w:trHeight w:val="455"/>
        </w:trPr>
        <w:tc>
          <w:tcPr>
            <w:tcW w:w="1858" w:type="dxa"/>
            <w:vMerge w:val="restart"/>
          </w:tcPr>
          <w:p w14:paraId="048F4D51"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lastRenderedPageBreak/>
              <w:t>Oraciones subordinadas</w:t>
            </w:r>
          </w:p>
        </w:tc>
        <w:tc>
          <w:tcPr>
            <w:tcW w:w="7541" w:type="dxa"/>
          </w:tcPr>
          <w:p w14:paraId="0895D9DF"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Son un tipo de oraciones compuestas en las que se establece una relación de dependencia entre un par de oraciones.</w:t>
            </w:r>
          </w:p>
        </w:tc>
      </w:tr>
      <w:tr w:rsidR="00177B75" w:rsidRPr="00D11A72" w14:paraId="24D8BD85" w14:textId="77777777" w:rsidTr="002A73D8">
        <w:trPr>
          <w:trHeight w:val="455"/>
        </w:trPr>
        <w:tc>
          <w:tcPr>
            <w:tcW w:w="1858" w:type="dxa"/>
            <w:vMerge/>
          </w:tcPr>
          <w:p w14:paraId="18E057B5" w14:textId="77777777" w:rsidR="00177B75" w:rsidRPr="00D11A72" w:rsidRDefault="00177B75" w:rsidP="00D11A72">
            <w:pPr>
              <w:jc w:val="both"/>
              <w:rPr>
                <w:rFonts w:ascii="Montserrat" w:hAnsi="Montserrat" w:cs="Arial"/>
                <w:sz w:val="22"/>
                <w:szCs w:val="22"/>
                <w:lang w:val="es-ES_tradnl"/>
              </w:rPr>
            </w:pPr>
          </w:p>
        </w:tc>
        <w:tc>
          <w:tcPr>
            <w:tcW w:w="7541" w:type="dxa"/>
          </w:tcPr>
          <w:p w14:paraId="71916E3A"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 xml:space="preserve">Ejemplos: </w:t>
            </w:r>
          </w:p>
          <w:p w14:paraId="733E9F1A"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La película que me recomendaste es muy linda.</w:t>
            </w:r>
          </w:p>
          <w:p w14:paraId="446AA859"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La escoba que me prestaste está rota.</w:t>
            </w:r>
          </w:p>
          <w:p w14:paraId="4AC93A92"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 xml:space="preserve">Los textos de </w:t>
            </w:r>
            <w:r w:rsidRPr="00D11A72">
              <w:rPr>
                <w:rFonts w:ascii="Montserrat" w:hAnsi="Montserrat" w:cs="Arial"/>
                <w:i/>
                <w:iCs/>
                <w:sz w:val="22"/>
                <w:szCs w:val="22"/>
                <w:lang w:val="es-ES_tradnl"/>
              </w:rPr>
              <w:t>Bestiario</w:t>
            </w:r>
            <w:r w:rsidRPr="00D11A72">
              <w:rPr>
                <w:rFonts w:ascii="Montserrat" w:hAnsi="Montserrat" w:cs="Arial"/>
                <w:sz w:val="22"/>
                <w:szCs w:val="22"/>
                <w:lang w:val="es-ES_tradnl"/>
              </w:rPr>
              <w:t xml:space="preserve">, de Juan José Arreola, me gustan mucho. </w:t>
            </w:r>
          </w:p>
        </w:tc>
      </w:tr>
      <w:tr w:rsidR="00177B75" w:rsidRPr="00D11A72" w14:paraId="1891497D" w14:textId="77777777" w:rsidTr="002A73D8">
        <w:trPr>
          <w:trHeight w:val="455"/>
        </w:trPr>
        <w:tc>
          <w:tcPr>
            <w:tcW w:w="1858" w:type="dxa"/>
          </w:tcPr>
          <w:p w14:paraId="29EB5FEC" w14:textId="77777777" w:rsidR="00177B75" w:rsidRPr="00D11A72" w:rsidRDefault="00177B75" w:rsidP="00D11A72">
            <w:pPr>
              <w:jc w:val="both"/>
              <w:rPr>
                <w:rFonts w:ascii="Montserrat" w:hAnsi="Montserrat" w:cs="Arial"/>
                <w:sz w:val="22"/>
                <w:szCs w:val="22"/>
                <w:lang w:val="es-ES_tradnl"/>
              </w:rPr>
            </w:pPr>
            <w:r w:rsidRPr="00D11A72">
              <w:rPr>
                <w:rFonts w:ascii="Montserrat" w:hAnsi="Montserrat" w:cs="Arial"/>
                <w:sz w:val="22"/>
                <w:szCs w:val="22"/>
                <w:lang w:val="es-ES_tradnl"/>
              </w:rPr>
              <w:t>Locuciones conjuntivas</w:t>
            </w:r>
          </w:p>
        </w:tc>
        <w:tc>
          <w:tcPr>
            <w:tcW w:w="7541" w:type="dxa"/>
          </w:tcPr>
          <w:p w14:paraId="45CBBAF3" w14:textId="73B3F0D6" w:rsidR="00177B75" w:rsidRPr="00D11A72" w:rsidRDefault="00177B75" w:rsidP="00D11A72">
            <w:pPr>
              <w:jc w:val="both"/>
              <w:rPr>
                <w:rFonts w:ascii="Montserrat" w:hAnsi="Montserrat" w:cs="Arial"/>
                <w:sz w:val="22"/>
                <w:szCs w:val="22"/>
              </w:rPr>
            </w:pPr>
            <w:r w:rsidRPr="00D11A72">
              <w:rPr>
                <w:rFonts w:ascii="Montserrat" w:hAnsi="Montserrat" w:cs="Arial"/>
                <w:sz w:val="22"/>
                <w:szCs w:val="22"/>
              </w:rPr>
              <w:t>Son expresiones que funcionan como si fueran una conjunción.</w:t>
            </w:r>
          </w:p>
          <w:p w14:paraId="33CFCA6E" w14:textId="592B386D" w:rsidR="00177B75" w:rsidRPr="00D11A72" w:rsidRDefault="00177B75" w:rsidP="00D11A72">
            <w:pPr>
              <w:jc w:val="both"/>
              <w:rPr>
                <w:rFonts w:ascii="Montserrat" w:hAnsi="Montserrat" w:cs="Arial"/>
                <w:sz w:val="22"/>
                <w:szCs w:val="22"/>
              </w:rPr>
            </w:pPr>
            <w:r w:rsidRPr="00D11A72">
              <w:rPr>
                <w:rFonts w:ascii="Montserrat" w:hAnsi="Montserrat" w:cs="Arial"/>
                <w:sz w:val="22"/>
                <w:szCs w:val="22"/>
              </w:rPr>
              <w:t>Ejemplos:</w:t>
            </w:r>
          </w:p>
          <w:p w14:paraId="4595A2BF" w14:textId="77777777" w:rsidR="00177B75" w:rsidRPr="00D11A72" w:rsidRDefault="00177B75" w:rsidP="00D11A72">
            <w:pPr>
              <w:jc w:val="both"/>
              <w:rPr>
                <w:rFonts w:ascii="Montserrat" w:hAnsi="Montserrat" w:cs="Arial"/>
                <w:sz w:val="22"/>
                <w:szCs w:val="22"/>
              </w:rPr>
            </w:pPr>
            <w:r w:rsidRPr="00D11A72">
              <w:rPr>
                <w:rFonts w:ascii="Montserrat" w:hAnsi="Montserrat" w:cs="Arial"/>
                <w:sz w:val="22"/>
                <w:szCs w:val="22"/>
              </w:rPr>
              <w:t>O bien, es decir, esto es, o sea, mejor dicho, sin embargo, no obstante, excepto que, salvo que, tal como.</w:t>
            </w:r>
          </w:p>
        </w:tc>
      </w:tr>
    </w:tbl>
    <w:p w14:paraId="196A1B1E" w14:textId="77777777" w:rsidR="00177B75" w:rsidRPr="00D11A72" w:rsidRDefault="00177B75" w:rsidP="00D11A72">
      <w:pPr>
        <w:jc w:val="both"/>
        <w:rPr>
          <w:rFonts w:ascii="Montserrat" w:hAnsi="Montserrat" w:cs="Arial"/>
          <w:sz w:val="22"/>
          <w:szCs w:val="22"/>
          <w:lang w:val="es-ES_tradnl"/>
        </w:rPr>
      </w:pPr>
    </w:p>
    <w:p w14:paraId="52380C17" w14:textId="42C8D2A8" w:rsidR="00C008D4" w:rsidRPr="00D11A72" w:rsidRDefault="00C008D4" w:rsidP="00D11A72">
      <w:pPr>
        <w:jc w:val="both"/>
        <w:rPr>
          <w:rFonts w:ascii="Montserrat" w:hAnsi="Montserrat" w:cs="Arial"/>
          <w:sz w:val="22"/>
          <w:szCs w:val="22"/>
          <w:lang w:val="es-ES_tradnl"/>
        </w:rPr>
      </w:pPr>
      <w:r w:rsidRPr="00D11A72">
        <w:rPr>
          <w:rFonts w:ascii="Montserrat" w:hAnsi="Montserrat" w:cs="Arial"/>
          <w:sz w:val="22"/>
          <w:szCs w:val="22"/>
          <w:lang w:val="es-ES_tradnl"/>
        </w:rPr>
        <w:t>Es de suma importancia contar con esta información, puesto que varios de estos elementos son considerados en el momento de realizar redacciones.</w:t>
      </w:r>
    </w:p>
    <w:p w14:paraId="1C9F61E0" w14:textId="297A8839" w:rsidR="00177B75" w:rsidRPr="00D11A72" w:rsidRDefault="00177B75" w:rsidP="00D11A72">
      <w:pPr>
        <w:jc w:val="both"/>
        <w:rPr>
          <w:rFonts w:ascii="Montserrat" w:hAnsi="Montserrat" w:cs="Arial"/>
          <w:sz w:val="22"/>
          <w:szCs w:val="22"/>
          <w:lang w:val="es-ES_tradnl"/>
        </w:rPr>
      </w:pPr>
    </w:p>
    <w:p w14:paraId="7ED08729" w14:textId="1A60F775" w:rsidR="00C008D4" w:rsidRPr="00D11A72" w:rsidRDefault="00C008D4" w:rsidP="00D11A72">
      <w:pPr>
        <w:jc w:val="both"/>
        <w:rPr>
          <w:rFonts w:ascii="Montserrat" w:hAnsi="Montserrat" w:cs="Arial"/>
          <w:sz w:val="22"/>
          <w:szCs w:val="22"/>
          <w:lang w:val="es-ES_tradnl"/>
        </w:rPr>
      </w:pPr>
      <w:r w:rsidRPr="00D11A72">
        <w:rPr>
          <w:rFonts w:ascii="Montserrat" w:hAnsi="Montserrat" w:cs="Arial"/>
          <w:sz w:val="22"/>
          <w:szCs w:val="22"/>
          <w:lang w:val="es-ES_tradnl"/>
        </w:rPr>
        <w:t xml:space="preserve">Ahora pasemos a la página 25 de </w:t>
      </w:r>
      <w:r w:rsidR="00344A71" w:rsidRPr="00D11A72">
        <w:rPr>
          <w:rFonts w:ascii="Montserrat" w:hAnsi="Montserrat" w:cs="Arial"/>
          <w:sz w:val="22"/>
          <w:szCs w:val="22"/>
          <w:lang w:val="es-ES_tradnl"/>
        </w:rPr>
        <w:t>t</w:t>
      </w:r>
      <w:r w:rsidRPr="00D11A72">
        <w:rPr>
          <w:rFonts w:ascii="Montserrat" w:hAnsi="Montserrat" w:cs="Arial"/>
          <w:sz w:val="22"/>
          <w:szCs w:val="22"/>
          <w:lang w:val="es-ES_tradnl"/>
        </w:rPr>
        <w:t>u libro de texto, para revisar el gráfico propuesto.</w:t>
      </w:r>
    </w:p>
    <w:p w14:paraId="686350DA" w14:textId="2D686554" w:rsidR="00C008D4" w:rsidRPr="00D11A72" w:rsidRDefault="00C008D4" w:rsidP="00D11A72">
      <w:pPr>
        <w:jc w:val="both"/>
        <w:rPr>
          <w:rFonts w:ascii="Montserrat" w:hAnsi="Montserrat" w:cs="Arial"/>
          <w:b/>
          <w:bCs/>
          <w:sz w:val="22"/>
          <w:szCs w:val="22"/>
          <w:lang w:val="es-ES_tradnl"/>
        </w:rPr>
      </w:pPr>
    </w:p>
    <w:p w14:paraId="388C9BD5" w14:textId="1501F6AF" w:rsidR="00C008D4" w:rsidRPr="00D11A72" w:rsidRDefault="00C008D4" w:rsidP="00D11A72">
      <w:pPr>
        <w:jc w:val="center"/>
        <w:rPr>
          <w:rFonts w:ascii="Montserrat" w:hAnsi="Montserrat" w:cs="Arial"/>
          <w:sz w:val="22"/>
          <w:szCs w:val="22"/>
          <w:lang w:val="es-ES_tradnl"/>
        </w:rPr>
      </w:pPr>
      <w:r w:rsidRPr="00D11A72">
        <w:rPr>
          <w:rFonts w:ascii="Montserrat" w:hAnsi="Montserrat" w:cs="Arial"/>
          <w:noProof/>
          <w:sz w:val="22"/>
          <w:szCs w:val="22"/>
          <w:lang w:val="en-US"/>
        </w:rPr>
        <w:lastRenderedPageBreak/>
        <w:drawing>
          <wp:inline distT="0" distB="0" distL="0" distR="0" wp14:anchorId="0F545415" wp14:editId="7109E910">
            <wp:extent cx="4107180" cy="5896098"/>
            <wp:effectExtent l="0" t="0" r="762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9586" cy="5899552"/>
                    </a:xfrm>
                    <a:prstGeom prst="rect">
                      <a:avLst/>
                    </a:prstGeom>
                    <a:noFill/>
                  </pic:spPr>
                </pic:pic>
              </a:graphicData>
            </a:graphic>
          </wp:inline>
        </w:drawing>
      </w:r>
    </w:p>
    <w:p w14:paraId="07614D60" w14:textId="77777777" w:rsidR="00344A71" w:rsidRPr="00D11A72" w:rsidRDefault="00344A71" w:rsidP="00D11A72">
      <w:pPr>
        <w:rPr>
          <w:rFonts w:ascii="Montserrat" w:hAnsi="Montserrat" w:cs="Arial"/>
          <w:sz w:val="22"/>
          <w:szCs w:val="22"/>
          <w:lang w:val="es-ES_tradnl"/>
        </w:rPr>
      </w:pPr>
    </w:p>
    <w:p w14:paraId="584DF980" w14:textId="3292314E" w:rsidR="00EB2E6C" w:rsidRPr="00D11A72" w:rsidRDefault="00EB2E6C" w:rsidP="00D11A72">
      <w:pPr>
        <w:jc w:val="both"/>
        <w:rPr>
          <w:rFonts w:ascii="Montserrat" w:hAnsi="Montserrat" w:cs="Arial"/>
          <w:bCs/>
          <w:sz w:val="22"/>
          <w:szCs w:val="22"/>
          <w:lang w:val="es-ES_tradnl"/>
        </w:rPr>
      </w:pPr>
      <w:r w:rsidRPr="00D11A72">
        <w:rPr>
          <w:rFonts w:ascii="Montserrat" w:hAnsi="Montserrat" w:cs="Arial"/>
          <w:bCs/>
          <w:sz w:val="22"/>
          <w:szCs w:val="22"/>
          <w:lang w:val="es-ES_tradnl"/>
        </w:rPr>
        <w:t xml:space="preserve">Para culminar la sesión lee en voz alta de un fragmento del texto autobiográfico de la escritora zacatecana Amparo Dávila, echa a volar </w:t>
      </w:r>
      <w:r w:rsidR="00344A71" w:rsidRPr="00D11A72">
        <w:rPr>
          <w:rFonts w:ascii="Montserrat" w:hAnsi="Montserrat" w:cs="Arial"/>
          <w:bCs/>
          <w:sz w:val="22"/>
          <w:szCs w:val="22"/>
          <w:lang w:val="es-ES_tradnl"/>
        </w:rPr>
        <w:t>t</w:t>
      </w:r>
      <w:r w:rsidRPr="00D11A72">
        <w:rPr>
          <w:rFonts w:ascii="Montserrat" w:hAnsi="Montserrat" w:cs="Arial"/>
          <w:bCs/>
          <w:sz w:val="22"/>
          <w:szCs w:val="22"/>
          <w:lang w:val="es-ES_tradnl"/>
        </w:rPr>
        <w:t>u imaginación y evoca las imágenes y los paisajes a los que haga referencia el texto:</w:t>
      </w:r>
    </w:p>
    <w:p w14:paraId="3613F212" w14:textId="363A5E2D" w:rsidR="00EB2E6C" w:rsidRPr="00D11A72" w:rsidRDefault="00EB2E6C" w:rsidP="00D11A72">
      <w:pPr>
        <w:jc w:val="both"/>
        <w:rPr>
          <w:rFonts w:ascii="Montserrat" w:hAnsi="Montserrat" w:cs="Arial"/>
          <w:bCs/>
          <w:sz w:val="22"/>
          <w:szCs w:val="22"/>
          <w:lang w:val="es-ES_tradnl"/>
        </w:rPr>
      </w:pPr>
    </w:p>
    <w:tbl>
      <w:tblPr>
        <w:tblStyle w:val="Tablaconcuadrcula"/>
        <w:tblW w:w="0" w:type="auto"/>
        <w:tblLook w:val="04A0" w:firstRow="1" w:lastRow="0" w:firstColumn="1" w:lastColumn="0" w:noHBand="0" w:noVBand="1"/>
      </w:tblPr>
      <w:tblGrid>
        <w:gridCol w:w="9394"/>
      </w:tblGrid>
      <w:tr w:rsidR="00EB2E6C" w:rsidRPr="00D11A72" w14:paraId="0518751D" w14:textId="77777777" w:rsidTr="00EB2E6C">
        <w:tc>
          <w:tcPr>
            <w:tcW w:w="9394" w:type="dxa"/>
          </w:tcPr>
          <w:p w14:paraId="07D625CB" w14:textId="6BE3ACFC" w:rsidR="008B63FE" w:rsidRPr="00D11A72" w:rsidRDefault="00EB2E6C" w:rsidP="00D11A72">
            <w:pPr>
              <w:jc w:val="both"/>
              <w:textAlignment w:val="baseline"/>
              <w:rPr>
                <w:rFonts w:ascii="Montserrat" w:hAnsi="Montserrat" w:cs="Segoe UI"/>
                <w:sz w:val="22"/>
                <w:szCs w:val="22"/>
                <w:lang w:eastAsia="es-MX"/>
              </w:rPr>
            </w:pPr>
            <w:r w:rsidRPr="00D11A72">
              <w:rPr>
                <w:rFonts w:ascii="Montserrat" w:hAnsi="Montserrat" w:cs="Arial"/>
                <w:sz w:val="22"/>
                <w:szCs w:val="22"/>
                <w:lang w:eastAsia="es-MX"/>
              </w:rPr>
              <w:t xml:space="preserve">Pinos, el pueblo donde nací, es el pueblo de las mujeres enlutadas de Agustín Yáñez, es también Luvina donde sólo se oye el viento de la mañana a la noche, desde que uno nace hasta que muere. Situado en la cima de una montaña y rodeado siempre de nubes, desde lejos parece algo fantasmal, con sus altas torres, las calles en pronunciado declive y largos y estrechos callejones. Pinos es un viejo y frío pueblo </w:t>
            </w:r>
            <w:r w:rsidRPr="00D11A72">
              <w:rPr>
                <w:rFonts w:ascii="Montserrat" w:hAnsi="Montserrat" w:cs="Arial"/>
                <w:sz w:val="22"/>
                <w:szCs w:val="22"/>
                <w:lang w:eastAsia="es-MX"/>
              </w:rPr>
              <w:lastRenderedPageBreak/>
              <w:t xml:space="preserve">minero de Zacatecas con un pasado de oro y plata y un </w:t>
            </w:r>
            <w:r w:rsidR="008B63FE" w:rsidRPr="00D11A72">
              <w:rPr>
                <w:rFonts w:ascii="Montserrat" w:hAnsi="Montserrat" w:cs="Arial"/>
                <w:sz w:val="22"/>
                <w:szCs w:val="22"/>
                <w:lang w:eastAsia="es-MX"/>
              </w:rPr>
              <w:t>presente de ruina y desolación.</w:t>
            </w:r>
          </w:p>
          <w:p w14:paraId="0CADDD88" w14:textId="433C19BB" w:rsidR="00EB2E6C" w:rsidRPr="00D11A72" w:rsidRDefault="00EB2E6C" w:rsidP="00D11A72">
            <w:pPr>
              <w:jc w:val="both"/>
              <w:textAlignment w:val="baseline"/>
              <w:rPr>
                <w:rFonts w:ascii="Montserrat" w:hAnsi="Montserrat" w:cs="Arial"/>
                <w:sz w:val="22"/>
                <w:szCs w:val="22"/>
                <w:lang w:val="es-ES_tradnl"/>
              </w:rPr>
            </w:pPr>
            <w:r w:rsidRPr="00D11A72">
              <w:rPr>
                <w:rFonts w:ascii="Montserrat" w:hAnsi="Montserrat" w:cs="Arial"/>
                <w:sz w:val="22"/>
                <w:szCs w:val="22"/>
                <w:lang w:eastAsia="es-MX"/>
              </w:rPr>
              <w:t>Yo nací en la casa grande del pueblo y a través de los cristales de las ventanas miraba pasar la vida, es decir la muerte, porque la vida se había detenido hacía mucho tiempo en ese pueblo. Pasaba la muerte en diaria caravana. No había cementerios en varios ranchos cercanos, y a Pinos iban a enterrar a los muertos. Yo los veía llegar tirados en el piso de una carreta, atravesados sobre el lomo de una mula y a veces en una rústica caja. Detrás de los cristales de la ventana tampoco había esperanzas de vida para mí, y sí muchos augurios de muerte; había perdido a mi hermano, y yo era una niña sentenciada y sola. Marcada por un destino cuyos plazos se fueron prorrogando, de tiempo en tiempo, durante muchos años. De tal manera que mi vida fue, hasta hace poco, cuando cesó esa sentencia, como una larga carrera de obstáculos, en la cual, una vez salvada la muerte, me enfrentaba de nuevo a ella.</w:t>
            </w:r>
          </w:p>
        </w:tc>
      </w:tr>
    </w:tbl>
    <w:p w14:paraId="163EAAA1" w14:textId="77777777" w:rsidR="00177B75" w:rsidRPr="00D11A72" w:rsidRDefault="00177B75" w:rsidP="00D11A72">
      <w:pPr>
        <w:pStyle w:val="paragraph"/>
        <w:spacing w:before="0" w:beforeAutospacing="0" w:after="0" w:afterAutospacing="0"/>
        <w:jc w:val="both"/>
        <w:textAlignment w:val="baseline"/>
        <w:rPr>
          <w:rFonts w:ascii="Montserrat" w:hAnsi="Montserrat" w:cs="Segoe UI"/>
          <w:sz w:val="22"/>
          <w:szCs w:val="22"/>
        </w:rPr>
      </w:pPr>
    </w:p>
    <w:p w14:paraId="39D6A303" w14:textId="77777777" w:rsidR="008B63FE" w:rsidRPr="00D11A72" w:rsidRDefault="008B63FE" w:rsidP="00D11A72">
      <w:pPr>
        <w:pStyle w:val="paragraph"/>
        <w:spacing w:before="0" w:beforeAutospacing="0" w:after="0" w:afterAutospacing="0"/>
        <w:jc w:val="both"/>
        <w:textAlignment w:val="baseline"/>
        <w:rPr>
          <w:rFonts w:ascii="Montserrat" w:hAnsi="Montserrat" w:cs="Segoe UI"/>
          <w:sz w:val="22"/>
          <w:szCs w:val="22"/>
        </w:rPr>
      </w:pPr>
    </w:p>
    <w:p w14:paraId="12FB7F31" w14:textId="5270456B" w:rsidR="00374E18" w:rsidRPr="00D11A72" w:rsidRDefault="002A73D8" w:rsidP="00D11A72">
      <w:pPr>
        <w:tabs>
          <w:tab w:val="num" w:pos="720"/>
        </w:tabs>
        <w:jc w:val="both"/>
        <w:rPr>
          <w:rFonts w:ascii="Montserrat" w:hAnsi="Montserrat" w:cs="Arial"/>
          <w:sz w:val="28"/>
          <w:szCs w:val="28"/>
        </w:rPr>
      </w:pPr>
      <w:r w:rsidRPr="00D11A72">
        <w:rPr>
          <w:rFonts w:ascii="Montserrat" w:hAnsi="Montserrat" w:cs="Arial"/>
          <w:b/>
          <w:sz w:val="28"/>
          <w:szCs w:val="28"/>
        </w:rPr>
        <w:t>El Reto de H</w:t>
      </w:r>
      <w:r w:rsidR="00846A8E" w:rsidRPr="00D11A72">
        <w:rPr>
          <w:rFonts w:ascii="Montserrat" w:hAnsi="Montserrat" w:cs="Arial"/>
          <w:b/>
          <w:sz w:val="28"/>
          <w:szCs w:val="28"/>
        </w:rPr>
        <w:t>oy</w:t>
      </w:r>
      <w:r w:rsidR="00BE11DB" w:rsidRPr="00D11A72">
        <w:rPr>
          <w:rFonts w:ascii="Montserrat" w:hAnsi="Montserrat" w:cs="Arial"/>
          <w:b/>
          <w:sz w:val="28"/>
          <w:szCs w:val="28"/>
        </w:rPr>
        <w:t>:</w:t>
      </w:r>
    </w:p>
    <w:p w14:paraId="482CC5EC" w14:textId="78B1B803" w:rsidR="00E35215" w:rsidRPr="00D11A72" w:rsidRDefault="00E35215" w:rsidP="00D11A72">
      <w:pPr>
        <w:tabs>
          <w:tab w:val="num" w:pos="720"/>
        </w:tabs>
        <w:jc w:val="both"/>
        <w:rPr>
          <w:rFonts w:ascii="Montserrat" w:hAnsi="Montserrat" w:cs="Arial"/>
          <w:sz w:val="22"/>
          <w:szCs w:val="22"/>
        </w:rPr>
      </w:pPr>
    </w:p>
    <w:p w14:paraId="4EC6E315" w14:textId="77E0F454" w:rsidR="00C008D4" w:rsidRPr="00D11A72" w:rsidRDefault="00C008D4" w:rsidP="00D11A72">
      <w:pPr>
        <w:jc w:val="both"/>
        <w:rPr>
          <w:rFonts w:ascii="Montserrat" w:hAnsi="Montserrat" w:cs="Arial"/>
          <w:sz w:val="22"/>
          <w:szCs w:val="22"/>
          <w:lang w:val="es-ES"/>
        </w:rPr>
      </w:pPr>
      <w:r w:rsidRPr="00D11A72">
        <w:rPr>
          <w:rFonts w:ascii="Montserrat" w:hAnsi="Montserrat" w:cs="Arial"/>
          <w:sz w:val="22"/>
          <w:szCs w:val="22"/>
          <w:lang w:val="es-ES"/>
        </w:rPr>
        <w:t>Planear y estructurar tus entrevistas para que comiences a redactar el borrador de una biografía.</w:t>
      </w:r>
    </w:p>
    <w:p w14:paraId="5A0D3E8B" w14:textId="606AAD9C" w:rsidR="00AF59E2" w:rsidRPr="00D11A72" w:rsidRDefault="00AF59E2" w:rsidP="00D11A72">
      <w:pPr>
        <w:pStyle w:val="paragraph"/>
        <w:spacing w:before="0" w:beforeAutospacing="0" w:after="0" w:afterAutospacing="0"/>
        <w:jc w:val="both"/>
        <w:textAlignment w:val="baseline"/>
        <w:rPr>
          <w:rFonts w:ascii="Montserrat" w:hAnsi="Montserrat" w:cs="Segoe UI"/>
          <w:sz w:val="22"/>
          <w:szCs w:val="22"/>
        </w:rPr>
      </w:pPr>
    </w:p>
    <w:p w14:paraId="05EF7E10" w14:textId="2B702474" w:rsidR="00A54DD3" w:rsidRPr="00D11A72" w:rsidRDefault="00A54DD3" w:rsidP="00D11A72">
      <w:pPr>
        <w:pStyle w:val="paragraph"/>
        <w:spacing w:before="0" w:beforeAutospacing="0" w:after="0" w:afterAutospacing="0"/>
        <w:jc w:val="both"/>
        <w:textAlignment w:val="baseline"/>
        <w:rPr>
          <w:rFonts w:ascii="Montserrat" w:hAnsi="Montserrat" w:cs="Arial"/>
          <w:sz w:val="22"/>
          <w:szCs w:val="22"/>
        </w:rPr>
      </w:pPr>
      <w:r w:rsidRPr="00D11A72">
        <w:rPr>
          <w:rStyle w:val="eop"/>
          <w:rFonts w:ascii="Montserrat" w:eastAsiaTheme="minorEastAsia" w:hAnsi="Montserrat" w:cs="Arial"/>
          <w:sz w:val="22"/>
          <w:szCs w:val="22"/>
        </w:rPr>
        <w:t xml:space="preserve">Si en tu casa </w:t>
      </w:r>
      <w:r w:rsidR="003C4A97" w:rsidRPr="00D11A72">
        <w:rPr>
          <w:rStyle w:val="eop"/>
          <w:rFonts w:ascii="Montserrat" w:eastAsiaTheme="minorEastAsia" w:hAnsi="Montserrat" w:cs="Arial"/>
          <w:sz w:val="22"/>
          <w:szCs w:val="22"/>
        </w:rPr>
        <w:t>hay libros</w:t>
      </w:r>
      <w:r w:rsidRPr="00D11A72">
        <w:rPr>
          <w:rStyle w:val="eop"/>
          <w:rFonts w:ascii="Montserrat" w:eastAsiaTheme="minorEastAsia" w:hAnsi="Montserrat" w:cs="Arial"/>
          <w:sz w:val="22"/>
          <w:szCs w:val="22"/>
        </w:rPr>
        <w:t xml:space="preserve"> relacion</w:t>
      </w:r>
      <w:r w:rsidR="000319B4">
        <w:rPr>
          <w:rStyle w:val="eop"/>
          <w:rFonts w:ascii="Montserrat" w:eastAsiaTheme="minorEastAsia" w:hAnsi="Montserrat" w:cs="Arial"/>
          <w:sz w:val="22"/>
          <w:szCs w:val="22"/>
        </w:rPr>
        <w:t>ados con el tema, consúltalos, así podrás saber más, n</w:t>
      </w:r>
      <w:r w:rsidR="00846A8E" w:rsidRPr="00D11A72">
        <w:rPr>
          <w:rStyle w:val="eop"/>
          <w:rFonts w:ascii="Montserrat" w:eastAsiaTheme="minorEastAsia" w:hAnsi="Montserrat" w:cs="Arial"/>
          <w:sz w:val="22"/>
          <w:szCs w:val="22"/>
        </w:rPr>
        <w:t>o te preocupes s</w:t>
      </w:r>
      <w:r w:rsidRPr="00D11A72">
        <w:rPr>
          <w:rStyle w:val="eop"/>
          <w:rFonts w:ascii="Montserrat" w:eastAsiaTheme="minorEastAsia" w:hAnsi="Montserrat" w:cs="Arial"/>
          <w:sz w:val="22"/>
          <w:szCs w:val="22"/>
        </w:rPr>
        <w:t xml:space="preserve">i no cuentas con </w:t>
      </w:r>
      <w:r w:rsidR="00846A8E" w:rsidRPr="00D11A72">
        <w:rPr>
          <w:rStyle w:val="eop"/>
          <w:rFonts w:ascii="Montserrat" w:eastAsiaTheme="minorEastAsia" w:hAnsi="Montserrat" w:cs="Arial"/>
          <w:sz w:val="22"/>
          <w:szCs w:val="22"/>
        </w:rPr>
        <w:t>estos materiales</w:t>
      </w:r>
      <w:r w:rsidRPr="00D11A72">
        <w:rPr>
          <w:rStyle w:val="eop"/>
          <w:rFonts w:ascii="Montserrat" w:eastAsiaTheme="minorEastAsia" w:hAnsi="Montserrat" w:cs="Arial"/>
          <w:sz w:val="22"/>
          <w:szCs w:val="22"/>
        </w:rPr>
        <w:t>. En cualquier caso, platica con tu familia sobre lo que aprendiste, seguro les parecerá interesante.</w:t>
      </w:r>
    </w:p>
    <w:p w14:paraId="25910BA1" w14:textId="3823F73C" w:rsidR="00A54DD3" w:rsidRDefault="00A54DD3" w:rsidP="00D11A72">
      <w:pPr>
        <w:autoSpaceDE w:val="0"/>
        <w:autoSpaceDN w:val="0"/>
        <w:adjustRightInd w:val="0"/>
        <w:jc w:val="both"/>
        <w:rPr>
          <w:rFonts w:ascii="Montserrat" w:eastAsiaTheme="minorHAnsi" w:hAnsi="Montserrat" w:cstheme="minorBidi"/>
          <w:b/>
          <w:sz w:val="22"/>
          <w:szCs w:val="22"/>
        </w:rPr>
      </w:pPr>
    </w:p>
    <w:p w14:paraId="56D078B6" w14:textId="77777777" w:rsidR="00D11A72" w:rsidRPr="00D11A72" w:rsidRDefault="00D11A72" w:rsidP="00D11A72">
      <w:pPr>
        <w:autoSpaceDE w:val="0"/>
        <w:autoSpaceDN w:val="0"/>
        <w:adjustRightInd w:val="0"/>
        <w:jc w:val="both"/>
        <w:rPr>
          <w:rFonts w:ascii="Montserrat" w:eastAsiaTheme="minorHAnsi" w:hAnsi="Montserrat" w:cstheme="minorBidi"/>
          <w:b/>
          <w:sz w:val="22"/>
          <w:szCs w:val="22"/>
        </w:rPr>
      </w:pPr>
    </w:p>
    <w:p w14:paraId="4877EB17" w14:textId="4A1EAFDA" w:rsidR="00A54DD3" w:rsidRPr="00AC7AA7" w:rsidRDefault="00A54DD3" w:rsidP="00283C4D">
      <w:pPr>
        <w:autoSpaceDE w:val="0"/>
        <w:autoSpaceDN w:val="0"/>
        <w:adjustRightInd w:val="0"/>
        <w:jc w:val="center"/>
        <w:rPr>
          <w:rFonts w:ascii="Montserrat" w:eastAsiaTheme="minorHAnsi" w:hAnsi="Montserrat" w:cstheme="minorBidi"/>
          <w:b/>
          <w:sz w:val="24"/>
          <w:szCs w:val="24"/>
        </w:rPr>
      </w:pPr>
      <w:r w:rsidRPr="00AC7AA7">
        <w:rPr>
          <w:rFonts w:ascii="Montserrat" w:eastAsiaTheme="minorHAnsi" w:hAnsi="Montserrat" w:cstheme="minorBidi"/>
          <w:b/>
          <w:sz w:val="24"/>
          <w:szCs w:val="24"/>
        </w:rPr>
        <w:t>¡Buen trabajo!</w:t>
      </w:r>
    </w:p>
    <w:p w14:paraId="164D1E1B" w14:textId="77777777" w:rsidR="00731C96" w:rsidRPr="00AC7AA7" w:rsidRDefault="00731C96" w:rsidP="00283C4D">
      <w:pPr>
        <w:autoSpaceDE w:val="0"/>
        <w:autoSpaceDN w:val="0"/>
        <w:adjustRightInd w:val="0"/>
        <w:jc w:val="center"/>
        <w:rPr>
          <w:rFonts w:ascii="Montserrat" w:eastAsiaTheme="minorHAnsi" w:hAnsi="Montserrat" w:cstheme="minorBidi"/>
          <w:b/>
          <w:sz w:val="24"/>
          <w:szCs w:val="24"/>
        </w:rPr>
      </w:pPr>
    </w:p>
    <w:p w14:paraId="0A902820" w14:textId="468AA882" w:rsidR="009700E6" w:rsidRPr="00AC7AA7" w:rsidRDefault="00A54DD3" w:rsidP="00283C4D">
      <w:pPr>
        <w:autoSpaceDE w:val="0"/>
        <w:autoSpaceDN w:val="0"/>
        <w:adjustRightInd w:val="0"/>
        <w:jc w:val="center"/>
        <w:rPr>
          <w:rFonts w:ascii="Montserrat" w:eastAsiaTheme="minorHAnsi" w:hAnsi="Montserrat" w:cstheme="minorBidi"/>
          <w:b/>
          <w:sz w:val="24"/>
          <w:szCs w:val="24"/>
        </w:rPr>
      </w:pPr>
      <w:r w:rsidRPr="00AC7AA7">
        <w:rPr>
          <w:rFonts w:ascii="Montserrat" w:eastAsiaTheme="minorHAnsi" w:hAnsi="Montserrat" w:cstheme="minorBidi"/>
          <w:b/>
          <w:sz w:val="24"/>
          <w:szCs w:val="24"/>
        </w:rPr>
        <w:t>Gracias por tu esfuerzo.</w:t>
      </w:r>
    </w:p>
    <w:p w14:paraId="506F4D7B" w14:textId="16B3B5A3" w:rsidR="00BD3C07" w:rsidRPr="00D11A72" w:rsidRDefault="00BD3C07" w:rsidP="00C731E5">
      <w:pPr>
        <w:autoSpaceDE w:val="0"/>
        <w:autoSpaceDN w:val="0"/>
        <w:adjustRightInd w:val="0"/>
        <w:jc w:val="both"/>
        <w:rPr>
          <w:rFonts w:ascii="Montserrat" w:eastAsiaTheme="minorHAnsi" w:hAnsi="Montserrat" w:cstheme="minorBidi"/>
          <w:b/>
          <w:sz w:val="22"/>
          <w:szCs w:val="22"/>
        </w:rPr>
      </w:pPr>
    </w:p>
    <w:p w14:paraId="074BE7B0" w14:textId="06040AA1" w:rsidR="00D11A72" w:rsidRPr="00D11A72" w:rsidRDefault="00D11A72" w:rsidP="00C731E5">
      <w:pPr>
        <w:autoSpaceDE w:val="0"/>
        <w:autoSpaceDN w:val="0"/>
        <w:adjustRightInd w:val="0"/>
        <w:jc w:val="both"/>
        <w:rPr>
          <w:rFonts w:ascii="Montserrat" w:eastAsiaTheme="minorHAnsi" w:hAnsi="Montserrat" w:cstheme="minorBidi"/>
          <w:b/>
          <w:sz w:val="22"/>
          <w:szCs w:val="22"/>
        </w:rPr>
      </w:pPr>
    </w:p>
    <w:p w14:paraId="76F86F23" w14:textId="77777777" w:rsidR="00D11A72" w:rsidRPr="00BD4687" w:rsidRDefault="00D11A72" w:rsidP="00D11A72">
      <w:pPr>
        <w:jc w:val="both"/>
        <w:rPr>
          <w:rFonts w:ascii="Montserrat" w:hAnsi="Montserrat"/>
          <w:b/>
          <w:sz w:val="28"/>
          <w:szCs w:val="28"/>
        </w:rPr>
      </w:pPr>
      <w:bookmarkStart w:id="1" w:name="_Hlk78312816"/>
      <w:bookmarkStart w:id="2" w:name="_Hlk78381143"/>
      <w:r w:rsidRPr="00BD4687">
        <w:rPr>
          <w:rFonts w:ascii="Montserrat" w:hAnsi="Montserrat"/>
          <w:b/>
          <w:sz w:val="28"/>
          <w:szCs w:val="28"/>
        </w:rPr>
        <w:t>Para saber más:</w:t>
      </w:r>
    </w:p>
    <w:p w14:paraId="33CC7931" w14:textId="77777777" w:rsidR="00D11A72" w:rsidRPr="00624637" w:rsidRDefault="00D11A72" w:rsidP="00D11A72">
      <w:pPr>
        <w:rPr>
          <w:rFonts w:ascii="Montserrat" w:hAnsi="Montserrat"/>
          <w:bCs/>
          <w:sz w:val="22"/>
          <w:szCs w:val="22"/>
        </w:rPr>
      </w:pPr>
      <w:bookmarkStart w:id="3" w:name="_Hlk78380689"/>
    </w:p>
    <w:p w14:paraId="465220CC" w14:textId="77777777" w:rsidR="00D11A72" w:rsidRPr="00624637" w:rsidRDefault="00D11A72" w:rsidP="00D11A72">
      <w:pPr>
        <w:rPr>
          <w:rFonts w:ascii="Montserrat" w:hAnsi="Montserrat"/>
          <w:bCs/>
          <w:sz w:val="22"/>
          <w:szCs w:val="22"/>
        </w:rPr>
      </w:pPr>
      <w:bookmarkStart w:id="4" w:name="_Hlk78312708"/>
      <w:r w:rsidRPr="00624637">
        <w:rPr>
          <w:rFonts w:ascii="Montserrat" w:hAnsi="Montserrat"/>
          <w:bCs/>
          <w:sz w:val="22"/>
          <w:szCs w:val="22"/>
        </w:rPr>
        <w:t>Consulta los libros de texto en la siguiente liga.</w:t>
      </w:r>
    </w:p>
    <w:p w14:paraId="64188519" w14:textId="21C3B42B" w:rsidR="00D11A72" w:rsidRPr="00D11A72" w:rsidRDefault="00123BA6" w:rsidP="00D11A72">
      <w:pPr>
        <w:rPr>
          <w:rFonts w:ascii="Montserrat" w:eastAsiaTheme="minorHAnsi" w:hAnsi="Montserrat" w:cstheme="minorBidi"/>
          <w:b/>
          <w:sz w:val="22"/>
          <w:szCs w:val="22"/>
        </w:rPr>
      </w:pPr>
      <w:hyperlink r:id="rId12" w:history="1">
        <w:r w:rsidR="00D11A72" w:rsidRPr="00624637">
          <w:rPr>
            <w:rStyle w:val="Hipervnculo"/>
            <w:rFonts w:ascii="Montserrat" w:hAnsi="Montserrat"/>
            <w:bCs/>
            <w:sz w:val="22"/>
            <w:szCs w:val="22"/>
          </w:rPr>
          <w:t>https://www.conaliteg.sep.gob.mx/primaria.html</w:t>
        </w:r>
        <w:bookmarkEnd w:id="1"/>
        <w:bookmarkEnd w:id="4"/>
      </w:hyperlink>
      <w:bookmarkEnd w:id="2"/>
      <w:bookmarkEnd w:id="3"/>
    </w:p>
    <w:sectPr w:rsidR="00D11A72" w:rsidRPr="00D11A72" w:rsidSect="00C731E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C58C" w14:textId="77777777" w:rsidR="00123BA6" w:rsidRDefault="00123BA6" w:rsidP="008319C1">
      <w:r>
        <w:separator/>
      </w:r>
    </w:p>
  </w:endnote>
  <w:endnote w:type="continuationSeparator" w:id="0">
    <w:p w14:paraId="4A97F86A" w14:textId="77777777" w:rsidR="00123BA6" w:rsidRDefault="00123BA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788B" w14:textId="77777777" w:rsidR="00123BA6" w:rsidRDefault="00123BA6" w:rsidP="008319C1">
      <w:r>
        <w:separator/>
      </w:r>
    </w:p>
  </w:footnote>
  <w:footnote w:type="continuationSeparator" w:id="0">
    <w:p w14:paraId="17686530" w14:textId="77777777" w:rsidR="00123BA6" w:rsidRDefault="00123BA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5"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1"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BD59B2"/>
    <w:multiLevelType w:val="hybridMultilevel"/>
    <w:tmpl w:val="9E9E8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15"/>
  </w:num>
  <w:num w:numId="5">
    <w:abstractNumId w:val="19"/>
  </w:num>
  <w:num w:numId="6">
    <w:abstractNumId w:val="21"/>
  </w:num>
  <w:num w:numId="7">
    <w:abstractNumId w:val="23"/>
  </w:num>
  <w:num w:numId="8">
    <w:abstractNumId w:val="8"/>
  </w:num>
  <w:num w:numId="9">
    <w:abstractNumId w:val="24"/>
  </w:num>
  <w:num w:numId="10">
    <w:abstractNumId w:val="13"/>
  </w:num>
  <w:num w:numId="11">
    <w:abstractNumId w:val="2"/>
  </w:num>
  <w:num w:numId="12">
    <w:abstractNumId w:val="10"/>
  </w:num>
  <w:num w:numId="13">
    <w:abstractNumId w:val="5"/>
  </w:num>
  <w:num w:numId="14">
    <w:abstractNumId w:val="16"/>
  </w:num>
  <w:num w:numId="15">
    <w:abstractNumId w:val="7"/>
  </w:num>
  <w:num w:numId="16">
    <w:abstractNumId w:val="22"/>
  </w:num>
  <w:num w:numId="17">
    <w:abstractNumId w:val="2"/>
  </w:num>
  <w:num w:numId="18">
    <w:abstractNumId w:val="18"/>
  </w:num>
  <w:num w:numId="19">
    <w:abstractNumId w:val="1"/>
  </w:num>
  <w:num w:numId="20">
    <w:abstractNumId w:val="17"/>
  </w:num>
  <w:num w:numId="21">
    <w:abstractNumId w:val="12"/>
  </w:num>
  <w:num w:numId="22">
    <w:abstractNumId w:val="0"/>
  </w:num>
  <w:num w:numId="23">
    <w:abstractNumId w:val="20"/>
  </w:num>
  <w:num w:numId="24">
    <w:abstractNumId w:val="11"/>
  </w:num>
  <w:num w:numId="25">
    <w:abstractNumId w:val="9"/>
  </w:num>
  <w:num w:numId="26">
    <w:abstractNumId w:val="3"/>
  </w:num>
  <w:num w:numId="2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3E76"/>
    <w:rsid w:val="00005E5C"/>
    <w:rsid w:val="00006317"/>
    <w:rsid w:val="00012A8C"/>
    <w:rsid w:val="00026085"/>
    <w:rsid w:val="000279D0"/>
    <w:rsid w:val="00030C6C"/>
    <w:rsid w:val="00030E17"/>
    <w:rsid w:val="000319B4"/>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3BA6"/>
    <w:rsid w:val="00127020"/>
    <w:rsid w:val="0013491C"/>
    <w:rsid w:val="00135422"/>
    <w:rsid w:val="00144E50"/>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A5A"/>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87F3E"/>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490B"/>
    <w:rsid w:val="002D7622"/>
    <w:rsid w:val="002E4428"/>
    <w:rsid w:val="002E456A"/>
    <w:rsid w:val="002E5FF8"/>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4E3E"/>
    <w:rsid w:val="00507277"/>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56DAD"/>
    <w:rsid w:val="00660453"/>
    <w:rsid w:val="0066182D"/>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3530"/>
    <w:rsid w:val="006B3EF1"/>
    <w:rsid w:val="006B62D3"/>
    <w:rsid w:val="006C03FC"/>
    <w:rsid w:val="006C1DF0"/>
    <w:rsid w:val="006C267B"/>
    <w:rsid w:val="006C4192"/>
    <w:rsid w:val="006C7CD6"/>
    <w:rsid w:val="006D2885"/>
    <w:rsid w:val="006D33E2"/>
    <w:rsid w:val="006D3F2F"/>
    <w:rsid w:val="006D6C27"/>
    <w:rsid w:val="006E20C4"/>
    <w:rsid w:val="006E4BDF"/>
    <w:rsid w:val="006E50EC"/>
    <w:rsid w:val="006E7775"/>
    <w:rsid w:val="006F1CCD"/>
    <w:rsid w:val="006F5C0D"/>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E37F5"/>
    <w:rsid w:val="008E3E90"/>
    <w:rsid w:val="008E6CCD"/>
    <w:rsid w:val="008F00A2"/>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44E1"/>
    <w:rsid w:val="00A10BC7"/>
    <w:rsid w:val="00A13CE9"/>
    <w:rsid w:val="00A146FB"/>
    <w:rsid w:val="00A14BDE"/>
    <w:rsid w:val="00A163C0"/>
    <w:rsid w:val="00A2003B"/>
    <w:rsid w:val="00A24EBA"/>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6296"/>
    <w:rsid w:val="00C67492"/>
    <w:rsid w:val="00C67A49"/>
    <w:rsid w:val="00C67C96"/>
    <w:rsid w:val="00C72C0D"/>
    <w:rsid w:val="00C731E5"/>
    <w:rsid w:val="00C8460D"/>
    <w:rsid w:val="00C87D48"/>
    <w:rsid w:val="00C87D56"/>
    <w:rsid w:val="00C91EAC"/>
    <w:rsid w:val="00C95701"/>
    <w:rsid w:val="00CA1FEE"/>
    <w:rsid w:val="00CA3B26"/>
    <w:rsid w:val="00CA7327"/>
    <w:rsid w:val="00CA7716"/>
    <w:rsid w:val="00CB0002"/>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1A72"/>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2374"/>
    <w:rsid w:val="00F13FD6"/>
    <w:rsid w:val="00F14AD5"/>
    <w:rsid w:val="00F14E10"/>
    <w:rsid w:val="00F15FFE"/>
    <w:rsid w:val="00F25571"/>
    <w:rsid w:val="00F36ED3"/>
    <w:rsid w:val="00F41460"/>
    <w:rsid w:val="00F41510"/>
    <w:rsid w:val="00F42A1F"/>
    <w:rsid w:val="00F47DD4"/>
    <w:rsid w:val="00F512B6"/>
    <w:rsid w:val="00F5557C"/>
    <w:rsid w:val="00F557CF"/>
    <w:rsid w:val="00F57970"/>
    <w:rsid w:val="00F65209"/>
    <w:rsid w:val="00F675D8"/>
    <w:rsid w:val="00F73D51"/>
    <w:rsid w:val="00F75B19"/>
    <w:rsid w:val="00F82A3C"/>
    <w:rsid w:val="00F831D0"/>
    <w:rsid w:val="00F84C8F"/>
    <w:rsid w:val="00F853ED"/>
    <w:rsid w:val="00F86874"/>
    <w:rsid w:val="00F879E3"/>
    <w:rsid w:val="00F924C1"/>
    <w:rsid w:val="00FA0C27"/>
    <w:rsid w:val="00FA13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39AD-A871-4F25-801D-EF3C8D77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1255</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Usuario de Windows</cp:lastModifiedBy>
  <cp:revision>3</cp:revision>
  <dcterms:created xsi:type="dcterms:W3CDTF">2021-08-18T15:36:00Z</dcterms:created>
  <dcterms:modified xsi:type="dcterms:W3CDTF">2021-08-20T14:11:00Z</dcterms:modified>
</cp:coreProperties>
</file>