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7B05" w:rsidR="006D6C27" w:rsidP="00F07B05" w:rsidRDefault="001863A3" w14:paraId="43F5D0E3" w14:textId="66A2EF31">
      <w:pPr>
        <w:jc w:val="center"/>
        <w:rPr>
          <w:rFonts w:ascii="Montserrat" w:hAnsi="Montserrat"/>
          <w:b/>
          <w:position w:val="-1"/>
          <w:sz w:val="48"/>
          <w:szCs w:val="48"/>
        </w:rPr>
      </w:pPr>
      <w:r w:rsidRPr="00F07B05">
        <w:rPr>
          <w:rFonts w:ascii="Montserrat" w:hAnsi="Montserrat"/>
          <w:b/>
          <w:position w:val="-1"/>
          <w:sz w:val="48"/>
          <w:szCs w:val="48"/>
        </w:rPr>
        <w:t>M</w:t>
      </w:r>
      <w:r w:rsidRPr="00F07B05" w:rsidR="00EA07FB">
        <w:rPr>
          <w:rFonts w:ascii="Montserrat" w:hAnsi="Montserrat"/>
          <w:b/>
          <w:position w:val="-1"/>
          <w:sz w:val="48"/>
          <w:szCs w:val="48"/>
        </w:rPr>
        <w:t>iércoles</w:t>
      </w:r>
    </w:p>
    <w:p w:rsidRPr="00F07B05" w:rsidR="00610D67" w:rsidP="00F07B05" w:rsidRDefault="00F30C06" w14:paraId="595EE05F" w14:textId="1022D102">
      <w:pPr>
        <w:jc w:val="center"/>
        <w:rPr>
          <w:rFonts w:ascii="Montserrat" w:hAnsi="Montserrat"/>
          <w:b/>
          <w:position w:val="-1"/>
          <w:sz w:val="56"/>
          <w:szCs w:val="56"/>
        </w:rPr>
      </w:pPr>
      <w:r>
        <w:rPr>
          <w:rFonts w:ascii="Montserrat" w:hAnsi="Montserrat"/>
          <w:b/>
          <w:position w:val="-1"/>
          <w:sz w:val="56"/>
          <w:szCs w:val="56"/>
        </w:rPr>
        <w:t>08</w:t>
      </w:r>
    </w:p>
    <w:p w:rsidRPr="00F07B05" w:rsidR="00D57B3B" w:rsidP="00F07B05" w:rsidRDefault="006D6C27" w14:paraId="14D5E026" w14:textId="6DFA36CD">
      <w:pPr>
        <w:jc w:val="center"/>
        <w:rPr>
          <w:rFonts w:ascii="Montserrat" w:hAnsi="Montserrat"/>
          <w:b/>
          <w:position w:val="-1"/>
          <w:sz w:val="48"/>
          <w:szCs w:val="48"/>
        </w:rPr>
      </w:pPr>
      <w:r w:rsidRPr="00F07B05">
        <w:rPr>
          <w:rFonts w:ascii="Montserrat" w:hAnsi="Montserrat"/>
          <w:b/>
          <w:position w:val="-1"/>
          <w:sz w:val="48"/>
          <w:szCs w:val="48"/>
        </w:rPr>
        <w:t xml:space="preserve">de </w:t>
      </w:r>
      <w:r w:rsidR="00F30C06">
        <w:rPr>
          <w:rFonts w:ascii="Montserrat" w:hAnsi="Montserrat"/>
          <w:b/>
          <w:position w:val="-1"/>
          <w:sz w:val="48"/>
          <w:szCs w:val="48"/>
        </w:rPr>
        <w:t>dic</w:t>
      </w:r>
      <w:r w:rsidRPr="00F07B05" w:rsidR="00FE09B2">
        <w:rPr>
          <w:rFonts w:ascii="Montserrat" w:hAnsi="Montserrat"/>
          <w:b/>
          <w:position w:val="-1"/>
          <w:sz w:val="48"/>
          <w:szCs w:val="48"/>
        </w:rPr>
        <w:t>iembre</w:t>
      </w:r>
    </w:p>
    <w:p w:rsidR="00F30C06" w:rsidP="11C7DBEA" w:rsidRDefault="00F30C06" w14:paraId="521B9A14" w14:textId="77777777">
      <w:pPr>
        <w:jc w:val="center"/>
        <w:rPr>
          <w:rFonts w:ascii="Montserrat" w:hAnsi="Montserrat"/>
          <w:b/>
          <w:bCs/>
          <w:position w:val="-1"/>
          <w:sz w:val="52"/>
          <w:szCs w:val="52"/>
        </w:rPr>
      </w:pPr>
    </w:p>
    <w:p w:rsidRPr="00F07B05" w:rsidR="009A5DDC" w:rsidP="11C7DBEA" w:rsidRDefault="00F30C06" w14:paraId="31FAF3B7" w14:textId="2B56AC23">
      <w:pPr>
        <w:jc w:val="center"/>
        <w:rPr>
          <w:rFonts w:ascii="Montserrat" w:hAnsi="Montserrat"/>
          <w:b/>
          <w:bCs/>
          <w:position w:val="-1"/>
          <w:sz w:val="52"/>
          <w:szCs w:val="52"/>
        </w:rPr>
      </w:pPr>
      <w:r>
        <w:rPr>
          <w:rFonts w:ascii="Montserrat" w:hAnsi="Montserrat"/>
          <w:b/>
          <w:bCs/>
          <w:position w:val="-1"/>
          <w:sz w:val="52"/>
          <w:szCs w:val="52"/>
        </w:rPr>
        <w:t>6°</w:t>
      </w:r>
      <w:r w:rsidRPr="11C7DBEA" w:rsidR="50622503">
        <w:rPr>
          <w:rFonts w:ascii="Montserrat" w:hAnsi="Montserrat"/>
          <w:b/>
          <w:bCs/>
          <w:position w:val="-1"/>
          <w:sz w:val="52"/>
          <w:szCs w:val="52"/>
        </w:rPr>
        <w:t xml:space="preserve"> </w:t>
      </w:r>
      <w:r w:rsidRPr="11C7DBEA" w:rsidR="006D6C27">
        <w:rPr>
          <w:rFonts w:ascii="Montserrat" w:hAnsi="Montserrat"/>
          <w:b/>
          <w:bCs/>
          <w:position w:val="-1"/>
          <w:sz w:val="52"/>
          <w:szCs w:val="52"/>
        </w:rPr>
        <w:t>de Primaria</w:t>
      </w:r>
    </w:p>
    <w:p w:rsidRPr="00F07B05" w:rsidR="00EA07FB" w:rsidP="00F07B05" w:rsidRDefault="00EA07FB" w14:paraId="2EA60EDF" w14:textId="614BFD23">
      <w:pPr>
        <w:jc w:val="center"/>
        <w:rPr>
          <w:rFonts w:ascii="Montserrat" w:hAnsi="Montserrat"/>
          <w:b/>
          <w:position w:val="-1"/>
          <w:sz w:val="52"/>
          <w:szCs w:val="52"/>
        </w:rPr>
      </w:pPr>
      <w:r w:rsidRPr="00F07B05">
        <w:rPr>
          <w:rFonts w:ascii="Montserrat" w:hAnsi="Montserrat"/>
          <w:b/>
          <w:position w:val="-1"/>
          <w:sz w:val="52"/>
          <w:szCs w:val="52"/>
        </w:rPr>
        <w:t>Artes</w:t>
      </w:r>
    </w:p>
    <w:p w:rsidR="00F30C06" w:rsidP="00F07B05" w:rsidRDefault="00F30C06" w14:paraId="74236D3C" w14:textId="77777777">
      <w:pPr>
        <w:jc w:val="center"/>
        <w:rPr>
          <w:rFonts w:ascii="Montserrat" w:hAnsi="Montserrat"/>
          <w:i/>
          <w:iCs/>
          <w:position w:val="-1"/>
          <w:sz w:val="48"/>
          <w:szCs w:val="48"/>
        </w:rPr>
      </w:pPr>
    </w:p>
    <w:p w:rsidR="00EA07FB" w:rsidP="00F07B05" w:rsidRDefault="00EA07FB" w14:paraId="24F2A9B0" w14:textId="0E2290EF">
      <w:pPr>
        <w:jc w:val="center"/>
        <w:rPr>
          <w:rFonts w:ascii="Montserrat" w:hAnsi="Montserrat"/>
          <w:i/>
          <w:iCs/>
          <w:position w:val="-1"/>
          <w:sz w:val="48"/>
          <w:szCs w:val="48"/>
        </w:rPr>
      </w:pPr>
      <w:r w:rsidRPr="00F07B05">
        <w:rPr>
          <w:rFonts w:ascii="Montserrat" w:hAnsi="Montserrat"/>
          <w:i/>
          <w:iCs/>
          <w:position w:val="-1"/>
          <w:sz w:val="48"/>
          <w:szCs w:val="48"/>
        </w:rPr>
        <w:t>Evalu-acción y colabor-acción</w:t>
      </w:r>
    </w:p>
    <w:p w:rsidRPr="00F07B05" w:rsidR="00F30C06" w:rsidP="00F07B05" w:rsidRDefault="00F30C06" w14:paraId="5F1ED74C" w14:textId="77777777">
      <w:pPr>
        <w:jc w:val="center"/>
        <w:rPr>
          <w:rFonts w:ascii="Montserrat" w:hAnsi="Montserrat"/>
          <w:i/>
          <w:iCs/>
          <w:position w:val="-1"/>
          <w:sz w:val="48"/>
          <w:szCs w:val="48"/>
        </w:rPr>
      </w:pPr>
    </w:p>
    <w:p w:rsidR="00EA07FB" w:rsidP="00F07B05" w:rsidRDefault="00EB7384" w14:paraId="64574242" w14:textId="5B6A48CF">
      <w:pPr>
        <w:jc w:val="both"/>
        <w:rPr>
          <w:rFonts w:ascii="Montserrat" w:hAnsi="Montserrat"/>
          <w:i/>
          <w:iCs/>
          <w:position w:val="-1"/>
          <w:sz w:val="22"/>
          <w:szCs w:val="22"/>
        </w:rPr>
      </w:pPr>
      <w:r w:rsidRPr="082DB47E">
        <w:rPr>
          <w:rFonts w:ascii="Montserrat" w:hAnsi="Montserrat"/>
          <w:b w:val="1"/>
          <w:bCs w:val="1"/>
          <w:i w:val="1"/>
          <w:iCs w:val="1"/>
          <w:position w:val="-1"/>
          <w:sz w:val="22"/>
          <w:szCs w:val="22"/>
        </w:rPr>
        <w:t>Aprendizaje esperado</w:t>
      </w:r>
      <w:r w:rsidRPr="082DB47E" w:rsidR="000E6F65">
        <w:rPr>
          <w:rFonts w:ascii="Montserrat" w:hAnsi="Montserrat"/>
          <w:b w:val="1"/>
          <w:bCs w:val="1"/>
          <w:i w:val="1"/>
          <w:iCs w:val="1"/>
          <w:position w:val="-1"/>
          <w:sz w:val="22"/>
          <w:szCs w:val="22"/>
        </w:rPr>
        <w:t xml:space="preserve">: </w:t>
      </w:r>
      <w:r w:rsidRPr="082DB47E" w:rsidR="00EA07FB">
        <w:rPr>
          <w:rFonts w:ascii="Montserrat" w:hAnsi="Montserrat"/>
          <w:i w:val="1"/>
          <w:iCs w:val="1"/>
          <w:position w:val="-1"/>
          <w:sz w:val="22"/>
          <w:szCs w:val="22"/>
        </w:rPr>
        <w:t>Opina sobre el proceso y los resultados obtenidos ante público en relación con la presentación.</w:t>
      </w:r>
    </w:p>
    <w:p w:rsidR="082DB47E" w:rsidP="082DB47E" w:rsidRDefault="082DB47E" w14:paraId="598AB1B2" w14:textId="1045A1FC">
      <w:pPr>
        <w:jc w:val="both"/>
        <w:rPr>
          <w:rFonts w:ascii="Montserrat" w:hAnsi="Montserrat"/>
          <w:b w:val="1"/>
          <w:bCs w:val="1"/>
          <w:i w:val="1"/>
          <w:iCs w:val="1"/>
          <w:sz w:val="22"/>
          <w:szCs w:val="22"/>
        </w:rPr>
      </w:pPr>
    </w:p>
    <w:p w:rsidRPr="00F07B05" w:rsidR="00EA07FB" w:rsidP="00F07B05" w:rsidRDefault="00EB7384" w14:paraId="74893B26" w14:textId="77777777">
      <w:pPr>
        <w:jc w:val="both"/>
        <w:rPr>
          <w:rFonts w:ascii="Montserrat" w:hAnsi="Montserrat"/>
          <w:i/>
          <w:iCs/>
          <w:sz w:val="22"/>
          <w:szCs w:val="22"/>
        </w:rPr>
      </w:pPr>
      <w:r w:rsidRPr="00F07B05">
        <w:rPr>
          <w:rFonts w:ascii="Montserrat" w:hAnsi="Montserrat"/>
          <w:b/>
          <w:bCs/>
          <w:i/>
          <w:iCs/>
          <w:position w:val="-1"/>
          <w:sz w:val="22"/>
          <w:szCs w:val="22"/>
        </w:rPr>
        <w:t>Énfasis:</w:t>
      </w:r>
      <w:r w:rsidRPr="00F07B05">
        <w:rPr>
          <w:rFonts w:ascii="Montserrat" w:hAnsi="Montserrat"/>
          <w:i/>
          <w:iCs/>
          <w:sz w:val="22"/>
          <w:szCs w:val="22"/>
        </w:rPr>
        <w:t xml:space="preserve"> </w:t>
      </w:r>
      <w:r w:rsidRPr="00F07B05" w:rsidR="00EA07FB">
        <w:rPr>
          <w:rFonts w:ascii="Montserrat" w:hAnsi="Montserrat"/>
          <w:i/>
          <w:iCs/>
          <w:sz w:val="22"/>
          <w:szCs w:val="22"/>
        </w:rPr>
        <w:t>Valora los resultados obtenidos en su presentación teatral representada frente a público, al tomar en cuenta aspectos vinculados al trabajo colaborativo y el significado construido a la experiencia.</w:t>
      </w:r>
    </w:p>
    <w:p w:rsidR="00EA07FB" w:rsidP="00F07B05" w:rsidRDefault="00EA07FB" w14:paraId="0C869BFE" w14:textId="09F13519">
      <w:pPr>
        <w:jc w:val="both"/>
        <w:rPr>
          <w:rFonts w:ascii="Montserrat" w:hAnsi="Montserrat"/>
          <w:sz w:val="22"/>
          <w:szCs w:val="22"/>
        </w:rPr>
      </w:pPr>
    </w:p>
    <w:p w:rsidRPr="0045687B" w:rsidR="0045687B" w:rsidP="00F07B05" w:rsidRDefault="0045687B" w14:paraId="058EBEA7" w14:textId="77777777">
      <w:pPr>
        <w:jc w:val="both"/>
        <w:rPr>
          <w:rFonts w:ascii="Montserrat" w:hAnsi="Montserrat"/>
          <w:sz w:val="22"/>
          <w:szCs w:val="22"/>
        </w:rPr>
      </w:pPr>
    </w:p>
    <w:p w:rsidRPr="00F07B05" w:rsidR="00483548" w:rsidP="00F07B05" w:rsidRDefault="00483548" w14:paraId="6FE11C5E" w14:textId="4FAF20B5">
      <w:pPr>
        <w:jc w:val="both"/>
        <w:rPr>
          <w:rFonts w:ascii="Montserrat" w:hAnsi="Montserrat"/>
          <w:b/>
          <w:sz w:val="28"/>
          <w:szCs w:val="28"/>
        </w:rPr>
      </w:pPr>
      <w:r w:rsidRPr="00F07B05">
        <w:rPr>
          <w:rFonts w:ascii="Montserrat" w:hAnsi="Montserrat"/>
          <w:b/>
          <w:sz w:val="28"/>
          <w:szCs w:val="28"/>
        </w:rPr>
        <w:t>¿Qué vamos</w:t>
      </w:r>
      <w:r w:rsidRPr="00F07B05" w:rsidR="00846A8E">
        <w:rPr>
          <w:rFonts w:ascii="Montserrat" w:hAnsi="Montserrat"/>
          <w:b/>
          <w:sz w:val="28"/>
          <w:szCs w:val="28"/>
        </w:rPr>
        <w:t xml:space="preserve"> a</w:t>
      </w:r>
      <w:r w:rsidRPr="00F07B05">
        <w:rPr>
          <w:rFonts w:ascii="Montserrat" w:hAnsi="Montserrat"/>
          <w:b/>
          <w:sz w:val="28"/>
          <w:szCs w:val="28"/>
        </w:rPr>
        <w:t xml:space="preserve"> aprender?</w:t>
      </w:r>
    </w:p>
    <w:p w:rsidRPr="00F07B05" w:rsidR="00B27620" w:rsidP="00F07B05" w:rsidRDefault="00B27620" w14:paraId="2D9828EA" w14:textId="77777777">
      <w:pPr>
        <w:jc w:val="both"/>
        <w:rPr>
          <w:rStyle w:val="normaltextrun"/>
          <w:rFonts w:ascii="Montserrat" w:hAnsi="Montserrat" w:cs="Arial" w:eastAsiaTheme="majorEastAsia"/>
          <w:sz w:val="22"/>
          <w:szCs w:val="22"/>
        </w:rPr>
      </w:pPr>
    </w:p>
    <w:p w:rsidRPr="00F07B05" w:rsidR="00EA07FB" w:rsidP="00F07B05" w:rsidRDefault="00EA07FB" w14:paraId="5E9F020E" w14:textId="44681AD8">
      <w:pPr>
        <w:jc w:val="both"/>
        <w:rPr>
          <w:rFonts w:ascii="Montserrat" w:hAnsi="Montserrat"/>
          <w:position w:val="-1"/>
          <w:sz w:val="22"/>
          <w:szCs w:val="22"/>
        </w:rPr>
      </w:pPr>
      <w:r w:rsidRPr="00F07B05">
        <w:rPr>
          <w:rFonts w:ascii="Montserrat" w:hAnsi="Montserrat"/>
          <w:position w:val="-1"/>
          <w:sz w:val="22"/>
          <w:szCs w:val="22"/>
        </w:rPr>
        <w:t>Opinarás sobre el proceso y los resultados obtenidos ante público en relación con una presentación teatral.</w:t>
      </w:r>
    </w:p>
    <w:p w:rsidR="00303791" w:rsidP="00F07B05" w:rsidRDefault="00303791" w14:paraId="38049AE8" w14:textId="5034B37B">
      <w:pPr>
        <w:jc w:val="both"/>
        <w:rPr>
          <w:rFonts w:ascii="Montserrat" w:hAnsi="Montserrat" w:eastAsiaTheme="minorHAnsi" w:cstheme="minorBidi"/>
          <w:bCs/>
          <w:sz w:val="22"/>
          <w:szCs w:val="22"/>
        </w:rPr>
      </w:pPr>
    </w:p>
    <w:p w:rsidRPr="00F07B05" w:rsidR="00B6385C" w:rsidP="00B6385C" w:rsidRDefault="00B6385C" w14:paraId="053476F4" w14:textId="77777777">
      <w:pPr>
        <w:jc w:val="both"/>
        <w:rPr>
          <w:rFonts w:ascii="Montserrat" w:hAnsi="Montserrat" w:eastAsia="Arial" w:cs="Arial"/>
          <w:sz w:val="22"/>
          <w:szCs w:val="22"/>
        </w:rPr>
      </w:pPr>
      <w:r w:rsidRPr="00F07B05">
        <w:rPr>
          <w:rFonts w:ascii="Montserrat" w:hAnsi="Montserrat" w:eastAsia="Arial" w:cs="Arial"/>
          <w:sz w:val="22"/>
          <w:szCs w:val="22"/>
        </w:rPr>
        <w:t>Valorarás el proceso en la presentación teatral. Tiene que ver con una valoración del trabajo escénico.</w:t>
      </w:r>
    </w:p>
    <w:p w:rsidRPr="00F07B05" w:rsidR="00B6385C" w:rsidP="00B6385C" w:rsidRDefault="00B6385C" w14:paraId="48C41A40" w14:textId="77777777">
      <w:pPr>
        <w:jc w:val="both"/>
        <w:rPr>
          <w:rFonts w:ascii="Montserrat" w:hAnsi="Montserrat" w:eastAsia="Arial" w:cs="Arial"/>
          <w:sz w:val="22"/>
          <w:szCs w:val="22"/>
        </w:rPr>
      </w:pPr>
    </w:p>
    <w:p w:rsidRPr="00F07B05" w:rsidR="00B6385C" w:rsidP="00B6385C" w:rsidRDefault="00B6385C" w14:paraId="262FE3A6" w14:textId="77777777">
      <w:pPr>
        <w:jc w:val="both"/>
        <w:rPr>
          <w:rFonts w:ascii="Montserrat" w:hAnsi="Montserrat" w:eastAsia="Arial" w:cs="Arial"/>
          <w:sz w:val="22"/>
          <w:szCs w:val="22"/>
        </w:rPr>
      </w:pPr>
      <w:r w:rsidRPr="00F07B05">
        <w:rPr>
          <w:rFonts w:ascii="Montserrat" w:hAnsi="Montserrat" w:eastAsia="Arial" w:cs="Arial"/>
          <w:sz w:val="22"/>
          <w:szCs w:val="22"/>
        </w:rPr>
        <w:t>Harás una evaluación sobre lo que viste y aprendiste sobre los aciertos, debilidades y áreas de oportunidad. La evaluación es una herramienta muy útil que permite hacer ajustes o tomar decisiones, con la intención de mejorar.</w:t>
      </w:r>
    </w:p>
    <w:p w:rsidR="0045687B" w:rsidP="00F07B05" w:rsidRDefault="0045687B" w14:paraId="10D652F9" w14:textId="163D1C17">
      <w:pPr>
        <w:jc w:val="both"/>
        <w:rPr>
          <w:rFonts w:ascii="Montserrat" w:hAnsi="Montserrat" w:eastAsiaTheme="minorHAnsi" w:cstheme="minorBidi"/>
          <w:bCs/>
          <w:sz w:val="22"/>
          <w:szCs w:val="22"/>
        </w:rPr>
      </w:pPr>
    </w:p>
    <w:p w:rsidRPr="0045687B" w:rsidR="00B6385C" w:rsidP="00F07B05" w:rsidRDefault="00B6385C" w14:paraId="416B6E74" w14:textId="77777777">
      <w:pPr>
        <w:jc w:val="both"/>
        <w:rPr>
          <w:rFonts w:ascii="Montserrat" w:hAnsi="Montserrat" w:eastAsiaTheme="minorHAnsi" w:cstheme="minorBidi"/>
          <w:bCs/>
          <w:sz w:val="22"/>
          <w:szCs w:val="22"/>
        </w:rPr>
      </w:pPr>
    </w:p>
    <w:p w:rsidRPr="0045687B" w:rsidR="00C30651" w:rsidP="00F07B05" w:rsidRDefault="00483548" w14:paraId="1CAD1192" w14:textId="0939D368">
      <w:pPr>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¿Qué hacemos?</w:t>
      </w:r>
    </w:p>
    <w:p w:rsidRPr="00F07B05" w:rsidR="003A51A9" w:rsidP="00F07B05" w:rsidRDefault="003A51A9" w14:paraId="088DD3C1" w14:textId="4401452A">
      <w:pPr>
        <w:jc w:val="both"/>
        <w:rPr>
          <w:rFonts w:ascii="Montserrat" w:hAnsi="Montserrat"/>
          <w:sz w:val="22"/>
          <w:szCs w:val="22"/>
        </w:rPr>
      </w:pPr>
    </w:p>
    <w:p w:rsidRPr="00F07B05" w:rsidR="003A51A9" w:rsidP="00F07B05" w:rsidRDefault="003A51A9" w14:paraId="44E4F90D" w14:textId="5E0BAA22">
      <w:pPr>
        <w:jc w:val="both"/>
        <w:rPr>
          <w:rFonts w:ascii="Montserrat" w:hAnsi="Montserrat" w:eastAsia="Arial" w:cs="Arial"/>
          <w:sz w:val="22"/>
          <w:szCs w:val="22"/>
        </w:rPr>
      </w:pPr>
      <w:r w:rsidRPr="11C7DBEA">
        <w:rPr>
          <w:rFonts w:ascii="Montserrat" w:hAnsi="Montserrat" w:eastAsia="Arial" w:cs="Arial"/>
          <w:sz w:val="22"/>
          <w:szCs w:val="22"/>
        </w:rPr>
        <w:t>La evaluación forma parte de la vida misma.</w:t>
      </w:r>
      <w:r w:rsidRPr="11C7DBEA" w:rsidR="009F7D40">
        <w:rPr>
          <w:rFonts w:ascii="Montserrat" w:hAnsi="Montserrat" w:eastAsia="Arial" w:cs="Arial"/>
          <w:sz w:val="22"/>
          <w:szCs w:val="22"/>
        </w:rPr>
        <w:t xml:space="preserve"> </w:t>
      </w:r>
      <w:r w:rsidRPr="11C7DBEA">
        <w:rPr>
          <w:rFonts w:ascii="Montserrat" w:hAnsi="Montserrat" w:eastAsia="Arial" w:cs="Arial"/>
          <w:sz w:val="22"/>
          <w:szCs w:val="22"/>
        </w:rPr>
        <w:t>¡Siempre estamos evaluando nuestras experiencias! Porque de no hacerlo</w:t>
      </w:r>
      <w:r w:rsidRPr="11C7DBEA" w:rsidR="02690827">
        <w:rPr>
          <w:rFonts w:ascii="Montserrat" w:hAnsi="Montserrat" w:eastAsia="Arial" w:cs="Arial"/>
          <w:sz w:val="22"/>
          <w:szCs w:val="22"/>
        </w:rPr>
        <w:t>, c</w:t>
      </w:r>
      <w:r w:rsidRPr="11C7DBEA">
        <w:rPr>
          <w:rFonts w:ascii="Montserrat" w:hAnsi="Montserrat" w:eastAsia="Arial" w:cs="Arial"/>
          <w:sz w:val="22"/>
          <w:szCs w:val="22"/>
        </w:rPr>
        <w:t xml:space="preserve">orremos el riesgo de no tomar conciencia y, por tanto, no aprender. </w:t>
      </w:r>
    </w:p>
    <w:p w:rsidRPr="00F07B05" w:rsidR="003A51A9" w:rsidP="00F07B05" w:rsidRDefault="003A51A9" w14:paraId="4B12067A" w14:textId="0D8F50C3">
      <w:pPr>
        <w:jc w:val="both"/>
        <w:rPr>
          <w:rFonts w:ascii="Montserrat" w:hAnsi="Montserrat" w:eastAsia="Arial" w:cs="Arial"/>
          <w:sz w:val="22"/>
          <w:szCs w:val="22"/>
        </w:rPr>
      </w:pPr>
    </w:p>
    <w:p w:rsidRPr="00F07B05" w:rsidR="003A51A9" w:rsidP="00F07B05" w:rsidRDefault="003A51A9" w14:paraId="57531130" w14:textId="6D68DDE9">
      <w:pPr>
        <w:jc w:val="both"/>
        <w:rPr>
          <w:rFonts w:ascii="Montserrat" w:hAnsi="Montserrat" w:eastAsia="Arial" w:cs="Arial"/>
          <w:sz w:val="22"/>
          <w:szCs w:val="22"/>
        </w:rPr>
      </w:pPr>
      <w:r w:rsidRPr="00F07B05">
        <w:rPr>
          <w:rFonts w:ascii="Montserrat" w:hAnsi="Montserrat" w:eastAsia="Arial" w:cs="Arial"/>
          <w:sz w:val="22"/>
          <w:szCs w:val="22"/>
        </w:rPr>
        <w:t>Los actores y directores profesionales, para evaluar, cuentan con un instrumento llamado Notas. ¿Sabes en qué consisten?</w:t>
      </w:r>
    </w:p>
    <w:p w:rsidRPr="00F07B05" w:rsidR="003A51A9" w:rsidP="00F07B05" w:rsidRDefault="003A51A9" w14:paraId="4E1A0588" w14:textId="4E5F971D">
      <w:pPr>
        <w:jc w:val="both"/>
        <w:rPr>
          <w:rFonts w:ascii="Montserrat" w:hAnsi="Montserrat" w:eastAsia="Arial" w:cs="Arial"/>
          <w:sz w:val="22"/>
          <w:szCs w:val="22"/>
        </w:rPr>
      </w:pPr>
    </w:p>
    <w:p w:rsidRPr="00F07B05" w:rsidR="003A51A9" w:rsidP="00F07B05" w:rsidRDefault="003A51A9" w14:paraId="4129BABD" w14:textId="4142D687">
      <w:pPr>
        <w:jc w:val="both"/>
        <w:rPr>
          <w:rFonts w:ascii="Montserrat" w:hAnsi="Montserrat" w:eastAsia="Arial" w:cs="Arial"/>
          <w:sz w:val="22"/>
          <w:szCs w:val="22"/>
        </w:rPr>
      </w:pPr>
      <w:r w:rsidRPr="00F07B05">
        <w:rPr>
          <w:rFonts w:ascii="Montserrat" w:hAnsi="Montserrat" w:eastAsia="Arial" w:cs="Arial"/>
          <w:sz w:val="22"/>
          <w:szCs w:val="22"/>
        </w:rPr>
        <w:t>Se refiere a que el director, mientras transcurre la obra, va anotando sus observaciones y después reúne al equipo para hacerle saber sus aciertos y también, aquello que haya que corregir o cambiar, y así, la obra de teatro cada vez será mejor.</w:t>
      </w:r>
    </w:p>
    <w:p w:rsidRPr="00F07B05" w:rsidR="00EA28E5" w:rsidP="00F07B05" w:rsidRDefault="00EA28E5" w14:paraId="48BAB16B" w14:textId="3D353242">
      <w:pPr>
        <w:jc w:val="both"/>
        <w:rPr>
          <w:rFonts w:ascii="Montserrat" w:hAnsi="Montserrat" w:eastAsia="Arial" w:cs="Arial"/>
          <w:sz w:val="22"/>
          <w:szCs w:val="22"/>
        </w:rPr>
      </w:pPr>
    </w:p>
    <w:p w:rsidRPr="00F07B05" w:rsidR="00B66EDB" w:rsidP="00F07B05" w:rsidRDefault="0028240A" w14:paraId="4109B6DA" w14:textId="425D3F49">
      <w:pPr>
        <w:jc w:val="both"/>
        <w:rPr>
          <w:rFonts w:ascii="Montserrat" w:hAnsi="Montserrat" w:eastAsia="Arial" w:cs="Arial"/>
          <w:sz w:val="22"/>
          <w:szCs w:val="22"/>
        </w:rPr>
      </w:pPr>
      <w:r>
        <w:rPr>
          <w:rFonts w:ascii="Montserrat" w:hAnsi="Montserrat" w:eastAsia="Arial" w:cs="Arial"/>
          <w:sz w:val="22"/>
          <w:szCs w:val="22"/>
        </w:rPr>
        <w:t xml:space="preserve">Pon </w:t>
      </w:r>
      <w:r w:rsidRPr="00F07B05" w:rsidR="00B66EDB">
        <w:rPr>
          <w:rFonts w:ascii="Montserrat" w:hAnsi="Montserrat" w:eastAsia="Arial" w:cs="Arial"/>
          <w:sz w:val="22"/>
          <w:szCs w:val="22"/>
        </w:rPr>
        <w:t>atención al siguiente e</w:t>
      </w:r>
      <w:r w:rsidRPr="00F07B05" w:rsidR="00AF1F47">
        <w:rPr>
          <w:rFonts w:ascii="Montserrat" w:hAnsi="Montserrat" w:eastAsia="Arial" w:cs="Arial"/>
          <w:sz w:val="22"/>
          <w:szCs w:val="22"/>
        </w:rPr>
        <w:t>jemplo</w:t>
      </w:r>
      <w:r w:rsidRPr="00F07B05" w:rsidR="009F7D40">
        <w:rPr>
          <w:rFonts w:ascii="Montserrat" w:hAnsi="Montserrat" w:eastAsia="Arial" w:cs="Arial"/>
          <w:sz w:val="22"/>
          <w:szCs w:val="22"/>
        </w:rPr>
        <w:t>,</w:t>
      </w:r>
      <w:r w:rsidRPr="00F07B05" w:rsidR="00B66EDB">
        <w:rPr>
          <w:rFonts w:ascii="Montserrat" w:hAnsi="Montserrat" w:eastAsia="Arial" w:cs="Arial"/>
          <w:sz w:val="22"/>
          <w:szCs w:val="22"/>
        </w:rPr>
        <w:t xml:space="preserve"> gira alrededor de las notas evaluativas sobre el proceso del montaje</w:t>
      </w:r>
      <w:r>
        <w:rPr>
          <w:rFonts w:ascii="Montserrat" w:hAnsi="Montserrat" w:eastAsia="Arial" w:cs="Arial"/>
          <w:sz w:val="22"/>
          <w:szCs w:val="22"/>
        </w:rPr>
        <w:t xml:space="preserve">: </w:t>
      </w:r>
      <w:r w:rsidRPr="00F07B05" w:rsidR="00B66EDB">
        <w:rPr>
          <w:rFonts w:ascii="Montserrat" w:hAnsi="Montserrat" w:eastAsia="Arial" w:cs="Arial"/>
          <w:sz w:val="22"/>
          <w:szCs w:val="22"/>
        </w:rPr>
        <w:t>“El tesoro de la Abuela”</w:t>
      </w:r>
      <w:r w:rsidR="000620E3">
        <w:rPr>
          <w:rFonts w:ascii="Montserrat" w:hAnsi="Montserrat" w:eastAsia="Arial" w:cs="Arial"/>
          <w:sz w:val="22"/>
          <w:szCs w:val="22"/>
        </w:rPr>
        <w:t>.</w:t>
      </w:r>
    </w:p>
    <w:p w:rsidRPr="00F07B05" w:rsidR="00B66EDB" w:rsidP="00F07B05" w:rsidRDefault="00B66EDB" w14:paraId="2CB897A6" w14:textId="77777777">
      <w:pPr>
        <w:jc w:val="both"/>
        <w:rPr>
          <w:rFonts w:ascii="Montserrat" w:hAnsi="Montserrat" w:eastAsia="Arial" w:cs="Arial"/>
          <w:sz w:val="22"/>
          <w:szCs w:val="22"/>
        </w:rPr>
      </w:pPr>
    </w:p>
    <w:p w:rsidRPr="00F07B05" w:rsidR="00B66EDB" w:rsidP="00F07B05" w:rsidRDefault="00B66EDB" w14:paraId="409E7599" w14:textId="577FB342">
      <w:pPr>
        <w:ind w:left="708"/>
        <w:jc w:val="both"/>
        <w:rPr>
          <w:rFonts w:ascii="Montserrat" w:hAnsi="Montserrat" w:eastAsia="Arial" w:cs="Arial"/>
          <w:sz w:val="22"/>
          <w:szCs w:val="22"/>
        </w:rPr>
      </w:pPr>
      <w:r w:rsidRPr="11C7DBEA">
        <w:rPr>
          <w:rFonts w:ascii="Montserrat" w:hAnsi="Montserrat" w:eastAsia="Arial" w:cs="Arial"/>
          <w:sz w:val="22"/>
          <w:szCs w:val="22"/>
        </w:rPr>
        <w:t>María: ¿</w:t>
      </w:r>
      <w:r w:rsidRPr="11C7DBEA" w:rsidR="35BDB920">
        <w:rPr>
          <w:rFonts w:ascii="Montserrat" w:hAnsi="Montserrat" w:eastAsia="Arial" w:cs="Arial"/>
          <w:sz w:val="22"/>
          <w:szCs w:val="22"/>
        </w:rPr>
        <w:t>r</w:t>
      </w:r>
      <w:r w:rsidRPr="11C7DBEA">
        <w:rPr>
          <w:rFonts w:ascii="Montserrat" w:hAnsi="Montserrat" w:eastAsia="Arial" w:cs="Arial"/>
          <w:sz w:val="22"/>
          <w:szCs w:val="22"/>
        </w:rPr>
        <w:t>ecuerdas que estabas muy nerviosa, tras bambalinas, dando vueltas y vueltas sin parar cuando</w:t>
      </w:r>
      <w:r w:rsidRPr="11C7DBEA" w:rsidR="06CB9BED">
        <w:rPr>
          <w:rFonts w:ascii="Montserrat" w:hAnsi="Montserrat" w:eastAsia="Arial" w:cs="Arial"/>
          <w:sz w:val="22"/>
          <w:szCs w:val="22"/>
        </w:rPr>
        <w:t>?</w:t>
      </w:r>
    </w:p>
    <w:p w:rsidRPr="00F07B05" w:rsidR="00B66EDB" w:rsidP="00F07B05" w:rsidRDefault="00B66EDB" w14:paraId="1A125490" w14:textId="77777777">
      <w:pPr>
        <w:ind w:left="708"/>
        <w:jc w:val="both"/>
        <w:rPr>
          <w:rFonts w:ascii="Montserrat" w:hAnsi="Montserrat" w:eastAsia="Arial" w:cs="Arial"/>
          <w:sz w:val="22"/>
          <w:szCs w:val="22"/>
        </w:rPr>
      </w:pPr>
    </w:p>
    <w:p w:rsidRPr="00F07B05" w:rsidR="00B66EDB" w:rsidP="00F07B05" w:rsidRDefault="00B66EDB" w14:paraId="11FB49B4" w14:textId="302C8C1D">
      <w:pPr>
        <w:ind w:left="708"/>
        <w:jc w:val="both"/>
        <w:rPr>
          <w:rFonts w:ascii="Montserrat" w:hAnsi="Montserrat" w:eastAsia="Arial" w:cs="Arial"/>
          <w:sz w:val="22"/>
          <w:szCs w:val="22"/>
        </w:rPr>
      </w:pPr>
      <w:r w:rsidRPr="11C7DBEA">
        <w:rPr>
          <w:rFonts w:ascii="Montserrat" w:hAnsi="Montserrat" w:eastAsia="Arial" w:cs="Arial"/>
          <w:sz w:val="22"/>
          <w:szCs w:val="22"/>
        </w:rPr>
        <w:t>Su atención por favor, damas y caballeros</w:t>
      </w:r>
      <w:r w:rsidRPr="11C7DBEA" w:rsidR="7A2E09E3">
        <w:rPr>
          <w:rFonts w:ascii="Montserrat" w:hAnsi="Montserrat" w:eastAsia="Arial" w:cs="Arial"/>
          <w:sz w:val="22"/>
          <w:szCs w:val="22"/>
        </w:rPr>
        <w:t>, e</w:t>
      </w:r>
      <w:r w:rsidRPr="11C7DBEA">
        <w:rPr>
          <w:rFonts w:ascii="Montserrat" w:hAnsi="Montserrat" w:eastAsia="Arial" w:cs="Arial"/>
          <w:sz w:val="22"/>
          <w:szCs w:val="22"/>
        </w:rPr>
        <w:t>sta es la tercera llamada. Suplicamos apagar sus dispositivos móviles.</w:t>
      </w:r>
    </w:p>
    <w:p w:rsidRPr="00F07B05" w:rsidR="00B66EDB" w:rsidP="00F07B05" w:rsidRDefault="00B66EDB" w14:paraId="56F70739" w14:textId="5DDCFA7C">
      <w:pPr>
        <w:ind w:left="708"/>
        <w:jc w:val="both"/>
        <w:rPr>
          <w:rFonts w:ascii="Montserrat" w:hAnsi="Montserrat" w:eastAsia="Arial" w:cs="Arial"/>
          <w:sz w:val="22"/>
          <w:szCs w:val="22"/>
        </w:rPr>
      </w:pPr>
    </w:p>
    <w:p w:rsidRPr="00F07B05" w:rsidR="00B66EDB" w:rsidP="00F07B05" w:rsidRDefault="00B66EDB" w14:paraId="01824CA7" w14:textId="3E6825C3">
      <w:pPr>
        <w:ind w:left="708"/>
        <w:jc w:val="both"/>
        <w:rPr>
          <w:rFonts w:ascii="Montserrat" w:hAnsi="Montserrat" w:eastAsia="Arial" w:cs="Arial"/>
          <w:sz w:val="22"/>
          <w:szCs w:val="22"/>
        </w:rPr>
      </w:pPr>
      <w:r w:rsidRPr="66612529">
        <w:rPr>
          <w:rFonts w:ascii="Montserrat" w:hAnsi="Montserrat" w:eastAsia="Arial" w:cs="Arial"/>
          <w:sz w:val="22"/>
          <w:szCs w:val="22"/>
        </w:rPr>
        <w:t>María: ¿El cofre?</w:t>
      </w:r>
      <w:r w:rsidRPr="66612529" w:rsidR="000620E3">
        <w:rPr>
          <w:rFonts w:ascii="Montserrat" w:hAnsi="Montserrat" w:eastAsia="Arial" w:cs="Arial"/>
          <w:sz w:val="22"/>
          <w:szCs w:val="22"/>
        </w:rPr>
        <w:t>,</w:t>
      </w:r>
      <w:r w:rsidRPr="66612529">
        <w:rPr>
          <w:rFonts w:ascii="Montserrat" w:hAnsi="Montserrat" w:eastAsia="Arial" w:cs="Arial"/>
          <w:sz w:val="22"/>
          <w:szCs w:val="22"/>
        </w:rPr>
        <w:t xml:space="preserve"> ¿</w:t>
      </w:r>
      <w:r w:rsidRPr="66612529" w:rsidR="000620E3">
        <w:rPr>
          <w:rFonts w:ascii="Montserrat" w:hAnsi="Montserrat" w:eastAsia="Arial" w:cs="Arial"/>
          <w:sz w:val="22"/>
          <w:szCs w:val="22"/>
        </w:rPr>
        <w:t>a</w:t>
      </w:r>
      <w:r w:rsidRPr="66612529">
        <w:rPr>
          <w:rFonts w:ascii="Montserrat" w:hAnsi="Montserrat" w:eastAsia="Arial" w:cs="Arial"/>
          <w:sz w:val="22"/>
          <w:szCs w:val="22"/>
        </w:rPr>
        <w:t xml:space="preserve">lguien ha visto el cofre? ¡Ay, Aristóteles y Musas del teatro, dónde dejé el cofre! </w:t>
      </w:r>
    </w:p>
    <w:p w:rsidRPr="00F07B05" w:rsidR="00B66EDB" w:rsidP="00F07B05" w:rsidRDefault="00B66EDB" w14:paraId="7662A2BA" w14:textId="7D8428C7">
      <w:pPr>
        <w:jc w:val="both"/>
        <w:rPr>
          <w:rFonts w:ascii="Montserrat" w:hAnsi="Montserrat" w:eastAsia="Arial" w:cs="Arial"/>
          <w:sz w:val="22"/>
          <w:szCs w:val="22"/>
        </w:rPr>
      </w:pPr>
    </w:p>
    <w:p w:rsidRPr="00F07B05" w:rsidR="00B66EDB" w:rsidP="00F07B05" w:rsidRDefault="00B66EDB" w14:paraId="4887CA17" w14:textId="020CD48D">
      <w:pPr>
        <w:jc w:val="both"/>
        <w:rPr>
          <w:rFonts w:ascii="Montserrat" w:hAnsi="Montserrat" w:eastAsia="Arial" w:cs="Arial"/>
          <w:sz w:val="22"/>
          <w:szCs w:val="22"/>
        </w:rPr>
      </w:pPr>
      <w:r w:rsidRPr="00F07B05">
        <w:rPr>
          <w:rFonts w:ascii="Montserrat" w:hAnsi="Montserrat" w:eastAsia="Arial" w:cs="Arial"/>
          <w:sz w:val="22"/>
          <w:szCs w:val="22"/>
        </w:rPr>
        <w:t>*En este ejemplo, se puntualizar la importancia de la disciplina y la preparación de todos los elementos que jugarán en el escenario.</w:t>
      </w:r>
    </w:p>
    <w:p w:rsidRPr="0028240A" w:rsidR="00B66EDB" w:rsidP="00F07B05" w:rsidRDefault="00B66EDB" w14:paraId="521D4909" w14:textId="7F89A995">
      <w:pPr>
        <w:jc w:val="both"/>
        <w:rPr>
          <w:rFonts w:ascii="Montserrat" w:hAnsi="Montserrat" w:eastAsia="Arial" w:cs="Arial"/>
          <w:sz w:val="22"/>
          <w:szCs w:val="22"/>
        </w:rPr>
      </w:pPr>
    </w:p>
    <w:p w:rsidRPr="00F07B05" w:rsidR="00B66EDB" w:rsidP="00F07B05" w:rsidRDefault="00B66EDB" w14:paraId="138F090B" w14:textId="3C2CC074">
      <w:pPr>
        <w:jc w:val="both"/>
        <w:rPr>
          <w:rFonts w:ascii="Montserrat" w:hAnsi="Montserrat" w:eastAsia="Arial" w:cs="Arial"/>
          <w:sz w:val="22"/>
          <w:szCs w:val="22"/>
        </w:rPr>
      </w:pPr>
      <w:r w:rsidRPr="00F07B05">
        <w:rPr>
          <w:rFonts w:ascii="Montserrat" w:hAnsi="Montserrat" w:eastAsia="Arial" w:cs="Arial"/>
          <w:sz w:val="22"/>
          <w:szCs w:val="22"/>
        </w:rPr>
        <w:t>En el teatro, más allá de los esfuerzos individuales, lo que prevalece es el trabajo colaborativo. Es un lugar de intercambio de esfuerzos entre los integrantes del proyecto teatral.</w:t>
      </w:r>
    </w:p>
    <w:p w:rsidRPr="00F07B05" w:rsidR="00B66EDB" w:rsidP="00F07B05" w:rsidRDefault="00B66EDB" w14:paraId="715A9D32" w14:textId="77777777">
      <w:pPr>
        <w:jc w:val="both"/>
        <w:rPr>
          <w:rFonts w:ascii="Montserrat" w:hAnsi="Montserrat" w:eastAsia="Arial" w:cs="Arial"/>
          <w:sz w:val="22"/>
          <w:szCs w:val="22"/>
        </w:rPr>
      </w:pPr>
    </w:p>
    <w:p w:rsidR="00B66EDB" w:rsidP="00F07B05" w:rsidRDefault="00B66EDB" w14:paraId="3C4D7BD4" w14:textId="218EF374">
      <w:pPr>
        <w:jc w:val="both"/>
        <w:rPr>
          <w:rFonts w:ascii="Montserrat" w:hAnsi="Montserrat" w:eastAsia="Arial" w:cs="Arial"/>
          <w:sz w:val="22"/>
          <w:szCs w:val="22"/>
        </w:rPr>
      </w:pPr>
      <w:r w:rsidRPr="00F07B05">
        <w:rPr>
          <w:rFonts w:ascii="Montserrat" w:hAnsi="Montserrat" w:eastAsia="Arial" w:cs="Arial"/>
          <w:sz w:val="22"/>
          <w:szCs w:val="22"/>
        </w:rPr>
        <w:t>Durante todo el proceso es fundamental cuidar de nuestra integridad física y la de nuestros compañeros, aprender a negociar, a ser tolerante con el otro, así como procurar dirigirse al grupo con claridad y respeto, a pesar de la tensión que podamos estar experimentando, debido a las exigencias que implica una representación en vivo.</w:t>
      </w:r>
    </w:p>
    <w:p w:rsidRPr="00F07B05" w:rsidR="008E3947" w:rsidP="00F07B05" w:rsidRDefault="008E3947" w14:paraId="041E6C21" w14:textId="77777777">
      <w:pPr>
        <w:jc w:val="both"/>
        <w:rPr>
          <w:rFonts w:ascii="Montserrat" w:hAnsi="Montserrat" w:eastAsia="Arial" w:cs="Arial"/>
          <w:sz w:val="22"/>
          <w:szCs w:val="22"/>
        </w:rPr>
      </w:pPr>
    </w:p>
    <w:p w:rsidRPr="00F30C06" w:rsidR="008E3947" w:rsidP="66612529" w:rsidRDefault="008E3947" w14:paraId="087F954A" w14:textId="09DB3C72">
      <w:pPr>
        <w:jc w:val="both"/>
        <w:rPr>
          <w:rFonts w:ascii="Montserrat" w:hAnsi="Montserrat" w:cs="Arial"/>
          <w:bCs/>
          <w:i/>
          <w:sz w:val="22"/>
          <w:szCs w:val="22"/>
        </w:rPr>
      </w:pPr>
      <w:r w:rsidRPr="00F30C06">
        <w:rPr>
          <w:rFonts w:ascii="Montserrat" w:hAnsi="Montserrat" w:cs="Arial"/>
          <w:bCs/>
          <w:i/>
          <w:sz w:val="22"/>
          <w:szCs w:val="22"/>
        </w:rPr>
        <w:t>Actividad 1</w:t>
      </w:r>
    </w:p>
    <w:p w:rsidRPr="00F07B05" w:rsidR="001B3EA4" w:rsidP="00F07B05" w:rsidRDefault="001B3EA4" w14:paraId="1CA50571" w14:textId="77777777">
      <w:pPr>
        <w:jc w:val="both"/>
        <w:rPr>
          <w:rFonts w:ascii="Montserrat" w:hAnsi="Montserrat" w:eastAsia="Arial" w:cs="Arial"/>
          <w:sz w:val="22"/>
          <w:szCs w:val="22"/>
        </w:rPr>
      </w:pPr>
    </w:p>
    <w:p w:rsidRPr="00F07B05" w:rsidR="001B3EA4" w:rsidP="00F07B05" w:rsidRDefault="001B3EA4" w14:paraId="1FE20B73" w14:textId="7D24CEAC">
      <w:pPr>
        <w:jc w:val="both"/>
        <w:rPr>
          <w:rFonts w:ascii="Montserrat" w:hAnsi="Montserrat" w:eastAsia="Arial" w:cs="Arial"/>
          <w:sz w:val="22"/>
          <w:szCs w:val="22"/>
        </w:rPr>
      </w:pPr>
      <w:r w:rsidRPr="00F07B05">
        <w:rPr>
          <w:rFonts w:ascii="Montserrat" w:hAnsi="Montserrat" w:eastAsia="Arial" w:cs="Arial"/>
          <w:sz w:val="22"/>
          <w:szCs w:val="22"/>
        </w:rPr>
        <w:t xml:space="preserve">Observa </w:t>
      </w:r>
      <w:r w:rsidR="00F30C06">
        <w:rPr>
          <w:rFonts w:ascii="Montserrat" w:hAnsi="Montserrat" w:eastAsia="Arial" w:cs="Arial"/>
          <w:sz w:val="22"/>
          <w:szCs w:val="22"/>
        </w:rPr>
        <w:t>el siguiente video apartir del minuto 21:50 a 22:19</w:t>
      </w:r>
    </w:p>
    <w:p w:rsidRPr="00F07B05" w:rsidR="001B3EA4" w:rsidP="00F07B05" w:rsidRDefault="001B3EA4" w14:paraId="1946F85D" w14:textId="52B2B9D6">
      <w:pPr>
        <w:jc w:val="both"/>
        <w:rPr>
          <w:rFonts w:ascii="Montserrat" w:hAnsi="Montserrat" w:eastAsia="Arial" w:cs="Arial"/>
          <w:sz w:val="22"/>
          <w:szCs w:val="22"/>
        </w:rPr>
      </w:pPr>
    </w:p>
    <w:p w:rsidR="00F30C06" w:rsidP="00F30C06" w:rsidRDefault="001B3EA4" w14:paraId="06A0A94B" w14:textId="77777777">
      <w:pPr>
        <w:pStyle w:val="Prrafodelista"/>
        <w:numPr>
          <w:ilvl w:val="0"/>
          <w:numId w:val="36"/>
        </w:numPr>
        <w:rPr>
          <w:rFonts w:ascii="Montserrat" w:hAnsi="Montserrat" w:eastAsia="Arial" w:cs="Arial"/>
          <w:b/>
          <w:bCs/>
          <w:sz w:val="22"/>
          <w:szCs w:val="22"/>
        </w:rPr>
      </w:pPr>
      <w:r w:rsidRPr="66612529">
        <w:rPr>
          <w:rFonts w:ascii="Montserrat" w:hAnsi="Montserrat" w:eastAsia="Arial" w:cs="Arial"/>
          <w:b/>
          <w:bCs/>
          <w:sz w:val="22"/>
          <w:szCs w:val="22"/>
        </w:rPr>
        <w:t>C</w:t>
      </w:r>
      <w:r w:rsidRPr="66612529" w:rsidR="4CDA9AB3">
        <w:rPr>
          <w:rFonts w:ascii="Montserrat" w:hAnsi="Montserrat" w:eastAsia="Arial" w:cs="Arial"/>
          <w:b/>
          <w:bCs/>
          <w:sz w:val="22"/>
          <w:szCs w:val="22"/>
        </w:rPr>
        <w:t>ritica constructiva de la puesta en escena.</w:t>
      </w:r>
    </w:p>
    <w:p w:rsidRPr="00F30C06" w:rsidR="001B3EA4" w:rsidP="00F30C06" w:rsidRDefault="00F30C06" w14:paraId="28073DA7" w14:textId="1477D667">
      <w:pPr>
        <w:ind w:left="360"/>
        <w:jc w:val="both"/>
        <w:rPr>
          <w:rFonts w:ascii="Montserrat" w:hAnsi="Montserrat"/>
          <w:sz w:val="22"/>
        </w:rPr>
      </w:pPr>
      <w:hyperlink w:history="1" r:id="rId8">
        <w:r w:rsidRPr="00F30C06">
          <w:rPr>
            <w:rStyle w:val="Hipervnculo"/>
            <w:rFonts w:ascii="Montserrat" w:hAnsi="Montserrat"/>
            <w:sz w:val="22"/>
          </w:rPr>
          <w:t>https://youtu.be/Nf80V9A66lw</w:t>
        </w:r>
      </w:hyperlink>
    </w:p>
    <w:p w:rsidRPr="00F30C06" w:rsidR="00F30C06" w:rsidP="00F07B05" w:rsidRDefault="00F30C06" w14:paraId="0FBE410C" w14:textId="77777777">
      <w:pPr>
        <w:jc w:val="both"/>
        <w:rPr>
          <w:rFonts w:ascii="Montserrat" w:hAnsi="Montserrat" w:cs="Arial"/>
          <w:sz w:val="24"/>
          <w:szCs w:val="22"/>
        </w:rPr>
      </w:pPr>
    </w:p>
    <w:p w:rsidR="001B3EA4" w:rsidP="00F07B05" w:rsidRDefault="001B3EA4" w14:paraId="3B4C3F5A" w14:textId="5C313BAF">
      <w:pPr>
        <w:jc w:val="both"/>
        <w:rPr>
          <w:rFonts w:ascii="Montserrat" w:hAnsi="Montserrat" w:eastAsia="Arial" w:cs="Arial"/>
          <w:sz w:val="22"/>
          <w:szCs w:val="22"/>
        </w:rPr>
      </w:pPr>
      <w:r w:rsidRPr="00F07B05">
        <w:rPr>
          <w:rFonts w:ascii="Montserrat" w:hAnsi="Montserrat" w:eastAsia="Arial" w:cs="Arial"/>
          <w:sz w:val="22"/>
          <w:szCs w:val="22"/>
        </w:rPr>
        <w:t>Reflexiona sobre el video y relación</w:t>
      </w:r>
      <w:r w:rsidR="00F30C06">
        <w:rPr>
          <w:rFonts w:ascii="Montserrat" w:hAnsi="Montserrat" w:eastAsia="Arial" w:cs="Arial"/>
          <w:sz w:val="22"/>
          <w:szCs w:val="22"/>
        </w:rPr>
        <w:t>alo con el trabajo colaborativo a partir del minuo 22:50 a 24:07</w:t>
      </w:r>
    </w:p>
    <w:p w:rsidRPr="00F07B05" w:rsidR="00F30C06" w:rsidP="00F07B05" w:rsidRDefault="00F30C06" w14:paraId="67CB7F90" w14:textId="77777777">
      <w:pPr>
        <w:jc w:val="both"/>
        <w:rPr>
          <w:rFonts w:ascii="Montserrat" w:hAnsi="Montserrat" w:eastAsia="Arial" w:cs="Arial"/>
          <w:sz w:val="22"/>
          <w:szCs w:val="22"/>
        </w:rPr>
      </w:pPr>
    </w:p>
    <w:p w:rsidRPr="00F07B05" w:rsidR="001B3EA4" w:rsidP="00F07B05" w:rsidRDefault="001B3EA4" w14:paraId="3C5A2F96" w14:textId="16031A46">
      <w:pPr>
        <w:pStyle w:val="Prrafodelista"/>
        <w:numPr>
          <w:ilvl w:val="0"/>
          <w:numId w:val="36"/>
        </w:numPr>
        <w:jc w:val="both"/>
        <w:rPr>
          <w:rFonts w:ascii="Montserrat" w:hAnsi="Montserrat" w:eastAsia="Arial" w:cs="Arial"/>
          <w:b/>
          <w:bCs/>
          <w:sz w:val="22"/>
          <w:szCs w:val="22"/>
        </w:rPr>
      </w:pPr>
      <w:r w:rsidRPr="66612529">
        <w:rPr>
          <w:rFonts w:ascii="Montserrat" w:hAnsi="Montserrat" w:eastAsia="Arial" w:cs="Arial"/>
          <w:b/>
          <w:bCs/>
          <w:sz w:val="22"/>
          <w:szCs w:val="22"/>
        </w:rPr>
        <w:t>A</w:t>
      </w:r>
      <w:r w:rsidRPr="66612529" w:rsidR="51626BDD">
        <w:rPr>
          <w:rFonts w:ascii="Montserrat" w:hAnsi="Montserrat" w:eastAsia="Arial" w:cs="Arial"/>
          <w:b/>
          <w:bCs/>
          <w:sz w:val="22"/>
          <w:szCs w:val="22"/>
        </w:rPr>
        <w:t>cciones básicas para el trabajo colaborativo.</w:t>
      </w:r>
    </w:p>
    <w:p w:rsidRPr="00F16CE7" w:rsidR="00F16CE7" w:rsidP="00F16CE7" w:rsidRDefault="00F16CE7" w14:paraId="1625BB28" w14:textId="77777777">
      <w:pPr>
        <w:ind w:left="360"/>
        <w:jc w:val="both"/>
        <w:rPr>
          <w:rFonts w:ascii="Montserrat" w:hAnsi="Montserrat"/>
          <w:sz w:val="22"/>
        </w:rPr>
      </w:pPr>
      <w:hyperlink w:history="1" r:id="rId9">
        <w:r w:rsidRPr="00F16CE7">
          <w:rPr>
            <w:rStyle w:val="Hipervnculo"/>
            <w:rFonts w:ascii="Montserrat" w:hAnsi="Montserrat"/>
            <w:sz w:val="22"/>
          </w:rPr>
          <w:t>https://youtu.be/Nf80V9A66lw</w:t>
        </w:r>
      </w:hyperlink>
    </w:p>
    <w:p w:rsidRPr="00F07B05" w:rsidR="003C697B" w:rsidP="00F07B05" w:rsidRDefault="003C697B" w14:paraId="2A7D352C" w14:textId="206DB4C6">
      <w:pPr>
        <w:jc w:val="both"/>
        <w:rPr>
          <w:rFonts w:ascii="Montserrat" w:hAnsi="Montserrat" w:cs="Arial"/>
          <w:sz w:val="22"/>
          <w:szCs w:val="22"/>
        </w:rPr>
      </w:pPr>
    </w:p>
    <w:p w:rsidR="0008266B" w:rsidP="00F07B05" w:rsidRDefault="008E3947" w14:paraId="60544981" w14:textId="1B66CFCB">
      <w:pPr>
        <w:pStyle w:val="paragraph"/>
        <w:spacing w:before="0" w:beforeAutospacing="0" w:after="0" w:afterAutospacing="0"/>
        <w:jc w:val="both"/>
        <w:textAlignment w:val="baseline"/>
        <w:rPr>
          <w:rFonts w:ascii="Montserrat" w:hAnsi="Montserrat" w:eastAsia="Arial" w:cs="Arial"/>
          <w:sz w:val="22"/>
          <w:szCs w:val="22"/>
        </w:rPr>
      </w:pPr>
      <w:r>
        <w:rPr>
          <w:rFonts w:ascii="Montserrat" w:hAnsi="Montserrat" w:eastAsia="Arial" w:cs="Arial"/>
          <w:sz w:val="22"/>
          <w:szCs w:val="22"/>
        </w:rPr>
        <w:lastRenderedPageBreak/>
        <w:t>C</w:t>
      </w:r>
      <w:r w:rsidRPr="00F07B05" w:rsidR="001B3EA4">
        <w:rPr>
          <w:rFonts w:ascii="Montserrat" w:hAnsi="Montserrat" w:eastAsia="Arial" w:cs="Arial"/>
          <w:sz w:val="22"/>
          <w:szCs w:val="22"/>
        </w:rPr>
        <w:t>onoce algunas experiencias vividas por otros niños a través de sus testimoniales por medio del siguiente audio:</w:t>
      </w:r>
    </w:p>
    <w:p w:rsidRPr="00F07B05" w:rsidR="000620E3" w:rsidP="00F07B05" w:rsidRDefault="000620E3" w14:paraId="414244C8" w14:textId="77777777">
      <w:pPr>
        <w:pStyle w:val="paragraph"/>
        <w:spacing w:before="0" w:beforeAutospacing="0" w:after="0" w:afterAutospacing="0"/>
        <w:jc w:val="both"/>
        <w:textAlignment w:val="baseline"/>
        <w:rPr>
          <w:rFonts w:ascii="Montserrat" w:hAnsi="Montserrat" w:eastAsia="Arial" w:cs="Arial"/>
          <w:sz w:val="22"/>
          <w:szCs w:val="22"/>
        </w:rPr>
      </w:pPr>
    </w:p>
    <w:p w:rsidRPr="00F07B05" w:rsidR="001B3EA4" w:rsidP="00F07B05" w:rsidRDefault="001B3EA4" w14:paraId="58C78BFE" w14:textId="2655757D">
      <w:pPr>
        <w:pStyle w:val="paragraph"/>
        <w:numPr>
          <w:ilvl w:val="0"/>
          <w:numId w:val="36"/>
        </w:numPr>
        <w:spacing w:before="0" w:beforeAutospacing="0" w:after="0" w:afterAutospacing="0"/>
        <w:jc w:val="both"/>
        <w:textAlignment w:val="baseline"/>
        <w:rPr>
          <w:rFonts w:ascii="Montserrat" w:hAnsi="Montserrat" w:eastAsia="Arial" w:cs="Arial"/>
          <w:b/>
          <w:bCs/>
          <w:sz w:val="22"/>
          <w:szCs w:val="22"/>
        </w:rPr>
      </w:pPr>
      <w:r w:rsidRPr="00F07B05">
        <w:rPr>
          <w:rFonts w:ascii="Montserrat" w:hAnsi="Montserrat" w:eastAsia="Arial" w:cs="Arial"/>
          <w:b/>
          <w:bCs/>
          <w:sz w:val="22"/>
          <w:szCs w:val="22"/>
        </w:rPr>
        <w:t>Experiencias de los niños sobre el trabajo colaborativo</w:t>
      </w:r>
      <w:r w:rsidR="000620E3">
        <w:rPr>
          <w:rFonts w:ascii="Montserrat" w:hAnsi="Montserrat" w:eastAsia="Arial" w:cs="Arial"/>
          <w:b/>
          <w:bCs/>
          <w:sz w:val="22"/>
          <w:szCs w:val="22"/>
        </w:rPr>
        <w:t>.</w:t>
      </w:r>
    </w:p>
    <w:p w:rsidRPr="00F30C06" w:rsidR="001B3EA4" w:rsidP="00F30C06" w:rsidRDefault="00481A4F" w14:paraId="6CA5E7C1" w14:textId="7A211CC5">
      <w:pPr>
        <w:pStyle w:val="paragraph"/>
        <w:spacing w:before="0" w:beforeAutospacing="0" w:after="0" w:afterAutospacing="0"/>
        <w:ind w:left="360"/>
        <w:jc w:val="both"/>
        <w:textAlignment w:val="baseline"/>
        <w:rPr>
          <w:rFonts w:ascii="Montserrat" w:hAnsi="Montserrat"/>
          <w:sz w:val="22"/>
          <w:szCs w:val="22"/>
          <w:lang w:eastAsia="en-US"/>
        </w:rPr>
      </w:pPr>
      <w:hyperlink w:history="1" r:id="rId10">
        <w:r w:rsidRPr="00F30C06" w:rsidR="009E4C4D">
          <w:rPr>
            <w:rStyle w:val="Hipervnculo"/>
            <w:rFonts w:ascii="Montserrat" w:hAnsi="Montserrat"/>
            <w:sz w:val="22"/>
            <w:szCs w:val="22"/>
            <w:lang w:eastAsia="en-US"/>
          </w:rPr>
          <w:t>https://aprendeencasa.sep.gob.mx/multimedia/RSC/Audio/202011/202011-RSC-N0zWKJhcfH-AlumnosAndresIduarte.mp3</w:t>
        </w:r>
      </w:hyperlink>
    </w:p>
    <w:p w:rsidRPr="00F07B05" w:rsidR="009E4C4D" w:rsidP="00F07B05" w:rsidRDefault="009E4C4D" w14:paraId="176ABF62" w14:textId="77777777">
      <w:pPr>
        <w:pStyle w:val="paragraph"/>
        <w:spacing w:before="0" w:beforeAutospacing="0" w:after="0" w:afterAutospacing="0"/>
        <w:jc w:val="both"/>
        <w:textAlignment w:val="baseline"/>
        <w:rPr>
          <w:rFonts w:ascii="Montserrat" w:hAnsi="Montserrat" w:eastAsia="Arial" w:cs="Arial"/>
          <w:sz w:val="22"/>
          <w:szCs w:val="22"/>
        </w:rPr>
      </w:pPr>
    </w:p>
    <w:p w:rsidRPr="00F07B05" w:rsidR="001B3EA4" w:rsidP="00F07B05" w:rsidRDefault="001B3EA4" w14:paraId="6C49CC3D" w14:textId="6CF0B21B">
      <w:pPr>
        <w:jc w:val="both"/>
        <w:rPr>
          <w:rFonts w:ascii="Montserrat" w:hAnsi="Montserrat" w:eastAsia="Arial" w:cs="Arial"/>
          <w:sz w:val="22"/>
          <w:szCs w:val="22"/>
        </w:rPr>
      </w:pPr>
      <w:r w:rsidRPr="00F07B05">
        <w:rPr>
          <w:rFonts w:ascii="Montserrat" w:hAnsi="Montserrat" w:eastAsia="Arial" w:cs="Arial"/>
          <w:sz w:val="22"/>
          <w:szCs w:val="22"/>
        </w:rPr>
        <w:t xml:space="preserve">En el teatro se forma una comunidad, gracias a la convivencia, a los valores, a las metas, a la confianza, entre otras cosas, se construye un sentido de pertenencia al grupo, día con día, función tras función. </w:t>
      </w:r>
    </w:p>
    <w:p w:rsidRPr="00F16CE7" w:rsidR="001B3EA4" w:rsidP="00F07B05" w:rsidRDefault="001B3EA4" w14:paraId="283E376D" w14:textId="75E125DD">
      <w:pPr>
        <w:pStyle w:val="paragraph"/>
        <w:spacing w:before="0" w:beforeAutospacing="0" w:after="0" w:afterAutospacing="0"/>
        <w:jc w:val="both"/>
        <w:textAlignment w:val="baseline"/>
        <w:rPr>
          <w:rFonts w:ascii="Montserrat" w:hAnsi="Montserrat" w:eastAsia="Arial" w:cs="Arial"/>
          <w:i/>
        </w:rPr>
      </w:pPr>
    </w:p>
    <w:p w:rsidRPr="00F16CE7" w:rsidR="001B3EA4" w:rsidP="66612529" w:rsidRDefault="00EA28E5" w14:paraId="5976843F" w14:textId="1AB0824C">
      <w:pPr>
        <w:pStyle w:val="paragraph"/>
        <w:spacing w:before="0" w:beforeAutospacing="0" w:after="0" w:afterAutospacing="0"/>
        <w:jc w:val="both"/>
        <w:textAlignment w:val="baseline"/>
        <w:rPr>
          <w:rStyle w:val="eop"/>
          <w:rFonts w:ascii="Montserrat" w:hAnsi="Montserrat" w:cs="Arial" w:eastAsiaTheme="minorEastAsia"/>
          <w:bCs/>
          <w:i/>
          <w:sz w:val="22"/>
          <w:szCs w:val="22"/>
        </w:rPr>
      </w:pPr>
      <w:r w:rsidRPr="00F16CE7">
        <w:rPr>
          <w:rStyle w:val="eop"/>
          <w:rFonts w:ascii="Montserrat" w:hAnsi="Montserrat" w:cs="Arial" w:eastAsiaTheme="minorEastAsia"/>
          <w:bCs/>
          <w:i/>
          <w:sz w:val="22"/>
          <w:szCs w:val="22"/>
        </w:rPr>
        <w:t>Activadad 2</w:t>
      </w:r>
    </w:p>
    <w:p w:rsidRPr="00F16CE7" w:rsidR="009F7D40" w:rsidP="00F07B05" w:rsidRDefault="009F7D40" w14:paraId="631E1C57" w14:textId="77777777">
      <w:pPr>
        <w:pStyle w:val="paragraph"/>
        <w:spacing w:before="0" w:beforeAutospacing="0" w:after="0" w:afterAutospacing="0"/>
        <w:jc w:val="both"/>
        <w:textAlignment w:val="baseline"/>
        <w:rPr>
          <w:rStyle w:val="eop"/>
          <w:rFonts w:ascii="Montserrat" w:hAnsi="Montserrat" w:cs="Arial" w:eastAsiaTheme="minorEastAsia"/>
          <w:bCs/>
          <w:i/>
          <w:sz w:val="22"/>
          <w:szCs w:val="22"/>
        </w:rPr>
      </w:pPr>
    </w:p>
    <w:p w:rsidRPr="00F07B05" w:rsidR="00EA28E5" w:rsidP="00F07B05" w:rsidRDefault="00EA28E5" w14:paraId="54B760AB" w14:textId="77777777">
      <w:pPr>
        <w:pStyle w:val="paragraph"/>
        <w:spacing w:before="0" w:beforeAutospacing="0" w:after="0" w:afterAutospacing="0"/>
        <w:jc w:val="both"/>
        <w:textAlignment w:val="baseline"/>
        <w:rPr>
          <w:rFonts w:ascii="Montserrat" w:hAnsi="Montserrat" w:eastAsia="Arial" w:cs="Arial"/>
          <w:sz w:val="22"/>
          <w:szCs w:val="22"/>
        </w:rPr>
      </w:pPr>
      <w:r w:rsidRPr="00F07B05">
        <w:rPr>
          <w:rFonts w:ascii="Montserrat" w:hAnsi="Montserrat" w:eastAsia="Arial" w:cs="Arial"/>
          <w:sz w:val="22"/>
          <w:szCs w:val="22"/>
        </w:rPr>
        <w:t>Ahora, reflexiona acerca de algunas situaciones cotidianas en donde realizas de manera voluntaria o involuntaria un ejercicio de evaluación:</w:t>
      </w:r>
    </w:p>
    <w:p w:rsidRPr="00F07B05" w:rsidR="00EA28E5" w:rsidP="00F07B05" w:rsidRDefault="00EA28E5" w14:paraId="381814B5" w14:textId="77777777">
      <w:pPr>
        <w:pStyle w:val="paragraph"/>
        <w:spacing w:before="0" w:beforeAutospacing="0" w:after="0" w:afterAutospacing="0"/>
        <w:jc w:val="both"/>
        <w:textAlignment w:val="baseline"/>
        <w:rPr>
          <w:rFonts w:ascii="Montserrat" w:hAnsi="Montserrat" w:eastAsia="Arial" w:cs="Arial"/>
          <w:sz w:val="22"/>
          <w:szCs w:val="22"/>
        </w:rPr>
      </w:pPr>
    </w:p>
    <w:p w:rsidRPr="00F07B05" w:rsidR="00EA28E5" w:rsidP="00F07B05" w:rsidRDefault="00EA28E5" w14:paraId="2BACA9E3" w14:textId="48EDF60D">
      <w:pPr>
        <w:pStyle w:val="paragraph"/>
        <w:spacing w:before="0" w:beforeAutospacing="0" w:after="0" w:afterAutospacing="0"/>
        <w:jc w:val="both"/>
        <w:textAlignment w:val="baseline"/>
        <w:rPr>
          <w:rFonts w:ascii="Montserrat" w:hAnsi="Montserrat" w:eastAsia="Arial" w:cs="Arial"/>
          <w:sz w:val="22"/>
          <w:szCs w:val="22"/>
        </w:rPr>
      </w:pPr>
      <w:r w:rsidRPr="00F07B05">
        <w:rPr>
          <w:rFonts w:ascii="Montserrat" w:hAnsi="Montserrat" w:eastAsia="Arial" w:cs="Arial"/>
          <w:sz w:val="22"/>
          <w:szCs w:val="22"/>
        </w:rPr>
        <w:t>Por ejemplo: ¿cómo quedó la comida?</w:t>
      </w:r>
    </w:p>
    <w:p w:rsidRPr="00F07B05" w:rsidR="00EA28E5" w:rsidP="00F07B05" w:rsidRDefault="00EA28E5" w14:paraId="48A2AD71" w14:textId="77777777">
      <w:pPr>
        <w:pStyle w:val="paragraph"/>
        <w:spacing w:before="0" w:beforeAutospacing="0" w:after="0" w:afterAutospacing="0"/>
        <w:jc w:val="both"/>
        <w:textAlignment w:val="baseline"/>
        <w:rPr>
          <w:rFonts w:ascii="Montserrat" w:hAnsi="Montserrat" w:eastAsia="Arial" w:cs="Arial"/>
          <w:sz w:val="22"/>
          <w:szCs w:val="22"/>
        </w:rPr>
      </w:pPr>
    </w:p>
    <w:p w:rsidRPr="00F07B05" w:rsidR="00EA28E5" w:rsidP="00F07B05" w:rsidRDefault="00EA28E5" w14:paraId="55C099A3" w14:textId="6F61CDBA">
      <w:pPr>
        <w:pStyle w:val="paragraph"/>
        <w:spacing w:before="0" w:beforeAutospacing="0" w:after="0" w:afterAutospacing="0"/>
        <w:jc w:val="both"/>
        <w:textAlignment w:val="baseline"/>
        <w:rPr>
          <w:rFonts w:ascii="Montserrat" w:hAnsi="Montserrat" w:eastAsia="Arial" w:cs="Arial"/>
          <w:sz w:val="22"/>
          <w:szCs w:val="22"/>
        </w:rPr>
      </w:pPr>
      <w:r w:rsidRPr="00F07B05">
        <w:rPr>
          <w:rFonts w:ascii="Montserrat" w:hAnsi="Montserrat" w:eastAsia="Arial" w:cs="Arial"/>
          <w:sz w:val="22"/>
          <w:szCs w:val="22"/>
        </w:rPr>
        <w:t>Anota la valoración en tu cuaderno. Puedes ilustrarlo con dibujos.</w:t>
      </w:r>
    </w:p>
    <w:p w:rsidRPr="00F07B05" w:rsidR="00EA28E5" w:rsidP="00F07B05" w:rsidRDefault="00EA28E5" w14:paraId="2FABC12B" w14:textId="6B1E660F">
      <w:pPr>
        <w:pStyle w:val="paragraph"/>
        <w:spacing w:before="0" w:beforeAutospacing="0" w:after="0" w:afterAutospacing="0"/>
        <w:jc w:val="both"/>
        <w:textAlignment w:val="baseline"/>
        <w:rPr>
          <w:rFonts w:ascii="Montserrat" w:hAnsi="Montserrat" w:eastAsia="Arial" w:cs="Arial"/>
        </w:rPr>
      </w:pPr>
    </w:p>
    <w:p w:rsidRPr="00F07B05" w:rsidR="00EA28E5" w:rsidP="00F07B05" w:rsidRDefault="00EA28E5" w14:paraId="65D8A791" w14:textId="77777777">
      <w:pPr>
        <w:pStyle w:val="paragraph"/>
        <w:spacing w:before="0" w:beforeAutospacing="0" w:after="0" w:afterAutospacing="0"/>
        <w:jc w:val="both"/>
        <w:textAlignment w:val="baseline"/>
        <w:rPr>
          <w:rStyle w:val="eop"/>
          <w:rFonts w:ascii="Montserrat" w:hAnsi="Montserrat" w:eastAsia="Arial" w:cs="Arial"/>
          <w:sz w:val="22"/>
          <w:szCs w:val="22"/>
        </w:rPr>
      </w:pPr>
    </w:p>
    <w:p w:rsidRPr="00F07B05" w:rsidR="00F16435" w:rsidP="00F07B05" w:rsidRDefault="006C5E13" w14:paraId="73880996" w14:textId="6C053C9E">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07B05">
        <w:rPr>
          <w:rStyle w:val="eop"/>
          <w:rFonts w:ascii="Montserrat" w:hAnsi="Montserrat" w:cs="Arial" w:eastAsiaTheme="minorEastAsia"/>
          <w:b/>
          <w:bCs/>
          <w:sz w:val="28"/>
          <w:szCs w:val="28"/>
        </w:rPr>
        <w:t>El Reto de Hoy:</w:t>
      </w:r>
    </w:p>
    <w:p w:rsidR="00F16CE7" w:rsidP="00F07B05" w:rsidRDefault="00F16CE7" w14:paraId="1BC95248" w14:textId="77777777">
      <w:pPr>
        <w:pStyle w:val="paragraph"/>
        <w:spacing w:before="0" w:beforeAutospacing="0" w:after="0" w:afterAutospacing="0"/>
        <w:jc w:val="both"/>
        <w:textAlignment w:val="baseline"/>
        <w:rPr>
          <w:rFonts w:ascii="Montserrat" w:hAnsi="Montserrat" w:eastAsia="Arial" w:cs="Arial"/>
          <w:sz w:val="22"/>
          <w:szCs w:val="22"/>
        </w:rPr>
      </w:pPr>
    </w:p>
    <w:p w:rsidRPr="00F07B05" w:rsidR="007B7DA8" w:rsidP="00F07B05" w:rsidRDefault="00EA28E5" w14:paraId="532E43E2" w14:textId="70E1A6CF">
      <w:pPr>
        <w:pStyle w:val="paragraph"/>
        <w:spacing w:before="0" w:beforeAutospacing="0" w:after="0" w:afterAutospacing="0"/>
        <w:jc w:val="both"/>
        <w:textAlignment w:val="baseline"/>
        <w:rPr>
          <w:rFonts w:ascii="Montserrat" w:hAnsi="Montserrat" w:eastAsia="Arial" w:cs="Arial"/>
          <w:sz w:val="22"/>
          <w:szCs w:val="22"/>
        </w:rPr>
      </w:pPr>
      <w:r w:rsidRPr="00F07B05">
        <w:rPr>
          <w:rFonts w:ascii="Montserrat" w:hAnsi="Montserrat" w:eastAsia="Arial" w:cs="Arial"/>
          <w:sz w:val="22"/>
          <w:szCs w:val="22"/>
        </w:rPr>
        <w:t>Consulta tu libro de Educación Cívica y Ética y revisa lo que proponen en la lección “Nuestras emociones y sentimientos”. Eso te ayudará a conocer más sobre el tema.</w:t>
      </w:r>
    </w:p>
    <w:p w:rsidRPr="00F07B05" w:rsidR="00EA28E5" w:rsidP="00F07B05" w:rsidRDefault="00EA28E5" w14:paraId="52EC0872" w14:textId="77777777">
      <w:pPr>
        <w:pStyle w:val="paragraph"/>
        <w:spacing w:before="0" w:beforeAutospacing="0" w:after="0" w:afterAutospacing="0"/>
        <w:jc w:val="both"/>
        <w:textAlignment w:val="baseline"/>
        <w:rPr>
          <w:rStyle w:val="eop"/>
          <w:rFonts w:ascii="Montserrat" w:hAnsi="Montserrat" w:eastAsia="Arial" w:cs="Arial"/>
          <w:sz w:val="22"/>
          <w:szCs w:val="22"/>
        </w:rPr>
      </w:pPr>
    </w:p>
    <w:p w:rsidRPr="00F07B05" w:rsidR="00FC0D14" w:rsidP="00F07B05" w:rsidRDefault="009D6601" w14:paraId="72C43328" w14:textId="60E5D2C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F07B0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52B3F" w:rsidP="00F07B05" w:rsidRDefault="00952B3F" w14:paraId="6BD37208" w14:textId="15664A08">
      <w:pPr>
        <w:pStyle w:val="paragraph"/>
        <w:spacing w:before="0" w:beforeAutospacing="0" w:after="0" w:afterAutospacing="0"/>
        <w:jc w:val="both"/>
        <w:textAlignment w:val="baseline"/>
        <w:rPr>
          <w:rFonts w:ascii="Montserrat" w:hAnsi="Montserrat" w:cs="Arial" w:eastAsiaTheme="minorEastAsia"/>
          <w:sz w:val="22"/>
          <w:szCs w:val="22"/>
        </w:rPr>
      </w:pPr>
    </w:p>
    <w:p w:rsidRPr="00F07B05" w:rsidR="00F16CE7" w:rsidP="00F07B05" w:rsidRDefault="00F16CE7" w14:paraId="1032DF63" w14:textId="77777777">
      <w:pPr>
        <w:pStyle w:val="paragraph"/>
        <w:spacing w:before="0" w:beforeAutospacing="0" w:after="0" w:afterAutospacing="0"/>
        <w:jc w:val="both"/>
        <w:textAlignment w:val="baseline"/>
        <w:rPr>
          <w:rFonts w:ascii="Montserrat" w:hAnsi="Montserrat" w:cs="Arial" w:eastAsiaTheme="minorEastAsia"/>
          <w:sz w:val="22"/>
          <w:szCs w:val="22"/>
        </w:rPr>
      </w:pPr>
    </w:p>
    <w:p w:rsidRPr="00F07B05" w:rsidR="00996803" w:rsidP="00F07B05" w:rsidRDefault="00483548" w14:paraId="34573A9F" w14:textId="5184B646">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¡Buen trabajo!</w:t>
      </w:r>
    </w:p>
    <w:p w:rsidRPr="00F07B05" w:rsidR="00DA5114" w:rsidP="008E3947" w:rsidRDefault="00DA5114" w14:paraId="04345185" w14:textId="77777777">
      <w:pPr>
        <w:autoSpaceDE w:val="0"/>
        <w:autoSpaceDN w:val="0"/>
        <w:adjustRightInd w:val="0"/>
        <w:jc w:val="center"/>
        <w:rPr>
          <w:rFonts w:ascii="Montserrat" w:hAnsi="Montserrat" w:eastAsiaTheme="minorHAnsi" w:cstheme="minorBidi"/>
          <w:b/>
          <w:sz w:val="24"/>
          <w:szCs w:val="24"/>
        </w:rPr>
      </w:pPr>
    </w:p>
    <w:p w:rsidR="002C3F98" w:rsidP="00F07B05" w:rsidRDefault="00483548" w14:paraId="48405A3D" w14:textId="0AB0A193">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Gracias por tu esfuerzo.</w:t>
      </w:r>
      <w:bookmarkStart w:name="_GoBack" w:id="0"/>
      <w:bookmarkEnd w:id="0"/>
    </w:p>
    <w:sectPr w:rsidR="002C3F98"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4F" w:rsidP="008319C1" w:rsidRDefault="00481A4F" w14:paraId="67614A2F" w14:textId="77777777">
      <w:r>
        <w:separator/>
      </w:r>
    </w:p>
  </w:endnote>
  <w:endnote w:type="continuationSeparator" w:id="0">
    <w:p w:rsidR="00481A4F" w:rsidP="008319C1" w:rsidRDefault="00481A4F" w14:paraId="1D1290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4F" w:rsidP="008319C1" w:rsidRDefault="00481A4F" w14:paraId="72343D9F" w14:textId="77777777">
      <w:r>
        <w:separator/>
      </w:r>
    </w:p>
  </w:footnote>
  <w:footnote w:type="continuationSeparator" w:id="0">
    <w:p w:rsidR="00481A4F" w:rsidP="008319C1" w:rsidRDefault="00481A4F" w14:paraId="2A2B8CE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4E91488"/>
    <w:multiLevelType w:val="hybridMultilevel"/>
    <w:tmpl w:val="A6266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E69EC"/>
    <w:multiLevelType w:val="hybridMultilevel"/>
    <w:tmpl w:val="B31E3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8CD47DE"/>
    <w:multiLevelType w:val="hybridMultilevel"/>
    <w:tmpl w:val="CBE819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9"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2"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3"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60238"/>
    <w:multiLevelType w:val="hybridMultilevel"/>
    <w:tmpl w:val="8F3C9CA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D60FE7"/>
    <w:multiLevelType w:val="hybridMultilevel"/>
    <w:tmpl w:val="684C8CA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10"/>
  </w:num>
  <w:num w:numId="4">
    <w:abstractNumId w:val="2"/>
  </w:num>
  <w:num w:numId="5">
    <w:abstractNumId w:val="3"/>
  </w:num>
  <w:num w:numId="6">
    <w:abstractNumId w:val="4"/>
  </w:num>
  <w:num w:numId="7">
    <w:abstractNumId w:val="21"/>
  </w:num>
  <w:num w:numId="8">
    <w:abstractNumId w:val="11"/>
  </w:num>
  <w:num w:numId="9">
    <w:abstractNumId w:val="5"/>
  </w:num>
  <w:num w:numId="10">
    <w:abstractNumId w:val="6"/>
  </w:num>
  <w:num w:numId="11">
    <w:abstractNumId w:val="37"/>
  </w:num>
  <w:num w:numId="12">
    <w:abstractNumId w:val="39"/>
  </w:num>
  <w:num w:numId="13">
    <w:abstractNumId w:val="40"/>
  </w:num>
  <w:num w:numId="14">
    <w:abstractNumId w:val="27"/>
  </w:num>
  <w:num w:numId="15">
    <w:abstractNumId w:val="35"/>
  </w:num>
  <w:num w:numId="16">
    <w:abstractNumId w:val="20"/>
  </w:num>
  <w:num w:numId="17">
    <w:abstractNumId w:val="15"/>
  </w:num>
  <w:num w:numId="18">
    <w:abstractNumId w:val="12"/>
  </w:num>
  <w:num w:numId="19">
    <w:abstractNumId w:val="16"/>
  </w:num>
  <w:num w:numId="20">
    <w:abstractNumId w:val="34"/>
  </w:num>
  <w:num w:numId="21">
    <w:abstractNumId w:val="8"/>
  </w:num>
  <w:num w:numId="22">
    <w:abstractNumId w:val="18"/>
  </w:num>
  <w:num w:numId="23">
    <w:abstractNumId w:val="30"/>
  </w:num>
  <w:num w:numId="24">
    <w:abstractNumId w:val="28"/>
  </w:num>
  <w:num w:numId="25">
    <w:abstractNumId w:val="43"/>
  </w:num>
  <w:num w:numId="26">
    <w:abstractNumId w:val="42"/>
  </w:num>
  <w:num w:numId="27">
    <w:abstractNumId w:val="44"/>
  </w:num>
  <w:num w:numId="28">
    <w:abstractNumId w:val="38"/>
  </w:num>
  <w:num w:numId="29">
    <w:abstractNumId w:val="29"/>
  </w:num>
  <w:num w:numId="30">
    <w:abstractNumId w:val="23"/>
  </w:num>
  <w:num w:numId="31">
    <w:abstractNumId w:val="45"/>
  </w:num>
  <w:num w:numId="32">
    <w:abstractNumId w:val="41"/>
  </w:num>
  <w:num w:numId="33">
    <w:abstractNumId w:val="25"/>
  </w:num>
  <w:num w:numId="34">
    <w:abstractNumId w:val="32"/>
  </w:num>
  <w:num w:numId="35">
    <w:abstractNumId w:val="19"/>
  </w:num>
  <w:num w:numId="36">
    <w:abstractNumId w:val="33"/>
  </w:num>
  <w:num w:numId="37">
    <w:abstractNumId w:val="9"/>
  </w:num>
  <w:num w:numId="38">
    <w:abstractNumId w:val="13"/>
  </w:num>
  <w:num w:numId="39">
    <w:abstractNumId w:val="36"/>
  </w:num>
  <w:num w:numId="40">
    <w:abstractNumId w:val="24"/>
  </w:num>
  <w:num w:numId="41">
    <w:abstractNumId w:val="26"/>
  </w:num>
  <w:num w:numId="42">
    <w:abstractNumId w:val="17"/>
  </w:num>
  <w:num w:numId="43">
    <w:abstractNumId w:val="31"/>
  </w:num>
  <w:num w:numId="44">
    <w:abstractNumId w:val="14"/>
  </w:num>
  <w:num w:numId="45">
    <w:abstractNumId w:val="7"/>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72F"/>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A4F"/>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5A94"/>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111"/>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C4D"/>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496"/>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2F1C"/>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1FBE"/>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6CE7"/>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C06"/>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82DB47E"/>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6CE7"/>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9E4C4D"/>
    <w:rPr>
      <w:color w:val="954F72" w:themeColor="followedHyperlink"/>
      <w:u w:val="single"/>
    </w:rPr>
  </w:style>
  <w:style w:type="character" w:styleId="UnresolvedMention" w:customStyle="1">
    <w:name w:val="Unresolved Mention"/>
    <w:basedOn w:val="Fuentedeprrafopredeter"/>
    <w:uiPriority w:val="99"/>
    <w:semiHidden/>
    <w:unhideWhenUsed/>
    <w:rsid w:val="009E4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7066391">
      <w:bodyDiv w:val="1"/>
      <w:marLeft w:val="0"/>
      <w:marRight w:val="0"/>
      <w:marTop w:val="0"/>
      <w:marBottom w:val="0"/>
      <w:divBdr>
        <w:top w:val="none" w:sz="0" w:space="0" w:color="auto"/>
        <w:left w:val="none" w:sz="0" w:space="0" w:color="auto"/>
        <w:bottom w:val="none" w:sz="0" w:space="0" w:color="auto"/>
        <w:right w:val="none" w:sz="0" w:space="0" w:color="auto"/>
      </w:divBdr>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Nf80V9A66l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aprendeencasa.sep.gob.mx/multimedia/RSC/Audio/202011/202011-RSC-N0zWKJhcfH-AlumnosAndresIduarte.mp3" TargetMode="External" Id="rId10" /><Relationship Type="http://schemas.openxmlformats.org/officeDocument/2006/relationships/settings" Target="settings.xml" Id="rId4" /><Relationship Type="http://schemas.openxmlformats.org/officeDocument/2006/relationships/hyperlink" Target="https://youtu.be/Nf80V9A66l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9BA8-3E33-4134-9230-D39DB7E589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2021-10-22T21:39:00.0000000Z</dcterms:created>
  <dcterms:modified xsi:type="dcterms:W3CDTF">2021-11-21T20:02:06.6230565Z</dcterms:modified>
</coreProperties>
</file>