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21114FE7" w:rsidR="006A52D5" w:rsidRPr="004C11A2" w:rsidRDefault="00520FB4" w:rsidP="004C11A2">
      <w:pPr>
        <w:suppressAutoHyphens w:val="0"/>
        <w:autoSpaceDN/>
        <w:jc w:val="center"/>
        <w:textAlignment w:val="auto"/>
        <w:rPr>
          <w:rFonts w:ascii="Montserrat" w:eastAsia="Montserrat" w:hAnsi="Montserrat" w:cs="Montserrat"/>
          <w:b/>
          <w:sz w:val="48"/>
          <w:szCs w:val="48"/>
        </w:rPr>
      </w:pPr>
      <w:r w:rsidRPr="004C11A2">
        <w:rPr>
          <w:rFonts w:ascii="Montserrat" w:eastAsia="Montserrat" w:hAnsi="Montserrat" w:cs="Montserrat"/>
          <w:b/>
          <w:sz w:val="48"/>
          <w:szCs w:val="48"/>
        </w:rPr>
        <w:t>Jueves</w:t>
      </w:r>
      <w:bookmarkStart w:id="0" w:name="_GoBack"/>
      <w:bookmarkEnd w:id="0"/>
    </w:p>
    <w:p w14:paraId="08ACA0F6" w14:textId="5547B23D" w:rsidR="001B3804" w:rsidRPr="004C11A2" w:rsidRDefault="009D734B" w:rsidP="004C11A2">
      <w:pPr>
        <w:suppressAutoHyphens w:val="0"/>
        <w:autoSpaceDN/>
        <w:jc w:val="center"/>
        <w:textAlignment w:val="auto"/>
        <w:rPr>
          <w:rFonts w:ascii="Montserrat" w:eastAsia="Montserrat" w:hAnsi="Montserrat" w:cs="Montserrat"/>
          <w:b/>
          <w:sz w:val="56"/>
          <w:szCs w:val="56"/>
          <w:lang w:val="es" w:eastAsia="es-MX" w:bidi="ar-SA"/>
        </w:rPr>
      </w:pPr>
      <w:r w:rsidRPr="004C11A2">
        <w:rPr>
          <w:rFonts w:ascii="Montserrat" w:eastAsia="Montserrat" w:hAnsi="Montserrat" w:cs="Montserrat"/>
          <w:b/>
          <w:sz w:val="56"/>
          <w:szCs w:val="56"/>
        </w:rPr>
        <w:t>0</w:t>
      </w:r>
      <w:r w:rsidR="00A30E74">
        <w:rPr>
          <w:rFonts w:ascii="Montserrat" w:eastAsia="Montserrat" w:hAnsi="Montserrat" w:cs="Montserrat"/>
          <w:b/>
          <w:sz w:val="56"/>
          <w:szCs w:val="56"/>
        </w:rPr>
        <w:t>9</w:t>
      </w:r>
    </w:p>
    <w:p w14:paraId="61A7C526" w14:textId="4403A027" w:rsidR="001B3804" w:rsidRPr="004C11A2" w:rsidRDefault="005151F4" w:rsidP="004C11A2">
      <w:pPr>
        <w:suppressAutoHyphens w:val="0"/>
        <w:autoSpaceDN/>
        <w:jc w:val="center"/>
        <w:textAlignment w:val="auto"/>
        <w:rPr>
          <w:rFonts w:ascii="Montserrat" w:eastAsia="Montserrat" w:hAnsi="Montserrat" w:cs="Montserrat"/>
          <w:b/>
          <w:sz w:val="48"/>
          <w:szCs w:val="48"/>
        </w:rPr>
      </w:pPr>
      <w:r w:rsidRPr="004C11A2">
        <w:rPr>
          <w:rFonts w:ascii="Montserrat" w:eastAsia="Montserrat" w:hAnsi="Montserrat" w:cs="Montserrat"/>
          <w:b/>
          <w:sz w:val="48"/>
          <w:szCs w:val="48"/>
        </w:rPr>
        <w:t xml:space="preserve">de </w:t>
      </w:r>
      <w:r w:rsidR="009D734B" w:rsidRPr="004C11A2">
        <w:rPr>
          <w:rFonts w:ascii="Montserrat" w:eastAsia="Montserrat" w:hAnsi="Montserrat" w:cs="Montserrat"/>
          <w:b/>
          <w:sz w:val="48"/>
          <w:szCs w:val="48"/>
        </w:rPr>
        <w:t>Septiembre</w:t>
      </w:r>
    </w:p>
    <w:p w14:paraId="6BF8FE35" w14:textId="77777777" w:rsidR="006A52D5" w:rsidRPr="00133121" w:rsidRDefault="006A52D5" w:rsidP="004C11A2">
      <w:pPr>
        <w:suppressAutoHyphens w:val="0"/>
        <w:autoSpaceDN/>
        <w:jc w:val="center"/>
        <w:textAlignment w:val="auto"/>
        <w:rPr>
          <w:rFonts w:ascii="Montserrat" w:eastAsia="Montserrat" w:hAnsi="Montserrat" w:cs="Montserrat"/>
          <w:b/>
          <w:sz w:val="40"/>
          <w:szCs w:val="40"/>
          <w:lang w:val="es" w:eastAsia="es-MX" w:bidi="ar-SA"/>
        </w:rPr>
      </w:pPr>
    </w:p>
    <w:p w14:paraId="35BFF6D7" w14:textId="3979897E" w:rsidR="001B3804" w:rsidRPr="004C11A2" w:rsidRDefault="000F5247" w:rsidP="004C11A2">
      <w:pPr>
        <w:suppressAutoHyphens w:val="0"/>
        <w:autoSpaceDN/>
        <w:jc w:val="center"/>
        <w:textAlignment w:val="auto"/>
        <w:rPr>
          <w:rFonts w:ascii="Montserrat" w:eastAsia="Montserrat" w:hAnsi="Montserrat" w:cs="Montserrat"/>
          <w:b/>
          <w:sz w:val="52"/>
          <w:szCs w:val="52"/>
          <w:lang w:val="es" w:eastAsia="es-MX" w:bidi="ar-SA"/>
        </w:rPr>
      </w:pPr>
      <w:r w:rsidRPr="004C11A2">
        <w:rPr>
          <w:rFonts w:ascii="Montserrat" w:eastAsia="Montserrat" w:hAnsi="Montserrat" w:cs="Montserrat"/>
          <w:b/>
          <w:sz w:val="52"/>
          <w:szCs w:val="52"/>
        </w:rPr>
        <w:t>Sexto</w:t>
      </w:r>
      <w:r w:rsidR="005151F4" w:rsidRPr="004C11A2">
        <w:rPr>
          <w:rFonts w:ascii="Montserrat" w:eastAsia="Montserrat" w:hAnsi="Montserrat" w:cs="Montserrat"/>
          <w:b/>
          <w:sz w:val="52"/>
          <w:szCs w:val="52"/>
        </w:rPr>
        <w:t xml:space="preserve"> de Primaria</w:t>
      </w:r>
    </w:p>
    <w:p w14:paraId="206D56C5" w14:textId="35FDE946" w:rsidR="001B3804" w:rsidRPr="004C11A2" w:rsidRDefault="00274CA5" w:rsidP="004C11A2">
      <w:pPr>
        <w:suppressAutoHyphens w:val="0"/>
        <w:autoSpaceDN/>
        <w:jc w:val="center"/>
        <w:textAlignment w:val="auto"/>
        <w:rPr>
          <w:rFonts w:ascii="Montserrat" w:eastAsia="Montserrat" w:hAnsi="Montserrat" w:cs="Montserrat"/>
          <w:b/>
          <w:sz w:val="52"/>
          <w:szCs w:val="52"/>
        </w:rPr>
      </w:pPr>
      <w:r w:rsidRPr="004C11A2">
        <w:rPr>
          <w:rFonts w:ascii="Montserrat" w:eastAsia="Montserrat" w:hAnsi="Montserrat" w:cs="Montserrat"/>
          <w:b/>
          <w:sz w:val="52"/>
          <w:szCs w:val="52"/>
        </w:rPr>
        <w:t>Geografía</w:t>
      </w:r>
    </w:p>
    <w:p w14:paraId="24CB2BC6" w14:textId="77777777" w:rsidR="006A52D5" w:rsidRPr="00133121" w:rsidRDefault="006A52D5" w:rsidP="004C11A2">
      <w:pPr>
        <w:suppressAutoHyphens w:val="0"/>
        <w:autoSpaceDN/>
        <w:jc w:val="center"/>
        <w:textAlignment w:val="auto"/>
        <w:rPr>
          <w:rFonts w:ascii="Montserrat" w:eastAsia="Montserrat" w:hAnsi="Montserrat" w:cs="Montserrat"/>
          <w:b/>
          <w:sz w:val="40"/>
          <w:szCs w:val="40"/>
          <w:lang w:val="es" w:eastAsia="es-MX" w:bidi="ar-SA"/>
        </w:rPr>
      </w:pPr>
    </w:p>
    <w:p w14:paraId="40123733" w14:textId="5529FC85" w:rsidR="001B3804" w:rsidRPr="004C11A2" w:rsidRDefault="009D734B" w:rsidP="004C11A2">
      <w:pPr>
        <w:suppressAutoHyphens w:val="0"/>
        <w:autoSpaceDN/>
        <w:jc w:val="center"/>
        <w:textAlignment w:val="auto"/>
        <w:rPr>
          <w:rFonts w:ascii="Montserrat" w:eastAsia="Montserrat" w:hAnsi="Montserrat" w:cs="Montserrat"/>
          <w:i/>
          <w:sz w:val="48"/>
          <w:szCs w:val="48"/>
          <w:lang w:val="es" w:eastAsia="es-MX" w:bidi="ar-SA"/>
        </w:rPr>
      </w:pPr>
      <w:r w:rsidRPr="004C11A2">
        <w:rPr>
          <w:rFonts w:ascii="Montserrat" w:eastAsia="Montserrat" w:hAnsi="Montserrat" w:cs="Montserrat"/>
          <w:i/>
          <w:sz w:val="48"/>
          <w:szCs w:val="48"/>
          <w:lang w:val="es" w:eastAsia="es-MX" w:bidi="ar-SA"/>
        </w:rPr>
        <w:t>Características económi</w:t>
      </w:r>
      <w:r w:rsidR="00133121">
        <w:rPr>
          <w:rFonts w:ascii="Montserrat" w:eastAsia="Montserrat" w:hAnsi="Montserrat" w:cs="Montserrat"/>
          <w:i/>
          <w:sz w:val="48"/>
          <w:szCs w:val="48"/>
          <w:lang w:val="es" w:eastAsia="es-MX" w:bidi="ar-SA"/>
        </w:rPr>
        <w:t>cas de los continentes (repaso)</w:t>
      </w:r>
    </w:p>
    <w:p w14:paraId="0ECABCF2" w14:textId="77777777" w:rsidR="009576F8" w:rsidRPr="004C11A2" w:rsidRDefault="009576F8" w:rsidP="004C11A2">
      <w:pPr>
        <w:suppressAutoHyphens w:val="0"/>
        <w:autoSpaceDN/>
        <w:jc w:val="both"/>
        <w:textAlignment w:val="auto"/>
        <w:rPr>
          <w:rFonts w:ascii="Montserrat" w:eastAsia="Montserrat" w:hAnsi="Montserrat" w:cs="Montserrat"/>
          <w:i/>
          <w:sz w:val="48"/>
          <w:szCs w:val="48"/>
        </w:rPr>
      </w:pPr>
    </w:p>
    <w:p w14:paraId="43267F7B" w14:textId="39CBE3BC" w:rsidR="001B3804" w:rsidRPr="004C11A2" w:rsidRDefault="005151F4" w:rsidP="004C11A2">
      <w:pPr>
        <w:pStyle w:val="Standard"/>
        <w:spacing w:line="240" w:lineRule="auto"/>
        <w:jc w:val="both"/>
        <w:rPr>
          <w:rFonts w:ascii="Montserrat" w:eastAsia="Montserrat" w:hAnsi="Montserrat" w:cs="Montserrat"/>
          <w:bCs/>
          <w:i/>
          <w:iCs/>
        </w:rPr>
      </w:pPr>
      <w:r w:rsidRPr="004C11A2">
        <w:rPr>
          <w:rFonts w:ascii="Montserrat" w:eastAsia="Montserrat" w:hAnsi="Montserrat" w:cs="Montserrat"/>
          <w:b/>
          <w:i/>
          <w:iCs/>
        </w:rPr>
        <w:t xml:space="preserve">Aprendizaje esperado: </w:t>
      </w:r>
      <w:r w:rsidR="009D734B" w:rsidRPr="004C11A2">
        <w:rPr>
          <w:rFonts w:ascii="Montserrat" w:eastAsia="Montserrat" w:hAnsi="Montserrat" w:cs="Montserrat"/>
          <w:bCs/>
          <w:i/>
          <w:iCs/>
        </w:rPr>
        <w:t>Reconocer las características económicas de los continentes.</w:t>
      </w:r>
    </w:p>
    <w:p w14:paraId="5DEC6FCC" w14:textId="77777777" w:rsidR="009D734B" w:rsidRPr="004C11A2" w:rsidRDefault="009D734B" w:rsidP="004C11A2">
      <w:pPr>
        <w:pStyle w:val="Standard"/>
        <w:spacing w:line="240" w:lineRule="auto"/>
        <w:jc w:val="both"/>
        <w:rPr>
          <w:rFonts w:ascii="Montserrat" w:eastAsia="Montserrat" w:hAnsi="Montserrat" w:cs="Montserrat"/>
          <w:bCs/>
          <w:i/>
          <w:iCs/>
        </w:rPr>
      </w:pPr>
    </w:p>
    <w:p w14:paraId="5C3C1196" w14:textId="4F004D46" w:rsidR="00663ACE" w:rsidRPr="004C11A2" w:rsidRDefault="005151F4" w:rsidP="004C11A2">
      <w:pPr>
        <w:pStyle w:val="Standard"/>
        <w:spacing w:line="240" w:lineRule="auto"/>
        <w:jc w:val="both"/>
        <w:rPr>
          <w:rFonts w:ascii="Montserrat" w:eastAsia="Montserrat" w:hAnsi="Montserrat" w:cs="Montserrat"/>
          <w:bCs/>
        </w:rPr>
      </w:pPr>
      <w:r w:rsidRPr="004C11A2">
        <w:rPr>
          <w:rFonts w:ascii="Montserrat" w:eastAsia="Montserrat" w:hAnsi="Montserrat" w:cs="Montserrat"/>
          <w:b/>
          <w:i/>
          <w:iCs/>
        </w:rPr>
        <w:t xml:space="preserve">Énfasis: </w:t>
      </w:r>
      <w:r w:rsidR="003E6303" w:rsidRPr="003E6303">
        <w:rPr>
          <w:rFonts w:ascii="Montserrat" w:eastAsia="Montserrat" w:hAnsi="Montserrat" w:cs="Montserrat"/>
          <w:i/>
          <w:iCs/>
        </w:rPr>
        <w:t>Reconoce las d</w:t>
      </w:r>
      <w:r w:rsidR="009D734B" w:rsidRPr="003E6303">
        <w:rPr>
          <w:rFonts w:ascii="Montserrat" w:eastAsia="Montserrat" w:hAnsi="Montserrat" w:cs="Montserrat"/>
          <w:bCs/>
          <w:i/>
          <w:iCs/>
        </w:rPr>
        <w:t>iferencias</w:t>
      </w:r>
      <w:r w:rsidR="009D734B" w:rsidRPr="004C11A2">
        <w:rPr>
          <w:rFonts w:ascii="Montserrat" w:eastAsia="Montserrat" w:hAnsi="Montserrat" w:cs="Montserrat"/>
          <w:bCs/>
          <w:i/>
          <w:iCs/>
        </w:rPr>
        <w:t xml:space="preserve"> económicas de los continentes.</w:t>
      </w:r>
    </w:p>
    <w:p w14:paraId="68E26881" w14:textId="46C96F6E" w:rsidR="00140A4F" w:rsidRDefault="00140A4F" w:rsidP="004C11A2">
      <w:pPr>
        <w:pStyle w:val="Standard"/>
        <w:spacing w:line="240" w:lineRule="auto"/>
        <w:jc w:val="both"/>
        <w:rPr>
          <w:rFonts w:ascii="Montserrat" w:eastAsia="Montserrat" w:hAnsi="Montserrat" w:cs="Montserrat"/>
        </w:rPr>
      </w:pPr>
    </w:p>
    <w:p w14:paraId="38C4A521" w14:textId="77777777" w:rsidR="00133121" w:rsidRPr="004C11A2" w:rsidRDefault="00133121" w:rsidP="004C11A2">
      <w:pPr>
        <w:pStyle w:val="Standard"/>
        <w:spacing w:line="240" w:lineRule="auto"/>
        <w:jc w:val="both"/>
        <w:rPr>
          <w:rFonts w:ascii="Montserrat" w:eastAsia="Montserrat" w:hAnsi="Montserrat" w:cs="Montserrat"/>
        </w:rPr>
      </w:pPr>
    </w:p>
    <w:p w14:paraId="6886BF8C" w14:textId="77777777" w:rsidR="001B3804" w:rsidRPr="004C11A2" w:rsidRDefault="005151F4" w:rsidP="004C11A2">
      <w:pPr>
        <w:pStyle w:val="Standard"/>
        <w:spacing w:line="240" w:lineRule="auto"/>
        <w:jc w:val="both"/>
        <w:rPr>
          <w:rFonts w:ascii="Montserrat" w:hAnsi="Montserrat"/>
        </w:rPr>
      </w:pPr>
      <w:r w:rsidRPr="004C11A2">
        <w:rPr>
          <w:rFonts w:ascii="Montserrat" w:eastAsia="Montserrat" w:hAnsi="Montserrat" w:cs="Montserrat"/>
          <w:b/>
          <w:sz w:val="28"/>
          <w:szCs w:val="28"/>
        </w:rPr>
        <w:t>¿Qué vamos a aprender?</w:t>
      </w:r>
    </w:p>
    <w:p w14:paraId="25B52E04" w14:textId="6F15B214" w:rsidR="009576F8" w:rsidRPr="004C11A2" w:rsidRDefault="009576F8" w:rsidP="004C11A2">
      <w:pPr>
        <w:pStyle w:val="Standard"/>
        <w:spacing w:line="240" w:lineRule="auto"/>
        <w:jc w:val="both"/>
        <w:rPr>
          <w:rFonts w:ascii="Montserrat" w:eastAsia="Montserrat" w:hAnsi="Montserrat" w:cs="Montserrat"/>
        </w:rPr>
      </w:pPr>
    </w:p>
    <w:p w14:paraId="504ECF80" w14:textId="43EAB6FB" w:rsidR="009D734B" w:rsidRPr="004C11A2" w:rsidRDefault="009D734B"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En esta ocasión, harás un repaso de los principales temas del bloque 4 de quinto grado.</w:t>
      </w:r>
    </w:p>
    <w:p w14:paraId="7A7B3FD5" w14:textId="77777777" w:rsidR="009D734B" w:rsidRPr="004C11A2" w:rsidRDefault="009D734B" w:rsidP="004C11A2">
      <w:pPr>
        <w:suppressAutoHyphens w:val="0"/>
        <w:autoSpaceDN/>
        <w:jc w:val="both"/>
        <w:textAlignment w:val="auto"/>
        <w:rPr>
          <w:rFonts w:ascii="Montserrat" w:eastAsia="Montserrat" w:hAnsi="Montserrat" w:cs="Montserrat"/>
        </w:rPr>
      </w:pPr>
    </w:p>
    <w:p w14:paraId="617B8AD8" w14:textId="6AFFB87B" w:rsidR="009D734B" w:rsidRPr="004C11A2" w:rsidRDefault="009D734B"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Después de terminar nuestro repaso de todo el ciclo escolar anterior, será más fácil entender los temas de Geografía de sexto grado.</w:t>
      </w:r>
    </w:p>
    <w:p w14:paraId="5B8A6A6A" w14:textId="2E888AAF" w:rsidR="009D734B" w:rsidRDefault="009D734B" w:rsidP="004C11A2">
      <w:pPr>
        <w:suppressAutoHyphens w:val="0"/>
        <w:autoSpaceDN/>
        <w:jc w:val="both"/>
        <w:textAlignment w:val="auto"/>
        <w:rPr>
          <w:rFonts w:ascii="Montserrat" w:eastAsia="Montserrat" w:hAnsi="Montserrat" w:cs="Montserrat"/>
        </w:rPr>
      </w:pPr>
    </w:p>
    <w:p w14:paraId="473D27ED" w14:textId="77777777" w:rsidR="005A2240" w:rsidRPr="004C11A2" w:rsidRDefault="005A2240" w:rsidP="004C11A2">
      <w:pPr>
        <w:suppressAutoHyphens w:val="0"/>
        <w:autoSpaceDN/>
        <w:jc w:val="both"/>
        <w:textAlignment w:val="auto"/>
        <w:rPr>
          <w:rFonts w:ascii="Montserrat" w:eastAsia="Montserrat" w:hAnsi="Montserrat" w:cs="Montserrat"/>
        </w:rPr>
      </w:pPr>
    </w:p>
    <w:p w14:paraId="51718664" w14:textId="4ED2459F" w:rsidR="00B67681" w:rsidRPr="004C11A2" w:rsidRDefault="00B67681" w:rsidP="004C11A2">
      <w:pPr>
        <w:pStyle w:val="Standard"/>
        <w:spacing w:line="240" w:lineRule="auto"/>
        <w:jc w:val="both"/>
        <w:rPr>
          <w:rFonts w:ascii="Montserrat" w:eastAsia="Montserrat" w:hAnsi="Montserrat" w:cs="Montserrat"/>
          <w:b/>
          <w:sz w:val="28"/>
          <w:szCs w:val="28"/>
        </w:rPr>
      </w:pPr>
      <w:r w:rsidRPr="004C11A2">
        <w:rPr>
          <w:rFonts w:ascii="Montserrat" w:eastAsia="Montserrat" w:hAnsi="Montserrat" w:cs="Montserrat"/>
          <w:b/>
          <w:sz w:val="28"/>
          <w:szCs w:val="28"/>
        </w:rPr>
        <w:t>¿Qué hacemos?</w:t>
      </w:r>
    </w:p>
    <w:p w14:paraId="4A898B05" w14:textId="77777777" w:rsidR="004C1EA4" w:rsidRPr="004C11A2" w:rsidRDefault="004C1EA4" w:rsidP="004C11A2">
      <w:pPr>
        <w:suppressAutoHyphens w:val="0"/>
        <w:autoSpaceDN/>
        <w:jc w:val="both"/>
        <w:textAlignment w:val="auto"/>
        <w:rPr>
          <w:rFonts w:ascii="Montserrat" w:eastAsia="Montserrat" w:hAnsi="Montserrat" w:cs="Montserrat"/>
        </w:rPr>
      </w:pPr>
    </w:p>
    <w:p w14:paraId="2EA8F0BA" w14:textId="3F1AD573" w:rsidR="009D734B" w:rsidRPr="004C11A2" w:rsidRDefault="009D734B"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 xml:space="preserve">Como lo hiciste en las sesiones anteriores, requerirás tu libro de Geografía de </w:t>
      </w:r>
      <w:r w:rsidR="005A2240">
        <w:rPr>
          <w:rFonts w:ascii="Montserrat" w:eastAsia="Montserrat" w:hAnsi="Montserrat" w:cs="Montserrat"/>
        </w:rPr>
        <w:t>quinto grado</w:t>
      </w:r>
      <w:r w:rsidRPr="004C11A2">
        <w:rPr>
          <w:rFonts w:ascii="Montserrat" w:eastAsia="Montserrat" w:hAnsi="Montserrat" w:cs="Montserrat"/>
        </w:rPr>
        <w:t>.</w:t>
      </w:r>
    </w:p>
    <w:p w14:paraId="7CA7A299" w14:textId="18B3D4DB" w:rsidR="009D734B" w:rsidRPr="004C11A2" w:rsidRDefault="009D734B" w:rsidP="004C11A2">
      <w:pPr>
        <w:suppressAutoHyphens w:val="0"/>
        <w:autoSpaceDN/>
        <w:jc w:val="both"/>
        <w:textAlignment w:val="auto"/>
        <w:rPr>
          <w:rFonts w:ascii="Montserrat" w:eastAsia="Montserrat" w:hAnsi="Montserrat" w:cs="Montserrat"/>
        </w:rPr>
      </w:pPr>
    </w:p>
    <w:p w14:paraId="45F98E0E" w14:textId="073E4A9E" w:rsidR="009D734B" w:rsidRDefault="009D734B" w:rsidP="004C11A2">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5AA89BB0" wp14:editId="3A2D9EE5">
            <wp:extent cx="1480798" cy="1854679"/>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1480798" cy="1854679"/>
                    </a:xfrm>
                    <a:prstGeom prst="rect">
                      <a:avLst/>
                    </a:prstGeom>
                  </pic:spPr>
                </pic:pic>
              </a:graphicData>
            </a:graphic>
          </wp:inline>
        </w:drawing>
      </w:r>
    </w:p>
    <w:p w14:paraId="7BC155C1" w14:textId="742E2BC0" w:rsidR="005C1FD6" w:rsidRDefault="00806D7B" w:rsidP="004C11A2">
      <w:pPr>
        <w:suppressAutoHyphens w:val="0"/>
        <w:autoSpaceDN/>
        <w:jc w:val="center"/>
        <w:textAlignment w:val="auto"/>
        <w:rPr>
          <w:rFonts w:ascii="Montserrat" w:eastAsia="Montserrat" w:hAnsi="Montserrat" w:cs="Montserrat"/>
        </w:rPr>
      </w:pPr>
      <w:hyperlink r:id="rId9" w:history="1">
        <w:r w:rsidR="005C1FD6" w:rsidRPr="00E360AD">
          <w:rPr>
            <w:rStyle w:val="Hipervnculo"/>
            <w:rFonts w:ascii="Montserrat" w:eastAsia="Montserrat" w:hAnsi="Montserrat" w:cs="Montserrat"/>
          </w:rPr>
          <w:t>https://libros.conaliteg.gob.mx/20/P5GEA.htm</w:t>
        </w:r>
      </w:hyperlink>
    </w:p>
    <w:p w14:paraId="2AF8752C" w14:textId="77777777" w:rsidR="009D734B" w:rsidRPr="004C11A2" w:rsidRDefault="009D734B" w:rsidP="004C11A2">
      <w:pPr>
        <w:suppressAutoHyphens w:val="0"/>
        <w:autoSpaceDN/>
        <w:jc w:val="both"/>
        <w:textAlignment w:val="auto"/>
        <w:rPr>
          <w:rFonts w:ascii="Montserrat" w:eastAsia="Montserrat" w:hAnsi="Montserrat" w:cs="Montserrat"/>
        </w:rPr>
      </w:pPr>
    </w:p>
    <w:p w14:paraId="5184C0D8" w14:textId="1E2BF622" w:rsidR="009D734B" w:rsidRPr="004C11A2" w:rsidRDefault="009D734B"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Lo primero que harás es abrir tu libro en las páginas 106 y 107 para recordar</w:t>
      </w:r>
      <w:r w:rsidR="005A2240">
        <w:rPr>
          <w:rFonts w:ascii="Montserrat" w:eastAsia="Montserrat" w:hAnsi="Montserrat" w:cs="Montserrat"/>
        </w:rPr>
        <w:t xml:space="preserve"> cuál es el título del bloque 4</w:t>
      </w:r>
    </w:p>
    <w:p w14:paraId="1817E056" w14:textId="77777777" w:rsidR="009D734B" w:rsidRPr="004C11A2" w:rsidRDefault="009D734B" w:rsidP="004C11A2">
      <w:pPr>
        <w:suppressAutoHyphens w:val="0"/>
        <w:autoSpaceDN/>
        <w:jc w:val="both"/>
        <w:textAlignment w:val="auto"/>
        <w:rPr>
          <w:rFonts w:ascii="Montserrat" w:eastAsia="Montserrat" w:hAnsi="Montserrat" w:cs="Montserrat"/>
        </w:rPr>
      </w:pPr>
    </w:p>
    <w:p w14:paraId="21A39740" w14:textId="00CA0C67" w:rsidR="009D734B" w:rsidRPr="004C11A2" w:rsidRDefault="009D734B" w:rsidP="004C11A2">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624A81F7" wp14:editId="4C56C775">
            <wp:extent cx="3045124" cy="1957973"/>
            <wp:effectExtent l="0" t="0" r="317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3045124" cy="1957973"/>
                    </a:xfrm>
                    <a:prstGeom prst="rect">
                      <a:avLst/>
                    </a:prstGeom>
                  </pic:spPr>
                </pic:pic>
              </a:graphicData>
            </a:graphic>
          </wp:inline>
        </w:drawing>
      </w:r>
    </w:p>
    <w:p w14:paraId="1EF86AE5" w14:textId="3B29871E" w:rsidR="009D734B" w:rsidRPr="004C11A2" w:rsidRDefault="009D734B" w:rsidP="004C11A2">
      <w:pPr>
        <w:suppressAutoHyphens w:val="0"/>
        <w:autoSpaceDN/>
        <w:jc w:val="both"/>
        <w:textAlignment w:val="auto"/>
        <w:rPr>
          <w:rFonts w:ascii="Montserrat" w:eastAsia="Montserrat" w:hAnsi="Montserrat" w:cs="Montserrat"/>
        </w:rPr>
      </w:pPr>
    </w:p>
    <w:p w14:paraId="7618461D" w14:textId="215EF8AF" w:rsidR="009D734B" w:rsidRPr="004C11A2" w:rsidRDefault="009D734B"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En la página 107 del libro de Geografía, dice que el bloque 4 se llama: “Características socioeconómicas del mundo”.</w:t>
      </w:r>
    </w:p>
    <w:p w14:paraId="5377275E" w14:textId="77777777" w:rsidR="009D734B" w:rsidRPr="004C11A2" w:rsidRDefault="009D734B" w:rsidP="004C11A2">
      <w:pPr>
        <w:suppressAutoHyphens w:val="0"/>
        <w:autoSpaceDN/>
        <w:jc w:val="both"/>
        <w:textAlignment w:val="auto"/>
        <w:rPr>
          <w:rFonts w:ascii="Montserrat" w:eastAsia="Montserrat" w:hAnsi="Montserrat" w:cs="Montserrat"/>
        </w:rPr>
      </w:pPr>
    </w:p>
    <w:p w14:paraId="35FF377A" w14:textId="4A2DB08A" w:rsidR="00D8411D" w:rsidRPr="004C11A2" w:rsidRDefault="009D734B"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Eso significa que en este bloque estudiaste rasgos que tienen que ver con la sociedad y con las actividades económicas que esta lleva a cabo para cubrir todo tipo de necesidades.</w:t>
      </w:r>
    </w:p>
    <w:p w14:paraId="33DC460C" w14:textId="2477F81A" w:rsidR="009D734B" w:rsidRPr="004C11A2" w:rsidRDefault="009D734B" w:rsidP="004C11A2">
      <w:pPr>
        <w:suppressAutoHyphens w:val="0"/>
        <w:autoSpaceDN/>
        <w:jc w:val="both"/>
        <w:textAlignment w:val="auto"/>
        <w:rPr>
          <w:rFonts w:ascii="Montserrat" w:eastAsia="Montserrat" w:hAnsi="Montserrat" w:cs="Montserrat"/>
        </w:rPr>
      </w:pPr>
    </w:p>
    <w:p w14:paraId="558A2EC8" w14:textId="7E5834C1" w:rsidR="009D734B" w:rsidRPr="004C11A2" w:rsidRDefault="009D734B"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A propósito de esto, en la página 109 del libro, viene el primer tema del bloque y se llama “Las actividades primarias”, recuerda que estas so</w:t>
      </w:r>
      <w:r w:rsidR="005A2240">
        <w:rPr>
          <w:rFonts w:ascii="Montserrat" w:eastAsia="Montserrat" w:hAnsi="Montserrat" w:cs="Montserrat"/>
        </w:rPr>
        <w:t>n la agricultura y la ganadería.</w:t>
      </w:r>
    </w:p>
    <w:p w14:paraId="30D1E43E" w14:textId="25304366" w:rsidR="009D734B" w:rsidRPr="004C11A2" w:rsidRDefault="009D734B" w:rsidP="004C11A2">
      <w:pPr>
        <w:suppressAutoHyphens w:val="0"/>
        <w:autoSpaceDN/>
        <w:jc w:val="both"/>
        <w:textAlignment w:val="auto"/>
        <w:rPr>
          <w:rFonts w:ascii="Montserrat" w:eastAsia="Montserrat" w:hAnsi="Montserrat" w:cs="Montserrat"/>
        </w:rPr>
      </w:pPr>
    </w:p>
    <w:p w14:paraId="47966F1B" w14:textId="41B999BD" w:rsidR="009D734B" w:rsidRPr="004C11A2" w:rsidRDefault="009D734B" w:rsidP="004C11A2">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084BC553" wp14:editId="7E815C94">
            <wp:extent cx="1487149" cy="192369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1487149" cy="1923690"/>
                    </a:xfrm>
                    <a:prstGeom prst="rect">
                      <a:avLst/>
                    </a:prstGeom>
                  </pic:spPr>
                </pic:pic>
              </a:graphicData>
            </a:graphic>
          </wp:inline>
        </w:drawing>
      </w:r>
    </w:p>
    <w:p w14:paraId="5D0D43B7" w14:textId="1C86F24C" w:rsidR="009D734B" w:rsidRPr="004C11A2" w:rsidRDefault="009D734B"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lastRenderedPageBreak/>
        <w:t>Las que se mencionan son correctas, pero hay más actividades primarias, recuerda que estas son todas las actividades en las que las personas obtienen, directamente de la naturaleza, recursos o materias primas que emplean para satisfacer necesidades o para vender a otras personas.</w:t>
      </w:r>
    </w:p>
    <w:p w14:paraId="60EBACAE" w14:textId="77777777" w:rsidR="009D734B" w:rsidRPr="004C11A2" w:rsidRDefault="009D734B" w:rsidP="004C11A2">
      <w:pPr>
        <w:suppressAutoHyphens w:val="0"/>
        <w:autoSpaceDN/>
        <w:jc w:val="both"/>
        <w:textAlignment w:val="auto"/>
        <w:rPr>
          <w:rFonts w:ascii="Montserrat" w:eastAsia="Montserrat" w:hAnsi="Montserrat" w:cs="Montserrat"/>
        </w:rPr>
      </w:pPr>
    </w:p>
    <w:p w14:paraId="4C4C69F3" w14:textId="7DCE9A3C" w:rsidR="009D734B" w:rsidRPr="004C11A2" w:rsidRDefault="0018540C"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A</w:t>
      </w:r>
      <w:r w:rsidR="009D734B" w:rsidRPr="004C11A2">
        <w:rPr>
          <w:rFonts w:ascii="Montserrat" w:eastAsia="Montserrat" w:hAnsi="Montserrat" w:cs="Montserrat"/>
        </w:rPr>
        <w:t>demás de la agricultura y la ganadería, también la pesca, el aprovechamiento forestal y la minería, son actividades de las que se extraen elementos de la naturaleza.</w:t>
      </w:r>
    </w:p>
    <w:p w14:paraId="5BDD39D6" w14:textId="5100B0FD" w:rsidR="0018540C" w:rsidRPr="004C11A2" w:rsidRDefault="0018540C" w:rsidP="004C11A2">
      <w:pPr>
        <w:suppressAutoHyphens w:val="0"/>
        <w:autoSpaceDN/>
        <w:jc w:val="both"/>
        <w:textAlignment w:val="auto"/>
        <w:rPr>
          <w:rFonts w:ascii="Montserrat" w:eastAsia="Montserrat" w:hAnsi="Montserrat" w:cs="Montserrat"/>
        </w:rPr>
      </w:pPr>
    </w:p>
    <w:p w14:paraId="2292C97B" w14:textId="62510510" w:rsidR="0018540C" w:rsidRPr="004C11A2" w:rsidRDefault="0018540C" w:rsidP="004C11A2">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593C1B5D" wp14:editId="6D86A402">
            <wp:extent cx="3012174" cy="2242868"/>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3012174" cy="2242868"/>
                    </a:xfrm>
                    <a:prstGeom prst="rect">
                      <a:avLst/>
                    </a:prstGeom>
                  </pic:spPr>
                </pic:pic>
              </a:graphicData>
            </a:graphic>
          </wp:inline>
        </w:drawing>
      </w:r>
    </w:p>
    <w:p w14:paraId="11BC62EB" w14:textId="032B993B" w:rsidR="0018540C" w:rsidRPr="004C11A2" w:rsidRDefault="0018540C" w:rsidP="004C11A2">
      <w:pPr>
        <w:suppressAutoHyphens w:val="0"/>
        <w:autoSpaceDN/>
        <w:jc w:val="both"/>
        <w:textAlignment w:val="auto"/>
        <w:rPr>
          <w:rFonts w:ascii="Montserrat" w:eastAsia="Montserrat" w:hAnsi="Montserrat" w:cs="Montserrat"/>
        </w:rPr>
      </w:pPr>
    </w:p>
    <w:p w14:paraId="746197C4" w14:textId="7AC323F7" w:rsidR="009D734B" w:rsidRPr="004C11A2" w:rsidRDefault="009D734B"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 xml:space="preserve">Para recordar cuál es la importancia de la agricultura y de la ganadería, </w:t>
      </w:r>
      <w:r w:rsidR="0018540C" w:rsidRPr="004C11A2">
        <w:rPr>
          <w:rFonts w:ascii="Montserrat" w:eastAsia="Montserrat" w:hAnsi="Montserrat" w:cs="Montserrat"/>
        </w:rPr>
        <w:t>te</w:t>
      </w:r>
      <w:r w:rsidRPr="004C11A2">
        <w:rPr>
          <w:rFonts w:ascii="Montserrat" w:eastAsia="Montserrat" w:hAnsi="Montserrat" w:cs="Montserrat"/>
        </w:rPr>
        <w:t xml:space="preserve"> invito a </w:t>
      </w:r>
      <w:r w:rsidR="0018540C" w:rsidRPr="004C11A2">
        <w:rPr>
          <w:rFonts w:ascii="Montserrat" w:eastAsia="Montserrat" w:hAnsi="Montserrat" w:cs="Montserrat"/>
        </w:rPr>
        <w:t>observar</w:t>
      </w:r>
      <w:r w:rsidRPr="004C11A2">
        <w:rPr>
          <w:rFonts w:ascii="Montserrat" w:eastAsia="Montserrat" w:hAnsi="Montserrat" w:cs="Montserrat"/>
        </w:rPr>
        <w:t xml:space="preserve"> el siguiente video.</w:t>
      </w:r>
    </w:p>
    <w:p w14:paraId="5F083349" w14:textId="77777777" w:rsidR="009D734B" w:rsidRPr="004C11A2" w:rsidRDefault="009D734B" w:rsidP="004C11A2">
      <w:pPr>
        <w:suppressAutoHyphens w:val="0"/>
        <w:autoSpaceDN/>
        <w:jc w:val="both"/>
        <w:textAlignment w:val="auto"/>
        <w:rPr>
          <w:rFonts w:ascii="Montserrat" w:eastAsia="Montserrat" w:hAnsi="Montserrat" w:cs="Montserrat"/>
        </w:rPr>
      </w:pPr>
    </w:p>
    <w:p w14:paraId="58A465BD" w14:textId="696AF325" w:rsidR="009D734B" w:rsidRPr="004C11A2" w:rsidRDefault="0018540C"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L</w:t>
      </w:r>
      <w:r w:rsidR="009D734B" w:rsidRPr="004C11A2">
        <w:rPr>
          <w:rFonts w:ascii="Montserrat" w:eastAsia="Montserrat" w:hAnsi="Montserrat" w:cs="Montserrat"/>
        </w:rPr>
        <w:t>os videos son muy útiles para recordar temas. ¡Adelante con el video!</w:t>
      </w:r>
    </w:p>
    <w:p w14:paraId="26A0CBD8" w14:textId="77777777" w:rsidR="0018540C" w:rsidRPr="004C11A2" w:rsidRDefault="0018540C" w:rsidP="004C11A2">
      <w:pPr>
        <w:suppressAutoHyphens w:val="0"/>
        <w:autoSpaceDN/>
        <w:jc w:val="both"/>
        <w:textAlignment w:val="auto"/>
        <w:rPr>
          <w:rFonts w:ascii="Montserrat" w:eastAsia="Montserrat" w:hAnsi="Montserrat" w:cs="Montserrat"/>
        </w:rPr>
      </w:pPr>
    </w:p>
    <w:p w14:paraId="4EC5D1F7" w14:textId="60FEEBC7" w:rsidR="0018540C" w:rsidRPr="00E864C6" w:rsidRDefault="00E864C6" w:rsidP="00E864C6">
      <w:pPr>
        <w:pStyle w:val="Prrafodelista"/>
        <w:numPr>
          <w:ilvl w:val="0"/>
          <w:numId w:val="24"/>
        </w:numPr>
        <w:jc w:val="both"/>
        <w:rPr>
          <w:rFonts w:ascii="Montserrat" w:eastAsia="Montserrat" w:hAnsi="Montserrat" w:cs="Montserrat"/>
          <w:bCs/>
        </w:rPr>
      </w:pPr>
      <w:r w:rsidRPr="00E864C6">
        <w:rPr>
          <w:rFonts w:ascii="Montserrat" w:eastAsia="Montserrat" w:hAnsi="Montserrat" w:cs="Montserrat"/>
          <w:b/>
          <w:bCs/>
        </w:rPr>
        <w:t>Conformación de espacios.</w:t>
      </w:r>
      <w:r>
        <w:rPr>
          <w:rFonts w:ascii="Montserrat" w:eastAsia="Montserrat" w:hAnsi="Montserrat" w:cs="Montserrat"/>
          <w:bCs/>
        </w:rPr>
        <w:t xml:space="preserve"> </w:t>
      </w:r>
      <w:r w:rsidR="005A2240" w:rsidRPr="00E864C6">
        <w:rPr>
          <w:rFonts w:ascii="Montserrat" w:eastAsia="Montserrat" w:hAnsi="Montserrat" w:cs="Montserrat"/>
          <w:bCs/>
        </w:rPr>
        <w:t>Del minuto 5:14 a 9:03</w:t>
      </w:r>
    </w:p>
    <w:p w14:paraId="0E893052" w14:textId="094DA075" w:rsidR="0018540C" w:rsidRPr="004C11A2" w:rsidRDefault="00806D7B" w:rsidP="004C11A2">
      <w:pPr>
        <w:pStyle w:val="Prrafodelista"/>
        <w:spacing w:after="0" w:line="240" w:lineRule="auto"/>
        <w:jc w:val="both"/>
        <w:rPr>
          <w:rFonts w:ascii="Montserrat" w:eastAsia="Montserrat" w:hAnsi="Montserrat" w:cs="Montserrat"/>
        </w:rPr>
      </w:pPr>
      <w:hyperlink r:id="rId13" w:history="1">
        <w:r w:rsidR="0018540C" w:rsidRPr="004C11A2">
          <w:rPr>
            <w:rStyle w:val="Hipervnculo"/>
            <w:rFonts w:ascii="Montserrat" w:eastAsia="Montserrat" w:hAnsi="Montserrat" w:cs="Montserrat"/>
          </w:rPr>
          <w:t>https://www.youtube.com/watch?v=N-LvHQ0OkQQ</w:t>
        </w:r>
      </w:hyperlink>
    </w:p>
    <w:p w14:paraId="18137C03" w14:textId="77777777" w:rsidR="0018540C" w:rsidRPr="004C11A2" w:rsidRDefault="0018540C" w:rsidP="004C11A2">
      <w:pPr>
        <w:suppressAutoHyphens w:val="0"/>
        <w:autoSpaceDN/>
        <w:jc w:val="both"/>
        <w:textAlignment w:val="auto"/>
        <w:rPr>
          <w:rFonts w:ascii="Montserrat" w:eastAsia="Montserrat" w:hAnsi="Montserrat" w:cs="Montserrat"/>
        </w:rPr>
      </w:pPr>
    </w:p>
    <w:p w14:paraId="695DDC5E" w14:textId="4469FFFF" w:rsidR="009D734B" w:rsidRPr="004C11A2" w:rsidRDefault="009D734B"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 xml:space="preserve">Qué video tan ilustrador, </w:t>
      </w:r>
      <w:r w:rsidR="0018540C" w:rsidRPr="004C11A2">
        <w:rPr>
          <w:rFonts w:ascii="Montserrat" w:eastAsia="Montserrat" w:hAnsi="Montserrat" w:cs="Montserrat"/>
        </w:rPr>
        <w:t>recordaste</w:t>
      </w:r>
      <w:r w:rsidRPr="004C11A2">
        <w:rPr>
          <w:rFonts w:ascii="Montserrat" w:eastAsia="Montserrat" w:hAnsi="Montserrat" w:cs="Montserrat"/>
        </w:rPr>
        <w:t xml:space="preserve"> que hay varios tipos de agricultura, la de temporal que depende de las lluvias que se presentan y la de riego, en la cual se lleva agua a los cultivos con algún sistema desarrollado por las personas.</w:t>
      </w:r>
    </w:p>
    <w:p w14:paraId="50DBE98C" w14:textId="77777777" w:rsidR="009D734B" w:rsidRPr="004C11A2" w:rsidRDefault="009D734B" w:rsidP="004C11A2">
      <w:pPr>
        <w:suppressAutoHyphens w:val="0"/>
        <w:autoSpaceDN/>
        <w:jc w:val="both"/>
        <w:textAlignment w:val="auto"/>
        <w:rPr>
          <w:rFonts w:ascii="Montserrat" w:eastAsia="Montserrat" w:hAnsi="Montserrat" w:cs="Montserrat"/>
        </w:rPr>
      </w:pPr>
    </w:p>
    <w:p w14:paraId="5BAC6A7F" w14:textId="31A43FD2" w:rsidR="0018540C" w:rsidRPr="004C11A2" w:rsidRDefault="005A2240" w:rsidP="004C11A2">
      <w:pPr>
        <w:suppressAutoHyphens w:val="0"/>
        <w:autoSpaceDN/>
        <w:jc w:val="both"/>
        <w:textAlignment w:val="auto"/>
        <w:rPr>
          <w:rFonts w:ascii="Montserrat" w:eastAsia="Montserrat" w:hAnsi="Montserrat" w:cs="Montserrat"/>
        </w:rPr>
      </w:pPr>
      <w:r>
        <w:rPr>
          <w:rFonts w:ascii="Montserrat" w:eastAsia="Montserrat" w:hAnsi="Montserrat" w:cs="Montserrat"/>
        </w:rPr>
        <w:t>H</w:t>
      </w:r>
      <w:r w:rsidR="009D734B" w:rsidRPr="004C11A2">
        <w:rPr>
          <w:rFonts w:ascii="Montserrat" w:eastAsia="Montserrat" w:hAnsi="Montserrat" w:cs="Montserrat"/>
        </w:rPr>
        <w:t xml:space="preserve">ay que agregar </w:t>
      </w:r>
      <w:r w:rsidR="0018540C" w:rsidRPr="004C11A2">
        <w:rPr>
          <w:rFonts w:ascii="Montserrat" w:eastAsia="Montserrat" w:hAnsi="Montserrat" w:cs="Montserrat"/>
        </w:rPr>
        <w:t>que,</w:t>
      </w:r>
      <w:r w:rsidR="009D734B" w:rsidRPr="004C11A2">
        <w:rPr>
          <w:rFonts w:ascii="Montserrat" w:eastAsia="Montserrat" w:hAnsi="Montserrat" w:cs="Montserrat"/>
        </w:rPr>
        <w:t xml:space="preserve"> en la agricultura de temporal, en general, se obtienen bajos rendimientos, por lo que es una</w:t>
      </w:r>
      <w:r w:rsidR="0018540C" w:rsidRPr="004C11A2">
        <w:rPr>
          <w:rFonts w:ascii="Montserrat" w:hAnsi="Montserrat"/>
        </w:rPr>
        <w:t xml:space="preserve"> </w:t>
      </w:r>
      <w:r w:rsidR="0018540C" w:rsidRPr="004C11A2">
        <w:rPr>
          <w:rFonts w:ascii="Montserrat" w:eastAsia="Montserrat" w:hAnsi="Montserrat" w:cs="Montserrat"/>
        </w:rPr>
        <w:t>actividad que, en la mayoría de los casos, se dedica al autoconsumo.</w:t>
      </w:r>
    </w:p>
    <w:p w14:paraId="7B54819D" w14:textId="73FD655C" w:rsidR="0018540C" w:rsidRPr="004C11A2" w:rsidRDefault="0018540C" w:rsidP="004C11A2">
      <w:pPr>
        <w:suppressAutoHyphens w:val="0"/>
        <w:autoSpaceDN/>
        <w:jc w:val="both"/>
        <w:textAlignment w:val="auto"/>
        <w:rPr>
          <w:rFonts w:ascii="Montserrat" w:eastAsia="Montserrat" w:hAnsi="Montserrat" w:cs="Montserrat"/>
        </w:rPr>
      </w:pPr>
    </w:p>
    <w:p w14:paraId="5B26680A" w14:textId="0A6F8A68" w:rsidR="0018540C" w:rsidRPr="004C11A2" w:rsidRDefault="0018540C" w:rsidP="004C11A2">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741D797E" wp14:editId="684620B6">
            <wp:extent cx="3260785" cy="20273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4">
                      <a:extLst>
                        <a:ext uri="{28A0092B-C50C-407E-A947-70E740481C1C}">
                          <a14:useLocalDpi xmlns:a14="http://schemas.microsoft.com/office/drawing/2010/main" val="0"/>
                        </a:ext>
                      </a:extLst>
                    </a:blip>
                    <a:stretch>
                      <a:fillRect/>
                    </a:stretch>
                  </pic:blipFill>
                  <pic:spPr>
                    <a:xfrm>
                      <a:off x="0" y="0"/>
                      <a:ext cx="3260785" cy="2027305"/>
                    </a:xfrm>
                    <a:prstGeom prst="rect">
                      <a:avLst/>
                    </a:prstGeom>
                  </pic:spPr>
                </pic:pic>
              </a:graphicData>
            </a:graphic>
          </wp:inline>
        </w:drawing>
      </w:r>
    </w:p>
    <w:p w14:paraId="0B8382DC" w14:textId="540B90ED" w:rsidR="0018540C" w:rsidRPr="004C11A2" w:rsidRDefault="0018540C"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lastRenderedPageBreak/>
        <w:t>Que sea agricultura de autoconsumo, quiere decir que l</w:t>
      </w:r>
      <w:r w:rsidR="005A2240">
        <w:rPr>
          <w:rFonts w:ascii="Montserrat" w:eastAsia="Montserrat" w:hAnsi="Montserrat" w:cs="Montserrat"/>
        </w:rPr>
        <w:t>os productos que se obtienen, ¿S</w:t>
      </w:r>
      <w:r w:rsidRPr="004C11A2">
        <w:rPr>
          <w:rFonts w:ascii="Montserrat" w:eastAsia="Montserrat" w:hAnsi="Montserrat" w:cs="Montserrat"/>
        </w:rPr>
        <w:t xml:space="preserve">on consumidos </w:t>
      </w:r>
      <w:r w:rsidR="005A2240">
        <w:rPr>
          <w:rFonts w:ascii="Montserrat" w:eastAsia="Montserrat" w:hAnsi="Montserrat" w:cs="Montserrat"/>
        </w:rPr>
        <w:t>por el agricultor y su familia?</w:t>
      </w:r>
    </w:p>
    <w:p w14:paraId="64914EF4" w14:textId="77777777" w:rsidR="0018540C" w:rsidRPr="004C11A2" w:rsidRDefault="0018540C" w:rsidP="004C11A2">
      <w:pPr>
        <w:suppressAutoHyphens w:val="0"/>
        <w:autoSpaceDN/>
        <w:jc w:val="both"/>
        <w:textAlignment w:val="auto"/>
        <w:rPr>
          <w:rFonts w:ascii="Montserrat" w:eastAsia="Montserrat" w:hAnsi="Montserrat" w:cs="Montserrat"/>
        </w:rPr>
      </w:pPr>
    </w:p>
    <w:p w14:paraId="600E65B6" w14:textId="1A5C73A5" w:rsidR="0018540C" w:rsidRPr="004C11A2" w:rsidRDefault="0018540C"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Exactamente, por el contrario, la agricultura de riego es de tipo comercial, lo que significa que la mayoría de los productos generados se dedican a la venta. ¿Recuerdas cuáles son los tipos de ganadería que existen?</w:t>
      </w:r>
    </w:p>
    <w:p w14:paraId="2360E052" w14:textId="77777777" w:rsidR="0018540C" w:rsidRPr="004C11A2" w:rsidRDefault="0018540C" w:rsidP="004C11A2">
      <w:pPr>
        <w:suppressAutoHyphens w:val="0"/>
        <w:autoSpaceDN/>
        <w:jc w:val="both"/>
        <w:textAlignment w:val="auto"/>
        <w:rPr>
          <w:rFonts w:ascii="Montserrat" w:eastAsia="Montserrat" w:hAnsi="Montserrat" w:cs="Montserrat"/>
        </w:rPr>
      </w:pPr>
    </w:p>
    <w:p w14:paraId="568A5E2A" w14:textId="294C4D67" w:rsidR="0018540C" w:rsidRPr="004C11A2" w:rsidRDefault="0018540C"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Así como en la agricultura, también hay una ganadería de autoconsumo y otra de tipo comercial.</w:t>
      </w:r>
    </w:p>
    <w:p w14:paraId="154B49D3" w14:textId="77777777" w:rsidR="0018540C" w:rsidRPr="004C11A2" w:rsidRDefault="0018540C" w:rsidP="004C11A2">
      <w:pPr>
        <w:suppressAutoHyphens w:val="0"/>
        <w:autoSpaceDN/>
        <w:jc w:val="both"/>
        <w:textAlignment w:val="auto"/>
        <w:rPr>
          <w:rFonts w:ascii="Montserrat" w:eastAsia="Montserrat" w:hAnsi="Montserrat" w:cs="Montserrat"/>
        </w:rPr>
      </w:pPr>
    </w:p>
    <w:p w14:paraId="045BF1F5" w14:textId="02FA12D4" w:rsidR="0018540C" w:rsidRPr="004C11A2" w:rsidRDefault="0018540C"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Solo hay que señalar que la actividad ganadera también se puede dividir en intensiva y extensiva. En la primera se emplea tecnología para la crianza del ganado en espacios cerrados y se obtienen altos rendimientos.</w:t>
      </w:r>
    </w:p>
    <w:p w14:paraId="565DF05C" w14:textId="2D46AE02" w:rsidR="0018540C" w:rsidRPr="004C11A2" w:rsidRDefault="0018540C" w:rsidP="004C11A2">
      <w:pPr>
        <w:suppressAutoHyphens w:val="0"/>
        <w:autoSpaceDN/>
        <w:jc w:val="both"/>
        <w:textAlignment w:val="auto"/>
        <w:rPr>
          <w:rFonts w:ascii="Montserrat" w:eastAsia="Montserrat" w:hAnsi="Montserrat" w:cs="Montserrat"/>
        </w:rPr>
      </w:pPr>
    </w:p>
    <w:p w14:paraId="0B8E5839" w14:textId="13326EAE" w:rsidR="0018540C" w:rsidRPr="004C11A2" w:rsidRDefault="0018540C" w:rsidP="004C11A2">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10CCD498" wp14:editId="0A45A81E">
            <wp:extent cx="4284000" cy="1755191"/>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5">
                      <a:extLst>
                        <a:ext uri="{28A0092B-C50C-407E-A947-70E740481C1C}">
                          <a14:useLocalDpi xmlns:a14="http://schemas.microsoft.com/office/drawing/2010/main" val="0"/>
                        </a:ext>
                      </a:extLst>
                    </a:blip>
                    <a:stretch>
                      <a:fillRect/>
                    </a:stretch>
                  </pic:blipFill>
                  <pic:spPr>
                    <a:xfrm>
                      <a:off x="0" y="0"/>
                      <a:ext cx="4284000" cy="1755191"/>
                    </a:xfrm>
                    <a:prstGeom prst="rect">
                      <a:avLst/>
                    </a:prstGeom>
                  </pic:spPr>
                </pic:pic>
              </a:graphicData>
            </a:graphic>
          </wp:inline>
        </w:drawing>
      </w:r>
    </w:p>
    <w:p w14:paraId="3D7F2808" w14:textId="77777777" w:rsidR="0018540C" w:rsidRPr="004C11A2" w:rsidRDefault="0018540C" w:rsidP="004C11A2">
      <w:pPr>
        <w:suppressAutoHyphens w:val="0"/>
        <w:autoSpaceDN/>
        <w:jc w:val="both"/>
        <w:textAlignment w:val="auto"/>
        <w:rPr>
          <w:rFonts w:ascii="Montserrat" w:eastAsia="Montserrat" w:hAnsi="Montserrat" w:cs="Montserrat"/>
        </w:rPr>
      </w:pPr>
    </w:p>
    <w:p w14:paraId="6CDAE7A4" w14:textId="77BC4D51" w:rsidR="0018540C" w:rsidRPr="004C11A2" w:rsidRDefault="0018540C"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Y la ganadería extensiva es la que se lleva a cabo en espacios abiertos donde el ganado puede pastar libremente y los rendimientos de leche, carne y otros productos, son menores.</w:t>
      </w:r>
    </w:p>
    <w:p w14:paraId="0DEF08B3" w14:textId="262D80A3" w:rsidR="0018540C" w:rsidRPr="004C11A2" w:rsidRDefault="0018540C" w:rsidP="004C11A2">
      <w:pPr>
        <w:suppressAutoHyphens w:val="0"/>
        <w:autoSpaceDN/>
        <w:jc w:val="both"/>
        <w:textAlignment w:val="auto"/>
        <w:rPr>
          <w:rFonts w:ascii="Montserrat" w:eastAsia="Montserrat" w:hAnsi="Montserrat" w:cs="Montserrat"/>
        </w:rPr>
      </w:pPr>
    </w:p>
    <w:p w14:paraId="3AACBD3D" w14:textId="41850537" w:rsidR="0018540C" w:rsidRPr="004C11A2" w:rsidRDefault="0018540C" w:rsidP="004C11A2">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2725EE97" wp14:editId="716299C2">
            <wp:extent cx="3960000" cy="2199193"/>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6">
                      <a:extLst>
                        <a:ext uri="{28A0092B-C50C-407E-A947-70E740481C1C}">
                          <a14:useLocalDpi xmlns:a14="http://schemas.microsoft.com/office/drawing/2010/main" val="0"/>
                        </a:ext>
                      </a:extLst>
                    </a:blip>
                    <a:stretch>
                      <a:fillRect/>
                    </a:stretch>
                  </pic:blipFill>
                  <pic:spPr>
                    <a:xfrm>
                      <a:off x="0" y="0"/>
                      <a:ext cx="3960000" cy="2199193"/>
                    </a:xfrm>
                    <a:prstGeom prst="rect">
                      <a:avLst/>
                    </a:prstGeom>
                  </pic:spPr>
                </pic:pic>
              </a:graphicData>
            </a:graphic>
          </wp:inline>
        </w:drawing>
      </w:r>
    </w:p>
    <w:p w14:paraId="51DBFD30" w14:textId="77777777" w:rsidR="0018540C" w:rsidRPr="004C11A2" w:rsidRDefault="0018540C" w:rsidP="004C11A2">
      <w:pPr>
        <w:suppressAutoHyphens w:val="0"/>
        <w:autoSpaceDN/>
        <w:jc w:val="both"/>
        <w:textAlignment w:val="auto"/>
        <w:rPr>
          <w:rFonts w:ascii="Montserrat" w:eastAsia="Montserrat" w:hAnsi="Montserrat" w:cs="Montserrat"/>
        </w:rPr>
      </w:pPr>
    </w:p>
    <w:p w14:paraId="6ED7F918" w14:textId="23CB6297" w:rsidR="0018540C" w:rsidRPr="004C11A2" w:rsidRDefault="005A2240" w:rsidP="004C11A2">
      <w:pPr>
        <w:suppressAutoHyphens w:val="0"/>
        <w:autoSpaceDN/>
        <w:jc w:val="both"/>
        <w:textAlignment w:val="auto"/>
        <w:rPr>
          <w:rFonts w:ascii="Montserrat" w:eastAsia="Montserrat" w:hAnsi="Montserrat" w:cs="Montserrat"/>
        </w:rPr>
      </w:pPr>
      <w:r>
        <w:rPr>
          <w:rFonts w:ascii="Montserrat" w:eastAsia="Montserrat" w:hAnsi="Montserrat" w:cs="Montserrat"/>
        </w:rPr>
        <w:t>¿R</w:t>
      </w:r>
      <w:r w:rsidR="0018540C" w:rsidRPr="004C11A2">
        <w:rPr>
          <w:rFonts w:ascii="Montserrat" w:eastAsia="Montserrat" w:hAnsi="Montserrat" w:cs="Montserrat"/>
        </w:rPr>
        <w:t>ecuerdas qué es la actividad forestal?</w:t>
      </w:r>
    </w:p>
    <w:p w14:paraId="6E7C02E7" w14:textId="77777777" w:rsidR="0018540C" w:rsidRPr="004C11A2" w:rsidRDefault="0018540C" w:rsidP="004C11A2">
      <w:pPr>
        <w:suppressAutoHyphens w:val="0"/>
        <w:autoSpaceDN/>
        <w:jc w:val="both"/>
        <w:textAlignment w:val="auto"/>
        <w:rPr>
          <w:rFonts w:ascii="Montserrat" w:eastAsia="Montserrat" w:hAnsi="Montserrat" w:cs="Montserrat"/>
        </w:rPr>
      </w:pPr>
    </w:p>
    <w:p w14:paraId="26885B6B" w14:textId="0743F9CC" w:rsidR="0018540C" w:rsidRPr="004C11A2" w:rsidRDefault="0018540C"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La actividad forestal tiene que ver con todo lo que los seres humanos aprovechan de los bosques, las selvas y otros tipos de vegetación.</w:t>
      </w:r>
    </w:p>
    <w:p w14:paraId="5827E951" w14:textId="77777777" w:rsidR="0018540C" w:rsidRPr="004C11A2" w:rsidRDefault="0018540C" w:rsidP="004C11A2">
      <w:pPr>
        <w:suppressAutoHyphens w:val="0"/>
        <w:autoSpaceDN/>
        <w:jc w:val="both"/>
        <w:textAlignment w:val="auto"/>
        <w:rPr>
          <w:rFonts w:ascii="Montserrat" w:eastAsia="Montserrat" w:hAnsi="Montserrat" w:cs="Montserrat"/>
        </w:rPr>
      </w:pPr>
    </w:p>
    <w:p w14:paraId="0AF37C94" w14:textId="6A21E2CD" w:rsidR="0018540C" w:rsidRDefault="0018540C" w:rsidP="00E864C6">
      <w:pPr>
        <w:suppressAutoHyphens w:val="0"/>
        <w:autoSpaceDN/>
        <w:jc w:val="both"/>
        <w:textAlignment w:val="auto"/>
        <w:rPr>
          <w:rFonts w:ascii="Montserrat" w:eastAsia="Montserrat" w:hAnsi="Montserrat" w:cs="Montserrat"/>
          <w:bCs/>
        </w:rPr>
      </w:pPr>
      <w:r w:rsidRPr="004C11A2">
        <w:rPr>
          <w:rFonts w:ascii="Montserrat" w:eastAsia="Montserrat" w:hAnsi="Montserrat" w:cs="Montserrat"/>
        </w:rPr>
        <w:t>Pero para recordar de manera más completa este tema, te sugiero que observes el siguien</w:t>
      </w:r>
      <w:r w:rsidR="005A2240">
        <w:rPr>
          <w:rFonts w:ascii="Montserrat" w:eastAsia="Montserrat" w:hAnsi="Montserrat" w:cs="Montserrat"/>
        </w:rPr>
        <w:t>te video</w:t>
      </w:r>
      <w:r w:rsidR="00E864C6">
        <w:rPr>
          <w:rFonts w:ascii="Montserrat" w:eastAsia="Montserrat" w:hAnsi="Montserrat" w:cs="Montserrat"/>
        </w:rPr>
        <w:t xml:space="preserve"> del minuto 0</w:t>
      </w:r>
      <w:r w:rsidR="005A2240">
        <w:rPr>
          <w:rFonts w:ascii="Montserrat" w:eastAsia="Montserrat" w:hAnsi="Montserrat" w:cs="Montserrat"/>
          <w:bCs/>
        </w:rPr>
        <w:t>5:44 a</w:t>
      </w:r>
      <w:r w:rsidR="00E864C6">
        <w:rPr>
          <w:rFonts w:ascii="Montserrat" w:eastAsia="Montserrat" w:hAnsi="Montserrat" w:cs="Montserrat"/>
          <w:bCs/>
        </w:rPr>
        <w:t>l 0</w:t>
      </w:r>
      <w:r w:rsidR="005A2240">
        <w:rPr>
          <w:rFonts w:ascii="Montserrat" w:eastAsia="Montserrat" w:hAnsi="Montserrat" w:cs="Montserrat"/>
          <w:bCs/>
        </w:rPr>
        <w:t>8:20</w:t>
      </w:r>
    </w:p>
    <w:p w14:paraId="3106B1DC" w14:textId="59A14614" w:rsidR="00E864C6" w:rsidRPr="00E864C6" w:rsidRDefault="00E864C6" w:rsidP="00E864C6">
      <w:pPr>
        <w:pStyle w:val="Prrafodelista"/>
        <w:numPr>
          <w:ilvl w:val="0"/>
          <w:numId w:val="24"/>
        </w:numPr>
        <w:jc w:val="both"/>
        <w:rPr>
          <w:rFonts w:ascii="Montserrat" w:eastAsia="Montserrat" w:hAnsi="Montserrat" w:cs="Montserrat"/>
          <w:b/>
          <w:bCs/>
        </w:rPr>
      </w:pPr>
      <w:r>
        <w:rPr>
          <w:rFonts w:ascii="Montserrat" w:eastAsia="Montserrat" w:hAnsi="Montserrat" w:cs="Montserrat"/>
          <w:b/>
          <w:bCs/>
        </w:rPr>
        <w:lastRenderedPageBreak/>
        <w:t>Recursos naturales</w:t>
      </w:r>
      <w:r w:rsidR="003E6303">
        <w:rPr>
          <w:rFonts w:ascii="Montserrat" w:eastAsia="Montserrat" w:hAnsi="Montserrat" w:cs="Montserrat"/>
          <w:b/>
          <w:bCs/>
        </w:rPr>
        <w:t>.</w:t>
      </w:r>
    </w:p>
    <w:p w14:paraId="6DEA2D15" w14:textId="7DE8FA2F" w:rsidR="0018540C" w:rsidRPr="004C11A2" w:rsidRDefault="00806D7B" w:rsidP="004C11A2">
      <w:pPr>
        <w:pStyle w:val="Prrafodelista"/>
        <w:spacing w:after="0" w:line="240" w:lineRule="auto"/>
        <w:jc w:val="both"/>
        <w:rPr>
          <w:rFonts w:ascii="Montserrat" w:eastAsia="Montserrat" w:hAnsi="Montserrat" w:cs="Montserrat"/>
        </w:rPr>
      </w:pPr>
      <w:hyperlink r:id="rId17" w:history="1">
        <w:r w:rsidR="0018540C" w:rsidRPr="004C11A2">
          <w:rPr>
            <w:rStyle w:val="Hipervnculo"/>
            <w:rFonts w:ascii="Montserrat" w:eastAsia="Montserrat" w:hAnsi="Montserrat" w:cs="Montserrat"/>
          </w:rPr>
          <w:t>https://www.youtube.com/watch?v=74IoYTTTtSQ</w:t>
        </w:r>
      </w:hyperlink>
    </w:p>
    <w:p w14:paraId="39ACF196" w14:textId="77777777" w:rsidR="0018540C" w:rsidRPr="004C11A2" w:rsidRDefault="0018540C" w:rsidP="004C11A2">
      <w:pPr>
        <w:suppressAutoHyphens w:val="0"/>
        <w:autoSpaceDN/>
        <w:jc w:val="both"/>
        <w:textAlignment w:val="auto"/>
        <w:rPr>
          <w:rFonts w:ascii="Montserrat" w:eastAsia="Montserrat" w:hAnsi="Montserrat" w:cs="Montserrat"/>
        </w:rPr>
      </w:pPr>
    </w:p>
    <w:p w14:paraId="22CF1CFA" w14:textId="1FF751E4" w:rsidR="0018540C" w:rsidRPr="004C11A2" w:rsidRDefault="0018540C"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De acuerdo con el video, los productos que se obtienen de la actividad forestal pueden ser maderables y no maderables. Los primeros se refieren a todos los tipos de madera que se extraen del bosque, desde las maderas finas como la caoba y el cedro, hasta la leña que se usa para cocinar en algunos lugares.</w:t>
      </w:r>
    </w:p>
    <w:p w14:paraId="7E9771B7" w14:textId="77777777" w:rsidR="0018540C" w:rsidRPr="004C11A2" w:rsidRDefault="0018540C" w:rsidP="004C11A2">
      <w:pPr>
        <w:suppressAutoHyphens w:val="0"/>
        <w:autoSpaceDN/>
        <w:jc w:val="both"/>
        <w:textAlignment w:val="auto"/>
        <w:rPr>
          <w:rFonts w:ascii="Montserrat" w:eastAsia="Montserrat" w:hAnsi="Montserrat" w:cs="Montserrat"/>
        </w:rPr>
      </w:pPr>
    </w:p>
    <w:p w14:paraId="12F283F3" w14:textId="6E0D5185" w:rsidR="0018540C" w:rsidRPr="004C11A2" w:rsidRDefault="0018540C"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Y los productos no maderables son los frutos, fibras, hongos, resinas, entre otros, que se extraen de los bosques o matorrales.</w:t>
      </w:r>
    </w:p>
    <w:p w14:paraId="7CBCCE86" w14:textId="77777777" w:rsidR="0018540C" w:rsidRPr="004C11A2" w:rsidRDefault="0018540C" w:rsidP="004C11A2">
      <w:pPr>
        <w:suppressAutoHyphens w:val="0"/>
        <w:autoSpaceDN/>
        <w:jc w:val="both"/>
        <w:textAlignment w:val="auto"/>
        <w:rPr>
          <w:rFonts w:ascii="Montserrat" w:eastAsia="Montserrat" w:hAnsi="Montserrat" w:cs="Montserrat"/>
        </w:rPr>
      </w:pPr>
    </w:p>
    <w:p w14:paraId="724BF54B" w14:textId="64AB8258" w:rsidR="0018540C" w:rsidRPr="004C11A2" w:rsidRDefault="0018540C"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Reco</w:t>
      </w:r>
      <w:r w:rsidR="005A2240">
        <w:rPr>
          <w:rFonts w:ascii="Montserrat" w:eastAsia="Montserrat" w:hAnsi="Montserrat" w:cs="Montserrat"/>
        </w:rPr>
        <w:t>rdemos en qué consiste la pesca.</w:t>
      </w:r>
    </w:p>
    <w:p w14:paraId="4A1584DB" w14:textId="77777777" w:rsidR="0018540C" w:rsidRPr="004C11A2" w:rsidRDefault="0018540C" w:rsidP="004C11A2">
      <w:pPr>
        <w:suppressAutoHyphens w:val="0"/>
        <w:autoSpaceDN/>
        <w:jc w:val="both"/>
        <w:textAlignment w:val="auto"/>
        <w:rPr>
          <w:rFonts w:ascii="Montserrat" w:eastAsia="Montserrat" w:hAnsi="Montserrat" w:cs="Montserrat"/>
        </w:rPr>
      </w:pPr>
    </w:p>
    <w:p w14:paraId="6F3A1A4D" w14:textId="65959BE2" w:rsidR="009D734B" w:rsidRPr="004C11A2" w:rsidRDefault="0018540C" w:rsidP="004C11A2">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378A182D" wp14:editId="315D6482">
            <wp:extent cx="3188591" cy="213935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8">
                      <a:extLst>
                        <a:ext uri="{28A0092B-C50C-407E-A947-70E740481C1C}">
                          <a14:useLocalDpi xmlns:a14="http://schemas.microsoft.com/office/drawing/2010/main" val="0"/>
                        </a:ext>
                      </a:extLst>
                    </a:blip>
                    <a:stretch>
                      <a:fillRect/>
                    </a:stretch>
                  </pic:blipFill>
                  <pic:spPr>
                    <a:xfrm>
                      <a:off x="0" y="0"/>
                      <a:ext cx="3188591" cy="2139351"/>
                    </a:xfrm>
                    <a:prstGeom prst="rect">
                      <a:avLst/>
                    </a:prstGeom>
                  </pic:spPr>
                </pic:pic>
              </a:graphicData>
            </a:graphic>
          </wp:inline>
        </w:drawing>
      </w:r>
    </w:p>
    <w:p w14:paraId="368F4494" w14:textId="3146A20E" w:rsidR="009D734B" w:rsidRPr="004C11A2" w:rsidRDefault="009D734B" w:rsidP="004C11A2">
      <w:pPr>
        <w:suppressAutoHyphens w:val="0"/>
        <w:autoSpaceDN/>
        <w:jc w:val="both"/>
        <w:textAlignment w:val="auto"/>
        <w:rPr>
          <w:rFonts w:ascii="Montserrat" w:eastAsia="Montserrat" w:hAnsi="Montserrat" w:cs="Montserrat"/>
        </w:rPr>
      </w:pPr>
    </w:p>
    <w:p w14:paraId="42317015" w14:textId="215E16A8" w:rsidR="0018540C" w:rsidRPr="004C11A2" w:rsidRDefault="0018540C"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La pesca es la captura de peces y otros organismos en aguas del mar, de ríos o de lagos.</w:t>
      </w:r>
    </w:p>
    <w:p w14:paraId="3B06E223" w14:textId="77777777" w:rsidR="0018540C" w:rsidRPr="004C11A2" w:rsidRDefault="0018540C" w:rsidP="004C11A2">
      <w:pPr>
        <w:suppressAutoHyphens w:val="0"/>
        <w:autoSpaceDN/>
        <w:jc w:val="both"/>
        <w:textAlignment w:val="auto"/>
        <w:rPr>
          <w:rFonts w:ascii="Montserrat" w:eastAsia="Montserrat" w:hAnsi="Montserrat" w:cs="Montserrat"/>
        </w:rPr>
      </w:pPr>
    </w:p>
    <w:p w14:paraId="5615F99D" w14:textId="5C5DAE7E" w:rsidR="0018540C" w:rsidRPr="004C11A2" w:rsidRDefault="005A2240" w:rsidP="004C11A2">
      <w:pPr>
        <w:suppressAutoHyphens w:val="0"/>
        <w:autoSpaceDN/>
        <w:jc w:val="both"/>
        <w:textAlignment w:val="auto"/>
        <w:rPr>
          <w:rFonts w:ascii="Montserrat" w:eastAsia="Montserrat" w:hAnsi="Montserrat" w:cs="Montserrat"/>
        </w:rPr>
      </w:pPr>
      <w:r>
        <w:rPr>
          <w:rFonts w:ascii="Montserrat" w:eastAsia="Montserrat" w:hAnsi="Montserrat" w:cs="Montserrat"/>
        </w:rPr>
        <w:t>L</w:t>
      </w:r>
      <w:r w:rsidR="0018540C" w:rsidRPr="004C11A2">
        <w:rPr>
          <w:rFonts w:ascii="Montserrat" w:eastAsia="Montserrat" w:hAnsi="Montserrat" w:cs="Montserrat"/>
        </w:rPr>
        <w:t>a pesca se divide en tres tipos principales: ribereña, de altamar y acuicultura. La pesca ribereña es la que se realiza cerca de la costa, en embarcaciones pequeñas y su volumen de captura es bajo.</w:t>
      </w:r>
    </w:p>
    <w:p w14:paraId="0BAB6150" w14:textId="48C0F122" w:rsidR="0018540C" w:rsidRPr="004C11A2" w:rsidRDefault="0018540C" w:rsidP="004C11A2">
      <w:pPr>
        <w:suppressAutoHyphens w:val="0"/>
        <w:autoSpaceDN/>
        <w:jc w:val="both"/>
        <w:textAlignment w:val="auto"/>
        <w:rPr>
          <w:rFonts w:ascii="Montserrat" w:eastAsia="Montserrat" w:hAnsi="Montserrat" w:cs="Montserrat"/>
        </w:rPr>
      </w:pPr>
    </w:p>
    <w:p w14:paraId="2CEF9299" w14:textId="08D5D70E" w:rsidR="0018540C" w:rsidRPr="004C11A2" w:rsidRDefault="0018540C" w:rsidP="004C11A2">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0EA7EA6A" wp14:editId="4CF47B8C">
            <wp:extent cx="3176140" cy="2109870"/>
            <wp:effectExtent l="0" t="0" r="5715"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9">
                      <a:extLst>
                        <a:ext uri="{28A0092B-C50C-407E-A947-70E740481C1C}">
                          <a14:useLocalDpi xmlns:a14="http://schemas.microsoft.com/office/drawing/2010/main" val="0"/>
                        </a:ext>
                      </a:extLst>
                    </a:blip>
                    <a:stretch>
                      <a:fillRect/>
                    </a:stretch>
                  </pic:blipFill>
                  <pic:spPr>
                    <a:xfrm>
                      <a:off x="0" y="0"/>
                      <a:ext cx="3176140" cy="2109870"/>
                    </a:xfrm>
                    <a:prstGeom prst="rect">
                      <a:avLst/>
                    </a:prstGeom>
                  </pic:spPr>
                </pic:pic>
              </a:graphicData>
            </a:graphic>
          </wp:inline>
        </w:drawing>
      </w:r>
    </w:p>
    <w:p w14:paraId="5A92B907" w14:textId="77777777" w:rsidR="0018540C" w:rsidRPr="004C11A2" w:rsidRDefault="0018540C" w:rsidP="004C11A2">
      <w:pPr>
        <w:suppressAutoHyphens w:val="0"/>
        <w:autoSpaceDN/>
        <w:jc w:val="both"/>
        <w:textAlignment w:val="auto"/>
        <w:rPr>
          <w:rFonts w:ascii="Montserrat" w:eastAsia="Montserrat" w:hAnsi="Montserrat" w:cs="Montserrat"/>
        </w:rPr>
      </w:pPr>
    </w:p>
    <w:p w14:paraId="74FFC0F1" w14:textId="783C41B1" w:rsidR="0018540C" w:rsidRPr="004C11A2" w:rsidRDefault="00287B8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E</w:t>
      </w:r>
      <w:r w:rsidR="0018540C" w:rsidRPr="004C11A2">
        <w:rPr>
          <w:rFonts w:ascii="Montserrat" w:eastAsia="Montserrat" w:hAnsi="Montserrat" w:cs="Montserrat"/>
        </w:rPr>
        <w:t>ntonces la pesca de altamar</w:t>
      </w:r>
      <w:r w:rsidRPr="004C11A2">
        <w:rPr>
          <w:rFonts w:ascii="Montserrat" w:eastAsia="Montserrat" w:hAnsi="Montserrat" w:cs="Montserrat"/>
        </w:rPr>
        <w:t xml:space="preserve"> </w:t>
      </w:r>
      <w:r w:rsidR="0018540C" w:rsidRPr="004C11A2">
        <w:rPr>
          <w:rFonts w:ascii="Montserrat" w:eastAsia="Montserrat" w:hAnsi="Montserrat" w:cs="Montserrat"/>
        </w:rPr>
        <w:t>es la que realiza lejos de la costa, con embarcaciones más grandes y equipadas y la cantidad de organismos que se capturan es alta.</w:t>
      </w:r>
    </w:p>
    <w:p w14:paraId="7BEB7385" w14:textId="12BBBCDD" w:rsidR="00287B82" w:rsidRPr="004C11A2" w:rsidRDefault="00287B82" w:rsidP="004C11A2">
      <w:pPr>
        <w:suppressAutoHyphens w:val="0"/>
        <w:autoSpaceDN/>
        <w:jc w:val="both"/>
        <w:textAlignment w:val="auto"/>
        <w:rPr>
          <w:rFonts w:ascii="Montserrat" w:eastAsia="Montserrat" w:hAnsi="Montserrat" w:cs="Montserrat"/>
        </w:rPr>
      </w:pPr>
    </w:p>
    <w:p w14:paraId="47493464" w14:textId="407574FC" w:rsidR="00287B82" w:rsidRPr="004C11A2" w:rsidRDefault="00287B82" w:rsidP="004C11A2">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7515BC23" wp14:editId="4BDBA3F2">
            <wp:extent cx="3124200" cy="206540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0">
                      <a:extLst>
                        <a:ext uri="{28A0092B-C50C-407E-A947-70E740481C1C}">
                          <a14:useLocalDpi xmlns:a14="http://schemas.microsoft.com/office/drawing/2010/main" val="0"/>
                        </a:ext>
                      </a:extLst>
                    </a:blip>
                    <a:stretch>
                      <a:fillRect/>
                    </a:stretch>
                  </pic:blipFill>
                  <pic:spPr>
                    <a:xfrm>
                      <a:off x="0" y="0"/>
                      <a:ext cx="3130069" cy="2069281"/>
                    </a:xfrm>
                    <a:prstGeom prst="rect">
                      <a:avLst/>
                    </a:prstGeom>
                  </pic:spPr>
                </pic:pic>
              </a:graphicData>
            </a:graphic>
          </wp:inline>
        </w:drawing>
      </w:r>
    </w:p>
    <w:p w14:paraId="63C3CCF5" w14:textId="699AC5A4" w:rsidR="00287B82" w:rsidRPr="004C11A2" w:rsidRDefault="00287B82" w:rsidP="004C11A2">
      <w:pPr>
        <w:suppressAutoHyphens w:val="0"/>
        <w:autoSpaceDN/>
        <w:jc w:val="both"/>
        <w:textAlignment w:val="auto"/>
        <w:rPr>
          <w:rFonts w:ascii="Montserrat" w:eastAsia="Montserrat" w:hAnsi="Montserrat" w:cs="Montserrat"/>
        </w:rPr>
      </w:pPr>
    </w:p>
    <w:p w14:paraId="3078EDEB" w14:textId="4312469F" w:rsidR="0018540C" w:rsidRPr="004C11A2" w:rsidRDefault="0018540C"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Por su part</w:t>
      </w:r>
      <w:r w:rsidR="005A2240">
        <w:rPr>
          <w:rFonts w:ascii="Montserrat" w:eastAsia="Montserrat" w:hAnsi="Montserrat" w:cs="Montserrat"/>
        </w:rPr>
        <w:t xml:space="preserve">e, la acuicultura </w:t>
      </w:r>
      <w:r w:rsidRPr="004C11A2">
        <w:rPr>
          <w:rFonts w:ascii="Montserrat" w:eastAsia="Montserrat" w:hAnsi="Montserrat" w:cs="Montserrat"/>
        </w:rPr>
        <w:t>consiste en la cría de diferentes especies acuáticas en</w:t>
      </w:r>
      <w:r w:rsidR="005A2240">
        <w:rPr>
          <w:rFonts w:ascii="Montserrat" w:eastAsia="Montserrat" w:hAnsi="Montserrat" w:cs="Montserrat"/>
        </w:rPr>
        <w:t xml:space="preserve"> estanques, a</w:t>
      </w:r>
      <w:r w:rsidRPr="004C11A2">
        <w:rPr>
          <w:rFonts w:ascii="Montserrat" w:eastAsia="Montserrat" w:hAnsi="Montserrat" w:cs="Montserrat"/>
        </w:rPr>
        <w:t xml:space="preserve"> diferencia de los otros dos tipos de pesca, esta actividad requiere el cuidado de los organismos para lograr su desarrollo. Para recordar de mejor manera las características de la pesca, los invito a ver el siguiente video.</w:t>
      </w:r>
    </w:p>
    <w:p w14:paraId="6D7B3197" w14:textId="2A2A5FD3" w:rsidR="00287B82" w:rsidRPr="004C11A2" w:rsidRDefault="00287B82" w:rsidP="004C11A2">
      <w:pPr>
        <w:suppressAutoHyphens w:val="0"/>
        <w:autoSpaceDN/>
        <w:jc w:val="both"/>
        <w:textAlignment w:val="auto"/>
        <w:rPr>
          <w:rFonts w:ascii="Montserrat" w:eastAsia="Montserrat" w:hAnsi="Montserrat" w:cs="Montserrat"/>
        </w:rPr>
      </w:pPr>
    </w:p>
    <w:p w14:paraId="36AADFC5" w14:textId="49640CD3" w:rsidR="00287B82" w:rsidRPr="004C11A2" w:rsidRDefault="00287B82" w:rsidP="004C11A2">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1E4CCB34" wp14:editId="78E0ED68">
            <wp:extent cx="3038475" cy="2016979"/>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1">
                      <a:extLst>
                        <a:ext uri="{28A0092B-C50C-407E-A947-70E740481C1C}">
                          <a14:useLocalDpi xmlns:a14="http://schemas.microsoft.com/office/drawing/2010/main" val="0"/>
                        </a:ext>
                      </a:extLst>
                    </a:blip>
                    <a:stretch>
                      <a:fillRect/>
                    </a:stretch>
                  </pic:blipFill>
                  <pic:spPr>
                    <a:xfrm>
                      <a:off x="0" y="0"/>
                      <a:ext cx="3045717" cy="2021787"/>
                    </a:xfrm>
                    <a:prstGeom prst="rect">
                      <a:avLst/>
                    </a:prstGeom>
                  </pic:spPr>
                </pic:pic>
              </a:graphicData>
            </a:graphic>
          </wp:inline>
        </w:drawing>
      </w:r>
    </w:p>
    <w:p w14:paraId="2A4C1B4D" w14:textId="304D9727" w:rsidR="0018540C" w:rsidRPr="005A2240" w:rsidRDefault="00806D7B" w:rsidP="004C11A2">
      <w:pPr>
        <w:suppressAutoHyphens w:val="0"/>
        <w:autoSpaceDN/>
        <w:jc w:val="center"/>
        <w:textAlignment w:val="auto"/>
        <w:rPr>
          <w:rFonts w:ascii="Montserrat" w:eastAsia="Montserrat" w:hAnsi="Montserrat" w:cs="Montserrat"/>
          <w:sz w:val="16"/>
          <w:szCs w:val="16"/>
        </w:rPr>
      </w:pPr>
      <w:hyperlink r:id="rId22" w:history="1">
        <w:r w:rsidR="00287B82" w:rsidRPr="005A2240">
          <w:rPr>
            <w:rStyle w:val="Hipervnculo"/>
            <w:rFonts w:ascii="Montserrat" w:eastAsia="Montserrat" w:hAnsi="Montserrat" w:cs="Montserrat"/>
            <w:sz w:val="16"/>
            <w:szCs w:val="16"/>
          </w:rPr>
          <w:t>https://www.gob.mx/inaes/es/articulos/acuicultura-historia-y-actualidad-en-mexico?idiom=es</w:t>
        </w:r>
      </w:hyperlink>
    </w:p>
    <w:p w14:paraId="1E9022E8" w14:textId="6800A145" w:rsidR="00287B82" w:rsidRDefault="00287B82" w:rsidP="004C11A2">
      <w:pPr>
        <w:suppressAutoHyphens w:val="0"/>
        <w:autoSpaceDN/>
        <w:jc w:val="both"/>
        <w:textAlignment w:val="auto"/>
        <w:rPr>
          <w:rFonts w:ascii="Montserrat" w:eastAsia="Montserrat" w:hAnsi="Montserrat" w:cs="Montserrat"/>
        </w:rPr>
      </w:pPr>
    </w:p>
    <w:p w14:paraId="7B37C2E2" w14:textId="77777777" w:rsidR="003E6303" w:rsidRPr="004C11A2" w:rsidRDefault="003E6303" w:rsidP="004C11A2">
      <w:pPr>
        <w:suppressAutoHyphens w:val="0"/>
        <w:autoSpaceDN/>
        <w:jc w:val="both"/>
        <w:textAlignment w:val="auto"/>
        <w:rPr>
          <w:rFonts w:ascii="Montserrat" w:eastAsia="Montserrat" w:hAnsi="Montserrat" w:cs="Montserrat"/>
        </w:rPr>
      </w:pPr>
    </w:p>
    <w:p w14:paraId="412CE655" w14:textId="5FD8DBC0" w:rsidR="00287B82" w:rsidRPr="00E864C6" w:rsidRDefault="00E864C6" w:rsidP="00E864C6">
      <w:pPr>
        <w:pStyle w:val="Prrafodelista"/>
        <w:numPr>
          <w:ilvl w:val="0"/>
          <w:numId w:val="24"/>
        </w:numPr>
        <w:rPr>
          <w:rFonts w:ascii="Montserrat" w:eastAsia="Montserrat" w:hAnsi="Montserrat" w:cs="Montserrat"/>
          <w:b/>
          <w:bCs/>
        </w:rPr>
      </w:pPr>
      <w:r w:rsidRPr="00E864C6">
        <w:rPr>
          <w:rFonts w:ascii="Montserrat" w:eastAsia="Montserrat" w:hAnsi="Montserrat" w:cs="Montserrat"/>
          <w:b/>
          <w:bCs/>
        </w:rPr>
        <w:t>Recursos naturales.</w:t>
      </w:r>
      <w:r>
        <w:rPr>
          <w:rFonts w:ascii="Montserrat" w:eastAsia="Montserrat" w:hAnsi="Montserrat" w:cs="Montserrat"/>
          <w:bCs/>
        </w:rPr>
        <w:t xml:space="preserve"> </w:t>
      </w:r>
      <w:r w:rsidR="005A2240" w:rsidRPr="00E864C6">
        <w:rPr>
          <w:rFonts w:ascii="Montserrat" w:eastAsia="Montserrat" w:hAnsi="Montserrat" w:cs="Montserrat"/>
          <w:bCs/>
        </w:rPr>
        <w:t>Del minuto 18:32 a 21:35</w:t>
      </w:r>
    </w:p>
    <w:p w14:paraId="1263444C" w14:textId="2F6E45B9" w:rsidR="00287B82" w:rsidRPr="004C11A2" w:rsidRDefault="00806D7B" w:rsidP="004C11A2">
      <w:pPr>
        <w:pStyle w:val="Prrafodelista"/>
        <w:spacing w:after="0" w:line="240" w:lineRule="auto"/>
        <w:rPr>
          <w:rFonts w:ascii="Montserrat" w:eastAsia="Montserrat" w:hAnsi="Montserrat" w:cs="Montserrat"/>
        </w:rPr>
      </w:pPr>
      <w:hyperlink r:id="rId23" w:history="1">
        <w:r w:rsidR="00287B82" w:rsidRPr="004C11A2">
          <w:rPr>
            <w:rStyle w:val="Hipervnculo"/>
            <w:rFonts w:ascii="Montserrat" w:eastAsia="Montserrat" w:hAnsi="Montserrat" w:cs="Montserrat"/>
          </w:rPr>
          <w:t>https://www.youtube.com/watch?v=74IoYTTTtSQ</w:t>
        </w:r>
      </w:hyperlink>
    </w:p>
    <w:p w14:paraId="159DC85C" w14:textId="77777777" w:rsidR="00287B82" w:rsidRPr="004C11A2" w:rsidRDefault="00287B82" w:rsidP="004C11A2">
      <w:pPr>
        <w:rPr>
          <w:rFonts w:ascii="Montserrat" w:eastAsia="Montserrat" w:hAnsi="Montserrat" w:cs="Montserrat"/>
        </w:rPr>
      </w:pPr>
    </w:p>
    <w:p w14:paraId="5442B3E5" w14:textId="49011443" w:rsidR="00287B82" w:rsidRPr="004C11A2" w:rsidRDefault="00287B8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R</w:t>
      </w:r>
      <w:r w:rsidR="0018540C" w:rsidRPr="004C11A2">
        <w:rPr>
          <w:rFonts w:ascii="Montserrat" w:eastAsia="Montserrat" w:hAnsi="Montserrat" w:cs="Montserrat"/>
        </w:rPr>
        <w:t>ecuerda que aún</w:t>
      </w:r>
      <w:r w:rsidR="005A2240">
        <w:rPr>
          <w:rFonts w:ascii="Montserrat" w:eastAsia="Montserrat" w:hAnsi="Montserrat" w:cs="Montserrat"/>
        </w:rPr>
        <w:t xml:space="preserve"> debemos hablar de la minería, e</w:t>
      </w:r>
      <w:r w:rsidR="0018540C" w:rsidRPr="004C11A2">
        <w:rPr>
          <w:rFonts w:ascii="Montserrat" w:eastAsia="Montserrat" w:hAnsi="Montserrat" w:cs="Montserrat"/>
        </w:rPr>
        <w:t>sta actividad consiste en la extracción</w:t>
      </w:r>
      <w:r w:rsidRPr="004C11A2">
        <w:rPr>
          <w:rFonts w:ascii="Montserrat" w:hAnsi="Montserrat"/>
        </w:rPr>
        <w:t xml:space="preserve"> </w:t>
      </w:r>
      <w:r w:rsidRPr="004C11A2">
        <w:rPr>
          <w:rFonts w:ascii="Montserrat" w:eastAsia="Montserrat" w:hAnsi="Montserrat" w:cs="Montserrat"/>
        </w:rPr>
        <w:t>de diferentes minerales del suelo o del subsuelo, ya sean metálicos, no metálicos o energéticos.</w:t>
      </w:r>
    </w:p>
    <w:p w14:paraId="4F4A6316" w14:textId="73C814F6" w:rsidR="00287B82" w:rsidRPr="004C11A2" w:rsidRDefault="00287B82" w:rsidP="004C11A2">
      <w:pPr>
        <w:suppressAutoHyphens w:val="0"/>
        <w:autoSpaceDN/>
        <w:jc w:val="both"/>
        <w:textAlignment w:val="auto"/>
        <w:rPr>
          <w:rFonts w:ascii="Montserrat" w:eastAsia="Montserrat" w:hAnsi="Montserrat" w:cs="Montserrat"/>
        </w:rPr>
      </w:pPr>
    </w:p>
    <w:p w14:paraId="5DD916A1" w14:textId="48734BEC" w:rsidR="00287B82" w:rsidRPr="004C11A2" w:rsidRDefault="00287B82" w:rsidP="004C11A2">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0A348410" wp14:editId="511FC4A0">
            <wp:extent cx="2572873" cy="1820173"/>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4">
                      <a:extLst>
                        <a:ext uri="{28A0092B-C50C-407E-A947-70E740481C1C}">
                          <a14:useLocalDpi xmlns:a14="http://schemas.microsoft.com/office/drawing/2010/main" val="0"/>
                        </a:ext>
                      </a:extLst>
                    </a:blip>
                    <a:stretch>
                      <a:fillRect/>
                    </a:stretch>
                  </pic:blipFill>
                  <pic:spPr>
                    <a:xfrm>
                      <a:off x="0" y="0"/>
                      <a:ext cx="2572873" cy="1820173"/>
                    </a:xfrm>
                    <a:prstGeom prst="rect">
                      <a:avLst/>
                    </a:prstGeom>
                  </pic:spPr>
                </pic:pic>
              </a:graphicData>
            </a:graphic>
          </wp:inline>
        </w:drawing>
      </w:r>
    </w:p>
    <w:p w14:paraId="6AA63C4C" w14:textId="77777777" w:rsidR="00E864C6" w:rsidRDefault="00E864C6" w:rsidP="004C11A2">
      <w:pPr>
        <w:suppressAutoHyphens w:val="0"/>
        <w:autoSpaceDN/>
        <w:jc w:val="both"/>
        <w:textAlignment w:val="auto"/>
        <w:rPr>
          <w:rFonts w:ascii="Montserrat" w:eastAsia="Montserrat" w:hAnsi="Montserrat" w:cs="Montserrat"/>
        </w:rPr>
      </w:pPr>
    </w:p>
    <w:p w14:paraId="708AFDE4" w14:textId="1D734838" w:rsidR="00287B82" w:rsidRPr="004C11A2" w:rsidRDefault="00287B8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Recuerda que los minerales metálicos tienen brillo como el oro, la plata, el aluminio o el cobre.</w:t>
      </w:r>
    </w:p>
    <w:p w14:paraId="08A080D5" w14:textId="77777777" w:rsidR="00287B82" w:rsidRPr="004C11A2" w:rsidRDefault="00287B82" w:rsidP="004C11A2">
      <w:pPr>
        <w:suppressAutoHyphens w:val="0"/>
        <w:autoSpaceDN/>
        <w:jc w:val="both"/>
        <w:textAlignment w:val="auto"/>
        <w:rPr>
          <w:rFonts w:ascii="Montserrat" w:eastAsia="Montserrat" w:hAnsi="Montserrat" w:cs="Montserrat"/>
        </w:rPr>
      </w:pPr>
    </w:p>
    <w:p w14:paraId="55FF080A" w14:textId="0664130B" w:rsidR="00287B82" w:rsidRPr="004C11A2" w:rsidRDefault="00287B8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Mientras que los minerales no metálicos, carecen de brillo y entre ellos destacan los que se emplean en la construcción como la arena, la grava y el yeso, entre otros.</w:t>
      </w:r>
    </w:p>
    <w:p w14:paraId="56B37080" w14:textId="77777777" w:rsidR="00287B82" w:rsidRPr="004C11A2" w:rsidRDefault="00287B82" w:rsidP="004C11A2">
      <w:pPr>
        <w:suppressAutoHyphens w:val="0"/>
        <w:autoSpaceDN/>
        <w:jc w:val="both"/>
        <w:textAlignment w:val="auto"/>
        <w:rPr>
          <w:rFonts w:ascii="Montserrat" w:eastAsia="Montserrat" w:hAnsi="Montserrat" w:cs="Montserrat"/>
        </w:rPr>
      </w:pPr>
    </w:p>
    <w:p w14:paraId="52D05B2A" w14:textId="11B6B3A4" w:rsidR="00287B82" w:rsidRPr="004C11A2" w:rsidRDefault="00287B82" w:rsidP="004C11A2">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34D6163C" wp14:editId="790E8236">
            <wp:extent cx="2936672" cy="19907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5">
                      <a:extLst>
                        <a:ext uri="{28A0092B-C50C-407E-A947-70E740481C1C}">
                          <a14:useLocalDpi xmlns:a14="http://schemas.microsoft.com/office/drawing/2010/main" val="0"/>
                        </a:ext>
                      </a:extLst>
                    </a:blip>
                    <a:stretch>
                      <a:fillRect/>
                    </a:stretch>
                  </pic:blipFill>
                  <pic:spPr>
                    <a:xfrm>
                      <a:off x="0" y="0"/>
                      <a:ext cx="2945176" cy="1996490"/>
                    </a:xfrm>
                    <a:prstGeom prst="rect">
                      <a:avLst/>
                    </a:prstGeom>
                  </pic:spPr>
                </pic:pic>
              </a:graphicData>
            </a:graphic>
          </wp:inline>
        </w:drawing>
      </w:r>
    </w:p>
    <w:p w14:paraId="291649C9" w14:textId="77777777" w:rsidR="00287B82" w:rsidRPr="004C11A2" w:rsidRDefault="00287B82" w:rsidP="004C11A2">
      <w:pPr>
        <w:suppressAutoHyphens w:val="0"/>
        <w:autoSpaceDN/>
        <w:jc w:val="center"/>
        <w:textAlignment w:val="auto"/>
        <w:rPr>
          <w:rFonts w:ascii="Montserrat" w:eastAsia="Montserrat" w:hAnsi="Montserrat" w:cs="Montserrat"/>
        </w:rPr>
      </w:pPr>
    </w:p>
    <w:p w14:paraId="393CE010" w14:textId="3CEFB3C5" w:rsidR="00287B82" w:rsidRPr="004C11A2" w:rsidRDefault="00287B8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En tanto que los minerales energéticos son…</w:t>
      </w:r>
    </w:p>
    <w:p w14:paraId="2B2EF121" w14:textId="42E55B9A" w:rsidR="00287B82" w:rsidRPr="004C11A2" w:rsidRDefault="00287B82" w:rsidP="004C11A2">
      <w:pPr>
        <w:suppressAutoHyphens w:val="0"/>
        <w:autoSpaceDN/>
        <w:jc w:val="both"/>
        <w:textAlignment w:val="auto"/>
        <w:rPr>
          <w:rFonts w:ascii="Montserrat" w:eastAsia="Montserrat" w:hAnsi="Montserrat" w:cs="Montserrat"/>
        </w:rPr>
      </w:pPr>
    </w:p>
    <w:p w14:paraId="73F7E9E6" w14:textId="33245938" w:rsidR="00287B82" w:rsidRPr="004C11A2" w:rsidRDefault="00287B82" w:rsidP="004C11A2">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147F7DAE" wp14:editId="37F7F2F5">
            <wp:extent cx="2520000" cy="2469159"/>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6">
                      <a:extLst>
                        <a:ext uri="{28A0092B-C50C-407E-A947-70E740481C1C}">
                          <a14:useLocalDpi xmlns:a14="http://schemas.microsoft.com/office/drawing/2010/main" val="0"/>
                        </a:ext>
                      </a:extLst>
                    </a:blip>
                    <a:stretch>
                      <a:fillRect/>
                    </a:stretch>
                  </pic:blipFill>
                  <pic:spPr>
                    <a:xfrm>
                      <a:off x="0" y="0"/>
                      <a:ext cx="2520000" cy="2469159"/>
                    </a:xfrm>
                    <a:prstGeom prst="rect">
                      <a:avLst/>
                    </a:prstGeom>
                  </pic:spPr>
                </pic:pic>
              </a:graphicData>
            </a:graphic>
          </wp:inline>
        </w:drawing>
      </w:r>
    </w:p>
    <w:p w14:paraId="72D12F64" w14:textId="5E14002B" w:rsidR="00287B82" w:rsidRPr="004C11A2" w:rsidRDefault="00287B82" w:rsidP="004C11A2">
      <w:pPr>
        <w:suppressAutoHyphens w:val="0"/>
        <w:autoSpaceDN/>
        <w:jc w:val="both"/>
        <w:textAlignment w:val="auto"/>
        <w:rPr>
          <w:rFonts w:ascii="Montserrat" w:eastAsia="Montserrat" w:hAnsi="Montserrat" w:cs="Montserrat"/>
        </w:rPr>
      </w:pPr>
    </w:p>
    <w:p w14:paraId="4F3B71C0" w14:textId="4598FF2E" w:rsidR="00287B82" w:rsidRPr="004C11A2" w:rsidRDefault="00287B8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El petró</w:t>
      </w:r>
      <w:r w:rsidR="003E6303">
        <w:rPr>
          <w:rFonts w:ascii="Montserrat" w:eastAsia="Montserrat" w:hAnsi="Montserrat" w:cs="Montserrat"/>
        </w:rPr>
        <w:t xml:space="preserve">leo, el carbón y el gas natural </w:t>
      </w:r>
      <w:r w:rsidRPr="004C11A2">
        <w:rPr>
          <w:rFonts w:ascii="Montserrat" w:eastAsia="Montserrat" w:hAnsi="Montserrat" w:cs="Montserrat"/>
        </w:rPr>
        <w:t>estos son muy importantes para las sociedades actuales, pues son la principal fuente de energía para la industria, los hogares y los medios de transporte.</w:t>
      </w:r>
    </w:p>
    <w:p w14:paraId="3687B714" w14:textId="77777777" w:rsidR="00287B82" w:rsidRPr="004C11A2" w:rsidRDefault="00287B82" w:rsidP="004C11A2">
      <w:pPr>
        <w:suppressAutoHyphens w:val="0"/>
        <w:autoSpaceDN/>
        <w:jc w:val="both"/>
        <w:textAlignment w:val="auto"/>
        <w:rPr>
          <w:rFonts w:ascii="Montserrat" w:eastAsia="Montserrat" w:hAnsi="Montserrat" w:cs="Montserrat"/>
        </w:rPr>
      </w:pPr>
    </w:p>
    <w:p w14:paraId="0F875C6D" w14:textId="44279E4F" w:rsidR="00287B82" w:rsidRPr="004C11A2" w:rsidRDefault="00287B8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Sin los minerales energéticos no se podrían mover la mayoría de los automóviles, camiones, aviones, ferrocarriles y barcos.</w:t>
      </w:r>
    </w:p>
    <w:p w14:paraId="56F17320" w14:textId="77777777" w:rsidR="00287B82" w:rsidRPr="004C11A2" w:rsidRDefault="00287B82" w:rsidP="004C11A2">
      <w:pPr>
        <w:suppressAutoHyphens w:val="0"/>
        <w:autoSpaceDN/>
        <w:jc w:val="both"/>
        <w:textAlignment w:val="auto"/>
        <w:rPr>
          <w:rFonts w:ascii="Montserrat" w:eastAsia="Montserrat" w:hAnsi="Montserrat" w:cs="Montserrat"/>
        </w:rPr>
      </w:pPr>
    </w:p>
    <w:p w14:paraId="07DA6EF1" w14:textId="483B41E5" w:rsidR="00287B82" w:rsidRPr="004C11A2" w:rsidRDefault="00287B8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Ahora, hagamos un repaso de las actividades económicas secundarias que estudiaste en el ciclo anterior.</w:t>
      </w:r>
    </w:p>
    <w:p w14:paraId="61DEBEA2" w14:textId="77777777" w:rsidR="00287B82" w:rsidRPr="004C11A2" w:rsidRDefault="00287B82" w:rsidP="004C11A2">
      <w:pPr>
        <w:suppressAutoHyphens w:val="0"/>
        <w:autoSpaceDN/>
        <w:jc w:val="both"/>
        <w:textAlignment w:val="auto"/>
        <w:rPr>
          <w:rFonts w:ascii="Montserrat" w:eastAsia="Montserrat" w:hAnsi="Montserrat" w:cs="Montserrat"/>
        </w:rPr>
      </w:pPr>
    </w:p>
    <w:p w14:paraId="6F4CED98" w14:textId="03935B19" w:rsidR="00287B82" w:rsidRPr="004C11A2" w:rsidRDefault="00287B8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Como sabes, después de que se obtienen las materias primas en las actividades primarias que acabas de describir, interviene otro tipo de actividades que se encargan de transformar esas materias primas en algo diferente.</w:t>
      </w:r>
    </w:p>
    <w:p w14:paraId="663B63E7" w14:textId="047E57A8" w:rsidR="00287B82" w:rsidRPr="004C11A2" w:rsidRDefault="00287B8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lastRenderedPageBreak/>
        <w:t>En la página 119 del libro de Geografía, hay un tema que se titula</w:t>
      </w:r>
      <w:r w:rsidR="00C63CAC">
        <w:rPr>
          <w:rFonts w:ascii="Montserrat" w:eastAsia="Montserrat" w:hAnsi="Montserrat" w:cs="Montserrat"/>
        </w:rPr>
        <w:t>,</w:t>
      </w:r>
      <w:r w:rsidR="003E6303">
        <w:rPr>
          <w:rFonts w:ascii="Montserrat" w:eastAsia="Montserrat" w:hAnsi="Montserrat" w:cs="Montserrat"/>
        </w:rPr>
        <w:t xml:space="preserve"> </w:t>
      </w:r>
      <w:r w:rsidRPr="004C11A2">
        <w:rPr>
          <w:rFonts w:ascii="Montserrat" w:eastAsia="Montserrat" w:hAnsi="Montserrat" w:cs="Montserrat"/>
        </w:rPr>
        <w:t>¿Cómo se transf</w:t>
      </w:r>
      <w:r w:rsidR="003E6303">
        <w:rPr>
          <w:rFonts w:ascii="Montserrat" w:eastAsia="Montserrat" w:hAnsi="Montserrat" w:cs="Montserrat"/>
        </w:rPr>
        <w:t xml:space="preserve">orman los recursos naturales? </w:t>
      </w:r>
      <w:r w:rsidRPr="004C11A2">
        <w:rPr>
          <w:rFonts w:ascii="Montserrat" w:eastAsia="Montserrat" w:hAnsi="Montserrat" w:cs="Montserrat"/>
        </w:rPr>
        <w:t>entonces este se refiere a las actividades económicas secundarias.</w:t>
      </w:r>
    </w:p>
    <w:p w14:paraId="5FEBD0FB" w14:textId="74BD134F" w:rsidR="00287B82" w:rsidRPr="004C11A2" w:rsidRDefault="00287B82" w:rsidP="004C11A2">
      <w:pPr>
        <w:suppressAutoHyphens w:val="0"/>
        <w:autoSpaceDN/>
        <w:jc w:val="both"/>
        <w:textAlignment w:val="auto"/>
        <w:rPr>
          <w:rFonts w:ascii="Montserrat" w:eastAsia="Montserrat" w:hAnsi="Montserrat" w:cs="Montserrat"/>
        </w:rPr>
      </w:pPr>
    </w:p>
    <w:p w14:paraId="149AADA5" w14:textId="09655D40" w:rsidR="00287B82" w:rsidRPr="004C11A2" w:rsidRDefault="00287B82" w:rsidP="004C11A2">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10B70F62" wp14:editId="259A7666">
            <wp:extent cx="2160000" cy="2775230"/>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7">
                      <a:extLst>
                        <a:ext uri="{28A0092B-C50C-407E-A947-70E740481C1C}">
                          <a14:useLocalDpi xmlns:a14="http://schemas.microsoft.com/office/drawing/2010/main" val="0"/>
                        </a:ext>
                      </a:extLst>
                    </a:blip>
                    <a:stretch>
                      <a:fillRect/>
                    </a:stretch>
                  </pic:blipFill>
                  <pic:spPr>
                    <a:xfrm>
                      <a:off x="0" y="0"/>
                      <a:ext cx="2160000" cy="2775230"/>
                    </a:xfrm>
                    <a:prstGeom prst="rect">
                      <a:avLst/>
                    </a:prstGeom>
                  </pic:spPr>
                </pic:pic>
              </a:graphicData>
            </a:graphic>
          </wp:inline>
        </w:drawing>
      </w:r>
    </w:p>
    <w:p w14:paraId="7A362FB6" w14:textId="0BD140E5" w:rsidR="00287B82" w:rsidRPr="004C11A2" w:rsidRDefault="00287B82" w:rsidP="004C11A2">
      <w:pPr>
        <w:suppressAutoHyphens w:val="0"/>
        <w:autoSpaceDN/>
        <w:jc w:val="both"/>
        <w:textAlignment w:val="auto"/>
        <w:rPr>
          <w:rFonts w:ascii="Montserrat" w:eastAsia="Montserrat" w:hAnsi="Montserrat" w:cs="Montserrat"/>
        </w:rPr>
      </w:pPr>
    </w:p>
    <w:p w14:paraId="0F7491C0" w14:textId="1CC579B2" w:rsidR="00287B82" w:rsidRPr="004C11A2" w:rsidRDefault="00287B82" w:rsidP="004C11A2">
      <w:pPr>
        <w:suppressAutoHyphens w:val="0"/>
        <w:autoSpaceDN/>
        <w:jc w:val="both"/>
        <w:textAlignment w:val="auto"/>
        <w:rPr>
          <w:rFonts w:ascii="Montserrat" w:eastAsia="Montserrat" w:hAnsi="Montserrat" w:cs="Montserrat"/>
        </w:rPr>
      </w:pPr>
      <w:r w:rsidRPr="681AF19D">
        <w:rPr>
          <w:rFonts w:ascii="Montserrat" w:eastAsia="Montserrat" w:hAnsi="Montserrat" w:cs="Montserrat"/>
        </w:rPr>
        <w:t xml:space="preserve">Las actividades económicas secundarias que se encargan de transformar los recursos naturales en productos con mayor grado de </w:t>
      </w:r>
      <w:r w:rsidR="460CF7CF" w:rsidRPr="681AF19D">
        <w:rPr>
          <w:rFonts w:ascii="Montserrat" w:eastAsia="Montserrat" w:hAnsi="Montserrat" w:cs="Montserrat"/>
        </w:rPr>
        <w:t>elaboración</w:t>
      </w:r>
      <w:r w:rsidRPr="681AF19D">
        <w:rPr>
          <w:rFonts w:ascii="Montserrat" w:eastAsia="Montserrat" w:hAnsi="Montserrat" w:cs="Montserrat"/>
        </w:rPr>
        <w:t xml:space="preserve"> se refieren a todos los tipos de industria.</w:t>
      </w:r>
    </w:p>
    <w:p w14:paraId="06083DC2" w14:textId="77777777" w:rsidR="00287B82" w:rsidRPr="004C11A2" w:rsidRDefault="00287B82" w:rsidP="004C11A2">
      <w:pPr>
        <w:suppressAutoHyphens w:val="0"/>
        <w:autoSpaceDN/>
        <w:jc w:val="both"/>
        <w:textAlignment w:val="auto"/>
        <w:rPr>
          <w:rFonts w:ascii="Montserrat" w:eastAsia="Montserrat" w:hAnsi="Montserrat" w:cs="Montserrat"/>
        </w:rPr>
      </w:pPr>
    </w:p>
    <w:p w14:paraId="179BAA68" w14:textId="48958CCC" w:rsidR="00287B82" w:rsidRPr="004C11A2" w:rsidRDefault="00287B8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La industria pesada es aquella que crea bienes que, primordialmente, están destinados a otras industrias. De modo que la fabricación de hierro, de acero o de maquinaria, es parte de la industria pesada.</w:t>
      </w:r>
    </w:p>
    <w:p w14:paraId="5D410F57" w14:textId="23F66FEC" w:rsidR="009D734B" w:rsidRPr="004C11A2" w:rsidRDefault="009D734B" w:rsidP="004C11A2">
      <w:pPr>
        <w:suppressAutoHyphens w:val="0"/>
        <w:autoSpaceDN/>
        <w:jc w:val="both"/>
        <w:textAlignment w:val="auto"/>
        <w:rPr>
          <w:rFonts w:ascii="Montserrat" w:eastAsia="Montserrat" w:hAnsi="Montserrat" w:cs="Montserrat"/>
        </w:rPr>
      </w:pPr>
    </w:p>
    <w:p w14:paraId="4030791E" w14:textId="2E3CE3AA" w:rsidR="009D734B" w:rsidRPr="004C11A2" w:rsidRDefault="00287B82" w:rsidP="004C11A2">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70F6C01B" wp14:editId="75203B85">
            <wp:extent cx="3492000" cy="235266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8">
                      <a:extLst>
                        <a:ext uri="{28A0092B-C50C-407E-A947-70E740481C1C}">
                          <a14:useLocalDpi xmlns:a14="http://schemas.microsoft.com/office/drawing/2010/main" val="0"/>
                        </a:ext>
                      </a:extLst>
                    </a:blip>
                    <a:stretch>
                      <a:fillRect/>
                    </a:stretch>
                  </pic:blipFill>
                  <pic:spPr>
                    <a:xfrm>
                      <a:off x="0" y="0"/>
                      <a:ext cx="3492000" cy="2352667"/>
                    </a:xfrm>
                    <a:prstGeom prst="rect">
                      <a:avLst/>
                    </a:prstGeom>
                  </pic:spPr>
                </pic:pic>
              </a:graphicData>
            </a:graphic>
          </wp:inline>
        </w:drawing>
      </w:r>
    </w:p>
    <w:p w14:paraId="76D680C4" w14:textId="1E16C93B" w:rsidR="009D734B" w:rsidRPr="004C11A2" w:rsidRDefault="009D734B" w:rsidP="004C11A2">
      <w:pPr>
        <w:suppressAutoHyphens w:val="0"/>
        <w:autoSpaceDN/>
        <w:jc w:val="both"/>
        <w:textAlignment w:val="auto"/>
        <w:rPr>
          <w:rFonts w:ascii="Montserrat" w:eastAsia="Montserrat" w:hAnsi="Montserrat" w:cs="Montserrat"/>
        </w:rPr>
      </w:pPr>
    </w:p>
    <w:p w14:paraId="566855E2" w14:textId="70703576" w:rsidR="004C11A2" w:rsidRPr="004C11A2" w:rsidRDefault="004C11A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La industria ligera es la que fabrica productos que son comprados directamente por las personas.</w:t>
      </w:r>
    </w:p>
    <w:p w14:paraId="614BE044" w14:textId="6B1C780E" w:rsidR="004C11A2" w:rsidRPr="004C11A2" w:rsidRDefault="004C11A2" w:rsidP="004C11A2">
      <w:pPr>
        <w:suppressAutoHyphens w:val="0"/>
        <w:autoSpaceDN/>
        <w:jc w:val="both"/>
        <w:textAlignment w:val="auto"/>
        <w:rPr>
          <w:rFonts w:ascii="Montserrat" w:eastAsia="Montserrat" w:hAnsi="Montserrat" w:cs="Montserrat"/>
        </w:rPr>
      </w:pPr>
    </w:p>
    <w:p w14:paraId="3E36B256" w14:textId="477ABBCD" w:rsidR="004C11A2" w:rsidRPr="004C11A2" w:rsidRDefault="004C11A2" w:rsidP="004C11A2">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4A838EF3" wp14:editId="0F197A25">
            <wp:extent cx="2895600" cy="1953283"/>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9">
                      <a:extLst>
                        <a:ext uri="{28A0092B-C50C-407E-A947-70E740481C1C}">
                          <a14:useLocalDpi xmlns:a14="http://schemas.microsoft.com/office/drawing/2010/main" val="0"/>
                        </a:ext>
                      </a:extLst>
                    </a:blip>
                    <a:stretch>
                      <a:fillRect/>
                    </a:stretch>
                  </pic:blipFill>
                  <pic:spPr>
                    <a:xfrm>
                      <a:off x="0" y="0"/>
                      <a:ext cx="2910057" cy="1963035"/>
                    </a:xfrm>
                    <a:prstGeom prst="rect">
                      <a:avLst/>
                    </a:prstGeom>
                  </pic:spPr>
                </pic:pic>
              </a:graphicData>
            </a:graphic>
          </wp:inline>
        </w:drawing>
      </w:r>
    </w:p>
    <w:p w14:paraId="4FBC0C51" w14:textId="77777777" w:rsidR="004C11A2" w:rsidRPr="004C11A2" w:rsidRDefault="004C11A2" w:rsidP="004C11A2">
      <w:pPr>
        <w:suppressAutoHyphens w:val="0"/>
        <w:autoSpaceDN/>
        <w:jc w:val="both"/>
        <w:textAlignment w:val="auto"/>
        <w:rPr>
          <w:rFonts w:ascii="Montserrat" w:eastAsia="Montserrat" w:hAnsi="Montserrat" w:cs="Montserrat"/>
        </w:rPr>
      </w:pPr>
    </w:p>
    <w:p w14:paraId="3DB7549F" w14:textId="35E570A3" w:rsidR="004C11A2" w:rsidRPr="004C11A2" w:rsidRDefault="004C11A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Por eso son</w:t>
      </w:r>
      <w:r w:rsidR="00C63CAC">
        <w:rPr>
          <w:rFonts w:ascii="Montserrat" w:eastAsia="Montserrat" w:hAnsi="Montserrat" w:cs="Montserrat"/>
        </w:rPr>
        <w:t xml:space="preserve"> parte de la industria ligera: La industria del calzado, q</w:t>
      </w:r>
      <w:r w:rsidRPr="004C11A2">
        <w:rPr>
          <w:rFonts w:ascii="Montserrat" w:eastAsia="Montserrat" w:hAnsi="Montserrat" w:cs="Montserrat"/>
        </w:rPr>
        <w:t>ue fabrica zapatos.</w:t>
      </w:r>
    </w:p>
    <w:p w14:paraId="3D362FA7" w14:textId="77777777" w:rsidR="004C11A2" w:rsidRPr="004C11A2" w:rsidRDefault="004C11A2" w:rsidP="004C11A2">
      <w:pPr>
        <w:suppressAutoHyphens w:val="0"/>
        <w:autoSpaceDN/>
        <w:jc w:val="both"/>
        <w:textAlignment w:val="auto"/>
        <w:rPr>
          <w:rFonts w:ascii="Montserrat" w:eastAsia="Montserrat" w:hAnsi="Montserrat" w:cs="Montserrat"/>
        </w:rPr>
      </w:pPr>
    </w:p>
    <w:p w14:paraId="0B3FA79C" w14:textId="48A2A3D1" w:rsidR="004C11A2" w:rsidRPr="004C11A2" w:rsidRDefault="00C63CAC" w:rsidP="004C11A2">
      <w:pPr>
        <w:suppressAutoHyphens w:val="0"/>
        <w:autoSpaceDN/>
        <w:jc w:val="both"/>
        <w:textAlignment w:val="auto"/>
        <w:rPr>
          <w:rFonts w:ascii="Montserrat" w:eastAsia="Montserrat" w:hAnsi="Montserrat" w:cs="Montserrat"/>
        </w:rPr>
      </w:pPr>
      <w:r>
        <w:rPr>
          <w:rFonts w:ascii="Montserrat" w:eastAsia="Montserrat" w:hAnsi="Montserrat" w:cs="Montserrat"/>
        </w:rPr>
        <w:t>La industria textil, q</w:t>
      </w:r>
      <w:r w:rsidR="004C11A2" w:rsidRPr="004C11A2">
        <w:rPr>
          <w:rFonts w:ascii="Montserrat" w:eastAsia="Montserrat" w:hAnsi="Montserrat" w:cs="Montserrat"/>
        </w:rPr>
        <w:t>ue hace ropa.</w:t>
      </w:r>
    </w:p>
    <w:p w14:paraId="240DD2DB" w14:textId="77777777" w:rsidR="004C11A2" w:rsidRPr="004C11A2" w:rsidRDefault="004C11A2" w:rsidP="004C11A2">
      <w:pPr>
        <w:suppressAutoHyphens w:val="0"/>
        <w:autoSpaceDN/>
        <w:jc w:val="both"/>
        <w:textAlignment w:val="auto"/>
        <w:rPr>
          <w:rFonts w:ascii="Montserrat" w:eastAsia="Montserrat" w:hAnsi="Montserrat" w:cs="Montserrat"/>
        </w:rPr>
      </w:pPr>
    </w:p>
    <w:p w14:paraId="7F800CAB" w14:textId="0D2B7108" w:rsidR="004C11A2" w:rsidRPr="004C11A2" w:rsidRDefault="00C63CAC" w:rsidP="004C11A2">
      <w:pPr>
        <w:suppressAutoHyphens w:val="0"/>
        <w:autoSpaceDN/>
        <w:jc w:val="both"/>
        <w:textAlignment w:val="auto"/>
        <w:rPr>
          <w:rFonts w:ascii="Montserrat" w:eastAsia="Montserrat" w:hAnsi="Montserrat" w:cs="Montserrat"/>
        </w:rPr>
      </w:pPr>
      <w:r>
        <w:rPr>
          <w:rFonts w:ascii="Montserrat" w:eastAsia="Montserrat" w:hAnsi="Montserrat" w:cs="Montserrat"/>
        </w:rPr>
        <w:t>La industria farmacéutica, q</w:t>
      </w:r>
      <w:r w:rsidR="004C11A2" w:rsidRPr="004C11A2">
        <w:rPr>
          <w:rFonts w:ascii="Montserrat" w:eastAsia="Montserrat" w:hAnsi="Montserrat" w:cs="Montserrat"/>
        </w:rPr>
        <w:t>ue te vende medicamentos.</w:t>
      </w:r>
    </w:p>
    <w:p w14:paraId="6E72E8D7" w14:textId="77777777" w:rsidR="004C11A2" w:rsidRPr="004C11A2" w:rsidRDefault="004C11A2" w:rsidP="004C11A2">
      <w:pPr>
        <w:suppressAutoHyphens w:val="0"/>
        <w:autoSpaceDN/>
        <w:jc w:val="both"/>
        <w:textAlignment w:val="auto"/>
        <w:rPr>
          <w:rFonts w:ascii="Montserrat" w:eastAsia="Montserrat" w:hAnsi="Montserrat" w:cs="Montserrat"/>
        </w:rPr>
      </w:pPr>
    </w:p>
    <w:p w14:paraId="495B6F86" w14:textId="702FB942" w:rsidR="004C11A2" w:rsidRPr="004C11A2" w:rsidRDefault="004C11A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 xml:space="preserve">Creo que con estos ejemplos ha quedado más claro qué es la </w:t>
      </w:r>
      <w:r w:rsidR="006D7B6E">
        <w:rPr>
          <w:rFonts w:ascii="Montserrat" w:eastAsia="Montserrat" w:hAnsi="Montserrat" w:cs="Montserrat"/>
        </w:rPr>
        <w:t>industria ligera, e</w:t>
      </w:r>
      <w:r w:rsidRPr="004C11A2">
        <w:rPr>
          <w:rFonts w:ascii="Montserrat" w:eastAsia="Montserrat" w:hAnsi="Montserrat" w:cs="Montserrat"/>
        </w:rPr>
        <w:t>s momento de recordar otro tipo de actividades económicas, que son necesarias para que los productos logrados por la industr</w:t>
      </w:r>
      <w:r w:rsidR="006D7B6E">
        <w:rPr>
          <w:rFonts w:ascii="Montserrat" w:eastAsia="Montserrat" w:hAnsi="Montserrat" w:cs="Montserrat"/>
        </w:rPr>
        <w:t>ia lleguen a los consumidores, por ejemplo, ¿Q</w:t>
      </w:r>
      <w:r w:rsidRPr="004C11A2">
        <w:rPr>
          <w:rFonts w:ascii="Montserrat" w:eastAsia="Montserrat" w:hAnsi="Montserrat" w:cs="Montserrat"/>
        </w:rPr>
        <w:t>ué se requiere para que los zapatos que se fabrican en la ciudad de León, Guanajuato, lleguen a muchas tiendas del país?</w:t>
      </w:r>
    </w:p>
    <w:p w14:paraId="59767072" w14:textId="51724124" w:rsidR="004C11A2" w:rsidRPr="004C11A2" w:rsidRDefault="004C11A2" w:rsidP="004C11A2">
      <w:pPr>
        <w:suppressAutoHyphens w:val="0"/>
        <w:autoSpaceDN/>
        <w:jc w:val="both"/>
        <w:textAlignment w:val="auto"/>
        <w:rPr>
          <w:rFonts w:ascii="Montserrat" w:eastAsia="Montserrat" w:hAnsi="Montserrat" w:cs="Montserrat"/>
        </w:rPr>
      </w:pPr>
    </w:p>
    <w:p w14:paraId="2739E86F" w14:textId="046063E1" w:rsidR="004C11A2" w:rsidRPr="004C11A2" w:rsidRDefault="004C11A2" w:rsidP="004C11A2">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00E45D46" wp14:editId="7B63B6B8">
            <wp:extent cx="4248000" cy="1960688"/>
            <wp:effectExtent l="0" t="0" r="635"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30">
                      <a:extLst>
                        <a:ext uri="{28A0092B-C50C-407E-A947-70E740481C1C}">
                          <a14:useLocalDpi xmlns:a14="http://schemas.microsoft.com/office/drawing/2010/main" val="0"/>
                        </a:ext>
                      </a:extLst>
                    </a:blip>
                    <a:stretch>
                      <a:fillRect/>
                    </a:stretch>
                  </pic:blipFill>
                  <pic:spPr>
                    <a:xfrm>
                      <a:off x="0" y="0"/>
                      <a:ext cx="4248000" cy="1960688"/>
                    </a:xfrm>
                    <a:prstGeom prst="rect">
                      <a:avLst/>
                    </a:prstGeom>
                  </pic:spPr>
                </pic:pic>
              </a:graphicData>
            </a:graphic>
          </wp:inline>
        </w:drawing>
      </w:r>
    </w:p>
    <w:p w14:paraId="74E2CB20" w14:textId="3B97710D" w:rsidR="004C11A2" w:rsidRPr="004C11A2" w:rsidRDefault="004C11A2" w:rsidP="004C11A2">
      <w:pPr>
        <w:suppressAutoHyphens w:val="0"/>
        <w:autoSpaceDN/>
        <w:jc w:val="both"/>
        <w:textAlignment w:val="auto"/>
        <w:rPr>
          <w:rFonts w:ascii="Montserrat" w:eastAsia="Montserrat" w:hAnsi="Montserrat" w:cs="Montserrat"/>
        </w:rPr>
      </w:pPr>
    </w:p>
    <w:p w14:paraId="44BDD643" w14:textId="009BC392" w:rsidR="004C11A2" w:rsidRPr="004C11A2" w:rsidRDefault="004C11A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Se requieren medios de transporte como camiones o automóviles para que los zapatos lleguen a todos los rincones del país, también se necesitan personas que los vendan y otras que los compren.</w:t>
      </w:r>
    </w:p>
    <w:p w14:paraId="72AA7241" w14:textId="77777777" w:rsidR="004C11A2" w:rsidRPr="004C11A2" w:rsidRDefault="004C11A2" w:rsidP="004C11A2">
      <w:pPr>
        <w:suppressAutoHyphens w:val="0"/>
        <w:autoSpaceDN/>
        <w:jc w:val="both"/>
        <w:textAlignment w:val="auto"/>
        <w:rPr>
          <w:rFonts w:ascii="Montserrat" w:eastAsia="Montserrat" w:hAnsi="Montserrat" w:cs="Montserrat"/>
        </w:rPr>
      </w:pPr>
    </w:p>
    <w:p w14:paraId="637A3632" w14:textId="5520BED2" w:rsidR="004C11A2" w:rsidRPr="004C11A2" w:rsidRDefault="004C11A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Precisamente es a lo que se conoc</w:t>
      </w:r>
      <w:r w:rsidR="006D7B6E">
        <w:rPr>
          <w:rFonts w:ascii="Montserrat" w:eastAsia="Montserrat" w:hAnsi="Montserrat" w:cs="Montserrat"/>
        </w:rPr>
        <w:t>e como actividades terciarias, e</w:t>
      </w:r>
      <w:r w:rsidRPr="004C11A2">
        <w:rPr>
          <w:rFonts w:ascii="Montserrat" w:eastAsia="Montserrat" w:hAnsi="Montserrat" w:cs="Montserrat"/>
        </w:rPr>
        <w:t>stas,</w:t>
      </w:r>
      <w:r w:rsidRPr="004C11A2">
        <w:rPr>
          <w:rFonts w:ascii="Montserrat" w:hAnsi="Montserrat"/>
        </w:rPr>
        <w:t xml:space="preserve"> </w:t>
      </w:r>
      <w:r w:rsidRPr="004C11A2">
        <w:rPr>
          <w:rFonts w:ascii="Montserrat" w:eastAsia="Montserrat" w:hAnsi="Montserrat" w:cs="Montserrat"/>
        </w:rPr>
        <w:t>agrupan al comercio, al transporte y a todos servicios que existen.</w:t>
      </w:r>
    </w:p>
    <w:p w14:paraId="627DFBD9" w14:textId="77777777" w:rsidR="004C11A2" w:rsidRPr="004C11A2" w:rsidRDefault="004C11A2" w:rsidP="004C11A2">
      <w:pPr>
        <w:suppressAutoHyphens w:val="0"/>
        <w:autoSpaceDN/>
        <w:jc w:val="both"/>
        <w:textAlignment w:val="auto"/>
        <w:rPr>
          <w:rFonts w:ascii="Montserrat" w:eastAsia="Montserrat" w:hAnsi="Montserrat" w:cs="Montserrat"/>
        </w:rPr>
      </w:pPr>
    </w:p>
    <w:p w14:paraId="16338BF3" w14:textId="5ACF7FFC" w:rsidR="004C11A2" w:rsidRPr="004C11A2" w:rsidRDefault="004C11A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Los servicios que hay en las casas como el abastecimiento de agua, de luz eléctrica o el drenaje, son parte de las actividades terciarias.</w:t>
      </w:r>
    </w:p>
    <w:p w14:paraId="528CB421" w14:textId="77777777" w:rsidR="004C11A2" w:rsidRPr="004C11A2" w:rsidRDefault="004C11A2" w:rsidP="004C11A2">
      <w:pPr>
        <w:suppressAutoHyphens w:val="0"/>
        <w:autoSpaceDN/>
        <w:jc w:val="both"/>
        <w:textAlignment w:val="auto"/>
        <w:rPr>
          <w:rFonts w:ascii="Montserrat" w:eastAsia="Montserrat" w:hAnsi="Montserrat" w:cs="Montserrat"/>
        </w:rPr>
      </w:pPr>
    </w:p>
    <w:p w14:paraId="7AE7416F" w14:textId="434A63F4" w:rsidR="004C11A2" w:rsidRPr="004C11A2" w:rsidRDefault="004C11A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Por supuesto, a esos se les llama servicios públicos, pero también hay servicios financieros como l</w:t>
      </w:r>
      <w:r w:rsidR="006D7B6E">
        <w:rPr>
          <w:rFonts w:ascii="Montserrat" w:eastAsia="Montserrat" w:hAnsi="Montserrat" w:cs="Montserrat"/>
        </w:rPr>
        <w:t xml:space="preserve">os que proporcionan los bancos, </w:t>
      </w:r>
      <w:r w:rsidRPr="004C11A2">
        <w:rPr>
          <w:rFonts w:ascii="Montserrat" w:eastAsia="Montserrat" w:hAnsi="Montserrat" w:cs="Montserrat"/>
        </w:rPr>
        <w:t xml:space="preserve">servicios recreativos como los </w:t>
      </w:r>
      <w:r w:rsidRPr="004C11A2">
        <w:rPr>
          <w:rFonts w:ascii="Montserrat" w:eastAsia="Montserrat" w:hAnsi="Montserrat" w:cs="Montserrat"/>
        </w:rPr>
        <w:lastRenderedPageBreak/>
        <w:t>que dan l</w:t>
      </w:r>
      <w:r w:rsidR="006D7B6E">
        <w:rPr>
          <w:rFonts w:ascii="Montserrat" w:eastAsia="Montserrat" w:hAnsi="Montserrat" w:cs="Montserrat"/>
        </w:rPr>
        <w:t xml:space="preserve">os cines, teatros y balnearios, </w:t>
      </w:r>
      <w:r w:rsidRPr="004C11A2">
        <w:rPr>
          <w:rFonts w:ascii="Montserrat" w:eastAsia="Montserrat" w:hAnsi="Montserrat" w:cs="Montserrat"/>
        </w:rPr>
        <w:t>servicios de transporte ya sean terrestres, marítimos o aéreos, entre muchos otros.</w:t>
      </w:r>
    </w:p>
    <w:p w14:paraId="14C62B4D" w14:textId="77777777" w:rsidR="004C11A2" w:rsidRPr="004C11A2" w:rsidRDefault="004C11A2" w:rsidP="004C11A2">
      <w:pPr>
        <w:suppressAutoHyphens w:val="0"/>
        <w:autoSpaceDN/>
        <w:jc w:val="both"/>
        <w:textAlignment w:val="auto"/>
        <w:rPr>
          <w:rFonts w:ascii="Montserrat" w:eastAsia="Montserrat" w:hAnsi="Montserrat" w:cs="Montserrat"/>
        </w:rPr>
      </w:pPr>
    </w:p>
    <w:p w14:paraId="1177D2B6" w14:textId="418D2D00" w:rsidR="004C11A2" w:rsidRPr="004C11A2" w:rsidRDefault="004C11A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Con este repaso te ha quedado clarísimo cuáles son las actividades económicas primarias, secundarias y terciarias que se llevan a cabo para que puedas satisfacer tus necesidades.</w:t>
      </w:r>
    </w:p>
    <w:p w14:paraId="3CDB4A43" w14:textId="77777777" w:rsidR="004C11A2" w:rsidRPr="004C11A2" w:rsidRDefault="004C11A2" w:rsidP="004C11A2">
      <w:pPr>
        <w:suppressAutoHyphens w:val="0"/>
        <w:autoSpaceDN/>
        <w:jc w:val="both"/>
        <w:textAlignment w:val="auto"/>
        <w:rPr>
          <w:rFonts w:ascii="Montserrat" w:eastAsia="Montserrat" w:hAnsi="Montserrat" w:cs="Montserrat"/>
        </w:rPr>
      </w:pPr>
    </w:p>
    <w:p w14:paraId="43BCC461" w14:textId="0CF09D84" w:rsidR="004C11A2" w:rsidRPr="004C11A2" w:rsidRDefault="004C11A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Solo falta comentar algo que en Geografía es muy importante: cualquier actividad económica que realizan las personas como la agricultura, la ganadería, la industria, el transporte o el comercio, está determinada por las características del medio y por factores que tienen que ver con la sociedad.</w:t>
      </w:r>
    </w:p>
    <w:p w14:paraId="3BC6A77D" w14:textId="77777777" w:rsidR="004C11A2" w:rsidRPr="004C11A2" w:rsidRDefault="004C11A2" w:rsidP="004C11A2">
      <w:pPr>
        <w:suppressAutoHyphens w:val="0"/>
        <w:autoSpaceDN/>
        <w:jc w:val="both"/>
        <w:textAlignment w:val="auto"/>
        <w:rPr>
          <w:rFonts w:ascii="Montserrat" w:eastAsia="Montserrat" w:hAnsi="Montserrat" w:cs="Montserrat"/>
        </w:rPr>
      </w:pPr>
    </w:p>
    <w:p w14:paraId="4F142F9D" w14:textId="05D77F0A" w:rsidR="004C11A2" w:rsidRPr="004C11A2" w:rsidRDefault="004C11A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Por eso, cada actividad es distinta de acuerdo con la región del mundo en que se lleva a cabo.</w:t>
      </w:r>
    </w:p>
    <w:p w14:paraId="547385A2" w14:textId="77777777" w:rsidR="004C11A2" w:rsidRPr="004C11A2" w:rsidRDefault="004C11A2" w:rsidP="004C11A2">
      <w:pPr>
        <w:suppressAutoHyphens w:val="0"/>
        <w:autoSpaceDN/>
        <w:jc w:val="both"/>
        <w:textAlignment w:val="auto"/>
        <w:rPr>
          <w:rFonts w:ascii="Montserrat" w:eastAsia="Montserrat" w:hAnsi="Montserrat" w:cs="Montserrat"/>
        </w:rPr>
      </w:pPr>
    </w:p>
    <w:p w14:paraId="6B3290CE" w14:textId="2BE7F874" w:rsidR="009D734B" w:rsidRPr="004C11A2" w:rsidRDefault="004C11A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Recuerda por ejemplo que cuando hablas de ganadería, en quinto año, dijimos que en</w:t>
      </w:r>
      <w:r w:rsidRPr="004C11A2">
        <w:rPr>
          <w:rFonts w:ascii="Montserrat" w:hAnsi="Montserrat"/>
        </w:rPr>
        <w:t xml:space="preserve"> </w:t>
      </w:r>
      <w:r w:rsidRPr="004C11A2">
        <w:rPr>
          <w:rFonts w:ascii="Montserrat" w:eastAsia="Montserrat" w:hAnsi="Montserrat" w:cs="Montserrat"/>
        </w:rPr>
        <w:t>México lo más común es que se produzca leche de vaca, sin embargo, en varios países de Asia como India, la leche que más se consume se obtiene de búfalas de agua, una especie común en la región.</w:t>
      </w:r>
    </w:p>
    <w:p w14:paraId="6BEA86A7" w14:textId="1F3C9554" w:rsidR="009D734B" w:rsidRPr="004C11A2" w:rsidRDefault="009D734B" w:rsidP="004C11A2">
      <w:pPr>
        <w:suppressAutoHyphens w:val="0"/>
        <w:autoSpaceDN/>
        <w:jc w:val="both"/>
        <w:textAlignment w:val="auto"/>
        <w:rPr>
          <w:rFonts w:ascii="Montserrat" w:eastAsia="Montserrat" w:hAnsi="Montserrat" w:cs="Montserrat"/>
        </w:rPr>
      </w:pPr>
    </w:p>
    <w:p w14:paraId="72397747" w14:textId="6722A89F" w:rsidR="009D734B" w:rsidRPr="004C11A2" w:rsidRDefault="004C11A2" w:rsidP="004C11A2">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37ABD3CC" wp14:editId="6B187186">
            <wp:extent cx="3492000" cy="2512804"/>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1">
                      <a:extLst>
                        <a:ext uri="{28A0092B-C50C-407E-A947-70E740481C1C}">
                          <a14:useLocalDpi xmlns:a14="http://schemas.microsoft.com/office/drawing/2010/main" val="0"/>
                        </a:ext>
                      </a:extLst>
                    </a:blip>
                    <a:stretch>
                      <a:fillRect/>
                    </a:stretch>
                  </pic:blipFill>
                  <pic:spPr>
                    <a:xfrm>
                      <a:off x="0" y="0"/>
                      <a:ext cx="3492000" cy="2512804"/>
                    </a:xfrm>
                    <a:prstGeom prst="rect">
                      <a:avLst/>
                    </a:prstGeom>
                  </pic:spPr>
                </pic:pic>
              </a:graphicData>
            </a:graphic>
          </wp:inline>
        </w:drawing>
      </w:r>
    </w:p>
    <w:p w14:paraId="5784EA85" w14:textId="2125E38F" w:rsidR="009D734B" w:rsidRPr="004C11A2" w:rsidRDefault="009D734B" w:rsidP="004C11A2">
      <w:pPr>
        <w:suppressAutoHyphens w:val="0"/>
        <w:autoSpaceDN/>
        <w:jc w:val="both"/>
        <w:textAlignment w:val="auto"/>
        <w:rPr>
          <w:rFonts w:ascii="Montserrat" w:eastAsia="Montserrat" w:hAnsi="Montserrat" w:cs="Montserrat"/>
        </w:rPr>
      </w:pPr>
    </w:p>
    <w:p w14:paraId="1C850974" w14:textId="73723267" w:rsidR="004C11A2" w:rsidRPr="004C11A2" w:rsidRDefault="004C11A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Porque se mencionó que las regiones tropicales lluviosas y la abundante vegetación de la región, son propicias para la existencia de este tipo de ganado.</w:t>
      </w:r>
    </w:p>
    <w:p w14:paraId="01C6E7C2" w14:textId="46B5C02A" w:rsidR="004C11A2" w:rsidRPr="004C11A2" w:rsidRDefault="004C11A2" w:rsidP="004C11A2">
      <w:pPr>
        <w:suppressAutoHyphens w:val="0"/>
        <w:autoSpaceDN/>
        <w:jc w:val="both"/>
        <w:textAlignment w:val="auto"/>
        <w:rPr>
          <w:rFonts w:ascii="Montserrat" w:eastAsia="Montserrat" w:hAnsi="Montserrat" w:cs="Montserrat"/>
        </w:rPr>
      </w:pPr>
    </w:p>
    <w:p w14:paraId="4599D810" w14:textId="536862AC" w:rsidR="004C11A2" w:rsidRPr="004C11A2" w:rsidRDefault="004C11A2" w:rsidP="004C11A2">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669E37EC" wp14:editId="2E7EDF30">
            <wp:extent cx="3009900" cy="2011395"/>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2">
                      <a:extLst>
                        <a:ext uri="{28A0092B-C50C-407E-A947-70E740481C1C}">
                          <a14:useLocalDpi xmlns:a14="http://schemas.microsoft.com/office/drawing/2010/main" val="0"/>
                        </a:ext>
                      </a:extLst>
                    </a:blip>
                    <a:stretch>
                      <a:fillRect/>
                    </a:stretch>
                  </pic:blipFill>
                  <pic:spPr>
                    <a:xfrm>
                      <a:off x="0" y="0"/>
                      <a:ext cx="3013622" cy="2013882"/>
                    </a:xfrm>
                    <a:prstGeom prst="rect">
                      <a:avLst/>
                    </a:prstGeom>
                  </pic:spPr>
                </pic:pic>
              </a:graphicData>
            </a:graphic>
          </wp:inline>
        </w:drawing>
      </w:r>
    </w:p>
    <w:p w14:paraId="43A19F05" w14:textId="6FC54C3A" w:rsidR="004C11A2" w:rsidRPr="004C11A2" w:rsidRDefault="004C11A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lastRenderedPageBreak/>
        <w:t>Además, como consumir leche de búfala es una costumbre en países como India, dicha actividad ganadera es impulsada por las familias, las empresas y los gobiernos.</w:t>
      </w:r>
    </w:p>
    <w:p w14:paraId="7F0A3764" w14:textId="77777777" w:rsidR="004C11A2" w:rsidRPr="004C11A2" w:rsidRDefault="004C11A2" w:rsidP="004C11A2">
      <w:pPr>
        <w:suppressAutoHyphens w:val="0"/>
        <w:autoSpaceDN/>
        <w:jc w:val="both"/>
        <w:textAlignment w:val="auto"/>
        <w:rPr>
          <w:rFonts w:ascii="Montserrat" w:eastAsia="Montserrat" w:hAnsi="Montserrat" w:cs="Montserrat"/>
        </w:rPr>
      </w:pPr>
    </w:p>
    <w:p w14:paraId="0379AF29" w14:textId="3C26B0FB" w:rsidR="004C11A2" w:rsidRPr="004C11A2" w:rsidRDefault="004C11A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 xml:space="preserve">Y así como pasa con la ganadería, ocurre con todas </w:t>
      </w:r>
      <w:r w:rsidR="006D7B6E">
        <w:rPr>
          <w:rFonts w:ascii="Montserrat" w:eastAsia="Montserrat" w:hAnsi="Montserrat" w:cs="Montserrat"/>
        </w:rPr>
        <w:t>las actividades económicas.</w:t>
      </w:r>
    </w:p>
    <w:p w14:paraId="6E416F7D" w14:textId="77777777" w:rsidR="004C11A2" w:rsidRPr="004C11A2" w:rsidRDefault="004C11A2" w:rsidP="004C11A2">
      <w:pPr>
        <w:suppressAutoHyphens w:val="0"/>
        <w:autoSpaceDN/>
        <w:jc w:val="both"/>
        <w:textAlignment w:val="auto"/>
        <w:rPr>
          <w:rFonts w:ascii="Montserrat" w:eastAsia="Montserrat" w:hAnsi="Montserrat" w:cs="Montserrat"/>
        </w:rPr>
      </w:pPr>
    </w:p>
    <w:p w14:paraId="5F5F0612" w14:textId="3AB1A158" w:rsidR="004C11A2" w:rsidRPr="004C11A2" w:rsidRDefault="004C11A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Cada actividad económica presenta características particulares de acuerdo con la región del mundo en que se realiza y, como dijimos, esto tiene que ver con los componentes naturales y sociales que hay en cada lugar.</w:t>
      </w:r>
    </w:p>
    <w:p w14:paraId="5EDFA31E" w14:textId="4481A372" w:rsidR="009D734B" w:rsidRPr="004C11A2" w:rsidRDefault="009D734B" w:rsidP="004C11A2">
      <w:pPr>
        <w:suppressAutoHyphens w:val="0"/>
        <w:autoSpaceDN/>
        <w:jc w:val="both"/>
        <w:textAlignment w:val="auto"/>
        <w:rPr>
          <w:rFonts w:ascii="Montserrat" w:eastAsia="Montserrat" w:hAnsi="Montserrat" w:cs="Montserrat"/>
        </w:rPr>
      </w:pPr>
    </w:p>
    <w:p w14:paraId="23C80F12" w14:textId="43854054" w:rsidR="004C11A2" w:rsidRPr="004C11A2" w:rsidRDefault="004C11A2" w:rsidP="004C11A2">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Recuerda lo que viste en el repaso del bloque 4 de quinto grado, titulado “Características socioeconómicas del mundo”. Los temas que</w:t>
      </w:r>
      <w:r w:rsidRPr="004C11A2">
        <w:rPr>
          <w:rFonts w:ascii="Montserrat" w:hAnsi="Montserrat"/>
        </w:rPr>
        <w:t xml:space="preserve"> </w:t>
      </w:r>
      <w:r w:rsidRPr="004C11A2">
        <w:rPr>
          <w:rFonts w:ascii="Montserrat" w:eastAsia="Montserrat" w:hAnsi="Montserrat" w:cs="Montserrat"/>
        </w:rPr>
        <w:t>has recordado son: Las actividades primarias que son todas las actividades en las que las personas obtienen, directamente de la naturaleza, recursos o materias primas que emplean para satisfacer necesidades o para vender a otras personas como la agricultura, la ganadería, la pesca, el aprovech</w:t>
      </w:r>
      <w:r w:rsidR="006D7B6E">
        <w:rPr>
          <w:rFonts w:ascii="Montserrat" w:eastAsia="Montserrat" w:hAnsi="Montserrat" w:cs="Montserrat"/>
        </w:rPr>
        <w:t>amiento forestal y la minería, t</w:t>
      </w:r>
      <w:r w:rsidRPr="004C11A2">
        <w:rPr>
          <w:rFonts w:ascii="Montserrat" w:eastAsia="Montserrat" w:hAnsi="Montserrat" w:cs="Montserrat"/>
        </w:rPr>
        <w:t>ambién, hemos hablado de la industria que se encarga de transformar los recursos naturales en productos con mayor grado de elaboración, incluyendo sus principales tipos, así como de las actividades terciarias como el comercio, el transporte y los servicios.</w:t>
      </w:r>
    </w:p>
    <w:p w14:paraId="4CF6D8A4" w14:textId="77777777" w:rsidR="004C11A2" w:rsidRPr="004C11A2" w:rsidRDefault="004C11A2" w:rsidP="004C11A2">
      <w:pPr>
        <w:suppressAutoHyphens w:val="0"/>
        <w:autoSpaceDN/>
        <w:jc w:val="both"/>
        <w:textAlignment w:val="auto"/>
        <w:rPr>
          <w:rFonts w:ascii="Montserrat" w:eastAsia="Montserrat" w:hAnsi="Montserrat" w:cs="Montserrat"/>
        </w:rPr>
      </w:pPr>
    </w:p>
    <w:p w14:paraId="51DB3F50" w14:textId="65DFF2BC" w:rsidR="001129E6" w:rsidRPr="004C11A2" w:rsidRDefault="001129E6" w:rsidP="004C11A2">
      <w:pPr>
        <w:pStyle w:val="Standard"/>
        <w:spacing w:line="240" w:lineRule="auto"/>
        <w:jc w:val="both"/>
        <w:rPr>
          <w:rFonts w:ascii="Montserrat" w:eastAsia="Montserrat" w:hAnsi="Montserrat" w:cs="Montserrat"/>
        </w:rPr>
      </w:pPr>
      <w:r w:rsidRPr="004C11A2">
        <w:rPr>
          <w:rFonts w:ascii="Montserrat" w:eastAsia="Montserrat" w:hAnsi="Montserrat" w:cs="Montserrat"/>
        </w:rPr>
        <w:t>Si te es posible consulta otros libros y comenta el tema de hoy con tu familia.</w:t>
      </w:r>
    </w:p>
    <w:p w14:paraId="3CCBEC37" w14:textId="7631BF70" w:rsidR="001129E6" w:rsidRPr="004C11A2" w:rsidRDefault="001129E6" w:rsidP="004C11A2">
      <w:pPr>
        <w:pStyle w:val="Standard"/>
        <w:spacing w:line="240" w:lineRule="auto"/>
        <w:jc w:val="both"/>
        <w:rPr>
          <w:rFonts w:ascii="Montserrat" w:eastAsia="Montserrat" w:hAnsi="Montserrat" w:cs="Montserrat"/>
        </w:rPr>
      </w:pPr>
    </w:p>
    <w:p w14:paraId="6D8A1423" w14:textId="77777777" w:rsidR="001129E6" w:rsidRPr="004C11A2" w:rsidRDefault="001129E6" w:rsidP="004C11A2">
      <w:pPr>
        <w:pStyle w:val="Standard"/>
        <w:spacing w:line="240" w:lineRule="auto"/>
        <w:jc w:val="both"/>
        <w:rPr>
          <w:rFonts w:ascii="Montserrat" w:eastAsia="Montserrat" w:hAnsi="Montserrat" w:cs="Montserrat"/>
        </w:rPr>
      </w:pPr>
    </w:p>
    <w:p w14:paraId="5561811A" w14:textId="77777777" w:rsidR="001B3804" w:rsidRPr="004C11A2" w:rsidRDefault="005151F4" w:rsidP="004C11A2">
      <w:pPr>
        <w:pStyle w:val="Standard"/>
        <w:spacing w:line="240" w:lineRule="auto"/>
        <w:jc w:val="center"/>
        <w:rPr>
          <w:rFonts w:ascii="Montserrat" w:hAnsi="Montserrat"/>
        </w:rPr>
      </w:pPr>
      <w:r w:rsidRPr="004C11A2">
        <w:rPr>
          <w:rFonts w:ascii="Montserrat" w:eastAsia="Montserrat" w:hAnsi="Montserrat" w:cs="Montserrat"/>
          <w:b/>
          <w:sz w:val="24"/>
          <w:szCs w:val="24"/>
        </w:rPr>
        <w:t>¡Buen trabajo!</w:t>
      </w:r>
    </w:p>
    <w:p w14:paraId="18A2A461" w14:textId="77777777" w:rsidR="001B3804" w:rsidRPr="004C11A2" w:rsidRDefault="001B3804" w:rsidP="004C11A2">
      <w:pPr>
        <w:pStyle w:val="Standard"/>
        <w:spacing w:line="240" w:lineRule="auto"/>
        <w:jc w:val="center"/>
        <w:rPr>
          <w:rFonts w:ascii="Montserrat" w:eastAsia="Montserrat" w:hAnsi="Montserrat" w:cs="Montserrat"/>
          <w:b/>
          <w:sz w:val="24"/>
          <w:szCs w:val="24"/>
        </w:rPr>
      </w:pPr>
    </w:p>
    <w:p w14:paraId="3288E03A" w14:textId="77777777" w:rsidR="001B3804" w:rsidRPr="004C11A2" w:rsidRDefault="005151F4" w:rsidP="004C11A2">
      <w:pPr>
        <w:pStyle w:val="Standard"/>
        <w:spacing w:line="240" w:lineRule="auto"/>
        <w:jc w:val="center"/>
        <w:rPr>
          <w:rFonts w:ascii="Montserrat" w:hAnsi="Montserrat"/>
        </w:rPr>
      </w:pPr>
      <w:r w:rsidRPr="004C11A2">
        <w:rPr>
          <w:rFonts w:ascii="Montserrat" w:eastAsia="Montserrat" w:hAnsi="Montserrat" w:cs="Montserrat"/>
          <w:b/>
          <w:sz w:val="24"/>
          <w:szCs w:val="24"/>
        </w:rPr>
        <w:t>Gracias por tu esfuerzo.</w:t>
      </w:r>
    </w:p>
    <w:p w14:paraId="5ECC0F7E" w14:textId="1C96C1AA" w:rsidR="001B3804" w:rsidRPr="004C11A2" w:rsidRDefault="001B3804" w:rsidP="004C11A2">
      <w:pPr>
        <w:pStyle w:val="Standard"/>
        <w:spacing w:line="240" w:lineRule="auto"/>
        <w:jc w:val="both"/>
        <w:rPr>
          <w:rFonts w:ascii="Montserrat" w:hAnsi="Montserrat"/>
        </w:rPr>
      </w:pPr>
    </w:p>
    <w:p w14:paraId="5E906355" w14:textId="77777777" w:rsidR="0016586A" w:rsidRPr="004C11A2" w:rsidRDefault="0016586A" w:rsidP="004C11A2">
      <w:pPr>
        <w:pStyle w:val="Standard"/>
        <w:spacing w:line="240" w:lineRule="auto"/>
        <w:jc w:val="both"/>
        <w:rPr>
          <w:rFonts w:ascii="Montserrat" w:hAnsi="Montserrat"/>
        </w:rPr>
      </w:pPr>
    </w:p>
    <w:p w14:paraId="59AC50E3" w14:textId="77777777" w:rsidR="00E864C6" w:rsidRDefault="00E864C6" w:rsidP="00E864C6">
      <w:pPr>
        <w:jc w:val="both"/>
        <w:rPr>
          <w:rFonts w:ascii="Montserrat" w:hAnsi="Montserrat"/>
          <w:b/>
          <w:sz w:val="28"/>
          <w:szCs w:val="28"/>
        </w:rPr>
      </w:pPr>
      <w:bookmarkStart w:id="1" w:name="_Hlk78381143"/>
      <w:bookmarkStart w:id="2" w:name="_Hlk78312816"/>
      <w:r>
        <w:rPr>
          <w:rFonts w:ascii="Montserrat" w:hAnsi="Montserrat"/>
          <w:b/>
          <w:sz w:val="28"/>
          <w:szCs w:val="28"/>
        </w:rPr>
        <w:t>Para saber más:</w:t>
      </w:r>
    </w:p>
    <w:p w14:paraId="42A7F413" w14:textId="77777777" w:rsidR="00E864C6" w:rsidRDefault="00E864C6" w:rsidP="00E864C6">
      <w:pPr>
        <w:rPr>
          <w:rFonts w:ascii="Montserrat" w:hAnsi="Montserrat"/>
          <w:bCs/>
          <w:noProof/>
        </w:rPr>
      </w:pPr>
      <w:bookmarkStart w:id="3" w:name="_Hlk78380689"/>
    </w:p>
    <w:p w14:paraId="404B4E0D" w14:textId="77777777" w:rsidR="00E864C6" w:rsidRDefault="00E864C6" w:rsidP="00E864C6">
      <w:pPr>
        <w:rPr>
          <w:rFonts w:ascii="Montserrat" w:hAnsi="Montserrat"/>
          <w:bCs/>
          <w:sz w:val="20"/>
          <w:szCs w:val="20"/>
        </w:rPr>
      </w:pPr>
      <w:bookmarkStart w:id="4" w:name="_Hlk78312708"/>
      <w:r>
        <w:rPr>
          <w:rFonts w:ascii="Montserrat" w:hAnsi="Montserrat"/>
          <w:bCs/>
        </w:rPr>
        <w:t>Consulta los libros de texto en la siguiente liga.</w:t>
      </w:r>
    </w:p>
    <w:p w14:paraId="23FE17B3" w14:textId="77777777" w:rsidR="00E864C6" w:rsidRPr="00803872" w:rsidRDefault="00806D7B" w:rsidP="00E864C6">
      <w:pPr>
        <w:rPr>
          <w:rFonts w:ascii="Montserrat" w:hAnsi="Montserrat"/>
        </w:rPr>
      </w:pPr>
      <w:hyperlink r:id="rId33" w:history="1">
        <w:r w:rsidR="00E864C6">
          <w:rPr>
            <w:rStyle w:val="Hipervnculo"/>
            <w:rFonts w:ascii="Montserrat" w:hAnsi="Montserrat"/>
            <w:bCs/>
          </w:rPr>
          <w:t>https://www.conaliteg.sep.gob.mx/primaria.html</w:t>
        </w:r>
        <w:bookmarkEnd w:id="1"/>
        <w:bookmarkEnd w:id="2"/>
        <w:bookmarkEnd w:id="3"/>
        <w:bookmarkEnd w:id="4"/>
      </w:hyperlink>
    </w:p>
    <w:p w14:paraId="472F9C80" w14:textId="77777777" w:rsidR="0016586A" w:rsidRPr="004C11A2" w:rsidRDefault="0016586A" w:rsidP="004C11A2">
      <w:pPr>
        <w:pStyle w:val="Standard"/>
        <w:spacing w:line="240" w:lineRule="auto"/>
        <w:jc w:val="both"/>
        <w:rPr>
          <w:rFonts w:ascii="Montserrat" w:hAnsi="Montserrat"/>
        </w:rPr>
      </w:pPr>
    </w:p>
    <w:sectPr w:rsidR="0016586A" w:rsidRPr="004C11A2">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A7BDA" w14:textId="77777777" w:rsidR="00806D7B" w:rsidRDefault="00806D7B">
      <w:r>
        <w:separator/>
      </w:r>
    </w:p>
  </w:endnote>
  <w:endnote w:type="continuationSeparator" w:id="0">
    <w:p w14:paraId="1D6B6627" w14:textId="77777777" w:rsidR="00806D7B" w:rsidRDefault="00806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ABA69" w14:textId="77777777" w:rsidR="00806D7B" w:rsidRDefault="00806D7B">
      <w:r>
        <w:rPr>
          <w:color w:val="000000"/>
        </w:rPr>
        <w:separator/>
      </w:r>
    </w:p>
  </w:footnote>
  <w:footnote w:type="continuationSeparator" w:id="0">
    <w:p w14:paraId="21D9B0B4" w14:textId="77777777" w:rsidR="00806D7B" w:rsidRDefault="00806D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D2F81"/>
    <w:multiLevelType w:val="hybridMultilevel"/>
    <w:tmpl w:val="FE080F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E576C6"/>
    <w:multiLevelType w:val="multilevel"/>
    <w:tmpl w:val="AEF20220"/>
    <w:lvl w:ilvl="0">
      <w:start w:val="4"/>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DC36DAF"/>
    <w:multiLevelType w:val="hybridMultilevel"/>
    <w:tmpl w:val="4B406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304B8F"/>
    <w:multiLevelType w:val="hybridMultilevel"/>
    <w:tmpl w:val="EF46E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EDF6205"/>
    <w:multiLevelType w:val="multilevel"/>
    <w:tmpl w:val="58DEC86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FB15F85"/>
    <w:multiLevelType w:val="multilevel"/>
    <w:tmpl w:val="55B454EC"/>
    <w:lvl w:ilvl="0">
      <w:start w:val="6"/>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D13797"/>
    <w:multiLevelType w:val="multilevel"/>
    <w:tmpl w:val="A1B40AB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132772"/>
    <w:multiLevelType w:val="hybridMultilevel"/>
    <w:tmpl w:val="3CD4ED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192C88"/>
    <w:multiLevelType w:val="hybridMultilevel"/>
    <w:tmpl w:val="350A41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80946BD"/>
    <w:multiLevelType w:val="hybridMultilevel"/>
    <w:tmpl w:val="5D4E0572"/>
    <w:lvl w:ilvl="0" w:tplc="4E7C6E5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A1A59A9"/>
    <w:multiLevelType w:val="multilevel"/>
    <w:tmpl w:val="F09E9C1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5D107A7A"/>
    <w:multiLevelType w:val="hybridMultilevel"/>
    <w:tmpl w:val="E328F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C321B8C"/>
    <w:multiLevelType w:val="hybridMultilevel"/>
    <w:tmpl w:val="21566A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F0A70A8"/>
    <w:multiLevelType w:val="hybridMultilevel"/>
    <w:tmpl w:val="F3BC034E"/>
    <w:lvl w:ilvl="0" w:tplc="14BE0C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6"/>
    <w:lvlOverride w:ilvl="0">
      <w:startOverride w:val="1"/>
    </w:lvlOverride>
  </w:num>
  <w:num w:numId="3">
    <w:abstractNumId w:val="21"/>
  </w:num>
  <w:num w:numId="4">
    <w:abstractNumId w:val="2"/>
  </w:num>
  <w:num w:numId="5">
    <w:abstractNumId w:val="9"/>
  </w:num>
  <w:num w:numId="6">
    <w:abstractNumId w:val="11"/>
  </w:num>
  <w:num w:numId="7">
    <w:abstractNumId w:val="12"/>
  </w:num>
  <w:num w:numId="8">
    <w:abstractNumId w:val="19"/>
  </w:num>
  <w:num w:numId="9">
    <w:abstractNumId w:val="16"/>
  </w:num>
  <w:num w:numId="10">
    <w:abstractNumId w:val="1"/>
  </w:num>
  <w:num w:numId="11">
    <w:abstractNumId w:val="7"/>
  </w:num>
  <w:num w:numId="12">
    <w:abstractNumId w:val="10"/>
  </w:num>
  <w:num w:numId="13">
    <w:abstractNumId w:val="8"/>
  </w:num>
  <w:num w:numId="14">
    <w:abstractNumId w:val="3"/>
  </w:num>
  <w:num w:numId="15">
    <w:abstractNumId w:val="14"/>
  </w:num>
  <w:num w:numId="16">
    <w:abstractNumId w:val="20"/>
  </w:num>
  <w:num w:numId="17">
    <w:abstractNumId w:val="18"/>
  </w:num>
  <w:num w:numId="18">
    <w:abstractNumId w:val="4"/>
  </w:num>
  <w:num w:numId="19">
    <w:abstractNumId w:val="5"/>
  </w:num>
  <w:num w:numId="20">
    <w:abstractNumId w:val="17"/>
  </w:num>
  <w:num w:numId="21">
    <w:abstractNumId w:val="13"/>
  </w:num>
  <w:num w:numId="22">
    <w:abstractNumId w:val="0"/>
  </w:num>
  <w:num w:numId="23">
    <w:abstractNumId w:val="2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0404A"/>
    <w:rsid w:val="00005169"/>
    <w:rsid w:val="0000655D"/>
    <w:rsid w:val="000179A8"/>
    <w:rsid w:val="00020309"/>
    <w:rsid w:val="00022582"/>
    <w:rsid w:val="00031130"/>
    <w:rsid w:val="00033C29"/>
    <w:rsid w:val="000348E4"/>
    <w:rsid w:val="000504B6"/>
    <w:rsid w:val="000506B5"/>
    <w:rsid w:val="00061260"/>
    <w:rsid w:val="0007064F"/>
    <w:rsid w:val="00082570"/>
    <w:rsid w:val="00090063"/>
    <w:rsid w:val="000937C6"/>
    <w:rsid w:val="000975E0"/>
    <w:rsid w:val="000B0459"/>
    <w:rsid w:val="000C5DA0"/>
    <w:rsid w:val="000F2A3B"/>
    <w:rsid w:val="000F5247"/>
    <w:rsid w:val="000F7755"/>
    <w:rsid w:val="001040E8"/>
    <w:rsid w:val="001129E6"/>
    <w:rsid w:val="001225D4"/>
    <w:rsid w:val="001261A7"/>
    <w:rsid w:val="00127D8A"/>
    <w:rsid w:val="00133121"/>
    <w:rsid w:val="00140A4F"/>
    <w:rsid w:val="0014219C"/>
    <w:rsid w:val="00142618"/>
    <w:rsid w:val="001575A4"/>
    <w:rsid w:val="001579EE"/>
    <w:rsid w:val="00160C1F"/>
    <w:rsid w:val="0016586A"/>
    <w:rsid w:val="00166AD4"/>
    <w:rsid w:val="00167F70"/>
    <w:rsid w:val="0018540C"/>
    <w:rsid w:val="001B3804"/>
    <w:rsid w:val="001B6EBF"/>
    <w:rsid w:val="001B7A0A"/>
    <w:rsid w:val="001C2AFA"/>
    <w:rsid w:val="001C728E"/>
    <w:rsid w:val="001D18C7"/>
    <w:rsid w:val="001F2127"/>
    <w:rsid w:val="002203DA"/>
    <w:rsid w:val="002229AD"/>
    <w:rsid w:val="00225644"/>
    <w:rsid w:val="00255CB3"/>
    <w:rsid w:val="00264019"/>
    <w:rsid w:val="00265881"/>
    <w:rsid w:val="00274CA5"/>
    <w:rsid w:val="0028568B"/>
    <w:rsid w:val="00287B82"/>
    <w:rsid w:val="00292C76"/>
    <w:rsid w:val="002971FF"/>
    <w:rsid w:val="002A7A88"/>
    <w:rsid w:val="002B2477"/>
    <w:rsid w:val="002C0CC3"/>
    <w:rsid w:val="002C746E"/>
    <w:rsid w:val="002C7C85"/>
    <w:rsid w:val="002D6246"/>
    <w:rsid w:val="002E2F57"/>
    <w:rsid w:val="00302FFA"/>
    <w:rsid w:val="00304F8D"/>
    <w:rsid w:val="00316238"/>
    <w:rsid w:val="00317D1B"/>
    <w:rsid w:val="00321AF0"/>
    <w:rsid w:val="00323467"/>
    <w:rsid w:val="00331DCA"/>
    <w:rsid w:val="00336D08"/>
    <w:rsid w:val="00343D52"/>
    <w:rsid w:val="003509FE"/>
    <w:rsid w:val="0036094D"/>
    <w:rsid w:val="003660A7"/>
    <w:rsid w:val="003A33BD"/>
    <w:rsid w:val="003B6219"/>
    <w:rsid w:val="003D2B9B"/>
    <w:rsid w:val="003D3BC6"/>
    <w:rsid w:val="003D60B3"/>
    <w:rsid w:val="003E2D66"/>
    <w:rsid w:val="003E5DFB"/>
    <w:rsid w:val="003E6303"/>
    <w:rsid w:val="003F5630"/>
    <w:rsid w:val="00404E30"/>
    <w:rsid w:val="00411E71"/>
    <w:rsid w:val="00425F21"/>
    <w:rsid w:val="00434F8E"/>
    <w:rsid w:val="0044307F"/>
    <w:rsid w:val="00445B42"/>
    <w:rsid w:val="00447EBB"/>
    <w:rsid w:val="00456E46"/>
    <w:rsid w:val="0045781E"/>
    <w:rsid w:val="004578EB"/>
    <w:rsid w:val="004656C0"/>
    <w:rsid w:val="00480492"/>
    <w:rsid w:val="00491746"/>
    <w:rsid w:val="004B65ED"/>
    <w:rsid w:val="004C11A2"/>
    <w:rsid w:val="004C1EA4"/>
    <w:rsid w:val="004C77AE"/>
    <w:rsid w:val="004F46B3"/>
    <w:rsid w:val="005027F5"/>
    <w:rsid w:val="00502B41"/>
    <w:rsid w:val="00506F72"/>
    <w:rsid w:val="0051159F"/>
    <w:rsid w:val="005151F4"/>
    <w:rsid w:val="00520FB4"/>
    <w:rsid w:val="005273B6"/>
    <w:rsid w:val="00527CC9"/>
    <w:rsid w:val="00555AC5"/>
    <w:rsid w:val="00576A62"/>
    <w:rsid w:val="005A1EA9"/>
    <w:rsid w:val="005A2240"/>
    <w:rsid w:val="005A487E"/>
    <w:rsid w:val="005B1A23"/>
    <w:rsid w:val="005B2F18"/>
    <w:rsid w:val="005B4A1F"/>
    <w:rsid w:val="005C1FD6"/>
    <w:rsid w:val="005C7481"/>
    <w:rsid w:val="005D3F77"/>
    <w:rsid w:val="005F1A55"/>
    <w:rsid w:val="0060604F"/>
    <w:rsid w:val="00616249"/>
    <w:rsid w:val="00616CF0"/>
    <w:rsid w:val="00637760"/>
    <w:rsid w:val="00637D6A"/>
    <w:rsid w:val="00642842"/>
    <w:rsid w:val="00663ACE"/>
    <w:rsid w:val="006671C9"/>
    <w:rsid w:val="00676E66"/>
    <w:rsid w:val="00677318"/>
    <w:rsid w:val="00683ECC"/>
    <w:rsid w:val="0069265D"/>
    <w:rsid w:val="006930E6"/>
    <w:rsid w:val="006A52D5"/>
    <w:rsid w:val="006C1667"/>
    <w:rsid w:val="006D2308"/>
    <w:rsid w:val="006D549C"/>
    <w:rsid w:val="006D780E"/>
    <w:rsid w:val="006D7B6E"/>
    <w:rsid w:val="006E4BAF"/>
    <w:rsid w:val="007114BC"/>
    <w:rsid w:val="00730700"/>
    <w:rsid w:val="00734FA1"/>
    <w:rsid w:val="00760ACF"/>
    <w:rsid w:val="00763944"/>
    <w:rsid w:val="00767194"/>
    <w:rsid w:val="00767233"/>
    <w:rsid w:val="00775BE1"/>
    <w:rsid w:val="007827D3"/>
    <w:rsid w:val="007924BB"/>
    <w:rsid w:val="007B2B54"/>
    <w:rsid w:val="007C1EFE"/>
    <w:rsid w:val="007E14E3"/>
    <w:rsid w:val="00801B9D"/>
    <w:rsid w:val="00806D7B"/>
    <w:rsid w:val="008161B1"/>
    <w:rsid w:val="0081750E"/>
    <w:rsid w:val="00821820"/>
    <w:rsid w:val="00822194"/>
    <w:rsid w:val="00823FA9"/>
    <w:rsid w:val="00826CCB"/>
    <w:rsid w:val="008322A9"/>
    <w:rsid w:val="008802C0"/>
    <w:rsid w:val="00880362"/>
    <w:rsid w:val="00885111"/>
    <w:rsid w:val="00896D9E"/>
    <w:rsid w:val="008A42C0"/>
    <w:rsid w:val="008B4696"/>
    <w:rsid w:val="008C3CD5"/>
    <w:rsid w:val="008F744D"/>
    <w:rsid w:val="008F7FEA"/>
    <w:rsid w:val="0090717E"/>
    <w:rsid w:val="00907FE3"/>
    <w:rsid w:val="00913E89"/>
    <w:rsid w:val="00913FD1"/>
    <w:rsid w:val="00915A9E"/>
    <w:rsid w:val="009172D9"/>
    <w:rsid w:val="0091785A"/>
    <w:rsid w:val="00932AE8"/>
    <w:rsid w:val="00940EA1"/>
    <w:rsid w:val="00943B54"/>
    <w:rsid w:val="009576F8"/>
    <w:rsid w:val="00967AD7"/>
    <w:rsid w:val="0098079F"/>
    <w:rsid w:val="009B0A12"/>
    <w:rsid w:val="009B64F6"/>
    <w:rsid w:val="009C50C9"/>
    <w:rsid w:val="009C756B"/>
    <w:rsid w:val="009D734B"/>
    <w:rsid w:val="009E01B4"/>
    <w:rsid w:val="00A01C40"/>
    <w:rsid w:val="00A22694"/>
    <w:rsid w:val="00A30E74"/>
    <w:rsid w:val="00A319C2"/>
    <w:rsid w:val="00A41365"/>
    <w:rsid w:val="00A41BBA"/>
    <w:rsid w:val="00A60959"/>
    <w:rsid w:val="00A74593"/>
    <w:rsid w:val="00A8249F"/>
    <w:rsid w:val="00A872A2"/>
    <w:rsid w:val="00A95D9E"/>
    <w:rsid w:val="00AC397C"/>
    <w:rsid w:val="00AD71D8"/>
    <w:rsid w:val="00AF3B12"/>
    <w:rsid w:val="00B25ECE"/>
    <w:rsid w:val="00B4172D"/>
    <w:rsid w:val="00B4182E"/>
    <w:rsid w:val="00B55379"/>
    <w:rsid w:val="00B60D6B"/>
    <w:rsid w:val="00B6536A"/>
    <w:rsid w:val="00B67681"/>
    <w:rsid w:val="00B71A7B"/>
    <w:rsid w:val="00B71CC6"/>
    <w:rsid w:val="00B8064F"/>
    <w:rsid w:val="00B823AE"/>
    <w:rsid w:val="00B837BA"/>
    <w:rsid w:val="00B9238D"/>
    <w:rsid w:val="00B964C8"/>
    <w:rsid w:val="00BB3F9B"/>
    <w:rsid w:val="00BC09A7"/>
    <w:rsid w:val="00BD4D42"/>
    <w:rsid w:val="00BF3A3C"/>
    <w:rsid w:val="00BF7A22"/>
    <w:rsid w:val="00C00BE5"/>
    <w:rsid w:val="00C15785"/>
    <w:rsid w:val="00C15CF7"/>
    <w:rsid w:val="00C27B02"/>
    <w:rsid w:val="00C36089"/>
    <w:rsid w:val="00C61641"/>
    <w:rsid w:val="00C63CAC"/>
    <w:rsid w:val="00C651DF"/>
    <w:rsid w:val="00C712E4"/>
    <w:rsid w:val="00C83B5B"/>
    <w:rsid w:val="00CA3D54"/>
    <w:rsid w:val="00CA62A4"/>
    <w:rsid w:val="00CA7B2F"/>
    <w:rsid w:val="00CB7F14"/>
    <w:rsid w:val="00CC2000"/>
    <w:rsid w:val="00CC5D9B"/>
    <w:rsid w:val="00CD6B1E"/>
    <w:rsid w:val="00CE77AB"/>
    <w:rsid w:val="00CF65DF"/>
    <w:rsid w:val="00CF7448"/>
    <w:rsid w:val="00D36846"/>
    <w:rsid w:val="00D376DD"/>
    <w:rsid w:val="00D40F6A"/>
    <w:rsid w:val="00D52832"/>
    <w:rsid w:val="00D628A1"/>
    <w:rsid w:val="00D6475C"/>
    <w:rsid w:val="00D64EE0"/>
    <w:rsid w:val="00D80E81"/>
    <w:rsid w:val="00D8411D"/>
    <w:rsid w:val="00DB1F5B"/>
    <w:rsid w:val="00DB4132"/>
    <w:rsid w:val="00DB7C5A"/>
    <w:rsid w:val="00DC5EFB"/>
    <w:rsid w:val="00DC7859"/>
    <w:rsid w:val="00DD1142"/>
    <w:rsid w:val="00DD54F1"/>
    <w:rsid w:val="00DE2EFD"/>
    <w:rsid w:val="00DE4AC6"/>
    <w:rsid w:val="00E04D02"/>
    <w:rsid w:val="00E060E8"/>
    <w:rsid w:val="00E10DCA"/>
    <w:rsid w:val="00E16EA1"/>
    <w:rsid w:val="00E202DF"/>
    <w:rsid w:val="00E2151A"/>
    <w:rsid w:val="00E2365B"/>
    <w:rsid w:val="00E2506E"/>
    <w:rsid w:val="00E33A41"/>
    <w:rsid w:val="00E64E6C"/>
    <w:rsid w:val="00E864C6"/>
    <w:rsid w:val="00EB0969"/>
    <w:rsid w:val="00EC05B2"/>
    <w:rsid w:val="00ED641C"/>
    <w:rsid w:val="00EF1C2C"/>
    <w:rsid w:val="00EF7324"/>
    <w:rsid w:val="00F00909"/>
    <w:rsid w:val="00F10697"/>
    <w:rsid w:val="00F26185"/>
    <w:rsid w:val="00F34971"/>
    <w:rsid w:val="00F418E8"/>
    <w:rsid w:val="00F55C1B"/>
    <w:rsid w:val="00F5754D"/>
    <w:rsid w:val="00F64196"/>
    <w:rsid w:val="00F65CA0"/>
    <w:rsid w:val="00F934F1"/>
    <w:rsid w:val="00F9771A"/>
    <w:rsid w:val="00FA29DE"/>
    <w:rsid w:val="00FB1E4B"/>
    <w:rsid w:val="00FC5139"/>
    <w:rsid w:val="00FC5F7E"/>
    <w:rsid w:val="00FD63F6"/>
    <w:rsid w:val="00FE250C"/>
    <w:rsid w:val="00FE4B05"/>
    <w:rsid w:val="460CF7CF"/>
    <w:rsid w:val="681AF1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F418E8"/>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table" w:customStyle="1" w:styleId="TableNormal">
    <w:name w:val="Table Normal"/>
    <w:rsid w:val="006C1667"/>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customStyle="1" w:styleId="Mencinsinresolver2">
    <w:name w:val="Mención sin resolver2"/>
    <w:basedOn w:val="Fuentedeprrafopredeter"/>
    <w:uiPriority w:val="99"/>
    <w:semiHidden/>
    <w:unhideWhenUsed/>
    <w:rsid w:val="00FA29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299709">
      <w:bodyDiv w:val="1"/>
      <w:marLeft w:val="0"/>
      <w:marRight w:val="0"/>
      <w:marTop w:val="0"/>
      <w:marBottom w:val="0"/>
      <w:divBdr>
        <w:top w:val="none" w:sz="0" w:space="0" w:color="auto"/>
        <w:left w:val="none" w:sz="0" w:space="0" w:color="auto"/>
        <w:bottom w:val="none" w:sz="0" w:space="0" w:color="auto"/>
        <w:right w:val="none" w:sz="0" w:space="0" w:color="auto"/>
      </w:divBdr>
    </w:div>
    <w:div w:id="804472429">
      <w:bodyDiv w:val="1"/>
      <w:marLeft w:val="0"/>
      <w:marRight w:val="0"/>
      <w:marTop w:val="0"/>
      <w:marBottom w:val="0"/>
      <w:divBdr>
        <w:top w:val="none" w:sz="0" w:space="0" w:color="auto"/>
        <w:left w:val="none" w:sz="0" w:space="0" w:color="auto"/>
        <w:bottom w:val="none" w:sz="0" w:space="0" w:color="auto"/>
        <w:right w:val="none" w:sz="0" w:space="0" w:color="auto"/>
      </w:divBdr>
    </w:div>
    <w:div w:id="1963918951">
      <w:bodyDiv w:val="1"/>
      <w:marLeft w:val="0"/>
      <w:marRight w:val="0"/>
      <w:marTop w:val="0"/>
      <w:marBottom w:val="0"/>
      <w:divBdr>
        <w:top w:val="none" w:sz="0" w:space="0" w:color="auto"/>
        <w:left w:val="none" w:sz="0" w:space="0" w:color="auto"/>
        <w:bottom w:val="none" w:sz="0" w:space="0" w:color="auto"/>
        <w:right w:val="none" w:sz="0" w:space="0" w:color="auto"/>
      </w:divBdr>
    </w:div>
    <w:div w:id="2034841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LvHQ0OkQQ"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74IoYTTTtSQ" TargetMode="External"/><Relationship Id="rId25" Type="http://schemas.openxmlformats.org/officeDocument/2006/relationships/image" Target="media/image13.png"/><Relationship Id="rId33"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74IoYTTTtSQ" TargetMode="External"/><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libros.conaliteg.gob.mx/20/P5GEA.htm" TargetMode="External"/><Relationship Id="rId14" Type="http://schemas.openxmlformats.org/officeDocument/2006/relationships/image" Target="media/image5.png"/><Relationship Id="rId22" Type="http://schemas.openxmlformats.org/officeDocument/2006/relationships/hyperlink" Target="https://www.gob.mx/inaes/es/articulos/acuicultura-historia-y-actualidad-en-mexico?idiom=es"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0D0CA-8690-4C4A-83E9-67338E086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1651</Words>
  <Characters>9412</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 de Windows</cp:lastModifiedBy>
  <cp:revision>3</cp:revision>
  <dcterms:created xsi:type="dcterms:W3CDTF">2021-08-18T13:39:00Z</dcterms:created>
  <dcterms:modified xsi:type="dcterms:W3CDTF">2021-08-19T22:36:00Z</dcterms:modified>
</cp:coreProperties>
</file>