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964C5" w:rsidR="006D6C27" w:rsidP="007964C5" w:rsidRDefault="00DA26B9" w14:paraId="43F5D0E3" w14:textId="7322BB48">
      <w:pPr>
        <w:jc w:val="center"/>
        <w:rPr>
          <w:rFonts w:ascii="Montserrat" w:hAnsi="Montserrat"/>
          <w:b/>
          <w:position w:val="-1"/>
          <w:sz w:val="48"/>
          <w:szCs w:val="48"/>
        </w:rPr>
      </w:pPr>
      <w:bookmarkStart w:name="_Hlk57736994" w:id="0"/>
      <w:r>
        <w:rPr>
          <w:rFonts w:ascii="Montserrat" w:hAnsi="Montserrat"/>
          <w:b/>
          <w:position w:val="-1"/>
          <w:sz w:val="48"/>
          <w:szCs w:val="48"/>
        </w:rPr>
        <w:t>Martes</w:t>
      </w:r>
    </w:p>
    <w:p w:rsidRPr="007964C5" w:rsidR="00610D67" w:rsidP="007964C5" w:rsidRDefault="004348BB" w14:paraId="595EE05F" w14:textId="77E3C6E4">
      <w:pPr>
        <w:jc w:val="center"/>
        <w:rPr>
          <w:rFonts w:ascii="Montserrat" w:hAnsi="Montserrat"/>
          <w:b/>
          <w:position w:val="-1"/>
          <w:sz w:val="56"/>
          <w:szCs w:val="56"/>
        </w:rPr>
      </w:pPr>
      <w:r w:rsidRPr="007964C5">
        <w:rPr>
          <w:rFonts w:ascii="Montserrat" w:hAnsi="Montserrat"/>
          <w:b/>
          <w:position w:val="-1"/>
          <w:sz w:val="56"/>
          <w:szCs w:val="56"/>
        </w:rPr>
        <w:t>1</w:t>
      </w:r>
      <w:r w:rsidRPr="007964C5" w:rsidR="00176DD1">
        <w:rPr>
          <w:rFonts w:ascii="Montserrat" w:hAnsi="Montserrat"/>
          <w:b/>
          <w:position w:val="-1"/>
          <w:sz w:val="56"/>
          <w:szCs w:val="56"/>
        </w:rPr>
        <w:t>1</w:t>
      </w:r>
    </w:p>
    <w:p w:rsidRPr="007964C5" w:rsidR="00D57B3B" w:rsidP="007964C5" w:rsidRDefault="006D6C27" w14:paraId="14D5E026" w14:textId="2F6D74B4">
      <w:pPr>
        <w:jc w:val="center"/>
        <w:rPr>
          <w:rFonts w:ascii="Montserrat" w:hAnsi="Montserrat"/>
          <w:b/>
          <w:position w:val="-1"/>
          <w:sz w:val="48"/>
          <w:szCs w:val="48"/>
        </w:rPr>
      </w:pPr>
      <w:r w:rsidRPr="007964C5">
        <w:rPr>
          <w:rFonts w:ascii="Montserrat" w:hAnsi="Montserrat"/>
          <w:b/>
          <w:position w:val="-1"/>
          <w:sz w:val="48"/>
          <w:szCs w:val="48"/>
        </w:rPr>
        <w:t xml:space="preserve">de </w:t>
      </w:r>
      <w:r w:rsidR="00DD3BDA">
        <w:rPr>
          <w:rFonts w:ascii="Montserrat" w:hAnsi="Montserrat"/>
          <w:b/>
          <w:position w:val="-1"/>
          <w:sz w:val="48"/>
          <w:szCs w:val="48"/>
        </w:rPr>
        <w:t>e</w:t>
      </w:r>
      <w:r w:rsidRPr="007964C5" w:rsidR="00176DD1">
        <w:rPr>
          <w:rFonts w:ascii="Montserrat" w:hAnsi="Montserrat"/>
          <w:b/>
          <w:position w:val="-1"/>
          <w:sz w:val="48"/>
          <w:szCs w:val="48"/>
        </w:rPr>
        <w:t>nero</w:t>
      </w:r>
    </w:p>
    <w:p w:rsidRPr="00441B0A" w:rsidR="00F21BF3" w:rsidP="007964C5" w:rsidRDefault="00F21BF3" w14:paraId="3D83BAEE" w14:textId="77777777">
      <w:pPr>
        <w:jc w:val="center"/>
        <w:rPr>
          <w:rFonts w:ascii="Montserrat" w:hAnsi="Montserrat"/>
          <w:b/>
          <w:position w:val="-1"/>
          <w:sz w:val="22"/>
          <w:szCs w:val="22"/>
        </w:rPr>
      </w:pPr>
    </w:p>
    <w:p w:rsidRPr="007964C5" w:rsidR="009A5DDC" w:rsidP="00E2186E" w:rsidRDefault="00E2186E" w14:paraId="31FAF3B7" w14:textId="191AF52A">
      <w:pPr>
        <w:jc w:val="center"/>
        <w:rPr>
          <w:rFonts w:ascii="Montserrat" w:hAnsi="Montserrat"/>
          <w:b/>
          <w:position w:val="-1"/>
          <w:sz w:val="52"/>
          <w:szCs w:val="52"/>
        </w:rPr>
      </w:pPr>
      <w:r>
        <w:rPr>
          <w:rFonts w:ascii="Montserrat" w:hAnsi="Montserrat"/>
          <w:b/>
          <w:position w:val="-1"/>
          <w:sz w:val="52"/>
          <w:szCs w:val="52"/>
        </w:rPr>
        <w:t xml:space="preserve">Sexto </w:t>
      </w:r>
      <w:r w:rsidRPr="007964C5" w:rsidR="006D6C27">
        <w:rPr>
          <w:rFonts w:ascii="Montserrat" w:hAnsi="Montserrat"/>
          <w:b/>
          <w:position w:val="-1"/>
          <w:sz w:val="52"/>
          <w:szCs w:val="52"/>
        </w:rPr>
        <w:t>de Primaria</w:t>
      </w:r>
    </w:p>
    <w:p w:rsidR="00D911B5" w:rsidP="007964C5" w:rsidRDefault="00D911B5" w14:paraId="076AB663" w14:textId="6E3B222E">
      <w:pPr>
        <w:jc w:val="center"/>
        <w:rPr>
          <w:rFonts w:ascii="Montserrat" w:hAnsi="Montserrat"/>
          <w:b/>
          <w:position w:val="-1"/>
          <w:sz w:val="52"/>
          <w:szCs w:val="52"/>
        </w:rPr>
      </w:pPr>
      <w:bookmarkStart w:name="_Hlk58333526" w:id="1"/>
      <w:bookmarkEnd w:id="0"/>
      <w:r w:rsidRPr="007964C5">
        <w:rPr>
          <w:rFonts w:ascii="Montserrat" w:hAnsi="Montserrat"/>
          <w:b/>
          <w:position w:val="-1"/>
          <w:sz w:val="52"/>
          <w:szCs w:val="52"/>
        </w:rPr>
        <w:t>Historia</w:t>
      </w:r>
    </w:p>
    <w:p w:rsidRPr="00441B0A" w:rsidR="00F473DC" w:rsidP="007964C5" w:rsidRDefault="00F473DC" w14:paraId="6D9B4282" w14:textId="77777777">
      <w:pPr>
        <w:jc w:val="center"/>
        <w:rPr>
          <w:rFonts w:ascii="Montserrat" w:hAnsi="Montserrat"/>
          <w:b/>
          <w:position w:val="-1"/>
          <w:sz w:val="22"/>
          <w:szCs w:val="22"/>
        </w:rPr>
      </w:pPr>
    </w:p>
    <w:p w:rsidRPr="007964C5" w:rsidR="00620D38" w:rsidP="007964C5" w:rsidRDefault="00D911B5" w14:paraId="009630BA" w14:textId="28ADD85A">
      <w:pPr>
        <w:jc w:val="center"/>
        <w:rPr>
          <w:rFonts w:ascii="Montserrat" w:hAnsi="Montserrat"/>
          <w:i/>
          <w:iCs/>
          <w:sz w:val="48"/>
          <w:szCs w:val="48"/>
          <w:lang w:eastAsia="es-ES"/>
        </w:rPr>
      </w:pPr>
      <w:r w:rsidRPr="007964C5">
        <w:rPr>
          <w:rFonts w:ascii="Montserrat" w:hAnsi="Montserrat"/>
          <w:i/>
          <w:iCs/>
          <w:sz w:val="48"/>
          <w:szCs w:val="48"/>
          <w:lang w:eastAsia="es-ES"/>
        </w:rPr>
        <w:t>El paleolítico y la evolución humana</w:t>
      </w:r>
    </w:p>
    <w:p w:rsidRPr="007964C5" w:rsidR="00441B0A" w:rsidP="00441B0A" w:rsidRDefault="00441B0A" w14:paraId="5E397394" w14:textId="1677BC95">
      <w:pPr>
        <w:jc w:val="both"/>
        <w:rPr>
          <w:rFonts w:ascii="Montserrat" w:hAnsi="Montserrat"/>
          <w:i/>
          <w:iCs/>
          <w:sz w:val="22"/>
          <w:szCs w:val="22"/>
          <w:lang w:eastAsia="es-ES"/>
        </w:rPr>
      </w:pPr>
    </w:p>
    <w:p w:rsidR="00D911B5" w:rsidP="007964C5" w:rsidRDefault="00BF1C95" w14:paraId="7AA54A2A" w14:textId="08A3A57D">
      <w:pPr>
        <w:jc w:val="both"/>
        <w:rPr>
          <w:rFonts w:ascii="Montserrat" w:hAnsi="Montserrat"/>
          <w:bCs/>
          <w:i/>
          <w:iCs/>
          <w:sz w:val="22"/>
          <w:szCs w:val="22"/>
        </w:rPr>
      </w:pPr>
      <w:r w:rsidRPr="007964C5">
        <w:rPr>
          <w:rFonts w:ascii="Montserrat" w:hAnsi="Montserrat"/>
          <w:b/>
          <w:i/>
          <w:iCs/>
          <w:sz w:val="22"/>
          <w:szCs w:val="22"/>
        </w:rPr>
        <w:t xml:space="preserve">Aprendizaje esperado: </w:t>
      </w:r>
      <w:r w:rsidR="00DD3BDA">
        <w:rPr>
          <w:rFonts w:ascii="Montserrat" w:hAnsi="Montserrat"/>
          <w:bCs/>
          <w:i/>
          <w:iCs/>
          <w:sz w:val="22"/>
          <w:szCs w:val="22"/>
        </w:rPr>
        <w:t>e</w:t>
      </w:r>
      <w:r w:rsidRPr="007964C5" w:rsidR="00D911B5">
        <w:rPr>
          <w:rFonts w:ascii="Montserrat" w:hAnsi="Montserrat"/>
          <w:bCs/>
          <w:i/>
          <w:iCs/>
          <w:sz w:val="22"/>
          <w:szCs w:val="22"/>
        </w:rPr>
        <w:t>xplica la evolución del ser humano y la relación con la naturaleza durante la prehistoria.</w:t>
      </w:r>
    </w:p>
    <w:p w:rsidRPr="007964C5" w:rsidR="00F473DC" w:rsidP="007964C5" w:rsidRDefault="00F473DC" w14:paraId="10E3BEFE" w14:textId="77777777">
      <w:pPr>
        <w:jc w:val="both"/>
        <w:rPr>
          <w:rFonts w:ascii="Montserrat" w:hAnsi="Montserrat"/>
          <w:bCs/>
          <w:i/>
          <w:iCs/>
          <w:sz w:val="22"/>
          <w:szCs w:val="22"/>
        </w:rPr>
      </w:pPr>
    </w:p>
    <w:p w:rsidRPr="007964C5" w:rsidR="00620D38" w:rsidP="007964C5" w:rsidRDefault="00BF1C95" w14:paraId="4CF91BB2" w14:textId="4ABDC58B">
      <w:pPr>
        <w:jc w:val="both"/>
        <w:rPr>
          <w:rFonts w:ascii="Montserrat" w:hAnsi="Montserrat"/>
          <w:bCs/>
          <w:i/>
          <w:iCs/>
          <w:sz w:val="22"/>
          <w:szCs w:val="22"/>
        </w:rPr>
      </w:pPr>
      <w:r w:rsidRPr="007964C5">
        <w:rPr>
          <w:rFonts w:ascii="Montserrat" w:hAnsi="Montserrat"/>
          <w:b/>
          <w:i/>
          <w:iCs/>
          <w:sz w:val="22"/>
          <w:szCs w:val="22"/>
        </w:rPr>
        <w:t>Énfasis:</w:t>
      </w:r>
      <w:r w:rsidRPr="007964C5">
        <w:rPr>
          <w:rFonts w:ascii="Montserrat" w:hAnsi="Montserrat"/>
        </w:rPr>
        <w:t xml:space="preserve"> </w:t>
      </w:r>
      <w:r w:rsidR="00DD3BDA">
        <w:rPr>
          <w:rFonts w:ascii="Montserrat" w:hAnsi="Montserrat"/>
          <w:bCs/>
          <w:i/>
          <w:iCs/>
          <w:sz w:val="22"/>
          <w:szCs w:val="22"/>
        </w:rPr>
        <w:t>r</w:t>
      </w:r>
      <w:r w:rsidRPr="007964C5" w:rsidR="00D911B5">
        <w:rPr>
          <w:rFonts w:ascii="Montserrat" w:hAnsi="Montserrat"/>
          <w:bCs/>
          <w:i/>
          <w:iCs/>
          <w:sz w:val="22"/>
          <w:szCs w:val="22"/>
        </w:rPr>
        <w:t>econocer las principales causas y consecuencias de la evolución humana, y ubicarlas cronológicamente.</w:t>
      </w:r>
    </w:p>
    <w:p w:rsidRPr="007964C5" w:rsidR="00F473DC" w:rsidP="007964C5" w:rsidRDefault="00F473DC" w14:paraId="2F128BDF" w14:textId="0A8A6AB0">
      <w:pPr>
        <w:jc w:val="both"/>
        <w:rPr>
          <w:rFonts w:ascii="Montserrat" w:hAnsi="Montserrat"/>
          <w:bCs/>
          <w:sz w:val="22"/>
          <w:szCs w:val="22"/>
        </w:rPr>
      </w:pPr>
    </w:p>
    <w:p w:rsidRPr="007964C5" w:rsidR="00667A9E" w:rsidP="007964C5" w:rsidRDefault="00667A9E" w14:paraId="03BD6F81" w14:textId="6714C075">
      <w:pPr>
        <w:jc w:val="both"/>
        <w:rPr>
          <w:rFonts w:ascii="Montserrat" w:hAnsi="Montserrat"/>
          <w:b/>
          <w:sz w:val="28"/>
          <w:szCs w:val="28"/>
        </w:rPr>
      </w:pPr>
      <w:r w:rsidRPr="007964C5">
        <w:rPr>
          <w:rFonts w:ascii="Montserrat" w:hAnsi="Montserrat"/>
          <w:b/>
          <w:sz w:val="28"/>
          <w:szCs w:val="28"/>
        </w:rPr>
        <w:t>¿Qué vamos a aprender?</w:t>
      </w:r>
    </w:p>
    <w:p w:rsidRPr="007964C5" w:rsidR="00FD2264" w:rsidP="007964C5" w:rsidRDefault="00FD2264" w14:paraId="635C3E2C" w14:textId="77777777">
      <w:pPr>
        <w:jc w:val="both"/>
        <w:rPr>
          <w:rFonts w:ascii="Montserrat" w:hAnsi="Montserrat"/>
          <w:bCs/>
          <w:sz w:val="22"/>
          <w:szCs w:val="22"/>
        </w:rPr>
      </w:pPr>
    </w:p>
    <w:p w:rsidRPr="007964C5" w:rsidR="00D911B5" w:rsidP="007964C5" w:rsidRDefault="00D911B5" w14:paraId="45E9B4CA" w14:textId="71CD885B">
      <w:pPr>
        <w:jc w:val="both"/>
        <w:rPr>
          <w:rFonts w:ascii="Montserrat" w:hAnsi="Montserrat"/>
          <w:bCs/>
          <w:sz w:val="22"/>
          <w:szCs w:val="22"/>
        </w:rPr>
      </w:pPr>
      <w:r w:rsidRPr="007964C5">
        <w:rPr>
          <w:rFonts w:ascii="Montserrat" w:hAnsi="Montserrat"/>
          <w:bCs/>
          <w:sz w:val="22"/>
          <w:szCs w:val="22"/>
        </w:rPr>
        <w:t>Explicarás la evolución del ser humano y la relación con la naturaleza durante la prehistoria.</w:t>
      </w:r>
    </w:p>
    <w:p w:rsidR="00D911B5" w:rsidP="007964C5" w:rsidRDefault="00D911B5" w14:paraId="1C234337" w14:textId="758CA6A0">
      <w:pPr>
        <w:jc w:val="both"/>
        <w:rPr>
          <w:rFonts w:ascii="Montserrat" w:hAnsi="Montserrat" w:eastAsiaTheme="minorHAnsi" w:cstheme="minorBidi"/>
          <w:bCs/>
          <w:sz w:val="22"/>
          <w:szCs w:val="22"/>
        </w:rPr>
      </w:pPr>
    </w:p>
    <w:p w:rsidRPr="007964C5" w:rsidR="00D10C71" w:rsidP="00D10C71" w:rsidRDefault="00D10C71" w14:paraId="5CCF498F" w14:textId="77777777">
      <w:pPr>
        <w:jc w:val="both"/>
        <w:rPr>
          <w:rFonts w:ascii="Montserrat" w:hAnsi="Montserrat"/>
          <w:color w:val="000000" w:themeColor="text1"/>
          <w:sz w:val="22"/>
          <w:szCs w:val="22"/>
        </w:rPr>
      </w:pPr>
      <w:r w:rsidRPr="007964C5">
        <w:rPr>
          <w:rFonts w:ascii="Montserrat" w:hAnsi="Montserrat"/>
          <w:color w:val="000000" w:themeColor="text1"/>
          <w:sz w:val="22"/>
          <w:szCs w:val="22"/>
        </w:rPr>
        <w:t>Recuperarás lo más relevante de lo trabajado hasta este momento en las clases de Historia, y lo harás a partir del uso de las nociones para comprender el tiempo y el espacio históricos.</w:t>
      </w:r>
    </w:p>
    <w:p w:rsidRPr="007964C5" w:rsidR="00D10C71" w:rsidP="00D10C71" w:rsidRDefault="00D10C71" w14:paraId="1745E5BE" w14:textId="77777777">
      <w:pPr>
        <w:jc w:val="both"/>
        <w:rPr>
          <w:rFonts w:ascii="Montserrat" w:hAnsi="Montserrat"/>
          <w:color w:val="000000" w:themeColor="text1"/>
          <w:sz w:val="22"/>
          <w:szCs w:val="22"/>
        </w:rPr>
      </w:pPr>
    </w:p>
    <w:p w:rsidRPr="007964C5" w:rsidR="00D10C71" w:rsidP="00D10C71" w:rsidRDefault="00D10C71" w14:paraId="6F8B67FD" w14:textId="77777777">
      <w:pPr>
        <w:jc w:val="both"/>
        <w:rPr>
          <w:rFonts w:ascii="Montserrat" w:hAnsi="Montserrat"/>
          <w:sz w:val="22"/>
          <w:szCs w:val="22"/>
        </w:rPr>
      </w:pPr>
      <w:r w:rsidRPr="007964C5">
        <w:rPr>
          <w:rFonts w:ascii="Montserrat" w:hAnsi="Montserrat"/>
          <w:sz w:val="22"/>
          <w:szCs w:val="22"/>
        </w:rPr>
        <w:t xml:space="preserve">Utilizarás nuevamente una línea del tiempo para retomar los periodos, procesos y hechos abordados. </w:t>
      </w:r>
    </w:p>
    <w:p w:rsidRPr="007964C5" w:rsidR="00D10C71" w:rsidP="007964C5" w:rsidRDefault="00D10C71" w14:paraId="5F4A5F37" w14:textId="7B2B8B25">
      <w:pPr>
        <w:jc w:val="both"/>
        <w:rPr>
          <w:rFonts w:ascii="Montserrat" w:hAnsi="Montserrat" w:eastAsiaTheme="minorHAnsi" w:cstheme="minorBidi"/>
          <w:bCs/>
          <w:sz w:val="22"/>
          <w:szCs w:val="22"/>
        </w:rPr>
      </w:pPr>
    </w:p>
    <w:p w:rsidRPr="007964C5" w:rsidR="00BF1C95" w:rsidP="007964C5" w:rsidRDefault="00BF1C95" w14:paraId="208B9C59" w14:textId="31C98C97">
      <w:pPr>
        <w:jc w:val="both"/>
        <w:rPr>
          <w:rFonts w:ascii="Montserrat" w:hAnsi="Montserrat" w:eastAsiaTheme="minorHAnsi" w:cstheme="minorBidi"/>
          <w:bCs/>
          <w:sz w:val="22"/>
          <w:szCs w:val="22"/>
        </w:rPr>
      </w:pPr>
      <w:r w:rsidRPr="007964C5">
        <w:rPr>
          <w:rFonts w:ascii="Montserrat" w:hAnsi="Montserrat" w:eastAsiaTheme="minorHAnsi" w:cstheme="minorBidi"/>
          <w:b/>
          <w:sz w:val="28"/>
          <w:szCs w:val="28"/>
        </w:rPr>
        <w:t>¿Qué hacemos?</w:t>
      </w:r>
    </w:p>
    <w:p w:rsidRPr="007964C5" w:rsidR="00D911B5" w:rsidP="007964C5" w:rsidRDefault="00D911B5" w14:paraId="1DF4E1D7" w14:textId="47A04A02">
      <w:pPr>
        <w:jc w:val="both"/>
        <w:rPr>
          <w:rFonts w:ascii="Montserrat" w:hAnsi="Montserrat"/>
          <w:bCs/>
          <w:sz w:val="22"/>
          <w:szCs w:val="22"/>
          <w:highlight w:val="green"/>
        </w:rPr>
      </w:pPr>
    </w:p>
    <w:p w:rsidRPr="007964C5" w:rsidR="0077380B" w:rsidP="007964C5" w:rsidRDefault="0077380B" w14:paraId="095B4D51" w14:textId="7052F3AD">
      <w:pPr>
        <w:jc w:val="both"/>
        <w:rPr>
          <w:rFonts w:ascii="Montserrat" w:hAnsi="Montserrat"/>
          <w:sz w:val="22"/>
          <w:szCs w:val="22"/>
        </w:rPr>
      </w:pPr>
      <w:r w:rsidRPr="007964C5">
        <w:rPr>
          <w:rFonts w:ascii="Montserrat" w:hAnsi="Montserrat"/>
          <w:sz w:val="22"/>
          <w:szCs w:val="22"/>
        </w:rPr>
        <w:t>Nuestra línea del tiempo será en cuatro clases, que abarcará desde la prehistoria hasta el término de la edad antigua; asimismo, iremos diferenciando los elementos que los historiadores han utilizado para llevar a cabo esta periodización; los principales: hechos, procesos y periodos.</w:t>
      </w:r>
    </w:p>
    <w:p w:rsidRPr="007964C5" w:rsidR="0077380B" w:rsidP="007964C5" w:rsidRDefault="0077380B" w14:paraId="726029B7" w14:textId="6E2D34D5">
      <w:pPr>
        <w:jc w:val="both"/>
        <w:rPr>
          <w:rFonts w:ascii="Montserrat" w:hAnsi="Montserrat"/>
          <w:sz w:val="22"/>
          <w:szCs w:val="22"/>
        </w:rPr>
      </w:pPr>
    </w:p>
    <w:p w:rsidRPr="007964C5" w:rsidR="0077380B" w:rsidP="007964C5" w:rsidRDefault="00410ED9" w14:paraId="51696230" w14:textId="1C93BF52">
      <w:pPr>
        <w:jc w:val="both"/>
        <w:rPr>
          <w:rFonts w:ascii="Montserrat" w:hAnsi="Montserrat"/>
          <w:sz w:val="22"/>
          <w:szCs w:val="22"/>
        </w:rPr>
      </w:pPr>
      <w:r w:rsidRPr="007964C5">
        <w:rPr>
          <w:rFonts w:ascii="Montserrat" w:hAnsi="Montserrat"/>
          <w:sz w:val="22"/>
          <w:szCs w:val="22"/>
        </w:rPr>
        <w:t>L</w:t>
      </w:r>
      <w:r w:rsidRPr="007964C5" w:rsidR="0077380B">
        <w:rPr>
          <w:rFonts w:ascii="Montserrat" w:hAnsi="Montserrat"/>
          <w:sz w:val="22"/>
          <w:szCs w:val="22"/>
        </w:rPr>
        <w:t xml:space="preserve">os hechos, articulados, forman otro de los elementos importantes para la periodización: los procesos. </w:t>
      </w:r>
    </w:p>
    <w:p w:rsidRPr="007964C5" w:rsidR="0077380B" w:rsidP="007964C5" w:rsidRDefault="0077380B" w14:paraId="37889150" w14:textId="77777777">
      <w:pPr>
        <w:jc w:val="both"/>
        <w:rPr>
          <w:rFonts w:ascii="Montserrat" w:hAnsi="Montserrat"/>
          <w:sz w:val="22"/>
          <w:szCs w:val="22"/>
        </w:rPr>
      </w:pPr>
    </w:p>
    <w:p w:rsidRPr="007964C5" w:rsidR="0077380B" w:rsidP="007964C5" w:rsidRDefault="0077380B" w14:paraId="418C8CCD" w14:textId="3C54A837">
      <w:pPr>
        <w:jc w:val="both"/>
        <w:rPr>
          <w:rFonts w:ascii="Montserrat" w:hAnsi="Montserrat"/>
          <w:sz w:val="22"/>
          <w:szCs w:val="22"/>
        </w:rPr>
      </w:pPr>
      <w:r w:rsidRPr="007964C5">
        <w:rPr>
          <w:rFonts w:ascii="Montserrat" w:hAnsi="Montserrat"/>
          <w:sz w:val="22"/>
          <w:szCs w:val="22"/>
        </w:rPr>
        <w:lastRenderedPageBreak/>
        <w:t xml:space="preserve">A diferencia de los hechos históricos, que ocurren en una fecha y lugar específicos, no es posible fijar un inicio o un final </w:t>
      </w:r>
      <w:r w:rsidRPr="007964C5">
        <w:rPr>
          <w:rFonts w:ascii="Montserrat" w:hAnsi="Montserrat"/>
          <w:i/>
          <w:iCs/>
          <w:sz w:val="22"/>
          <w:szCs w:val="22"/>
        </w:rPr>
        <w:t>exacto</w:t>
      </w:r>
      <w:r w:rsidRPr="007964C5">
        <w:rPr>
          <w:rFonts w:ascii="Montserrat" w:hAnsi="Montserrat"/>
          <w:sz w:val="22"/>
          <w:szCs w:val="22"/>
        </w:rPr>
        <w:t xml:space="preserve"> a los procesos. Por lo general, para marcar su principio o fin se considera un año probable o se elige un hecho histórico. </w:t>
      </w:r>
    </w:p>
    <w:p w:rsidRPr="007964C5" w:rsidR="0077380B" w:rsidP="007964C5" w:rsidRDefault="0077380B" w14:paraId="16C61CAD" w14:textId="4946D264">
      <w:pPr>
        <w:jc w:val="both"/>
        <w:rPr>
          <w:rFonts w:ascii="Montserrat" w:hAnsi="Montserrat"/>
          <w:sz w:val="22"/>
          <w:szCs w:val="22"/>
        </w:rPr>
      </w:pPr>
    </w:p>
    <w:p w:rsidRPr="007964C5" w:rsidR="0077380B" w:rsidP="007964C5" w:rsidRDefault="0077380B" w14:paraId="1878C230" w14:textId="319E317B">
      <w:pPr>
        <w:jc w:val="both"/>
        <w:rPr>
          <w:rFonts w:ascii="Montserrat" w:hAnsi="Montserrat"/>
          <w:sz w:val="22"/>
          <w:szCs w:val="22"/>
        </w:rPr>
      </w:pPr>
      <w:r w:rsidRPr="007964C5">
        <w:rPr>
          <w:rFonts w:ascii="Montserrat" w:hAnsi="Montserrat"/>
          <w:sz w:val="22"/>
          <w:szCs w:val="22"/>
        </w:rPr>
        <w:t>De los procesos, pasamos a los periodos, que son los elementos más amplios de periodización. Abarcan tanto hechos como procesos; al igual que los últimos, no tienen un inicio o final preciso. Cada periodo histórico tiene características que lo diferencian de periodos anteriores o posteriores.</w:t>
      </w:r>
    </w:p>
    <w:p w:rsidRPr="007964C5" w:rsidR="0077380B" w:rsidP="007964C5" w:rsidRDefault="0077380B" w14:paraId="1CDD0DA8" w14:textId="6761B4EE">
      <w:pPr>
        <w:jc w:val="both"/>
        <w:rPr>
          <w:rFonts w:ascii="Montserrat" w:hAnsi="Montserrat"/>
          <w:sz w:val="22"/>
          <w:szCs w:val="22"/>
        </w:rPr>
      </w:pPr>
    </w:p>
    <w:p w:rsidRPr="007964C5" w:rsidR="0077380B" w:rsidP="007964C5" w:rsidRDefault="0077380B" w14:paraId="5DA10B6A" w14:textId="0731E8C8">
      <w:pPr>
        <w:jc w:val="both"/>
        <w:rPr>
          <w:rFonts w:ascii="Montserrat" w:hAnsi="Montserrat"/>
          <w:sz w:val="22"/>
          <w:szCs w:val="22"/>
        </w:rPr>
      </w:pPr>
      <w:r w:rsidRPr="007964C5">
        <w:rPr>
          <w:rFonts w:ascii="Montserrat" w:hAnsi="Montserrat"/>
          <w:sz w:val="22"/>
          <w:szCs w:val="22"/>
        </w:rPr>
        <w:t>Recuerda que se define como prehistoria</w:t>
      </w:r>
      <w:r w:rsidRPr="007964C5" w:rsidR="009A77FE">
        <w:rPr>
          <w:rFonts w:ascii="Montserrat" w:hAnsi="Montserrat"/>
          <w:sz w:val="22"/>
          <w:szCs w:val="22"/>
        </w:rPr>
        <w:t xml:space="preserve"> </w:t>
      </w:r>
      <w:r w:rsidRPr="007964C5">
        <w:rPr>
          <w:rFonts w:ascii="Montserrat" w:hAnsi="Montserrat"/>
          <w:sz w:val="22"/>
          <w:szCs w:val="22"/>
        </w:rPr>
        <w:t>al periodo que transcurrió desde que aparecieron los</w:t>
      </w:r>
      <w:r w:rsidRPr="007964C5" w:rsidR="009A77FE">
        <w:rPr>
          <w:rFonts w:ascii="Montserrat" w:hAnsi="Montserrat"/>
          <w:sz w:val="22"/>
          <w:szCs w:val="22"/>
        </w:rPr>
        <w:t xml:space="preserve"> </w:t>
      </w:r>
      <w:r w:rsidRPr="007964C5">
        <w:rPr>
          <w:rFonts w:ascii="Montserrat" w:hAnsi="Montserrat"/>
          <w:sz w:val="22"/>
          <w:szCs w:val="22"/>
        </w:rPr>
        <w:t xml:space="preserve">primeros homínidos, antecesores de los </w:t>
      </w:r>
      <w:r w:rsidRPr="007964C5">
        <w:rPr>
          <w:rFonts w:ascii="Montserrat" w:hAnsi="Montserrat"/>
          <w:i/>
          <w:iCs/>
          <w:sz w:val="22"/>
          <w:szCs w:val="22"/>
        </w:rPr>
        <w:t>homo sapiens</w:t>
      </w:r>
      <w:r w:rsidRPr="007964C5">
        <w:rPr>
          <w:rFonts w:ascii="Montserrat" w:hAnsi="Montserrat"/>
          <w:sz w:val="22"/>
          <w:szCs w:val="22"/>
        </w:rPr>
        <w:t>, hasta la creación de la escritura.</w:t>
      </w:r>
    </w:p>
    <w:p w:rsidRPr="007964C5" w:rsidR="0077380B" w:rsidP="007964C5" w:rsidRDefault="0077380B" w14:paraId="568A30ED" w14:textId="77777777">
      <w:pPr>
        <w:jc w:val="both"/>
        <w:rPr>
          <w:rFonts w:ascii="Montserrat" w:hAnsi="Montserrat"/>
          <w:sz w:val="22"/>
          <w:szCs w:val="22"/>
        </w:rPr>
      </w:pPr>
    </w:p>
    <w:p w:rsidRPr="007964C5" w:rsidR="0077380B" w:rsidP="007964C5" w:rsidRDefault="00A12170" w14:paraId="3D023359" w14:textId="59C3E139">
      <w:pPr>
        <w:jc w:val="both"/>
        <w:rPr>
          <w:rFonts w:ascii="Montserrat" w:hAnsi="Montserrat"/>
          <w:sz w:val="22"/>
          <w:szCs w:val="22"/>
        </w:rPr>
      </w:pPr>
      <w:r w:rsidRPr="167F8566">
        <w:rPr>
          <w:rFonts w:ascii="Montserrat" w:hAnsi="Montserrat"/>
          <w:sz w:val="22"/>
          <w:szCs w:val="22"/>
        </w:rPr>
        <w:t>La</w:t>
      </w:r>
      <w:r w:rsidRPr="167F8566" w:rsidR="0077380B">
        <w:rPr>
          <w:rFonts w:ascii="Montserrat" w:hAnsi="Montserrat"/>
          <w:sz w:val="22"/>
          <w:szCs w:val="22"/>
        </w:rPr>
        <w:t xml:space="preserve"> división entre Prehistoria e Historia</w:t>
      </w:r>
      <w:r w:rsidRPr="167F8566">
        <w:rPr>
          <w:rFonts w:ascii="Montserrat" w:hAnsi="Montserrat"/>
          <w:sz w:val="22"/>
          <w:szCs w:val="22"/>
        </w:rPr>
        <w:t>,</w:t>
      </w:r>
      <w:r w:rsidRPr="167F8566" w:rsidR="00410ED9">
        <w:rPr>
          <w:rFonts w:ascii="Montserrat" w:hAnsi="Montserrat"/>
          <w:sz w:val="22"/>
          <w:szCs w:val="22"/>
        </w:rPr>
        <w:t xml:space="preserve"> </w:t>
      </w:r>
      <w:r w:rsidRPr="167F8566">
        <w:rPr>
          <w:rFonts w:ascii="Montserrat" w:hAnsi="Montserrat"/>
          <w:sz w:val="22"/>
          <w:szCs w:val="22"/>
        </w:rPr>
        <w:t>se debe a que antes de la invención de la escritura, que marca el punto donde la Historia comienza a registrarse, todo lo que se sabe ha sido producto de inferencias, estudios y análisis hechos a partir de los hallazgos de objetos, fósiles, osamentas,</w:t>
      </w:r>
      <w:r w:rsidRPr="167F8566" w:rsidR="67452A47">
        <w:rPr>
          <w:rFonts w:ascii="Montserrat" w:hAnsi="Montserrat"/>
          <w:sz w:val="22"/>
          <w:szCs w:val="22"/>
        </w:rPr>
        <w:t xml:space="preserve"> </w:t>
      </w:r>
      <w:r w:rsidRPr="167F8566">
        <w:rPr>
          <w:rFonts w:ascii="Montserrat" w:hAnsi="Montserrat"/>
          <w:sz w:val="22"/>
          <w:szCs w:val="22"/>
        </w:rPr>
        <w:t>utensilios, construcciones, pinturas rupestres y un sinfín de elementos más con millones de años de antigüedad.</w:t>
      </w:r>
    </w:p>
    <w:p w:rsidRPr="007964C5" w:rsidR="0077380B" w:rsidP="007964C5" w:rsidRDefault="0077380B" w14:paraId="5750CA2F" w14:textId="77777777">
      <w:pPr>
        <w:jc w:val="both"/>
        <w:rPr>
          <w:rFonts w:ascii="Montserrat" w:hAnsi="Montserrat"/>
          <w:sz w:val="22"/>
          <w:szCs w:val="22"/>
        </w:rPr>
      </w:pPr>
    </w:p>
    <w:p w:rsidRPr="007964C5" w:rsidR="00A12170" w:rsidP="007964C5" w:rsidRDefault="0077380B" w14:paraId="7439CA26" w14:textId="77777777">
      <w:pPr>
        <w:jc w:val="both"/>
        <w:rPr>
          <w:rFonts w:ascii="Montserrat" w:hAnsi="Montserrat"/>
          <w:sz w:val="22"/>
          <w:szCs w:val="22"/>
        </w:rPr>
      </w:pPr>
      <w:r w:rsidRPr="007964C5">
        <w:rPr>
          <w:rFonts w:ascii="Montserrat" w:hAnsi="Montserrat"/>
          <w:sz w:val="22"/>
          <w:szCs w:val="22"/>
        </w:rPr>
        <w:t>Los arqueólogos son científicos que se ocupan de esta tarea y, para poder reconstruir lo sucedido, se valen de diversos métodos. Uno de ellos es la estratigrafía arqueológica, que analiza la superposición de capas terrestres</w:t>
      </w:r>
      <w:r w:rsidRPr="007964C5" w:rsidR="00A12170">
        <w:rPr>
          <w:rFonts w:ascii="Montserrat" w:hAnsi="Montserrat"/>
          <w:sz w:val="22"/>
          <w:szCs w:val="22"/>
        </w:rPr>
        <w:t>.</w:t>
      </w:r>
    </w:p>
    <w:p w:rsidRPr="007964C5" w:rsidR="00A12170" w:rsidP="007964C5" w:rsidRDefault="00A12170" w14:paraId="54E8A5E3" w14:textId="77777777">
      <w:pPr>
        <w:rPr>
          <w:rFonts w:ascii="Montserrat" w:hAnsi="Montserrat"/>
        </w:rPr>
      </w:pPr>
    </w:p>
    <w:p w:rsidRPr="007964C5" w:rsidR="0077380B" w:rsidP="002D48C8" w:rsidRDefault="00A12170" w14:paraId="1A9524EF" w14:textId="20BC04D8">
      <w:pPr>
        <w:jc w:val="center"/>
        <w:rPr>
          <w:rFonts w:ascii="Montserrat" w:hAnsi="Montserrat"/>
          <w:sz w:val="22"/>
          <w:szCs w:val="22"/>
        </w:rPr>
      </w:pPr>
      <w:r>
        <w:rPr>
          <w:lang w:val="en-US"/>
        </w:rPr>
        <w:drawing>
          <wp:inline distT="0" distB="0" distL="0" distR="0" wp14:anchorId="670C3451" wp14:editId="4586FD62">
            <wp:extent cx="2391508" cy="1482250"/>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1508" cy="1482250"/>
                    </a:xfrm>
                    <a:prstGeom prst="rect">
                      <a:avLst/>
                    </a:prstGeom>
                  </pic:spPr>
                </pic:pic>
              </a:graphicData>
            </a:graphic>
          </wp:inline>
        </w:drawing>
      </w:r>
    </w:p>
    <w:p w:rsidRPr="007964C5" w:rsidR="0077380B" w:rsidP="007964C5" w:rsidRDefault="0077380B" w14:paraId="3CE070FC" w14:textId="77777777">
      <w:pPr>
        <w:jc w:val="both"/>
        <w:rPr>
          <w:rFonts w:ascii="Montserrat" w:hAnsi="Montserrat"/>
          <w:sz w:val="22"/>
          <w:szCs w:val="22"/>
          <w:highlight w:val="green"/>
        </w:rPr>
      </w:pPr>
    </w:p>
    <w:p w:rsidRPr="007964C5" w:rsidR="00A12170" w:rsidP="007964C5" w:rsidRDefault="00A12170" w14:paraId="50E94643" w14:textId="2ED695B4">
      <w:pPr>
        <w:jc w:val="both"/>
        <w:rPr>
          <w:rFonts w:ascii="Montserrat" w:hAnsi="Montserrat"/>
          <w:sz w:val="22"/>
          <w:szCs w:val="22"/>
        </w:rPr>
      </w:pPr>
      <w:r w:rsidRPr="007964C5">
        <w:rPr>
          <w:rFonts w:ascii="Montserrat" w:hAnsi="Montserrat"/>
          <w:sz w:val="22"/>
          <w:szCs w:val="22"/>
        </w:rPr>
        <w:t>Está también la prueba de carbono 14. El carbono 14 está en toda la materia orgánica viva; éste se consume poco a poco después de la muerte del organismo, y se reduce a la mitad al cabo de 5</w:t>
      </w:r>
      <w:r w:rsidRPr="007964C5" w:rsidR="00410ED9">
        <w:rPr>
          <w:rFonts w:ascii="Montserrat" w:hAnsi="Montserrat"/>
          <w:sz w:val="22"/>
          <w:szCs w:val="22"/>
        </w:rPr>
        <w:t>,</w:t>
      </w:r>
      <w:r w:rsidRPr="007964C5">
        <w:rPr>
          <w:rFonts w:ascii="Montserrat" w:hAnsi="Montserrat"/>
          <w:sz w:val="22"/>
          <w:szCs w:val="22"/>
        </w:rPr>
        <w:t>568 años. Si se mide la cantidad de carbono 14 residual en un resto orgánico, se puede establecer con mucha precisión la fecha de su muerte.</w:t>
      </w:r>
    </w:p>
    <w:p w:rsidRPr="007964C5" w:rsidR="00620D38" w:rsidP="007964C5" w:rsidRDefault="00620D38" w14:paraId="0139CBA3" w14:textId="5C13E615">
      <w:pPr>
        <w:jc w:val="both"/>
        <w:rPr>
          <w:rFonts w:ascii="Montserrat" w:hAnsi="Montserrat"/>
          <w:bCs/>
          <w:sz w:val="22"/>
          <w:szCs w:val="22"/>
        </w:rPr>
      </w:pPr>
    </w:p>
    <w:p w:rsidRPr="007964C5" w:rsidR="00A12170" w:rsidP="002D48C8" w:rsidRDefault="00A12170" w14:paraId="026EA47A" w14:textId="71653475">
      <w:pPr>
        <w:jc w:val="center"/>
        <w:rPr>
          <w:rFonts w:ascii="Montserrat" w:hAnsi="Montserrat"/>
          <w:bCs/>
          <w:sz w:val="22"/>
          <w:szCs w:val="22"/>
        </w:rPr>
      </w:pPr>
      <w:r>
        <w:rPr>
          <w:lang w:val="en-US"/>
        </w:rPr>
        <w:lastRenderedPageBreak/>
        <w:drawing>
          <wp:inline distT="0" distB="0" distL="0" distR="0" wp14:anchorId="1C42F5D2" wp14:editId="12F0A3D9">
            <wp:extent cx="2446774" cy="15434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774" cy="1543427"/>
                    </a:xfrm>
                    <a:prstGeom prst="rect">
                      <a:avLst/>
                    </a:prstGeom>
                  </pic:spPr>
                </pic:pic>
              </a:graphicData>
            </a:graphic>
          </wp:inline>
        </w:drawing>
      </w:r>
    </w:p>
    <w:p w:rsidRPr="007964C5" w:rsidR="00A12170" w:rsidP="007964C5" w:rsidRDefault="00A12170" w14:paraId="000C3488" w14:textId="5D9D87D9">
      <w:pPr>
        <w:jc w:val="both"/>
        <w:rPr>
          <w:rFonts w:ascii="Montserrat" w:hAnsi="Montserrat"/>
          <w:bCs/>
          <w:sz w:val="22"/>
          <w:szCs w:val="22"/>
        </w:rPr>
      </w:pPr>
    </w:p>
    <w:p w:rsidRPr="007964C5" w:rsidR="00A12170" w:rsidP="007964C5" w:rsidRDefault="00A12170" w14:paraId="5881B75A" w14:textId="07CFD68A">
      <w:pPr>
        <w:jc w:val="both"/>
        <w:rPr>
          <w:rFonts w:ascii="Montserrat" w:hAnsi="Montserrat"/>
          <w:sz w:val="22"/>
          <w:szCs w:val="22"/>
        </w:rPr>
      </w:pPr>
      <w:r w:rsidRPr="007964C5">
        <w:rPr>
          <w:rFonts w:ascii="Montserrat" w:hAnsi="Montserrat"/>
          <w:sz w:val="22"/>
          <w:szCs w:val="22"/>
        </w:rPr>
        <w:t>Una técnica utilizada con frecuencia es la</w:t>
      </w:r>
      <w:r w:rsidRPr="007964C5">
        <w:rPr>
          <w:rFonts w:ascii="Montserrat" w:hAnsi="Montserrat"/>
          <w:b/>
          <w:bCs/>
          <w:sz w:val="22"/>
          <w:szCs w:val="22"/>
        </w:rPr>
        <w:t xml:space="preserve"> </w:t>
      </w:r>
      <w:r w:rsidRPr="007964C5">
        <w:rPr>
          <w:rFonts w:ascii="Montserrat" w:hAnsi="Montserrat"/>
          <w:sz w:val="22"/>
          <w:szCs w:val="22"/>
        </w:rPr>
        <w:t xml:space="preserve">dendrocronología, que se basa en el hecho de que el grosor de los anillos de crecimiento anual, visibles en el corte de un tronco de árbol, es proporcional a las precipitaciones y, por tanto, homogénea en los distintos árboles de la misma zona para cada año. </w:t>
      </w:r>
    </w:p>
    <w:p w:rsidRPr="007964C5" w:rsidR="00A12170" w:rsidP="007964C5" w:rsidRDefault="00A12170" w14:paraId="03150587" w14:textId="2A6BCF09">
      <w:pPr>
        <w:jc w:val="both"/>
        <w:rPr>
          <w:rFonts w:ascii="Montserrat" w:hAnsi="Montserrat"/>
          <w:bCs/>
          <w:sz w:val="22"/>
          <w:szCs w:val="22"/>
        </w:rPr>
      </w:pPr>
    </w:p>
    <w:p w:rsidRPr="007964C5" w:rsidR="00A12170" w:rsidP="00FF012F" w:rsidRDefault="00A12170" w14:paraId="04F25CF9" w14:textId="529A5554">
      <w:pPr>
        <w:jc w:val="center"/>
        <w:rPr>
          <w:rFonts w:ascii="Montserrat" w:hAnsi="Montserrat"/>
          <w:bCs/>
          <w:sz w:val="22"/>
          <w:szCs w:val="22"/>
        </w:rPr>
      </w:pPr>
      <w:r>
        <w:rPr>
          <w:lang w:val="en-US"/>
        </w:rPr>
        <w:drawing>
          <wp:inline distT="0" distB="0" distL="0" distR="0" wp14:anchorId="53DCC928" wp14:editId="51004E8C">
            <wp:extent cx="2718080" cy="1733792"/>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8080" cy="1733792"/>
                    </a:xfrm>
                    <a:prstGeom prst="rect">
                      <a:avLst/>
                    </a:prstGeom>
                  </pic:spPr>
                </pic:pic>
              </a:graphicData>
            </a:graphic>
          </wp:inline>
        </w:drawing>
      </w:r>
    </w:p>
    <w:p w:rsidRPr="007964C5" w:rsidR="00A12170" w:rsidP="007964C5" w:rsidRDefault="00A12170" w14:paraId="1F3589AE" w14:textId="09C10D7F">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A12170" w:rsidP="007964C5" w:rsidRDefault="00A12170" w14:paraId="4E2F70B7" w14:textId="2ACD39D4">
      <w:pPr>
        <w:jc w:val="both"/>
        <w:rPr>
          <w:rFonts w:ascii="Montserrat" w:hAnsi="Montserrat"/>
          <w:sz w:val="22"/>
          <w:szCs w:val="22"/>
        </w:rPr>
      </w:pPr>
      <w:r w:rsidRPr="007964C5">
        <w:rPr>
          <w:rFonts w:ascii="Montserrat" w:hAnsi="Montserrat"/>
          <w:sz w:val="22"/>
          <w:szCs w:val="22"/>
        </w:rPr>
        <w:t xml:space="preserve">De esta forma, las secciones de troncos se pueden traducir en gráficos que registran las oscilaciones de las precipitaciones siguiendo una pauta fija sin importar el árbol cortado para los mismos años. </w:t>
      </w:r>
    </w:p>
    <w:p w:rsidRPr="007964C5" w:rsidR="00A12170" w:rsidP="007964C5" w:rsidRDefault="00A12170" w14:paraId="1E303237" w14:textId="3A03244C">
      <w:pPr>
        <w:jc w:val="both"/>
        <w:rPr>
          <w:rFonts w:ascii="Montserrat" w:hAnsi="Montserrat"/>
          <w:sz w:val="22"/>
          <w:szCs w:val="22"/>
        </w:rPr>
      </w:pPr>
    </w:p>
    <w:p w:rsidRPr="007964C5" w:rsidR="00A12170" w:rsidP="007964C5" w:rsidRDefault="00A12170" w14:paraId="474A4BD6" w14:textId="77777777">
      <w:pPr>
        <w:rPr>
          <w:rFonts w:ascii="Montserrat" w:hAnsi="Montserrat"/>
          <w:sz w:val="22"/>
          <w:szCs w:val="22"/>
        </w:rPr>
      </w:pPr>
      <w:r w:rsidRPr="007964C5">
        <w:rPr>
          <w:rFonts w:ascii="Montserrat" w:hAnsi="Montserrat"/>
          <w:sz w:val="22"/>
          <w:szCs w:val="22"/>
        </w:rPr>
        <w:t>Antes de iniciar la línea del tiempo, veamos el siguiente esquema.</w:t>
      </w:r>
    </w:p>
    <w:p w:rsidRPr="007964C5" w:rsidR="00A12170" w:rsidP="007964C5" w:rsidRDefault="00A12170" w14:paraId="0745CBC8" w14:textId="1BA7722E">
      <w:pPr>
        <w:jc w:val="both"/>
        <w:rPr>
          <w:rFonts w:ascii="Montserrat" w:hAnsi="Montserrat"/>
          <w:sz w:val="22"/>
          <w:szCs w:val="22"/>
        </w:rPr>
      </w:pPr>
    </w:p>
    <w:p w:rsidRPr="007964C5" w:rsidR="00A12170" w:rsidP="00C024B8" w:rsidRDefault="00A12170" w14:paraId="01D3FCDF" w14:textId="16926DC4">
      <w:pPr>
        <w:jc w:val="center"/>
        <w:rPr>
          <w:rStyle w:val="eop"/>
          <w:rFonts w:ascii="Montserrat" w:hAnsi="Montserrat" w:cs="Arial" w:eastAsiaTheme="minorEastAsia"/>
          <w:sz w:val="22"/>
          <w:szCs w:val="22"/>
        </w:rPr>
      </w:pPr>
      <w:r>
        <w:rPr>
          <w:lang w:val="en-US"/>
        </w:rPr>
        <w:drawing>
          <wp:inline distT="0" distB="0" distL="0" distR="0" wp14:anchorId="56903BD3" wp14:editId="759FD3A1">
            <wp:extent cx="2536964" cy="15826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964" cy="1582616"/>
                    </a:xfrm>
                    <a:prstGeom prst="rect">
                      <a:avLst/>
                    </a:prstGeom>
                  </pic:spPr>
                </pic:pic>
              </a:graphicData>
            </a:graphic>
          </wp:inline>
        </w:drawing>
      </w:r>
    </w:p>
    <w:p w:rsidRPr="007964C5" w:rsidR="00A12170" w:rsidP="007964C5" w:rsidRDefault="00A12170" w14:paraId="784D2AEA"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A12170" w:rsidP="007964C5" w:rsidRDefault="00A12170" w14:paraId="21F4E454" w14:textId="44EA700A">
      <w:pPr>
        <w:jc w:val="both"/>
        <w:rPr>
          <w:rFonts w:ascii="Montserrat" w:hAnsi="Montserrat"/>
          <w:sz w:val="22"/>
          <w:szCs w:val="22"/>
        </w:rPr>
      </w:pPr>
      <w:r w:rsidRPr="007964C5">
        <w:rPr>
          <w:rFonts w:ascii="Montserrat" w:hAnsi="Montserrat"/>
          <w:sz w:val="22"/>
          <w:szCs w:val="22"/>
        </w:rPr>
        <w:t xml:space="preserve">La Prehistoria tiene tres periodos principales: el Paleolítico, el Neolítico y la Edad de los metales. El día de hoy, repasaremos el Paleolítico, que es justamente cuando acontece </w:t>
      </w:r>
      <w:r w:rsidRPr="007964C5">
        <w:rPr>
          <w:rFonts w:ascii="Montserrat" w:hAnsi="Montserrat"/>
          <w:sz w:val="22"/>
          <w:szCs w:val="22"/>
        </w:rPr>
        <w:lastRenderedPageBreak/>
        <w:t>la evolución humana. Más adelante retomaremos el esquema; ahora traza</w:t>
      </w:r>
      <w:r w:rsidR="00C024B8">
        <w:rPr>
          <w:rFonts w:ascii="Montserrat" w:hAnsi="Montserrat"/>
          <w:sz w:val="22"/>
          <w:szCs w:val="22"/>
        </w:rPr>
        <w:t>remos</w:t>
      </w:r>
      <w:r w:rsidRPr="007964C5">
        <w:rPr>
          <w:rFonts w:ascii="Montserrat" w:hAnsi="Montserrat"/>
          <w:sz w:val="22"/>
          <w:szCs w:val="22"/>
        </w:rPr>
        <w:t xml:space="preserve"> el primer segmento de nuestra línea del tiempo de repaso en tu cuaderno.</w:t>
      </w:r>
    </w:p>
    <w:p w:rsidRPr="007964C5" w:rsidR="00A12170" w:rsidP="007964C5" w:rsidRDefault="00A12170" w14:paraId="622A3F08" w14:textId="425A6870">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A12170" w:rsidP="007964C5" w:rsidRDefault="00A12170" w14:paraId="6FD42E38" w14:textId="5E6A4ABF">
      <w:pPr>
        <w:pStyle w:val="NormalWeb"/>
        <w:shd w:val="clear" w:color="auto" w:fill="FFFFFF"/>
        <w:spacing w:before="0" w:beforeAutospacing="0" w:after="0" w:afterAutospacing="0"/>
        <w:jc w:val="both"/>
        <w:rPr>
          <w:rFonts w:ascii="Montserrat" w:hAnsi="Montserrat" w:cs="Arial"/>
          <w:sz w:val="22"/>
          <w:szCs w:val="22"/>
        </w:rPr>
      </w:pPr>
      <w:r w:rsidRPr="007964C5">
        <w:rPr>
          <w:rFonts w:ascii="Montserrat" w:hAnsi="Montserrat" w:cs="Arial"/>
          <w:sz w:val="22"/>
          <w:szCs w:val="22"/>
        </w:rPr>
        <w:t xml:space="preserve">Marca el inicio en cuatro millones de años con el género </w:t>
      </w:r>
      <w:r w:rsidRPr="007964C5">
        <w:rPr>
          <w:rFonts w:ascii="Montserrat" w:hAnsi="Montserrat" w:cs="Arial"/>
          <w:i/>
          <w:iCs/>
          <w:sz w:val="22"/>
          <w:szCs w:val="22"/>
        </w:rPr>
        <w:t>australopithecus</w:t>
      </w:r>
      <w:r w:rsidRPr="007964C5">
        <w:rPr>
          <w:rFonts w:ascii="Montserrat" w:hAnsi="Montserrat" w:cs="Arial"/>
          <w:sz w:val="22"/>
          <w:szCs w:val="22"/>
        </w:rPr>
        <w:t xml:space="preserve">. Y el final del paleolítico lo marcas en el año diez mil a. de C., que es el periodo más largo que existe. Como hecho final pondrás “Sedentarismo”. </w:t>
      </w:r>
    </w:p>
    <w:p w:rsidRPr="007964C5" w:rsidR="00A12170" w:rsidP="007964C5" w:rsidRDefault="00A12170" w14:paraId="2EC2790C" w14:textId="75AA9E44">
      <w:pPr>
        <w:pStyle w:val="NormalWeb"/>
        <w:shd w:val="clear" w:color="auto" w:fill="FFFFFF"/>
        <w:spacing w:before="0" w:beforeAutospacing="0" w:after="0" w:afterAutospacing="0"/>
        <w:jc w:val="both"/>
        <w:rPr>
          <w:rFonts w:ascii="Montserrat" w:hAnsi="Montserrat" w:cs="Arial"/>
          <w:sz w:val="22"/>
          <w:szCs w:val="22"/>
        </w:rPr>
      </w:pPr>
    </w:p>
    <w:p w:rsidRPr="007964C5" w:rsidR="00A12170" w:rsidP="007964C5" w:rsidRDefault="00A12170" w14:paraId="20B10483" w14:textId="77777777">
      <w:pPr>
        <w:jc w:val="both"/>
        <w:rPr>
          <w:rFonts w:ascii="Montserrat" w:hAnsi="Montserrat"/>
          <w:sz w:val="22"/>
          <w:szCs w:val="22"/>
        </w:rPr>
      </w:pPr>
      <w:r w:rsidRPr="007964C5">
        <w:rPr>
          <w:rFonts w:ascii="Montserrat" w:hAnsi="Montserrat"/>
          <w:sz w:val="22"/>
          <w:szCs w:val="22"/>
        </w:rPr>
        <w:t>Los periodos, esos grandes bloques de tiempo, se diferencian en la línea del tiempo con una barra de algún color, que abarca el total de su longitud, y se escribe su nombre.</w:t>
      </w:r>
    </w:p>
    <w:p w:rsidRPr="007964C5" w:rsidR="00A12170" w:rsidP="007964C5" w:rsidRDefault="00A12170" w14:paraId="2D869FE6" w14:textId="1AEDCB69">
      <w:pPr>
        <w:pStyle w:val="NormalWeb"/>
        <w:shd w:val="clear" w:color="auto" w:fill="FFFFFF"/>
        <w:spacing w:before="0" w:beforeAutospacing="0" w:after="0" w:afterAutospacing="0"/>
        <w:jc w:val="both"/>
        <w:rPr>
          <w:rFonts w:ascii="Montserrat" w:hAnsi="Montserrat" w:cs="Arial"/>
          <w:sz w:val="22"/>
          <w:szCs w:val="22"/>
        </w:rPr>
      </w:pPr>
    </w:p>
    <w:p w:rsidRPr="007964C5" w:rsidR="00D8630E" w:rsidP="007964C5" w:rsidRDefault="00D8630E" w14:paraId="58D0958A" w14:textId="77777777">
      <w:pPr>
        <w:jc w:val="both"/>
        <w:rPr>
          <w:rFonts w:ascii="Montserrat" w:hAnsi="Montserrat"/>
          <w:sz w:val="22"/>
          <w:szCs w:val="22"/>
        </w:rPr>
      </w:pPr>
      <w:r w:rsidRPr="007964C5">
        <w:rPr>
          <w:rFonts w:ascii="Montserrat" w:hAnsi="Montserrat"/>
          <w:sz w:val="22"/>
          <w:szCs w:val="22"/>
        </w:rPr>
        <w:t>El paleolítico se</w:t>
      </w:r>
      <w:r w:rsidRPr="007964C5">
        <w:rPr>
          <w:rFonts w:ascii="Montserrat" w:hAnsi="Montserrat"/>
          <w:b/>
          <w:bCs/>
          <w:sz w:val="22"/>
          <w:szCs w:val="22"/>
        </w:rPr>
        <w:t xml:space="preserve"> </w:t>
      </w:r>
      <w:r w:rsidRPr="007964C5">
        <w:rPr>
          <w:rFonts w:ascii="Montserrat" w:hAnsi="Montserrat"/>
          <w:sz w:val="22"/>
          <w:szCs w:val="22"/>
        </w:rPr>
        <w:t>caracterizó por el uso de la piedra tallada, que se utilizó para manufacturar herramientas como lanzas, cuchillos, puntas y raspadores que les permitían a los homínidos de entonces recolectar y elaborar sus primeras ropas para protegerse del frío.</w:t>
      </w:r>
    </w:p>
    <w:p w:rsidRPr="007964C5" w:rsidR="00D8630E" w:rsidP="007964C5" w:rsidRDefault="00D8630E" w14:paraId="5824281D" w14:textId="2F0ABAC4">
      <w:pPr>
        <w:jc w:val="both"/>
        <w:rPr>
          <w:rFonts w:ascii="Montserrat" w:hAnsi="Montserrat"/>
          <w:sz w:val="22"/>
          <w:szCs w:val="22"/>
        </w:rPr>
      </w:pPr>
    </w:p>
    <w:p w:rsidRPr="007964C5" w:rsidR="00D8630E" w:rsidP="007964C5" w:rsidRDefault="00D8630E" w14:paraId="7E23D69E" w14:textId="412CFEFA">
      <w:pPr>
        <w:jc w:val="both"/>
        <w:rPr>
          <w:rFonts w:ascii="Montserrat" w:hAnsi="Montserrat"/>
          <w:sz w:val="22"/>
          <w:szCs w:val="22"/>
        </w:rPr>
      </w:pPr>
      <w:r w:rsidRPr="007964C5">
        <w:rPr>
          <w:rFonts w:ascii="Montserrat" w:hAnsi="Montserrat"/>
          <w:sz w:val="22"/>
          <w:szCs w:val="22"/>
        </w:rPr>
        <w:t>Eran nómadas y vivían en distintos lugares de acuerdo con el clima; sin embargo, hay indicios de que en ciertas regiones había poblaciones más</w:t>
      </w:r>
      <w:r w:rsidRPr="007964C5" w:rsidR="009A77FE">
        <w:rPr>
          <w:rFonts w:ascii="Montserrat" w:hAnsi="Montserrat"/>
          <w:sz w:val="22"/>
          <w:szCs w:val="22"/>
        </w:rPr>
        <w:t xml:space="preserve"> </w:t>
      </w:r>
      <w:r w:rsidRPr="007964C5">
        <w:rPr>
          <w:rFonts w:ascii="Montserrat" w:hAnsi="Montserrat"/>
          <w:sz w:val="22"/>
          <w:szCs w:val="22"/>
        </w:rPr>
        <w:t>sedentarias.</w:t>
      </w:r>
    </w:p>
    <w:p w:rsidRPr="007964C5" w:rsidR="00D8630E" w:rsidP="007964C5" w:rsidRDefault="00D8630E" w14:paraId="2FA14493" w14:textId="77777777">
      <w:pPr>
        <w:pStyle w:val="NormalWeb"/>
        <w:shd w:val="clear" w:color="auto" w:fill="FFFFFF"/>
        <w:spacing w:before="0" w:beforeAutospacing="0" w:after="0" w:afterAutospacing="0"/>
        <w:jc w:val="both"/>
        <w:rPr>
          <w:rFonts w:ascii="Montserrat" w:hAnsi="Montserrat" w:cs="Arial"/>
          <w:sz w:val="22"/>
          <w:szCs w:val="22"/>
        </w:rPr>
      </w:pPr>
    </w:p>
    <w:p w:rsidRPr="007964C5" w:rsidR="00D8630E" w:rsidP="007964C5" w:rsidRDefault="00D8630E" w14:paraId="74FF44EC" w14:textId="22EAE4C1">
      <w:pPr>
        <w:jc w:val="both"/>
        <w:rPr>
          <w:rFonts w:ascii="Montserrat" w:hAnsi="Montserrat"/>
          <w:sz w:val="22"/>
          <w:szCs w:val="22"/>
        </w:rPr>
      </w:pPr>
      <w:r w:rsidRPr="007964C5">
        <w:rPr>
          <w:rFonts w:ascii="Montserrat" w:hAnsi="Montserrat"/>
          <w:sz w:val="22"/>
          <w:szCs w:val="22"/>
        </w:rPr>
        <w:t>Los elementos que acabamos de mencionar están en la rama superior del esquema. Y los que incluiremos en la línea del tiempo son los que tienen que ver con la hominización.</w:t>
      </w:r>
    </w:p>
    <w:p w:rsidRPr="007964C5" w:rsidR="00A12170" w:rsidP="007964C5" w:rsidRDefault="00A12170" w14:paraId="44416F04" w14:textId="6D1C6800">
      <w:pPr>
        <w:pStyle w:val="NormalWeb"/>
        <w:shd w:val="clear" w:color="auto" w:fill="FFFFFF"/>
        <w:spacing w:before="0" w:beforeAutospacing="0" w:after="0" w:afterAutospacing="0"/>
        <w:jc w:val="both"/>
        <w:rPr>
          <w:rFonts w:ascii="Montserrat" w:hAnsi="Montserrat" w:cs="Arial"/>
          <w:sz w:val="22"/>
          <w:szCs w:val="22"/>
        </w:rPr>
      </w:pPr>
    </w:p>
    <w:p w:rsidRPr="007964C5" w:rsidR="00D8630E" w:rsidP="007964C5" w:rsidRDefault="00D8630E" w14:paraId="3E0BDD73" w14:textId="7939DF8C">
      <w:pPr>
        <w:jc w:val="both"/>
        <w:rPr>
          <w:rFonts w:ascii="Montserrat" w:hAnsi="Montserrat"/>
          <w:sz w:val="22"/>
          <w:szCs w:val="22"/>
        </w:rPr>
      </w:pPr>
      <w:r w:rsidRPr="007964C5">
        <w:rPr>
          <w:rFonts w:ascii="Montserrat" w:hAnsi="Montserrat"/>
          <w:sz w:val="22"/>
          <w:szCs w:val="22"/>
        </w:rPr>
        <w:t>La hominización, no es más que la</w:t>
      </w:r>
      <w:r w:rsidRPr="007964C5" w:rsidR="009A77FE">
        <w:rPr>
          <w:rFonts w:ascii="Montserrat" w:hAnsi="Montserrat"/>
          <w:sz w:val="22"/>
          <w:szCs w:val="22"/>
        </w:rPr>
        <w:t xml:space="preserve"> </w:t>
      </w:r>
      <w:r w:rsidRPr="007964C5">
        <w:rPr>
          <w:rFonts w:ascii="Montserrat" w:hAnsi="Montserrat"/>
          <w:sz w:val="22"/>
          <w:szCs w:val="22"/>
        </w:rPr>
        <w:t xml:space="preserve">evolución del ser humano, partiendo de sus ancestros más antiguos, es decir, los </w:t>
      </w:r>
      <w:r w:rsidRPr="007964C5">
        <w:rPr>
          <w:rFonts w:ascii="Montserrat" w:hAnsi="Montserrat"/>
          <w:i/>
          <w:iCs/>
          <w:sz w:val="22"/>
          <w:szCs w:val="22"/>
        </w:rPr>
        <w:t>australopithecus</w:t>
      </w:r>
      <w:r w:rsidRPr="007964C5">
        <w:rPr>
          <w:rFonts w:ascii="Montserrat" w:hAnsi="Montserrat"/>
          <w:sz w:val="22"/>
          <w:szCs w:val="22"/>
        </w:rPr>
        <w:t>.</w:t>
      </w:r>
      <w:r w:rsidRPr="007964C5" w:rsidR="00410ED9">
        <w:rPr>
          <w:rFonts w:ascii="Montserrat" w:hAnsi="Montserrat"/>
          <w:sz w:val="22"/>
          <w:szCs w:val="22"/>
        </w:rPr>
        <w:t xml:space="preserve"> </w:t>
      </w:r>
      <w:r w:rsidRPr="007964C5">
        <w:rPr>
          <w:rFonts w:ascii="Montserrat" w:hAnsi="Montserrat"/>
          <w:sz w:val="22"/>
          <w:szCs w:val="22"/>
        </w:rPr>
        <w:t>Según las investigaciones de Darwin, la idea principal de la evolución es que</w:t>
      </w:r>
      <w:r w:rsidRPr="007964C5" w:rsidR="009A77FE">
        <w:rPr>
          <w:rFonts w:ascii="Montserrat" w:hAnsi="Montserrat"/>
          <w:sz w:val="22"/>
          <w:szCs w:val="22"/>
        </w:rPr>
        <w:t xml:space="preserve"> </w:t>
      </w:r>
      <w:r w:rsidRPr="007964C5">
        <w:rPr>
          <w:rFonts w:ascii="Montserrat" w:hAnsi="Montserrat"/>
          <w:sz w:val="22"/>
          <w:szCs w:val="22"/>
        </w:rPr>
        <w:t xml:space="preserve">todos y cada uno de los seres vivos tienen sus orígenes en criaturas con estructuras más simples que se han modificado con el tiempo. </w:t>
      </w:r>
    </w:p>
    <w:p w:rsidRPr="007964C5" w:rsidR="00D8630E" w:rsidP="007964C5" w:rsidRDefault="00D8630E" w14:paraId="7450DCC2" w14:textId="5D31F935">
      <w:pPr>
        <w:jc w:val="both"/>
        <w:rPr>
          <w:rFonts w:ascii="Montserrat" w:hAnsi="Montserrat"/>
          <w:sz w:val="22"/>
          <w:szCs w:val="22"/>
        </w:rPr>
      </w:pPr>
    </w:p>
    <w:p w:rsidRPr="007964C5" w:rsidR="00D8630E" w:rsidP="007964C5" w:rsidRDefault="00D8630E" w14:paraId="73187338" w14:textId="0D5FA66C">
      <w:pPr>
        <w:jc w:val="both"/>
        <w:rPr>
          <w:rFonts w:ascii="Montserrat" w:hAnsi="Montserrat"/>
          <w:sz w:val="22"/>
          <w:szCs w:val="22"/>
        </w:rPr>
      </w:pPr>
      <w:r w:rsidRPr="007964C5">
        <w:rPr>
          <w:rFonts w:ascii="Montserrat" w:hAnsi="Montserrat"/>
          <w:sz w:val="22"/>
          <w:szCs w:val="22"/>
        </w:rPr>
        <w:t xml:space="preserve">Las características específicas que identifican a la especie humana se han consolidado a lo largo de millones de años. En la actualidad, la ciencia habla de que los antropoides y los humanos tienen un ancestro en común, entre 8 y 5 millones de años atrás. </w:t>
      </w:r>
    </w:p>
    <w:p w:rsidRPr="007964C5" w:rsidR="00D8630E" w:rsidP="007964C5" w:rsidRDefault="00D8630E" w14:paraId="61325479" w14:textId="77777777">
      <w:pPr>
        <w:jc w:val="both"/>
        <w:rPr>
          <w:rFonts w:ascii="Montserrat" w:hAnsi="Montserrat"/>
          <w:sz w:val="22"/>
          <w:szCs w:val="22"/>
        </w:rPr>
      </w:pPr>
    </w:p>
    <w:p w:rsidRPr="007964C5" w:rsidR="00D8630E" w:rsidP="007964C5" w:rsidRDefault="00D8630E" w14:paraId="3C256BC2" w14:textId="1D3225B0">
      <w:pPr>
        <w:jc w:val="both"/>
        <w:rPr>
          <w:rFonts w:ascii="Montserrat" w:hAnsi="Montserrat"/>
          <w:sz w:val="22"/>
          <w:szCs w:val="22"/>
        </w:rPr>
      </w:pPr>
      <w:r w:rsidRPr="007964C5">
        <w:rPr>
          <w:rFonts w:ascii="Montserrat" w:hAnsi="Montserrat"/>
          <w:sz w:val="22"/>
          <w:szCs w:val="22"/>
        </w:rPr>
        <w:t>De los antropoides surgieron los actuales chimpancés.</w:t>
      </w:r>
      <w:r w:rsidRPr="007964C5">
        <w:rPr>
          <w:rFonts w:ascii="Montserrat" w:hAnsi="Montserrat"/>
          <w:b/>
          <w:bCs/>
          <w:sz w:val="22"/>
          <w:szCs w:val="22"/>
        </w:rPr>
        <w:t xml:space="preserve"> </w:t>
      </w:r>
      <w:r w:rsidRPr="007964C5">
        <w:rPr>
          <w:rFonts w:ascii="Montserrat" w:hAnsi="Montserrat"/>
          <w:sz w:val="22"/>
          <w:szCs w:val="22"/>
        </w:rPr>
        <w:t xml:space="preserve">Lucy es uno de los </w:t>
      </w:r>
      <w:r w:rsidRPr="007964C5">
        <w:rPr>
          <w:rFonts w:ascii="Montserrat" w:hAnsi="Montserrat"/>
          <w:i/>
          <w:iCs/>
          <w:sz w:val="22"/>
          <w:szCs w:val="22"/>
        </w:rPr>
        <w:t>australopithecus</w:t>
      </w:r>
      <w:r w:rsidRPr="007964C5">
        <w:rPr>
          <w:rFonts w:ascii="Montserrat" w:hAnsi="Montserrat"/>
          <w:sz w:val="22"/>
          <w:szCs w:val="22"/>
        </w:rPr>
        <w:t xml:space="preserve"> más antiguos encontrados hasta hoy; ella era de la especie </w:t>
      </w:r>
      <w:r w:rsidRPr="007964C5">
        <w:rPr>
          <w:rFonts w:ascii="Montserrat" w:hAnsi="Montserrat"/>
          <w:i/>
          <w:iCs/>
          <w:sz w:val="22"/>
          <w:szCs w:val="22"/>
        </w:rPr>
        <w:t>africanus</w:t>
      </w:r>
      <w:r w:rsidRPr="007964C5">
        <w:rPr>
          <w:rFonts w:ascii="Montserrat" w:hAnsi="Montserrat"/>
          <w:sz w:val="22"/>
          <w:szCs w:val="22"/>
        </w:rPr>
        <w:t xml:space="preserve"> y se calcula que vivió hace aproximadamente 3.5 millones de años. Inclúyelo en tu línea.</w:t>
      </w:r>
    </w:p>
    <w:p w:rsidRPr="007964C5" w:rsidR="00D8630E" w:rsidP="007964C5" w:rsidRDefault="00D8630E" w14:paraId="23FD457C" w14:textId="465F6776">
      <w:pPr>
        <w:jc w:val="both"/>
        <w:rPr>
          <w:rFonts w:ascii="Montserrat" w:hAnsi="Montserrat"/>
          <w:sz w:val="22"/>
          <w:szCs w:val="22"/>
        </w:rPr>
      </w:pPr>
    </w:p>
    <w:p w:rsidRPr="007964C5" w:rsidR="00D8630E" w:rsidP="00C024B8" w:rsidRDefault="00D8630E" w14:paraId="5510E34C" w14:textId="3360206A">
      <w:pPr>
        <w:jc w:val="center"/>
        <w:rPr>
          <w:rFonts w:ascii="Montserrat" w:hAnsi="Montserrat"/>
        </w:rPr>
      </w:pPr>
      <w:r>
        <w:rPr>
          <w:lang w:val="en-US"/>
        </w:rPr>
        <w:lastRenderedPageBreak/>
        <w:drawing>
          <wp:inline distT="0" distB="0" distL="0" distR="0" wp14:anchorId="30A02F19" wp14:editId="16F2814B">
            <wp:extent cx="2346290" cy="150208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290" cy="1502082"/>
                    </a:xfrm>
                    <a:prstGeom prst="rect">
                      <a:avLst/>
                    </a:prstGeom>
                  </pic:spPr>
                </pic:pic>
              </a:graphicData>
            </a:graphic>
          </wp:inline>
        </w:drawing>
      </w:r>
    </w:p>
    <w:p w:rsidRPr="007964C5" w:rsidR="00D8630E" w:rsidP="007964C5" w:rsidRDefault="00D8630E" w14:paraId="75CEAC8D" w14:textId="77777777">
      <w:pPr>
        <w:pStyle w:val="NormalWeb"/>
        <w:shd w:val="clear" w:color="auto" w:fill="FFFFFF"/>
        <w:spacing w:before="0" w:beforeAutospacing="0" w:after="0" w:afterAutospacing="0"/>
        <w:jc w:val="both"/>
        <w:rPr>
          <w:rFonts w:ascii="Montserrat" w:hAnsi="Montserrat" w:cs="Arial"/>
          <w:sz w:val="22"/>
          <w:szCs w:val="22"/>
        </w:rPr>
      </w:pPr>
    </w:p>
    <w:p w:rsidR="00D8630E" w:rsidP="007964C5" w:rsidRDefault="00D8630E" w14:paraId="565CD3CD" w14:textId="6C62E502">
      <w:pPr>
        <w:jc w:val="both"/>
        <w:rPr>
          <w:rFonts w:ascii="Montserrat" w:hAnsi="Montserrat"/>
          <w:sz w:val="22"/>
          <w:szCs w:val="22"/>
        </w:rPr>
      </w:pPr>
      <w:r w:rsidRPr="007964C5">
        <w:rPr>
          <w:rFonts w:ascii="Montserrat" w:hAnsi="Montserrat"/>
          <w:sz w:val="22"/>
          <w:szCs w:val="22"/>
        </w:rPr>
        <w:t xml:space="preserve">El género </w:t>
      </w:r>
      <w:r w:rsidRPr="007964C5">
        <w:rPr>
          <w:rFonts w:ascii="Montserrat" w:hAnsi="Montserrat"/>
          <w:i/>
          <w:iCs/>
          <w:sz w:val="22"/>
          <w:szCs w:val="22"/>
        </w:rPr>
        <w:t>australopithecus</w:t>
      </w:r>
      <w:r w:rsidRPr="007964C5">
        <w:rPr>
          <w:rFonts w:ascii="Montserrat" w:hAnsi="Montserrat"/>
          <w:sz w:val="22"/>
          <w:szCs w:val="22"/>
        </w:rPr>
        <w:t xml:space="preserve"> y sus seis especies conocidas vivieron gran parte del tiempo que abarca nuestra delimitación temporal; algunas antes o después; y varias de forma simultánea. Observa el esquema.</w:t>
      </w:r>
    </w:p>
    <w:p w:rsidR="00FF012F" w:rsidP="007964C5" w:rsidRDefault="00FF012F" w14:paraId="504A215E" w14:textId="46EEF2D5">
      <w:pPr>
        <w:jc w:val="both"/>
        <w:rPr>
          <w:rFonts w:ascii="Montserrat" w:hAnsi="Montserrat"/>
          <w:sz w:val="22"/>
          <w:szCs w:val="22"/>
        </w:rPr>
      </w:pPr>
    </w:p>
    <w:p w:rsidRPr="007964C5" w:rsidR="00D8630E" w:rsidP="00C024B8" w:rsidRDefault="00D8630E" w14:paraId="229631B7" w14:textId="571C0375">
      <w:pPr>
        <w:jc w:val="center"/>
        <w:rPr>
          <w:rFonts w:ascii="Montserrat" w:hAnsi="Montserrat"/>
          <w:sz w:val="22"/>
          <w:szCs w:val="22"/>
        </w:rPr>
      </w:pPr>
      <w:r>
        <w:rPr>
          <w:lang w:val="en-US"/>
        </w:rPr>
        <w:drawing>
          <wp:inline distT="0" distB="0" distL="0" distR="0" wp14:anchorId="62EE07F2" wp14:editId="7AB6E710">
            <wp:extent cx="2716494" cy="1728317"/>
            <wp:effectExtent l="0" t="0" r="825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494" cy="1728317"/>
                    </a:xfrm>
                    <a:prstGeom prst="rect">
                      <a:avLst/>
                    </a:prstGeom>
                  </pic:spPr>
                </pic:pic>
              </a:graphicData>
            </a:graphic>
          </wp:inline>
        </w:drawing>
      </w:r>
    </w:p>
    <w:p w:rsidRPr="007964C5" w:rsidR="00A12170" w:rsidP="007964C5" w:rsidRDefault="00A12170" w14:paraId="1296F4FE"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D8630E" w:rsidP="007964C5" w:rsidRDefault="00D8630E" w14:paraId="53055DDE" w14:textId="170D39FA">
      <w:pPr>
        <w:jc w:val="both"/>
        <w:rPr>
          <w:rFonts w:ascii="Montserrat" w:hAnsi="Montserrat"/>
          <w:sz w:val="22"/>
          <w:szCs w:val="22"/>
        </w:rPr>
      </w:pPr>
      <w:r w:rsidRPr="007964C5">
        <w:rPr>
          <w:rFonts w:ascii="Montserrat" w:hAnsi="Montserrat"/>
          <w:sz w:val="22"/>
          <w:szCs w:val="22"/>
        </w:rPr>
        <w:t xml:space="preserve">Mientras aún existían algunas especies de </w:t>
      </w:r>
      <w:r w:rsidRPr="007964C5">
        <w:rPr>
          <w:rFonts w:ascii="Montserrat" w:hAnsi="Montserrat"/>
          <w:i/>
          <w:iCs/>
          <w:sz w:val="22"/>
          <w:szCs w:val="22"/>
        </w:rPr>
        <w:t>australopithecus</w:t>
      </w:r>
      <w:r w:rsidRPr="007964C5">
        <w:rPr>
          <w:rFonts w:ascii="Montserrat" w:hAnsi="Montserrat"/>
          <w:sz w:val="22"/>
          <w:szCs w:val="22"/>
        </w:rPr>
        <w:t xml:space="preserve">, surgió el género </w:t>
      </w:r>
      <w:r w:rsidRPr="007964C5">
        <w:rPr>
          <w:rFonts w:ascii="Montserrat" w:hAnsi="Montserrat"/>
          <w:i/>
          <w:iCs/>
          <w:sz w:val="22"/>
          <w:szCs w:val="22"/>
        </w:rPr>
        <w:t>homo</w:t>
      </w:r>
      <w:r w:rsidRPr="007964C5">
        <w:rPr>
          <w:rFonts w:ascii="Montserrat" w:hAnsi="Montserrat"/>
          <w:sz w:val="22"/>
          <w:szCs w:val="22"/>
        </w:rPr>
        <w:t xml:space="preserve">, cuyas diversas especies también coexistieron no sólo entre sí, sino con los </w:t>
      </w:r>
      <w:r w:rsidRPr="007964C5">
        <w:rPr>
          <w:rFonts w:ascii="Montserrat" w:hAnsi="Montserrat"/>
          <w:i/>
          <w:iCs/>
          <w:sz w:val="22"/>
          <w:szCs w:val="22"/>
        </w:rPr>
        <w:t>astrolophitecus</w:t>
      </w:r>
      <w:r w:rsidRPr="007964C5">
        <w:rPr>
          <w:rFonts w:ascii="Montserrat" w:hAnsi="Montserrat"/>
          <w:sz w:val="22"/>
          <w:szCs w:val="22"/>
        </w:rPr>
        <w:t>. Ve otra parte del esquema.</w:t>
      </w:r>
    </w:p>
    <w:p w:rsidRPr="007964C5" w:rsidR="00D8630E" w:rsidP="007964C5" w:rsidRDefault="00D8630E" w14:paraId="7175DC72" w14:textId="5196FD32">
      <w:pPr>
        <w:jc w:val="both"/>
        <w:rPr>
          <w:rFonts w:ascii="Montserrat" w:hAnsi="Montserrat"/>
          <w:sz w:val="22"/>
          <w:szCs w:val="22"/>
        </w:rPr>
      </w:pPr>
    </w:p>
    <w:p w:rsidRPr="007964C5" w:rsidR="00D8630E" w:rsidP="0090224D" w:rsidRDefault="00D8630E" w14:paraId="287C43B4" w14:textId="4C6809DA">
      <w:pPr>
        <w:jc w:val="center"/>
        <w:rPr>
          <w:rFonts w:ascii="Montserrat" w:hAnsi="Montserrat"/>
          <w:sz w:val="22"/>
          <w:szCs w:val="22"/>
        </w:rPr>
      </w:pPr>
      <w:r>
        <w:rPr>
          <w:lang w:val="en-US"/>
        </w:rPr>
        <w:drawing>
          <wp:inline distT="0" distB="0" distL="0" distR="0" wp14:anchorId="3BE522B8" wp14:editId="2BED1D92">
            <wp:extent cx="2929094" cy="175946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2929094" cy="1759465"/>
                    </a:xfrm>
                    <a:prstGeom prst="rect">
                      <a:avLst/>
                    </a:prstGeom>
                  </pic:spPr>
                </pic:pic>
              </a:graphicData>
            </a:graphic>
          </wp:inline>
        </w:drawing>
      </w:r>
    </w:p>
    <w:p w:rsidRPr="007964C5" w:rsidR="00D8630E" w:rsidP="007964C5" w:rsidRDefault="00D8630E" w14:paraId="0FEEE7A4" w14:textId="77777777">
      <w:pPr>
        <w:rPr>
          <w:rFonts w:ascii="Montserrat" w:hAnsi="Montserrat"/>
          <w:b/>
          <w:bCs/>
        </w:rPr>
      </w:pPr>
    </w:p>
    <w:p w:rsidRPr="007964C5" w:rsidR="00D8630E" w:rsidP="007964C5" w:rsidRDefault="00D8630E" w14:paraId="2D3AE6C8" w14:textId="77777777">
      <w:pPr>
        <w:jc w:val="both"/>
        <w:rPr>
          <w:rFonts w:ascii="Montserrat" w:hAnsi="Montserrat"/>
          <w:sz w:val="22"/>
          <w:szCs w:val="22"/>
        </w:rPr>
      </w:pPr>
      <w:r w:rsidRPr="007964C5">
        <w:rPr>
          <w:rFonts w:ascii="Montserrat" w:hAnsi="Montserrat"/>
          <w:sz w:val="22"/>
          <w:szCs w:val="22"/>
        </w:rPr>
        <w:t xml:space="preserve">El </w:t>
      </w:r>
      <w:r w:rsidRPr="007964C5">
        <w:rPr>
          <w:rFonts w:ascii="Montserrat" w:hAnsi="Montserrat"/>
          <w:i/>
          <w:iCs/>
          <w:sz w:val="22"/>
          <w:szCs w:val="22"/>
        </w:rPr>
        <w:t>homo habilis</w:t>
      </w:r>
      <w:r w:rsidRPr="007964C5">
        <w:rPr>
          <w:rFonts w:ascii="Montserrat" w:hAnsi="Montserrat"/>
          <w:sz w:val="22"/>
          <w:szCs w:val="22"/>
        </w:rPr>
        <w:t xml:space="preserve"> fue el primer homínido de este género y se estima que vivió entre 2.2 millones y 780 mil años atrás. Fue capaz de fabricar instrumentos de piedra simples, construyó cabañas y es probable que haya desarrollado un lenguaje primitivo.</w:t>
      </w:r>
    </w:p>
    <w:p w:rsidRPr="007964C5" w:rsidR="00A12170" w:rsidP="007964C5" w:rsidRDefault="00A12170" w14:paraId="314D0943" w14:textId="201B058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D8630E" w:rsidP="0090224D" w:rsidRDefault="00D8630E" w14:paraId="055BBB80" w14:textId="02E24C5D">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01069A94" wp14:editId="49F74822">
            <wp:extent cx="2451797" cy="1520735"/>
            <wp:effectExtent l="0" t="0" r="571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797" cy="1520735"/>
                    </a:xfrm>
                    <a:prstGeom prst="rect">
                      <a:avLst/>
                    </a:prstGeom>
                  </pic:spPr>
                </pic:pic>
              </a:graphicData>
            </a:graphic>
          </wp:inline>
        </w:drawing>
      </w:r>
    </w:p>
    <w:p w:rsidRPr="007964C5" w:rsidR="009A77FE" w:rsidP="007964C5" w:rsidRDefault="009A77FE" w14:paraId="6F55BAD1" w14:textId="77777777">
      <w:pPr>
        <w:jc w:val="both"/>
        <w:rPr>
          <w:rFonts w:ascii="Montserrat" w:hAnsi="Montserrat"/>
          <w:sz w:val="22"/>
          <w:szCs w:val="22"/>
        </w:rPr>
      </w:pPr>
    </w:p>
    <w:p w:rsidRPr="007964C5" w:rsidR="00D8630E" w:rsidP="007964C5" w:rsidRDefault="00D8630E" w14:paraId="06482B0F" w14:textId="3E982F27">
      <w:pPr>
        <w:jc w:val="both"/>
        <w:rPr>
          <w:rFonts w:ascii="Montserrat" w:hAnsi="Montserrat"/>
          <w:sz w:val="22"/>
          <w:szCs w:val="22"/>
        </w:rPr>
      </w:pPr>
      <w:r w:rsidRPr="007964C5">
        <w:rPr>
          <w:rFonts w:ascii="Montserrat" w:hAnsi="Montserrat"/>
          <w:sz w:val="22"/>
          <w:szCs w:val="22"/>
        </w:rPr>
        <w:t>Gracias a su cerebro y a sus habilidades que logró adaptarse para sobrevivir a los cambios climáticos que el planeta presentaba, y continuó el desarrollo de la especie.</w:t>
      </w:r>
    </w:p>
    <w:p w:rsidRPr="007964C5" w:rsidR="00D8630E" w:rsidP="007964C5" w:rsidRDefault="00D8630E" w14:paraId="209B6FD6"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00D8630E" w:rsidP="007964C5" w:rsidRDefault="00D8630E" w14:paraId="4B88AFD8" w14:textId="47F49753">
      <w:pPr>
        <w:pStyle w:val="paragraph"/>
        <w:spacing w:before="0" w:beforeAutospacing="0" w:after="0" w:afterAutospacing="0"/>
        <w:jc w:val="both"/>
        <w:textAlignment w:val="baseline"/>
        <w:rPr>
          <w:rFonts w:ascii="Montserrat" w:hAnsi="Montserrat"/>
          <w:sz w:val="22"/>
          <w:szCs w:val="22"/>
        </w:rPr>
      </w:pPr>
      <w:r w:rsidRPr="007964C5">
        <w:rPr>
          <w:rFonts w:ascii="Montserrat" w:hAnsi="Montserrat"/>
          <w:sz w:val="22"/>
          <w:szCs w:val="22"/>
        </w:rPr>
        <w:t xml:space="preserve">Después, surgió el </w:t>
      </w:r>
      <w:r w:rsidRPr="007964C5">
        <w:rPr>
          <w:rFonts w:ascii="Montserrat" w:hAnsi="Montserrat"/>
          <w:i/>
          <w:iCs/>
          <w:sz w:val="22"/>
          <w:szCs w:val="22"/>
        </w:rPr>
        <w:t>homo erectus</w:t>
      </w:r>
      <w:r w:rsidRPr="007964C5">
        <w:rPr>
          <w:rFonts w:ascii="Montserrat" w:hAnsi="Montserrat"/>
          <w:sz w:val="22"/>
          <w:szCs w:val="22"/>
        </w:rPr>
        <w:t>; se estima que vivió entre 1.8 millones y 300 mil años atrás. Proveniente de África, pero logró habitar también Europa, Asia y Oceanía. Fabricaba instrumentos de piedra más complejos y se cubría del frío con pieles de animales.</w:t>
      </w:r>
    </w:p>
    <w:p w:rsidRPr="007964C5" w:rsidR="00FF012F" w:rsidP="007964C5" w:rsidRDefault="00FF012F" w14:paraId="0D5E1D81" w14:textId="77777777">
      <w:pPr>
        <w:pStyle w:val="paragraph"/>
        <w:spacing w:before="0" w:beforeAutospacing="0" w:after="0" w:afterAutospacing="0"/>
        <w:jc w:val="both"/>
        <w:textAlignment w:val="baseline"/>
        <w:rPr>
          <w:rFonts w:ascii="Montserrat" w:hAnsi="Montserrat"/>
          <w:sz w:val="22"/>
          <w:szCs w:val="22"/>
        </w:rPr>
      </w:pPr>
    </w:p>
    <w:p w:rsidRPr="007964C5" w:rsidR="00D8630E" w:rsidP="0090224D" w:rsidRDefault="00D8630E" w14:paraId="55C59B47" w14:textId="3700333F">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drawing>
          <wp:inline distT="0" distB="0" distL="0" distR="0" wp14:anchorId="6B27EF08" wp14:editId="4FB9103B">
            <wp:extent cx="2330232" cy="1351504"/>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232" cy="1351504"/>
                    </a:xfrm>
                    <a:prstGeom prst="rect">
                      <a:avLst/>
                    </a:prstGeom>
                  </pic:spPr>
                </pic:pic>
              </a:graphicData>
            </a:graphic>
          </wp:inline>
        </w:drawing>
      </w:r>
    </w:p>
    <w:p w:rsidRPr="007964C5" w:rsidR="00D8630E" w:rsidP="007964C5" w:rsidRDefault="00D8630E" w14:paraId="799C8465"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D8630E" w:rsidP="007964C5" w:rsidRDefault="00D8630E" w14:paraId="40283349" w14:textId="5FF53F18">
      <w:pPr>
        <w:jc w:val="both"/>
        <w:rPr>
          <w:rFonts w:ascii="Montserrat" w:hAnsi="Montserrat"/>
          <w:sz w:val="22"/>
          <w:szCs w:val="22"/>
        </w:rPr>
      </w:pPr>
      <w:r w:rsidRPr="007964C5">
        <w:rPr>
          <w:rFonts w:ascii="Montserrat" w:hAnsi="Montserrat"/>
          <w:sz w:val="22"/>
          <w:szCs w:val="22"/>
        </w:rPr>
        <w:t xml:space="preserve">Los </w:t>
      </w:r>
      <w:r w:rsidRPr="007964C5">
        <w:rPr>
          <w:rFonts w:ascii="Montserrat" w:hAnsi="Montserrat"/>
          <w:i/>
          <w:iCs/>
          <w:sz w:val="22"/>
          <w:szCs w:val="22"/>
        </w:rPr>
        <w:t>homos</w:t>
      </w:r>
      <w:r w:rsidRPr="007964C5">
        <w:rPr>
          <w:rFonts w:ascii="Montserrat" w:hAnsi="Montserrat"/>
          <w:sz w:val="22"/>
          <w:szCs w:val="22"/>
        </w:rPr>
        <w:t xml:space="preserve"> continuaron diversificándose: así llegó el </w:t>
      </w:r>
      <w:r w:rsidRPr="007964C5">
        <w:rPr>
          <w:rFonts w:ascii="Montserrat" w:hAnsi="Montserrat"/>
          <w:i/>
          <w:iCs/>
          <w:sz w:val="22"/>
          <w:szCs w:val="22"/>
        </w:rPr>
        <w:t>homo ergaster</w:t>
      </w:r>
      <w:r w:rsidRPr="007964C5">
        <w:rPr>
          <w:rFonts w:ascii="Montserrat" w:hAnsi="Montserrat"/>
          <w:sz w:val="22"/>
          <w:szCs w:val="22"/>
        </w:rPr>
        <w:t xml:space="preserve">; que existió entre los 1.9 y 1.4 millones de años. De acuerdo con los hallazgos, se infiere que emigró de África a Europa y algunas partes de Asia, por lo que dio lugar a otras especies como los </w:t>
      </w:r>
      <w:r w:rsidRPr="007964C5">
        <w:rPr>
          <w:rFonts w:ascii="Montserrat" w:hAnsi="Montserrat"/>
          <w:i/>
          <w:iCs/>
          <w:sz w:val="22"/>
          <w:szCs w:val="22"/>
        </w:rPr>
        <w:t>homo neanderthalensis</w:t>
      </w:r>
      <w:r w:rsidRPr="007964C5">
        <w:rPr>
          <w:rFonts w:ascii="Montserrat" w:hAnsi="Montserrat"/>
          <w:sz w:val="22"/>
          <w:szCs w:val="22"/>
        </w:rPr>
        <w:t>.</w:t>
      </w:r>
    </w:p>
    <w:p w:rsidRPr="007964C5" w:rsidR="00184E26" w:rsidP="007964C5" w:rsidRDefault="00184E26" w14:paraId="5E826B36" w14:textId="4C57DB3F">
      <w:pPr>
        <w:jc w:val="both"/>
        <w:rPr>
          <w:rFonts w:ascii="Montserrat" w:hAnsi="Montserrat"/>
          <w:sz w:val="22"/>
          <w:szCs w:val="22"/>
        </w:rPr>
      </w:pPr>
    </w:p>
    <w:p w:rsidRPr="007964C5" w:rsidR="00184E26" w:rsidP="0090224D" w:rsidRDefault="00184E26" w14:paraId="6182D78D" w14:textId="04518E39">
      <w:pPr>
        <w:jc w:val="center"/>
        <w:rPr>
          <w:rFonts w:ascii="Montserrat" w:hAnsi="Montserrat"/>
          <w:sz w:val="22"/>
          <w:szCs w:val="22"/>
        </w:rPr>
      </w:pPr>
      <w:r>
        <w:rPr>
          <w:lang w:val="en-US"/>
        </w:rPr>
        <w:drawing>
          <wp:inline distT="0" distB="0" distL="0" distR="0" wp14:anchorId="6115D8E4" wp14:editId="3D3031D8">
            <wp:extent cx="2727951" cy="17182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2727951" cy="1718269"/>
                    </a:xfrm>
                    <a:prstGeom prst="rect">
                      <a:avLst/>
                    </a:prstGeom>
                  </pic:spPr>
                </pic:pic>
              </a:graphicData>
            </a:graphic>
          </wp:inline>
        </w:drawing>
      </w:r>
    </w:p>
    <w:p w:rsidRPr="007964C5" w:rsidR="00D8630E" w:rsidP="007964C5" w:rsidRDefault="00D8630E" w14:paraId="5278C980"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184E26" w:rsidP="007964C5" w:rsidRDefault="00184E26" w14:paraId="5E8DC096" w14:textId="26EB28D4">
      <w:pPr>
        <w:jc w:val="both"/>
        <w:rPr>
          <w:rFonts w:ascii="Montserrat" w:hAnsi="Montserrat"/>
          <w:sz w:val="22"/>
          <w:szCs w:val="22"/>
        </w:rPr>
      </w:pPr>
      <w:r w:rsidRPr="007964C5">
        <w:rPr>
          <w:rFonts w:ascii="Montserrat" w:hAnsi="Montserrat"/>
          <w:sz w:val="22"/>
          <w:szCs w:val="22"/>
        </w:rPr>
        <w:t xml:space="preserve">El </w:t>
      </w:r>
      <w:r w:rsidRPr="007964C5">
        <w:rPr>
          <w:rFonts w:ascii="Montserrat" w:hAnsi="Montserrat"/>
          <w:i/>
          <w:iCs/>
          <w:sz w:val="22"/>
          <w:szCs w:val="22"/>
        </w:rPr>
        <w:t>ergaster</w:t>
      </w:r>
      <w:r w:rsidRPr="007964C5">
        <w:rPr>
          <w:rFonts w:ascii="Montserrat" w:hAnsi="Montserrat"/>
          <w:sz w:val="22"/>
          <w:szCs w:val="22"/>
        </w:rPr>
        <w:t xml:space="preserve"> mejoró en la caza gracias a la manufacturación de herramientas de piedra de doble filo. </w:t>
      </w:r>
    </w:p>
    <w:p w:rsidRPr="007964C5" w:rsidR="00184E26" w:rsidP="007964C5" w:rsidRDefault="00184E26" w14:paraId="19A03829" w14:textId="32973CBC">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184E26" w:rsidP="0090224D" w:rsidRDefault="00184E26" w14:paraId="6F01C8D8" w14:textId="6E908013">
      <w:pPr>
        <w:pStyle w:val="paragraph"/>
        <w:spacing w:before="0" w:beforeAutospacing="0" w:after="0" w:afterAutospacing="0"/>
        <w:jc w:val="center"/>
        <w:textAlignment w:val="baseline"/>
        <w:rPr>
          <w:rStyle w:val="eop"/>
          <w:rFonts w:ascii="Montserrat" w:hAnsi="Montserrat" w:cs="Arial" w:eastAsiaTheme="minorEastAsia"/>
          <w:sz w:val="22"/>
          <w:szCs w:val="22"/>
        </w:rPr>
      </w:pPr>
      <w:r>
        <w:rPr>
          <w:lang w:val="en-US" w:eastAsia="en-US"/>
        </w:rPr>
        <w:lastRenderedPageBreak/>
        <w:drawing>
          <wp:inline distT="0" distB="0" distL="0" distR="0" wp14:anchorId="66A3FA9F" wp14:editId="79AFDB62">
            <wp:extent cx="2761003" cy="1813727"/>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2761003" cy="1813727"/>
                    </a:xfrm>
                    <a:prstGeom prst="rect">
                      <a:avLst/>
                    </a:prstGeom>
                  </pic:spPr>
                </pic:pic>
              </a:graphicData>
            </a:graphic>
          </wp:inline>
        </w:drawing>
      </w:r>
    </w:p>
    <w:p w:rsidRPr="007964C5" w:rsidR="00184E26" w:rsidP="007964C5" w:rsidRDefault="00184E26" w14:paraId="7FABD3F7"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184E26" w:rsidP="007964C5" w:rsidRDefault="00184E26" w14:paraId="7C74429D" w14:textId="77777777">
      <w:pPr>
        <w:jc w:val="both"/>
        <w:rPr>
          <w:rFonts w:ascii="Montserrat" w:hAnsi="Montserrat"/>
          <w:sz w:val="22"/>
          <w:szCs w:val="22"/>
        </w:rPr>
      </w:pPr>
      <w:r w:rsidRPr="007964C5">
        <w:rPr>
          <w:rFonts w:ascii="Montserrat" w:hAnsi="Montserrat"/>
          <w:sz w:val="22"/>
          <w:szCs w:val="22"/>
        </w:rPr>
        <w:t xml:space="preserve">Y con el </w:t>
      </w:r>
      <w:r w:rsidRPr="007964C5">
        <w:rPr>
          <w:rFonts w:ascii="Montserrat" w:hAnsi="Montserrat"/>
          <w:i/>
          <w:iCs/>
          <w:sz w:val="22"/>
          <w:szCs w:val="22"/>
        </w:rPr>
        <w:t>homo sapiens</w:t>
      </w:r>
      <w:r w:rsidRPr="007964C5">
        <w:rPr>
          <w:rFonts w:ascii="Montserrat" w:hAnsi="Montserrat"/>
          <w:sz w:val="22"/>
          <w:szCs w:val="22"/>
        </w:rPr>
        <w:t xml:space="preserve"> termina, por lo menos hasta este momento, la evolución humana. Esta especie surgió entre 100 mil y 50 mil años atrás y es el ser humano actual.</w:t>
      </w:r>
    </w:p>
    <w:p w:rsidRPr="007964C5" w:rsidR="00184E26" w:rsidP="007964C5" w:rsidRDefault="00184E26" w14:paraId="6F0A3E28" w14:textId="27C486A8">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184E26" w:rsidP="0090224D" w:rsidRDefault="00184E26" w14:paraId="396EA00A" w14:textId="7C956BF7">
      <w:pPr>
        <w:pStyle w:val="paragraph"/>
        <w:spacing w:before="0" w:beforeAutospacing="0" w:after="0" w:afterAutospacing="0"/>
        <w:jc w:val="center"/>
        <w:textAlignment w:val="baseline"/>
        <w:rPr>
          <w:rStyle w:val="eop"/>
          <w:rFonts w:ascii="Montserrat" w:hAnsi="Montserrat" w:cs="Arial" w:eastAsiaTheme="minorEastAsia"/>
          <w:b/>
          <w:bCs/>
          <w:sz w:val="28"/>
          <w:szCs w:val="28"/>
        </w:rPr>
      </w:pPr>
      <w:r>
        <w:rPr>
          <w:lang w:val="en-US" w:eastAsia="en-US"/>
        </w:rPr>
        <w:drawing>
          <wp:inline distT="0" distB="0" distL="0" distR="0" wp14:anchorId="5D500C13" wp14:editId="04691BEE">
            <wp:extent cx="2661162" cy="1693147"/>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2661162" cy="1693147"/>
                    </a:xfrm>
                    <a:prstGeom prst="rect">
                      <a:avLst/>
                    </a:prstGeom>
                  </pic:spPr>
                </pic:pic>
              </a:graphicData>
            </a:graphic>
          </wp:inline>
        </w:drawing>
      </w:r>
    </w:p>
    <w:p w:rsidRPr="007964C5" w:rsidR="00184E26" w:rsidP="007964C5" w:rsidRDefault="00184E26" w14:paraId="413EC7E6" w14:textId="77777777">
      <w:pPr>
        <w:shd w:val="clear" w:color="auto" w:fill="FFFFFF"/>
        <w:rPr>
          <w:rFonts w:ascii="Montserrat" w:hAnsi="Montserrat"/>
          <w:color w:val="000000"/>
          <w:lang w:eastAsia="es-MX"/>
        </w:rPr>
      </w:pPr>
    </w:p>
    <w:p w:rsidRPr="007964C5" w:rsidR="00184E26" w:rsidP="007964C5" w:rsidRDefault="00184E26" w14:paraId="33AAD113" w14:textId="118CB6B1">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 xml:space="preserve">Se cree que los </w:t>
      </w:r>
      <w:r w:rsidRPr="007964C5">
        <w:rPr>
          <w:rFonts w:ascii="Montserrat" w:hAnsi="Montserrat"/>
          <w:i/>
          <w:iCs/>
          <w:color w:val="000000"/>
          <w:sz w:val="22"/>
          <w:szCs w:val="22"/>
          <w:lang w:eastAsia="es-MX"/>
        </w:rPr>
        <w:t>homo sapiens</w:t>
      </w:r>
      <w:r w:rsidRPr="007964C5">
        <w:rPr>
          <w:rFonts w:ascii="Montserrat" w:hAnsi="Montserrat"/>
          <w:color w:val="000000"/>
          <w:sz w:val="22"/>
          <w:szCs w:val="22"/>
          <w:lang w:eastAsia="es-MX"/>
        </w:rPr>
        <w:t xml:space="preserve"> avanzaron hacia el norte y occidente a medida que retrocedía el hielo. Estos seres humanos también cruzaron el estrecho de Bering, penetrando así en el continente americano y llegaron a Australia hace unos 25 mil años.</w:t>
      </w:r>
    </w:p>
    <w:p w:rsidRPr="007964C5" w:rsidR="00184E26" w:rsidP="007964C5" w:rsidRDefault="00184E26" w14:paraId="7B733C42" w14:textId="77777777">
      <w:pPr>
        <w:shd w:val="clear" w:color="auto" w:fill="FFFFFF"/>
        <w:jc w:val="both"/>
        <w:rPr>
          <w:rFonts w:ascii="Montserrat" w:hAnsi="Montserrat"/>
          <w:color w:val="000000"/>
          <w:sz w:val="22"/>
          <w:szCs w:val="22"/>
          <w:lang w:eastAsia="es-MX"/>
        </w:rPr>
      </w:pPr>
    </w:p>
    <w:p w:rsidRPr="007964C5" w:rsidR="00184E26" w:rsidP="007964C5" w:rsidRDefault="00184E26" w14:paraId="2A789E74" w14:textId="6312474F">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La evolución del ser humano inició en África, y de allí, con el correr del tiempo, fuimos migrando hasta ocupar el planeta casi entero.</w:t>
      </w:r>
    </w:p>
    <w:p w:rsidRPr="007964C5" w:rsidR="00184E26" w:rsidP="007964C5" w:rsidRDefault="00184E26" w14:paraId="4F4680B5" w14:textId="5EC485E1">
      <w:pPr>
        <w:shd w:val="clear" w:color="auto" w:fill="FFFFFF"/>
        <w:jc w:val="both"/>
        <w:rPr>
          <w:rFonts w:ascii="Montserrat" w:hAnsi="Montserrat"/>
          <w:color w:val="000000"/>
          <w:sz w:val="22"/>
          <w:szCs w:val="22"/>
          <w:lang w:eastAsia="es-MX"/>
        </w:rPr>
      </w:pPr>
    </w:p>
    <w:p w:rsidRPr="007964C5" w:rsidR="00184E26" w:rsidP="00C34F82" w:rsidRDefault="00184E26" w14:paraId="3450F8AF" w14:textId="13BAFF7E">
      <w:pPr>
        <w:shd w:val="clear" w:color="auto" w:fill="FFFFFF"/>
        <w:jc w:val="center"/>
        <w:rPr>
          <w:rFonts w:ascii="Montserrat" w:hAnsi="Montserrat"/>
          <w:color w:val="000000"/>
          <w:sz w:val="22"/>
          <w:szCs w:val="22"/>
          <w:lang w:eastAsia="es-MX"/>
        </w:rPr>
      </w:pPr>
      <w:r>
        <w:rPr>
          <w:lang w:val="en-US"/>
        </w:rPr>
        <w:drawing>
          <wp:inline distT="0" distB="0" distL="0" distR="0" wp14:anchorId="178EBF5E" wp14:editId="1433E37A">
            <wp:extent cx="2682910" cy="1710270"/>
            <wp:effectExtent l="0" t="0" r="317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910" cy="1710270"/>
                    </a:xfrm>
                    <a:prstGeom prst="rect">
                      <a:avLst/>
                    </a:prstGeom>
                  </pic:spPr>
                </pic:pic>
              </a:graphicData>
            </a:graphic>
          </wp:inline>
        </w:drawing>
      </w:r>
    </w:p>
    <w:p w:rsidRPr="007964C5" w:rsidR="00184E26" w:rsidP="007964C5" w:rsidRDefault="00184E26" w14:paraId="42018426"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00184E26" w:rsidP="007964C5" w:rsidRDefault="00184E26" w14:paraId="593E2E8D" w14:textId="2E459279">
      <w:pPr>
        <w:rPr>
          <w:rFonts w:ascii="Montserrat" w:hAnsi="Montserrat"/>
          <w:sz w:val="22"/>
          <w:szCs w:val="22"/>
        </w:rPr>
      </w:pPr>
      <w:r w:rsidRPr="007964C5">
        <w:rPr>
          <w:rFonts w:ascii="Montserrat" w:hAnsi="Montserrat"/>
          <w:sz w:val="22"/>
          <w:szCs w:val="22"/>
        </w:rPr>
        <w:lastRenderedPageBreak/>
        <w:t xml:space="preserve">Hasta donde se sabe, no es que el </w:t>
      </w:r>
      <w:r w:rsidRPr="007964C5">
        <w:rPr>
          <w:rFonts w:ascii="Montserrat" w:hAnsi="Montserrat"/>
          <w:i/>
          <w:iCs/>
          <w:sz w:val="22"/>
          <w:szCs w:val="22"/>
        </w:rPr>
        <w:t>homo sapiens</w:t>
      </w:r>
      <w:r w:rsidRPr="007964C5">
        <w:rPr>
          <w:rFonts w:ascii="Montserrat" w:hAnsi="Montserrat"/>
          <w:sz w:val="22"/>
          <w:szCs w:val="22"/>
        </w:rPr>
        <w:t xml:space="preserve"> derive de otra especie, que a su vez proviene de una anterior y así en continuo; sino que, con el paso del tiempo, diversas especies que coexistieron se mezclaron y fueron dando origen a otras distintas.</w:t>
      </w:r>
    </w:p>
    <w:p w:rsidRPr="007964C5" w:rsidR="009E76B4" w:rsidP="007964C5" w:rsidRDefault="009E76B4" w14:paraId="3E10E820" w14:textId="77777777">
      <w:pPr>
        <w:rPr>
          <w:rFonts w:ascii="Montserrat" w:hAnsi="Montserrat"/>
          <w:sz w:val="22"/>
          <w:szCs w:val="22"/>
        </w:rPr>
      </w:pPr>
    </w:p>
    <w:p w:rsidRPr="007964C5" w:rsidR="00184E26" w:rsidP="167F8566" w:rsidRDefault="00C34F82" w14:paraId="7D59807C" w14:textId="1CB0AC3B">
      <w:pPr>
        <w:pStyle w:val="paragraph"/>
        <w:spacing w:before="0" w:beforeAutospacing="0" w:after="0" w:afterAutospacing="0"/>
        <w:textAlignment w:val="baseline"/>
        <w:rPr>
          <w:rFonts w:ascii="Montserrat" w:hAnsi="Montserrat"/>
          <w:color w:val="000000" w:themeColor="text1"/>
          <w:sz w:val="22"/>
          <w:szCs w:val="22"/>
        </w:rPr>
      </w:pPr>
      <w:r w:rsidRPr="167F8566">
        <w:rPr>
          <w:rFonts w:ascii="Montserrat" w:hAnsi="Montserrat"/>
          <w:color w:val="000000" w:themeColor="text1"/>
          <w:sz w:val="22"/>
          <w:szCs w:val="22"/>
        </w:rPr>
        <w:t>E</w:t>
      </w:r>
      <w:r w:rsidRPr="167F8566" w:rsidR="00184E26">
        <w:rPr>
          <w:rFonts w:ascii="Montserrat" w:hAnsi="Montserrat"/>
          <w:color w:val="000000" w:themeColor="text1"/>
          <w:sz w:val="22"/>
          <w:szCs w:val="22"/>
        </w:rPr>
        <w:t xml:space="preserve">n la siguiente clases continuarás con las etapas </w:t>
      </w:r>
      <w:r w:rsidRPr="167F8566" w:rsidR="7C885DC9">
        <w:rPr>
          <w:rFonts w:ascii="Montserrat" w:hAnsi="Montserrat"/>
          <w:color w:val="000000" w:themeColor="text1"/>
          <w:sz w:val="22"/>
          <w:szCs w:val="22"/>
        </w:rPr>
        <w:t xml:space="preserve">de </w:t>
      </w:r>
      <w:r w:rsidRPr="167F8566" w:rsidR="00184E26">
        <w:rPr>
          <w:rFonts w:ascii="Montserrat" w:hAnsi="Montserrat"/>
          <w:color w:val="000000" w:themeColor="text1"/>
          <w:sz w:val="22"/>
          <w:szCs w:val="22"/>
        </w:rPr>
        <w:t>la Prehistoria</w:t>
      </w:r>
      <w:r w:rsidRPr="167F8566" w:rsidR="4F91D5BC">
        <w:rPr>
          <w:rFonts w:ascii="Montserrat" w:hAnsi="Montserrat"/>
          <w:color w:val="000000" w:themeColor="text1"/>
          <w:sz w:val="22"/>
          <w:szCs w:val="22"/>
        </w:rPr>
        <w:t>,</w:t>
      </w:r>
      <w:r w:rsidRPr="167F8566" w:rsidR="00184E26">
        <w:rPr>
          <w:rFonts w:ascii="Montserrat" w:hAnsi="Montserrat"/>
          <w:color w:val="000000" w:themeColor="text1"/>
          <w:sz w:val="22"/>
          <w:szCs w:val="22"/>
        </w:rPr>
        <w:t xml:space="preserve"> el Neolítico y la Edad de los metales.</w:t>
      </w:r>
    </w:p>
    <w:p w:rsidRPr="007964C5" w:rsidR="00401184" w:rsidP="007964C5" w:rsidRDefault="00401184" w14:paraId="26685A5D" w14:textId="77777777">
      <w:pPr>
        <w:jc w:val="both"/>
        <w:rPr>
          <w:rFonts w:ascii="Montserrat" w:hAnsi="Montserrat" w:eastAsia="Arial" w:cs="Arial"/>
          <w:sz w:val="22"/>
          <w:szCs w:val="22"/>
          <w:highlight w:val="white"/>
        </w:rPr>
      </w:pPr>
    </w:p>
    <w:p w:rsidRPr="007964C5" w:rsidR="00BF1C95" w:rsidP="007964C5" w:rsidRDefault="00BF1C95" w14:paraId="5E078FC7" w14:textId="1B4638D5">
      <w:pPr>
        <w:jc w:val="both"/>
        <w:rPr>
          <w:rStyle w:val="eop"/>
          <w:rFonts w:ascii="Montserrat" w:hAnsi="Montserrat"/>
          <w:color w:val="000000"/>
          <w:sz w:val="22"/>
          <w:szCs w:val="22"/>
        </w:rPr>
      </w:pPr>
      <w:r w:rsidRPr="007964C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7964C5" w:rsidR="00BF1C95" w:rsidP="007964C5" w:rsidRDefault="00BF1C95" w14:paraId="6323AC2B"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7964C5" w:rsidR="00BF1C95" w:rsidP="007964C5" w:rsidRDefault="00BF1C95" w14:paraId="6A90D685" w14:textId="77777777">
      <w:pPr>
        <w:autoSpaceDE w:val="0"/>
        <w:autoSpaceDN w:val="0"/>
        <w:adjustRightInd w:val="0"/>
        <w:jc w:val="center"/>
        <w:rPr>
          <w:rFonts w:ascii="Montserrat" w:hAnsi="Montserrat" w:eastAsiaTheme="minorHAnsi" w:cstheme="minorBidi"/>
          <w:b/>
          <w:sz w:val="24"/>
          <w:szCs w:val="24"/>
        </w:rPr>
      </w:pPr>
      <w:r w:rsidRPr="007964C5">
        <w:rPr>
          <w:rFonts w:ascii="Montserrat" w:hAnsi="Montserrat" w:eastAsiaTheme="minorHAnsi" w:cstheme="minorBidi"/>
          <w:b/>
          <w:sz w:val="24"/>
          <w:szCs w:val="24"/>
        </w:rPr>
        <w:t>¡Buen trabajo!</w:t>
      </w:r>
    </w:p>
    <w:p w:rsidRPr="00ED630C" w:rsidR="00BF1C95" w:rsidP="007964C5" w:rsidRDefault="00BF1C95" w14:paraId="5182918B" w14:textId="77777777">
      <w:pPr>
        <w:autoSpaceDE w:val="0"/>
        <w:autoSpaceDN w:val="0"/>
        <w:adjustRightInd w:val="0"/>
        <w:jc w:val="center"/>
        <w:rPr>
          <w:rFonts w:ascii="Montserrat" w:hAnsi="Montserrat" w:eastAsiaTheme="minorHAnsi" w:cstheme="minorBidi"/>
          <w:b/>
          <w:sz w:val="22"/>
          <w:szCs w:val="22"/>
        </w:rPr>
      </w:pPr>
    </w:p>
    <w:p w:rsidRPr="007964C5" w:rsidR="00097A3B" w:rsidP="37D0A8AC" w:rsidRDefault="00BF1C95" w14:paraId="1B7A44A1" w14:textId="17E69F7D">
      <w:pPr>
        <w:autoSpaceDE w:val="0"/>
        <w:autoSpaceDN w:val="0"/>
        <w:adjustRightInd w:val="0"/>
        <w:jc w:val="center"/>
        <w:rPr>
          <w:rFonts w:ascii="Montserrat" w:hAnsi="Montserrat" w:eastAsia="Calibri" w:cs="" w:eastAsiaTheme="minorAscii" w:cstheme="minorBidi"/>
          <w:b w:val="1"/>
          <w:bCs w:val="1"/>
          <w:sz w:val="24"/>
          <w:szCs w:val="24"/>
        </w:rPr>
      </w:pPr>
      <w:r w:rsidRPr="37D0A8AC" w:rsidR="37D0A8AC">
        <w:rPr>
          <w:rFonts w:ascii="Montserrat" w:hAnsi="Montserrat" w:eastAsia="Calibri" w:cs="" w:eastAsiaTheme="minorAscii" w:cstheme="minorBidi"/>
          <w:b w:val="1"/>
          <w:bCs w:val="1"/>
          <w:sz w:val="24"/>
          <w:szCs w:val="24"/>
        </w:rPr>
        <w:t>Gracias por tu esfuerzo</w:t>
      </w:r>
    </w:p>
    <w:p w:rsidRPr="007964C5" w:rsidR="001602A8" w:rsidP="00C34F82" w:rsidRDefault="001602A8" w14:paraId="6FD2C713" w14:textId="77777777">
      <w:pPr>
        <w:autoSpaceDE w:val="0"/>
        <w:autoSpaceDN w:val="0"/>
        <w:adjustRightInd w:val="0"/>
        <w:rPr>
          <w:rFonts w:ascii="Montserrat" w:hAnsi="Montserrat" w:eastAsiaTheme="minorHAnsi" w:cstheme="minorBidi"/>
          <w:bCs/>
          <w:sz w:val="22"/>
          <w:szCs w:val="22"/>
        </w:rPr>
      </w:pPr>
    </w:p>
    <w:p w:rsidR="37D0A8AC" w:rsidP="37D0A8AC" w:rsidRDefault="37D0A8AC" w14:paraId="021AA18D" w14:textId="29FBC028">
      <w:pPr>
        <w:pStyle w:val="Normal"/>
        <w:bidi w:val="0"/>
        <w:spacing w:before="0" w:beforeAutospacing="off" w:after="0" w:afterAutospacing="off" w:line="240" w:lineRule="auto"/>
        <w:ind w:left="0" w:right="0"/>
        <w:jc w:val="both"/>
        <w:rPr>
          <w:rFonts w:ascii="Times New Roman" w:hAnsi="Times New Roman" w:eastAsia="Times New Roman" w:cs="Times New Roman"/>
          <w:b w:val="1"/>
          <w:bCs w:val="1"/>
          <w:sz w:val="20"/>
          <w:szCs w:val="20"/>
        </w:rPr>
      </w:pPr>
      <w:bookmarkStart w:name="_Hlk57646432" w:id="2"/>
      <w:bookmarkEnd w:id="1"/>
      <w:r w:rsidRPr="37D0A8AC" w:rsidR="37D0A8AC">
        <w:rPr>
          <w:rFonts w:ascii="Montserrat" w:hAnsi="Montserrat" w:eastAsia="Calibri" w:cs="" w:eastAsiaTheme="minorAscii" w:cstheme="minorBidi"/>
          <w:b w:val="1"/>
          <w:bCs w:val="1"/>
          <w:sz w:val="28"/>
          <w:szCs w:val="28"/>
        </w:rPr>
        <w:t xml:space="preserve">Para saber más: </w:t>
      </w:r>
    </w:p>
    <w:p w:rsidRPr="007964C5" w:rsidR="00936DB5" w:rsidP="007964C5" w:rsidRDefault="00936DB5" w14:paraId="35F8C605" w14:textId="77777777">
      <w:pPr>
        <w:autoSpaceDE w:val="0"/>
        <w:autoSpaceDN w:val="0"/>
        <w:adjustRightInd w:val="0"/>
        <w:jc w:val="both"/>
        <w:rPr>
          <w:rFonts w:ascii="Montserrat" w:hAnsi="Montserrat"/>
        </w:rPr>
      </w:pPr>
      <w:r w:rsidRPr="00C34F82">
        <w:rPr>
          <w:rFonts w:ascii="Montserrat" w:hAnsi="Montserrat" w:eastAsiaTheme="minorHAnsi" w:cstheme="minorBidi"/>
          <w:bCs/>
          <w:sz w:val="22"/>
          <w:szCs w:val="22"/>
        </w:rPr>
        <w:t>Lecturas</w:t>
      </w:r>
      <w:r w:rsidRPr="007964C5">
        <w:rPr>
          <w:rFonts w:ascii="Montserrat" w:hAnsi="Montserrat"/>
        </w:rPr>
        <w:t xml:space="preserve"> </w:t>
      </w:r>
    </w:p>
    <w:p w:rsidRPr="00C34F82" w:rsidR="00410ED9" w:rsidP="007964C5" w:rsidRDefault="00936DB5" w14:paraId="48BFB486" w14:textId="7D7D6087">
      <w:pPr>
        <w:rPr>
          <w:rFonts w:ascii="Montserrat" w:hAnsi="Montserrat" w:eastAsia="Montserrat" w:cs="Montserrat"/>
          <w:sz w:val="22"/>
          <w:szCs w:val="22"/>
        </w:rPr>
      </w:pPr>
      <w:r>
        <w:rPr>
          <w:lang w:val="en-US"/>
        </w:rPr>
        <w:drawing>
          <wp:inline distT="0" distB="0" distL="0" distR="0" wp14:anchorId="1F18A30D" wp14:editId="5ED0C564">
            <wp:extent cx="2160396" cy="28447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396" cy="2844765"/>
                    </a:xfrm>
                    <a:prstGeom prst="rect">
                      <a:avLst/>
                    </a:prstGeom>
                  </pic:spPr>
                </pic:pic>
              </a:graphicData>
            </a:graphic>
          </wp:inline>
        </w:drawing>
      </w:r>
    </w:p>
    <w:p w:rsidRPr="00DD3BDA" w:rsidR="00936DB5" w:rsidP="007964C5" w:rsidRDefault="00936DB5" w14:paraId="0879346A" w14:textId="77777777">
      <w:pPr>
        <w:rPr>
          <w:rFonts w:ascii="Montserrat" w:hAnsi="Montserrat" w:eastAsia="Montserrat" w:cs="Montserrat"/>
          <w:color w:val="0000FF"/>
          <w:sz w:val="22"/>
          <w:szCs w:val="22"/>
          <w:u w:val="single"/>
        </w:rPr>
      </w:pPr>
      <w:bookmarkStart w:name="_GoBack" w:id="3"/>
      <w:r w:rsidRPr="00DD3BDA">
        <w:rPr>
          <w:rFonts w:ascii="Montserrat" w:hAnsi="Montserrat" w:eastAsia="Montserrat" w:cs="Montserrat"/>
          <w:color w:val="0000FF"/>
          <w:sz w:val="22"/>
          <w:szCs w:val="22"/>
          <w:u w:val="single"/>
        </w:rPr>
        <w:t>https://libros.conaliteg.gob.mx/20/P6HIA.htm</w:t>
      </w:r>
    </w:p>
    <w:bookmarkEnd w:id="2"/>
    <w:bookmarkEnd w:id="3"/>
    <w:p w:rsidR="00C34F82" w:rsidRDefault="00C34F82" w14:paraId="2CDC6B99" w14:textId="1668F20D">
      <w:pPr>
        <w:spacing w:after="160" w:line="259" w:lineRule="auto"/>
        <w:rPr>
          <w:rFonts w:ascii="Montserrat" w:hAnsi="Montserrat" w:eastAsia="Montserrat" w:cs="Montserrat"/>
          <w:color w:val="000000"/>
          <w:sz w:val="22"/>
          <w:szCs w:val="22"/>
        </w:rPr>
      </w:pPr>
    </w:p>
    <w:sectPr w:rsidR="00C34F8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491" w:rsidP="008319C1" w:rsidRDefault="00042491" w14:paraId="22E69DF1" w14:textId="77777777">
      <w:r>
        <w:separator/>
      </w:r>
    </w:p>
  </w:endnote>
  <w:endnote w:type="continuationSeparator" w:id="0">
    <w:p w:rsidR="00042491" w:rsidP="008319C1" w:rsidRDefault="00042491" w14:paraId="0AD201C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491" w:rsidP="008319C1" w:rsidRDefault="00042491" w14:paraId="776CC3B4" w14:textId="77777777">
      <w:r>
        <w:separator/>
      </w:r>
    </w:p>
  </w:footnote>
  <w:footnote w:type="continuationSeparator" w:id="0">
    <w:p w:rsidR="00042491" w:rsidP="008319C1" w:rsidRDefault="00042491" w14:paraId="7272F61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hint="default" w:ascii="Arial" w:hAnsi="Arial" w:eastAsia="Arial"/>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hint="default" w:ascii="Symbol" w:hAnsi="Symbol"/>
        <w:b w:val="0"/>
        <w:bCs/>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hint="default" w:ascii="Montserrat" w:hAnsi="Montserra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1"/>
  </w:num>
  <w:num w:numId="2">
    <w:abstractNumId w:val="38"/>
  </w:num>
  <w:num w:numId="3">
    <w:abstractNumId w:val="4"/>
  </w:num>
  <w:num w:numId="4">
    <w:abstractNumId w:val="15"/>
  </w:num>
  <w:num w:numId="5">
    <w:abstractNumId w:val="31"/>
  </w:num>
  <w:num w:numId="6">
    <w:abstractNumId w:val="17"/>
  </w:num>
  <w:num w:numId="7">
    <w:abstractNumId w:val="36"/>
  </w:num>
  <w:num w:numId="8">
    <w:abstractNumId w:val="42"/>
  </w:num>
  <w:num w:numId="9">
    <w:abstractNumId w:val="13"/>
  </w:num>
  <w:num w:numId="10">
    <w:abstractNumId w:val="10"/>
  </w:num>
  <w:num w:numId="11">
    <w:abstractNumId w:val="29"/>
  </w:num>
  <w:num w:numId="12">
    <w:abstractNumId w:val="27"/>
  </w:num>
  <w:num w:numId="13">
    <w:abstractNumId w:val="14"/>
  </w:num>
  <w:num w:numId="14">
    <w:abstractNumId w:val="25"/>
  </w:num>
  <w:num w:numId="15">
    <w:abstractNumId w:val="30"/>
  </w:num>
  <w:num w:numId="16">
    <w:abstractNumId w:val="39"/>
  </w:num>
  <w:num w:numId="17">
    <w:abstractNumId w:val="3"/>
  </w:num>
  <w:num w:numId="18">
    <w:abstractNumId w:val="34"/>
  </w:num>
  <w:num w:numId="19">
    <w:abstractNumId w:val="32"/>
  </w:num>
  <w:num w:numId="20">
    <w:abstractNumId w:val="37"/>
  </w:num>
  <w:num w:numId="21">
    <w:abstractNumId w:val="35"/>
  </w:num>
  <w:num w:numId="22">
    <w:abstractNumId w:val="26"/>
  </w:num>
  <w:num w:numId="23">
    <w:abstractNumId w:val="18"/>
  </w:num>
  <w:num w:numId="24">
    <w:abstractNumId w:val="2"/>
  </w:num>
  <w:num w:numId="25">
    <w:abstractNumId w:val="5"/>
  </w:num>
  <w:num w:numId="26">
    <w:abstractNumId w:val="11"/>
  </w:num>
  <w:num w:numId="27">
    <w:abstractNumId w:val="0"/>
  </w:num>
  <w:num w:numId="28">
    <w:abstractNumId w:val="20"/>
  </w:num>
  <w:num w:numId="29">
    <w:abstractNumId w:val="9"/>
  </w:num>
  <w:num w:numId="30">
    <w:abstractNumId w:val="44"/>
  </w:num>
  <w:num w:numId="31">
    <w:abstractNumId w:val="16"/>
  </w:num>
  <w:num w:numId="32">
    <w:abstractNumId w:val="28"/>
  </w:num>
  <w:num w:numId="33">
    <w:abstractNumId w:val="33"/>
  </w:num>
  <w:num w:numId="34">
    <w:abstractNumId w:val="7"/>
  </w:num>
  <w:num w:numId="35">
    <w:abstractNumId w:val="6"/>
  </w:num>
  <w:num w:numId="36">
    <w:abstractNumId w:val="40"/>
  </w:num>
  <w:num w:numId="37">
    <w:abstractNumId w:val="1"/>
  </w:num>
  <w:num w:numId="38">
    <w:abstractNumId w:val="22"/>
  </w:num>
  <w:num w:numId="39">
    <w:abstractNumId w:val="43"/>
  </w:num>
  <w:num w:numId="40">
    <w:abstractNumId w:val="24"/>
  </w:num>
  <w:num w:numId="41">
    <w:abstractNumId w:val="23"/>
  </w:num>
  <w:num w:numId="42">
    <w:abstractNumId w:val="12"/>
  </w:num>
  <w:num w:numId="43">
    <w:abstractNumId w:val="41"/>
  </w:num>
  <w:num w:numId="44">
    <w:abstractNumId w:val="19"/>
  </w:num>
  <w:num w:numId="4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491"/>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35D"/>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56F"/>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60A"/>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C71"/>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6B9"/>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BDA"/>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7D0A8AC"/>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FF59F58B-EF1B-49F0-BB92-12DCBD88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2A0E8-C0D4-4F19-BC27-4A238107F8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2021-12-10T18:30:00.0000000Z</dcterms:created>
  <dcterms:modified xsi:type="dcterms:W3CDTF">2021-12-16T01:41:50.0103868Z</dcterms:modified>
</coreProperties>
</file>