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7CACAED"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w:t>
      </w:r>
      <w:r w:rsidR="00977229">
        <w:rPr>
          <w:rFonts w:ascii="Montserrat" w:hAnsi="Montserrat"/>
          <w:b/>
          <w:color w:val="000000" w:themeColor="text1"/>
          <w:position w:val="-1"/>
          <w:sz w:val="48"/>
          <w:szCs w:val="48"/>
        </w:rPr>
        <w:t>iércoles</w:t>
      </w:r>
      <w:bookmarkStart w:id="0" w:name="_GoBack"/>
      <w:bookmarkEnd w:id="0"/>
    </w:p>
    <w:p w14:paraId="595EE05F" w14:textId="75999117" w:rsidR="00610D67" w:rsidRPr="005B6C72" w:rsidRDefault="00977229" w:rsidP="00EF753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13</w:t>
      </w:r>
    </w:p>
    <w:p w14:paraId="1787CAE4" w14:textId="7999C37C"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964BDC" w:rsidRPr="005B6C72">
        <w:rPr>
          <w:rFonts w:ascii="Montserrat" w:hAnsi="Montserrat"/>
          <w:b/>
          <w:color w:val="000000" w:themeColor="text1"/>
          <w:position w:val="-1"/>
          <w:sz w:val="48"/>
          <w:szCs w:val="48"/>
        </w:rPr>
        <w:t>Octubre</w:t>
      </w:r>
    </w:p>
    <w:p w14:paraId="1AED6CC7" w14:textId="77777777" w:rsidR="0003431E" w:rsidRPr="00977229" w:rsidRDefault="0003431E" w:rsidP="00EF7531">
      <w:pPr>
        <w:jc w:val="center"/>
        <w:rPr>
          <w:rFonts w:ascii="Montserrat" w:hAnsi="Montserrat"/>
          <w:b/>
          <w:color w:val="000000" w:themeColor="text1"/>
          <w:position w:val="-1"/>
          <w:sz w:val="40"/>
          <w:szCs w:val="40"/>
        </w:rPr>
      </w:pPr>
    </w:p>
    <w:p w14:paraId="3D1B260E" w14:textId="51F13C43" w:rsidR="00615387" w:rsidRDefault="00977229" w:rsidP="00EF7531">
      <w:pPr>
        <w:jc w:val="center"/>
        <w:rPr>
          <w:rFonts w:ascii="Montserrat" w:hAnsi="Montserrat"/>
          <w:b/>
          <w:position w:val="-1"/>
          <w:sz w:val="52"/>
          <w:szCs w:val="52"/>
        </w:rPr>
      </w:pPr>
      <w:r>
        <w:rPr>
          <w:rFonts w:ascii="Montserrat" w:hAnsi="Montserrat"/>
          <w:b/>
          <w:position w:val="-1"/>
          <w:sz w:val="52"/>
          <w:szCs w:val="52"/>
        </w:rPr>
        <w:t>Sexto</w:t>
      </w:r>
      <w:r w:rsidR="006D6C27" w:rsidRPr="005B6C72">
        <w:rPr>
          <w:rFonts w:ascii="Montserrat" w:hAnsi="Montserrat"/>
          <w:b/>
          <w:position w:val="-1"/>
          <w:sz w:val="52"/>
          <w:szCs w:val="52"/>
        </w:rPr>
        <w:t xml:space="preserve"> de Primaria</w:t>
      </w:r>
    </w:p>
    <w:p w14:paraId="76BF97A7" w14:textId="42F75A63" w:rsidR="00BC5A97" w:rsidRDefault="00BC5A97" w:rsidP="00EF7531">
      <w:pPr>
        <w:jc w:val="center"/>
        <w:rPr>
          <w:rFonts w:ascii="Montserrat" w:hAnsi="Montserrat"/>
          <w:b/>
          <w:position w:val="-1"/>
          <w:sz w:val="52"/>
          <w:szCs w:val="52"/>
        </w:rPr>
      </w:pPr>
      <w:r w:rsidRPr="005B6C72">
        <w:rPr>
          <w:rFonts w:ascii="Montserrat" w:hAnsi="Montserrat"/>
          <w:b/>
          <w:position w:val="-1"/>
          <w:sz w:val="52"/>
          <w:szCs w:val="52"/>
        </w:rPr>
        <w:t>Matemáticas</w:t>
      </w:r>
    </w:p>
    <w:p w14:paraId="2653506C" w14:textId="77777777" w:rsidR="00977229" w:rsidRPr="00977229" w:rsidRDefault="00977229" w:rsidP="00EF7531">
      <w:pPr>
        <w:jc w:val="center"/>
        <w:rPr>
          <w:rFonts w:ascii="Montserrat" w:hAnsi="Montserrat"/>
          <w:b/>
          <w:position w:val="-1"/>
          <w:sz w:val="40"/>
          <w:szCs w:val="40"/>
        </w:rPr>
      </w:pPr>
    </w:p>
    <w:p w14:paraId="60664AEA" w14:textId="51896C97" w:rsidR="00BC5A97" w:rsidRPr="00E30E6F" w:rsidRDefault="00BC5A97" w:rsidP="0032416E">
      <w:pPr>
        <w:jc w:val="center"/>
        <w:rPr>
          <w:rFonts w:ascii="Montserrat" w:hAnsi="Montserrat"/>
          <w:bCs/>
          <w:i/>
          <w:iCs/>
          <w:position w:val="-1"/>
          <w:sz w:val="48"/>
          <w:szCs w:val="48"/>
        </w:rPr>
      </w:pPr>
      <w:r w:rsidRPr="00977229">
        <w:rPr>
          <w:rFonts w:ascii="Montserrat" w:hAnsi="Montserrat"/>
          <w:bCs/>
          <w:i/>
          <w:iCs/>
          <w:position w:val="-1"/>
          <w:sz w:val="48"/>
          <w:szCs w:val="48"/>
        </w:rPr>
        <w:t xml:space="preserve">Problemas aditivos con números fraccionarios </w:t>
      </w:r>
      <w:r w:rsidRPr="00E30E6F">
        <w:rPr>
          <w:rFonts w:ascii="Montserrat" w:hAnsi="Montserrat"/>
          <w:bCs/>
          <w:i/>
          <w:iCs/>
          <w:position w:val="-1"/>
          <w:sz w:val="48"/>
          <w:szCs w:val="48"/>
        </w:rPr>
        <w:t>II</w:t>
      </w:r>
    </w:p>
    <w:p w14:paraId="2017CEE6" w14:textId="77777777" w:rsidR="0032416E" w:rsidRPr="00977229" w:rsidRDefault="0032416E" w:rsidP="00977229">
      <w:pPr>
        <w:rPr>
          <w:rFonts w:ascii="Montserrat" w:hAnsi="Montserrat"/>
          <w:bCs/>
          <w:i/>
          <w:iCs/>
          <w:position w:val="-1"/>
          <w:sz w:val="48"/>
          <w:szCs w:val="48"/>
        </w:rPr>
      </w:pPr>
    </w:p>
    <w:p w14:paraId="43E3AF09" w14:textId="0A7325A2" w:rsidR="00BC5A97" w:rsidRDefault="00440022" w:rsidP="00053884">
      <w:pPr>
        <w:jc w:val="both"/>
        <w:rPr>
          <w:rFonts w:ascii="Montserrat" w:hAnsi="Montserrat"/>
          <w:i/>
          <w:iCs/>
          <w:position w:val="-1"/>
          <w:sz w:val="22"/>
          <w:szCs w:val="22"/>
        </w:rPr>
      </w:pPr>
      <w:r w:rsidRPr="00977229">
        <w:rPr>
          <w:rFonts w:ascii="Montserrat" w:hAnsi="Montserrat"/>
          <w:b/>
          <w:bCs/>
          <w:i/>
          <w:iCs/>
          <w:position w:val="-1"/>
          <w:sz w:val="22"/>
          <w:szCs w:val="22"/>
        </w:rPr>
        <w:t xml:space="preserve">Aprendizaje esperado: </w:t>
      </w:r>
      <w:r w:rsidR="00BC5A97" w:rsidRPr="00977229">
        <w:rPr>
          <w:rFonts w:ascii="Montserrat" w:hAnsi="Montserrat"/>
          <w:i/>
          <w:iCs/>
          <w:position w:val="-1"/>
          <w:sz w:val="22"/>
          <w:szCs w:val="22"/>
        </w:rPr>
        <w:t>Resolución de problemas aditivos con números naturales, decimales y fraccionarios, variando la estructura de los problemas. Estudio o reafirmación de los algoritmos convencionales.</w:t>
      </w:r>
    </w:p>
    <w:p w14:paraId="7E77719E" w14:textId="77777777" w:rsidR="00BA1FF3" w:rsidRPr="00977229" w:rsidRDefault="00BA1FF3" w:rsidP="00053884">
      <w:pPr>
        <w:jc w:val="both"/>
        <w:rPr>
          <w:rFonts w:ascii="Montserrat" w:hAnsi="Montserrat"/>
          <w:i/>
          <w:iCs/>
          <w:position w:val="-1"/>
          <w:sz w:val="22"/>
          <w:szCs w:val="22"/>
        </w:rPr>
      </w:pPr>
    </w:p>
    <w:p w14:paraId="664C9AF9" w14:textId="2F657F2A" w:rsidR="00440022" w:rsidRPr="00977229" w:rsidRDefault="00440022" w:rsidP="00053884">
      <w:pPr>
        <w:jc w:val="both"/>
        <w:rPr>
          <w:rFonts w:ascii="Montserrat" w:hAnsi="Montserrat"/>
          <w:i/>
          <w:iCs/>
          <w:position w:val="-1"/>
          <w:sz w:val="22"/>
          <w:szCs w:val="22"/>
        </w:rPr>
      </w:pPr>
      <w:r w:rsidRPr="00977229">
        <w:rPr>
          <w:rFonts w:ascii="Montserrat" w:hAnsi="Montserrat"/>
          <w:b/>
          <w:bCs/>
          <w:i/>
          <w:iCs/>
          <w:position w:val="-1"/>
          <w:sz w:val="22"/>
          <w:szCs w:val="22"/>
        </w:rPr>
        <w:t>Énfasis:</w:t>
      </w:r>
      <w:r w:rsidRPr="00977229">
        <w:rPr>
          <w:rFonts w:ascii="Montserrat" w:hAnsi="Montserrat"/>
          <w:sz w:val="22"/>
          <w:szCs w:val="22"/>
        </w:rPr>
        <w:t xml:space="preserve"> </w:t>
      </w:r>
      <w:r w:rsidR="00BC5A97" w:rsidRPr="00977229">
        <w:rPr>
          <w:rFonts w:ascii="Montserrat" w:hAnsi="Montserrat"/>
          <w:i/>
          <w:iCs/>
          <w:position w:val="-1"/>
          <w:sz w:val="22"/>
          <w:szCs w:val="22"/>
        </w:rPr>
        <w:t>Resolver problemas aditivos con números fraccionarios que tie</w:t>
      </w:r>
      <w:r w:rsidR="00A3792A" w:rsidRPr="00977229">
        <w:rPr>
          <w:rFonts w:ascii="Montserrat" w:hAnsi="Montserrat"/>
          <w:i/>
          <w:iCs/>
          <w:position w:val="-1"/>
          <w:sz w:val="22"/>
          <w:szCs w:val="22"/>
        </w:rPr>
        <w:t>nen diferente denominador.</w:t>
      </w:r>
      <w:r w:rsidR="00BA1FF3">
        <w:rPr>
          <w:rFonts w:ascii="Montserrat" w:hAnsi="Montserrat"/>
          <w:i/>
          <w:iCs/>
          <w:position w:val="-1"/>
          <w:sz w:val="22"/>
          <w:szCs w:val="22"/>
        </w:rPr>
        <w:t xml:space="preserve"> </w:t>
      </w:r>
    </w:p>
    <w:p w14:paraId="3BC2529F" w14:textId="77777777" w:rsidR="00A3792A" w:rsidRPr="00977229" w:rsidRDefault="00A3792A" w:rsidP="00053884">
      <w:pPr>
        <w:jc w:val="both"/>
        <w:rPr>
          <w:rFonts w:ascii="Montserrat" w:hAnsi="Montserrat"/>
          <w:i/>
          <w:iCs/>
          <w:position w:val="-1"/>
          <w:sz w:val="22"/>
          <w:szCs w:val="22"/>
        </w:rPr>
      </w:pPr>
    </w:p>
    <w:p w14:paraId="39781C3B" w14:textId="77777777" w:rsidR="00BC5A97" w:rsidRPr="00977229" w:rsidRDefault="00BC5A97" w:rsidP="00053884">
      <w:pPr>
        <w:jc w:val="both"/>
        <w:rPr>
          <w:rFonts w:ascii="Montserrat" w:hAnsi="Montserrat"/>
          <w:i/>
          <w:iCs/>
          <w:position w:val="-1"/>
          <w:sz w:val="22"/>
          <w:szCs w:val="22"/>
        </w:rPr>
      </w:pPr>
    </w:p>
    <w:p w14:paraId="23E240DD" w14:textId="77777777" w:rsidR="00440022" w:rsidRPr="005B6C72" w:rsidRDefault="00440022" w:rsidP="00053884">
      <w:pPr>
        <w:jc w:val="both"/>
        <w:rPr>
          <w:rFonts w:ascii="Montserrat" w:hAnsi="Montserrat"/>
          <w:b/>
          <w:sz w:val="28"/>
          <w:szCs w:val="28"/>
        </w:rPr>
      </w:pPr>
      <w:r w:rsidRPr="005B6C72">
        <w:rPr>
          <w:rFonts w:ascii="Montserrat" w:hAnsi="Montserrat"/>
          <w:b/>
          <w:sz w:val="28"/>
          <w:szCs w:val="28"/>
        </w:rPr>
        <w:t>¿Qué vamos a aprender?</w:t>
      </w:r>
    </w:p>
    <w:p w14:paraId="39DF222C" w14:textId="77777777" w:rsidR="00440022" w:rsidRPr="00E30E6F" w:rsidRDefault="00440022"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34F0097" w14:textId="5D4B6B6C" w:rsidR="00EF0E92" w:rsidRPr="00E30E6F" w:rsidRDefault="00440022" w:rsidP="00053884">
      <w:pPr>
        <w:jc w:val="both"/>
        <w:rPr>
          <w:rStyle w:val="eop"/>
          <w:rFonts w:ascii="Montserrat" w:hAnsi="Montserrat"/>
          <w:position w:val="-1"/>
          <w:sz w:val="22"/>
          <w:szCs w:val="22"/>
        </w:rPr>
      </w:pPr>
      <w:r w:rsidRPr="00E30E6F">
        <w:rPr>
          <w:rStyle w:val="normaltextrun"/>
          <w:rFonts w:ascii="Montserrat" w:eastAsiaTheme="majorEastAsia" w:hAnsi="Montserrat" w:cs="Arial"/>
          <w:sz w:val="22"/>
          <w:szCs w:val="22"/>
        </w:rPr>
        <w:t xml:space="preserve">Aprenderás a </w:t>
      </w:r>
      <w:r w:rsidR="00BC5A97" w:rsidRPr="00E30E6F">
        <w:rPr>
          <w:rFonts w:ascii="Montserrat" w:hAnsi="Montserrat"/>
          <w:position w:val="-1"/>
          <w:sz w:val="22"/>
          <w:szCs w:val="22"/>
        </w:rPr>
        <w:t>resolver problemas aditivos con números naturales, decimales y fraccionarios, variando la estructura.</w:t>
      </w:r>
    </w:p>
    <w:p w14:paraId="18C5FE0D" w14:textId="77777777" w:rsidR="00EF0E92" w:rsidRPr="00E30E6F" w:rsidRDefault="00EF0E92" w:rsidP="00053884">
      <w:pPr>
        <w:jc w:val="both"/>
        <w:rPr>
          <w:rStyle w:val="eop"/>
          <w:rFonts w:ascii="Montserrat" w:eastAsiaTheme="minorEastAsia" w:hAnsi="Montserrat" w:cs="Arial"/>
          <w:sz w:val="22"/>
          <w:szCs w:val="22"/>
        </w:rPr>
      </w:pPr>
    </w:p>
    <w:p w14:paraId="6648BE80" w14:textId="2A8D0B95" w:rsidR="00F656D0" w:rsidRPr="00E30E6F" w:rsidRDefault="00F656D0" w:rsidP="00053884">
      <w:pPr>
        <w:jc w:val="both"/>
        <w:rPr>
          <w:rStyle w:val="normaltextrun"/>
          <w:rFonts w:ascii="Montserrat" w:hAnsi="Montserrat" w:cs="Arial"/>
          <w:sz w:val="22"/>
          <w:szCs w:val="22"/>
          <w:shd w:val="clear" w:color="auto" w:fill="FFFFFF"/>
        </w:rPr>
      </w:pPr>
      <w:r w:rsidRPr="00E30E6F">
        <w:rPr>
          <w:rStyle w:val="eop"/>
          <w:rFonts w:ascii="Montserrat" w:eastAsiaTheme="minorEastAsia" w:hAnsi="Montserrat" w:cs="Arial"/>
          <w:sz w:val="22"/>
          <w:szCs w:val="22"/>
        </w:rPr>
        <w:t xml:space="preserve">Para explorar más </w:t>
      </w:r>
      <w:r w:rsidRPr="00E30E6F">
        <w:rPr>
          <w:rFonts w:ascii="Montserrat" w:eastAsia="Arial" w:hAnsi="Montserrat" w:cs="Arial"/>
          <w:sz w:val="22"/>
          <w:szCs w:val="22"/>
        </w:rPr>
        <w:t>puedes revisar el libro de texto</w:t>
      </w:r>
      <w:r w:rsidRPr="00E30E6F">
        <w:rPr>
          <w:rStyle w:val="normaltextrun"/>
          <w:rFonts w:ascii="Montserrat" w:hAnsi="Montserrat" w:cs="Arial"/>
          <w:sz w:val="22"/>
          <w:szCs w:val="22"/>
          <w:shd w:val="clear" w:color="auto" w:fill="FFFFFF"/>
        </w:rPr>
        <w:t xml:space="preserve"> de </w:t>
      </w:r>
      <w:r w:rsidR="00EF0E92" w:rsidRPr="00E30E6F">
        <w:rPr>
          <w:rStyle w:val="normaltextrun"/>
          <w:rFonts w:ascii="Montserrat" w:hAnsi="Montserrat" w:cs="Arial"/>
          <w:sz w:val="22"/>
          <w:szCs w:val="22"/>
          <w:shd w:val="clear" w:color="auto" w:fill="FFFFFF"/>
        </w:rPr>
        <w:t>Desafíos matemáticos</w:t>
      </w:r>
      <w:r w:rsidRPr="00E30E6F">
        <w:rPr>
          <w:rStyle w:val="normaltextrun"/>
          <w:rFonts w:ascii="Montserrat" w:hAnsi="Montserrat" w:cs="Arial"/>
          <w:sz w:val="22"/>
          <w:szCs w:val="22"/>
          <w:shd w:val="clear" w:color="auto" w:fill="FFFFFF"/>
        </w:rPr>
        <w:t xml:space="preserve"> </w:t>
      </w:r>
      <w:r w:rsidRPr="00E30E6F">
        <w:rPr>
          <w:rStyle w:val="normaltextrun"/>
          <w:rFonts w:ascii="Montserrat" w:hAnsi="Montserrat" w:cs="Arial"/>
          <w:color w:val="000000"/>
          <w:sz w:val="22"/>
          <w:szCs w:val="22"/>
          <w:shd w:val="clear" w:color="auto" w:fill="FFFFFF"/>
          <w:lang w:val="es-ES"/>
        </w:rPr>
        <w:t>de</w:t>
      </w:r>
      <w:r w:rsidRPr="00E30E6F">
        <w:rPr>
          <w:rStyle w:val="normaltextrun"/>
          <w:rFonts w:ascii="Montserrat" w:hAnsi="Montserrat" w:cs="Arial"/>
          <w:sz w:val="22"/>
          <w:szCs w:val="22"/>
          <w:shd w:val="clear" w:color="auto" w:fill="FFFFFF"/>
        </w:rPr>
        <w:t xml:space="preserve"> 6º, se explica el tema a partir de la página </w:t>
      </w:r>
      <w:r w:rsidR="00EF0E92" w:rsidRPr="00E30E6F">
        <w:rPr>
          <w:rStyle w:val="normaltextrun"/>
          <w:rFonts w:ascii="Montserrat" w:hAnsi="Montserrat" w:cs="Arial"/>
          <w:sz w:val="22"/>
          <w:szCs w:val="22"/>
          <w:shd w:val="clear" w:color="auto" w:fill="FFFFFF"/>
        </w:rPr>
        <w:t>15</w:t>
      </w:r>
    </w:p>
    <w:p w14:paraId="0FC12785" w14:textId="77777777" w:rsidR="00F656D0" w:rsidRPr="00E30E6F" w:rsidRDefault="00F656D0" w:rsidP="00E30E6F">
      <w:pPr>
        <w:rPr>
          <w:rStyle w:val="normaltextrun"/>
          <w:rFonts w:ascii="Montserrat" w:hAnsi="Montserrat" w:cs="Arial"/>
          <w:sz w:val="22"/>
          <w:szCs w:val="22"/>
          <w:shd w:val="clear" w:color="auto" w:fill="FFFFFF"/>
        </w:rPr>
      </w:pPr>
    </w:p>
    <w:p w14:paraId="596202BE" w14:textId="39FD496E" w:rsidR="00BC5A97" w:rsidRPr="00E30E6F" w:rsidRDefault="00EF0E92" w:rsidP="003F2FE5">
      <w:pPr>
        <w:jc w:val="center"/>
        <w:rPr>
          <w:rFonts w:ascii="Montserrat" w:hAnsi="Montserrat"/>
          <w:color w:val="4472C4" w:themeColor="accent1"/>
          <w:position w:val="-1"/>
          <w:sz w:val="22"/>
          <w:szCs w:val="22"/>
          <w:u w:val="single"/>
        </w:rPr>
      </w:pPr>
      <w:r w:rsidRPr="00E30E6F">
        <w:rPr>
          <w:rFonts w:ascii="Montserrat" w:hAnsi="Montserrat"/>
          <w:color w:val="4472C4" w:themeColor="accent1"/>
          <w:sz w:val="22"/>
          <w:szCs w:val="22"/>
          <w:u w:val="single"/>
        </w:rPr>
        <w:t>https://libros.conaliteg.gob.mx/20/P6DMA.htm#page/15</w:t>
      </w:r>
    </w:p>
    <w:p w14:paraId="54018810" w14:textId="36C3F96F" w:rsidR="00A3792A" w:rsidRPr="00E30E6F" w:rsidRDefault="00A3792A" w:rsidP="00053884">
      <w:pPr>
        <w:jc w:val="both"/>
        <w:rPr>
          <w:rFonts w:ascii="Montserrat" w:eastAsiaTheme="minorHAnsi" w:hAnsi="Montserrat" w:cstheme="minorBidi"/>
          <w:b/>
          <w:sz w:val="22"/>
          <w:szCs w:val="22"/>
        </w:rPr>
      </w:pPr>
    </w:p>
    <w:p w14:paraId="1744F67C" w14:textId="77777777" w:rsidR="007D5730" w:rsidRPr="00E30E6F" w:rsidRDefault="007D5730" w:rsidP="00053884">
      <w:pPr>
        <w:jc w:val="both"/>
        <w:rPr>
          <w:rFonts w:ascii="Montserrat" w:eastAsiaTheme="minorHAnsi" w:hAnsi="Montserrat" w:cstheme="minorBidi"/>
          <w:b/>
          <w:sz w:val="22"/>
          <w:szCs w:val="22"/>
        </w:rPr>
      </w:pPr>
    </w:p>
    <w:p w14:paraId="3608D30B" w14:textId="1806B2AE" w:rsidR="00615387" w:rsidRPr="005B6C72" w:rsidRDefault="00615387" w:rsidP="00053884">
      <w:pPr>
        <w:jc w:val="both"/>
        <w:rPr>
          <w:rFonts w:ascii="Montserrat" w:eastAsiaTheme="minorHAnsi" w:hAnsi="Montserrat" w:cstheme="minorBidi"/>
          <w:b/>
          <w:sz w:val="28"/>
          <w:szCs w:val="28"/>
        </w:rPr>
      </w:pPr>
      <w:r w:rsidRPr="005B6C72">
        <w:rPr>
          <w:rFonts w:ascii="Montserrat" w:eastAsiaTheme="minorHAnsi" w:hAnsi="Montserrat" w:cstheme="minorBidi"/>
          <w:b/>
          <w:sz w:val="28"/>
          <w:szCs w:val="28"/>
        </w:rPr>
        <w:t>¿Qué hacemos?</w:t>
      </w:r>
    </w:p>
    <w:p w14:paraId="24CB7A09" w14:textId="77777777" w:rsidR="008F36F2" w:rsidRPr="00E30E6F" w:rsidRDefault="008F36F2" w:rsidP="00053884">
      <w:pPr>
        <w:jc w:val="both"/>
        <w:rPr>
          <w:rFonts w:ascii="Montserrat" w:eastAsiaTheme="minorHAnsi" w:hAnsi="Montserrat" w:cstheme="minorBidi"/>
          <w:b/>
          <w:sz w:val="22"/>
          <w:szCs w:val="22"/>
        </w:rPr>
      </w:pPr>
    </w:p>
    <w:p w14:paraId="6E0578DF" w14:textId="5840399F" w:rsidR="00BC5A97" w:rsidRPr="00E30E6F" w:rsidRDefault="008F36F2" w:rsidP="00053884">
      <w:pPr>
        <w:jc w:val="both"/>
        <w:rPr>
          <w:rFonts w:ascii="Montserrat" w:eastAsia="Arial" w:hAnsi="Montserrat" w:cs="Arial"/>
          <w:sz w:val="22"/>
          <w:szCs w:val="22"/>
        </w:rPr>
      </w:pPr>
      <w:r w:rsidRPr="00E30E6F">
        <w:rPr>
          <w:rFonts w:ascii="Montserrat" w:eastAsia="Arial" w:hAnsi="Montserrat" w:cs="Arial"/>
          <w:sz w:val="22"/>
          <w:szCs w:val="22"/>
        </w:rPr>
        <w:lastRenderedPageBreak/>
        <w:t xml:space="preserve">A continuación te presentamos </w:t>
      </w:r>
      <w:r w:rsidR="00A920AC" w:rsidRPr="00E30E6F">
        <w:rPr>
          <w:rFonts w:ascii="Montserrat" w:eastAsia="Arial" w:hAnsi="Montserrat" w:cs="Arial"/>
          <w:sz w:val="22"/>
          <w:szCs w:val="22"/>
        </w:rPr>
        <w:t xml:space="preserve">información y </w:t>
      </w:r>
      <w:r w:rsidRPr="00E30E6F">
        <w:rPr>
          <w:rFonts w:ascii="Montserrat" w:eastAsia="Arial" w:hAnsi="Montserrat" w:cs="Arial"/>
          <w:sz w:val="22"/>
          <w:szCs w:val="22"/>
        </w:rPr>
        <w:t xml:space="preserve">algunas actividades que te ayudarán a </w:t>
      </w:r>
      <w:r w:rsidR="00A3792A" w:rsidRPr="00E30E6F">
        <w:rPr>
          <w:rFonts w:ascii="Montserrat" w:hAnsi="Montserrat"/>
          <w:position w:val="-1"/>
          <w:sz w:val="22"/>
          <w:szCs w:val="22"/>
        </w:rPr>
        <w:t xml:space="preserve">resolver problemas aditivos </w:t>
      </w:r>
      <w:r w:rsidR="00BC5A97" w:rsidRPr="00E30E6F">
        <w:rPr>
          <w:rFonts w:ascii="Montserrat" w:hAnsi="Montserrat"/>
          <w:position w:val="-1"/>
          <w:sz w:val="22"/>
          <w:szCs w:val="22"/>
        </w:rPr>
        <w:t>con números fraccionarios que tienen diferente denominador</w:t>
      </w:r>
      <w:r w:rsidR="00A920AC" w:rsidRPr="00E30E6F">
        <w:rPr>
          <w:rFonts w:ascii="Montserrat" w:hAnsi="Montserrat"/>
          <w:position w:val="-1"/>
          <w:sz w:val="22"/>
          <w:szCs w:val="22"/>
        </w:rPr>
        <w:t>.</w:t>
      </w:r>
      <w:r w:rsidR="00BC5A97" w:rsidRPr="00E30E6F">
        <w:rPr>
          <w:rFonts w:ascii="Montserrat" w:eastAsia="Arial" w:hAnsi="Montserrat" w:cs="Arial"/>
          <w:sz w:val="22"/>
          <w:szCs w:val="22"/>
        </w:rPr>
        <w:t xml:space="preserve"> </w:t>
      </w:r>
    </w:p>
    <w:p w14:paraId="4BBFD2C3" w14:textId="77777777" w:rsidR="00BC5A97" w:rsidRPr="00E30E6F" w:rsidRDefault="00BC5A97" w:rsidP="00053884">
      <w:pPr>
        <w:jc w:val="both"/>
        <w:rPr>
          <w:rFonts w:ascii="Montserrat" w:eastAsia="Arial" w:hAnsi="Montserrat" w:cs="Arial"/>
          <w:sz w:val="22"/>
          <w:szCs w:val="22"/>
        </w:rPr>
      </w:pPr>
    </w:p>
    <w:p w14:paraId="457CBC91" w14:textId="4727EA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Te vamos a explicar qué son las fracciones, pero no sólo desde un punto de vista real, sino desde el punto de vista de los números, el cual te ayudará a entender las operaciones con fracciones.</w:t>
      </w:r>
    </w:p>
    <w:p w14:paraId="5D5AD1AD" w14:textId="77777777" w:rsidR="00EF0E92" w:rsidRPr="00E30E6F" w:rsidRDefault="00EF0E92" w:rsidP="00053884">
      <w:pPr>
        <w:jc w:val="both"/>
        <w:rPr>
          <w:rFonts w:ascii="Montserrat" w:hAnsi="Montserrat" w:cs="Arial"/>
          <w:bCs/>
          <w:sz w:val="22"/>
          <w:szCs w:val="22"/>
          <w:lang w:val="es-ES"/>
        </w:rPr>
      </w:pPr>
    </w:p>
    <w:p w14:paraId="002AD33C" w14:textId="219642FC"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Una definición de las fracciones dice que es una forma de repr</w:t>
      </w:r>
      <w:r w:rsidR="00BA1FF3">
        <w:rPr>
          <w:rFonts w:ascii="Montserrat" w:hAnsi="Montserrat" w:cs="Arial"/>
          <w:bCs/>
          <w:sz w:val="22"/>
          <w:szCs w:val="22"/>
          <w:lang w:val="es-ES"/>
        </w:rPr>
        <w:t>esentar las partes de un todo, p</w:t>
      </w:r>
      <w:r w:rsidRPr="00E30E6F">
        <w:rPr>
          <w:rFonts w:ascii="Montserrat" w:hAnsi="Montserrat" w:cs="Arial"/>
          <w:bCs/>
          <w:sz w:val="22"/>
          <w:szCs w:val="22"/>
          <w:lang w:val="es-ES"/>
        </w:rPr>
        <w:t>or ejemplo, tenemos esta barra rectangular</w:t>
      </w:r>
      <w:r w:rsidR="00A3792A" w:rsidRPr="00E30E6F">
        <w:rPr>
          <w:rFonts w:ascii="Montserrat" w:hAnsi="Montserrat" w:cs="Arial"/>
          <w:bCs/>
          <w:sz w:val="22"/>
          <w:szCs w:val="22"/>
          <w:lang w:val="es-ES"/>
        </w:rPr>
        <w:t>.</w:t>
      </w:r>
    </w:p>
    <w:p w14:paraId="28B38927" w14:textId="77777777" w:rsidR="00E30E6F" w:rsidRPr="00E30E6F" w:rsidRDefault="00E30E6F" w:rsidP="00053884">
      <w:pPr>
        <w:jc w:val="both"/>
        <w:rPr>
          <w:rFonts w:ascii="Montserrat" w:hAnsi="Montserrat" w:cs="Arial"/>
          <w:bCs/>
          <w:sz w:val="22"/>
          <w:szCs w:val="22"/>
          <w:lang w:val="es-ES"/>
        </w:rPr>
      </w:pPr>
    </w:p>
    <w:p w14:paraId="05F6622B" w14:textId="1DA3BD57"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"https://ekuatio.com/wp-content/uploads/que-son-fracciones-1.png"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32C6C6EA" wp14:editId="11DC3C87">
            <wp:extent cx="1828800" cy="662648"/>
            <wp:effectExtent l="0" t="0" r="0" b="4445"/>
            <wp:docPr id="10" name="Imagen 10" descr="partes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1854673" cy="672023"/>
                    </a:xfrm>
                    <a:prstGeom prst="rect">
                      <a:avLst/>
                    </a:prstGeom>
                  </pic:spPr>
                </pic:pic>
              </a:graphicData>
            </a:graphic>
          </wp:inline>
        </w:drawing>
      </w:r>
      <w:r w:rsidRPr="00E30E6F">
        <w:rPr>
          <w:rFonts w:ascii="Montserrat" w:hAnsi="Montserrat" w:cs="Arial"/>
          <w:sz w:val="22"/>
          <w:szCs w:val="22"/>
          <w:lang w:val="es-ES"/>
        </w:rPr>
        <w:fldChar w:fldCharType="end"/>
      </w:r>
    </w:p>
    <w:p w14:paraId="2DA36D20" w14:textId="77777777" w:rsidR="00A3792A" w:rsidRPr="00E30E6F" w:rsidRDefault="00A3792A" w:rsidP="00053884">
      <w:pPr>
        <w:jc w:val="both"/>
        <w:rPr>
          <w:rFonts w:ascii="Montserrat" w:hAnsi="Montserrat" w:cs="Arial"/>
          <w:bCs/>
          <w:sz w:val="22"/>
          <w:szCs w:val="22"/>
          <w:lang w:val="es-ES"/>
        </w:rPr>
      </w:pPr>
    </w:p>
    <w:p w14:paraId="5820B608" w14:textId="0AA15A3D"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Podríamos dividirla en 2 partes iguales:</w:t>
      </w:r>
    </w:p>
    <w:p w14:paraId="6B0F8B0F" w14:textId="77777777" w:rsidR="00E30E6F" w:rsidRPr="00E30E6F" w:rsidRDefault="00E30E6F" w:rsidP="00053884">
      <w:pPr>
        <w:jc w:val="both"/>
        <w:rPr>
          <w:rFonts w:ascii="Montserrat" w:hAnsi="Montserrat" w:cs="Arial"/>
          <w:bCs/>
          <w:sz w:val="22"/>
          <w:szCs w:val="22"/>
          <w:lang w:val="es-ES"/>
        </w:rPr>
      </w:pPr>
    </w:p>
    <w:p w14:paraId="79F431C5" w14:textId="30C0FD1A"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7179A407" wp14:editId="7336D657">
            <wp:extent cx="1838325" cy="666099"/>
            <wp:effectExtent l="0" t="0" r="0" b="1270"/>
            <wp:docPr id="9" name="Imagen 9" descr="definición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73084" cy="678694"/>
                    </a:xfrm>
                    <a:prstGeom prst="rect">
                      <a:avLst/>
                    </a:prstGeom>
                  </pic:spPr>
                </pic:pic>
              </a:graphicData>
            </a:graphic>
          </wp:inline>
        </w:drawing>
      </w:r>
      <w:r w:rsidRPr="00E30E6F">
        <w:rPr>
          <w:rFonts w:ascii="Montserrat" w:hAnsi="Montserrat" w:cs="Arial"/>
          <w:sz w:val="22"/>
          <w:szCs w:val="22"/>
          <w:lang w:val="es-ES"/>
        </w:rPr>
        <w:fldChar w:fldCharType="end"/>
      </w:r>
    </w:p>
    <w:p w14:paraId="76BAA13D" w14:textId="77777777" w:rsidR="007D5730" w:rsidRPr="00E30E6F" w:rsidRDefault="007D5730" w:rsidP="00E30E6F">
      <w:pPr>
        <w:rPr>
          <w:rFonts w:ascii="Montserrat" w:hAnsi="Montserrat" w:cs="Arial"/>
          <w:bCs/>
          <w:sz w:val="22"/>
          <w:szCs w:val="22"/>
          <w:lang w:val="es-ES"/>
        </w:rPr>
      </w:pPr>
    </w:p>
    <w:p w14:paraId="28265CF6" w14:textId="2B26F90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 parte que está coloreada de verde, se representa como una fracción de esta forma:</w:t>
      </w:r>
    </w:p>
    <w:p w14:paraId="112BEE4A" w14:textId="77777777" w:rsidR="00A920AC" w:rsidRPr="00E30E6F" w:rsidRDefault="00A920AC" w:rsidP="00053884">
      <w:pPr>
        <w:jc w:val="both"/>
        <w:rPr>
          <w:rFonts w:ascii="Montserrat" w:hAnsi="Montserrat" w:cs="Arial"/>
          <w:bCs/>
          <w:sz w:val="22"/>
          <w:szCs w:val="22"/>
          <w:lang w:val="es-ES"/>
        </w:rPr>
      </w:pPr>
    </w:p>
    <w:p w14:paraId="62C90FB9" w14:textId="77777777" w:rsidR="00EF0E92" w:rsidRPr="00E30E6F" w:rsidRDefault="003E38CC" w:rsidP="00053884">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566D1B8D" w14:textId="77777777" w:rsidR="00EF0E92" w:rsidRPr="00E30E6F" w:rsidRDefault="00EF0E92" w:rsidP="00053884">
      <w:pPr>
        <w:jc w:val="both"/>
        <w:rPr>
          <w:rFonts w:ascii="Montserrat" w:hAnsi="Montserrat" w:cs="Arial"/>
          <w:bCs/>
          <w:sz w:val="22"/>
          <w:szCs w:val="22"/>
          <w:lang w:val="es-ES"/>
        </w:rPr>
      </w:pPr>
    </w:p>
    <w:p w14:paraId="1774D304" w14:textId="615A04E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Donde:</w:t>
      </w:r>
    </w:p>
    <w:p w14:paraId="557A3A67" w14:textId="77777777" w:rsidR="00EF0E92" w:rsidRPr="00E30E6F" w:rsidRDefault="00EF0E92" w:rsidP="00053884">
      <w:pPr>
        <w:jc w:val="both"/>
        <w:rPr>
          <w:rFonts w:ascii="Montserrat" w:hAnsi="Montserrat" w:cs="Arial"/>
          <w:bCs/>
          <w:sz w:val="22"/>
          <w:szCs w:val="22"/>
          <w:lang w:val="es-ES"/>
        </w:rPr>
      </w:pPr>
    </w:p>
    <w:p w14:paraId="77D003B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abajo, </w:t>
      </w:r>
      <w:r w:rsidRPr="00E30E6F">
        <w:rPr>
          <w:rFonts w:ascii="Montserrat" w:hAnsi="Montserrat" w:cs="Arial"/>
          <w:b/>
          <w:sz w:val="22"/>
          <w:szCs w:val="22"/>
          <w:lang w:val="es-ES"/>
        </w:rPr>
        <w:t>el denominador</w:t>
      </w:r>
      <w:r w:rsidRPr="00E30E6F">
        <w:rPr>
          <w:rFonts w:ascii="Montserrat" w:hAnsi="Montserrat" w:cs="Arial"/>
          <w:bCs/>
          <w:sz w:val="22"/>
          <w:szCs w:val="22"/>
          <w:lang w:val="es-ES"/>
        </w:rPr>
        <w:t>, representa las partes totales en el que se ha dividido el todo.</w:t>
      </w:r>
    </w:p>
    <w:p w14:paraId="022C47D9"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arriba, </w:t>
      </w:r>
      <w:r w:rsidRPr="00E30E6F">
        <w:rPr>
          <w:rFonts w:ascii="Montserrat" w:hAnsi="Montserrat" w:cs="Arial"/>
          <w:b/>
          <w:sz w:val="22"/>
          <w:szCs w:val="22"/>
          <w:lang w:val="es-ES"/>
        </w:rPr>
        <w:t>el numerador</w:t>
      </w:r>
      <w:r w:rsidRPr="00E30E6F">
        <w:rPr>
          <w:rFonts w:ascii="Montserrat" w:hAnsi="Montserrat" w:cs="Arial"/>
          <w:bCs/>
          <w:sz w:val="22"/>
          <w:szCs w:val="22"/>
          <w:lang w:val="es-ES"/>
        </w:rPr>
        <w:t>, representa las partes a las que queremos hacer referencia.</w:t>
      </w:r>
    </w:p>
    <w:p w14:paraId="77CD0FBE" w14:textId="3077984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Podemos dividir el todo en las partes que queramo</w:t>
      </w:r>
      <w:r w:rsidR="003F2FE5" w:rsidRPr="00E30E6F">
        <w:rPr>
          <w:rFonts w:ascii="Montserrat" w:hAnsi="Montserrat" w:cs="Arial"/>
          <w:bCs/>
          <w:sz w:val="22"/>
          <w:szCs w:val="22"/>
          <w:lang w:val="es-ES"/>
        </w:rPr>
        <w:t xml:space="preserve">s, </w:t>
      </w:r>
      <w:r w:rsidRPr="00E30E6F">
        <w:rPr>
          <w:rFonts w:ascii="Montserrat" w:hAnsi="Montserrat" w:cs="Arial"/>
          <w:bCs/>
          <w:sz w:val="22"/>
          <w:szCs w:val="22"/>
          <w:lang w:val="es-ES"/>
        </w:rPr>
        <w:t>aunque las partes deben ser iguales.</w:t>
      </w:r>
    </w:p>
    <w:p w14:paraId="78C36603" w14:textId="77777777" w:rsidR="00A920AC" w:rsidRPr="00E30E6F" w:rsidRDefault="00A920AC" w:rsidP="00053884">
      <w:pPr>
        <w:jc w:val="both"/>
        <w:rPr>
          <w:rFonts w:ascii="Montserrat" w:hAnsi="Montserrat" w:cs="Arial"/>
          <w:bCs/>
          <w:sz w:val="22"/>
          <w:szCs w:val="22"/>
          <w:lang w:val="es-ES"/>
        </w:rPr>
      </w:pPr>
    </w:p>
    <w:p w14:paraId="10E1E9E9" w14:textId="4E56A16E"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dividim</w:t>
      </w:r>
      <w:r w:rsidR="00A3792A" w:rsidRPr="00E30E6F">
        <w:rPr>
          <w:rFonts w:ascii="Montserrat" w:hAnsi="Montserrat" w:cs="Arial"/>
          <w:bCs/>
          <w:sz w:val="22"/>
          <w:szCs w:val="22"/>
          <w:lang w:val="es-ES"/>
        </w:rPr>
        <w:t>os la barra en 3 partes iguales.</w:t>
      </w:r>
    </w:p>
    <w:p w14:paraId="6C7BD0D9" w14:textId="77777777" w:rsidR="00E30E6F" w:rsidRPr="00E30E6F" w:rsidRDefault="00E30E6F" w:rsidP="00053884">
      <w:pPr>
        <w:jc w:val="both"/>
        <w:rPr>
          <w:rFonts w:ascii="Montserrat" w:hAnsi="Montserrat" w:cs="Arial"/>
          <w:bCs/>
          <w:sz w:val="22"/>
          <w:szCs w:val="22"/>
          <w:lang w:val="es-ES"/>
        </w:rPr>
      </w:pPr>
    </w:p>
    <w:p w14:paraId="45D739D4" w14:textId="3CD33896"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"https://ekuatio.com/wp-content/uploads/que-son-fracciones-3.png"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1DDEED0F" wp14:editId="1A4E31EF">
            <wp:extent cx="1838325" cy="680181"/>
            <wp:effectExtent l="0" t="0" r="0" b="5715"/>
            <wp:docPr id="7" name="Imagen 7" descr="fracciones como parte de un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887824" cy="698496"/>
                    </a:xfrm>
                    <a:prstGeom prst="rect">
                      <a:avLst/>
                    </a:prstGeom>
                  </pic:spPr>
                </pic:pic>
              </a:graphicData>
            </a:graphic>
          </wp:inline>
        </w:drawing>
      </w:r>
      <w:r w:rsidRPr="00E30E6F">
        <w:rPr>
          <w:rFonts w:ascii="Montserrat" w:hAnsi="Montserrat" w:cs="Arial"/>
          <w:sz w:val="22"/>
          <w:szCs w:val="22"/>
          <w:lang w:val="es-ES"/>
        </w:rPr>
        <w:fldChar w:fldCharType="end"/>
      </w:r>
    </w:p>
    <w:p w14:paraId="0E2EB421" w14:textId="77777777" w:rsidR="007D5730" w:rsidRPr="00E30E6F" w:rsidRDefault="007D5730" w:rsidP="00E30E6F">
      <w:pPr>
        <w:rPr>
          <w:rFonts w:ascii="Montserrat" w:hAnsi="Montserrat" w:cs="Arial"/>
          <w:bCs/>
          <w:sz w:val="22"/>
          <w:szCs w:val="22"/>
          <w:lang w:val="es-ES"/>
        </w:rPr>
      </w:pPr>
    </w:p>
    <w:p w14:paraId="6CD25DF8" w14:textId="641A5BD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¿Cómo representamos en forma de fracción</w:t>
      </w:r>
      <w:r w:rsidR="00BA1FF3">
        <w:rPr>
          <w:rFonts w:ascii="Montserrat" w:hAnsi="Montserrat" w:cs="Arial"/>
          <w:bCs/>
          <w:sz w:val="22"/>
          <w:szCs w:val="22"/>
          <w:lang w:val="es-ES"/>
        </w:rPr>
        <w:t xml:space="preserve"> la parte pintada de verde?</w:t>
      </w:r>
    </w:p>
    <w:p w14:paraId="5D6BD8C5" w14:textId="77777777" w:rsidR="00EF0E92" w:rsidRPr="00E30E6F" w:rsidRDefault="00EF0E92" w:rsidP="00053884">
      <w:pPr>
        <w:jc w:val="both"/>
        <w:rPr>
          <w:rFonts w:ascii="Montserrat" w:hAnsi="Montserrat" w:cs="Arial"/>
          <w:bCs/>
          <w:sz w:val="22"/>
          <w:szCs w:val="22"/>
          <w:lang w:val="es-ES"/>
        </w:rPr>
      </w:pPr>
    </w:p>
    <w:p w14:paraId="0D67EA24"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3</m:t>
              </m:r>
            </m:den>
          </m:f>
        </m:oMath>
      </m:oMathPara>
    </w:p>
    <w:p w14:paraId="4616CEFF" w14:textId="77777777" w:rsidR="00EF0E92" w:rsidRPr="00E30E6F" w:rsidRDefault="00EF0E92" w:rsidP="00053884">
      <w:pPr>
        <w:jc w:val="both"/>
        <w:rPr>
          <w:rFonts w:ascii="Montserrat" w:hAnsi="Montserrat" w:cs="Arial"/>
          <w:bCs/>
          <w:sz w:val="22"/>
          <w:szCs w:val="22"/>
          <w:lang w:val="es-ES"/>
        </w:rPr>
      </w:pPr>
    </w:p>
    <w:p w14:paraId="668E221F" w14:textId="441E3E2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en el denominador (el número de abajo) tenemos un 3 que son las partes en las que hemos dividido la barra, y en el numerador (la parte de arriba) tenemos un 2 que son las partes pintadas de verde y a las que queremos hacer referencia.</w:t>
      </w:r>
    </w:p>
    <w:p w14:paraId="75BFDE31" w14:textId="77777777" w:rsidR="00EF0E92" w:rsidRPr="00E30E6F" w:rsidRDefault="00EF0E92" w:rsidP="00053884">
      <w:pPr>
        <w:jc w:val="both"/>
        <w:rPr>
          <w:rFonts w:ascii="Montserrat" w:hAnsi="Montserrat" w:cs="Arial"/>
          <w:bCs/>
          <w:sz w:val="22"/>
          <w:szCs w:val="22"/>
          <w:lang w:val="es-ES"/>
        </w:rPr>
      </w:pPr>
    </w:p>
    <w:p w14:paraId="5CBC0352" w14:textId="319B8154"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Si la dividimos en 4 pa</w:t>
      </w:r>
      <w:r w:rsidR="00BA1FF3">
        <w:rPr>
          <w:rFonts w:ascii="Montserrat" w:hAnsi="Montserrat" w:cs="Arial"/>
          <w:bCs/>
          <w:sz w:val="22"/>
          <w:szCs w:val="22"/>
          <w:lang w:val="es-ES"/>
        </w:rPr>
        <w:t>rtes y pintamos de verde sólo 1</w:t>
      </w:r>
    </w:p>
    <w:p w14:paraId="027AA7AD" w14:textId="77777777" w:rsidR="00E30E6F" w:rsidRPr="00E30E6F" w:rsidRDefault="00E30E6F" w:rsidP="00053884">
      <w:pPr>
        <w:jc w:val="both"/>
        <w:rPr>
          <w:rFonts w:ascii="Montserrat" w:hAnsi="Montserrat" w:cs="Arial"/>
          <w:bCs/>
          <w:sz w:val="22"/>
          <w:szCs w:val="22"/>
          <w:lang w:val="es-ES"/>
        </w:rPr>
      </w:pPr>
    </w:p>
    <w:p w14:paraId="33D85501" w14:textId="70C89658" w:rsidR="00EF0E92"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"https://ekuatio.com/wp-content/uploads/que-son-fracciones-5.png"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0509A393" wp14:editId="6EFB98D3">
            <wp:extent cx="1885485" cy="704850"/>
            <wp:effectExtent l="0" t="0" r="635" b="0"/>
            <wp:docPr id="5" name="Imagen 5" descr="qué es una 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923206" cy="718951"/>
                    </a:xfrm>
                    <a:prstGeom prst="rect">
                      <a:avLst/>
                    </a:prstGeom>
                  </pic:spPr>
                </pic:pic>
              </a:graphicData>
            </a:graphic>
          </wp:inline>
        </w:drawing>
      </w:r>
      <w:r w:rsidRPr="00E30E6F">
        <w:rPr>
          <w:rFonts w:ascii="Montserrat" w:hAnsi="Montserrat" w:cs="Arial"/>
          <w:sz w:val="22"/>
          <w:szCs w:val="22"/>
          <w:lang w:val="es-ES"/>
        </w:rPr>
        <w:fldChar w:fldCharType="end"/>
      </w:r>
    </w:p>
    <w:p w14:paraId="5A3CB177" w14:textId="77777777" w:rsidR="007D5730" w:rsidRPr="00E30E6F" w:rsidRDefault="007D5730" w:rsidP="00E30E6F">
      <w:pPr>
        <w:rPr>
          <w:rFonts w:ascii="Montserrat" w:hAnsi="Montserrat" w:cs="Arial"/>
          <w:bCs/>
          <w:sz w:val="22"/>
          <w:szCs w:val="22"/>
          <w:lang w:val="es-ES"/>
        </w:rPr>
      </w:pPr>
    </w:p>
    <w:p w14:paraId="31D40BCC" w14:textId="5A70580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Esta parte se representaría:</w:t>
      </w:r>
    </w:p>
    <w:p w14:paraId="0691504B" w14:textId="77777777" w:rsidR="00F62817"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oMath>
      </m:oMathPara>
    </w:p>
    <w:p w14:paraId="239968BD" w14:textId="77777777" w:rsidR="00F62817" w:rsidRPr="00E30E6F" w:rsidRDefault="00F62817" w:rsidP="00053884">
      <w:pPr>
        <w:jc w:val="both"/>
        <w:rPr>
          <w:rFonts w:ascii="Montserrat" w:hAnsi="Montserrat" w:cs="Arial"/>
          <w:bCs/>
          <w:sz w:val="22"/>
          <w:szCs w:val="22"/>
          <w:lang w:val="es-ES"/>
        </w:rPr>
      </w:pPr>
    </w:p>
    <w:p w14:paraId="4D3B1506" w14:textId="4F53E643"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Ahora bien, esta definición de qué son las fracciones sólo es válida si el número al que estamos representando es menor o igual que 1, ya que estamos haciendo referencia a una o más partes del todo.</w:t>
      </w:r>
    </w:p>
    <w:p w14:paraId="60B57CBE" w14:textId="77777777" w:rsidR="00F62817" w:rsidRPr="00E30E6F" w:rsidRDefault="00F62817" w:rsidP="00053884">
      <w:pPr>
        <w:jc w:val="both"/>
        <w:rPr>
          <w:rFonts w:ascii="Montserrat" w:hAnsi="Montserrat" w:cs="Arial"/>
          <w:bCs/>
          <w:sz w:val="22"/>
          <w:szCs w:val="22"/>
          <w:lang w:val="es-ES"/>
        </w:rPr>
      </w:pPr>
    </w:p>
    <w:p w14:paraId="6EA2771F" w14:textId="367F5C55"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Sin embargo, también podemos representar en forma de fracción el todo completo, es decir, si dividimos la barra en 3 partes y queremos </w:t>
      </w:r>
      <w:r w:rsidR="00AC6091" w:rsidRPr="00E30E6F">
        <w:rPr>
          <w:rFonts w:ascii="Montserrat" w:hAnsi="Montserrat" w:cs="Arial"/>
          <w:bCs/>
          <w:sz w:val="22"/>
          <w:szCs w:val="22"/>
          <w:lang w:val="es-ES"/>
        </w:rPr>
        <w:t>hacer referencia a las 3 partes.</w:t>
      </w:r>
    </w:p>
    <w:p w14:paraId="4F060378" w14:textId="77777777" w:rsidR="00E30E6F" w:rsidRPr="00E30E6F" w:rsidRDefault="00E30E6F" w:rsidP="00053884">
      <w:pPr>
        <w:jc w:val="both"/>
        <w:rPr>
          <w:rFonts w:ascii="Montserrat" w:hAnsi="Montserrat" w:cs="Arial"/>
          <w:bCs/>
          <w:sz w:val="22"/>
          <w:szCs w:val="22"/>
          <w:lang w:val="es-ES"/>
        </w:rPr>
      </w:pPr>
    </w:p>
    <w:p w14:paraId="69C0C856" w14:textId="77777777" w:rsidR="00EF0E92" w:rsidRPr="00E30E6F" w:rsidRDefault="00EF0E92" w:rsidP="007D5730">
      <w:pPr>
        <w:jc w:val="cente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4B984A32" wp14:editId="1C39A586">
            <wp:extent cx="1924050" cy="697161"/>
            <wp:effectExtent l="0" t="0" r="0" b="8255"/>
            <wp:docPr id="3" name="Imagen 3"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959170" cy="709886"/>
                    </a:xfrm>
                    <a:prstGeom prst="rect">
                      <a:avLst/>
                    </a:prstGeom>
                  </pic:spPr>
                </pic:pic>
              </a:graphicData>
            </a:graphic>
          </wp:inline>
        </w:drawing>
      </w:r>
      <w:r w:rsidRPr="00E30E6F">
        <w:rPr>
          <w:rFonts w:ascii="Montserrat" w:hAnsi="Montserrat" w:cs="Arial"/>
          <w:sz w:val="22"/>
          <w:szCs w:val="22"/>
          <w:lang w:val="es-ES"/>
        </w:rPr>
        <w:fldChar w:fldCharType="end"/>
      </w:r>
    </w:p>
    <w:p w14:paraId="076806A2" w14:textId="77777777" w:rsidR="007D5730" w:rsidRPr="00E30E6F" w:rsidRDefault="007D5730" w:rsidP="00053884">
      <w:pPr>
        <w:jc w:val="both"/>
        <w:rPr>
          <w:rFonts w:ascii="Montserrat" w:hAnsi="Montserrat" w:cs="Arial"/>
          <w:bCs/>
          <w:sz w:val="22"/>
          <w:szCs w:val="22"/>
          <w:lang w:val="es-ES"/>
        </w:rPr>
      </w:pPr>
    </w:p>
    <w:p w14:paraId="23D2709F" w14:textId="0BDF0FA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Se representaría:</w:t>
      </w:r>
    </w:p>
    <w:p w14:paraId="5B375462" w14:textId="77777777" w:rsidR="00EF0E92" w:rsidRPr="00E30E6F" w:rsidRDefault="00EF0E92" w:rsidP="00053884">
      <w:pPr>
        <w:jc w:val="both"/>
        <w:rPr>
          <w:rFonts w:ascii="Montserrat" w:hAnsi="Montserrat" w:cs="Arial"/>
          <w:bCs/>
          <w:sz w:val="22"/>
          <w:szCs w:val="22"/>
          <w:lang w:val="es-ES"/>
        </w:rPr>
      </w:pPr>
    </w:p>
    <w:p w14:paraId="74AD1E85" w14:textId="77777777" w:rsidR="00EF0E92" w:rsidRPr="00E30E6F" w:rsidRDefault="003E38CC" w:rsidP="00053884">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m:oMathPara>
    </w:p>
    <w:p w14:paraId="3078DC3D" w14:textId="77777777" w:rsidR="00EF0E92" w:rsidRPr="00E30E6F" w:rsidRDefault="00EF0E92" w:rsidP="00053884">
      <w:pPr>
        <w:jc w:val="both"/>
        <w:rPr>
          <w:rFonts w:ascii="Montserrat" w:hAnsi="Montserrat" w:cs="Arial"/>
          <w:bCs/>
          <w:sz w:val="22"/>
          <w:szCs w:val="22"/>
          <w:lang w:val="es-ES"/>
        </w:rPr>
      </w:pPr>
    </w:p>
    <w:p w14:paraId="202EF4C8" w14:textId="34BFF43A"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El numerador y el denominador son iguales, porque las partes en las que se divide la barra y a las que hacemos refer</w:t>
      </w:r>
      <w:r w:rsidR="00AC6091" w:rsidRPr="00E30E6F">
        <w:rPr>
          <w:rFonts w:ascii="Montserrat" w:hAnsi="Montserrat" w:cs="Arial"/>
          <w:bCs/>
          <w:sz w:val="22"/>
          <w:szCs w:val="22"/>
          <w:lang w:val="es-ES"/>
        </w:rPr>
        <w:t>encia son las mismas. S</w:t>
      </w:r>
      <w:r w:rsidRPr="00E30E6F">
        <w:rPr>
          <w:rFonts w:ascii="Montserrat" w:hAnsi="Montserrat" w:cs="Arial"/>
          <w:bCs/>
          <w:sz w:val="22"/>
          <w:szCs w:val="22"/>
          <w:lang w:val="es-ES"/>
        </w:rPr>
        <w:t>i realizamos la división, nos da como resultado la unidad:</w:t>
      </w:r>
    </w:p>
    <w:p w14:paraId="4309228C" w14:textId="77777777" w:rsidR="00E30E6F" w:rsidRPr="00E30E6F" w:rsidRDefault="00E30E6F" w:rsidP="00053884">
      <w:pPr>
        <w:jc w:val="both"/>
        <w:rPr>
          <w:rFonts w:ascii="Montserrat" w:hAnsi="Montserrat" w:cs="Arial"/>
          <w:bCs/>
          <w:sz w:val="22"/>
          <w:szCs w:val="22"/>
          <w:lang w:val="es-ES"/>
        </w:rPr>
      </w:pPr>
    </w:p>
    <w:p w14:paraId="447162DD"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4CEA99B1" w14:textId="77777777" w:rsidR="00EF0E92" w:rsidRPr="00E30E6F" w:rsidRDefault="00EF0E92" w:rsidP="00053884">
      <w:pPr>
        <w:jc w:val="both"/>
        <w:rPr>
          <w:rFonts w:ascii="Montserrat" w:hAnsi="Montserrat" w:cs="Arial"/>
          <w:bCs/>
          <w:sz w:val="22"/>
          <w:szCs w:val="22"/>
          <w:lang w:val="es-ES"/>
        </w:rPr>
      </w:pPr>
    </w:p>
    <w:p w14:paraId="5F16FA3C" w14:textId="01A5C10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Esto me lleva a decirte que las fracciones son otra forma de representar los números, tanto los decimales como los enteros. Es como dejar la división indicada sin llegar al resultado final.</w:t>
      </w:r>
    </w:p>
    <w:p w14:paraId="4EEA1F73" w14:textId="77777777" w:rsidR="007D5730" w:rsidRPr="00E30E6F" w:rsidRDefault="007D5730" w:rsidP="00053884">
      <w:pPr>
        <w:jc w:val="both"/>
        <w:rPr>
          <w:rFonts w:ascii="Montserrat" w:hAnsi="Montserrat" w:cs="Arial"/>
          <w:bCs/>
          <w:sz w:val="22"/>
          <w:szCs w:val="22"/>
          <w:lang w:val="es-ES"/>
        </w:rPr>
      </w:pPr>
    </w:p>
    <w:p w14:paraId="5666BAB4" w14:textId="229156BC"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En el último ejemplo hemos representado las 3 partes que forman la barra completa, es decir, el todo. Si realizam</w:t>
      </w:r>
      <w:r w:rsidR="00744A12" w:rsidRPr="00E30E6F">
        <w:rPr>
          <w:rFonts w:ascii="Montserrat" w:hAnsi="Montserrat" w:cs="Arial"/>
          <w:bCs/>
          <w:sz w:val="22"/>
          <w:szCs w:val="22"/>
          <w:lang w:val="es-ES"/>
        </w:rPr>
        <w:t>os la división nos da la unidad.</w:t>
      </w:r>
    </w:p>
    <w:p w14:paraId="017FE630" w14:textId="77777777" w:rsidR="00AC6091" w:rsidRPr="00E30E6F" w:rsidRDefault="00AC6091" w:rsidP="00053884">
      <w:pPr>
        <w:jc w:val="both"/>
        <w:rPr>
          <w:rFonts w:ascii="Montserrat" w:hAnsi="Montserrat" w:cs="Arial"/>
          <w:bCs/>
          <w:sz w:val="22"/>
          <w:szCs w:val="22"/>
          <w:lang w:val="es-ES"/>
        </w:rPr>
      </w:pPr>
    </w:p>
    <w:p w14:paraId="3E157318"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14:paraId="17A10206" w14:textId="77777777" w:rsidR="00AC6091" w:rsidRPr="00E30E6F" w:rsidRDefault="00AC6091" w:rsidP="00053884">
      <w:pPr>
        <w:jc w:val="both"/>
        <w:rPr>
          <w:rFonts w:ascii="Montserrat" w:hAnsi="Montserrat" w:cs="Arial"/>
          <w:bCs/>
          <w:sz w:val="22"/>
          <w:szCs w:val="22"/>
          <w:lang w:val="es-ES"/>
        </w:rPr>
      </w:pPr>
    </w:p>
    <w:p w14:paraId="57ED222E" w14:textId="22AE668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fracciones anteriores podemos expresarlas también como números decimales si terminamos de realizar la división:</w:t>
      </w:r>
    </w:p>
    <w:p w14:paraId="3F451CF9"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59754343" w14:textId="77777777" w:rsidR="00EF0E92" w:rsidRPr="00E30E6F" w:rsidRDefault="00EF0E92" w:rsidP="00053884">
      <w:pPr>
        <w:jc w:val="both"/>
        <w:rPr>
          <w:rFonts w:ascii="Montserrat" w:hAnsi="Montserrat" w:cs="Arial"/>
          <w:bCs/>
          <w:sz w:val="22"/>
          <w:szCs w:val="22"/>
          <w:lang w:val="es-ES"/>
        </w:rPr>
      </w:pPr>
    </w:p>
    <w:p w14:paraId="02A25422" w14:textId="77777777" w:rsidR="00EF0E92" w:rsidRPr="00E30E6F" w:rsidRDefault="00EF0E92" w:rsidP="00053884">
      <w:pPr>
        <w:jc w:val="both"/>
        <w:rPr>
          <w:rFonts w:ascii="Montserrat" w:hAnsi="Montserrat" w:cs="Arial"/>
          <w:bCs/>
          <w:sz w:val="22"/>
          <w:szCs w:val="22"/>
          <w:lang w:val="es-ES"/>
        </w:rPr>
      </w:pPr>
    </w:p>
    <w:p w14:paraId="28825A52"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r>
            <w:rPr>
              <w:rFonts w:ascii="Cambria Math" w:hAnsi="Cambria Math" w:cs="Arial"/>
              <w:sz w:val="22"/>
              <w:szCs w:val="22"/>
              <w:lang w:val="es-ES"/>
            </w:rPr>
            <m:t>=0.25</m:t>
          </m:r>
        </m:oMath>
      </m:oMathPara>
    </w:p>
    <w:p w14:paraId="2BCFB796" w14:textId="77777777" w:rsidR="00EF0E92" w:rsidRPr="00E30E6F" w:rsidRDefault="00EF0E92" w:rsidP="00053884">
      <w:pPr>
        <w:jc w:val="both"/>
        <w:rPr>
          <w:rFonts w:ascii="Montserrat" w:hAnsi="Montserrat" w:cs="Arial"/>
          <w:bCs/>
          <w:sz w:val="22"/>
          <w:szCs w:val="22"/>
          <w:lang w:val="es-ES"/>
        </w:rPr>
      </w:pPr>
    </w:p>
    <w:p w14:paraId="5AC2BE05"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4</m:t>
              </m:r>
            </m:den>
          </m:f>
          <m:r>
            <w:rPr>
              <w:rFonts w:ascii="Cambria Math" w:hAnsi="Cambria Math" w:cs="Arial"/>
              <w:sz w:val="22"/>
              <w:szCs w:val="22"/>
              <w:lang w:val="es-ES"/>
            </w:rPr>
            <m:t>=0.75</m:t>
          </m:r>
        </m:oMath>
      </m:oMathPara>
    </w:p>
    <w:p w14:paraId="7C00BF6C" w14:textId="77777777" w:rsidR="00EF0E92" w:rsidRPr="00E30E6F" w:rsidRDefault="00EF0E92" w:rsidP="00053884">
      <w:pPr>
        <w:jc w:val="both"/>
        <w:rPr>
          <w:rFonts w:ascii="Montserrat" w:hAnsi="Montserrat" w:cs="Arial"/>
          <w:bCs/>
          <w:sz w:val="22"/>
          <w:szCs w:val="22"/>
          <w:lang w:val="es-ES"/>
        </w:rPr>
      </w:pPr>
    </w:p>
    <w:p w14:paraId="43BC8ADE" w14:textId="3CC9F41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Hasta ahora, el numerador siempre ha sido menor o ig</w:t>
      </w:r>
      <w:r w:rsidR="00AC6091" w:rsidRPr="00E30E6F">
        <w:rPr>
          <w:rFonts w:ascii="Montserrat" w:hAnsi="Montserrat" w:cs="Arial"/>
          <w:bCs/>
          <w:sz w:val="22"/>
          <w:szCs w:val="22"/>
          <w:lang w:val="es-ES"/>
        </w:rPr>
        <w:t>ual que el denominador, pero, ¿E</w:t>
      </w:r>
      <w:r w:rsidRPr="00E30E6F">
        <w:rPr>
          <w:rFonts w:ascii="Montserrat" w:hAnsi="Montserrat" w:cs="Arial"/>
          <w:bCs/>
          <w:sz w:val="22"/>
          <w:szCs w:val="22"/>
          <w:lang w:val="es-ES"/>
        </w:rPr>
        <w:t>l numerador puede ser mayor que el denominador?</w:t>
      </w:r>
    </w:p>
    <w:p w14:paraId="33285192" w14:textId="77777777" w:rsidR="00EF0E92" w:rsidRPr="00E30E6F" w:rsidRDefault="00EF0E92" w:rsidP="00053884">
      <w:pPr>
        <w:jc w:val="both"/>
        <w:rPr>
          <w:rFonts w:ascii="Montserrat" w:hAnsi="Montserrat" w:cs="Arial"/>
          <w:bCs/>
          <w:sz w:val="22"/>
          <w:szCs w:val="22"/>
          <w:lang w:val="es-ES"/>
        </w:rPr>
      </w:pPr>
    </w:p>
    <w:p w14:paraId="2CCE2F99"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supuesto que sí.</w:t>
      </w:r>
    </w:p>
    <w:p w14:paraId="7D04C716" w14:textId="77777777" w:rsidR="00EF0E92" w:rsidRPr="00E30E6F" w:rsidRDefault="00EF0E92" w:rsidP="00053884">
      <w:pPr>
        <w:jc w:val="both"/>
        <w:rPr>
          <w:rFonts w:ascii="Montserrat" w:hAnsi="Montserrat" w:cs="Arial"/>
          <w:bCs/>
          <w:sz w:val="22"/>
          <w:szCs w:val="22"/>
          <w:lang w:val="es-ES"/>
        </w:rPr>
      </w:pPr>
    </w:p>
    <w:p w14:paraId="3B569446"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ese caso, las fracciones ya no representan partes de un todo, sino un reparto o, mejor dicho, una división.</w:t>
      </w:r>
    </w:p>
    <w:p w14:paraId="03830FE2" w14:textId="77777777" w:rsidR="00EF0E92" w:rsidRPr="00E30E6F" w:rsidRDefault="00EF0E92" w:rsidP="00053884">
      <w:pPr>
        <w:jc w:val="both"/>
        <w:rPr>
          <w:rFonts w:ascii="Montserrat" w:hAnsi="Montserrat" w:cs="Arial"/>
          <w:bCs/>
          <w:sz w:val="22"/>
          <w:szCs w:val="22"/>
          <w:lang w:val="es-ES"/>
        </w:rPr>
      </w:pPr>
    </w:p>
    <w:p w14:paraId="56050B65" w14:textId="47C9457B"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Ahora que ya tienes un poco más claro qué son las fracciones desde el punto de vista matemático, vamos a ver otro concepto: </w:t>
      </w:r>
      <w:r w:rsidR="00AC6091" w:rsidRPr="00E30E6F">
        <w:rPr>
          <w:rFonts w:ascii="Montserrat" w:hAnsi="Montserrat" w:cs="Arial"/>
          <w:bCs/>
          <w:sz w:val="22"/>
          <w:szCs w:val="22"/>
          <w:lang w:val="es-ES"/>
        </w:rPr>
        <w:t>L</w:t>
      </w:r>
      <w:r w:rsidRPr="00E30E6F">
        <w:rPr>
          <w:rFonts w:ascii="Montserrat" w:hAnsi="Montserrat" w:cs="Arial"/>
          <w:bCs/>
          <w:sz w:val="22"/>
          <w:szCs w:val="22"/>
          <w:lang w:val="es-ES"/>
        </w:rPr>
        <w:t>as fracciones equivalentes.</w:t>
      </w:r>
    </w:p>
    <w:p w14:paraId="1A9307AC" w14:textId="77777777" w:rsidR="00EF0E92" w:rsidRPr="00E30E6F" w:rsidRDefault="00EF0E92" w:rsidP="00053884">
      <w:pPr>
        <w:jc w:val="both"/>
        <w:rPr>
          <w:rFonts w:ascii="Montserrat" w:hAnsi="Montserrat" w:cs="Arial"/>
          <w:bCs/>
          <w:sz w:val="22"/>
          <w:szCs w:val="22"/>
          <w:lang w:val="es-ES"/>
        </w:rPr>
      </w:pPr>
    </w:p>
    <w:p w14:paraId="159A0D21" w14:textId="7CD6A04B" w:rsidR="00EF0E92" w:rsidRPr="00E30E6F" w:rsidRDefault="00AC6091" w:rsidP="00053884">
      <w:pPr>
        <w:jc w:val="both"/>
        <w:rPr>
          <w:rFonts w:ascii="Montserrat" w:hAnsi="Montserrat" w:cs="Arial"/>
          <w:bCs/>
          <w:sz w:val="22"/>
          <w:szCs w:val="22"/>
          <w:lang w:val="es-ES"/>
        </w:rPr>
      </w:pPr>
      <w:r w:rsidRPr="00E30E6F">
        <w:rPr>
          <w:rFonts w:ascii="Montserrat" w:hAnsi="Montserrat" w:cs="Arial"/>
          <w:bCs/>
          <w:sz w:val="22"/>
          <w:szCs w:val="22"/>
          <w:lang w:val="es-ES"/>
        </w:rPr>
        <w:t>Las Fracciones E</w:t>
      </w:r>
      <w:r w:rsidR="00EF0E92" w:rsidRPr="00E30E6F">
        <w:rPr>
          <w:rFonts w:ascii="Montserrat" w:hAnsi="Montserrat" w:cs="Arial"/>
          <w:bCs/>
          <w:sz w:val="22"/>
          <w:szCs w:val="22"/>
          <w:lang w:val="es-ES"/>
        </w:rPr>
        <w:t>quivalentes son aquellas que, al realizar su división, tienen el mismo valor o, dicho de otra forma, representan al mismo número (decimal o entero).</w:t>
      </w:r>
    </w:p>
    <w:p w14:paraId="51F674F1" w14:textId="77777777" w:rsidR="00EF0E92" w:rsidRPr="00E30E6F" w:rsidRDefault="00EF0E92" w:rsidP="00053884">
      <w:pPr>
        <w:jc w:val="both"/>
        <w:rPr>
          <w:rFonts w:ascii="Montserrat" w:hAnsi="Montserrat" w:cs="Arial"/>
          <w:bCs/>
          <w:sz w:val="22"/>
          <w:szCs w:val="22"/>
          <w:lang w:val="es-ES"/>
        </w:rPr>
      </w:pPr>
    </w:p>
    <w:p w14:paraId="76F1261A"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Vamos a verlo más despacio con algunos ejemplos:</w:t>
      </w:r>
    </w:p>
    <w:p w14:paraId="1C4FAA82" w14:textId="77777777" w:rsidR="00EF0E92" w:rsidRPr="00E30E6F" w:rsidRDefault="00EF0E92" w:rsidP="00053884">
      <w:pPr>
        <w:jc w:val="both"/>
        <w:rPr>
          <w:rFonts w:ascii="Montserrat" w:hAnsi="Montserrat" w:cs="Arial"/>
          <w:bCs/>
          <w:sz w:val="22"/>
          <w:szCs w:val="22"/>
          <w:lang w:val="es-ES"/>
        </w:rPr>
      </w:pPr>
    </w:p>
    <w:p w14:paraId="374D08D4" w14:textId="43EC0238"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Tenemos una barra, dividida en 2 partes iguales y queremos representar en forma de fracc</w:t>
      </w:r>
      <w:r w:rsidR="00AC6091" w:rsidRPr="00E30E6F">
        <w:rPr>
          <w:rFonts w:ascii="Montserrat" w:hAnsi="Montserrat" w:cs="Arial"/>
          <w:bCs/>
          <w:sz w:val="22"/>
          <w:szCs w:val="22"/>
          <w:lang w:val="es-ES"/>
        </w:rPr>
        <w:t>ión la parte coloreada de verde.</w:t>
      </w:r>
    </w:p>
    <w:p w14:paraId="2158916C" w14:textId="507F27A8" w:rsidR="00EF0E92"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7824CDF8" wp14:editId="6C37AE7B">
            <wp:extent cx="1809750" cy="655746"/>
            <wp:effectExtent l="0" t="0" r="0" b="0"/>
            <wp:docPr id="38" name="Imagen 38"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9">
                      <a:extLst>
                        <a:ext uri="{28A0092B-C50C-407E-A947-70E740481C1C}">
                          <a14:useLocalDpi xmlns:a14="http://schemas.microsoft.com/office/drawing/2010/main" val="0"/>
                        </a:ext>
                      </a:extLst>
                    </a:blip>
                    <a:stretch>
                      <a:fillRect/>
                    </a:stretch>
                  </pic:blipFill>
                  <pic:spPr>
                    <a:xfrm>
                      <a:off x="0" y="0"/>
                      <a:ext cx="1851047" cy="670710"/>
                    </a:xfrm>
                    <a:prstGeom prst="rect">
                      <a:avLst/>
                    </a:prstGeom>
                  </pic:spPr>
                </pic:pic>
              </a:graphicData>
            </a:graphic>
          </wp:inline>
        </w:drawing>
      </w:r>
      <w:r w:rsidRPr="00E30E6F">
        <w:rPr>
          <w:rFonts w:ascii="Montserrat" w:hAnsi="Montserrat" w:cs="Arial"/>
          <w:sz w:val="22"/>
          <w:szCs w:val="22"/>
          <w:lang w:val="es-ES"/>
        </w:rPr>
        <w:fldChar w:fldCharType="end"/>
      </w:r>
    </w:p>
    <w:p w14:paraId="392126DB" w14:textId="77777777" w:rsidR="00E30E6F" w:rsidRPr="00E30E6F" w:rsidRDefault="00E30E6F" w:rsidP="00E30E6F">
      <w:pPr>
        <w:rPr>
          <w:rFonts w:ascii="Montserrat" w:hAnsi="Montserrat" w:cs="Arial"/>
          <w:bCs/>
          <w:sz w:val="22"/>
          <w:szCs w:val="22"/>
          <w:lang w:val="es-ES"/>
        </w:rPr>
      </w:pPr>
    </w:p>
    <w:p w14:paraId="01137069" w14:textId="680FBAA3"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2 partes en las que hemos dividido la barra serán el denominador y la p</w:t>
      </w:r>
      <w:r w:rsidR="00AC6091" w:rsidRPr="00E30E6F">
        <w:rPr>
          <w:rFonts w:ascii="Montserrat" w:hAnsi="Montserrat" w:cs="Arial"/>
          <w:bCs/>
          <w:sz w:val="22"/>
          <w:szCs w:val="22"/>
          <w:lang w:val="es-ES"/>
        </w:rPr>
        <w:t>arte de verde será el numerador.</w:t>
      </w:r>
    </w:p>
    <w:p w14:paraId="61CC2277"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14:paraId="1810B147" w14:textId="77777777" w:rsidR="00AC6091" w:rsidRPr="00E30E6F" w:rsidRDefault="00AC6091" w:rsidP="00053884">
      <w:pPr>
        <w:jc w:val="both"/>
        <w:rPr>
          <w:rFonts w:ascii="Montserrat" w:hAnsi="Montserrat" w:cs="Arial"/>
          <w:bCs/>
          <w:sz w:val="22"/>
          <w:szCs w:val="22"/>
          <w:lang w:val="es-ES"/>
        </w:rPr>
      </w:pPr>
    </w:p>
    <w:p w14:paraId="6F532385" w14:textId="3E77E1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Si realizamos la división, la fracción tiene un valor de:</w:t>
      </w:r>
    </w:p>
    <w:p w14:paraId="3AF6C5A0"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14:paraId="280859CD" w14:textId="77777777" w:rsidR="00EF0E92" w:rsidRPr="00E30E6F" w:rsidRDefault="00EF0E92" w:rsidP="00053884">
      <w:pPr>
        <w:jc w:val="both"/>
        <w:rPr>
          <w:rFonts w:ascii="Montserrat" w:hAnsi="Montserrat" w:cs="Arial"/>
          <w:bCs/>
          <w:sz w:val="22"/>
          <w:szCs w:val="22"/>
          <w:lang w:val="es-ES"/>
        </w:rPr>
      </w:pPr>
    </w:p>
    <w:p w14:paraId="6369DCAC" w14:textId="47DC7CB2" w:rsidR="00EF0E92"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queremos representar la misma parte pintada de verde, pero en este caso la barra va a estar dividida en 4 partes. Para que la parte de verde sea igual que, valga la redundancia, la parte de verde del caso anterior, le corresponderán 2 partes de la barra:</w:t>
      </w:r>
    </w:p>
    <w:p w14:paraId="70A88A09" w14:textId="77777777" w:rsidR="00E30E6F" w:rsidRPr="00E30E6F" w:rsidRDefault="00E30E6F" w:rsidP="00053884">
      <w:pPr>
        <w:jc w:val="both"/>
        <w:rPr>
          <w:rFonts w:ascii="Montserrat" w:hAnsi="Montserrat" w:cs="Arial"/>
          <w:bCs/>
          <w:sz w:val="22"/>
          <w:szCs w:val="22"/>
          <w:lang w:val="es-ES"/>
        </w:rPr>
      </w:pPr>
    </w:p>
    <w:p w14:paraId="6F438C19" w14:textId="77777777" w:rsidR="00EF0E92" w:rsidRPr="00E30E6F" w:rsidRDefault="00EF0E92" w:rsidP="00E30E6F">
      <w:pP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"https://ekuatio.com/wp-content/uploads/que-son-fracciones-6.png"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5FF121C5" wp14:editId="66443B5D">
            <wp:extent cx="1819275" cy="659197"/>
            <wp:effectExtent l="0" t="0" r="0" b="7620"/>
            <wp:docPr id="35" name="Imagen 35" descr="resolver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1847039" cy="669257"/>
                    </a:xfrm>
                    <a:prstGeom prst="rect">
                      <a:avLst/>
                    </a:prstGeom>
                  </pic:spPr>
                </pic:pic>
              </a:graphicData>
            </a:graphic>
          </wp:inline>
        </w:drawing>
      </w:r>
      <w:r w:rsidRPr="00E30E6F">
        <w:rPr>
          <w:rFonts w:ascii="Montserrat" w:hAnsi="Montserrat" w:cs="Arial"/>
          <w:sz w:val="22"/>
          <w:szCs w:val="22"/>
          <w:lang w:val="es-ES"/>
        </w:rPr>
        <w:fldChar w:fldCharType="end"/>
      </w:r>
    </w:p>
    <w:p w14:paraId="1690C373" w14:textId="6B3CABE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Las 4 partes en la que hemos dividido la barra serán el denominador y las 2 partes de verde serán el numerador:</w:t>
      </w:r>
    </w:p>
    <w:p w14:paraId="4AA6C07C"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m:oMathPara>
    </w:p>
    <w:p w14:paraId="7A33273D" w14:textId="77777777" w:rsidR="00EF0E92" w:rsidRPr="00E30E6F" w:rsidRDefault="00EF0E92" w:rsidP="00053884">
      <w:pPr>
        <w:jc w:val="both"/>
        <w:rPr>
          <w:rFonts w:ascii="Montserrat" w:hAnsi="Montserrat" w:cs="Arial"/>
          <w:bCs/>
          <w:sz w:val="22"/>
          <w:szCs w:val="22"/>
          <w:lang w:val="es-ES"/>
        </w:rPr>
      </w:pPr>
    </w:p>
    <w:p w14:paraId="0BF0C343" w14:textId="119BF50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Y esta fracción tiene un valor de:</w:t>
      </w:r>
    </w:p>
    <w:p w14:paraId="2E7F895A"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r>
            <w:rPr>
              <w:rFonts w:ascii="Cambria Math" w:hAnsi="Cambria Math" w:cs="Arial"/>
              <w:sz w:val="22"/>
              <w:szCs w:val="22"/>
              <w:lang w:val="es-ES"/>
            </w:rPr>
            <m:t>=0.5</m:t>
          </m:r>
        </m:oMath>
      </m:oMathPara>
    </w:p>
    <w:p w14:paraId="6DC51B62" w14:textId="77777777" w:rsidR="00EF0E92" w:rsidRPr="00E30E6F" w:rsidRDefault="00EF0E92" w:rsidP="00053884">
      <w:pPr>
        <w:jc w:val="both"/>
        <w:rPr>
          <w:rFonts w:ascii="Montserrat" w:hAnsi="Montserrat" w:cs="Arial"/>
          <w:bCs/>
          <w:sz w:val="22"/>
          <w:szCs w:val="22"/>
          <w:lang w:val="es-ES"/>
        </w:rPr>
      </w:pPr>
    </w:p>
    <w:p w14:paraId="3DB868B3"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Como la parte de verde de ambos casos es igual, el valor de cada fracción es el mismo (no podía ser de otra forma).</w:t>
      </w:r>
    </w:p>
    <w:p w14:paraId="32105F85" w14:textId="77777777" w:rsidR="00AC6091" w:rsidRPr="00E30E6F" w:rsidRDefault="00AC6091" w:rsidP="00053884">
      <w:pPr>
        <w:jc w:val="both"/>
        <w:rPr>
          <w:rFonts w:ascii="Montserrat" w:hAnsi="Montserrat" w:cs="Arial"/>
          <w:bCs/>
          <w:sz w:val="22"/>
          <w:szCs w:val="22"/>
          <w:lang w:val="es-ES"/>
        </w:rPr>
      </w:pPr>
    </w:p>
    <w:p w14:paraId="66957CA8" w14:textId="27137F8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las fracciones:</w:t>
      </w:r>
    </w:p>
    <w:p w14:paraId="0FDC2CE0" w14:textId="77777777" w:rsidR="00EF0E92" w:rsidRPr="00E30E6F" w:rsidRDefault="00EF0E92" w:rsidP="00053884">
      <w:pPr>
        <w:jc w:val="both"/>
        <w:rPr>
          <w:rFonts w:ascii="Montserrat" w:hAnsi="Montserrat" w:cs="Arial"/>
          <w:bCs/>
          <w:sz w:val="22"/>
          <w:szCs w:val="22"/>
          <w:lang w:val="es-ES"/>
        </w:rPr>
      </w:pPr>
    </w:p>
    <w:p w14:paraId="0CB239D0" w14:textId="77777777" w:rsidR="00EF0E92" w:rsidRPr="00E30E6F" w:rsidRDefault="003E38CC" w:rsidP="00053884">
      <w:pPr>
        <w:jc w:val="both"/>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w:r w:rsidR="00EF0E92" w:rsidRPr="00E30E6F">
        <w:rPr>
          <w:rFonts w:ascii="Montserrat" w:hAnsi="Montserrat" w:cs="Arial"/>
          <w:bCs/>
          <w:sz w:val="22"/>
          <w:szCs w:val="22"/>
          <w:lang w:val="es-ES"/>
        </w:rPr>
        <w:t xml:space="preserve">  </w:t>
      </w:r>
    </w:p>
    <w:p w14:paraId="2C608906" w14:textId="77777777" w:rsidR="00EF0E92" w:rsidRPr="00E30E6F" w:rsidRDefault="00EF0E92" w:rsidP="00053884">
      <w:pPr>
        <w:jc w:val="both"/>
        <w:rPr>
          <w:rFonts w:ascii="Montserrat" w:hAnsi="Montserrat" w:cs="Arial"/>
          <w:bCs/>
          <w:sz w:val="22"/>
          <w:szCs w:val="22"/>
          <w:lang w:val="es-ES"/>
        </w:rPr>
      </w:pPr>
    </w:p>
    <w:p w14:paraId="4DFB5CCC" w14:textId="1426097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Son fracciones equivalentes y son dos formas distintas de representar al mismo número.</w:t>
      </w:r>
      <w:r w:rsidR="001D570A" w:rsidRPr="00E30E6F">
        <w:rPr>
          <w:rFonts w:ascii="Montserrat" w:hAnsi="Montserrat" w:cs="Arial"/>
          <w:bCs/>
          <w:sz w:val="22"/>
          <w:szCs w:val="22"/>
          <w:lang w:val="es-ES"/>
        </w:rPr>
        <w:t xml:space="preserve"> </w:t>
      </w:r>
    </w:p>
    <w:p w14:paraId="3F23E1FD" w14:textId="77777777" w:rsidR="00EF0E92" w:rsidRPr="00E30E6F" w:rsidRDefault="00EF0E92" w:rsidP="00053884">
      <w:pPr>
        <w:jc w:val="both"/>
        <w:rPr>
          <w:rFonts w:ascii="Montserrat" w:hAnsi="Montserrat" w:cs="Arial"/>
          <w:bCs/>
          <w:sz w:val="22"/>
          <w:szCs w:val="22"/>
          <w:lang w:val="es-ES"/>
        </w:rPr>
      </w:pPr>
    </w:p>
    <w:p w14:paraId="5EA1859E" w14:textId="76D9A89C" w:rsidR="00EF0E92" w:rsidRPr="00E30E6F" w:rsidRDefault="00EF0E92" w:rsidP="007D5730">
      <w:pPr>
        <w:jc w:val="cente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007D5730" w:rsidRPr="00E30E6F">
        <w:rPr>
          <w:rFonts w:ascii="Montserrat" w:hAnsi="Montserrat" w:cs="Arial"/>
          <w:bCs/>
          <w:sz w:val="22"/>
          <w:szCs w:val="22"/>
          <w:lang w:val="en-US"/>
        </w:rPr>
        <w:drawing>
          <wp:inline distT="0" distB="0" distL="0" distR="0" wp14:anchorId="05EC4A4C" wp14:editId="1DDA7D0D">
            <wp:extent cx="1848247" cy="647700"/>
            <wp:effectExtent l="0" t="0" r="0" b="0"/>
            <wp:docPr id="12" name="Imagen 12"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o sacar fracciones equivalentes ejem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657" cy="668870"/>
                    </a:xfrm>
                    <a:prstGeom prst="rect">
                      <a:avLst/>
                    </a:prstGeom>
                    <a:noFill/>
                    <a:ln>
                      <a:noFill/>
                    </a:ln>
                  </pic:spPr>
                </pic:pic>
              </a:graphicData>
            </a:graphic>
          </wp:inline>
        </w:drawing>
      </w:r>
      <w:r w:rsidRPr="00E30E6F">
        <w:rPr>
          <w:rFonts w:ascii="Montserrat" w:hAnsi="Montserrat" w:cs="Arial"/>
          <w:sz w:val="22"/>
          <w:szCs w:val="22"/>
          <w:lang w:val="es-ES"/>
        </w:rPr>
        <w:fldChar w:fldCharType="end"/>
      </w:r>
      <w:r w:rsidR="007D5730" w:rsidRPr="00E30E6F">
        <w:rPr>
          <w:rFonts w:ascii="Montserrat" w:hAnsi="Montserrat"/>
          <w:sz w:val="22"/>
          <w:szCs w:val="22"/>
          <w:lang w:val="en-US"/>
        </w:rPr>
        <w:drawing>
          <wp:inline distT="0" distB="0" distL="0" distR="0" wp14:anchorId="17265CE3" wp14:editId="6A3FB5BC">
            <wp:extent cx="1858727" cy="616689"/>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V="1">
                      <a:off x="0" y="0"/>
                      <a:ext cx="1935580" cy="642187"/>
                    </a:xfrm>
                    <a:prstGeom prst="rect">
                      <a:avLst/>
                    </a:prstGeom>
                  </pic:spPr>
                </pic:pic>
              </a:graphicData>
            </a:graphic>
          </wp:inline>
        </w:drawing>
      </w: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end"/>
      </w:r>
    </w:p>
    <w:p w14:paraId="758FEF03" w14:textId="77777777" w:rsidR="00EF0E92" w:rsidRPr="00E30E6F" w:rsidRDefault="00EF0E92" w:rsidP="00053884">
      <w:pPr>
        <w:jc w:val="both"/>
        <w:rPr>
          <w:rFonts w:ascii="Montserrat" w:hAnsi="Montserrat" w:cs="Arial"/>
          <w:bCs/>
          <w:sz w:val="22"/>
          <w:szCs w:val="22"/>
          <w:lang w:val="es-ES"/>
        </w:rPr>
      </w:pPr>
    </w:p>
    <w:p w14:paraId="508B1CAE" w14:textId="34335CC6"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4</m:t>
              </m:r>
            </m:num>
            <m:den>
              <m:r>
                <w:rPr>
                  <w:rFonts w:ascii="Cambria Math" w:hAnsi="Cambria Math" w:cs="Arial"/>
                  <w:sz w:val="22"/>
                  <w:szCs w:val="22"/>
                  <w:lang w:val="es-ES"/>
                </w:rPr>
                <m:t>8</m:t>
              </m:r>
            </m:den>
          </m:f>
        </m:oMath>
      </m:oMathPara>
    </w:p>
    <w:p w14:paraId="45599391" w14:textId="77777777" w:rsidR="00AC6091" w:rsidRPr="00E30E6F" w:rsidRDefault="00AC6091" w:rsidP="00053884">
      <w:pPr>
        <w:jc w:val="both"/>
        <w:rPr>
          <w:rFonts w:ascii="Montserrat" w:hAnsi="Montserrat" w:cs="Arial"/>
          <w:bCs/>
          <w:sz w:val="22"/>
          <w:szCs w:val="22"/>
          <w:lang w:val="es-ES"/>
        </w:rPr>
      </w:pPr>
    </w:p>
    <w:p w14:paraId="03D81A2E" w14:textId="3977D600"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De la misma forma, si queremos representar la unidad en forma de fracción, tenemos infinitas formas de hacerlo, siempre y cuando el numerador y el denominador sean iguales; ejemplos:</w:t>
      </w:r>
    </w:p>
    <w:p w14:paraId="1470F775" w14:textId="77777777" w:rsidR="00EF0E92" w:rsidRPr="00E30E6F" w:rsidRDefault="00EF0E92" w:rsidP="00053884">
      <w:pPr>
        <w:jc w:val="both"/>
        <w:rPr>
          <w:rFonts w:ascii="Montserrat" w:hAnsi="Montserrat" w:cs="Arial"/>
          <w:bCs/>
          <w:sz w:val="22"/>
          <w:szCs w:val="22"/>
          <w:lang w:val="es-ES"/>
        </w:rPr>
      </w:pPr>
    </w:p>
    <w:p w14:paraId="3F7AB8BE" w14:textId="77777777" w:rsidR="007D5730" w:rsidRPr="00E30E6F" w:rsidRDefault="00EF0E92" w:rsidP="007D5730">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cs="Arial"/>
          <w:bCs/>
          <w:sz w:val="22"/>
          <w:szCs w:val="22"/>
          <w:lang w:val="en-US"/>
        </w:rPr>
        <w:drawing>
          <wp:inline distT="0" distB="0" distL="0" distR="0" wp14:anchorId="48C51ACB" wp14:editId="052AE727">
            <wp:extent cx="1913861" cy="693469"/>
            <wp:effectExtent l="0" t="0" r="0" b="0"/>
            <wp:docPr id="56" name="Imagen 56"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é son las fracciones equivale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528" cy="707842"/>
                    </a:xfrm>
                    <a:prstGeom prst="rect">
                      <a:avLst/>
                    </a:prstGeom>
                    <a:noFill/>
                    <a:ln>
                      <a:noFill/>
                    </a:ln>
                  </pic:spPr>
                </pic:pic>
              </a:graphicData>
            </a:graphic>
          </wp:inline>
        </w:drawing>
      </w:r>
      <w:r w:rsidRPr="00E30E6F">
        <w:rPr>
          <w:rFonts w:ascii="Montserrat" w:hAnsi="Montserrat" w:cs="Arial"/>
          <w:sz w:val="22"/>
          <w:szCs w:val="22"/>
          <w:lang w:val="es-ES"/>
        </w:rPr>
        <w:fldChar w:fldCharType="end"/>
      </w:r>
    </w:p>
    <w:p w14:paraId="4CD20571" w14:textId="620E2B76" w:rsidR="00EF0E92" w:rsidRPr="00E30E6F" w:rsidRDefault="003E38CC"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w:r w:rsidR="00EF0E92" w:rsidRPr="00E30E6F">
        <w:rPr>
          <w:rFonts w:ascii="Montserrat" w:hAnsi="Montserrat" w:cs="Arial"/>
          <w:sz w:val="22"/>
          <w:szCs w:val="22"/>
          <w:lang w:val="es-ES"/>
        </w:rPr>
        <w:t xml:space="preserve"> = 1</w:t>
      </w:r>
    </w:p>
    <w:p w14:paraId="5D01EBEA" w14:textId="77777777" w:rsidR="00AC6091" w:rsidRPr="00E30E6F" w:rsidRDefault="00AC6091" w:rsidP="00053884">
      <w:pPr>
        <w:jc w:val="both"/>
        <w:rPr>
          <w:rFonts w:ascii="Montserrat" w:hAnsi="Montserrat" w:cs="Arial"/>
          <w:bCs/>
          <w:sz w:val="22"/>
          <w:szCs w:val="22"/>
          <w:lang w:val="es-ES"/>
        </w:rPr>
      </w:pPr>
    </w:p>
    <w:p w14:paraId="2119A578" w14:textId="29707A8F" w:rsidR="007D5730" w:rsidRPr="00E30E6F" w:rsidRDefault="007D5730" w:rsidP="007D5730">
      <w:pPr>
        <w:jc w:val="center"/>
        <w:rPr>
          <w:rFonts w:ascii="Montserrat" w:hAnsi="Montserrat" w:cs="Arial"/>
          <w:sz w:val="22"/>
          <w:szCs w:val="22"/>
          <w:lang w:val="es-ES"/>
        </w:rPr>
      </w:pPr>
      <w:r w:rsidRPr="00E30E6F">
        <w:rPr>
          <w:rFonts w:ascii="Montserrat" w:hAnsi="Montserrat"/>
          <w:sz w:val="22"/>
          <w:szCs w:val="22"/>
          <w:lang w:val="en-US"/>
        </w:rPr>
        <w:drawing>
          <wp:inline distT="0" distB="0" distL="0" distR="0" wp14:anchorId="5B1A7F56" wp14:editId="38360809">
            <wp:extent cx="1800225" cy="57187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2778" cy="585394"/>
                    </a:xfrm>
                    <a:prstGeom prst="rect">
                      <a:avLst/>
                    </a:prstGeom>
                  </pic:spPr>
                </pic:pic>
              </a:graphicData>
            </a:graphic>
          </wp:inline>
        </w:drawing>
      </w:r>
      <w:r w:rsidR="00EF0E92" w:rsidRPr="00E30E6F">
        <w:rPr>
          <w:rFonts w:ascii="Montserrat" w:hAnsi="Montserrat" w:cs="Arial"/>
          <w:sz w:val="22"/>
          <w:szCs w:val="22"/>
          <w:lang w:val="es-ES"/>
        </w:rPr>
        <w:fldChar w:fldCharType="begin"/>
      </w:r>
      <w:r w:rsidR="00EF0E92" w:rsidRPr="00E30E6F">
        <w:rPr>
          <w:rFonts w:ascii="Montserrat" w:hAnsi="Montserrat" w:cs="Arial"/>
          <w:sz w:val="22"/>
          <w:szCs w:val="22"/>
          <w:lang w:val="es-ES"/>
        </w:rPr>
        <w:instrText xml:space="preserve"> INCLUDEPICTURE "https://ekuatio.com/wp-content/uploads/que-son-fracciones-4.png" \* MERGEFORMATINET </w:instrText>
      </w:r>
      <w:r w:rsidR="00EF0E92" w:rsidRPr="00E30E6F">
        <w:rPr>
          <w:rFonts w:ascii="Montserrat" w:hAnsi="Montserrat" w:cs="Arial"/>
          <w:sz w:val="22"/>
          <w:szCs w:val="22"/>
          <w:lang w:val="es-ES"/>
        </w:rPr>
        <w:fldChar w:fldCharType="end"/>
      </w:r>
    </w:p>
    <w:p w14:paraId="74A788DD" w14:textId="77777777" w:rsidR="007D5730" w:rsidRPr="00E30E6F" w:rsidRDefault="007D5730" w:rsidP="007D5730">
      <w:pPr>
        <w:jc w:val="center"/>
        <w:rPr>
          <w:rFonts w:ascii="Montserrat" w:hAnsi="Montserrat" w:cs="Arial"/>
          <w:sz w:val="22"/>
          <w:szCs w:val="22"/>
          <w:lang w:val="es-ES"/>
        </w:rPr>
      </w:pPr>
    </w:p>
    <w:p w14:paraId="302793E6" w14:textId="71EF6A50" w:rsidR="00EF0E92" w:rsidRPr="00E30E6F" w:rsidRDefault="003E38CC" w:rsidP="007D573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6</m:t>
            </m:r>
          </m:num>
          <m:den>
            <m:r>
              <w:rPr>
                <w:rFonts w:ascii="Cambria Math" w:hAnsi="Cambria Math" w:cs="Arial"/>
                <w:sz w:val="22"/>
                <w:szCs w:val="22"/>
                <w:lang w:val="es-ES"/>
              </w:rPr>
              <m:t>6</m:t>
            </m:r>
          </m:den>
        </m:f>
      </m:oMath>
      <w:r w:rsidR="00EF0E92" w:rsidRPr="00E30E6F">
        <w:rPr>
          <w:rFonts w:ascii="Montserrat" w:hAnsi="Montserrat" w:cs="Arial"/>
          <w:sz w:val="22"/>
          <w:szCs w:val="22"/>
          <w:lang w:val="es-ES"/>
        </w:rPr>
        <w:t xml:space="preserve"> = 1</w:t>
      </w:r>
    </w:p>
    <w:p w14:paraId="5F20D231" w14:textId="77777777" w:rsidR="00AC6091" w:rsidRPr="00E30E6F" w:rsidRDefault="00AC6091" w:rsidP="007D5730">
      <w:pPr>
        <w:jc w:val="center"/>
        <w:rPr>
          <w:rFonts w:ascii="Montserrat" w:hAnsi="Montserrat" w:cs="Arial"/>
          <w:bCs/>
          <w:sz w:val="22"/>
          <w:szCs w:val="22"/>
          <w:lang w:val="es-ES"/>
        </w:rPr>
      </w:pPr>
    </w:p>
    <w:p w14:paraId="1F173546" w14:textId="66B2FC00" w:rsidR="007D5730" w:rsidRPr="00E30E6F" w:rsidRDefault="007D5730" w:rsidP="007D5730">
      <w:pPr>
        <w:jc w:val="center"/>
        <w:rPr>
          <w:rFonts w:ascii="Montserrat" w:hAnsi="Montserrat" w:cs="Arial"/>
          <w:sz w:val="22"/>
          <w:szCs w:val="22"/>
          <w:lang w:val="es-ES"/>
        </w:rPr>
      </w:pPr>
      <w:r w:rsidRPr="00E30E6F">
        <w:rPr>
          <w:rFonts w:ascii="Montserrat" w:hAnsi="Montserrat"/>
          <w:sz w:val="22"/>
          <w:szCs w:val="22"/>
          <w:lang w:val="en-US"/>
        </w:rPr>
        <w:drawing>
          <wp:inline distT="0" distB="0" distL="0" distR="0" wp14:anchorId="7B7A7E1D" wp14:editId="5E2F1C94">
            <wp:extent cx="1769423" cy="552944"/>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V="1">
                      <a:off x="0" y="0"/>
                      <a:ext cx="1821117" cy="569098"/>
                    </a:xfrm>
                    <a:prstGeom prst="rect">
                      <a:avLst/>
                    </a:prstGeom>
                  </pic:spPr>
                </pic:pic>
              </a:graphicData>
            </a:graphic>
          </wp:inline>
        </w:drawing>
      </w:r>
      <w:r w:rsidR="00EF0E92" w:rsidRPr="00E30E6F">
        <w:rPr>
          <w:rFonts w:ascii="Montserrat" w:hAnsi="Montserrat" w:cs="Arial"/>
          <w:sz w:val="22"/>
          <w:szCs w:val="22"/>
          <w:lang w:val="es-ES"/>
        </w:rPr>
        <w:fldChar w:fldCharType="begin"/>
      </w:r>
      <w:r w:rsidR="00EF0E92" w:rsidRPr="00E30E6F">
        <w:rPr>
          <w:rFonts w:ascii="Montserrat" w:hAnsi="Montserrat" w:cs="Arial"/>
          <w:sz w:val="22"/>
          <w:szCs w:val="22"/>
          <w:lang w:val="es-ES"/>
        </w:rPr>
        <w:instrText xml:space="preserve"> INCLUDEPICTURE "https://ekuatio.com/wp-content/uploads/que-son-fracciones-4.png" \* MERGEFORMATINET </w:instrText>
      </w:r>
      <w:r w:rsidR="00EF0E92" w:rsidRPr="00E30E6F">
        <w:rPr>
          <w:rFonts w:ascii="Montserrat" w:hAnsi="Montserrat" w:cs="Arial"/>
          <w:sz w:val="22"/>
          <w:szCs w:val="22"/>
          <w:lang w:val="es-ES"/>
        </w:rPr>
        <w:fldChar w:fldCharType="end"/>
      </w:r>
    </w:p>
    <w:p w14:paraId="79619BD8" w14:textId="3F00DC7B" w:rsidR="00EF0E92" w:rsidRPr="00E30E6F" w:rsidRDefault="003E38CC" w:rsidP="007D5730">
      <w:pPr>
        <w:jc w:val="center"/>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12</m:t>
            </m:r>
          </m:num>
          <m:den>
            <m:r>
              <w:rPr>
                <w:rFonts w:ascii="Cambria Math" w:hAnsi="Cambria Math" w:cs="Arial"/>
                <w:sz w:val="22"/>
                <w:szCs w:val="22"/>
                <w:lang w:val="es-ES"/>
              </w:rPr>
              <m:t>12</m:t>
            </m:r>
          </m:den>
        </m:f>
      </m:oMath>
      <w:r w:rsidR="00EF0E92" w:rsidRPr="00E30E6F">
        <w:rPr>
          <w:rFonts w:ascii="Montserrat" w:hAnsi="Montserrat" w:cs="Arial"/>
          <w:sz w:val="22"/>
          <w:szCs w:val="22"/>
          <w:lang w:val="es-ES"/>
        </w:rPr>
        <w:t>= 1</w:t>
      </w:r>
    </w:p>
    <w:p w14:paraId="30A49DA3" w14:textId="77777777" w:rsidR="00EF0E92" w:rsidRPr="00E30E6F" w:rsidRDefault="00EF0E92" w:rsidP="00053884">
      <w:pPr>
        <w:jc w:val="both"/>
        <w:rPr>
          <w:rFonts w:ascii="Montserrat" w:hAnsi="Montserrat" w:cs="Arial"/>
          <w:bCs/>
          <w:sz w:val="22"/>
          <w:szCs w:val="22"/>
          <w:lang w:val="es-ES"/>
        </w:rPr>
      </w:pPr>
    </w:p>
    <w:p w14:paraId="36404CE8" w14:textId="389E412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El valor</w:t>
      </w:r>
      <w:r w:rsidR="00BA1FF3">
        <w:rPr>
          <w:rFonts w:ascii="Montserrat" w:hAnsi="Montserrat" w:cs="Arial"/>
          <w:bCs/>
          <w:sz w:val="22"/>
          <w:szCs w:val="22"/>
          <w:lang w:val="es-ES"/>
        </w:rPr>
        <w:t xml:space="preserve"> de todas estas fracciones es 1</w:t>
      </w:r>
    </w:p>
    <w:p w14:paraId="5BD34030" w14:textId="77777777" w:rsidR="00EF0E92" w:rsidRPr="00E30E6F" w:rsidRDefault="00EF0E92" w:rsidP="00053884">
      <w:pPr>
        <w:jc w:val="both"/>
        <w:rPr>
          <w:rFonts w:ascii="Montserrat" w:hAnsi="Montserrat" w:cs="Arial"/>
          <w:bCs/>
          <w:sz w:val="22"/>
          <w:szCs w:val="22"/>
          <w:lang w:val="es-ES"/>
        </w:rPr>
      </w:pPr>
    </w:p>
    <w:p w14:paraId="52525E75"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son también fracciones equivalentes y son distintas fracciones para representar una misma unidad.</w:t>
      </w:r>
    </w:p>
    <w:p w14:paraId="3CFE935C" w14:textId="77777777" w:rsidR="00EF0E92" w:rsidRPr="00E30E6F" w:rsidRDefault="00EF0E92" w:rsidP="00053884">
      <w:pPr>
        <w:jc w:val="both"/>
        <w:rPr>
          <w:rFonts w:ascii="Montserrat" w:hAnsi="Montserrat" w:cs="Arial"/>
          <w:bCs/>
          <w:sz w:val="22"/>
          <w:szCs w:val="22"/>
          <w:lang w:val="es-ES"/>
        </w:rPr>
      </w:pPr>
    </w:p>
    <w:p w14:paraId="0D67F6A2"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último, es lo mismo repartir 10 unidades entre 4, que 5 unidades entre 2 o que 100 unidades entre 40. El resultado de todos los repartos es el mismo:</w:t>
      </w:r>
    </w:p>
    <w:p w14:paraId="686D5FE5" w14:textId="77777777" w:rsidR="00EF0E92" w:rsidRPr="00E30E6F" w:rsidRDefault="00EF0E92" w:rsidP="00053884">
      <w:pPr>
        <w:jc w:val="both"/>
        <w:rPr>
          <w:rFonts w:ascii="Montserrat" w:hAnsi="Montserrat" w:cs="Arial"/>
          <w:bCs/>
          <w:sz w:val="22"/>
          <w:szCs w:val="22"/>
          <w:lang w:val="es-ES"/>
        </w:rPr>
      </w:pPr>
    </w:p>
    <w:p w14:paraId="4704B320" w14:textId="77777777" w:rsidR="00EF0E92" w:rsidRPr="00E30E6F" w:rsidRDefault="003E38CC" w:rsidP="00053884">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10</m:t>
              </m:r>
            </m:num>
            <m:den>
              <m:r>
                <w:rPr>
                  <w:rFonts w:ascii="Cambria Math" w:hAnsi="Cambria Math" w:cs="Arial"/>
                  <w:sz w:val="22"/>
                  <w:szCs w:val="22"/>
                  <w:lang w:val="es-ES"/>
                </w:rPr>
                <m:t>4</m:t>
              </m:r>
            </m:den>
          </m:f>
          <m:r>
            <w:rPr>
              <w:rFonts w:ascii="Cambria Math" w:hAnsi="Cambria Math" w:cs="Arial"/>
              <w:sz w:val="22"/>
              <w:szCs w:val="22"/>
              <w:lang w:val="es-ES"/>
            </w:rPr>
            <m:t>=2.5</m:t>
          </m:r>
        </m:oMath>
      </m:oMathPara>
    </w:p>
    <w:p w14:paraId="1A58B1C9" w14:textId="77777777" w:rsidR="00EF0E92" w:rsidRPr="00E30E6F" w:rsidRDefault="00EF0E92" w:rsidP="00053884">
      <w:pPr>
        <w:jc w:val="both"/>
        <w:rPr>
          <w:rFonts w:ascii="Montserrat" w:hAnsi="Montserrat" w:cs="Arial"/>
          <w:bCs/>
          <w:sz w:val="22"/>
          <w:szCs w:val="22"/>
          <w:lang w:val="es-ES"/>
        </w:rPr>
      </w:pPr>
    </w:p>
    <w:p w14:paraId="57A939B8"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5</m:t>
              </m:r>
            </m:num>
            <m:den>
              <m:r>
                <w:rPr>
                  <w:rFonts w:ascii="Cambria Math" w:hAnsi="Cambria Math" w:cs="Arial"/>
                  <w:sz w:val="22"/>
                  <w:szCs w:val="22"/>
                  <w:lang w:val="es-ES"/>
                </w:rPr>
                <m:t>2</m:t>
              </m:r>
            </m:den>
          </m:f>
          <m:r>
            <w:rPr>
              <w:rFonts w:ascii="Cambria Math" w:hAnsi="Cambria Math" w:cs="Arial"/>
              <w:sz w:val="22"/>
              <w:szCs w:val="22"/>
              <w:lang w:val="es-ES"/>
            </w:rPr>
            <m:t>=2.5</m:t>
          </m:r>
        </m:oMath>
      </m:oMathPara>
    </w:p>
    <w:p w14:paraId="12182F8C" w14:textId="77777777" w:rsidR="00EF0E92" w:rsidRPr="00E30E6F" w:rsidRDefault="00EF0E92" w:rsidP="00053884">
      <w:pPr>
        <w:jc w:val="both"/>
        <w:rPr>
          <w:rFonts w:ascii="Montserrat" w:hAnsi="Montserrat" w:cs="Arial"/>
          <w:bCs/>
          <w:sz w:val="22"/>
          <w:szCs w:val="22"/>
          <w:lang w:val="es-ES"/>
        </w:rPr>
      </w:pPr>
    </w:p>
    <w:p w14:paraId="44E4D052"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100</m:t>
              </m:r>
            </m:num>
            <m:den>
              <m:r>
                <w:rPr>
                  <w:rFonts w:ascii="Cambria Math" w:hAnsi="Cambria Math" w:cs="Arial"/>
                  <w:sz w:val="22"/>
                  <w:szCs w:val="22"/>
                  <w:lang w:val="es-ES"/>
                </w:rPr>
                <m:t>40</m:t>
              </m:r>
            </m:den>
          </m:f>
          <m:r>
            <w:rPr>
              <w:rFonts w:ascii="Cambria Math" w:hAnsi="Cambria Math" w:cs="Arial"/>
              <w:sz w:val="22"/>
              <w:szCs w:val="22"/>
              <w:lang w:val="es-ES"/>
            </w:rPr>
            <m:t>=2.5</m:t>
          </m:r>
        </m:oMath>
      </m:oMathPara>
    </w:p>
    <w:p w14:paraId="1918B80D" w14:textId="77777777" w:rsidR="00EF0E92" w:rsidRPr="00E30E6F" w:rsidRDefault="00EF0E92" w:rsidP="00053884">
      <w:pPr>
        <w:jc w:val="both"/>
        <w:rPr>
          <w:rFonts w:ascii="Montserrat" w:hAnsi="Montserrat" w:cs="Arial"/>
          <w:bCs/>
          <w:sz w:val="22"/>
          <w:szCs w:val="22"/>
          <w:lang w:val="es-ES"/>
        </w:rPr>
      </w:pPr>
    </w:p>
    <w:p w14:paraId="64599187" w14:textId="0990802B"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Por tanto, estamos hablando de fracciones equivalentes.</w:t>
      </w:r>
    </w:p>
    <w:p w14:paraId="07919990" w14:textId="77777777" w:rsidR="00AC6091" w:rsidRPr="00E30E6F" w:rsidRDefault="00AC6091" w:rsidP="00053884">
      <w:pPr>
        <w:jc w:val="both"/>
        <w:rPr>
          <w:rFonts w:ascii="Montserrat" w:hAnsi="Montserrat" w:cs="Arial"/>
          <w:bCs/>
          <w:sz w:val="22"/>
          <w:szCs w:val="22"/>
          <w:lang w:val="es-ES"/>
        </w:rPr>
      </w:pPr>
    </w:p>
    <w:p w14:paraId="7C4801B4" w14:textId="43358283" w:rsidR="00EF0E92" w:rsidRPr="00E30E6F" w:rsidRDefault="00A920AC" w:rsidP="00053884">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1 </w:t>
      </w:r>
    </w:p>
    <w:p w14:paraId="6523E8AF" w14:textId="77777777" w:rsidR="00EF0E92" w:rsidRPr="00E30E6F" w:rsidRDefault="00EF0E92" w:rsidP="00053884">
      <w:pPr>
        <w:jc w:val="both"/>
        <w:rPr>
          <w:rFonts w:ascii="Montserrat" w:hAnsi="Montserrat" w:cs="Arial"/>
          <w:bCs/>
          <w:sz w:val="22"/>
          <w:szCs w:val="22"/>
          <w:lang w:val="es-ES"/>
        </w:rPr>
      </w:pPr>
    </w:p>
    <w:p w14:paraId="2DA26BE6" w14:textId="00591956" w:rsidR="00EF0E92" w:rsidRPr="00E30E6F" w:rsidRDefault="00A920AC" w:rsidP="00053884">
      <w:pPr>
        <w:jc w:val="both"/>
        <w:rPr>
          <w:rFonts w:ascii="Montserrat" w:hAnsi="Montserrat" w:cs="Arial"/>
          <w:bCs/>
          <w:sz w:val="22"/>
          <w:szCs w:val="22"/>
          <w:lang w:val="es-ES"/>
        </w:rPr>
      </w:pPr>
      <w:r w:rsidRPr="00E30E6F">
        <w:rPr>
          <w:rFonts w:ascii="Montserrat" w:hAnsi="Montserrat" w:cs="Arial"/>
          <w:bCs/>
          <w:sz w:val="22"/>
          <w:szCs w:val="22"/>
          <w:lang w:val="es-ES"/>
        </w:rPr>
        <w:t>Ahora vamos a e</w:t>
      </w:r>
      <w:r w:rsidR="00EF0E92" w:rsidRPr="00E30E6F">
        <w:rPr>
          <w:rFonts w:ascii="Montserrat" w:hAnsi="Montserrat" w:cs="Arial"/>
          <w:bCs/>
          <w:sz w:val="22"/>
          <w:szCs w:val="22"/>
          <w:lang w:val="es-ES"/>
        </w:rPr>
        <w:t>nlazar la información que se recuperó con el siguiente problema del libro de texto.</w:t>
      </w:r>
    </w:p>
    <w:p w14:paraId="4B1226BA" w14:textId="77777777" w:rsidR="00EF0E92" w:rsidRPr="00E30E6F" w:rsidRDefault="00EF0E92" w:rsidP="00053884">
      <w:pPr>
        <w:jc w:val="both"/>
        <w:rPr>
          <w:rFonts w:ascii="Montserrat" w:hAnsi="Montserrat" w:cs="Arial"/>
          <w:bCs/>
          <w:sz w:val="22"/>
          <w:szCs w:val="22"/>
          <w:lang w:val="es-ES"/>
        </w:rPr>
      </w:pPr>
    </w:p>
    <w:p w14:paraId="1264950D" w14:textId="28A1E1A5" w:rsidR="00EF0E92" w:rsidRPr="00E30E6F" w:rsidRDefault="001D570A" w:rsidP="00053884">
      <w:pPr>
        <w:jc w:val="both"/>
        <w:rPr>
          <w:rFonts w:ascii="Montserrat" w:hAnsi="Montserrat" w:cs="Arial"/>
          <w:bCs/>
          <w:sz w:val="22"/>
          <w:szCs w:val="22"/>
          <w:lang w:val="es-ES"/>
        </w:rPr>
      </w:pPr>
      <w:r w:rsidRPr="00E30E6F">
        <w:rPr>
          <w:rFonts w:ascii="Montserrat" w:hAnsi="Montserrat" w:cs="Arial"/>
          <w:bCs/>
          <w:sz w:val="22"/>
          <w:szCs w:val="22"/>
          <w:lang w:val="es-ES"/>
        </w:rPr>
        <w:t>D</w:t>
      </w:r>
      <w:r w:rsidR="00EF0E92" w:rsidRPr="00E30E6F">
        <w:rPr>
          <w:rFonts w:ascii="Montserrat" w:hAnsi="Montserrat" w:cs="Arial"/>
          <w:bCs/>
          <w:sz w:val="22"/>
          <w:szCs w:val="22"/>
          <w:lang w:val="es-ES"/>
        </w:rPr>
        <w:t>espués de este breve recordatorio, vamos a nuestro libro de text</w:t>
      </w:r>
      <w:r w:rsidR="00BA1FF3">
        <w:rPr>
          <w:rFonts w:ascii="Montserrat" w:hAnsi="Montserrat" w:cs="Arial"/>
          <w:bCs/>
          <w:sz w:val="22"/>
          <w:szCs w:val="22"/>
          <w:lang w:val="es-ES"/>
        </w:rPr>
        <w:t>o, a la página 15 al desafío 6</w:t>
      </w:r>
    </w:p>
    <w:p w14:paraId="37B6C148" w14:textId="77777777" w:rsidR="00EF0E92" w:rsidRPr="00E30E6F" w:rsidRDefault="00EF0E92" w:rsidP="00053884">
      <w:pPr>
        <w:jc w:val="both"/>
        <w:rPr>
          <w:rFonts w:ascii="Montserrat" w:hAnsi="Montserrat" w:cs="Arial"/>
          <w:bCs/>
          <w:sz w:val="22"/>
          <w:szCs w:val="22"/>
          <w:lang w:val="es-ES"/>
        </w:rPr>
      </w:pPr>
    </w:p>
    <w:p w14:paraId="7921AB6A" w14:textId="08B3BDF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Algo de lo que acabamos de r</w:t>
      </w:r>
      <w:r w:rsidR="00AC6091" w:rsidRPr="00E30E6F">
        <w:rPr>
          <w:rFonts w:ascii="Montserrat" w:hAnsi="Montserrat" w:cs="Arial"/>
          <w:bCs/>
          <w:sz w:val="22"/>
          <w:szCs w:val="22"/>
          <w:lang w:val="es-ES"/>
        </w:rPr>
        <w:t>ecordar de la clase anterior, ¿P</w:t>
      </w:r>
      <w:r w:rsidRPr="00E30E6F">
        <w:rPr>
          <w:rFonts w:ascii="Montserrat" w:hAnsi="Montserrat" w:cs="Arial"/>
          <w:bCs/>
          <w:sz w:val="22"/>
          <w:szCs w:val="22"/>
          <w:lang w:val="es-ES"/>
        </w:rPr>
        <w:t>odrá servirnos para buscar la solución del siguiente problema?</w:t>
      </w:r>
    </w:p>
    <w:p w14:paraId="1BB9ED8F" w14:textId="77777777" w:rsidR="00EF0E92" w:rsidRPr="00E30E6F" w:rsidRDefault="00EF0E92" w:rsidP="00053884">
      <w:pPr>
        <w:jc w:val="both"/>
        <w:rPr>
          <w:rFonts w:ascii="Montserrat" w:hAnsi="Montserrat" w:cs="Arial"/>
          <w:bCs/>
          <w:sz w:val="22"/>
          <w:szCs w:val="22"/>
          <w:lang w:val="es-ES"/>
        </w:rPr>
      </w:pPr>
    </w:p>
    <w:p w14:paraId="46DB37BA" w14:textId="7155C721" w:rsidR="00EF0E92" w:rsidRPr="00E30E6F" w:rsidRDefault="00AC6091" w:rsidP="00053884">
      <w:pPr>
        <w:jc w:val="both"/>
        <w:rPr>
          <w:rFonts w:ascii="Montserrat" w:eastAsiaTheme="minorHAnsi" w:hAnsi="Montserrat" w:cs="Arial"/>
          <w:b/>
          <w:bCs/>
          <w:sz w:val="22"/>
          <w:szCs w:val="22"/>
        </w:rPr>
      </w:pPr>
      <w:r w:rsidRPr="00E30E6F">
        <w:rPr>
          <w:rFonts w:ascii="Montserrat" w:hAnsi="Montserrat" w:cs="Arial"/>
          <w:bCs/>
          <w:sz w:val="22"/>
          <w:szCs w:val="22"/>
          <w:lang w:val="es-ES"/>
        </w:rPr>
        <w:t xml:space="preserve">Vamos a leer el problema 2 </w:t>
      </w:r>
      <w:r w:rsidR="00EF0E92" w:rsidRPr="00E30E6F">
        <w:rPr>
          <w:rFonts w:ascii="Montserrat" w:eastAsiaTheme="minorHAnsi" w:hAnsi="Montserrat" w:cs="Arial"/>
          <w:sz w:val="22"/>
          <w:szCs w:val="22"/>
        </w:rPr>
        <w:t>¿Qué peso pondrían en el platillo izquierdo para que la balanza se mantenga en equilibrio?</w:t>
      </w:r>
    </w:p>
    <w:p w14:paraId="08840165"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¿Todos sabemos lo que es una balanza? ¿Para qué sirve? ¿Dónde se utiliza?</w:t>
      </w:r>
    </w:p>
    <w:p w14:paraId="4B36406E" w14:textId="77777777" w:rsidR="00EF0E92" w:rsidRPr="00E30E6F" w:rsidRDefault="00EF0E92" w:rsidP="00053884">
      <w:pPr>
        <w:jc w:val="both"/>
        <w:rPr>
          <w:rFonts w:ascii="Montserrat" w:hAnsi="Montserrat" w:cs="Arial"/>
          <w:bCs/>
          <w:sz w:val="22"/>
          <w:szCs w:val="22"/>
          <w:lang w:val="es-ES"/>
        </w:rPr>
      </w:pPr>
    </w:p>
    <w:p w14:paraId="7B529366" w14:textId="68DA52DF"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 xml:space="preserve">La balanza es un instrumento que nos permite comparar el peso </w:t>
      </w:r>
      <w:r w:rsidR="00BA1FF3">
        <w:rPr>
          <w:rFonts w:ascii="Montserrat" w:hAnsi="Montserrat" w:cs="Arial"/>
          <w:sz w:val="22"/>
          <w:szCs w:val="22"/>
          <w:lang w:val="es-ES"/>
        </w:rPr>
        <w:t xml:space="preserve">de dos objetos al mismo tiempo, </w:t>
      </w:r>
      <w:r w:rsidRPr="00E30E6F">
        <w:rPr>
          <w:rFonts w:ascii="Montserrat" w:hAnsi="Montserrat" w:cs="Arial"/>
          <w:sz w:val="22"/>
          <w:szCs w:val="22"/>
          <w:lang w:val="es-ES"/>
        </w:rPr>
        <w:t>para ello debemos colocar en cada uno de sus platillos un objeto, lo cual nos permitirá ver cuál pesa más, cuál menos o si pesan los mismo.</w:t>
      </w:r>
    </w:p>
    <w:p w14:paraId="7B2CBA16" w14:textId="7DEBD919" w:rsidR="00CB12C7" w:rsidRPr="00E30E6F" w:rsidRDefault="00CB12C7" w:rsidP="00053884">
      <w:pPr>
        <w:jc w:val="both"/>
        <w:rPr>
          <w:rFonts w:ascii="Montserrat" w:hAnsi="Montserrat" w:cs="Arial"/>
          <w:bCs/>
          <w:sz w:val="22"/>
          <w:szCs w:val="22"/>
          <w:lang w:val="es-ES"/>
        </w:rPr>
      </w:pPr>
    </w:p>
    <w:p w14:paraId="03E9C116" w14:textId="00B330FA" w:rsidR="00A920AC" w:rsidRPr="00E30E6F" w:rsidRDefault="00A920AC" w:rsidP="0032416E">
      <w:pPr>
        <w:jc w:val="center"/>
        <w:rPr>
          <w:rFonts w:ascii="Montserrat" w:hAnsi="Montserrat" w:cs="Arial"/>
          <w:bCs/>
          <w:sz w:val="22"/>
          <w:szCs w:val="22"/>
          <w:lang w:val="es-ES"/>
        </w:rPr>
      </w:pPr>
      <w:r w:rsidRPr="00E30E6F">
        <w:rPr>
          <w:rFonts w:ascii="Montserrat" w:hAnsi="Montserrat"/>
          <w:sz w:val="22"/>
          <w:szCs w:val="22"/>
          <w:lang w:val="en-US"/>
        </w:rPr>
        <w:drawing>
          <wp:inline distT="0" distB="0" distL="0" distR="0" wp14:anchorId="03E11BF7" wp14:editId="730E9480">
            <wp:extent cx="1676400" cy="1272540"/>
            <wp:effectExtent l="0" t="0" r="0" b="3810"/>
            <wp:docPr id="27" name="Imagen 27" descr="Resultado de imagen de báscula tra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báscula tradic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r w:rsidRPr="00E30E6F">
        <w:rPr>
          <w:rFonts w:ascii="Montserrat" w:hAnsi="Montserrat"/>
          <w:sz w:val="22"/>
          <w:szCs w:val="22"/>
          <w:lang w:val="en-US"/>
        </w:rPr>
        <w:drawing>
          <wp:inline distT="0" distB="0" distL="0" distR="0" wp14:anchorId="3FE788B9" wp14:editId="3074EE89">
            <wp:extent cx="1691640" cy="1211580"/>
            <wp:effectExtent l="0" t="0" r="3810" b="7620"/>
            <wp:docPr id="26" name="Imagen 26" descr="Resultado de imagen de fotos de balanzas electr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de balanzas electrónic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640" cy="1211580"/>
                    </a:xfrm>
                    <a:prstGeom prst="rect">
                      <a:avLst/>
                    </a:prstGeom>
                    <a:noFill/>
                    <a:ln>
                      <a:noFill/>
                    </a:ln>
                  </pic:spPr>
                </pic:pic>
              </a:graphicData>
            </a:graphic>
          </wp:inline>
        </w:drawing>
      </w:r>
    </w:p>
    <w:p w14:paraId="6E4509DB" w14:textId="77777777" w:rsidR="00EF0E92" w:rsidRPr="00E30E6F" w:rsidRDefault="00EF0E92" w:rsidP="00053884">
      <w:pPr>
        <w:jc w:val="both"/>
        <w:rPr>
          <w:rFonts w:ascii="Montserrat" w:hAnsi="Montserrat" w:cs="Arial"/>
          <w:bCs/>
          <w:sz w:val="22"/>
          <w:szCs w:val="22"/>
          <w:lang w:val="es-ES"/>
        </w:rPr>
      </w:pPr>
    </w:p>
    <w:p w14:paraId="2AC7C2EF" w14:textId="6A2E52F0"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la actualidad, cuando vamos al mercado o a algún lugar donde vendan algo que se tiene que pesar, se suelen emplear básculas que nos dan el peso de los objetos, algo parecido a lo que nos permite hacer la balanza.</w:t>
      </w:r>
    </w:p>
    <w:p w14:paraId="4C8E0C63" w14:textId="77777777" w:rsidR="00EF0E92" w:rsidRPr="00E30E6F" w:rsidRDefault="00EF0E92" w:rsidP="00053884">
      <w:pPr>
        <w:jc w:val="both"/>
        <w:rPr>
          <w:rFonts w:ascii="Montserrat" w:hAnsi="Montserrat" w:cs="Arial"/>
          <w:bCs/>
          <w:sz w:val="22"/>
          <w:szCs w:val="22"/>
          <w:lang w:val="es-ES"/>
        </w:rPr>
      </w:pPr>
    </w:p>
    <w:p w14:paraId="007E0956"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Observemos la ilustración que aparece en la página 15 del libro de texto. En el platillo derecho de la balanza, frente al niño, tenemos tres cilindros con diferentes pesos:</w:t>
      </w:r>
    </w:p>
    <w:p w14:paraId="7E38D3C6" w14:textId="77777777" w:rsidR="00EF0E92" w:rsidRPr="00E30E6F" w:rsidRDefault="00EF0E92" w:rsidP="00053884">
      <w:pPr>
        <w:pStyle w:val="Prrafodelista"/>
        <w:ind w:left="0"/>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304"/>
        <w:gridCol w:w="1304"/>
        <w:gridCol w:w="1304"/>
      </w:tblGrid>
      <w:tr w:rsidR="00EF0E92" w:rsidRPr="00E30E6F" w14:paraId="37E93DF7" w14:textId="77777777" w:rsidTr="00176A59">
        <w:trPr>
          <w:trHeight w:val="602"/>
          <w:jc w:val="center"/>
        </w:trPr>
        <w:tc>
          <w:tcPr>
            <w:tcW w:w="1304" w:type="dxa"/>
            <w:vAlign w:val="center"/>
          </w:tcPr>
          <w:p w14:paraId="65214139" w14:textId="77777777" w:rsidR="00EF0E92" w:rsidRPr="00E30E6F" w:rsidRDefault="00EF0E92" w:rsidP="00176A59">
            <w:pPr>
              <w:jc w:val="center"/>
              <w:rPr>
                <w:rFonts w:ascii="Montserrat" w:hAnsi="Montserrat" w:cs="Arial"/>
                <w:b/>
                <w:sz w:val="22"/>
                <w:szCs w:val="22"/>
                <w:lang w:val="es-ES"/>
              </w:rPr>
            </w:pPr>
            <w:r w:rsidRPr="00E30E6F">
              <w:rPr>
                <w:rFonts w:ascii="Montserrat" w:hAnsi="Montserrat" w:cs="Arial"/>
                <w:b/>
                <w:sz w:val="22"/>
                <w:szCs w:val="22"/>
                <w:lang w:val="es-ES"/>
              </w:rPr>
              <w:t xml:space="preserve">1 </w:t>
            </w:r>
            <w:r w:rsidRPr="00E30E6F">
              <w:rPr>
                <w:rFonts w:ascii="Montserrat" w:hAnsi="Montserrat" w:cs="Arial"/>
                <w:b/>
                <w:i/>
                <w:iCs/>
                <w:sz w:val="22"/>
                <w:szCs w:val="22"/>
                <w:lang w:val="es-ES"/>
              </w:rPr>
              <w:t>kg</w:t>
            </w:r>
          </w:p>
        </w:tc>
        <w:tc>
          <w:tcPr>
            <w:tcW w:w="1304" w:type="dxa"/>
          </w:tcPr>
          <w:p w14:paraId="47D01B79" w14:textId="77777777" w:rsidR="00EF0E92" w:rsidRPr="00E30E6F" w:rsidRDefault="003E38CC"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04" w:type="dxa"/>
          </w:tcPr>
          <w:p w14:paraId="15BABCCA" w14:textId="77777777" w:rsidR="00EF0E92" w:rsidRPr="00E30E6F" w:rsidRDefault="003E38CC" w:rsidP="00053884">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09FB097F" w14:textId="77777777" w:rsidR="00EF0E92" w:rsidRPr="00E30E6F" w:rsidRDefault="00EF0E92" w:rsidP="00053884">
      <w:pPr>
        <w:jc w:val="both"/>
        <w:rPr>
          <w:rFonts w:ascii="Montserrat" w:hAnsi="Montserrat" w:cs="Arial"/>
          <w:bCs/>
          <w:sz w:val="22"/>
          <w:szCs w:val="22"/>
          <w:lang w:val="es-ES"/>
        </w:rPr>
      </w:pPr>
    </w:p>
    <w:p w14:paraId="7EA7FBAA"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En el platillo izquierdo únicamente tenemos un cilindro con:</w:t>
      </w:r>
    </w:p>
    <w:p w14:paraId="0D6EA13F" w14:textId="77777777" w:rsidR="00EF0E92" w:rsidRPr="00E30E6F" w:rsidRDefault="00EF0E92" w:rsidP="00053884">
      <w:pPr>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607"/>
      </w:tblGrid>
      <w:tr w:rsidR="00EF0E92" w:rsidRPr="00E30E6F" w14:paraId="13AA3949" w14:textId="77777777" w:rsidTr="00176A59">
        <w:trPr>
          <w:trHeight w:val="697"/>
          <w:jc w:val="center"/>
        </w:trPr>
        <w:tc>
          <w:tcPr>
            <w:tcW w:w="1607" w:type="dxa"/>
          </w:tcPr>
          <w:p w14:paraId="682CA45C"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tc>
      </w:tr>
    </w:tbl>
    <w:p w14:paraId="04647386" w14:textId="77777777" w:rsidR="00EF0E92" w:rsidRPr="00E30E6F" w:rsidRDefault="00EF0E92" w:rsidP="00053884">
      <w:pPr>
        <w:jc w:val="both"/>
        <w:rPr>
          <w:rFonts w:ascii="Montserrat" w:hAnsi="Montserrat" w:cs="Arial"/>
          <w:bCs/>
          <w:sz w:val="22"/>
          <w:szCs w:val="22"/>
          <w:lang w:val="es-ES"/>
        </w:rPr>
      </w:pPr>
    </w:p>
    <w:p w14:paraId="1CB09288" w14:textId="0B7856CF" w:rsidR="00EF0E92" w:rsidRPr="00E30E6F" w:rsidRDefault="00284B0E" w:rsidP="00053884">
      <w:pPr>
        <w:jc w:val="both"/>
        <w:rPr>
          <w:rFonts w:ascii="Montserrat" w:eastAsiaTheme="minorHAnsi" w:hAnsi="Montserrat" w:cs="Arial"/>
          <w:sz w:val="22"/>
          <w:szCs w:val="22"/>
        </w:rPr>
      </w:pPr>
      <w:r w:rsidRPr="00E30E6F">
        <w:rPr>
          <w:rFonts w:ascii="Montserrat" w:hAnsi="Montserrat" w:cs="Arial"/>
          <w:bCs/>
          <w:sz w:val="22"/>
          <w:szCs w:val="22"/>
          <w:lang w:val="es-ES"/>
        </w:rPr>
        <w:t xml:space="preserve">Leamos nuevamente el problema: </w:t>
      </w:r>
      <w:r w:rsidR="00EF0E92" w:rsidRPr="00E30E6F">
        <w:rPr>
          <w:rFonts w:ascii="Montserrat" w:eastAsiaTheme="minorHAnsi" w:hAnsi="Montserrat" w:cs="Arial"/>
          <w:sz w:val="22"/>
          <w:szCs w:val="22"/>
        </w:rPr>
        <w:t>¿Qué peso pondría</w:t>
      </w:r>
      <w:r w:rsidR="003F2FE5" w:rsidRPr="00E30E6F">
        <w:rPr>
          <w:rFonts w:ascii="Montserrat" w:eastAsiaTheme="minorHAnsi" w:hAnsi="Montserrat" w:cs="Arial"/>
          <w:sz w:val="22"/>
          <w:szCs w:val="22"/>
        </w:rPr>
        <w:t>s</w:t>
      </w:r>
      <w:r w:rsidR="00EF0E92" w:rsidRPr="00E30E6F">
        <w:rPr>
          <w:rFonts w:ascii="Montserrat" w:eastAsiaTheme="minorHAnsi" w:hAnsi="Montserrat" w:cs="Arial"/>
          <w:sz w:val="22"/>
          <w:szCs w:val="22"/>
        </w:rPr>
        <w:t xml:space="preserve"> en el platillo izquierdo para que la bala</w:t>
      </w:r>
      <w:r w:rsidR="00BA1FF3">
        <w:rPr>
          <w:rFonts w:ascii="Montserrat" w:eastAsiaTheme="minorHAnsi" w:hAnsi="Montserrat" w:cs="Arial"/>
          <w:sz w:val="22"/>
          <w:szCs w:val="22"/>
        </w:rPr>
        <w:t>nza se mantenga en equilibrio?</w:t>
      </w:r>
    </w:p>
    <w:p w14:paraId="3CF21D62" w14:textId="77777777" w:rsidR="00EF0E92" w:rsidRPr="00E30E6F" w:rsidRDefault="00EF0E92" w:rsidP="00053884">
      <w:pPr>
        <w:jc w:val="both"/>
        <w:rPr>
          <w:rFonts w:ascii="Montserrat" w:eastAsiaTheme="minorHAnsi" w:hAnsi="Montserrat" w:cs="Arial"/>
          <w:b/>
          <w:bCs/>
          <w:sz w:val="22"/>
          <w:szCs w:val="22"/>
        </w:rPr>
      </w:pPr>
    </w:p>
    <w:p w14:paraId="2F5E185C" w14:textId="77777777"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¿Qué es mantener el equilibrio? Exacto, tenemos que igualar el peso que hay en un platillo con el del otro platillo.</w:t>
      </w:r>
    </w:p>
    <w:p w14:paraId="47D96081" w14:textId="77777777" w:rsidR="00EF0E92" w:rsidRPr="00E30E6F" w:rsidRDefault="00EF0E92" w:rsidP="00053884">
      <w:pPr>
        <w:jc w:val="both"/>
        <w:rPr>
          <w:rFonts w:ascii="Montserrat" w:eastAsiaTheme="minorHAnsi" w:hAnsi="Montserrat" w:cs="Arial"/>
          <w:sz w:val="22"/>
          <w:szCs w:val="22"/>
        </w:rPr>
      </w:pPr>
    </w:p>
    <w:p w14:paraId="795821F5" w14:textId="22A6EA50"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Entonces</w:t>
      </w:r>
      <w:r w:rsidR="00BA1FF3">
        <w:rPr>
          <w:rFonts w:ascii="Montserrat" w:eastAsiaTheme="minorHAnsi" w:hAnsi="Montserrat" w:cs="Arial"/>
          <w:sz w:val="22"/>
          <w:szCs w:val="22"/>
        </w:rPr>
        <w:t>,</w:t>
      </w:r>
      <w:r w:rsidRPr="00E30E6F">
        <w:rPr>
          <w:rFonts w:ascii="Montserrat" w:eastAsiaTheme="minorHAnsi" w:hAnsi="Montserrat" w:cs="Arial"/>
          <w:sz w:val="22"/>
          <w:szCs w:val="22"/>
        </w:rPr>
        <w:t xml:space="preserve"> ¿Cómo podemos saber cuánto peso le falta al platillo del lado izquierdo para lograr la igualdad en el peso y, en consecuencia, encontrar el equilibrio?</w:t>
      </w:r>
    </w:p>
    <w:p w14:paraId="451B9FD3" w14:textId="77777777" w:rsidR="00EF0E92" w:rsidRPr="00E30E6F" w:rsidRDefault="00EF0E92" w:rsidP="00053884">
      <w:pPr>
        <w:jc w:val="both"/>
        <w:rPr>
          <w:rFonts w:ascii="Montserrat" w:eastAsiaTheme="minorHAnsi" w:hAnsi="Montserrat" w:cs="Arial"/>
          <w:sz w:val="22"/>
          <w:szCs w:val="22"/>
        </w:rPr>
      </w:pPr>
    </w:p>
    <w:p w14:paraId="4FCF4A2D" w14:textId="2094EE10" w:rsidR="00EF0E92" w:rsidRPr="00E30E6F" w:rsidRDefault="00284B0E"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 xml:space="preserve">¿Ya lo pensaste bien? </w:t>
      </w:r>
      <w:r w:rsidR="00EF0E92" w:rsidRPr="00E30E6F">
        <w:rPr>
          <w:rFonts w:ascii="Montserrat" w:eastAsiaTheme="minorHAnsi" w:hAnsi="Montserrat" w:cs="Arial"/>
          <w:sz w:val="22"/>
          <w:szCs w:val="22"/>
        </w:rPr>
        <w:t>Podemos usa</w:t>
      </w:r>
      <w:r w:rsidRPr="00E30E6F">
        <w:rPr>
          <w:rFonts w:ascii="Montserrat" w:eastAsiaTheme="minorHAnsi" w:hAnsi="Montserrat" w:cs="Arial"/>
          <w:sz w:val="22"/>
          <w:szCs w:val="22"/>
        </w:rPr>
        <w:t xml:space="preserve">r la información que recordamos </w:t>
      </w:r>
      <w:r w:rsidR="00EF0E92" w:rsidRPr="00E30E6F">
        <w:rPr>
          <w:rFonts w:ascii="Montserrat" w:eastAsiaTheme="minorHAnsi" w:hAnsi="Montserrat" w:cs="Arial"/>
          <w:sz w:val="22"/>
          <w:szCs w:val="22"/>
        </w:rPr>
        <w:t>de clases anteriores.</w:t>
      </w:r>
    </w:p>
    <w:p w14:paraId="5E5D8919" w14:textId="77777777" w:rsidR="00EF0E92" w:rsidRPr="00E30E6F" w:rsidRDefault="00EF0E92" w:rsidP="00053884">
      <w:pPr>
        <w:jc w:val="both"/>
        <w:rPr>
          <w:rFonts w:ascii="Montserrat" w:eastAsiaTheme="minorHAnsi" w:hAnsi="Montserrat" w:cs="Arial"/>
          <w:sz w:val="22"/>
          <w:szCs w:val="22"/>
        </w:rPr>
      </w:pPr>
    </w:p>
    <w:p w14:paraId="45615B60" w14:textId="5107AB37" w:rsidR="00EF0E92" w:rsidRPr="00E30E6F" w:rsidRDefault="00284B0E"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 xml:space="preserve">Primero </w:t>
      </w:r>
      <w:r w:rsidR="00EF0E92" w:rsidRPr="00E30E6F">
        <w:rPr>
          <w:rFonts w:ascii="Montserrat" w:eastAsiaTheme="minorHAnsi" w:hAnsi="Montserrat" w:cs="Arial"/>
          <w:sz w:val="22"/>
          <w:szCs w:val="22"/>
        </w:rPr>
        <w:t>necesitamos saber cuánto peso en total tenemos en el platillo derecho. ¿Cómo podemos hacerlo? Para apoyarnos te presento</w:t>
      </w:r>
      <w:r w:rsidRPr="00E30E6F">
        <w:rPr>
          <w:rFonts w:ascii="Montserrat" w:eastAsiaTheme="minorHAnsi" w:hAnsi="Montserrat" w:cs="Arial"/>
          <w:sz w:val="22"/>
          <w:szCs w:val="22"/>
        </w:rPr>
        <w:t xml:space="preserve"> los pesos del platillo derecho.</w:t>
      </w:r>
    </w:p>
    <w:p w14:paraId="42FB3CCE" w14:textId="77777777" w:rsidR="00EF0E92" w:rsidRPr="00E30E6F" w:rsidRDefault="00EF0E92" w:rsidP="00053884">
      <w:pPr>
        <w:jc w:val="both"/>
        <w:rPr>
          <w:rFonts w:ascii="Montserrat" w:eastAsiaTheme="minorHAnsi" w:hAnsi="Montserrat" w:cs="Arial"/>
          <w:sz w:val="22"/>
          <w:szCs w:val="22"/>
        </w:rPr>
      </w:pPr>
    </w:p>
    <w:tbl>
      <w:tblPr>
        <w:tblStyle w:val="Tablaconcuadrcula"/>
        <w:tblW w:w="0" w:type="auto"/>
        <w:jc w:val="center"/>
        <w:tblLook w:val="04A0" w:firstRow="1" w:lastRow="0" w:firstColumn="1" w:lastColumn="0" w:noHBand="0" w:noVBand="1"/>
      </w:tblPr>
      <w:tblGrid>
        <w:gridCol w:w="1348"/>
        <w:gridCol w:w="1348"/>
        <w:gridCol w:w="1348"/>
      </w:tblGrid>
      <w:tr w:rsidR="00EF0E92" w:rsidRPr="00E30E6F" w14:paraId="3E4C55AC" w14:textId="77777777" w:rsidTr="00284B0E">
        <w:trPr>
          <w:trHeight w:val="581"/>
          <w:jc w:val="center"/>
        </w:trPr>
        <w:tc>
          <w:tcPr>
            <w:tcW w:w="1348" w:type="dxa"/>
            <w:vAlign w:val="center"/>
          </w:tcPr>
          <w:p w14:paraId="3B5876E4" w14:textId="77777777" w:rsidR="00EF0E92" w:rsidRPr="00E30E6F" w:rsidRDefault="00EF0E92" w:rsidP="00053884">
            <w:pPr>
              <w:jc w:val="both"/>
              <w:rPr>
                <w:rFonts w:ascii="Montserrat" w:hAnsi="Montserrat" w:cs="Arial"/>
                <w:b/>
                <w:sz w:val="22"/>
                <w:szCs w:val="22"/>
                <w:lang w:val="es-ES"/>
              </w:rPr>
            </w:pPr>
            <w:r w:rsidRPr="00E30E6F">
              <w:rPr>
                <w:rFonts w:ascii="Montserrat" w:hAnsi="Montserrat" w:cs="Arial"/>
                <w:b/>
                <w:sz w:val="22"/>
                <w:szCs w:val="22"/>
                <w:lang w:val="es-ES"/>
              </w:rPr>
              <w:lastRenderedPageBreak/>
              <w:t xml:space="preserve">1 </w:t>
            </w:r>
            <w:r w:rsidRPr="00E30E6F">
              <w:rPr>
                <w:rFonts w:ascii="Montserrat" w:hAnsi="Montserrat" w:cs="Arial"/>
                <w:b/>
                <w:i/>
                <w:iCs/>
                <w:sz w:val="22"/>
                <w:szCs w:val="22"/>
                <w:lang w:val="es-ES"/>
              </w:rPr>
              <w:t>kg</w:t>
            </w:r>
          </w:p>
        </w:tc>
        <w:tc>
          <w:tcPr>
            <w:tcW w:w="1348" w:type="dxa"/>
          </w:tcPr>
          <w:p w14:paraId="4BD5CA51"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48" w:type="dxa"/>
          </w:tcPr>
          <w:p w14:paraId="63BF55D2"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14:paraId="117F6F0B" w14:textId="77777777" w:rsidR="00EF0E92" w:rsidRPr="00E30E6F" w:rsidRDefault="00EF0E92" w:rsidP="00053884">
      <w:pPr>
        <w:jc w:val="both"/>
        <w:rPr>
          <w:rFonts w:ascii="Montserrat" w:hAnsi="Montserrat" w:cs="Arial"/>
          <w:bCs/>
          <w:sz w:val="22"/>
          <w:szCs w:val="22"/>
          <w:lang w:val="es-ES"/>
        </w:rPr>
      </w:pPr>
    </w:p>
    <w:p w14:paraId="60D3BE61" w14:textId="7877D1DB"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Piensa</w:t>
      </w:r>
      <w:r w:rsidR="00BA1FF3">
        <w:rPr>
          <w:rFonts w:ascii="Montserrat" w:hAnsi="Montserrat" w:cs="Arial"/>
          <w:bCs/>
          <w:sz w:val="22"/>
          <w:szCs w:val="22"/>
          <w:lang w:val="es-ES"/>
        </w:rPr>
        <w:t>,</w:t>
      </w:r>
      <w:r w:rsidRPr="00E30E6F">
        <w:rPr>
          <w:rFonts w:ascii="Montserrat" w:hAnsi="Montserrat" w:cs="Arial"/>
          <w:bCs/>
          <w:sz w:val="22"/>
          <w:szCs w:val="22"/>
          <w:lang w:val="es-ES"/>
        </w:rPr>
        <w:t xml:space="preserve"> ¿Q</w:t>
      </w:r>
      <w:r w:rsidR="00EF0E92" w:rsidRPr="00E30E6F">
        <w:rPr>
          <w:rFonts w:ascii="Montserrat" w:hAnsi="Montserrat" w:cs="Arial"/>
          <w:bCs/>
          <w:sz w:val="22"/>
          <w:szCs w:val="22"/>
          <w:lang w:val="es-ES"/>
        </w:rPr>
        <w:t>ué podemos hacer?</w:t>
      </w:r>
    </w:p>
    <w:p w14:paraId="363B70B9" w14:textId="77777777" w:rsidR="00EF0E92" w:rsidRPr="00E30E6F" w:rsidRDefault="00EF0E92" w:rsidP="00053884">
      <w:pPr>
        <w:jc w:val="both"/>
        <w:rPr>
          <w:rFonts w:ascii="Montserrat" w:hAnsi="Montserrat" w:cs="Arial"/>
          <w:bCs/>
          <w:sz w:val="22"/>
          <w:szCs w:val="22"/>
          <w:lang w:val="es-ES"/>
        </w:rPr>
      </w:pPr>
    </w:p>
    <w:p w14:paraId="216028C0" w14:textId="1A72C296" w:rsidR="00EF0E92" w:rsidRPr="00E30E6F" w:rsidRDefault="00EF0E92" w:rsidP="00053884">
      <w:pPr>
        <w:jc w:val="both"/>
        <w:rPr>
          <w:rFonts w:ascii="Montserrat" w:hAnsi="Montserrat" w:cs="Arial"/>
          <w:sz w:val="22"/>
          <w:szCs w:val="22"/>
          <w:lang w:val="es-ES"/>
        </w:rPr>
      </w:pPr>
      <w:r w:rsidRPr="00E30E6F">
        <w:rPr>
          <w:rFonts w:ascii="Montserrat" w:hAnsi="Montserrat" w:cs="Arial"/>
          <w:sz w:val="22"/>
          <w:szCs w:val="22"/>
          <w:lang w:val="es-ES"/>
        </w:rPr>
        <w:t>Ha</w:t>
      </w:r>
      <w:r w:rsidR="00284B0E" w:rsidRPr="00E30E6F">
        <w:rPr>
          <w:rFonts w:ascii="Montserrat" w:hAnsi="Montserrat" w:cs="Arial"/>
          <w:sz w:val="22"/>
          <w:szCs w:val="22"/>
          <w:lang w:val="es-ES"/>
        </w:rPr>
        <w:t>y que realizar una suma, pero ¿C</w:t>
      </w:r>
      <w:r w:rsidRPr="00E30E6F">
        <w:rPr>
          <w:rFonts w:ascii="Montserrat" w:hAnsi="Montserrat" w:cs="Arial"/>
          <w:sz w:val="22"/>
          <w:szCs w:val="22"/>
          <w:lang w:val="es-ES"/>
        </w:rPr>
        <w:t>ómo vamos a sumar estas fracciones?</w:t>
      </w:r>
    </w:p>
    <w:p w14:paraId="0108026E" w14:textId="77777777" w:rsidR="00EF0E92" w:rsidRPr="00E30E6F" w:rsidRDefault="00EF0E92" w:rsidP="00053884">
      <w:pPr>
        <w:jc w:val="both"/>
        <w:rPr>
          <w:rFonts w:ascii="Montserrat" w:hAnsi="Montserrat" w:cs="Arial"/>
          <w:bCs/>
          <w:sz w:val="22"/>
          <w:szCs w:val="22"/>
          <w:lang w:val="es-ES"/>
        </w:rPr>
      </w:pPr>
    </w:p>
    <w:p w14:paraId="2B51DDAD" w14:textId="6DAFEEF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Hay que pensar qué camino o proceso se </w:t>
      </w:r>
      <w:r w:rsidR="00284B0E" w:rsidRPr="00E30E6F">
        <w:rPr>
          <w:rFonts w:ascii="Montserrat" w:hAnsi="Montserrat" w:cs="Arial"/>
          <w:bCs/>
          <w:sz w:val="22"/>
          <w:szCs w:val="22"/>
          <w:lang w:val="es-ES"/>
        </w:rPr>
        <w:t xml:space="preserve">te hace más fácil llevar a cabo, </w:t>
      </w:r>
      <w:r w:rsidRPr="00E30E6F">
        <w:rPr>
          <w:rFonts w:ascii="Montserrat" w:hAnsi="Montserrat" w:cs="Arial"/>
          <w:bCs/>
          <w:sz w:val="22"/>
          <w:szCs w:val="22"/>
          <w:lang w:val="es-ES"/>
        </w:rPr>
        <w:t>te comparto uno de los muchos caminos para soluc</w:t>
      </w:r>
      <w:r w:rsidR="00284B0E" w:rsidRPr="00E30E6F">
        <w:rPr>
          <w:rFonts w:ascii="Montserrat" w:hAnsi="Montserrat" w:cs="Arial"/>
          <w:bCs/>
          <w:sz w:val="22"/>
          <w:szCs w:val="22"/>
          <w:lang w:val="es-ES"/>
        </w:rPr>
        <w:t>ionarlo.</w:t>
      </w:r>
    </w:p>
    <w:p w14:paraId="7EB1F3A9" w14:textId="77777777" w:rsidR="00EF0E92" w:rsidRPr="00E30E6F" w:rsidRDefault="00EF0E92" w:rsidP="00053884">
      <w:pPr>
        <w:jc w:val="both"/>
        <w:rPr>
          <w:rFonts w:ascii="Montserrat" w:hAnsi="Montserrat" w:cs="Arial"/>
          <w:bCs/>
          <w:sz w:val="22"/>
          <w:szCs w:val="22"/>
          <w:lang w:val="es-ES"/>
        </w:rPr>
      </w:pPr>
    </w:p>
    <w:p w14:paraId="0BDDA07B" w14:textId="6304A8D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Observa:</w:t>
      </w:r>
      <w:r w:rsidR="003F2FE5" w:rsidRPr="00E30E6F">
        <w:rPr>
          <w:rFonts w:ascii="Montserrat" w:hAnsi="Montserrat" w:cs="Arial"/>
          <w:bCs/>
          <w:sz w:val="22"/>
          <w:szCs w:val="22"/>
          <w:lang w:val="es-ES"/>
        </w:rPr>
        <w:t xml:space="preserve"> </w:t>
      </w:r>
      <w:r w:rsidR="00284B0E" w:rsidRPr="00E30E6F">
        <w:rPr>
          <w:rFonts w:ascii="Montserrat" w:hAnsi="Montserrat" w:cs="Arial"/>
          <w:bCs/>
          <w:sz w:val="22"/>
          <w:szCs w:val="22"/>
          <w:lang w:val="es-ES"/>
        </w:rPr>
        <w:t>T</w:t>
      </w:r>
      <w:r w:rsidRPr="00E30E6F">
        <w:rPr>
          <w:rFonts w:ascii="Montserrat" w:hAnsi="Montserrat" w:cs="Arial"/>
          <w:bCs/>
          <w:sz w:val="22"/>
          <w:szCs w:val="22"/>
          <w:lang w:val="es-ES"/>
        </w:rPr>
        <w:t>enemos 1kg; las siguientes dos fracciones son tercios, porque las dos tienen en el denominador un tres, y tienen un mismo denominador, lo que significa que tenemos 2 tercios.</w:t>
      </w:r>
    </w:p>
    <w:p w14:paraId="44CD39AF" w14:textId="77777777" w:rsidR="00176A59" w:rsidRPr="00E30E6F" w:rsidRDefault="00176A59" w:rsidP="00053884">
      <w:pPr>
        <w:jc w:val="both"/>
        <w:rPr>
          <w:rFonts w:ascii="Montserrat" w:hAnsi="Montserrat" w:cs="Arial"/>
          <w:bCs/>
          <w:sz w:val="22"/>
          <w:szCs w:val="22"/>
          <w:lang w:val="es-ES"/>
        </w:rPr>
      </w:pPr>
    </w:p>
    <w:p w14:paraId="50625723" w14:textId="0DF8AEFD"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En total, en el platillo derecho tenemos   </w:t>
      </w:r>
      <m:oMath>
        <m:r>
          <m:rPr>
            <m:sty m:val="bi"/>
          </m:rPr>
          <w:rPr>
            <w:rFonts w:ascii="Cambria Math" w:hAnsi="Cambria Math" w:cs="Arial"/>
            <w:sz w:val="22"/>
            <w:szCs w:val="22"/>
            <w:lang w:val="es-ES"/>
          </w:rPr>
          <m:t>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w:r w:rsidRPr="00E30E6F">
        <w:rPr>
          <w:rFonts w:ascii="Montserrat" w:hAnsi="Montserrat" w:cs="Arial"/>
          <w:b/>
          <w:sz w:val="22"/>
          <w:szCs w:val="22"/>
          <w:lang w:val="es-ES"/>
        </w:rPr>
        <w:t xml:space="preserve"> </w:t>
      </w:r>
      <w:r w:rsidRPr="00E30E6F">
        <w:rPr>
          <w:rFonts w:ascii="Montserrat" w:hAnsi="Montserrat" w:cs="Arial"/>
          <w:bCs/>
          <w:sz w:val="22"/>
          <w:szCs w:val="22"/>
          <w:lang w:val="es-ES"/>
        </w:rPr>
        <w:t xml:space="preserve"> una fracción mixta.</w:t>
      </w:r>
    </w:p>
    <w:p w14:paraId="185DD6C3" w14:textId="77777777" w:rsidR="00176A59" w:rsidRPr="00E30E6F" w:rsidRDefault="00176A59" w:rsidP="00053884">
      <w:pPr>
        <w:jc w:val="both"/>
        <w:rPr>
          <w:rFonts w:ascii="Montserrat" w:hAnsi="Montserrat" w:cs="Arial"/>
          <w:bCs/>
          <w:sz w:val="22"/>
          <w:szCs w:val="22"/>
          <w:lang w:val="es-ES"/>
        </w:rPr>
      </w:pPr>
    </w:p>
    <w:p w14:paraId="67B5CC5A" w14:textId="43E19972"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Ahora sí ¿C</w:t>
      </w:r>
      <w:r w:rsidR="00EF0E92" w:rsidRPr="00E30E6F">
        <w:rPr>
          <w:rFonts w:ascii="Montserrat" w:hAnsi="Montserrat" w:cs="Arial"/>
          <w:bCs/>
          <w:sz w:val="22"/>
          <w:szCs w:val="22"/>
          <w:lang w:val="es-ES"/>
        </w:rPr>
        <w:t>uánto nos faltará para igualar la cantidad con el peso del platillo izquierdo.</w:t>
      </w:r>
    </w:p>
    <w:p w14:paraId="446D9573"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p w14:paraId="55209320" w14:textId="77777777" w:rsidR="00176A59" w:rsidRPr="00E30E6F" w:rsidRDefault="00176A59" w:rsidP="00053884">
      <w:pPr>
        <w:jc w:val="both"/>
        <w:rPr>
          <w:rFonts w:ascii="Montserrat" w:hAnsi="Montserrat" w:cs="Arial"/>
          <w:bCs/>
          <w:sz w:val="22"/>
          <w:szCs w:val="22"/>
          <w:lang w:val="es-ES"/>
        </w:rPr>
      </w:pPr>
    </w:p>
    <w:p w14:paraId="3B0B472D" w14:textId="102ACDA9" w:rsidR="00EF0E92" w:rsidRPr="00BA1FF3" w:rsidRDefault="00EF0E92" w:rsidP="00053884">
      <w:pPr>
        <w:jc w:val="both"/>
        <w:rPr>
          <w:rFonts w:ascii="Montserrat" w:hAnsi="Montserrat" w:cs="Arial"/>
          <w:b/>
          <w:bCs/>
          <w:sz w:val="22"/>
          <w:szCs w:val="22"/>
          <w:lang w:val="es-ES"/>
        </w:rPr>
      </w:pPr>
      <w:r w:rsidRPr="00BA1FF3">
        <w:rPr>
          <w:rFonts w:ascii="Montserrat" w:hAnsi="Montserrat" w:cs="Arial"/>
          <w:b/>
          <w:bCs/>
          <w:sz w:val="22"/>
          <w:szCs w:val="22"/>
          <w:lang w:val="es-ES"/>
        </w:rPr>
        <w:t>¿Qué hacemos ahora?</w:t>
      </w:r>
    </w:p>
    <w:p w14:paraId="21D1E3DE" w14:textId="77777777" w:rsidR="00176A59" w:rsidRPr="00E30E6F" w:rsidRDefault="00176A59" w:rsidP="00053884">
      <w:pPr>
        <w:jc w:val="both"/>
        <w:rPr>
          <w:rFonts w:ascii="Montserrat" w:hAnsi="Montserrat" w:cs="Arial"/>
          <w:bCs/>
          <w:sz w:val="22"/>
          <w:szCs w:val="22"/>
          <w:lang w:val="es-ES"/>
        </w:rPr>
      </w:pPr>
    </w:p>
    <w:p w14:paraId="01A07EC5" w14:textId="5DB91E72"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Necesitamos pasar la fracción mixta a una fracción impropia para poder traba</w:t>
      </w:r>
      <w:r w:rsidR="00284B0E" w:rsidRPr="00E30E6F">
        <w:rPr>
          <w:rFonts w:ascii="Montserrat" w:hAnsi="Montserrat" w:cs="Arial"/>
          <w:bCs/>
          <w:sz w:val="22"/>
          <w:szCs w:val="22"/>
          <w:lang w:val="es-ES"/>
        </w:rPr>
        <w:t>jar con ellas.  En un entero, ¿C</w:t>
      </w:r>
      <w:r w:rsidRPr="00E30E6F">
        <w:rPr>
          <w:rFonts w:ascii="Montserrat" w:hAnsi="Montserrat" w:cs="Arial"/>
          <w:bCs/>
          <w:sz w:val="22"/>
          <w:szCs w:val="22"/>
          <w:lang w:val="es-ES"/>
        </w:rPr>
        <w:t>uántos terc</w:t>
      </w:r>
      <w:r w:rsidR="00284B0E" w:rsidRPr="00E30E6F">
        <w:rPr>
          <w:rFonts w:ascii="Montserrat" w:hAnsi="Montserrat" w:cs="Arial"/>
          <w:bCs/>
          <w:sz w:val="22"/>
          <w:szCs w:val="22"/>
          <w:lang w:val="es-ES"/>
        </w:rPr>
        <w:t>ios hay? 3 y 2 más que tenemos, ¿C</w:t>
      </w:r>
      <w:r w:rsidRPr="00E30E6F">
        <w:rPr>
          <w:rFonts w:ascii="Montserrat" w:hAnsi="Montserrat" w:cs="Arial"/>
          <w:bCs/>
          <w:sz w:val="22"/>
          <w:szCs w:val="22"/>
          <w:lang w:val="es-ES"/>
        </w:rPr>
        <w:t>uántos tercios hay en total?</w:t>
      </w:r>
      <w:r w:rsidR="00284B0E" w:rsidRPr="00E30E6F">
        <w:rPr>
          <w:rFonts w:ascii="Montserrat" w:hAnsi="Montserrat" w:cs="Arial"/>
          <w:bCs/>
          <w:sz w:val="22"/>
          <w:szCs w:val="22"/>
          <w:lang w:val="es-ES"/>
        </w:rPr>
        <w:t xml:space="preserve">      </w:t>
      </w:r>
      <w:r w:rsidR="003F2FE5" w:rsidRPr="00E30E6F">
        <w:rPr>
          <w:rFonts w:ascii="Montserrat" w:hAnsi="Montserrat" w:cs="Arial"/>
          <w:bCs/>
          <w:sz w:val="22"/>
          <w:szCs w:val="22"/>
          <w:lang w:val="es-ES"/>
        </w:rPr>
        <w:t xml:space="preserve"> </w:t>
      </w: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oMath>
    </w:p>
    <w:p w14:paraId="052BF980" w14:textId="77777777" w:rsidR="00EF0E92" w:rsidRPr="00E30E6F" w:rsidRDefault="00EF0E92" w:rsidP="00053884">
      <w:pPr>
        <w:pStyle w:val="Prrafodelista"/>
        <w:ind w:left="0"/>
        <w:jc w:val="both"/>
        <w:rPr>
          <w:rFonts w:ascii="Montserrat" w:hAnsi="Montserrat" w:cs="Arial"/>
          <w:bCs/>
          <w:sz w:val="22"/>
          <w:szCs w:val="22"/>
          <w:lang w:val="es-ES"/>
        </w:rPr>
      </w:pPr>
    </w:p>
    <w:p w14:paraId="030F643E" w14:textId="0E5ECB75"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podemos observarlo mejor para tomar una decisión.</w:t>
      </w:r>
    </w:p>
    <w:p w14:paraId="65AFED7E" w14:textId="77777777" w:rsidR="00A920AC" w:rsidRPr="00E30E6F" w:rsidRDefault="00A920AC" w:rsidP="00053884">
      <w:pPr>
        <w:jc w:val="both"/>
        <w:rPr>
          <w:rFonts w:ascii="Montserrat" w:hAnsi="Montserrat" w:cs="Arial"/>
          <w:bCs/>
          <w:sz w:val="22"/>
          <w:szCs w:val="22"/>
          <w:lang w:val="es-ES"/>
        </w:rPr>
      </w:pPr>
    </w:p>
    <w:p w14:paraId="00855B1A" w14:textId="41954569" w:rsidR="00EF0E92" w:rsidRPr="00E30E6F" w:rsidRDefault="003E38CC" w:rsidP="00176A59">
      <w:pPr>
        <w:jc w:val="center"/>
        <w:rPr>
          <w:rFonts w:ascii="Montserrat" w:hAnsi="Montserrat" w:cs="Arial"/>
          <w:bCs/>
          <w:sz w:val="22"/>
          <w:szCs w:val="22"/>
          <w:lang w:val="es-ES"/>
        </w:rPr>
      </w:pP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r>
          <m:rPr>
            <m:sty m:val="p"/>
          </m:rPr>
          <w:rPr>
            <w:rFonts w:ascii="Cambria Math" w:hAnsi="Cambria Math" w:cs="Arial"/>
            <w:sz w:val="22"/>
            <w:szCs w:val="22"/>
            <w:lang w:val="es-ES"/>
          </w:rPr>
          <m:t>¿Cuánto le falta para ser igual a</m:t>
        </m:r>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oMath>
      <w:r w:rsidR="00A920AC" w:rsidRPr="00E30E6F">
        <w:rPr>
          <w:rFonts w:ascii="Montserrat" w:hAnsi="Montserrat" w:cs="Arial"/>
          <w:b/>
          <w:sz w:val="22"/>
          <w:szCs w:val="22"/>
          <w:lang w:val="es-ES"/>
        </w:rPr>
        <w:t xml:space="preserve"> </w:t>
      </w:r>
      <w:r w:rsidR="00284B0E" w:rsidRPr="00E30E6F">
        <w:rPr>
          <w:rFonts w:ascii="Montserrat" w:hAnsi="Montserrat" w:cs="Arial"/>
          <w:bCs/>
          <w:sz w:val="22"/>
          <w:szCs w:val="22"/>
          <w:lang w:val="es-ES"/>
        </w:rPr>
        <w:t>?</w:t>
      </w:r>
    </w:p>
    <w:p w14:paraId="1704ADF9" w14:textId="77777777" w:rsidR="00EF0E92" w:rsidRPr="00E30E6F" w:rsidRDefault="00EF0E92" w:rsidP="00053884">
      <w:pPr>
        <w:jc w:val="both"/>
        <w:rPr>
          <w:rFonts w:ascii="Montserrat" w:hAnsi="Montserrat" w:cs="Arial"/>
          <w:bCs/>
          <w:sz w:val="22"/>
          <w:szCs w:val="22"/>
          <w:lang w:val="es-ES"/>
        </w:rPr>
      </w:pPr>
    </w:p>
    <w:p w14:paraId="2992E0F8" w14:textId="254C9AE8"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Una resta, pero ¿C</w:t>
      </w:r>
      <w:r w:rsidR="00EF0E92" w:rsidRPr="00E30E6F">
        <w:rPr>
          <w:rFonts w:ascii="Montserrat" w:hAnsi="Montserrat" w:cs="Arial"/>
          <w:bCs/>
          <w:sz w:val="22"/>
          <w:szCs w:val="22"/>
          <w:lang w:val="es-ES"/>
        </w:rPr>
        <w:t>ómo colocamos las cantidades que vamos a restar?</w:t>
      </w:r>
    </w:p>
    <w:p w14:paraId="02CD600A" w14:textId="77777777" w:rsidR="00EF0E92" w:rsidRPr="00E30E6F" w:rsidRDefault="00EF0E92" w:rsidP="00053884">
      <w:pPr>
        <w:jc w:val="both"/>
        <w:rPr>
          <w:rFonts w:ascii="Montserrat" w:hAnsi="Montserrat" w:cs="Arial"/>
          <w:bCs/>
          <w:sz w:val="22"/>
          <w:szCs w:val="22"/>
          <w:lang w:val="es-ES"/>
        </w:rPr>
      </w:pPr>
    </w:p>
    <w:p w14:paraId="7FE2F436" w14:textId="06DF842C" w:rsidR="00EF0E92" w:rsidRPr="00E30E6F" w:rsidRDefault="00EF0E92" w:rsidP="00053884">
      <w:pPr>
        <w:jc w:val="both"/>
        <w:rPr>
          <w:rFonts w:ascii="Montserrat" w:hAnsi="Montserrat" w:cs="Arial"/>
          <w:bCs/>
          <w:sz w:val="22"/>
          <w:szCs w:val="22"/>
          <w:lang w:val="es-ES"/>
        </w:rPr>
      </w:pPr>
      <w:r w:rsidRPr="00E30E6F">
        <w:rPr>
          <w:rFonts w:ascii="Montserrat" w:hAnsi="Montserrat" w:cs="Arial"/>
          <w:sz w:val="22"/>
          <w:szCs w:val="22"/>
          <w:lang w:val="es-ES"/>
        </w:rPr>
        <w:t>Tenemos que quitarle al platillo derecho lo que ya tenemos en el platillo izquierdo para encontrar lo que nos falta.</w:t>
      </w:r>
    </w:p>
    <w:p w14:paraId="40BFB3BA"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oMath>
      </m:oMathPara>
    </w:p>
    <w:p w14:paraId="155EC702" w14:textId="77777777" w:rsidR="00EF0E92" w:rsidRPr="00E30E6F" w:rsidRDefault="00EF0E92" w:rsidP="00053884">
      <w:pPr>
        <w:jc w:val="both"/>
        <w:rPr>
          <w:rFonts w:ascii="Montserrat" w:hAnsi="Montserrat" w:cs="Arial"/>
          <w:bCs/>
          <w:sz w:val="22"/>
          <w:szCs w:val="22"/>
          <w:lang w:val="es-ES"/>
        </w:rPr>
      </w:pPr>
    </w:p>
    <w:p w14:paraId="7005426F" w14:textId="08272EC2"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¿Cómo resolvemos la resta? H</w:t>
      </w:r>
      <w:r w:rsidR="00EF0E92" w:rsidRPr="00E30E6F">
        <w:rPr>
          <w:rFonts w:ascii="Montserrat" w:hAnsi="Montserrat" w:cs="Arial"/>
          <w:bCs/>
          <w:sz w:val="22"/>
          <w:szCs w:val="22"/>
          <w:lang w:val="es-ES"/>
        </w:rPr>
        <w:t>ay que encontrar fracciones equivalentes, lo que significa que las dos cantidades deben tener el mismo denominador. Recordemos que lo que le sucede al numerador le tiene que suceder al denominador.</w:t>
      </w:r>
    </w:p>
    <w:p w14:paraId="14D28AB2" w14:textId="77777777" w:rsidR="00EF0E92" w:rsidRPr="00E30E6F" w:rsidRDefault="00EF0E92" w:rsidP="00053884">
      <w:pPr>
        <w:pStyle w:val="Prrafodelista"/>
        <w:ind w:left="0"/>
        <w:jc w:val="both"/>
        <w:rPr>
          <w:rFonts w:ascii="Montserrat" w:hAnsi="Montserrat" w:cs="Arial"/>
          <w:bCs/>
          <w:sz w:val="22"/>
          <w:szCs w:val="22"/>
          <w:lang w:val="es-ES"/>
        </w:rPr>
      </w:pPr>
    </w:p>
    <w:p w14:paraId="6C1F9791" w14:textId="12701185" w:rsidR="00EF0E92" w:rsidRPr="00E30E6F" w:rsidRDefault="00284B0E" w:rsidP="00053884">
      <w:pPr>
        <w:jc w:val="both"/>
        <w:rPr>
          <w:rFonts w:ascii="Montserrat" w:hAnsi="Montserrat" w:cs="Arial"/>
          <w:bCs/>
          <w:sz w:val="22"/>
          <w:szCs w:val="22"/>
          <w:lang w:val="es-ES"/>
        </w:rPr>
      </w:pPr>
      <w:r w:rsidRPr="00E30E6F">
        <w:rPr>
          <w:rFonts w:ascii="Montserrat" w:hAnsi="Montserrat" w:cs="Arial"/>
          <w:bCs/>
          <w:sz w:val="22"/>
          <w:szCs w:val="22"/>
          <w:lang w:val="es-ES"/>
        </w:rPr>
        <w:t xml:space="preserve">¿Ya te acordaste? </w:t>
      </w:r>
      <w:r w:rsidR="00EF0E92" w:rsidRPr="00E30E6F">
        <w:rPr>
          <w:rFonts w:ascii="Montserrat" w:hAnsi="Montserrat" w:cs="Arial"/>
          <w:bCs/>
          <w:sz w:val="22"/>
          <w:szCs w:val="22"/>
          <w:lang w:val="es-ES"/>
        </w:rPr>
        <w:t xml:space="preserve">Debemos encontrar fracciones equivalentes a las que tenemos para poder restar. En este caso, una forma en encontrar las fracciones equivalentes es multiplicando los denominadores lo cual nos da un resultado de 15, lo que nos permite </w:t>
      </w:r>
      <w:r w:rsidR="00EF0E92" w:rsidRPr="00E30E6F">
        <w:rPr>
          <w:rFonts w:ascii="Montserrat" w:hAnsi="Montserrat" w:cs="Arial"/>
          <w:bCs/>
          <w:sz w:val="22"/>
          <w:szCs w:val="22"/>
          <w:lang w:val="es-ES"/>
        </w:rPr>
        <w:lastRenderedPageBreak/>
        <w:t>saber que las fracciones equivalentes tendrán de denominador 15. Entonces, podemos hacer lo siguiente:</w:t>
      </w:r>
    </w:p>
    <w:p w14:paraId="0F807187" w14:textId="2656CBCA" w:rsidR="00607CF6" w:rsidRPr="00E30E6F" w:rsidRDefault="00607CF6" w:rsidP="00053884">
      <w:pPr>
        <w:pStyle w:val="Prrafodelista"/>
        <w:ind w:left="0"/>
        <w:jc w:val="both"/>
        <w:rPr>
          <w:rFonts w:ascii="Montserrat" w:hAnsi="Montserrat" w:cs="Arial"/>
          <w:bCs/>
          <w:sz w:val="22"/>
          <w:szCs w:val="22"/>
          <w:lang w:val="es-ES"/>
        </w:rPr>
      </w:pPr>
    </w:p>
    <w:p w14:paraId="4D8FFE97" w14:textId="6AD4B8AE" w:rsidR="00607CF6" w:rsidRPr="00E30E6F" w:rsidRDefault="00805116"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1008" behindDoc="0" locked="0" layoutInCell="1" allowOverlap="1" wp14:anchorId="3DACDC5E" wp14:editId="35234B17">
                <wp:simplePos x="0" y="0"/>
                <wp:positionH relativeFrom="column">
                  <wp:posOffset>1819910</wp:posOffset>
                </wp:positionH>
                <wp:positionV relativeFrom="paragraph">
                  <wp:posOffset>9525</wp:posOffset>
                </wp:positionV>
                <wp:extent cx="1554480" cy="205740"/>
                <wp:effectExtent l="0" t="0" r="26670" b="41910"/>
                <wp:wrapNone/>
                <wp:docPr id="13" name="Flecha: curvada hacia abajo 13"/>
                <wp:cNvGraphicFramePr/>
                <a:graphic xmlns:a="http://schemas.openxmlformats.org/drawingml/2006/main">
                  <a:graphicData uri="http://schemas.microsoft.com/office/word/2010/wordprocessingShape">
                    <wps:wsp>
                      <wps:cNvSpPr/>
                      <wps:spPr>
                        <a:xfrm>
                          <a:off x="0" y="0"/>
                          <a:ext cx="1554480" cy="205740"/>
                        </a:xfrm>
                        <a:prstGeom prst="curved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7C3E28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3" o:spid="_x0000_s1026" type="#_x0000_t105" style="position:absolute;margin-left:143.3pt;margin-top:.75pt;width:122.4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" adj="20171,21243,16200" fillcolor="red" strokecolor="#c00000" strokeweight="1pt"/>
            </w:pict>
          </mc:Fallback>
        </mc:AlternateContent>
      </w:r>
      <w:r w:rsidR="00607CF6" w:rsidRPr="00E30E6F">
        <w:rPr>
          <w:rFonts w:ascii="Montserrat" w:hAnsi="Montserrat" w:cs="Arial"/>
          <w:bCs/>
          <w:sz w:val="22"/>
          <w:szCs w:val="22"/>
          <w:lang w:val="en-US"/>
        </w:rPr>
        <mc:AlternateContent>
          <mc:Choice Requires="wps">
            <w:drawing>
              <wp:anchor distT="0" distB="0" distL="114300" distR="114300" simplePos="0" relativeHeight="251692032" behindDoc="0" locked="0" layoutInCell="1" allowOverlap="1" wp14:anchorId="7042AF80" wp14:editId="07FA7BE4">
                <wp:simplePos x="0" y="0"/>
                <wp:positionH relativeFrom="column">
                  <wp:posOffset>2040013</wp:posOffset>
                </wp:positionH>
                <wp:positionV relativeFrom="paragraph">
                  <wp:posOffset>447648</wp:posOffset>
                </wp:positionV>
                <wp:extent cx="589315" cy="66930"/>
                <wp:effectExtent l="0" t="114300" r="1270" b="104775"/>
                <wp:wrapNone/>
                <wp:docPr id="28" name="Flecha: hacia la izquierda 28"/>
                <wp:cNvGraphicFramePr/>
                <a:graphic xmlns:a="http://schemas.openxmlformats.org/drawingml/2006/main">
                  <a:graphicData uri="http://schemas.microsoft.com/office/word/2010/wordprocessingShape">
                    <wps:wsp>
                      <wps:cNvSpPr/>
                      <wps:spPr>
                        <a:xfrm rot="1275355">
                          <a:off x="0" y="0"/>
                          <a:ext cx="589315" cy="6693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38AE94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8" o:spid="_x0000_s1026" type="#_x0000_t66" style="position:absolute;margin-left:160.65pt;margin-top:35.25pt;width:46.4pt;height:5.25pt;rotation:139302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" adj="1227" fillcolor="#538135 [2409]" strokecolor="#1f3763 [1604]" strokeweight="1pt"/>
            </w:pict>
          </mc:Fallback>
        </mc:AlternateContent>
      </w:r>
      <w:r w:rsidR="00607CF6" w:rsidRPr="00E30E6F">
        <w:rPr>
          <w:rFonts w:ascii="Montserrat" w:hAnsi="Montserrat" w:cs="Arial"/>
          <w:bCs/>
          <w:sz w:val="22"/>
          <w:szCs w:val="22"/>
          <w:lang w:val="en-US"/>
        </w:rPr>
        <mc:AlternateContent>
          <mc:Choice Requires="wps">
            <w:drawing>
              <wp:anchor distT="0" distB="0" distL="114300" distR="114300" simplePos="0" relativeHeight="251693056" behindDoc="0" locked="0" layoutInCell="1" allowOverlap="1" wp14:anchorId="20D41F05" wp14:editId="5CF229E2">
                <wp:simplePos x="0" y="0"/>
                <wp:positionH relativeFrom="column">
                  <wp:posOffset>2082800</wp:posOffset>
                </wp:positionH>
                <wp:positionV relativeFrom="paragraph">
                  <wp:posOffset>683895</wp:posOffset>
                </wp:positionV>
                <wp:extent cx="521970" cy="64770"/>
                <wp:effectExtent l="19050" t="19050" r="11430" b="30480"/>
                <wp:wrapNone/>
                <wp:docPr id="16" name="Flecha: hacia la izquierda 16"/>
                <wp:cNvGraphicFramePr/>
                <a:graphic xmlns:a="http://schemas.openxmlformats.org/drawingml/2006/main">
                  <a:graphicData uri="http://schemas.microsoft.com/office/word/2010/wordprocessingShape">
                    <wps:wsp>
                      <wps:cNvSpPr/>
                      <wps:spPr>
                        <a:xfrm>
                          <a:off x="0" y="0"/>
                          <a:ext cx="521970" cy="6477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CB36333" id="Flecha: hacia la izquierda 16" o:spid="_x0000_s1026" type="#_x0000_t66" style="position:absolute;margin-left:164pt;margin-top:53.85pt;width:41.1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" adj="1340" fillcolor="#538135 [2409]" strokecolor="#1f3763 [1604]" strokeweight="1pt"/>
            </w:pict>
          </mc:Fallback>
        </mc:AlternateContent>
      </w:r>
      <w:r w:rsidR="00607CF6" w:rsidRPr="00E30E6F">
        <w:rPr>
          <w:rFonts w:ascii="Montserrat" w:hAnsi="Montserrat" w:cs="Arial"/>
          <w:bCs/>
          <w:sz w:val="22"/>
          <w:szCs w:val="22"/>
          <w:lang w:val="es-ES"/>
        </w:rPr>
        <w:t xml:space="preserve"> </w:t>
      </w:r>
      <m:oMath>
        <m:r>
          <m:rPr>
            <m:sty m:val="p"/>
          </m:rPr>
          <w:rPr>
            <w:rFonts w:ascii="Cambria Math" w:hAnsi="Cambria Math" w:cs="Arial"/>
            <w:sz w:val="22"/>
            <w:szCs w:val="22"/>
            <w:lang w:val="es-ES"/>
          </w:rPr>
          <w:br/>
        </m:r>
      </m:oMath>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14:paraId="2826C9B0" w14:textId="1BFE6116"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5104" behindDoc="0" locked="0" layoutInCell="1" allowOverlap="1" wp14:anchorId="20A4FC34" wp14:editId="07D94CD1">
                <wp:simplePos x="0" y="0"/>
                <wp:positionH relativeFrom="column">
                  <wp:posOffset>2086610</wp:posOffset>
                </wp:positionH>
                <wp:positionV relativeFrom="paragraph">
                  <wp:posOffset>614680</wp:posOffset>
                </wp:positionV>
                <wp:extent cx="457791" cy="59690"/>
                <wp:effectExtent l="0" t="19050" r="38100" b="35560"/>
                <wp:wrapNone/>
                <wp:docPr id="18" name="Flecha: a la derecha 18"/>
                <wp:cNvGraphicFramePr/>
                <a:graphic xmlns:a="http://schemas.openxmlformats.org/drawingml/2006/main">
                  <a:graphicData uri="http://schemas.microsoft.com/office/word/2010/wordprocessingShape">
                    <wps:wsp>
                      <wps:cNvSpPr/>
                      <wps:spPr>
                        <a:xfrm>
                          <a:off x="0" y="0"/>
                          <a:ext cx="457791" cy="5969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755E32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8" o:spid="_x0000_s1026" type="#_x0000_t13" style="position:absolute;margin-left:164.3pt;margin-top:48.4pt;width:36.0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" adj="20192" fillcolor="#00b050" strokecolor="#1f3763 [1604]" strokeweight="1pt"/>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96128" behindDoc="0" locked="0" layoutInCell="1" allowOverlap="1" wp14:anchorId="2E041F16" wp14:editId="3D5330CA">
                <wp:simplePos x="0" y="0"/>
                <wp:positionH relativeFrom="column">
                  <wp:posOffset>2075094</wp:posOffset>
                </wp:positionH>
                <wp:positionV relativeFrom="paragraph">
                  <wp:posOffset>408988</wp:posOffset>
                </wp:positionV>
                <wp:extent cx="479747" cy="91499"/>
                <wp:effectExtent l="0" t="114300" r="0" b="118110"/>
                <wp:wrapNone/>
                <wp:docPr id="19" name="Flecha: a la derecha 19"/>
                <wp:cNvGraphicFramePr/>
                <a:graphic xmlns:a="http://schemas.openxmlformats.org/drawingml/2006/main">
                  <a:graphicData uri="http://schemas.microsoft.com/office/word/2010/wordprocessingShape">
                    <wps:wsp>
                      <wps:cNvSpPr/>
                      <wps:spPr>
                        <a:xfrm rot="19929557">
                          <a:off x="0" y="0"/>
                          <a:ext cx="479747" cy="9149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921FBDF" id="Flecha: a la derecha 19" o:spid="_x0000_s1026" type="#_x0000_t13" style="position:absolute;margin-left:163.4pt;margin-top:32.2pt;width:37.8pt;height:7.2pt;rotation:-182456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" adj="19540" fillcolor="#00b050" strokecolor="#1f3763 [1604]" strokeweight="1pt"/>
            </w:pict>
          </mc:Fallback>
        </mc:AlternateContent>
      </w:r>
    </w:p>
    <w:p w14:paraId="73142ED0" w14:textId="77777777" w:rsidR="00607CF6" w:rsidRPr="00E30E6F" w:rsidRDefault="003E38CC"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14:paraId="6854E582" w14:textId="41635D48"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4080" behindDoc="0" locked="0" layoutInCell="1" allowOverlap="1" wp14:anchorId="71187B55" wp14:editId="1B04AB13">
                <wp:simplePos x="0" y="0"/>
                <wp:positionH relativeFrom="column">
                  <wp:posOffset>2757170</wp:posOffset>
                </wp:positionH>
                <wp:positionV relativeFrom="paragraph">
                  <wp:posOffset>35560</wp:posOffset>
                </wp:positionV>
                <wp:extent cx="1508760" cy="336550"/>
                <wp:effectExtent l="0" t="19050" r="15240" b="25400"/>
                <wp:wrapNone/>
                <wp:docPr id="17" name="Flecha: curvada hacia arriba 17"/>
                <wp:cNvGraphicFramePr/>
                <a:graphic xmlns:a="http://schemas.openxmlformats.org/drawingml/2006/main">
                  <a:graphicData uri="http://schemas.microsoft.com/office/word/2010/wordprocessingShape">
                    <wps:wsp>
                      <wps:cNvSpPr/>
                      <wps:spPr>
                        <a:xfrm>
                          <a:off x="0" y="0"/>
                          <a:ext cx="1508760" cy="336550"/>
                        </a:xfrm>
                        <a:prstGeom prst="curvedUpArrow">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032D11E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7" o:spid="_x0000_s1026" type="#_x0000_t104" style="position:absolute;margin-left:217.1pt;margin-top:2.8pt;width:118.8pt;height:2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" adj="19191,20998,5400" fillcolor="#c45911 [2405]" strokecolor="#c00000" strokeweight="1pt"/>
            </w:pict>
          </mc:Fallback>
        </mc:AlternateContent>
      </w:r>
    </w:p>
    <w:p w14:paraId="1BF5A77C" w14:textId="77777777" w:rsidR="00607CF6" w:rsidRPr="00E30E6F" w:rsidRDefault="00607CF6" w:rsidP="00053884">
      <w:pPr>
        <w:jc w:val="both"/>
        <w:rPr>
          <w:rFonts w:ascii="Montserrat" w:hAnsi="Montserrat" w:cs="Arial"/>
          <w:bCs/>
          <w:sz w:val="22"/>
          <w:szCs w:val="22"/>
          <w:lang w:val="es-ES"/>
        </w:rPr>
      </w:pPr>
    </w:p>
    <w:p w14:paraId="3A27122B" w14:textId="77777777" w:rsidR="00607CF6" w:rsidRPr="00E30E6F" w:rsidRDefault="00607CF6" w:rsidP="00053884">
      <w:pPr>
        <w:jc w:val="both"/>
        <w:rPr>
          <w:rFonts w:ascii="Montserrat" w:hAnsi="Montserrat" w:cs="Arial"/>
          <w:bCs/>
          <w:sz w:val="22"/>
          <w:szCs w:val="22"/>
          <w:lang w:val="es-ES"/>
        </w:rPr>
      </w:pPr>
    </w:p>
    <w:p w14:paraId="07F0D876" w14:textId="2713B7C7" w:rsidR="00607CF6"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s-ES"/>
        </w:rPr>
        <w:t>Ya tenem</w:t>
      </w:r>
      <w:r w:rsidR="00284B0E" w:rsidRPr="00E30E6F">
        <w:rPr>
          <w:rFonts w:ascii="Montserrat" w:hAnsi="Montserrat" w:cs="Arial"/>
          <w:bCs/>
          <w:sz w:val="22"/>
          <w:szCs w:val="22"/>
          <w:lang w:val="es-ES"/>
        </w:rPr>
        <w:t xml:space="preserve">os las fracciones equivalentes </w:t>
      </w:r>
      <w:r w:rsidRPr="00E30E6F">
        <w:rPr>
          <w:rFonts w:ascii="Montserrat" w:hAnsi="Montserrat" w:cs="Arial"/>
          <w:bCs/>
          <w:sz w:val="22"/>
          <w:szCs w:val="22"/>
          <w:lang w:val="es-ES"/>
        </w:rPr>
        <w:t>ahora sí, a restar:</w:t>
      </w:r>
    </w:p>
    <w:p w14:paraId="293EC124" w14:textId="77777777" w:rsidR="00EF0E92" w:rsidRPr="00E30E6F" w:rsidRDefault="00EF0E92" w:rsidP="00053884">
      <w:pPr>
        <w:jc w:val="both"/>
        <w:rPr>
          <w:rFonts w:ascii="Montserrat" w:hAnsi="Montserrat" w:cs="Arial"/>
          <w:bCs/>
          <w:sz w:val="22"/>
          <w:szCs w:val="22"/>
          <w:lang w:val="es-ES"/>
        </w:rPr>
      </w:pPr>
    </w:p>
    <w:p w14:paraId="678449A2" w14:textId="16491A71"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25</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9</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16</m:t>
              </m:r>
            </m:num>
            <m:den>
              <m:r>
                <w:rPr>
                  <w:rFonts w:ascii="Cambria Math" w:hAnsi="Cambria Math" w:cs="Arial"/>
                  <w:sz w:val="22"/>
                  <w:szCs w:val="22"/>
                  <w:lang w:val="es-ES"/>
                </w:rPr>
                <m:t>15</m:t>
              </m:r>
            </m:den>
          </m:f>
          <m:r>
            <w:rPr>
              <w:rFonts w:ascii="Cambria Math" w:hAnsi="Cambria Math" w:cs="Arial"/>
              <w:sz w:val="22"/>
              <w:szCs w:val="22"/>
              <w:lang w:val="es-ES"/>
            </w:rPr>
            <m:t xml:space="preserve"> =1 </m:t>
          </m:r>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15</m:t>
              </m:r>
            </m:den>
          </m:f>
        </m:oMath>
      </m:oMathPara>
    </w:p>
    <w:p w14:paraId="64D54A10" w14:textId="77777777" w:rsidR="00EF0E92" w:rsidRPr="00E30E6F" w:rsidRDefault="00EF0E92" w:rsidP="00053884">
      <w:pPr>
        <w:jc w:val="both"/>
        <w:rPr>
          <w:rFonts w:ascii="Montserrat" w:hAnsi="Montserrat" w:cs="Arial"/>
          <w:bCs/>
          <w:sz w:val="22"/>
          <w:szCs w:val="22"/>
          <w:lang w:val="es-ES"/>
        </w:rPr>
      </w:pPr>
    </w:p>
    <w:p w14:paraId="65872DB7" w14:textId="72706BCF" w:rsidR="00EF0E92" w:rsidRPr="00E30E6F" w:rsidRDefault="00EF0E92" w:rsidP="00053884">
      <w:pPr>
        <w:jc w:val="both"/>
        <w:rPr>
          <w:rFonts w:ascii="Montserrat" w:hAnsi="Montserrat" w:cs="Arial"/>
          <w:sz w:val="22"/>
          <w:szCs w:val="22"/>
          <w:lang w:val="es-ES"/>
        </w:rPr>
      </w:pPr>
      <w:r w:rsidRPr="00E30E6F">
        <w:rPr>
          <w:rFonts w:ascii="Montserrat" w:eastAsiaTheme="minorHAnsi" w:hAnsi="Montserrat" w:cs="Arial"/>
          <w:sz w:val="22"/>
          <w:szCs w:val="22"/>
        </w:rPr>
        <w:t xml:space="preserve">¿Qué peso pondrían en el platillo izquierdo para que la balanza se mantenga en equilibrio? </w:t>
      </w:r>
      <m:oMath>
        <m:r>
          <w:rPr>
            <w:rFonts w:ascii="Cambria Math" w:eastAsiaTheme="minorHAnsi" w:hAnsi="Cambria Math" w:cs="Arial"/>
            <w:sz w:val="22"/>
            <w:szCs w:val="22"/>
          </w:rPr>
          <m:t>1</m:t>
        </m:r>
        <m:f>
          <m:fPr>
            <m:ctrlPr>
              <w:rPr>
                <w:rFonts w:ascii="Cambria Math" w:eastAsiaTheme="minorHAnsi" w:hAnsi="Cambria Math" w:cs="Arial"/>
                <w:i/>
                <w:sz w:val="22"/>
                <w:szCs w:val="22"/>
              </w:rPr>
            </m:ctrlPr>
          </m:fPr>
          <m:num>
            <m:r>
              <w:rPr>
                <w:rFonts w:ascii="Cambria Math" w:eastAsiaTheme="minorHAnsi" w:hAnsi="Cambria Math" w:cs="Arial"/>
                <w:sz w:val="22"/>
                <w:szCs w:val="22"/>
              </w:rPr>
              <m:t>1</m:t>
            </m:r>
          </m:num>
          <m:den>
            <m:r>
              <w:rPr>
                <w:rFonts w:ascii="Cambria Math" w:eastAsiaTheme="minorHAnsi" w:hAnsi="Cambria Math" w:cs="Arial"/>
                <w:sz w:val="22"/>
                <w:szCs w:val="22"/>
              </w:rPr>
              <m:t>15</m:t>
            </m:r>
          </m:den>
        </m:f>
        <m:r>
          <w:rPr>
            <w:rFonts w:ascii="Cambria Math" w:eastAsiaTheme="minorHAnsi" w:hAnsi="Cambria Math" w:cs="Arial"/>
            <w:sz w:val="22"/>
            <w:szCs w:val="22"/>
          </w:rPr>
          <m:t xml:space="preserve"> kg</m:t>
        </m:r>
      </m:oMath>
    </w:p>
    <w:p w14:paraId="0DF1A086" w14:textId="77777777" w:rsidR="00EF0E92" w:rsidRPr="00E30E6F" w:rsidRDefault="00EF0E92" w:rsidP="00E30E6F">
      <w:pPr>
        <w:rPr>
          <w:rFonts w:ascii="Montserrat" w:hAnsi="Montserrat" w:cs="Arial"/>
          <w:bCs/>
          <w:i/>
          <w:iCs/>
          <w:sz w:val="22"/>
          <w:szCs w:val="22"/>
          <w:lang w:val="es-ES"/>
        </w:rPr>
      </w:pPr>
    </w:p>
    <w:p w14:paraId="09A7DC65" w14:textId="77777777" w:rsidR="00EF0E92" w:rsidRPr="00E30E6F" w:rsidRDefault="00EF0E92" w:rsidP="007941F3">
      <w:pPr>
        <w:jc w:val="center"/>
        <w:rPr>
          <w:rFonts w:ascii="Montserrat" w:hAnsi="Montserrat" w:cs="Arial"/>
          <w:i/>
          <w:iCs/>
          <w:sz w:val="22"/>
          <w:szCs w:val="22"/>
          <w:lang w:val="es-ES"/>
        </w:rPr>
      </w:pPr>
      <w:r w:rsidRPr="00E30E6F">
        <w:rPr>
          <w:rFonts w:ascii="Montserrat" w:hAnsi="Montserrat" w:cs="Arial"/>
          <w:i/>
          <w:iCs/>
          <w:sz w:val="22"/>
          <w:szCs w:val="22"/>
          <w:lang w:val="es-ES"/>
        </w:rPr>
        <w:t>¡FELICIDADES, LLEGAMOS A LA RESPUESTA!</w:t>
      </w:r>
    </w:p>
    <w:p w14:paraId="5E4D14EF" w14:textId="77777777" w:rsidR="00176A59" w:rsidRPr="00E30E6F" w:rsidRDefault="00176A59" w:rsidP="00053884">
      <w:pPr>
        <w:jc w:val="both"/>
        <w:rPr>
          <w:rFonts w:ascii="Montserrat" w:hAnsi="Montserrat" w:cs="Arial"/>
          <w:b/>
          <w:bCs/>
          <w:sz w:val="22"/>
          <w:szCs w:val="22"/>
          <w:lang w:val="es-ES"/>
        </w:rPr>
      </w:pPr>
    </w:p>
    <w:p w14:paraId="176672BF" w14:textId="77777777" w:rsidR="00176A59" w:rsidRPr="00E30E6F" w:rsidRDefault="00176A59" w:rsidP="00053884">
      <w:pPr>
        <w:jc w:val="both"/>
        <w:rPr>
          <w:rFonts w:ascii="Montserrat" w:hAnsi="Montserrat" w:cs="Arial"/>
          <w:b/>
          <w:bCs/>
          <w:sz w:val="22"/>
          <w:szCs w:val="22"/>
          <w:lang w:val="es-ES"/>
        </w:rPr>
      </w:pPr>
    </w:p>
    <w:p w14:paraId="62247E22" w14:textId="4E2909B6" w:rsidR="005B6C72" w:rsidRPr="00E30E6F" w:rsidRDefault="005B6C72" w:rsidP="00053884">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2 </w:t>
      </w:r>
    </w:p>
    <w:p w14:paraId="19619590" w14:textId="77777777" w:rsidR="005B6C72" w:rsidRPr="00E30E6F" w:rsidRDefault="005B6C72" w:rsidP="00053884">
      <w:pPr>
        <w:jc w:val="both"/>
        <w:rPr>
          <w:rFonts w:ascii="Montserrat" w:hAnsi="Montserrat" w:cs="Arial"/>
          <w:bCs/>
          <w:sz w:val="22"/>
          <w:szCs w:val="22"/>
          <w:lang w:val="es-ES"/>
        </w:rPr>
      </w:pPr>
    </w:p>
    <w:p w14:paraId="3DB86B72" w14:textId="6CE450C7" w:rsidR="00EF0E92" w:rsidRPr="00E30E6F" w:rsidRDefault="00EF0E92" w:rsidP="00053884">
      <w:pPr>
        <w:jc w:val="both"/>
        <w:rPr>
          <w:rFonts w:ascii="Montserrat" w:eastAsiaTheme="minorHAnsi" w:hAnsi="Montserrat" w:cs="Arial"/>
          <w:sz w:val="22"/>
          <w:szCs w:val="22"/>
        </w:rPr>
      </w:pPr>
      <w:r w:rsidRPr="00E30E6F">
        <w:rPr>
          <w:rFonts w:ascii="Montserrat" w:hAnsi="Montserrat" w:cs="Arial"/>
          <w:bCs/>
          <w:sz w:val="22"/>
          <w:szCs w:val="22"/>
          <w:lang w:val="es-ES"/>
        </w:rPr>
        <w:t>Continuemos en la página 16 de nuestro libro de texto con la consigna 2 de nuestr</w:t>
      </w:r>
      <w:r w:rsidR="00BA1FF3">
        <w:rPr>
          <w:rFonts w:ascii="Montserrat" w:hAnsi="Montserrat" w:cs="Arial"/>
          <w:bCs/>
          <w:sz w:val="22"/>
          <w:szCs w:val="22"/>
          <w:lang w:val="es-ES"/>
        </w:rPr>
        <w:t>o desafío 6</w:t>
      </w:r>
      <w:r w:rsidR="00D94C73" w:rsidRPr="00E30E6F">
        <w:rPr>
          <w:rFonts w:ascii="Montserrat" w:hAnsi="Montserrat" w:cs="Arial"/>
          <w:bCs/>
          <w:sz w:val="22"/>
          <w:szCs w:val="22"/>
          <w:lang w:val="es-ES"/>
        </w:rPr>
        <w:t xml:space="preserve"> r</w:t>
      </w:r>
      <w:r w:rsidRPr="00E30E6F">
        <w:rPr>
          <w:rFonts w:ascii="Montserrat" w:eastAsiaTheme="minorHAnsi" w:hAnsi="Montserrat" w:cs="Arial"/>
          <w:sz w:val="22"/>
          <w:szCs w:val="22"/>
        </w:rPr>
        <w:t>esuelve in</w:t>
      </w:r>
      <w:r w:rsidR="00D94C73" w:rsidRPr="00E30E6F">
        <w:rPr>
          <w:rFonts w:ascii="Montserrat" w:eastAsiaTheme="minorHAnsi" w:hAnsi="Montserrat" w:cs="Arial"/>
          <w:sz w:val="22"/>
          <w:szCs w:val="22"/>
        </w:rPr>
        <w:t>dividualmente estos problemas, c</w:t>
      </w:r>
      <w:r w:rsidRPr="00E30E6F">
        <w:rPr>
          <w:rFonts w:ascii="Montserrat" w:eastAsiaTheme="minorHAnsi" w:hAnsi="Montserrat" w:cs="Arial"/>
          <w:sz w:val="22"/>
          <w:szCs w:val="22"/>
        </w:rPr>
        <w:t>uando hayas terminado todos, reúnete otra vez con tu equipo para com</w:t>
      </w:r>
      <w:r w:rsidR="00D94C73" w:rsidRPr="00E30E6F">
        <w:rPr>
          <w:rFonts w:ascii="Montserrat" w:eastAsiaTheme="minorHAnsi" w:hAnsi="Montserrat" w:cs="Arial"/>
          <w:sz w:val="22"/>
          <w:szCs w:val="22"/>
        </w:rPr>
        <w:t>parar y comentar sus resultados.</w:t>
      </w:r>
    </w:p>
    <w:p w14:paraId="66FED48C" w14:textId="77777777" w:rsidR="00EF0E92" w:rsidRPr="00E30E6F" w:rsidRDefault="00EF0E92" w:rsidP="00053884">
      <w:pPr>
        <w:jc w:val="both"/>
        <w:rPr>
          <w:rFonts w:ascii="Montserrat" w:hAnsi="Montserrat" w:cs="Arial"/>
          <w:bCs/>
          <w:sz w:val="22"/>
          <w:szCs w:val="22"/>
          <w:lang w:val="es-ES"/>
        </w:rPr>
      </w:pPr>
    </w:p>
    <w:p w14:paraId="28C439BA" w14:textId="504CC4E1" w:rsidR="00EF0E92" w:rsidRPr="00E30E6F" w:rsidRDefault="00EF0E92" w:rsidP="00053884">
      <w:pPr>
        <w:jc w:val="both"/>
        <w:rPr>
          <w:rFonts w:ascii="Montserrat" w:eastAsiaTheme="minorEastAsia" w:hAnsi="Montserrat" w:cs="Arial"/>
          <w:sz w:val="22"/>
          <w:szCs w:val="22"/>
        </w:rPr>
      </w:pPr>
      <w:r w:rsidRPr="00E30E6F">
        <w:rPr>
          <w:rFonts w:ascii="Montserrat" w:eastAsiaTheme="minorEastAsia"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E30E6F">
        <w:rPr>
          <w:rFonts w:ascii="Montserrat" w:eastAsiaTheme="minorEastAsia"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E30E6F">
        <w:rPr>
          <w:rFonts w:ascii="Montserrat" w:eastAsiaTheme="minorEastAsia" w:hAnsi="Montserrat" w:cs="Arial"/>
          <w:sz w:val="22"/>
          <w:szCs w:val="22"/>
        </w:rPr>
        <w:t xml:space="preserve"> ?</w:t>
      </w:r>
    </w:p>
    <w:p w14:paraId="0AE75BE8" w14:textId="77777777" w:rsidR="00EF0E92" w:rsidRPr="00E30E6F" w:rsidRDefault="00EF0E92" w:rsidP="00053884">
      <w:pPr>
        <w:jc w:val="both"/>
        <w:rPr>
          <w:rFonts w:ascii="Montserrat" w:hAnsi="Montserrat" w:cs="Arial"/>
          <w:b/>
          <w:bCs/>
          <w:sz w:val="22"/>
          <w:szCs w:val="22"/>
          <w:lang w:val="es-ES"/>
        </w:rPr>
      </w:pPr>
    </w:p>
    <w:p w14:paraId="68BD83C2" w14:textId="14B0725A" w:rsidR="00EF0E92" w:rsidRPr="00E30E6F" w:rsidRDefault="00EF0E92" w:rsidP="00053884">
      <w:pPr>
        <w:jc w:val="both"/>
        <w:rPr>
          <w:rFonts w:ascii="Montserrat" w:eastAsiaTheme="minorHAnsi" w:hAnsi="Montserrat" w:cs="Arial"/>
          <w:sz w:val="22"/>
          <w:szCs w:val="22"/>
        </w:rPr>
      </w:pPr>
      <w:r w:rsidRPr="00E30E6F">
        <w:rPr>
          <w:rFonts w:ascii="Montserrat" w:eastAsiaTheme="minorHAnsi" w:hAnsi="Montserrat" w:cs="Arial"/>
          <w:sz w:val="22"/>
          <w:szCs w:val="22"/>
        </w:rPr>
        <w:t>¿Ya se dieron cuenta? Es muy parecido al que res</w:t>
      </w:r>
      <w:r w:rsidR="00D94C73" w:rsidRPr="00E30E6F">
        <w:rPr>
          <w:rFonts w:ascii="Montserrat" w:eastAsiaTheme="minorHAnsi" w:hAnsi="Montserrat" w:cs="Arial"/>
          <w:sz w:val="22"/>
          <w:szCs w:val="22"/>
        </w:rPr>
        <w:t>olvimos en el problema anterior, a</w:t>
      </w:r>
      <w:r w:rsidRPr="00E30E6F">
        <w:rPr>
          <w:rFonts w:ascii="Montserrat" w:eastAsiaTheme="minorHAnsi" w:hAnsi="Montserrat" w:cs="Arial"/>
          <w:sz w:val="22"/>
          <w:szCs w:val="22"/>
        </w:rPr>
        <w:t>sí que manos a la obra. Observamos las fracciones con las que vamos a trabajar.</w:t>
      </w:r>
    </w:p>
    <w:p w14:paraId="49749752" w14:textId="77777777" w:rsidR="00EF0E92" w:rsidRPr="00E30E6F" w:rsidRDefault="00EF0E92" w:rsidP="00053884">
      <w:pPr>
        <w:jc w:val="both"/>
        <w:rPr>
          <w:rFonts w:ascii="Montserrat" w:eastAsiaTheme="minorHAnsi" w:hAnsi="Montserrat" w:cs="Arial"/>
          <w:sz w:val="22"/>
          <w:szCs w:val="22"/>
        </w:rPr>
      </w:pPr>
    </w:p>
    <w:p w14:paraId="18DE0992"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1921E548" w14:textId="77777777" w:rsidR="00EF0E92" w:rsidRPr="00E30E6F" w:rsidRDefault="00EF0E92" w:rsidP="00053884">
      <w:pPr>
        <w:jc w:val="both"/>
        <w:rPr>
          <w:rFonts w:ascii="Montserrat" w:hAnsi="Montserrat" w:cs="Arial"/>
          <w:bCs/>
          <w:sz w:val="22"/>
          <w:szCs w:val="22"/>
          <w:lang w:val="es-ES"/>
        </w:rPr>
      </w:pPr>
    </w:p>
    <w:p w14:paraId="4465BA52" w14:textId="7919FBA9"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¿Cuánto hay que agregar a ¾ para obtener 6/7?</w:t>
      </w:r>
    </w:p>
    <w:p w14:paraId="74D88D62" w14:textId="77777777" w:rsidR="00F67655" w:rsidRPr="00E30E6F" w:rsidRDefault="00F67655" w:rsidP="00053884">
      <w:pPr>
        <w:jc w:val="both"/>
        <w:rPr>
          <w:rFonts w:ascii="Montserrat" w:hAnsi="Montserrat" w:cs="Arial"/>
          <w:bCs/>
          <w:sz w:val="22"/>
          <w:szCs w:val="22"/>
          <w:lang w:val="es-ES"/>
        </w:rPr>
      </w:pPr>
    </w:p>
    <w:p w14:paraId="0DA9BA5A" w14:textId="77777777" w:rsidR="00EF0E92" w:rsidRPr="00E30E6F" w:rsidRDefault="003E38CC" w:rsidP="00053884">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14:paraId="269F1466" w14:textId="77777777" w:rsidR="00EF0E92" w:rsidRPr="00E30E6F" w:rsidRDefault="00EF0E92" w:rsidP="00053884">
      <w:pPr>
        <w:jc w:val="both"/>
        <w:rPr>
          <w:rFonts w:ascii="Montserrat" w:hAnsi="Montserrat" w:cs="Arial"/>
          <w:bCs/>
          <w:sz w:val="22"/>
          <w:szCs w:val="22"/>
          <w:lang w:val="es-ES"/>
        </w:rPr>
      </w:pPr>
    </w:p>
    <w:p w14:paraId="3FDE4C85" w14:textId="119A85FE"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¿Crees que de esta manera podemos resolverlo? Tenemos que buscar la fracción que falta</w:t>
      </w:r>
      <w:r w:rsidR="00BA1FF3">
        <w:rPr>
          <w:rFonts w:ascii="Montserrat" w:hAnsi="Montserrat" w:cs="Arial"/>
          <w:bCs/>
          <w:sz w:val="22"/>
          <w:szCs w:val="22"/>
          <w:lang w:val="es-ES"/>
        </w:rPr>
        <w:t xml:space="preserve"> para que logremos llegar a 6/7</w:t>
      </w:r>
    </w:p>
    <w:p w14:paraId="4E2A5E63" w14:textId="77777777" w:rsidR="00EF0E92" w:rsidRPr="00E30E6F" w:rsidRDefault="00EF0E92" w:rsidP="00053884">
      <w:pPr>
        <w:jc w:val="both"/>
        <w:rPr>
          <w:rFonts w:ascii="Montserrat" w:hAnsi="Montserrat" w:cs="Arial"/>
          <w:bCs/>
          <w:sz w:val="22"/>
          <w:szCs w:val="22"/>
          <w:lang w:val="es-ES"/>
        </w:rPr>
      </w:pPr>
    </w:p>
    <w:p w14:paraId="4A73CE29" w14:textId="3A87782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¿Cómo le podemos hacer? Claro, pode</w:t>
      </w:r>
      <w:r w:rsidR="00D94C73" w:rsidRPr="00E30E6F">
        <w:rPr>
          <w:rFonts w:ascii="Montserrat" w:hAnsi="Montserrat" w:cs="Arial"/>
          <w:bCs/>
          <w:sz w:val="22"/>
          <w:szCs w:val="22"/>
          <w:lang w:val="es-ES"/>
        </w:rPr>
        <w:t>mos hacer una resta.</w:t>
      </w:r>
      <w:r w:rsidRPr="00E30E6F">
        <w:rPr>
          <w:rFonts w:ascii="Montserrat" w:hAnsi="Montserrat" w:cs="Arial"/>
          <w:bCs/>
          <w:sz w:val="22"/>
          <w:szCs w:val="22"/>
          <w:lang w:val="es-ES"/>
        </w:rPr>
        <w:t xml:space="preserve"> </w:t>
      </w:r>
    </w:p>
    <w:p w14:paraId="6A4450C4" w14:textId="5E99370A"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lastRenderedPageBreak/>
        <w:t xml:space="preserve">Porque la resta es la operación inversa a la suma y queremos encontrar la diferencia o parte que falta </w:t>
      </w:r>
      <w:r w:rsidR="00BA1FF3">
        <w:rPr>
          <w:rFonts w:ascii="Montserrat" w:hAnsi="Montserrat" w:cs="Arial"/>
          <w:bCs/>
          <w:sz w:val="22"/>
          <w:szCs w:val="22"/>
          <w:lang w:val="es-ES"/>
        </w:rPr>
        <w:t>a ¾ para que sea igual a 6/7 c</w:t>
      </w:r>
      <w:r w:rsidRPr="00E30E6F">
        <w:rPr>
          <w:rFonts w:ascii="Montserrat" w:hAnsi="Montserrat" w:cs="Arial"/>
          <w:bCs/>
          <w:sz w:val="22"/>
          <w:szCs w:val="22"/>
          <w:lang w:val="es-ES"/>
        </w:rPr>
        <w:t>on u</w:t>
      </w:r>
      <w:r w:rsidR="00D94C73" w:rsidRPr="00E30E6F">
        <w:rPr>
          <w:rFonts w:ascii="Montserrat" w:hAnsi="Montserrat" w:cs="Arial"/>
          <w:bCs/>
          <w:sz w:val="22"/>
          <w:szCs w:val="22"/>
          <w:lang w:val="es-ES"/>
        </w:rPr>
        <w:t>na resta podemos solucionarlo d</w:t>
      </w:r>
      <w:r w:rsidRPr="00E30E6F">
        <w:rPr>
          <w:rFonts w:ascii="Montserrat" w:hAnsi="Montserrat" w:cs="Arial"/>
          <w:bCs/>
          <w:sz w:val="22"/>
          <w:szCs w:val="22"/>
          <w:lang w:val="es-ES"/>
        </w:rPr>
        <w:t xml:space="preserve">e este modo, colocamos la fracción mayor al inicio restamos la fracción más pequeña y la escribimos después, quedando así: </w:t>
      </w:r>
    </w:p>
    <w:p w14:paraId="59DB63F1" w14:textId="77777777" w:rsidR="00EF0E92" w:rsidRPr="00E30E6F" w:rsidRDefault="00EF0E92" w:rsidP="00053884">
      <w:pPr>
        <w:jc w:val="both"/>
        <w:rPr>
          <w:rFonts w:ascii="Montserrat" w:hAnsi="Montserrat" w:cs="Arial"/>
          <w:bCs/>
          <w:sz w:val="22"/>
          <w:szCs w:val="22"/>
          <w:lang w:val="es-ES"/>
        </w:rPr>
      </w:pPr>
    </w:p>
    <w:p w14:paraId="5095EE3D"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oMath>
      </m:oMathPara>
    </w:p>
    <w:p w14:paraId="22E18443" w14:textId="77777777" w:rsidR="00EF0E92" w:rsidRPr="00E30E6F" w:rsidRDefault="00EF0E92" w:rsidP="00053884">
      <w:pPr>
        <w:jc w:val="both"/>
        <w:rPr>
          <w:rFonts w:ascii="Montserrat" w:hAnsi="Montserrat" w:cs="Arial"/>
          <w:bCs/>
          <w:sz w:val="22"/>
          <w:szCs w:val="22"/>
          <w:lang w:val="es-ES"/>
        </w:rPr>
      </w:pPr>
    </w:p>
    <w:p w14:paraId="409BB99C" w14:textId="36BDB04E"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Como ya sabemos, primero debemos encontrar fracciones equivalentes de cada una de las fracciones dadas, y el</w:t>
      </w:r>
      <w:r w:rsidR="00D94C73" w:rsidRPr="00E30E6F">
        <w:rPr>
          <w:rFonts w:ascii="Montserrat" w:hAnsi="Montserrat" w:cs="Arial"/>
          <w:bCs/>
          <w:sz w:val="22"/>
          <w:szCs w:val="22"/>
          <w:lang w:val="es-ES"/>
        </w:rPr>
        <w:t xml:space="preserve"> numerador tiene que ser igual. </w:t>
      </w:r>
      <w:r w:rsidRPr="00E30E6F">
        <w:rPr>
          <w:rFonts w:ascii="Montserrat" w:hAnsi="Montserrat" w:cs="Arial"/>
          <w:bCs/>
          <w:sz w:val="22"/>
          <w:szCs w:val="22"/>
          <w:lang w:val="es-ES"/>
        </w:rPr>
        <w:t>Ya habíamos visto que multiplicando los denominadores podemos obtener un denominador igual para ambas fracciones, sin olvidar que lo que le sucede al denominador le debe ocurrir al numerador.</w:t>
      </w:r>
    </w:p>
    <w:p w14:paraId="312C6326" w14:textId="77777777" w:rsidR="00EF0E92" w:rsidRPr="00E30E6F" w:rsidRDefault="00EF0E92" w:rsidP="00053884">
      <w:pPr>
        <w:jc w:val="both"/>
        <w:rPr>
          <w:rFonts w:ascii="Montserrat" w:hAnsi="Montserrat" w:cs="Arial"/>
          <w:bCs/>
          <w:sz w:val="22"/>
          <w:szCs w:val="22"/>
          <w:lang w:val="es-ES"/>
        </w:rPr>
      </w:pPr>
    </w:p>
    <w:p w14:paraId="6E6691C4" w14:textId="317AE9D4"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encontremos las fracciones equivalentes.</w:t>
      </w:r>
    </w:p>
    <w:p w14:paraId="6FF30FB3" w14:textId="00370A3F" w:rsidR="00EF0E92"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3840" behindDoc="0" locked="0" layoutInCell="1" allowOverlap="1" wp14:anchorId="2D8434BB" wp14:editId="311460FA">
                <wp:simplePos x="0" y="0"/>
                <wp:positionH relativeFrom="margin">
                  <wp:posOffset>2719070</wp:posOffset>
                </wp:positionH>
                <wp:positionV relativeFrom="paragraph">
                  <wp:posOffset>55245</wp:posOffset>
                </wp:positionV>
                <wp:extent cx="822960" cy="304800"/>
                <wp:effectExtent l="0" t="0" r="15240" b="57150"/>
                <wp:wrapNone/>
                <wp:docPr id="14" name="Flecha: curvada hacia abajo 14"/>
                <wp:cNvGraphicFramePr/>
                <a:graphic xmlns:a="http://schemas.openxmlformats.org/drawingml/2006/main">
                  <a:graphicData uri="http://schemas.microsoft.com/office/word/2010/wordprocessingShape">
                    <wps:wsp>
                      <wps:cNvSpPr/>
                      <wps:spPr>
                        <a:xfrm>
                          <a:off x="0" y="0"/>
                          <a:ext cx="822960" cy="30480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BF5CE9C" id="Flecha: curvada hacia abajo 14" o:spid="_x0000_s1026" type="#_x0000_t105" style="position:absolute;margin-left:214.1pt;margin-top:4.35pt;width:64.8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" adj="17600,19600,16200" fillcolor="#4472c4 [3204]" strokecolor="#1f3763 [1604]" strokeweight="1pt">
                <w10:wrap anchorx="margin"/>
              </v:shape>
            </w:pict>
          </mc:Fallback>
        </mc:AlternateContent>
      </w:r>
    </w:p>
    <w:p w14:paraId="698725AA" w14:textId="0471EDB5" w:rsidR="00EF0E92" w:rsidRPr="00E30E6F" w:rsidRDefault="00607CF6"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4864" behindDoc="0" locked="0" layoutInCell="1" allowOverlap="1" wp14:anchorId="67A877EC" wp14:editId="708ECBDC">
                <wp:simplePos x="0" y="0"/>
                <wp:positionH relativeFrom="column">
                  <wp:posOffset>2715785</wp:posOffset>
                </wp:positionH>
                <wp:positionV relativeFrom="paragraph">
                  <wp:posOffset>311526</wp:posOffset>
                </wp:positionV>
                <wp:extent cx="306519" cy="45719"/>
                <wp:effectExtent l="0" t="76200" r="17780" b="69215"/>
                <wp:wrapNone/>
                <wp:docPr id="21" name="Flecha: hacia la izquierda 21"/>
                <wp:cNvGraphicFramePr/>
                <a:graphic xmlns:a="http://schemas.openxmlformats.org/drawingml/2006/main">
                  <a:graphicData uri="http://schemas.microsoft.com/office/word/2010/wordprocessingShape">
                    <wps:wsp>
                      <wps:cNvSpPr/>
                      <wps:spPr>
                        <a:xfrm rot="1554351">
                          <a:off x="0" y="0"/>
                          <a:ext cx="30651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1B982E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1" o:spid="_x0000_s1026" type="#_x0000_t66" style="position:absolute;margin-left:213.85pt;margin-top:24.55pt;width:24.15pt;height:3.6pt;rotation:169776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" adj="1611" fillcolor="#4472c4 [3204]" strokecolor="#1f3763 [1604]" strokeweight="1pt"/>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85888" behindDoc="0" locked="0" layoutInCell="1" allowOverlap="1" wp14:anchorId="2A491764" wp14:editId="52063F7E">
                <wp:simplePos x="0" y="0"/>
                <wp:positionH relativeFrom="column">
                  <wp:posOffset>2631440</wp:posOffset>
                </wp:positionH>
                <wp:positionV relativeFrom="paragraph">
                  <wp:posOffset>434340</wp:posOffset>
                </wp:positionV>
                <wp:extent cx="349250" cy="80010"/>
                <wp:effectExtent l="19050" t="19050" r="12700" b="34290"/>
                <wp:wrapNone/>
                <wp:docPr id="20" name="Flecha: hacia la izquierda 20"/>
                <wp:cNvGraphicFramePr/>
                <a:graphic xmlns:a="http://schemas.openxmlformats.org/drawingml/2006/main">
                  <a:graphicData uri="http://schemas.microsoft.com/office/word/2010/wordprocessingShape">
                    <wps:wsp>
                      <wps:cNvSpPr/>
                      <wps:spPr>
                        <a:xfrm>
                          <a:off x="0" y="0"/>
                          <a:ext cx="349250" cy="800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1D6200E" id="Flecha: hacia la izquierda 20" o:spid="_x0000_s1026" type="#_x0000_t66" style="position:absolute;margin-left:207.2pt;margin-top:34.2pt;width:2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" adj="2474" fillcolor="#4472c4 [3204]" strokecolor="#1f3763 [1604]" strokeweight="1pt"/>
            </w:pict>
          </mc:Fallback>
        </mc:AlternateContent>
      </w:r>
    </w:p>
    <w:p w14:paraId="00BCCC52"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oMath>
      </m:oMathPara>
    </w:p>
    <w:p w14:paraId="5B255DEC" w14:textId="77777777" w:rsidR="005B6C72" w:rsidRPr="00E30E6F" w:rsidRDefault="005B6C72" w:rsidP="00053884">
      <w:pPr>
        <w:jc w:val="both"/>
        <w:rPr>
          <w:rFonts w:ascii="Montserrat" w:hAnsi="Montserrat" w:cs="Arial"/>
          <w:bCs/>
          <w:sz w:val="22"/>
          <w:szCs w:val="22"/>
          <w:lang w:val="es-ES"/>
        </w:rPr>
      </w:pPr>
    </w:p>
    <w:p w14:paraId="50AB78BE" w14:textId="1C2F3C34"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Y la segunda fracción equivalente es:</w:t>
      </w:r>
    </w:p>
    <w:p w14:paraId="5D43EAF0" w14:textId="4F22D813" w:rsidR="00EF0E92" w:rsidRPr="00E30E6F" w:rsidRDefault="007941F3" w:rsidP="00053884">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7936" behindDoc="0" locked="0" layoutInCell="1" allowOverlap="1" wp14:anchorId="2AE4A256" wp14:editId="1E7D136A">
                <wp:simplePos x="0" y="0"/>
                <wp:positionH relativeFrom="column">
                  <wp:posOffset>2465764</wp:posOffset>
                </wp:positionH>
                <wp:positionV relativeFrom="paragraph">
                  <wp:posOffset>419100</wp:posOffset>
                </wp:positionV>
                <wp:extent cx="137160" cy="45719"/>
                <wp:effectExtent l="0" t="19050" r="34290" b="31115"/>
                <wp:wrapNone/>
                <wp:docPr id="23" name="Flecha: a la derecha 23"/>
                <wp:cNvGraphicFramePr/>
                <a:graphic xmlns:a="http://schemas.openxmlformats.org/drawingml/2006/main">
                  <a:graphicData uri="http://schemas.microsoft.com/office/word/2010/wordprocessingShape">
                    <wps:wsp>
                      <wps:cNvSpPr/>
                      <wps:spPr>
                        <a:xfrm flipV="1">
                          <a:off x="0" y="0"/>
                          <a:ext cx="1371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283FF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3" o:spid="_x0000_s1026" type="#_x0000_t13" style="position:absolute;margin-left:194.15pt;margin-top:33pt;width:10.8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" adj="18000" fillcolor="#4472c4 [3204]" strokecolor="#1f3763 [1604]" strokeweight="1pt"/>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88960" behindDoc="0" locked="0" layoutInCell="1" allowOverlap="1" wp14:anchorId="31D14D7A" wp14:editId="286F8B26">
                <wp:simplePos x="0" y="0"/>
                <wp:positionH relativeFrom="column">
                  <wp:posOffset>2406015</wp:posOffset>
                </wp:positionH>
                <wp:positionV relativeFrom="paragraph">
                  <wp:posOffset>272415</wp:posOffset>
                </wp:positionV>
                <wp:extent cx="203061" cy="45719"/>
                <wp:effectExtent l="19050" t="57150" r="6985" b="69215"/>
                <wp:wrapNone/>
                <wp:docPr id="22" name="Flecha: a la derecha 22"/>
                <wp:cNvGraphicFramePr/>
                <a:graphic xmlns:a="http://schemas.openxmlformats.org/drawingml/2006/main">
                  <a:graphicData uri="http://schemas.microsoft.com/office/word/2010/wordprocessingShape">
                    <wps:wsp>
                      <wps:cNvSpPr/>
                      <wps:spPr>
                        <a:xfrm rot="19779951" flipV="1">
                          <a:off x="0" y="0"/>
                          <a:ext cx="20306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8658FF3" id="Flecha: a la derecha 22" o:spid="_x0000_s1026" type="#_x0000_t13" style="position:absolute;margin-left:189.45pt;margin-top:21.45pt;width:16pt;height:3.6pt;rotation:1987979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" adj="19168" fillcolor="#4472c4 [3204]" strokecolor="#1f3763 [1604]" strokeweight="1pt"/>
            </w:pict>
          </mc:Fallback>
        </mc:AlternateContent>
      </w:r>
    </w:p>
    <w:p w14:paraId="1198D1D5"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oMath>
      </m:oMathPara>
    </w:p>
    <w:p w14:paraId="1D52F283" w14:textId="77777777" w:rsidR="00EF0E92" w:rsidRPr="00E30E6F" w:rsidRDefault="00EF0E92" w:rsidP="00053884">
      <w:pPr>
        <w:jc w:val="both"/>
        <w:rPr>
          <w:rFonts w:ascii="Montserrat" w:hAnsi="Montserrat" w:cs="Arial"/>
          <w:bCs/>
          <w:sz w:val="22"/>
          <w:szCs w:val="22"/>
          <w:lang w:val="es-ES"/>
        </w:rPr>
      </w:pPr>
    </w:p>
    <w:p w14:paraId="122E47F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Ahora ya podemos hacer nuestra resta:</w:t>
      </w:r>
    </w:p>
    <w:p w14:paraId="148C5176" w14:textId="77777777" w:rsidR="00EF0E92" w:rsidRPr="00E30E6F" w:rsidRDefault="00EF0E92" w:rsidP="00053884">
      <w:pPr>
        <w:jc w:val="both"/>
        <w:rPr>
          <w:rFonts w:ascii="Montserrat" w:hAnsi="Montserrat" w:cs="Arial"/>
          <w:bCs/>
          <w:sz w:val="22"/>
          <w:szCs w:val="22"/>
          <w:lang w:val="es-ES"/>
        </w:rPr>
      </w:pPr>
    </w:p>
    <w:p w14:paraId="661DD735" w14:textId="77777777" w:rsidR="00EF0E92" w:rsidRPr="00E30E6F" w:rsidRDefault="003E38CC" w:rsidP="00053884">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28</m:t>
              </m:r>
            </m:den>
          </m:f>
        </m:oMath>
      </m:oMathPara>
    </w:p>
    <w:p w14:paraId="21D60710" w14:textId="77777777" w:rsidR="00EF0E92" w:rsidRPr="00E30E6F" w:rsidRDefault="00EF0E92" w:rsidP="00053884">
      <w:pPr>
        <w:jc w:val="both"/>
        <w:rPr>
          <w:rFonts w:ascii="Montserrat" w:hAnsi="Montserrat" w:cs="Arial"/>
          <w:bCs/>
          <w:sz w:val="22"/>
          <w:szCs w:val="22"/>
          <w:lang w:val="es-ES"/>
        </w:rPr>
      </w:pPr>
    </w:p>
    <w:p w14:paraId="2AD9BF7D" w14:textId="5AD541B1"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Nuestra respuesta a:</w:t>
      </w:r>
    </w:p>
    <w:p w14:paraId="4D0D1097" w14:textId="77777777" w:rsidR="00176A59" w:rsidRPr="00E30E6F" w:rsidRDefault="00176A59" w:rsidP="00053884">
      <w:pPr>
        <w:jc w:val="both"/>
        <w:rPr>
          <w:rFonts w:ascii="Montserrat" w:eastAsiaTheme="minorHAnsi" w:hAnsi="Montserrat" w:cs="Arial"/>
          <w:sz w:val="22"/>
          <w:szCs w:val="22"/>
        </w:rPr>
      </w:pPr>
    </w:p>
    <w:p w14:paraId="7E93ED9B" w14:textId="16516E9C" w:rsidR="00EF0E92" w:rsidRPr="00E30E6F" w:rsidRDefault="00EF0E92" w:rsidP="00053884">
      <w:pPr>
        <w:jc w:val="both"/>
        <w:rPr>
          <w:rFonts w:ascii="Montserrat" w:hAnsi="Montserrat" w:cs="Arial"/>
          <w:sz w:val="22"/>
          <w:szCs w:val="22"/>
          <w:lang w:val="es-ES"/>
        </w:rPr>
      </w:pPr>
      <w:r w:rsidRPr="00E30E6F">
        <w:rPr>
          <w:rFonts w:ascii="Montserrat" w:eastAsiaTheme="minorHAnsi" w:hAnsi="Montserrat" w:cs="Arial"/>
          <w:sz w:val="22"/>
          <w:szCs w:val="22"/>
        </w:rPr>
        <w:t xml:space="preserve">¿Cuánto hay que agregar a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3</m:t>
            </m:r>
          </m:num>
          <m:den>
            <m:r>
              <w:rPr>
                <w:rFonts w:ascii="Cambria Math" w:eastAsiaTheme="minorHAnsi" w:hAnsi="Cambria Math" w:cs="Arial"/>
                <w:sz w:val="22"/>
                <w:szCs w:val="22"/>
              </w:rPr>
              <m:t>4</m:t>
            </m:r>
          </m:den>
        </m:f>
      </m:oMath>
      <w:r w:rsidRPr="00E30E6F">
        <w:rPr>
          <w:rFonts w:ascii="Montserrat" w:eastAsiaTheme="minorHAnsi" w:hAnsi="Montserrat" w:cs="Arial"/>
          <w:sz w:val="22"/>
          <w:szCs w:val="22"/>
        </w:rPr>
        <w:t xml:space="preserve"> para obtener </w:t>
      </w:r>
      <m:oMath>
        <m:f>
          <m:fPr>
            <m:ctrlPr>
              <w:rPr>
                <w:rFonts w:ascii="Cambria Math" w:eastAsiaTheme="minorHAnsi" w:hAnsi="Cambria Math" w:cs="Arial"/>
                <w:i/>
                <w:sz w:val="22"/>
                <w:szCs w:val="22"/>
              </w:rPr>
            </m:ctrlPr>
          </m:fPr>
          <m:num>
            <m:r>
              <w:rPr>
                <w:rFonts w:ascii="Cambria Math" w:eastAsiaTheme="minorHAnsi" w:hAnsi="Cambria Math" w:cs="Arial"/>
                <w:sz w:val="22"/>
                <w:szCs w:val="22"/>
              </w:rPr>
              <m:t>6</m:t>
            </m:r>
          </m:num>
          <m:den>
            <m:r>
              <w:rPr>
                <w:rFonts w:ascii="Cambria Math" w:eastAsiaTheme="minorHAnsi" w:hAnsi="Cambria Math" w:cs="Arial"/>
                <w:sz w:val="22"/>
                <w:szCs w:val="22"/>
              </w:rPr>
              <m:t>7</m:t>
            </m:r>
          </m:den>
        </m:f>
      </m:oMath>
      <w:r w:rsidRPr="00E30E6F">
        <w:rPr>
          <w:rFonts w:ascii="Montserrat" w:eastAsiaTheme="minorHAnsi" w:hAnsi="Montserrat" w:cs="Arial"/>
          <w:sz w:val="22"/>
          <w:szCs w:val="22"/>
        </w:rPr>
        <w:t xml:space="preserve"> ? es 3/28</w:t>
      </w:r>
    </w:p>
    <w:p w14:paraId="0C0F534A" w14:textId="77777777" w:rsidR="00EF0E92" w:rsidRPr="00E30E6F" w:rsidRDefault="00EF0E92" w:rsidP="00E30E6F">
      <w:pPr>
        <w:rPr>
          <w:rFonts w:ascii="Montserrat" w:hAnsi="Montserrat" w:cs="Arial"/>
          <w:bCs/>
          <w:sz w:val="22"/>
          <w:szCs w:val="22"/>
          <w:lang w:val="es-ES"/>
        </w:rPr>
      </w:pPr>
    </w:p>
    <w:p w14:paraId="42FAFAA6" w14:textId="75AFC3FE" w:rsidR="00EF0E92" w:rsidRPr="00E30E6F" w:rsidRDefault="00EF0E92" w:rsidP="007941F3">
      <w:pPr>
        <w:jc w:val="center"/>
        <w:rPr>
          <w:rFonts w:ascii="Montserrat" w:hAnsi="Montserrat" w:cs="Arial"/>
          <w:bCs/>
          <w:i/>
          <w:iCs/>
          <w:sz w:val="22"/>
          <w:szCs w:val="22"/>
          <w:lang w:val="es-ES"/>
        </w:rPr>
      </w:pPr>
      <w:r w:rsidRPr="00E30E6F">
        <w:rPr>
          <w:rFonts w:ascii="Montserrat" w:hAnsi="Montserrat" w:cs="Arial"/>
          <w:bCs/>
          <w:i/>
          <w:iCs/>
          <w:sz w:val="22"/>
          <w:szCs w:val="22"/>
          <w:lang w:val="es-ES"/>
        </w:rPr>
        <w:t>Muchas felicidades, hasta este momento vamos muy bien.</w:t>
      </w:r>
    </w:p>
    <w:p w14:paraId="316E980F" w14:textId="77777777" w:rsidR="00EF0E92" w:rsidRPr="00E30E6F" w:rsidRDefault="00EF0E92" w:rsidP="00053884">
      <w:pPr>
        <w:jc w:val="both"/>
        <w:rPr>
          <w:rFonts w:ascii="Montserrat" w:hAnsi="Montserrat" w:cs="Arial"/>
          <w:bCs/>
          <w:sz w:val="22"/>
          <w:szCs w:val="22"/>
          <w:lang w:val="es-ES"/>
        </w:rPr>
      </w:pPr>
    </w:p>
    <w:p w14:paraId="7ACC448C" w14:textId="77777777"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Gracias por la atención y disposición. En la próxima clase resolveremos los problemas 2, 3 y 4 de la página 16 de tu libro de texto. Cuídate y te esperamos con mucha actitud para seguir aprendiendo.</w:t>
      </w:r>
    </w:p>
    <w:p w14:paraId="179E5555" w14:textId="303C4C56" w:rsidR="001102D9" w:rsidRPr="00E30E6F" w:rsidRDefault="001102D9" w:rsidP="00053884">
      <w:pPr>
        <w:jc w:val="both"/>
        <w:rPr>
          <w:rFonts w:ascii="Montserrat" w:eastAsia="Arial" w:hAnsi="Montserrat" w:cs="Arial"/>
          <w:sz w:val="22"/>
          <w:szCs w:val="22"/>
        </w:rPr>
      </w:pPr>
    </w:p>
    <w:p w14:paraId="6EDA10B0" w14:textId="77777777" w:rsidR="00D94C73" w:rsidRPr="00E30E6F" w:rsidRDefault="00D94C73" w:rsidP="00053884">
      <w:pPr>
        <w:jc w:val="both"/>
        <w:rPr>
          <w:rStyle w:val="eop"/>
          <w:rFonts w:ascii="Montserrat" w:hAnsi="Montserrat" w:cs="Arial"/>
          <w:b/>
          <w:bCs/>
          <w:color w:val="000000"/>
          <w:sz w:val="22"/>
          <w:szCs w:val="22"/>
          <w:shd w:val="clear" w:color="auto" w:fill="FFFFFF"/>
        </w:rPr>
      </w:pPr>
    </w:p>
    <w:p w14:paraId="4A330A82" w14:textId="6BB87129" w:rsidR="00114777" w:rsidRPr="00E30E6F" w:rsidRDefault="00D94C73" w:rsidP="00053884">
      <w:pPr>
        <w:jc w:val="both"/>
        <w:rPr>
          <w:rStyle w:val="eop"/>
          <w:rFonts w:ascii="Montserrat" w:hAnsi="Montserrat" w:cs="Arial"/>
          <w:b/>
          <w:bCs/>
          <w:color w:val="000000"/>
          <w:sz w:val="28"/>
          <w:szCs w:val="28"/>
          <w:shd w:val="clear" w:color="auto" w:fill="FFFFFF"/>
        </w:rPr>
      </w:pPr>
      <w:r w:rsidRPr="00E30E6F">
        <w:rPr>
          <w:rStyle w:val="eop"/>
          <w:rFonts w:ascii="Montserrat" w:hAnsi="Montserrat" w:cs="Arial"/>
          <w:b/>
          <w:bCs/>
          <w:color w:val="000000"/>
          <w:sz w:val="28"/>
          <w:szCs w:val="28"/>
          <w:shd w:val="clear" w:color="auto" w:fill="FFFFFF"/>
        </w:rPr>
        <w:t>El R</w:t>
      </w:r>
      <w:r w:rsidR="00114777" w:rsidRPr="00E30E6F">
        <w:rPr>
          <w:rStyle w:val="eop"/>
          <w:rFonts w:ascii="Montserrat" w:hAnsi="Montserrat" w:cs="Arial"/>
          <w:b/>
          <w:bCs/>
          <w:color w:val="000000"/>
          <w:sz w:val="28"/>
          <w:szCs w:val="28"/>
          <w:shd w:val="clear" w:color="auto" w:fill="FFFFFF"/>
        </w:rPr>
        <w:t xml:space="preserve">eto de </w:t>
      </w:r>
      <w:r w:rsidRPr="00E30E6F">
        <w:rPr>
          <w:rStyle w:val="eop"/>
          <w:rFonts w:ascii="Montserrat" w:hAnsi="Montserrat" w:cs="Arial"/>
          <w:b/>
          <w:bCs/>
          <w:color w:val="000000"/>
          <w:sz w:val="28"/>
          <w:szCs w:val="28"/>
          <w:shd w:val="clear" w:color="auto" w:fill="FFFFFF"/>
        </w:rPr>
        <w:t>H</w:t>
      </w:r>
      <w:r w:rsidR="009546A1" w:rsidRPr="00E30E6F">
        <w:rPr>
          <w:rStyle w:val="eop"/>
          <w:rFonts w:ascii="Montserrat" w:hAnsi="Montserrat" w:cs="Arial"/>
          <w:b/>
          <w:bCs/>
          <w:color w:val="000000"/>
          <w:sz w:val="28"/>
          <w:szCs w:val="28"/>
          <w:shd w:val="clear" w:color="auto" w:fill="FFFFFF"/>
        </w:rPr>
        <w:t>oy</w:t>
      </w:r>
      <w:r w:rsidR="00114777" w:rsidRPr="00E30E6F">
        <w:rPr>
          <w:rStyle w:val="eop"/>
          <w:rFonts w:ascii="Montserrat" w:hAnsi="Montserrat" w:cs="Arial"/>
          <w:b/>
          <w:bCs/>
          <w:color w:val="000000"/>
          <w:sz w:val="28"/>
          <w:szCs w:val="28"/>
          <w:shd w:val="clear" w:color="auto" w:fill="FFFFFF"/>
        </w:rPr>
        <w:t>:</w:t>
      </w:r>
    </w:p>
    <w:p w14:paraId="30BF56A9" w14:textId="376C5834" w:rsidR="00EF0E92" w:rsidRPr="00E30E6F" w:rsidRDefault="00EF0E92" w:rsidP="00053884">
      <w:pPr>
        <w:jc w:val="both"/>
        <w:rPr>
          <w:rStyle w:val="eop"/>
          <w:rFonts w:ascii="Montserrat" w:hAnsi="Montserrat" w:cs="Arial"/>
          <w:b/>
          <w:bCs/>
          <w:color w:val="000000"/>
          <w:sz w:val="22"/>
          <w:szCs w:val="22"/>
          <w:shd w:val="clear" w:color="auto" w:fill="FFFFFF"/>
        </w:rPr>
      </w:pPr>
    </w:p>
    <w:p w14:paraId="2906FAC2" w14:textId="0BCEA046" w:rsidR="00EF0E92" w:rsidRPr="00E30E6F" w:rsidRDefault="00EF0E92" w:rsidP="00053884">
      <w:pPr>
        <w:jc w:val="both"/>
        <w:rPr>
          <w:rFonts w:ascii="Montserrat" w:hAnsi="Montserrat" w:cs="Arial"/>
          <w:bCs/>
          <w:sz w:val="22"/>
          <w:szCs w:val="22"/>
          <w:lang w:val="es-ES"/>
        </w:rPr>
      </w:pPr>
      <w:r w:rsidRPr="00E30E6F">
        <w:rPr>
          <w:rFonts w:ascii="Montserrat" w:hAnsi="Montserrat" w:cs="Arial"/>
          <w:bCs/>
          <w:sz w:val="22"/>
          <w:szCs w:val="22"/>
          <w:lang w:val="es-ES"/>
        </w:rPr>
        <w:t>Intentar resolver los problemas 2, 3 y 4 de la página 16 de tu libro de texto.</w:t>
      </w:r>
    </w:p>
    <w:p w14:paraId="33D0B53A" w14:textId="77777777" w:rsidR="000A01ED" w:rsidRPr="00E30E6F" w:rsidRDefault="000A01ED" w:rsidP="00053884">
      <w:pPr>
        <w:jc w:val="both"/>
        <w:rPr>
          <w:rStyle w:val="eop"/>
          <w:rFonts w:ascii="Montserrat" w:hAnsi="Montserrat" w:cs="Arial"/>
          <w:b/>
          <w:bCs/>
          <w:color w:val="000000"/>
          <w:sz w:val="22"/>
          <w:szCs w:val="22"/>
          <w:shd w:val="clear" w:color="auto" w:fill="FFFFFF"/>
        </w:rPr>
      </w:pPr>
    </w:p>
    <w:p w14:paraId="053CFA7A" w14:textId="3E87F618" w:rsidR="00D34A5F" w:rsidRPr="00E30E6F" w:rsidRDefault="00D34A5F" w:rsidP="0005388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30E6F">
        <w:rPr>
          <w:rStyle w:val="eop"/>
          <w:rFonts w:ascii="Montserrat" w:eastAsiaTheme="minorEastAsia" w:hAnsi="Montserrat" w:cs="Arial"/>
          <w:sz w:val="22"/>
          <w:szCs w:val="22"/>
        </w:rPr>
        <w:lastRenderedPageBreak/>
        <w:t>Si en tu casa hay otros libros relacion</w:t>
      </w:r>
      <w:r w:rsidR="00D94C73" w:rsidRPr="00E30E6F">
        <w:rPr>
          <w:rStyle w:val="eop"/>
          <w:rFonts w:ascii="Montserrat" w:eastAsiaTheme="minorEastAsia" w:hAnsi="Montserrat" w:cs="Arial"/>
          <w:sz w:val="22"/>
          <w:szCs w:val="22"/>
        </w:rPr>
        <w:t>ados con el tema, consúltalos, así podrás saber más, s</w:t>
      </w:r>
      <w:r w:rsidRPr="00E30E6F">
        <w:rPr>
          <w:rStyle w:val="eop"/>
          <w:rFonts w:ascii="Montserrat" w:eastAsiaTheme="minorEastAsia" w:hAnsi="Montserrat" w:cs="Arial"/>
          <w:sz w:val="22"/>
          <w:szCs w:val="22"/>
        </w:rPr>
        <w:t>i no cuentas con est</w:t>
      </w:r>
      <w:r w:rsidR="00D94C73" w:rsidRPr="00E30E6F">
        <w:rPr>
          <w:rStyle w:val="eop"/>
          <w:rFonts w:ascii="Montserrat" w:eastAsiaTheme="minorEastAsia" w:hAnsi="Montserrat" w:cs="Arial"/>
          <w:sz w:val="22"/>
          <w:szCs w:val="22"/>
        </w:rPr>
        <w:t>os materiales no te preocupes, e</w:t>
      </w:r>
      <w:r w:rsidRPr="00E30E6F">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E30E6F" w:rsidRDefault="00615387" w:rsidP="00053884">
      <w:pPr>
        <w:autoSpaceDE w:val="0"/>
        <w:autoSpaceDN w:val="0"/>
        <w:adjustRightInd w:val="0"/>
        <w:jc w:val="both"/>
        <w:rPr>
          <w:rFonts w:ascii="Montserrat" w:eastAsiaTheme="minorHAnsi" w:hAnsi="Montserrat" w:cstheme="minorBidi"/>
          <w:b/>
          <w:sz w:val="22"/>
          <w:szCs w:val="22"/>
        </w:rPr>
      </w:pPr>
    </w:p>
    <w:p w14:paraId="02D072F1" w14:textId="77777777" w:rsidR="00E022A2" w:rsidRPr="00E30E6F" w:rsidRDefault="00E022A2" w:rsidP="00E30E6F">
      <w:pPr>
        <w:autoSpaceDE w:val="0"/>
        <w:autoSpaceDN w:val="0"/>
        <w:adjustRightInd w:val="0"/>
        <w:rPr>
          <w:rFonts w:ascii="Montserrat" w:eastAsiaTheme="minorHAnsi" w:hAnsi="Montserrat" w:cstheme="minorBidi"/>
          <w:b/>
          <w:sz w:val="22"/>
          <w:szCs w:val="22"/>
        </w:rPr>
      </w:pPr>
    </w:p>
    <w:p w14:paraId="0AF277C2" w14:textId="7638F9B4" w:rsidR="00590C1C"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¡Buen trabajo!</w:t>
      </w:r>
    </w:p>
    <w:p w14:paraId="3988D5F4" w14:textId="77777777" w:rsidR="00F44923" w:rsidRPr="005B6C72" w:rsidRDefault="00F44923" w:rsidP="00053884">
      <w:pPr>
        <w:autoSpaceDE w:val="0"/>
        <w:autoSpaceDN w:val="0"/>
        <w:adjustRightInd w:val="0"/>
        <w:jc w:val="center"/>
        <w:rPr>
          <w:rFonts w:ascii="Montserrat" w:eastAsiaTheme="minorHAnsi" w:hAnsi="Montserrat" w:cstheme="minorBidi"/>
          <w:b/>
          <w:sz w:val="24"/>
          <w:szCs w:val="24"/>
        </w:rPr>
      </w:pPr>
    </w:p>
    <w:p w14:paraId="5B8C667A" w14:textId="6A4D935C" w:rsidR="005E45D4" w:rsidRPr="005B6C72" w:rsidRDefault="00615387" w:rsidP="00053884">
      <w:pPr>
        <w:autoSpaceDE w:val="0"/>
        <w:autoSpaceDN w:val="0"/>
        <w:adjustRightInd w:val="0"/>
        <w:jc w:val="center"/>
        <w:rPr>
          <w:rFonts w:ascii="Montserrat" w:eastAsiaTheme="minorHAnsi" w:hAnsi="Montserrat" w:cstheme="minorBidi"/>
          <w:b/>
          <w:sz w:val="24"/>
          <w:szCs w:val="24"/>
        </w:rPr>
      </w:pPr>
      <w:r w:rsidRPr="005B6C72">
        <w:rPr>
          <w:rFonts w:ascii="Montserrat" w:eastAsiaTheme="minorHAnsi" w:hAnsi="Montserrat" w:cstheme="minorBidi"/>
          <w:b/>
          <w:sz w:val="24"/>
          <w:szCs w:val="24"/>
        </w:rPr>
        <w:t>Gracias por tu esfuerzo.</w:t>
      </w:r>
    </w:p>
    <w:p w14:paraId="5C3BA8FF" w14:textId="77777777" w:rsidR="00556FEC" w:rsidRPr="00E30E6F" w:rsidRDefault="00556FEC" w:rsidP="00053884">
      <w:pPr>
        <w:autoSpaceDE w:val="0"/>
        <w:autoSpaceDN w:val="0"/>
        <w:adjustRightInd w:val="0"/>
        <w:jc w:val="both"/>
        <w:rPr>
          <w:rFonts w:ascii="Montserrat" w:eastAsiaTheme="minorHAnsi" w:hAnsi="Montserrat" w:cstheme="minorBidi"/>
          <w:b/>
          <w:sz w:val="22"/>
          <w:szCs w:val="22"/>
        </w:rPr>
      </w:pPr>
    </w:p>
    <w:p w14:paraId="4537515B" w14:textId="650240C4" w:rsidR="00E022A2" w:rsidRDefault="00E022A2" w:rsidP="00053884">
      <w:pPr>
        <w:autoSpaceDE w:val="0"/>
        <w:autoSpaceDN w:val="0"/>
        <w:adjustRightInd w:val="0"/>
        <w:jc w:val="both"/>
        <w:rPr>
          <w:rFonts w:ascii="Montserrat" w:eastAsiaTheme="minorHAnsi" w:hAnsi="Montserrat" w:cstheme="minorBidi"/>
          <w:b/>
          <w:sz w:val="22"/>
          <w:szCs w:val="22"/>
        </w:rPr>
      </w:pPr>
    </w:p>
    <w:p w14:paraId="65557376" w14:textId="77777777" w:rsidR="00E30E6F" w:rsidRPr="005945FE" w:rsidRDefault="00E30E6F" w:rsidP="00E30E6F">
      <w:pPr>
        <w:jc w:val="both"/>
        <w:rPr>
          <w:rFonts w:ascii="Montserrat" w:hAnsi="Montserrat"/>
          <w:b/>
          <w:sz w:val="28"/>
          <w:szCs w:val="28"/>
        </w:rPr>
      </w:pPr>
      <w:bookmarkStart w:id="1" w:name="_Hlk78312816"/>
      <w:bookmarkStart w:id="2" w:name="_Hlk78381143"/>
      <w:r w:rsidRPr="005945FE">
        <w:rPr>
          <w:rFonts w:ascii="Montserrat" w:hAnsi="Montserrat"/>
          <w:b/>
          <w:sz w:val="28"/>
          <w:szCs w:val="28"/>
        </w:rPr>
        <w:t>Para saber más:</w:t>
      </w:r>
    </w:p>
    <w:p w14:paraId="1A3B728D" w14:textId="77777777" w:rsidR="00E30E6F" w:rsidRPr="00E30E6F" w:rsidRDefault="00E30E6F" w:rsidP="00E30E6F">
      <w:pPr>
        <w:rPr>
          <w:rFonts w:ascii="Montserrat" w:hAnsi="Montserrat"/>
          <w:bCs/>
          <w:sz w:val="22"/>
          <w:szCs w:val="22"/>
        </w:rPr>
      </w:pPr>
      <w:bookmarkStart w:id="3" w:name="_Hlk78380689"/>
    </w:p>
    <w:p w14:paraId="75A64849" w14:textId="77777777" w:rsidR="00E30E6F" w:rsidRPr="00E30E6F" w:rsidRDefault="00E30E6F" w:rsidP="00E30E6F">
      <w:pPr>
        <w:rPr>
          <w:rFonts w:ascii="Montserrat" w:hAnsi="Montserrat"/>
          <w:bCs/>
          <w:sz w:val="22"/>
          <w:szCs w:val="22"/>
        </w:rPr>
      </w:pPr>
      <w:bookmarkStart w:id="4" w:name="_Hlk78312708"/>
      <w:r w:rsidRPr="00E30E6F">
        <w:rPr>
          <w:rFonts w:ascii="Montserrat" w:hAnsi="Montserrat"/>
          <w:bCs/>
          <w:sz w:val="22"/>
          <w:szCs w:val="22"/>
        </w:rPr>
        <w:t>Consulta los libros de texto en la siguiente liga.</w:t>
      </w:r>
    </w:p>
    <w:p w14:paraId="07301A26" w14:textId="77777777" w:rsidR="00E30E6F" w:rsidRPr="00E30E6F" w:rsidRDefault="003E38CC" w:rsidP="00E30E6F">
      <w:pPr>
        <w:rPr>
          <w:rFonts w:ascii="Montserrat" w:hAnsi="Montserrat"/>
          <w:sz w:val="22"/>
          <w:szCs w:val="22"/>
        </w:rPr>
      </w:pPr>
      <w:hyperlink r:id="rId19" w:history="1">
        <w:r w:rsidR="00E30E6F" w:rsidRPr="00E30E6F">
          <w:rPr>
            <w:rStyle w:val="Hipervnculo"/>
            <w:rFonts w:ascii="Montserrat" w:hAnsi="Montserrat"/>
            <w:bCs/>
            <w:sz w:val="22"/>
            <w:szCs w:val="22"/>
          </w:rPr>
          <w:t>https://www.conaliteg.sep.gob.mx/primaria.html</w:t>
        </w:r>
        <w:bookmarkEnd w:id="1"/>
        <w:bookmarkEnd w:id="4"/>
      </w:hyperlink>
    </w:p>
    <w:bookmarkEnd w:id="2"/>
    <w:bookmarkEnd w:id="3"/>
    <w:p w14:paraId="227B9BE3" w14:textId="77777777" w:rsidR="00E30E6F" w:rsidRPr="00E30E6F" w:rsidRDefault="00E30E6F" w:rsidP="00053884">
      <w:pPr>
        <w:autoSpaceDE w:val="0"/>
        <w:autoSpaceDN w:val="0"/>
        <w:adjustRightInd w:val="0"/>
        <w:jc w:val="both"/>
        <w:rPr>
          <w:rFonts w:ascii="Montserrat" w:eastAsiaTheme="minorHAnsi" w:hAnsi="Montserrat" w:cstheme="minorBidi"/>
          <w:b/>
          <w:sz w:val="22"/>
          <w:szCs w:val="22"/>
        </w:rPr>
      </w:pPr>
    </w:p>
    <w:sectPr w:rsidR="00E30E6F" w:rsidRPr="00E30E6F"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13C8" w14:textId="77777777" w:rsidR="003E38CC" w:rsidRDefault="003E38CC" w:rsidP="008319C1">
      <w:r>
        <w:separator/>
      </w:r>
    </w:p>
  </w:endnote>
  <w:endnote w:type="continuationSeparator" w:id="0">
    <w:p w14:paraId="171C66DE" w14:textId="77777777" w:rsidR="003E38CC" w:rsidRDefault="003E38C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4EE6" w14:textId="77777777" w:rsidR="003E38CC" w:rsidRDefault="003E38CC" w:rsidP="008319C1">
      <w:r>
        <w:separator/>
      </w:r>
    </w:p>
  </w:footnote>
  <w:footnote w:type="continuationSeparator" w:id="0">
    <w:p w14:paraId="1F458257" w14:textId="77777777" w:rsidR="003E38CC" w:rsidRDefault="003E38C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0"/>
  </w:num>
  <w:num w:numId="5">
    <w:abstractNumId w:val="2"/>
  </w:num>
  <w:num w:numId="6">
    <w:abstractNumId w:val="14"/>
  </w:num>
  <w:num w:numId="7">
    <w:abstractNumId w:val="19"/>
  </w:num>
  <w:num w:numId="8">
    <w:abstractNumId w:val="8"/>
  </w:num>
  <w:num w:numId="9">
    <w:abstractNumId w:val="4"/>
  </w:num>
  <w:num w:numId="10">
    <w:abstractNumId w:val="3"/>
  </w:num>
  <w:num w:numId="11">
    <w:abstractNumId w:val="6"/>
  </w:num>
  <w:num w:numId="12">
    <w:abstractNumId w:val="13"/>
  </w:num>
  <w:num w:numId="13">
    <w:abstractNumId w:val="15"/>
  </w:num>
  <w:num w:numId="14">
    <w:abstractNumId w:val="9"/>
  </w:num>
  <w:num w:numId="15">
    <w:abstractNumId w:val="0"/>
  </w:num>
  <w:num w:numId="16">
    <w:abstractNumId w:val="5"/>
  </w:num>
  <w:num w:numId="17">
    <w:abstractNumId w:val="18"/>
  </w:num>
  <w:num w:numId="18">
    <w:abstractNumId w:val="17"/>
  </w:num>
  <w:num w:numId="19">
    <w:abstractNumId w:val="1"/>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38CC"/>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2671C"/>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2BD6"/>
    <w:rsid w:val="0059318D"/>
    <w:rsid w:val="0059351E"/>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581"/>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3542"/>
    <w:rsid w:val="00757533"/>
    <w:rsid w:val="00760BC5"/>
    <w:rsid w:val="00761828"/>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703"/>
    <w:rsid w:val="007D1FA3"/>
    <w:rsid w:val="007D4729"/>
    <w:rsid w:val="007D5730"/>
    <w:rsid w:val="007D60DB"/>
    <w:rsid w:val="007E0B43"/>
    <w:rsid w:val="007E2C91"/>
    <w:rsid w:val="007E4ACA"/>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29"/>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644AD"/>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1FF3"/>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C63E8"/>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4C73"/>
    <w:rsid w:val="00D964B9"/>
    <w:rsid w:val="00D96DB2"/>
    <w:rsid w:val="00D96E37"/>
    <w:rsid w:val="00D97195"/>
    <w:rsid w:val="00D974B3"/>
    <w:rsid w:val="00DA3E1E"/>
    <w:rsid w:val="00DA5A2B"/>
    <w:rsid w:val="00DA7BA8"/>
    <w:rsid w:val="00DB212A"/>
    <w:rsid w:val="00DB2960"/>
    <w:rsid w:val="00DB4447"/>
    <w:rsid w:val="00DB5E76"/>
    <w:rsid w:val="00DC13E9"/>
    <w:rsid w:val="00DC2816"/>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0E6F"/>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1D94"/>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A44D-5AF6-437C-9CE4-3779E8B1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2003</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2021-08-24T04:51:00Z</dcterms:created>
  <dcterms:modified xsi:type="dcterms:W3CDTF">2021-08-25T16:19:00Z</dcterms:modified>
</cp:coreProperties>
</file>