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D39A901" w:rsidR="006D6C27" w:rsidRPr="00874CF1" w:rsidRDefault="00593F75"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Jueves</w:t>
      </w:r>
      <w:bookmarkStart w:id="0" w:name="_GoBack"/>
      <w:bookmarkEnd w:id="0"/>
    </w:p>
    <w:p w14:paraId="595EE05F" w14:textId="1C23FF81" w:rsidR="00610D67" w:rsidRPr="00874CF1" w:rsidRDefault="00BD7FBA" w:rsidP="0092076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21</w:t>
      </w:r>
    </w:p>
    <w:p w14:paraId="14D5E026" w14:textId="07EBB1D6" w:rsidR="00D57B3B" w:rsidRDefault="006D6C27"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 xml:space="preserve">de </w:t>
      </w:r>
      <w:r w:rsidR="00964BDC" w:rsidRPr="00874CF1">
        <w:rPr>
          <w:rFonts w:ascii="Montserrat" w:hAnsi="Montserrat"/>
          <w:b/>
          <w:color w:val="000000" w:themeColor="text1"/>
          <w:position w:val="-1"/>
          <w:sz w:val="48"/>
          <w:szCs w:val="48"/>
        </w:rPr>
        <w:t>Octubre</w:t>
      </w:r>
    </w:p>
    <w:p w14:paraId="78121271" w14:textId="77777777" w:rsidR="004024E7" w:rsidRPr="00BD7FBA" w:rsidRDefault="004024E7" w:rsidP="00920761">
      <w:pPr>
        <w:jc w:val="center"/>
        <w:rPr>
          <w:rFonts w:ascii="Montserrat" w:hAnsi="Montserrat"/>
          <w:b/>
          <w:color w:val="000000" w:themeColor="text1"/>
          <w:position w:val="-1"/>
          <w:sz w:val="40"/>
          <w:szCs w:val="40"/>
        </w:rPr>
      </w:pPr>
    </w:p>
    <w:p w14:paraId="3D1B260E" w14:textId="03769B1F" w:rsidR="00615387" w:rsidRPr="00874CF1" w:rsidRDefault="00BD7FBA" w:rsidP="00920761">
      <w:pPr>
        <w:jc w:val="center"/>
        <w:rPr>
          <w:rFonts w:ascii="Montserrat" w:hAnsi="Montserrat"/>
          <w:b/>
          <w:position w:val="-1"/>
          <w:sz w:val="52"/>
          <w:szCs w:val="52"/>
        </w:rPr>
      </w:pPr>
      <w:r>
        <w:rPr>
          <w:rFonts w:ascii="Montserrat" w:hAnsi="Montserrat"/>
          <w:b/>
          <w:position w:val="-1"/>
          <w:sz w:val="52"/>
          <w:szCs w:val="52"/>
        </w:rPr>
        <w:t>Sexto</w:t>
      </w:r>
      <w:r w:rsidR="006D6C27" w:rsidRPr="00874CF1">
        <w:rPr>
          <w:rFonts w:ascii="Montserrat" w:hAnsi="Montserrat"/>
          <w:b/>
          <w:position w:val="-1"/>
          <w:sz w:val="52"/>
          <w:szCs w:val="52"/>
        </w:rPr>
        <w:t xml:space="preserve"> de Primaria</w:t>
      </w:r>
    </w:p>
    <w:p w14:paraId="2811FCAE" w14:textId="09EE6DF9" w:rsidR="00A33777" w:rsidRDefault="00BD7370" w:rsidP="00A33777">
      <w:pPr>
        <w:pStyle w:val="paragraph"/>
        <w:spacing w:before="0" w:beforeAutospacing="0" w:after="0" w:afterAutospacing="0"/>
        <w:jc w:val="center"/>
        <w:textAlignment w:val="baseline"/>
        <w:rPr>
          <w:rFonts w:ascii="Montserrat" w:hAnsi="Montserrat"/>
          <w:b/>
          <w:position w:val="-1"/>
          <w:sz w:val="52"/>
          <w:szCs w:val="52"/>
          <w:lang w:eastAsia="en-US"/>
        </w:rPr>
      </w:pPr>
      <w:r>
        <w:rPr>
          <w:rFonts w:ascii="Montserrat" w:hAnsi="Montserrat"/>
          <w:b/>
          <w:position w:val="-1"/>
          <w:sz w:val="52"/>
          <w:szCs w:val="52"/>
          <w:lang w:eastAsia="en-US"/>
        </w:rPr>
        <w:t>Lengua Materna</w:t>
      </w:r>
      <w:r w:rsidR="00BD7FBA">
        <w:rPr>
          <w:rFonts w:ascii="Montserrat" w:hAnsi="Montserrat"/>
          <w:b/>
          <w:position w:val="-1"/>
          <w:sz w:val="52"/>
          <w:szCs w:val="52"/>
          <w:lang w:eastAsia="en-US"/>
        </w:rPr>
        <w:t xml:space="preserve"> (</w:t>
      </w:r>
      <w:r w:rsidR="003C74F4">
        <w:rPr>
          <w:rFonts w:ascii="Montserrat" w:hAnsi="Montserrat"/>
          <w:b/>
          <w:position w:val="-1"/>
          <w:sz w:val="52"/>
          <w:szCs w:val="52"/>
          <w:lang w:eastAsia="en-US"/>
        </w:rPr>
        <w:t>c</w:t>
      </w:r>
      <w:r w:rsidR="00BD7FBA">
        <w:rPr>
          <w:rFonts w:ascii="Montserrat" w:hAnsi="Montserrat"/>
          <w:b/>
          <w:position w:val="-1"/>
          <w:sz w:val="52"/>
          <w:szCs w:val="52"/>
          <w:lang w:eastAsia="en-US"/>
        </w:rPr>
        <w:t>lase bilingüe)</w:t>
      </w:r>
    </w:p>
    <w:p w14:paraId="253EE753" w14:textId="77777777" w:rsidR="00BD7370" w:rsidRPr="00BD7FBA" w:rsidRDefault="00BD7370" w:rsidP="00BD7FBA">
      <w:pPr>
        <w:pStyle w:val="paragraph"/>
        <w:spacing w:before="0" w:beforeAutospacing="0" w:after="0" w:afterAutospacing="0"/>
        <w:jc w:val="center"/>
        <w:textAlignment w:val="baseline"/>
        <w:rPr>
          <w:rFonts w:ascii="Montserrat" w:hAnsi="Montserrat"/>
          <w:b/>
          <w:position w:val="-1"/>
          <w:sz w:val="40"/>
          <w:szCs w:val="40"/>
          <w:lang w:eastAsia="en-US"/>
        </w:rPr>
      </w:pPr>
    </w:p>
    <w:p w14:paraId="40EE5C50" w14:textId="5E011B6B" w:rsidR="004E5F25" w:rsidRPr="00BD7FBA" w:rsidRDefault="004E5F25" w:rsidP="00BD7370">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BD7FBA">
        <w:rPr>
          <w:rStyle w:val="normaltextrun"/>
          <w:rFonts w:ascii="Montserrat" w:eastAsiaTheme="majorEastAsia" w:hAnsi="Montserrat" w:cs="Arial"/>
          <w:i/>
          <w:iCs/>
          <w:sz w:val="48"/>
          <w:szCs w:val="48"/>
        </w:rPr>
        <w:t>Lengua, canto y movimiento</w:t>
      </w:r>
    </w:p>
    <w:p w14:paraId="662C918D" w14:textId="77777777" w:rsidR="00B3645D" w:rsidRPr="00BD7FBA" w:rsidRDefault="00B3645D" w:rsidP="00920761">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23E64D9D" w14:textId="77777777" w:rsidR="00920761" w:rsidRPr="006245AD" w:rsidRDefault="00594BB1" w:rsidP="0092076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245AD">
        <w:rPr>
          <w:rStyle w:val="normaltextrun"/>
          <w:rFonts w:ascii="Montserrat" w:eastAsiaTheme="majorEastAsia" w:hAnsi="Montserrat" w:cs="Arial"/>
          <w:b/>
          <w:bCs/>
          <w:i/>
          <w:iCs/>
          <w:sz w:val="22"/>
          <w:szCs w:val="22"/>
        </w:rPr>
        <w:t>Aprendizaje esperado:</w:t>
      </w:r>
      <w:r w:rsidRPr="006245AD">
        <w:rPr>
          <w:rStyle w:val="normaltextrun"/>
          <w:rFonts w:ascii="Montserrat" w:eastAsiaTheme="majorEastAsia" w:hAnsi="Montserrat" w:cs="Arial"/>
          <w:i/>
          <w:iCs/>
          <w:sz w:val="22"/>
          <w:szCs w:val="22"/>
        </w:rPr>
        <w:t xml:space="preserve"> </w:t>
      </w:r>
      <w:r w:rsidR="004E5F25" w:rsidRPr="006245AD">
        <w:rPr>
          <w:rStyle w:val="normaltextrun"/>
          <w:rFonts w:ascii="Montserrat" w:eastAsiaTheme="majorEastAsia" w:hAnsi="Montserrat" w:cs="Arial"/>
          <w:i/>
          <w:iCs/>
          <w:sz w:val="22"/>
          <w:szCs w:val="22"/>
        </w:rPr>
        <w:t>Escucha, recopila y registra textos con esquema rítmico o lenguaje poético de su tradición o gustos según grupo de edad.</w:t>
      </w:r>
    </w:p>
    <w:p w14:paraId="4162F757" w14:textId="1AFDA939" w:rsidR="004E5F25" w:rsidRDefault="004E5F25" w:rsidP="006245AD">
      <w:pPr>
        <w:pStyle w:val="paragraph"/>
        <w:numPr>
          <w:ilvl w:val="0"/>
          <w:numId w:val="39"/>
        </w:numPr>
        <w:spacing w:before="0" w:beforeAutospacing="0" w:after="0" w:afterAutospacing="0"/>
        <w:jc w:val="both"/>
        <w:textAlignment w:val="baseline"/>
        <w:rPr>
          <w:rStyle w:val="normaltextrun"/>
          <w:rFonts w:ascii="Montserrat" w:eastAsiaTheme="majorEastAsia" w:hAnsi="Montserrat" w:cs="Arial"/>
          <w:i/>
          <w:iCs/>
          <w:sz w:val="22"/>
          <w:szCs w:val="22"/>
        </w:rPr>
      </w:pPr>
      <w:r w:rsidRPr="006245AD">
        <w:rPr>
          <w:rStyle w:val="normaltextrun"/>
          <w:rFonts w:ascii="Montserrat" w:eastAsiaTheme="majorEastAsia" w:hAnsi="Montserrat" w:cs="Arial"/>
          <w:i/>
          <w:iCs/>
          <w:sz w:val="22"/>
          <w:szCs w:val="22"/>
        </w:rPr>
        <w:t>Busca y comparte información de fuentes escritas sobre el arte de composición de estos textos y su tradición literaria, a partir de sus efectos lúdico y poético.</w:t>
      </w:r>
    </w:p>
    <w:p w14:paraId="1051B94A" w14:textId="77777777" w:rsidR="003C74F4" w:rsidRPr="006245AD" w:rsidRDefault="003C74F4" w:rsidP="003C74F4">
      <w:pPr>
        <w:pStyle w:val="paragraph"/>
        <w:spacing w:before="0" w:beforeAutospacing="0" w:after="0" w:afterAutospacing="0"/>
        <w:ind w:left="720"/>
        <w:jc w:val="both"/>
        <w:textAlignment w:val="baseline"/>
        <w:rPr>
          <w:rStyle w:val="normaltextrun"/>
          <w:rFonts w:ascii="Montserrat" w:eastAsiaTheme="majorEastAsia" w:hAnsi="Montserrat" w:cs="Arial"/>
          <w:i/>
          <w:iCs/>
          <w:sz w:val="22"/>
          <w:szCs w:val="22"/>
        </w:rPr>
      </w:pPr>
    </w:p>
    <w:p w14:paraId="527E006C" w14:textId="77777777" w:rsidR="004E5F25" w:rsidRPr="006245AD" w:rsidRDefault="00594BB1" w:rsidP="0092076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245AD">
        <w:rPr>
          <w:rStyle w:val="normaltextrun"/>
          <w:rFonts w:ascii="Montserrat" w:eastAsiaTheme="majorEastAsia" w:hAnsi="Montserrat" w:cs="Arial"/>
          <w:b/>
          <w:bCs/>
          <w:i/>
          <w:iCs/>
          <w:sz w:val="22"/>
          <w:szCs w:val="22"/>
        </w:rPr>
        <w:t xml:space="preserve">Énfasis: </w:t>
      </w:r>
      <w:r w:rsidR="004E5F25" w:rsidRPr="006245AD">
        <w:rPr>
          <w:rStyle w:val="normaltextrun"/>
          <w:rFonts w:ascii="Montserrat" w:eastAsiaTheme="majorEastAsia" w:hAnsi="Montserrat" w:cs="Arial"/>
          <w:i/>
          <w:iCs/>
          <w:sz w:val="22"/>
          <w:szCs w:val="22"/>
        </w:rPr>
        <w:t>Reconocer la importancia de sus tradiciones orales como fuentes para fortalecer sus lenguas y culturas.</w:t>
      </w:r>
    </w:p>
    <w:p w14:paraId="11A5EFA2" w14:textId="77777777" w:rsidR="004E5F25" w:rsidRPr="006245AD" w:rsidRDefault="004E5F25" w:rsidP="00920761">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0E14149A" w14:textId="77777777" w:rsidR="00A33777" w:rsidRPr="006245AD" w:rsidRDefault="00A33777" w:rsidP="00920761">
      <w:pPr>
        <w:pStyle w:val="paragraph"/>
        <w:spacing w:before="0" w:beforeAutospacing="0" w:after="0" w:afterAutospacing="0"/>
        <w:jc w:val="both"/>
        <w:textAlignment w:val="baseline"/>
        <w:rPr>
          <w:rFonts w:ascii="Montserrat" w:hAnsi="Montserrat"/>
          <w:b/>
          <w:sz w:val="22"/>
          <w:szCs w:val="22"/>
        </w:rPr>
      </w:pPr>
    </w:p>
    <w:p w14:paraId="5F6B10D8" w14:textId="7FC6F0E2" w:rsidR="00DA5A2B" w:rsidRPr="00B3645D" w:rsidRDefault="00DA5A2B" w:rsidP="00920761">
      <w:pPr>
        <w:pStyle w:val="paragraph"/>
        <w:spacing w:before="0" w:beforeAutospacing="0" w:after="0" w:afterAutospacing="0"/>
        <w:jc w:val="both"/>
        <w:textAlignment w:val="baseline"/>
        <w:rPr>
          <w:rFonts w:ascii="Montserrat" w:hAnsi="Montserrat"/>
          <w:b/>
          <w:sz w:val="28"/>
          <w:szCs w:val="28"/>
        </w:rPr>
      </w:pPr>
      <w:r w:rsidRPr="00B3645D">
        <w:rPr>
          <w:rFonts w:ascii="Montserrat" w:hAnsi="Montserrat"/>
          <w:b/>
          <w:sz w:val="28"/>
          <w:szCs w:val="28"/>
        </w:rPr>
        <w:t>¿Qué vamos</w:t>
      </w:r>
      <w:r w:rsidR="00A01AE5" w:rsidRPr="00B3645D">
        <w:rPr>
          <w:rFonts w:ascii="Montserrat" w:hAnsi="Montserrat"/>
          <w:b/>
          <w:sz w:val="28"/>
          <w:szCs w:val="28"/>
        </w:rPr>
        <w:t xml:space="preserve"> a</w:t>
      </w:r>
      <w:r w:rsidRPr="00B3645D">
        <w:rPr>
          <w:rFonts w:ascii="Montserrat" w:hAnsi="Montserrat"/>
          <w:b/>
          <w:sz w:val="28"/>
          <w:szCs w:val="28"/>
        </w:rPr>
        <w:t xml:space="preserve"> aprender?</w:t>
      </w:r>
    </w:p>
    <w:p w14:paraId="4B124369" w14:textId="77777777" w:rsidR="008D1CCC" w:rsidRPr="006245AD" w:rsidRDefault="008D1CCC" w:rsidP="00920761">
      <w:pPr>
        <w:pStyle w:val="paragraph"/>
        <w:spacing w:before="0" w:beforeAutospacing="0" w:after="0" w:afterAutospacing="0"/>
        <w:jc w:val="both"/>
        <w:textAlignment w:val="baseline"/>
        <w:rPr>
          <w:rFonts w:ascii="Montserrat" w:hAnsi="Montserrat"/>
          <w:b/>
          <w:sz w:val="22"/>
          <w:szCs w:val="22"/>
        </w:rPr>
      </w:pPr>
    </w:p>
    <w:p w14:paraId="22FD5BA9" w14:textId="6A9401B4" w:rsidR="00A802B9" w:rsidRPr="006245AD" w:rsidRDefault="00E32A7B"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Style w:val="normaltextrun"/>
          <w:rFonts w:ascii="Montserrat" w:eastAsiaTheme="majorEastAsia" w:hAnsi="Montserrat" w:cs="Arial"/>
          <w:sz w:val="22"/>
          <w:szCs w:val="22"/>
        </w:rPr>
        <w:t xml:space="preserve">Aprenderás </w:t>
      </w:r>
      <w:r w:rsidR="00412F40" w:rsidRPr="006245AD">
        <w:rPr>
          <w:rStyle w:val="normaltextrun"/>
          <w:rFonts w:ascii="Montserrat" w:eastAsiaTheme="majorEastAsia" w:hAnsi="Montserrat" w:cs="Arial"/>
          <w:sz w:val="22"/>
          <w:szCs w:val="22"/>
        </w:rPr>
        <w:t xml:space="preserve">a </w:t>
      </w:r>
      <w:r w:rsidR="004E5F25" w:rsidRPr="006245AD">
        <w:rPr>
          <w:rStyle w:val="normaltextrun"/>
          <w:rFonts w:ascii="Montserrat" w:eastAsiaTheme="majorEastAsia" w:hAnsi="Montserrat" w:cs="Arial"/>
          <w:sz w:val="22"/>
          <w:szCs w:val="22"/>
        </w:rPr>
        <w:t>escuchar, recopilar y registrar textos con esquema rítmico o lenguaje poético de su tradición o gustos según grupo de edad.</w:t>
      </w:r>
    </w:p>
    <w:p w14:paraId="3AFCA0F9" w14:textId="77777777" w:rsidR="004E5F25" w:rsidRPr="006245AD" w:rsidRDefault="004E5F25" w:rsidP="00920761">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372FCCE" w14:textId="77777777" w:rsidR="00A33777" w:rsidRPr="006245AD" w:rsidRDefault="00A33777" w:rsidP="00920761">
      <w:pPr>
        <w:autoSpaceDE w:val="0"/>
        <w:autoSpaceDN w:val="0"/>
        <w:adjustRightInd w:val="0"/>
        <w:jc w:val="both"/>
        <w:rPr>
          <w:rFonts w:ascii="Montserrat" w:eastAsiaTheme="minorHAnsi" w:hAnsi="Montserrat" w:cstheme="minorBidi"/>
          <w:b/>
          <w:sz w:val="22"/>
          <w:szCs w:val="22"/>
        </w:rPr>
      </w:pPr>
    </w:p>
    <w:p w14:paraId="2768BFD5" w14:textId="33670D38" w:rsidR="00E32A7B" w:rsidRPr="00B3645D" w:rsidRDefault="00E32A7B" w:rsidP="00920761">
      <w:pPr>
        <w:autoSpaceDE w:val="0"/>
        <w:autoSpaceDN w:val="0"/>
        <w:adjustRightInd w:val="0"/>
        <w:jc w:val="both"/>
        <w:rPr>
          <w:rFonts w:ascii="Montserrat" w:eastAsiaTheme="minorHAnsi" w:hAnsi="Montserrat" w:cstheme="minorBidi"/>
          <w:b/>
          <w:sz w:val="28"/>
          <w:szCs w:val="28"/>
        </w:rPr>
      </w:pPr>
      <w:r w:rsidRPr="00B3645D">
        <w:rPr>
          <w:rFonts w:ascii="Montserrat" w:eastAsiaTheme="minorHAnsi" w:hAnsi="Montserrat" w:cstheme="minorBidi"/>
          <w:b/>
          <w:sz w:val="28"/>
          <w:szCs w:val="28"/>
        </w:rPr>
        <w:t>¿Qué hacemos?</w:t>
      </w:r>
    </w:p>
    <w:p w14:paraId="387F0834" w14:textId="77777777" w:rsidR="00BD3A72" w:rsidRPr="006245AD" w:rsidRDefault="00BD3A72" w:rsidP="006245AD">
      <w:pPr>
        <w:autoSpaceDE w:val="0"/>
        <w:autoSpaceDN w:val="0"/>
        <w:adjustRightInd w:val="0"/>
        <w:jc w:val="both"/>
        <w:rPr>
          <w:rFonts w:ascii="Montserrat" w:eastAsiaTheme="minorHAnsi" w:hAnsi="Montserrat" w:cstheme="minorBidi"/>
          <w:b/>
          <w:sz w:val="22"/>
          <w:szCs w:val="22"/>
        </w:rPr>
      </w:pPr>
    </w:p>
    <w:p w14:paraId="67AAFB24" w14:textId="65558D04" w:rsidR="004E5F25" w:rsidRPr="006245AD" w:rsidRDefault="007836E0" w:rsidP="006245A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Fonts w:ascii="Montserrat" w:eastAsia="Arial" w:hAnsi="Montserrat" w:cs="Arial"/>
          <w:sz w:val="22"/>
          <w:szCs w:val="22"/>
        </w:rPr>
        <w:t xml:space="preserve">A continuación, te presentamos </w:t>
      </w:r>
      <w:r w:rsidR="00F20A4F" w:rsidRPr="006245AD">
        <w:rPr>
          <w:rFonts w:ascii="Montserrat" w:eastAsia="Arial" w:hAnsi="Montserrat" w:cs="Arial"/>
          <w:sz w:val="22"/>
          <w:szCs w:val="22"/>
        </w:rPr>
        <w:t xml:space="preserve">información y algunas </w:t>
      </w:r>
      <w:r w:rsidRPr="006245AD">
        <w:rPr>
          <w:rFonts w:ascii="Montserrat" w:eastAsia="Arial" w:hAnsi="Montserrat" w:cs="Arial"/>
          <w:sz w:val="22"/>
          <w:szCs w:val="22"/>
        </w:rPr>
        <w:t xml:space="preserve">actividades que te ayudarán a </w:t>
      </w:r>
      <w:r w:rsidR="004E5F25" w:rsidRPr="006245AD">
        <w:rPr>
          <w:rStyle w:val="normaltextrun"/>
          <w:rFonts w:ascii="Montserrat" w:eastAsiaTheme="majorEastAsia" w:hAnsi="Montserrat" w:cs="Arial"/>
          <w:sz w:val="22"/>
          <w:szCs w:val="22"/>
        </w:rPr>
        <w:t>reconocer la importancia de las tradiciones orales como fuentes para fortalecer las lenguas y culturas.</w:t>
      </w:r>
    </w:p>
    <w:p w14:paraId="1E0FBC2E" w14:textId="5CB2EF80" w:rsidR="004B3006" w:rsidRPr="006245AD" w:rsidRDefault="004B3006" w:rsidP="006245A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DB8CDF" w14:textId="5C1B295B"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t>La clase del día de hoy es sobre los textos orales que escuchamos de gente de nuestros pueblos originarios como son los cantos, poesías, y la importancia de rescatarlos, escucharlos y d</w:t>
      </w:r>
      <w:r w:rsidR="003C74F4">
        <w:rPr>
          <w:rFonts w:ascii="Montserrat" w:hAnsi="Montserrat" w:cs="Arial"/>
          <w:sz w:val="22"/>
          <w:szCs w:val="22"/>
        </w:rPr>
        <w:t>ifundirlas además de crearlas, p</w:t>
      </w:r>
      <w:r w:rsidRPr="006245AD">
        <w:rPr>
          <w:rFonts w:ascii="Montserrat" w:hAnsi="Montserrat" w:cs="Arial"/>
          <w:sz w:val="22"/>
          <w:szCs w:val="22"/>
        </w:rPr>
        <w:t>or eso es que a continuación te pedimos realizar las siguientes actividades ¡estás listo!</w:t>
      </w:r>
    </w:p>
    <w:p w14:paraId="636475DE" w14:textId="11AD6B57"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lastRenderedPageBreak/>
        <w:t>En México los pueblos indígenas escuchan música, cantan y bailan en las fiestas de su comunidad y durante el inicio y al final de la siembra. En casi todos los pueblos las madres arrullar a sus bebés con cantos.  Cuando las personas se reúnen para compartir una celebración pueden tener cantos que acompañan a las actividades que realizan. La mayoría de las canciones son fáciles de aprender tan solo escuchándolas. Las niñas y los niños como tú, aprenden esos cantos, la música y las danzas porque son parte de su cultura y de su tradición, pero también conocen y aprenden cosas nuevas que a veces incorporan a su propia lengua y cultura y así como jugando, van encontrando sus gustos e intereses.</w:t>
      </w:r>
    </w:p>
    <w:p w14:paraId="200AB299" w14:textId="77777777" w:rsidR="004B3006" w:rsidRPr="006245AD" w:rsidRDefault="004B3006" w:rsidP="006245AD">
      <w:pPr>
        <w:jc w:val="both"/>
        <w:rPr>
          <w:rFonts w:ascii="Montserrat" w:hAnsi="Montserrat" w:cs="Arial"/>
          <w:b/>
          <w:sz w:val="22"/>
          <w:szCs w:val="22"/>
        </w:rPr>
      </w:pPr>
    </w:p>
    <w:p w14:paraId="55724F1A" w14:textId="4395ADC6"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t>1.-Pregunta en casa si alguna vez han escuchado o cantado alguna canción que esté en alguna lengua indígena o algún poema que hayan leído en alguna lengua originaria.</w:t>
      </w:r>
    </w:p>
    <w:p w14:paraId="1D518924" w14:textId="77777777" w:rsidR="004B3006" w:rsidRPr="006245AD" w:rsidRDefault="004B3006" w:rsidP="006245AD">
      <w:pPr>
        <w:jc w:val="both"/>
        <w:rPr>
          <w:rFonts w:ascii="Montserrat" w:hAnsi="Montserrat" w:cs="Arial"/>
          <w:sz w:val="22"/>
          <w:szCs w:val="22"/>
        </w:rPr>
      </w:pPr>
    </w:p>
    <w:p w14:paraId="5C06E4BF" w14:textId="45E4ECBD"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t>2.-Recuerda que en grados anteriores con tus compañeros y maestros mencionaron que en nuestro país existen muchas lenguas originarias,</w:t>
      </w:r>
      <w:r w:rsidR="00BD7370" w:rsidRPr="006245AD">
        <w:rPr>
          <w:rFonts w:ascii="Montserrat" w:hAnsi="Montserrat" w:cs="Arial"/>
          <w:sz w:val="22"/>
          <w:szCs w:val="22"/>
        </w:rPr>
        <w:t xml:space="preserve"> que se escriben y se leen, como el náhuatl, </w:t>
      </w:r>
      <w:r w:rsidRPr="006245AD">
        <w:rPr>
          <w:rFonts w:ascii="Montserrat" w:hAnsi="Montserrat" w:cs="Arial"/>
          <w:sz w:val="22"/>
          <w:szCs w:val="22"/>
        </w:rPr>
        <w:t>el mazateco, el mixteco, el zapoteco entre ot</w:t>
      </w:r>
      <w:r w:rsidR="003C74F4">
        <w:rPr>
          <w:rFonts w:ascii="Montserrat" w:hAnsi="Montserrat" w:cs="Arial"/>
          <w:sz w:val="22"/>
          <w:szCs w:val="22"/>
        </w:rPr>
        <w:t xml:space="preserve">ras.  </w:t>
      </w:r>
      <w:r w:rsidRPr="006245AD">
        <w:rPr>
          <w:rFonts w:ascii="Montserrat" w:hAnsi="Montserrat" w:cs="Arial"/>
          <w:sz w:val="22"/>
          <w:szCs w:val="22"/>
        </w:rPr>
        <w:t>Para conocer más te invito a que posteriormente explores tu libro de Ciencias, tecnologías y narrativas de las culturas indígenas y migrantes, en él encontraras otras lenguas originarias y otros textos literarios.</w:t>
      </w:r>
    </w:p>
    <w:p w14:paraId="0F8255D9" w14:textId="77777777" w:rsidR="004B3006" w:rsidRPr="006245AD" w:rsidRDefault="004B3006" w:rsidP="006245AD">
      <w:pPr>
        <w:jc w:val="both"/>
        <w:rPr>
          <w:rFonts w:ascii="Montserrat" w:hAnsi="Montserrat" w:cs="Arial"/>
          <w:sz w:val="22"/>
          <w:szCs w:val="22"/>
        </w:rPr>
      </w:pPr>
    </w:p>
    <w:p w14:paraId="16240CDF" w14:textId="7843CE18"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t>3.-En esta ocasión vamos a cantar una tonada y a leer un poema en náhuatl, espero que estés aprendiendo a hablar el náhuatl, y si ya lo hablas, entonces lee y canta en tu lengua, verás que es divertido y emocionante. Hoy en día hay grupos de jóvenes músicos que están cantando en su lengua originaria utilizando varios ritmos que antes no se habían incorporado, es una nueva creación que a muchos les está gustando.</w:t>
      </w:r>
    </w:p>
    <w:p w14:paraId="000E92D8" w14:textId="77777777" w:rsidR="004B3006" w:rsidRPr="006245AD" w:rsidRDefault="004B3006" w:rsidP="006245AD">
      <w:pPr>
        <w:jc w:val="both"/>
        <w:rPr>
          <w:rFonts w:ascii="Montserrat" w:hAnsi="Montserrat" w:cs="Arial"/>
          <w:sz w:val="22"/>
          <w:szCs w:val="22"/>
        </w:rPr>
      </w:pPr>
    </w:p>
    <w:p w14:paraId="4A24150D" w14:textId="5C467969"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t>4.- Si estas aprendiendo el náhuatl pide a un adulto que te lea el texto, apréndetelo y si ya lo sabes juntos lean y canten, no te preocupes sobre el tono del canto decidan juntos sobre el tono que le darán (recuerda el tono de tu canción favorita y adáptala veras que fácil es).</w:t>
      </w:r>
    </w:p>
    <w:p w14:paraId="7178FEC5" w14:textId="3D592E0C" w:rsidR="00C92C5D" w:rsidRPr="006245AD" w:rsidRDefault="00C92C5D" w:rsidP="006245AD">
      <w:pPr>
        <w:jc w:val="both"/>
        <w:rPr>
          <w:rFonts w:ascii="Montserrat" w:hAnsi="Montserrat" w:cs="Arial"/>
          <w:sz w:val="22"/>
          <w:szCs w:val="22"/>
        </w:rPr>
      </w:pPr>
    </w:p>
    <w:p w14:paraId="31CB2D23" w14:textId="63686D64"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t>Ahora ca</w:t>
      </w:r>
      <w:r w:rsidR="003C74F4">
        <w:rPr>
          <w:rFonts w:ascii="Montserrat" w:hAnsi="Montserrat" w:cs="Arial"/>
          <w:sz w:val="22"/>
          <w:szCs w:val="22"/>
        </w:rPr>
        <w:t>ntaremos la siguiente canción, m</w:t>
      </w:r>
      <w:r w:rsidRPr="006245AD">
        <w:rPr>
          <w:rFonts w:ascii="Montserrat" w:hAnsi="Montserrat" w:cs="Arial"/>
          <w:sz w:val="22"/>
          <w:szCs w:val="22"/>
        </w:rPr>
        <w:t>ientras cantamos anota las palabras que no conoces su significado</w:t>
      </w:r>
      <w:r w:rsidR="003C74F4">
        <w:rPr>
          <w:rFonts w:ascii="Montserrat" w:hAnsi="Montserrat" w:cs="Arial"/>
          <w:sz w:val="22"/>
          <w:szCs w:val="22"/>
        </w:rPr>
        <w:t>, d</w:t>
      </w:r>
      <w:r w:rsidRPr="006245AD">
        <w:rPr>
          <w:rFonts w:ascii="Montserrat" w:hAnsi="Montserrat" w:cs="Arial"/>
          <w:sz w:val="22"/>
          <w:szCs w:val="22"/>
        </w:rPr>
        <w:t>espués leeremos un poema en náhuatl te sugiero hacer lo mismo.</w:t>
      </w:r>
    </w:p>
    <w:p w14:paraId="5A8F5F6C" w14:textId="77777777" w:rsidR="004B3006" w:rsidRPr="006245AD" w:rsidRDefault="004B3006" w:rsidP="006245AD">
      <w:pPr>
        <w:jc w:val="both"/>
        <w:rPr>
          <w:rFonts w:ascii="Montserrat" w:hAnsi="Montserrat" w:cs="Arial"/>
          <w:sz w:val="22"/>
          <w:szCs w:val="22"/>
        </w:rPr>
      </w:pPr>
    </w:p>
    <w:p w14:paraId="494C858E" w14:textId="59186737" w:rsidR="004B3006" w:rsidRPr="006245AD" w:rsidRDefault="004B3006" w:rsidP="006245AD">
      <w:pPr>
        <w:jc w:val="both"/>
        <w:rPr>
          <w:rFonts w:ascii="Montserrat" w:hAnsi="Montserrat" w:cs="Arial"/>
          <w:sz w:val="22"/>
          <w:szCs w:val="22"/>
        </w:rPr>
      </w:pPr>
      <w:r w:rsidRPr="006245AD">
        <w:rPr>
          <w:rFonts w:ascii="Montserrat" w:hAnsi="Montserrat" w:cs="Arial"/>
          <w:sz w:val="22"/>
          <w:szCs w:val="22"/>
        </w:rPr>
        <w:t>Durante la lectura, no se te olvide anotar las palabras que van encontrado y no conoces su significado</w:t>
      </w:r>
      <w:r w:rsidR="00C92C5D" w:rsidRPr="006245AD">
        <w:rPr>
          <w:rFonts w:ascii="Montserrat" w:hAnsi="Montserrat" w:cs="Arial"/>
          <w:sz w:val="22"/>
          <w:szCs w:val="22"/>
        </w:rPr>
        <w:t xml:space="preserve">, </w:t>
      </w:r>
      <w:r w:rsidRPr="006245AD">
        <w:rPr>
          <w:rFonts w:ascii="Montserrat" w:hAnsi="Montserrat" w:cs="Arial"/>
          <w:sz w:val="22"/>
          <w:szCs w:val="22"/>
        </w:rPr>
        <w:t>si tienes una variante lingüística diferente haz lo mismo, escribe en tu cuaderno las palabras que desconozcas.</w:t>
      </w:r>
    </w:p>
    <w:p w14:paraId="17AC71D4" w14:textId="77777777" w:rsidR="004B3006" w:rsidRPr="006245AD" w:rsidRDefault="004B3006" w:rsidP="006245AD">
      <w:pPr>
        <w:jc w:val="both"/>
        <w:rPr>
          <w:rFonts w:ascii="Montserrat" w:hAnsi="Montserrat" w:cs="Arial"/>
          <w:sz w:val="22"/>
          <w:szCs w:val="22"/>
        </w:rPr>
      </w:pPr>
    </w:p>
    <w:p w14:paraId="57651E1B" w14:textId="38398B57" w:rsidR="004B3006" w:rsidRDefault="004B3006" w:rsidP="006245AD">
      <w:pPr>
        <w:jc w:val="both"/>
        <w:rPr>
          <w:rFonts w:ascii="Montserrat" w:hAnsi="Montserrat" w:cs="Arial"/>
          <w:sz w:val="22"/>
          <w:szCs w:val="22"/>
        </w:rPr>
      </w:pPr>
      <w:r w:rsidRPr="006245AD">
        <w:rPr>
          <w:rFonts w:ascii="Montserrat" w:hAnsi="Montserrat" w:cs="Arial"/>
          <w:sz w:val="22"/>
          <w:szCs w:val="22"/>
        </w:rPr>
        <w:t>Al adaptar la tonada del canto, juntos cantaran y realizaran los movimientos con las partes del cuerpo, esto facilita la comprensión y significado de las palabras del náhuatl al español.</w:t>
      </w:r>
    </w:p>
    <w:p w14:paraId="12A365AB" w14:textId="21801B87" w:rsidR="003C74F4" w:rsidRDefault="003C74F4" w:rsidP="006245AD">
      <w:pPr>
        <w:jc w:val="both"/>
        <w:rPr>
          <w:rFonts w:ascii="Montserrat" w:hAnsi="Montserrat" w:cs="Arial"/>
          <w:sz w:val="22"/>
          <w:szCs w:val="22"/>
        </w:rPr>
      </w:pPr>
    </w:p>
    <w:p w14:paraId="4AACCBAE" w14:textId="77777777" w:rsidR="003C74F4" w:rsidRPr="006245AD" w:rsidRDefault="003C74F4" w:rsidP="006245AD">
      <w:pPr>
        <w:jc w:val="both"/>
        <w:rPr>
          <w:rFonts w:ascii="Montserrat" w:hAnsi="Montserrat" w:cs="Arial"/>
          <w:sz w:val="22"/>
          <w:szCs w:val="22"/>
        </w:rPr>
      </w:pPr>
    </w:p>
    <w:p w14:paraId="21B0B355" w14:textId="77777777" w:rsidR="00FA154A" w:rsidRPr="006245AD" w:rsidRDefault="00FA154A" w:rsidP="006245AD">
      <w:pPr>
        <w:jc w:val="both"/>
        <w:rPr>
          <w:rFonts w:ascii="Montserrat" w:hAnsi="Montserrat" w:cs="Arial"/>
          <w:b/>
          <w:sz w:val="22"/>
          <w:szCs w:val="22"/>
        </w:rPr>
      </w:pPr>
    </w:p>
    <w:p w14:paraId="6CD5AA64" w14:textId="6FA146B9" w:rsidR="00FA154A" w:rsidRPr="006245AD" w:rsidRDefault="00FA154A" w:rsidP="006245AD">
      <w:pPr>
        <w:jc w:val="center"/>
        <w:rPr>
          <w:rFonts w:ascii="Montserrat" w:hAnsi="Montserrat" w:cs="Arial"/>
          <w:b/>
          <w:bCs/>
          <w:sz w:val="22"/>
          <w:szCs w:val="22"/>
        </w:rPr>
      </w:pPr>
      <w:r w:rsidRPr="006245AD">
        <w:rPr>
          <w:rFonts w:ascii="Montserrat" w:hAnsi="Montserrat" w:cs="Arial"/>
          <w:b/>
          <w:bCs/>
          <w:sz w:val="22"/>
          <w:szCs w:val="22"/>
        </w:rPr>
        <w:lastRenderedPageBreak/>
        <w:t>Canto náhuatl</w:t>
      </w:r>
    </w:p>
    <w:p w14:paraId="19231DBF" w14:textId="77777777" w:rsidR="00A33777" w:rsidRPr="006245AD" w:rsidRDefault="00A33777" w:rsidP="006245AD">
      <w:pPr>
        <w:rPr>
          <w:rFonts w:ascii="Montserrat" w:hAnsi="Montserrat" w:cs="Arial"/>
          <w:b/>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098DAC37" w14:textId="77777777" w:rsidTr="00FA154A">
        <w:tc>
          <w:tcPr>
            <w:tcW w:w="4697" w:type="dxa"/>
          </w:tcPr>
          <w:p w14:paraId="60B8BE4B" w14:textId="4E4004C2" w:rsidR="00FA154A" w:rsidRPr="003C74F4" w:rsidRDefault="00FA154A" w:rsidP="006245AD">
            <w:pPr>
              <w:jc w:val="both"/>
              <w:rPr>
                <w:rFonts w:ascii="Montserrat" w:hAnsi="Montserrat" w:cs="Arial"/>
                <w:b/>
                <w:bCs/>
                <w:i/>
                <w:sz w:val="22"/>
                <w:szCs w:val="22"/>
                <w:lang w:val="en-US"/>
              </w:rPr>
            </w:pPr>
            <w:r w:rsidRPr="003C74F4">
              <w:rPr>
                <w:rFonts w:ascii="Montserrat" w:hAnsi="Montserrat" w:cs="Arial"/>
                <w:b/>
                <w:bCs/>
                <w:i/>
                <w:sz w:val="22"/>
                <w:szCs w:val="22"/>
                <w:lang w:val="en-US"/>
              </w:rPr>
              <w:t>Ika tonelwayowa</w:t>
            </w:r>
          </w:p>
          <w:p w14:paraId="2A693B82" w14:textId="77777777" w:rsidR="00FA154A" w:rsidRPr="003C74F4" w:rsidRDefault="00FA154A" w:rsidP="006245AD">
            <w:pPr>
              <w:jc w:val="both"/>
              <w:rPr>
                <w:rFonts w:ascii="Montserrat" w:hAnsi="Montserrat" w:cs="Arial"/>
                <w:b/>
                <w:bCs/>
                <w:i/>
                <w:sz w:val="22"/>
                <w:szCs w:val="22"/>
                <w:lang w:val="en-US"/>
              </w:rPr>
            </w:pPr>
            <w:r w:rsidRPr="003C74F4">
              <w:rPr>
                <w:rFonts w:ascii="Montserrat" w:hAnsi="Montserrat" w:cs="Arial"/>
                <w:b/>
                <w:bCs/>
                <w:i/>
                <w:sz w:val="22"/>
                <w:szCs w:val="22"/>
                <w:lang w:val="en-US"/>
              </w:rPr>
              <w:t xml:space="preserve">Ika tomawa </w:t>
            </w:r>
          </w:p>
          <w:p w14:paraId="221CB229" w14:textId="77777777" w:rsidR="00FA154A" w:rsidRPr="003C74F4" w:rsidRDefault="00FA154A" w:rsidP="006245AD">
            <w:pPr>
              <w:jc w:val="both"/>
              <w:rPr>
                <w:rFonts w:ascii="Montserrat" w:hAnsi="Montserrat" w:cs="Arial"/>
                <w:b/>
                <w:bCs/>
                <w:i/>
                <w:sz w:val="22"/>
                <w:szCs w:val="22"/>
                <w:lang w:val="en-US"/>
              </w:rPr>
            </w:pPr>
          </w:p>
          <w:p w14:paraId="41EB90C2" w14:textId="77777777" w:rsidR="00FA154A" w:rsidRPr="003C74F4" w:rsidRDefault="00FA154A" w:rsidP="006245AD">
            <w:pPr>
              <w:jc w:val="both"/>
              <w:rPr>
                <w:rFonts w:ascii="Montserrat" w:hAnsi="Montserrat" w:cs="Arial"/>
                <w:b/>
                <w:bCs/>
                <w:i/>
                <w:sz w:val="22"/>
                <w:szCs w:val="22"/>
                <w:lang w:val="en-US"/>
              </w:rPr>
            </w:pPr>
            <w:r w:rsidRPr="003C74F4">
              <w:rPr>
                <w:rFonts w:ascii="Montserrat" w:hAnsi="Montserrat" w:cs="Arial"/>
                <w:b/>
                <w:bCs/>
                <w:i/>
                <w:sz w:val="22"/>
                <w:szCs w:val="22"/>
                <w:lang w:val="en-US"/>
              </w:rPr>
              <w:t>Timomajtlaxkalowa,</w:t>
            </w:r>
          </w:p>
          <w:p w14:paraId="051D2F5B" w14:textId="77777777" w:rsidR="00FA154A" w:rsidRPr="003C74F4" w:rsidRDefault="00FA154A" w:rsidP="006245AD">
            <w:pPr>
              <w:jc w:val="both"/>
              <w:rPr>
                <w:rFonts w:ascii="Montserrat" w:hAnsi="Montserrat" w:cs="Arial"/>
                <w:b/>
                <w:bCs/>
                <w:i/>
                <w:sz w:val="22"/>
                <w:szCs w:val="22"/>
                <w:lang w:val="en-US"/>
              </w:rPr>
            </w:pPr>
            <w:r w:rsidRPr="003C74F4">
              <w:rPr>
                <w:rFonts w:ascii="Montserrat" w:hAnsi="Montserrat" w:cs="Arial"/>
                <w:b/>
                <w:bCs/>
                <w:i/>
                <w:sz w:val="22"/>
                <w:szCs w:val="22"/>
                <w:lang w:val="en-US"/>
              </w:rPr>
              <w:t>Tijtlajkuilowa,</w:t>
            </w:r>
          </w:p>
          <w:p w14:paraId="4BAE7778" w14:textId="77777777" w:rsidR="00FA154A" w:rsidRPr="003C74F4" w:rsidRDefault="00FA154A" w:rsidP="006245AD">
            <w:pPr>
              <w:jc w:val="both"/>
              <w:rPr>
                <w:rFonts w:ascii="Montserrat" w:hAnsi="Montserrat" w:cs="Arial"/>
                <w:b/>
                <w:bCs/>
                <w:i/>
                <w:sz w:val="22"/>
                <w:szCs w:val="22"/>
                <w:lang w:val="en-US"/>
              </w:rPr>
            </w:pPr>
            <w:r w:rsidRPr="003C74F4">
              <w:rPr>
                <w:rFonts w:ascii="Montserrat" w:hAnsi="Montserrat" w:cs="Arial"/>
                <w:b/>
                <w:bCs/>
                <w:i/>
                <w:sz w:val="22"/>
                <w:szCs w:val="22"/>
                <w:lang w:val="en-US"/>
              </w:rPr>
              <w:t>iwa timojtlajpalowa.</w:t>
            </w:r>
          </w:p>
          <w:p w14:paraId="7F2A2662" w14:textId="77777777" w:rsidR="00FA154A" w:rsidRPr="003C74F4" w:rsidRDefault="00FA154A" w:rsidP="006245AD">
            <w:pPr>
              <w:jc w:val="both"/>
              <w:rPr>
                <w:rFonts w:ascii="Montserrat" w:hAnsi="Montserrat" w:cs="Arial"/>
                <w:b/>
                <w:bCs/>
                <w:i/>
                <w:sz w:val="22"/>
                <w:szCs w:val="22"/>
                <w:lang w:val="en-US"/>
              </w:rPr>
            </w:pPr>
            <w:r w:rsidRPr="003C74F4">
              <w:rPr>
                <w:rFonts w:ascii="Montserrat" w:hAnsi="Montserrat" w:cs="Arial"/>
                <w:b/>
                <w:bCs/>
                <w:i/>
                <w:sz w:val="22"/>
                <w:szCs w:val="22"/>
                <w:lang w:val="en-US"/>
              </w:rPr>
              <w:t xml:space="preserve">Ika notoikxiwa </w:t>
            </w:r>
          </w:p>
          <w:p w14:paraId="0F0F7E1B" w14:textId="77777777" w:rsidR="00FA154A" w:rsidRPr="003C74F4" w:rsidRDefault="00FA154A" w:rsidP="006245AD">
            <w:pPr>
              <w:jc w:val="both"/>
              <w:rPr>
                <w:rFonts w:ascii="Montserrat" w:hAnsi="Montserrat" w:cs="Arial"/>
                <w:b/>
                <w:bCs/>
                <w:i/>
                <w:sz w:val="22"/>
                <w:szCs w:val="22"/>
                <w:lang w:val="en-US"/>
              </w:rPr>
            </w:pPr>
            <w:r w:rsidRPr="003C74F4">
              <w:rPr>
                <w:rFonts w:ascii="Montserrat" w:hAnsi="Montserrat" w:cs="Arial"/>
                <w:b/>
                <w:bCs/>
                <w:i/>
                <w:sz w:val="22"/>
                <w:szCs w:val="22"/>
                <w:lang w:val="en-US"/>
              </w:rPr>
              <w:t>titsikuini,</w:t>
            </w:r>
          </w:p>
          <w:p w14:paraId="60659910" w14:textId="77777777" w:rsidR="00FA154A" w:rsidRPr="003C74F4" w:rsidRDefault="00FA154A" w:rsidP="006245AD">
            <w:pPr>
              <w:jc w:val="both"/>
              <w:rPr>
                <w:rFonts w:ascii="Montserrat" w:hAnsi="Montserrat" w:cs="Arial"/>
                <w:b/>
                <w:bCs/>
                <w:i/>
                <w:sz w:val="22"/>
                <w:szCs w:val="22"/>
              </w:rPr>
            </w:pPr>
            <w:r w:rsidRPr="003C74F4">
              <w:rPr>
                <w:rFonts w:ascii="Montserrat" w:hAnsi="Montserrat" w:cs="Arial"/>
                <w:b/>
                <w:bCs/>
                <w:i/>
                <w:sz w:val="22"/>
                <w:szCs w:val="22"/>
              </w:rPr>
              <w:t>tinejnemi,</w:t>
            </w:r>
          </w:p>
          <w:p w14:paraId="62D751A4" w14:textId="34ADF10D" w:rsidR="00FA154A" w:rsidRPr="006245AD" w:rsidRDefault="00FA154A" w:rsidP="006245AD">
            <w:pPr>
              <w:jc w:val="both"/>
              <w:rPr>
                <w:rFonts w:ascii="Montserrat" w:hAnsi="Montserrat" w:cs="Arial"/>
                <w:i/>
                <w:sz w:val="22"/>
                <w:szCs w:val="22"/>
              </w:rPr>
            </w:pPr>
            <w:r w:rsidRPr="003C74F4">
              <w:rPr>
                <w:rFonts w:ascii="Montserrat" w:hAnsi="Montserrat" w:cs="Arial"/>
                <w:b/>
                <w:bCs/>
                <w:i/>
                <w:sz w:val="22"/>
                <w:szCs w:val="22"/>
              </w:rPr>
              <w:t>timotlelowa.</w:t>
            </w:r>
          </w:p>
        </w:tc>
        <w:tc>
          <w:tcPr>
            <w:tcW w:w="4697" w:type="dxa"/>
          </w:tcPr>
          <w:p w14:paraId="50A2EAA3" w14:textId="620EB08B" w:rsidR="00FA154A" w:rsidRPr="006245AD" w:rsidRDefault="00FA154A" w:rsidP="006245AD">
            <w:pPr>
              <w:jc w:val="both"/>
              <w:rPr>
                <w:rFonts w:ascii="Montserrat" w:hAnsi="Montserrat" w:cs="Arial"/>
                <w:bCs/>
                <w:sz w:val="22"/>
                <w:szCs w:val="22"/>
              </w:rPr>
            </w:pPr>
            <w:r w:rsidRPr="006245AD">
              <w:rPr>
                <w:rFonts w:ascii="Montserrat" w:hAnsi="Montserrat" w:cs="Arial"/>
                <w:bCs/>
                <w:sz w:val="22"/>
                <w:szCs w:val="22"/>
              </w:rPr>
              <w:t>Con las partes de nuestro cuerpo</w:t>
            </w:r>
            <w:r w:rsidR="003C74F4">
              <w:rPr>
                <w:rFonts w:ascii="Montserrat" w:hAnsi="Montserrat" w:cs="Arial"/>
                <w:bCs/>
                <w:sz w:val="22"/>
                <w:szCs w:val="22"/>
              </w:rPr>
              <w:t>.</w:t>
            </w:r>
          </w:p>
          <w:p w14:paraId="15105B0A" w14:textId="77777777" w:rsidR="00FA154A" w:rsidRPr="006245AD" w:rsidRDefault="00FA154A" w:rsidP="006245AD">
            <w:pPr>
              <w:jc w:val="both"/>
              <w:rPr>
                <w:rFonts w:ascii="Montserrat" w:hAnsi="Montserrat" w:cs="Arial"/>
                <w:bCs/>
                <w:sz w:val="22"/>
                <w:szCs w:val="22"/>
              </w:rPr>
            </w:pPr>
          </w:p>
          <w:p w14:paraId="2F8150B9" w14:textId="6897B8A2" w:rsidR="00FA154A" w:rsidRPr="006245AD" w:rsidRDefault="00FA154A" w:rsidP="006245AD">
            <w:pPr>
              <w:jc w:val="both"/>
              <w:rPr>
                <w:rFonts w:ascii="Montserrat" w:hAnsi="Montserrat" w:cs="Arial"/>
                <w:bCs/>
                <w:sz w:val="22"/>
                <w:szCs w:val="22"/>
              </w:rPr>
            </w:pPr>
            <w:r w:rsidRPr="006245AD">
              <w:rPr>
                <w:rFonts w:ascii="Montserrat" w:hAnsi="Montserrat" w:cs="Arial"/>
                <w:bCs/>
                <w:sz w:val="22"/>
                <w:szCs w:val="22"/>
              </w:rPr>
              <w:t>Con nuestras manos</w:t>
            </w:r>
            <w:r w:rsidR="003C74F4">
              <w:rPr>
                <w:rFonts w:ascii="Montserrat" w:hAnsi="Montserrat" w:cs="Arial"/>
                <w:bCs/>
                <w:sz w:val="22"/>
                <w:szCs w:val="22"/>
              </w:rPr>
              <w:t>.</w:t>
            </w:r>
            <w:r w:rsidRPr="006245AD">
              <w:rPr>
                <w:rFonts w:ascii="Montserrat" w:hAnsi="Montserrat" w:cs="Arial"/>
                <w:bCs/>
                <w:sz w:val="22"/>
                <w:szCs w:val="22"/>
              </w:rPr>
              <w:t xml:space="preserve"> </w:t>
            </w:r>
          </w:p>
          <w:p w14:paraId="0F0284A1" w14:textId="635A7A73" w:rsidR="00FA154A" w:rsidRPr="006245AD" w:rsidRDefault="003C74F4" w:rsidP="006245AD">
            <w:pPr>
              <w:jc w:val="both"/>
              <w:rPr>
                <w:rFonts w:ascii="Montserrat" w:hAnsi="Montserrat" w:cs="Arial"/>
                <w:bCs/>
                <w:sz w:val="22"/>
                <w:szCs w:val="22"/>
              </w:rPr>
            </w:pPr>
            <w:r>
              <w:rPr>
                <w:rFonts w:ascii="Montserrat" w:hAnsi="Montserrat" w:cs="Arial"/>
                <w:bCs/>
                <w:sz w:val="22"/>
                <w:szCs w:val="22"/>
              </w:rPr>
              <w:t>Aplaudimos.</w:t>
            </w:r>
          </w:p>
          <w:p w14:paraId="6EA6C989" w14:textId="13BACC79" w:rsidR="00FA154A" w:rsidRPr="006245AD" w:rsidRDefault="00FA154A" w:rsidP="006245AD">
            <w:pPr>
              <w:jc w:val="both"/>
              <w:rPr>
                <w:rFonts w:ascii="Montserrat" w:hAnsi="Montserrat" w:cs="Arial"/>
                <w:bCs/>
                <w:sz w:val="22"/>
                <w:szCs w:val="22"/>
              </w:rPr>
            </w:pPr>
            <w:r w:rsidRPr="006245AD">
              <w:rPr>
                <w:rFonts w:ascii="Montserrat" w:hAnsi="Montserrat" w:cs="Arial"/>
                <w:bCs/>
                <w:sz w:val="22"/>
                <w:szCs w:val="22"/>
              </w:rPr>
              <w:t xml:space="preserve">Escribimos </w:t>
            </w:r>
          </w:p>
          <w:p w14:paraId="0F8E7DB1" w14:textId="77777777" w:rsidR="00FA154A" w:rsidRPr="006245AD" w:rsidRDefault="00FA154A" w:rsidP="006245AD">
            <w:pPr>
              <w:jc w:val="both"/>
              <w:rPr>
                <w:rFonts w:ascii="Montserrat" w:hAnsi="Montserrat" w:cs="Arial"/>
                <w:bCs/>
                <w:sz w:val="22"/>
                <w:szCs w:val="22"/>
              </w:rPr>
            </w:pPr>
            <w:r w:rsidRPr="006245AD">
              <w:rPr>
                <w:rFonts w:ascii="Montserrat" w:hAnsi="Montserrat" w:cs="Arial"/>
                <w:bCs/>
                <w:sz w:val="22"/>
                <w:szCs w:val="22"/>
              </w:rPr>
              <w:t xml:space="preserve">y saludamos. </w:t>
            </w:r>
          </w:p>
          <w:p w14:paraId="68789896" w14:textId="0042FB8D" w:rsidR="00FA154A" w:rsidRPr="006245AD" w:rsidRDefault="00FA154A" w:rsidP="006245AD">
            <w:pPr>
              <w:jc w:val="both"/>
              <w:rPr>
                <w:rFonts w:ascii="Montserrat" w:hAnsi="Montserrat" w:cs="Arial"/>
                <w:bCs/>
                <w:sz w:val="22"/>
                <w:szCs w:val="22"/>
              </w:rPr>
            </w:pPr>
            <w:r w:rsidRPr="006245AD">
              <w:rPr>
                <w:rFonts w:ascii="Montserrat" w:hAnsi="Montserrat" w:cs="Arial"/>
                <w:bCs/>
                <w:sz w:val="22"/>
                <w:szCs w:val="22"/>
              </w:rPr>
              <w:t>Con nuestras piernas</w:t>
            </w:r>
            <w:r w:rsidR="003C74F4">
              <w:rPr>
                <w:rFonts w:ascii="Montserrat" w:hAnsi="Montserrat" w:cs="Arial"/>
                <w:bCs/>
                <w:sz w:val="22"/>
                <w:szCs w:val="22"/>
              </w:rPr>
              <w:t>.</w:t>
            </w:r>
            <w:r w:rsidRPr="006245AD">
              <w:rPr>
                <w:rFonts w:ascii="Montserrat" w:hAnsi="Montserrat" w:cs="Arial"/>
                <w:bCs/>
                <w:sz w:val="22"/>
                <w:szCs w:val="22"/>
              </w:rPr>
              <w:t xml:space="preserve"> </w:t>
            </w:r>
          </w:p>
          <w:p w14:paraId="75828F8D" w14:textId="14788D4E" w:rsidR="00FA154A" w:rsidRPr="006245AD" w:rsidRDefault="003C74F4" w:rsidP="006245AD">
            <w:pPr>
              <w:jc w:val="both"/>
              <w:rPr>
                <w:rFonts w:ascii="Montserrat" w:hAnsi="Montserrat" w:cs="Arial"/>
                <w:bCs/>
                <w:sz w:val="22"/>
                <w:szCs w:val="22"/>
              </w:rPr>
            </w:pPr>
            <w:r>
              <w:rPr>
                <w:rFonts w:ascii="Montserrat" w:hAnsi="Montserrat" w:cs="Arial"/>
                <w:bCs/>
                <w:sz w:val="22"/>
                <w:szCs w:val="22"/>
              </w:rPr>
              <w:t>Saltamos.</w:t>
            </w:r>
          </w:p>
          <w:p w14:paraId="2CCA04FE" w14:textId="77777777" w:rsidR="00FA154A" w:rsidRPr="006245AD" w:rsidRDefault="00FA154A" w:rsidP="006245AD">
            <w:pPr>
              <w:jc w:val="both"/>
              <w:rPr>
                <w:rFonts w:ascii="Montserrat" w:hAnsi="Montserrat" w:cs="Arial"/>
                <w:bCs/>
                <w:sz w:val="22"/>
                <w:szCs w:val="22"/>
              </w:rPr>
            </w:pPr>
            <w:r w:rsidRPr="006245AD">
              <w:rPr>
                <w:rFonts w:ascii="Montserrat" w:hAnsi="Montserrat" w:cs="Arial"/>
                <w:bCs/>
                <w:sz w:val="22"/>
                <w:szCs w:val="22"/>
              </w:rPr>
              <w:t xml:space="preserve">caminamos, y corremos.     </w:t>
            </w:r>
          </w:p>
          <w:p w14:paraId="7963ED25" w14:textId="77777777" w:rsidR="00FA154A" w:rsidRPr="006245AD" w:rsidRDefault="00FA154A" w:rsidP="006245AD">
            <w:pPr>
              <w:jc w:val="both"/>
              <w:rPr>
                <w:rFonts w:ascii="Montserrat" w:hAnsi="Montserrat" w:cs="Arial"/>
                <w:sz w:val="22"/>
                <w:szCs w:val="22"/>
              </w:rPr>
            </w:pPr>
          </w:p>
        </w:tc>
      </w:tr>
    </w:tbl>
    <w:p w14:paraId="0BB04634" w14:textId="77777777" w:rsidR="006245AD" w:rsidRDefault="006245AD" w:rsidP="006245AD">
      <w:pPr>
        <w:autoSpaceDE w:val="0"/>
        <w:autoSpaceDN w:val="0"/>
        <w:adjustRightInd w:val="0"/>
        <w:rPr>
          <w:rFonts w:ascii="Montserrat" w:hAnsi="Montserrat" w:cs="Arial"/>
          <w:b/>
          <w:bCs/>
          <w:sz w:val="22"/>
          <w:szCs w:val="22"/>
        </w:rPr>
      </w:pPr>
    </w:p>
    <w:p w14:paraId="0A27235D" w14:textId="77777777" w:rsidR="006245AD" w:rsidRDefault="006245AD" w:rsidP="006245AD">
      <w:pPr>
        <w:autoSpaceDE w:val="0"/>
        <w:autoSpaceDN w:val="0"/>
        <w:adjustRightInd w:val="0"/>
        <w:rPr>
          <w:rFonts w:ascii="Montserrat" w:hAnsi="Montserrat" w:cs="Arial"/>
          <w:b/>
          <w:bCs/>
          <w:sz w:val="22"/>
          <w:szCs w:val="22"/>
        </w:rPr>
      </w:pPr>
    </w:p>
    <w:p w14:paraId="533FB9D9" w14:textId="0481FF2D" w:rsidR="00FA154A" w:rsidRPr="006245AD" w:rsidRDefault="00FA154A" w:rsidP="006245AD">
      <w:pPr>
        <w:autoSpaceDE w:val="0"/>
        <w:autoSpaceDN w:val="0"/>
        <w:adjustRightInd w:val="0"/>
        <w:jc w:val="center"/>
        <w:rPr>
          <w:rFonts w:ascii="Montserrat" w:hAnsi="Montserrat" w:cs="Arial"/>
          <w:b/>
          <w:bCs/>
          <w:sz w:val="22"/>
          <w:szCs w:val="22"/>
        </w:rPr>
      </w:pPr>
      <w:r w:rsidRPr="006245AD">
        <w:rPr>
          <w:rFonts w:ascii="Montserrat" w:hAnsi="Montserrat" w:cs="Arial"/>
          <w:b/>
          <w:bCs/>
          <w:sz w:val="22"/>
          <w:szCs w:val="22"/>
        </w:rPr>
        <w:t>Poema en nahuatl</w:t>
      </w:r>
    </w:p>
    <w:p w14:paraId="4453F17F" w14:textId="4EC9A9D9" w:rsidR="004B3006" w:rsidRPr="006245AD" w:rsidRDefault="004B3006" w:rsidP="006245A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6AE12973" w14:textId="77777777" w:rsidTr="00FA154A">
        <w:tc>
          <w:tcPr>
            <w:tcW w:w="4697" w:type="dxa"/>
          </w:tcPr>
          <w:p w14:paraId="0B8FA927" w14:textId="4B793D27" w:rsidR="00FA154A" w:rsidRPr="003C74F4" w:rsidRDefault="00FA154A" w:rsidP="006245AD">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r w:rsidRPr="003C74F4">
              <w:rPr>
                <w:rFonts w:ascii="Montserrat" w:hAnsi="Montserrat"/>
                <w:b/>
                <w:bCs/>
                <w:i/>
                <w:sz w:val="22"/>
                <w:szCs w:val="22"/>
              </w:rPr>
              <w:t>Nonantzin</w:t>
            </w:r>
          </w:p>
        </w:tc>
        <w:tc>
          <w:tcPr>
            <w:tcW w:w="4697" w:type="dxa"/>
          </w:tcPr>
          <w:p w14:paraId="2158E8A1" w14:textId="6FD1B024" w:rsidR="00FA154A" w:rsidRPr="006245AD" w:rsidRDefault="00FA154A" w:rsidP="006245A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Fonts w:ascii="Montserrat" w:hAnsi="Montserrat"/>
                <w:bCs/>
                <w:sz w:val="22"/>
                <w:szCs w:val="22"/>
              </w:rPr>
              <w:t>Madrecita mía</w:t>
            </w:r>
            <w:r w:rsidR="003C74F4">
              <w:rPr>
                <w:rFonts w:ascii="Montserrat" w:hAnsi="Montserrat"/>
                <w:bCs/>
                <w:sz w:val="22"/>
                <w:szCs w:val="22"/>
              </w:rPr>
              <w:t>.</w:t>
            </w:r>
          </w:p>
        </w:tc>
      </w:tr>
      <w:tr w:rsidR="00FA154A" w:rsidRPr="006245AD" w14:paraId="3CAEE3AA" w14:textId="77777777" w:rsidTr="00FA154A">
        <w:tc>
          <w:tcPr>
            <w:tcW w:w="4697" w:type="dxa"/>
          </w:tcPr>
          <w:p w14:paraId="3F4A2FFA" w14:textId="77777777" w:rsidR="00FA154A" w:rsidRPr="003C74F4" w:rsidRDefault="00FA154A" w:rsidP="006245AD">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Nonantzin ihcuac nimiquiz,</w:t>
            </w:r>
          </w:p>
          <w:p w14:paraId="1C1F6862" w14:textId="77777777" w:rsidR="00FA154A" w:rsidRPr="003C74F4" w:rsidRDefault="00FA154A" w:rsidP="006245AD">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Motlecuilpan xinechtoca</w:t>
            </w:r>
          </w:p>
          <w:p w14:paraId="7BF433EA" w14:textId="77777777" w:rsidR="00FA154A" w:rsidRPr="003C74F4" w:rsidRDefault="00FA154A" w:rsidP="006245AD">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Huan cuac tiaz titlaxcal chihuaz,</w:t>
            </w:r>
          </w:p>
          <w:p w14:paraId="6278A0AD" w14:textId="77777777" w:rsidR="00FA154A" w:rsidRPr="003C74F4" w:rsidRDefault="00FA154A" w:rsidP="006245AD">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Ompa nopampa xichoca.</w:t>
            </w:r>
          </w:p>
          <w:p w14:paraId="48B8F2AD" w14:textId="77777777" w:rsidR="00FA154A" w:rsidRPr="003C74F4" w:rsidRDefault="00FA154A" w:rsidP="006245AD">
            <w:pPr>
              <w:shd w:val="clear" w:color="auto" w:fill="FFFFFF"/>
              <w:jc w:val="both"/>
              <w:rPr>
                <w:rFonts w:ascii="Montserrat" w:hAnsi="Montserrat" w:cs="Arial"/>
                <w:b/>
                <w:bCs/>
                <w:i/>
                <w:sz w:val="22"/>
                <w:szCs w:val="22"/>
                <w:lang w:eastAsia="es-ES_tradnl"/>
              </w:rPr>
            </w:pPr>
          </w:p>
          <w:p w14:paraId="7A42AAEA" w14:textId="77777777" w:rsidR="00FA154A" w:rsidRPr="003C74F4" w:rsidRDefault="00FA154A" w:rsidP="006245AD">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Huan tla acah mitztlah tlaniz:</w:t>
            </w:r>
          </w:p>
          <w:p w14:paraId="6AA3CB91" w14:textId="77777777" w:rsidR="00FA154A" w:rsidRPr="003C74F4" w:rsidRDefault="00FA154A" w:rsidP="006245AD">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-Zoapille, ¿tleca tichoca?</w:t>
            </w:r>
          </w:p>
          <w:p w14:paraId="28C55D8F" w14:textId="77777777" w:rsidR="00FA154A" w:rsidRPr="003C74F4" w:rsidRDefault="00FA154A" w:rsidP="006245AD">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Xiquilhui xoxouhqui in cuahuitl,</w:t>
            </w:r>
          </w:p>
          <w:p w14:paraId="5B000D1F" w14:textId="36A2EF4C" w:rsidR="00FA154A" w:rsidRPr="003C74F4" w:rsidRDefault="00FA154A" w:rsidP="006245AD">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r w:rsidRPr="003C74F4">
              <w:rPr>
                <w:rFonts w:ascii="Montserrat" w:hAnsi="Montserrat" w:cs="Arial"/>
                <w:b/>
                <w:bCs/>
                <w:i/>
                <w:sz w:val="22"/>
                <w:szCs w:val="22"/>
                <w:lang w:eastAsia="es-ES_tradnl"/>
              </w:rPr>
              <w:t>Techochcti ica popoca.</w:t>
            </w:r>
          </w:p>
        </w:tc>
        <w:tc>
          <w:tcPr>
            <w:tcW w:w="4697" w:type="dxa"/>
          </w:tcPr>
          <w:p w14:paraId="5D139077" w14:textId="1A209FFB" w:rsidR="00FA154A" w:rsidRPr="006245AD" w:rsidRDefault="003C74F4" w:rsidP="006245AD">
            <w:pPr>
              <w:shd w:val="clear" w:color="auto" w:fill="FFFFFF"/>
              <w:jc w:val="both"/>
              <w:rPr>
                <w:rFonts w:ascii="Montserrat" w:hAnsi="Montserrat" w:cs="Arial"/>
                <w:bCs/>
                <w:sz w:val="22"/>
                <w:szCs w:val="22"/>
                <w:lang w:eastAsia="es-ES_tradnl"/>
              </w:rPr>
            </w:pPr>
            <w:r>
              <w:rPr>
                <w:rFonts w:ascii="Montserrat" w:hAnsi="Montserrat" w:cs="Arial"/>
                <w:bCs/>
                <w:sz w:val="22"/>
                <w:szCs w:val="22"/>
                <w:lang w:eastAsia="es-ES_tradnl"/>
              </w:rPr>
              <w:t>Madrecita mía, cuando yo muera.</w:t>
            </w:r>
          </w:p>
          <w:p w14:paraId="529A00CB" w14:textId="70A611B5" w:rsidR="00FA154A" w:rsidRPr="006245AD" w:rsidRDefault="00FA154A" w:rsidP="006245AD">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Sepúltame junto al fogón</w:t>
            </w:r>
            <w:r w:rsidR="003C74F4">
              <w:rPr>
                <w:rFonts w:ascii="Montserrat" w:hAnsi="Montserrat" w:cs="Arial"/>
                <w:bCs/>
                <w:sz w:val="22"/>
                <w:szCs w:val="22"/>
                <w:lang w:eastAsia="es-ES_tradnl"/>
              </w:rPr>
              <w:t>.</w:t>
            </w:r>
          </w:p>
          <w:p w14:paraId="791D529F" w14:textId="77777777" w:rsidR="00FA154A" w:rsidRPr="006245AD" w:rsidRDefault="00FA154A" w:rsidP="006245AD">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Y cuando vayas a hacer las tortillas</w:t>
            </w:r>
          </w:p>
          <w:p w14:paraId="74F786A9" w14:textId="77777777" w:rsidR="00FA154A" w:rsidRPr="006245AD" w:rsidRDefault="00FA154A" w:rsidP="006245AD">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Allí por mí llora.</w:t>
            </w:r>
          </w:p>
          <w:p w14:paraId="56F5E69F" w14:textId="77777777" w:rsidR="00FA154A" w:rsidRPr="006245AD" w:rsidRDefault="00FA154A" w:rsidP="006245AD">
            <w:pPr>
              <w:shd w:val="clear" w:color="auto" w:fill="FFFFFF"/>
              <w:jc w:val="both"/>
              <w:rPr>
                <w:rFonts w:ascii="Montserrat" w:hAnsi="Montserrat" w:cs="Arial"/>
                <w:bCs/>
                <w:sz w:val="22"/>
                <w:szCs w:val="22"/>
                <w:lang w:eastAsia="es-ES_tradnl"/>
              </w:rPr>
            </w:pPr>
          </w:p>
          <w:p w14:paraId="329D4AE3" w14:textId="77777777" w:rsidR="00FA154A" w:rsidRPr="006245AD" w:rsidRDefault="00FA154A" w:rsidP="006245AD">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Y si alguien te preguntara:</w:t>
            </w:r>
          </w:p>
          <w:p w14:paraId="574EBA3C" w14:textId="77777777" w:rsidR="00FA154A" w:rsidRPr="006245AD" w:rsidRDefault="00FA154A" w:rsidP="006245AD">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-Señora, ¿por qué lloras?</w:t>
            </w:r>
          </w:p>
          <w:p w14:paraId="024B6C7D" w14:textId="77777777" w:rsidR="00FA154A" w:rsidRPr="006245AD" w:rsidRDefault="00FA154A" w:rsidP="006245AD">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Dile que está verde la leña,</w:t>
            </w:r>
          </w:p>
          <w:p w14:paraId="228D9EF9" w14:textId="77777777" w:rsidR="00FA154A" w:rsidRPr="006245AD" w:rsidRDefault="00FA154A" w:rsidP="006245AD">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Hace llorar con el humo.</w:t>
            </w:r>
          </w:p>
          <w:p w14:paraId="2C045147" w14:textId="77777777" w:rsidR="00FA154A" w:rsidRPr="006245AD" w:rsidRDefault="00FA154A" w:rsidP="006245A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tc>
      </w:tr>
    </w:tbl>
    <w:p w14:paraId="2985D8E1" w14:textId="77777777" w:rsidR="00FA154A" w:rsidRPr="006245AD" w:rsidRDefault="00FA154A" w:rsidP="006245A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D61EE37" w14:textId="7D76FEC3" w:rsidR="00FA154A" w:rsidRPr="006245AD" w:rsidRDefault="00FA154A" w:rsidP="006245AD">
      <w:pPr>
        <w:autoSpaceDE w:val="0"/>
        <w:autoSpaceDN w:val="0"/>
        <w:adjustRightInd w:val="0"/>
        <w:jc w:val="both"/>
        <w:rPr>
          <w:rFonts w:ascii="Montserrat" w:hAnsi="Montserrat" w:cs="Arial"/>
          <w:sz w:val="22"/>
          <w:szCs w:val="22"/>
        </w:rPr>
      </w:pPr>
      <w:r w:rsidRPr="006245AD">
        <w:rPr>
          <w:rFonts w:ascii="Montserrat" w:hAnsi="Montserrat" w:cs="Arial"/>
          <w:sz w:val="22"/>
          <w:szCs w:val="22"/>
        </w:rPr>
        <w:t>En seguida invita a la persona o niña, niño que esté junto a ti a participar en el canto y juntos realicen los movimientos.</w:t>
      </w:r>
    </w:p>
    <w:p w14:paraId="6337E94E" w14:textId="77777777" w:rsidR="008D1CCC" w:rsidRPr="006245AD" w:rsidRDefault="008D1CCC" w:rsidP="006245AD">
      <w:pPr>
        <w:autoSpaceDE w:val="0"/>
        <w:autoSpaceDN w:val="0"/>
        <w:adjustRightInd w:val="0"/>
        <w:jc w:val="both"/>
        <w:rPr>
          <w:rFonts w:ascii="Montserrat" w:hAnsi="Montserrat" w:cs="Arial"/>
          <w:sz w:val="22"/>
          <w:szCs w:val="22"/>
        </w:rPr>
      </w:pPr>
    </w:p>
    <w:p w14:paraId="70FC978F" w14:textId="72FE43A1" w:rsidR="00FA154A" w:rsidRPr="006245AD" w:rsidRDefault="00FA154A" w:rsidP="006245AD">
      <w:pPr>
        <w:autoSpaceDE w:val="0"/>
        <w:autoSpaceDN w:val="0"/>
        <w:adjustRightInd w:val="0"/>
        <w:jc w:val="both"/>
        <w:rPr>
          <w:rFonts w:ascii="Montserrat" w:hAnsi="Montserrat" w:cs="Arial"/>
          <w:sz w:val="22"/>
          <w:szCs w:val="22"/>
        </w:rPr>
      </w:pPr>
      <w:r w:rsidRPr="006245AD">
        <w:rPr>
          <w:rFonts w:ascii="Montserrat" w:hAnsi="Montserrat" w:cs="Arial"/>
          <w:sz w:val="22"/>
          <w:szCs w:val="22"/>
        </w:rPr>
        <w:t>El canto puede practicarse en parejas o en grupos esto dependerá el número de los integrantes de tu familia.</w:t>
      </w:r>
    </w:p>
    <w:p w14:paraId="1F755FB7" w14:textId="77777777" w:rsidR="008D1CCC" w:rsidRPr="006245AD" w:rsidRDefault="008D1CCC" w:rsidP="006245AD">
      <w:pPr>
        <w:autoSpaceDE w:val="0"/>
        <w:autoSpaceDN w:val="0"/>
        <w:adjustRightInd w:val="0"/>
        <w:jc w:val="both"/>
        <w:rPr>
          <w:rFonts w:ascii="Montserrat" w:hAnsi="Montserrat" w:cs="Arial"/>
          <w:sz w:val="22"/>
          <w:szCs w:val="22"/>
        </w:rPr>
      </w:pPr>
    </w:p>
    <w:p w14:paraId="254F3227" w14:textId="1A845B3D" w:rsidR="00FA154A" w:rsidRPr="006245AD" w:rsidRDefault="00FA154A" w:rsidP="006245AD">
      <w:pPr>
        <w:jc w:val="both"/>
        <w:rPr>
          <w:rFonts w:ascii="Montserrat" w:hAnsi="Montserrat" w:cs="Arial"/>
          <w:sz w:val="22"/>
          <w:szCs w:val="22"/>
        </w:rPr>
      </w:pPr>
      <w:r w:rsidRPr="006245AD">
        <w:rPr>
          <w:rFonts w:ascii="Montserrat" w:hAnsi="Montserrat" w:cs="Arial"/>
          <w:sz w:val="22"/>
          <w:szCs w:val="22"/>
        </w:rPr>
        <w:t>Recuerda que, los cantos o canciones en la mayoría de los casos, tienen una estructura mínima: verso, estribillo, verso, estribillo. Sin embargo, no siempre se organizan de esta manera.</w:t>
      </w:r>
    </w:p>
    <w:p w14:paraId="2C7AB6B5" w14:textId="77777777" w:rsidR="008D1CCC" w:rsidRPr="006245AD" w:rsidRDefault="008D1CCC" w:rsidP="006245AD">
      <w:pPr>
        <w:jc w:val="both"/>
        <w:rPr>
          <w:rFonts w:ascii="Montserrat" w:hAnsi="Montserrat" w:cs="Arial"/>
          <w:sz w:val="22"/>
          <w:szCs w:val="22"/>
        </w:rPr>
      </w:pPr>
    </w:p>
    <w:p w14:paraId="6A43B68A" w14:textId="33481711" w:rsidR="00FA154A" w:rsidRPr="006245AD" w:rsidRDefault="00FA154A" w:rsidP="006245AD">
      <w:pPr>
        <w:jc w:val="both"/>
        <w:rPr>
          <w:rFonts w:ascii="Montserrat" w:hAnsi="Montserrat" w:cs="Arial"/>
          <w:sz w:val="22"/>
          <w:szCs w:val="22"/>
        </w:rPr>
      </w:pPr>
      <w:r w:rsidRPr="006245AD">
        <w:rPr>
          <w:rFonts w:ascii="Montserrat" w:hAnsi="Montserrat" w:cs="Arial"/>
          <w:sz w:val="22"/>
          <w:szCs w:val="22"/>
        </w:rPr>
        <w:t>El verso contiene la idea musical principal que cuenta de qué trata la canción y se establece una melodía. El estribillo es un pequeño grupo de versos que se repiten varias veces durante la canción. El estribillo es lo que generalmente se nos queda grabado en la memoria más rápidamente</w:t>
      </w:r>
      <w:r w:rsidR="008D1CCC" w:rsidRPr="006245AD">
        <w:rPr>
          <w:rFonts w:ascii="Montserrat" w:hAnsi="Montserrat" w:cs="Arial"/>
          <w:sz w:val="22"/>
          <w:szCs w:val="22"/>
        </w:rPr>
        <w:t>.</w:t>
      </w:r>
    </w:p>
    <w:p w14:paraId="6FA9C91B" w14:textId="77777777" w:rsidR="008D1CCC" w:rsidRPr="006245AD" w:rsidRDefault="008D1CCC" w:rsidP="006245AD">
      <w:pPr>
        <w:jc w:val="both"/>
        <w:rPr>
          <w:rFonts w:ascii="Montserrat" w:hAnsi="Montserrat" w:cs="Arial"/>
          <w:sz w:val="22"/>
          <w:szCs w:val="22"/>
        </w:rPr>
      </w:pPr>
    </w:p>
    <w:p w14:paraId="4D6F58A6" w14:textId="77777777" w:rsidR="008D1CCC" w:rsidRPr="006245AD" w:rsidRDefault="00FA154A" w:rsidP="006245AD">
      <w:pPr>
        <w:jc w:val="both"/>
        <w:rPr>
          <w:rFonts w:ascii="Montserrat" w:hAnsi="Montserrat" w:cs="Arial"/>
          <w:sz w:val="22"/>
          <w:szCs w:val="22"/>
        </w:rPr>
      </w:pPr>
      <w:r w:rsidRPr="006245AD">
        <w:rPr>
          <w:rFonts w:ascii="Montserrat" w:hAnsi="Montserrat" w:cs="Arial"/>
          <w:sz w:val="22"/>
          <w:szCs w:val="22"/>
        </w:rPr>
        <w:t>Los cantos son, una combinación de sonidos melodiosos y, por lo general agradables al oído de quien lo escucha. Los cantos son provocados por el aparato fonador de una persona de una manera controlada, aunque en algunos ritmos parece no controlada.</w:t>
      </w:r>
    </w:p>
    <w:p w14:paraId="42BECB10" w14:textId="417B2EBF" w:rsidR="00FA154A" w:rsidRPr="006245AD" w:rsidRDefault="00FA154A" w:rsidP="006245AD">
      <w:pPr>
        <w:jc w:val="both"/>
        <w:rPr>
          <w:rFonts w:ascii="Montserrat" w:hAnsi="Montserrat" w:cs="Arial"/>
          <w:sz w:val="22"/>
          <w:szCs w:val="22"/>
        </w:rPr>
      </w:pPr>
      <w:r w:rsidRPr="006245AD">
        <w:rPr>
          <w:rFonts w:ascii="Montserrat" w:hAnsi="Montserrat" w:cs="Arial"/>
          <w:sz w:val="22"/>
          <w:szCs w:val="22"/>
        </w:rPr>
        <w:lastRenderedPageBreak/>
        <w:t>Los cantos se apoyan con algunos instrumentos como guitarras, violines, trompetas, entre otros.</w:t>
      </w:r>
    </w:p>
    <w:p w14:paraId="714DB95A" w14:textId="77777777" w:rsidR="008D1CCC" w:rsidRPr="006245AD" w:rsidRDefault="008D1CCC" w:rsidP="006245AD">
      <w:pPr>
        <w:jc w:val="both"/>
        <w:rPr>
          <w:rFonts w:ascii="Montserrat" w:hAnsi="Montserrat" w:cs="Arial"/>
          <w:sz w:val="22"/>
          <w:szCs w:val="22"/>
        </w:rPr>
      </w:pPr>
    </w:p>
    <w:p w14:paraId="7FADEC3A" w14:textId="2FB7D75D" w:rsidR="00C92C5D" w:rsidRPr="006245AD" w:rsidRDefault="00FA154A" w:rsidP="006245AD">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Fonts w:ascii="Montserrat" w:hAnsi="Montserrat" w:cs="Arial"/>
          <w:sz w:val="22"/>
          <w:szCs w:val="22"/>
        </w:rPr>
        <w:t>Recuerda que los poemas son obras literarias escritas en verso, que buscan expresar las ideas, emociones, sentimientos e impresiones del autor. Es común que se utilicen versos que sean rimados y separados por estrofas. Utiliza un lenguaje especial, lleno de comparaciones en las que establecen semejanzas de significado que pueden ser reales o imaginarias.</w:t>
      </w:r>
    </w:p>
    <w:p w14:paraId="0F6D7AC1" w14:textId="760AED51" w:rsidR="00FA154A" w:rsidRPr="006245AD" w:rsidRDefault="00FA154A" w:rsidP="006245AD">
      <w:pPr>
        <w:pStyle w:val="paragraph"/>
        <w:spacing w:before="0" w:beforeAutospacing="0" w:after="0" w:afterAutospacing="0"/>
        <w:jc w:val="both"/>
        <w:textAlignment w:val="baseline"/>
        <w:rPr>
          <w:rStyle w:val="normaltextrun"/>
          <w:rFonts w:ascii="Montserrat" w:eastAsiaTheme="majorEastAsia" w:hAnsi="Montserrat"/>
          <w:sz w:val="22"/>
          <w:szCs w:val="22"/>
        </w:rPr>
      </w:pPr>
    </w:p>
    <w:p w14:paraId="37616DA3" w14:textId="428AF27B" w:rsidR="00FA154A" w:rsidRPr="006245AD" w:rsidRDefault="00FA154A" w:rsidP="006245AD">
      <w:pPr>
        <w:autoSpaceDE w:val="0"/>
        <w:autoSpaceDN w:val="0"/>
        <w:adjustRightInd w:val="0"/>
        <w:jc w:val="both"/>
        <w:rPr>
          <w:rFonts w:ascii="Montserrat" w:hAnsi="Montserrat" w:cs="Arial"/>
          <w:sz w:val="22"/>
          <w:szCs w:val="22"/>
        </w:rPr>
      </w:pPr>
      <w:r w:rsidRPr="006245AD">
        <w:rPr>
          <w:rFonts w:ascii="Montserrat" w:hAnsi="Montserrat" w:cs="Arial"/>
          <w:sz w:val="22"/>
          <w:szCs w:val="22"/>
        </w:rPr>
        <w:t xml:space="preserve">Ahora leamos el siguiente texto en náhuatl y en español.  </w:t>
      </w:r>
    </w:p>
    <w:p w14:paraId="1E262991" w14:textId="77777777" w:rsidR="00FA154A" w:rsidRPr="006245AD" w:rsidRDefault="00FA154A" w:rsidP="006245AD">
      <w:pPr>
        <w:autoSpaceDE w:val="0"/>
        <w:autoSpaceDN w:val="0"/>
        <w:adjustRightInd w:val="0"/>
        <w:jc w:val="both"/>
        <w:rPr>
          <w:rFonts w:ascii="Montserrat"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0124A1EB" w14:textId="77777777" w:rsidTr="00FA154A">
        <w:tc>
          <w:tcPr>
            <w:tcW w:w="4697" w:type="dxa"/>
          </w:tcPr>
          <w:p w14:paraId="79E04607" w14:textId="031DE598" w:rsidR="00FA154A" w:rsidRPr="003C74F4" w:rsidRDefault="00FA154A" w:rsidP="006245AD">
            <w:pPr>
              <w:pStyle w:val="paragraph"/>
              <w:spacing w:before="0" w:beforeAutospacing="0" w:after="0" w:afterAutospacing="0"/>
              <w:jc w:val="center"/>
              <w:textAlignment w:val="baseline"/>
              <w:rPr>
                <w:rStyle w:val="normaltextrun"/>
                <w:rFonts w:ascii="Montserrat" w:eastAsiaTheme="majorEastAsia" w:hAnsi="Montserrat"/>
                <w:b/>
                <w:i/>
                <w:sz w:val="22"/>
                <w:szCs w:val="22"/>
              </w:rPr>
            </w:pPr>
            <w:r w:rsidRPr="003C74F4">
              <w:rPr>
                <w:rFonts w:ascii="Montserrat" w:hAnsi="Montserrat" w:cs="HelveticaLTStd-Bold"/>
                <w:b/>
                <w:i/>
                <w:sz w:val="22"/>
                <w:szCs w:val="22"/>
              </w:rPr>
              <w:t>Mijkailwitl</w:t>
            </w:r>
          </w:p>
        </w:tc>
        <w:tc>
          <w:tcPr>
            <w:tcW w:w="4697" w:type="dxa"/>
          </w:tcPr>
          <w:p w14:paraId="2BEB68EA" w14:textId="303B2AA5" w:rsidR="00FA154A" w:rsidRPr="006245AD" w:rsidRDefault="00FA154A" w:rsidP="006245AD">
            <w:pPr>
              <w:pStyle w:val="paragraph"/>
              <w:spacing w:before="0" w:beforeAutospacing="0" w:after="0" w:afterAutospacing="0"/>
              <w:jc w:val="center"/>
              <w:textAlignment w:val="baseline"/>
              <w:rPr>
                <w:rStyle w:val="normaltextrun"/>
                <w:rFonts w:ascii="Montserrat" w:eastAsiaTheme="majorEastAsia" w:hAnsi="Montserrat"/>
                <w:sz w:val="22"/>
                <w:szCs w:val="22"/>
              </w:rPr>
            </w:pPr>
            <w:r w:rsidRPr="006245AD">
              <w:rPr>
                <w:rFonts w:ascii="Montserrat" w:hAnsi="Montserrat"/>
                <w:sz w:val="22"/>
                <w:szCs w:val="22"/>
              </w:rPr>
              <w:t>Fiestas día de muertos</w:t>
            </w:r>
          </w:p>
        </w:tc>
      </w:tr>
      <w:tr w:rsidR="00FA154A" w:rsidRPr="006245AD" w14:paraId="331A7FA1" w14:textId="77777777" w:rsidTr="00FA154A">
        <w:tc>
          <w:tcPr>
            <w:tcW w:w="4697" w:type="dxa"/>
          </w:tcPr>
          <w:p w14:paraId="142B48AE"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Ijkuak mijkailwitl titlachijchiwa kani</w:t>
            </w:r>
          </w:p>
          <w:p w14:paraId="5B900012"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tejua titlamanaske, axto kitlalia petlatl,</w:t>
            </w:r>
          </w:p>
          <w:p w14:paraId="3E5F899B"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ikpak petlatl tijtlalia xochitl iuan tamali,</w:t>
            </w:r>
          </w:p>
          <w:p w14:paraId="722EDBB1"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ich tanajtli kitlalia xokotl kemi: tsapotl,</w:t>
            </w:r>
          </w:p>
          <w:p w14:paraId="0AAF1415"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lalax manxana, iwan xalxokotl;</w:t>
            </w:r>
          </w:p>
          <w:p w14:paraId="79A229FD"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kiwelitaya kemi moli, atoli, tamal iwan</w:t>
            </w:r>
          </w:p>
          <w:p w14:paraId="5D31D03C" w14:textId="77777777" w:rsidR="00FA154A" w:rsidRPr="003C74F4" w:rsidRDefault="00FA154A" w:rsidP="006245AD">
            <w:pPr>
              <w:jc w:val="both"/>
              <w:rPr>
                <w:rFonts w:ascii="Montserrat" w:hAnsi="Montserrat" w:cs="HelveticaLTStd-Roman"/>
                <w:b/>
                <w:i/>
                <w:sz w:val="22"/>
                <w:szCs w:val="22"/>
              </w:rPr>
            </w:pPr>
            <w:r w:rsidRPr="003C74F4">
              <w:rPr>
                <w:rFonts w:ascii="Montserrat" w:hAnsi="Montserrat" w:cs="HelveticaLTStd-Roman"/>
                <w:b/>
                <w:i/>
                <w:sz w:val="22"/>
                <w:szCs w:val="22"/>
              </w:rPr>
              <w:t>pantsi iwan tik tlalia tlawilme.</w:t>
            </w:r>
          </w:p>
          <w:p w14:paraId="5B0E7B6A" w14:textId="77777777" w:rsidR="00FA154A" w:rsidRPr="003C74F4" w:rsidRDefault="00FA154A" w:rsidP="006245AD">
            <w:pPr>
              <w:jc w:val="both"/>
              <w:rPr>
                <w:rFonts w:ascii="Montserrat" w:hAnsi="Montserrat" w:cs="HelveticaLTStd-Roman"/>
                <w:b/>
                <w:i/>
                <w:sz w:val="22"/>
                <w:szCs w:val="22"/>
              </w:rPr>
            </w:pPr>
          </w:p>
          <w:p w14:paraId="55A187BE"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Kema ajsikiwe, tiktlapopochian</w:t>
            </w:r>
          </w:p>
          <w:p w14:paraId="30E175FE"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kampa tlachijchitoke iwan kitlamotla</w:t>
            </w:r>
          </w:p>
          <w:p w14:paraId="54784F50"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rPr>
              <w:t xml:space="preserve">seki xochitl kanin panoske. </w:t>
            </w:r>
            <w:r w:rsidRPr="003C74F4">
              <w:rPr>
                <w:rFonts w:ascii="Montserrat" w:hAnsi="Montserrat" w:cs="HelveticaLTStd-Roman"/>
                <w:b/>
                <w:i/>
                <w:sz w:val="22"/>
                <w:szCs w:val="22"/>
                <w:lang w:val="en-US"/>
              </w:rPr>
              <w:t>Nochi nin</w:t>
            </w:r>
          </w:p>
          <w:p w14:paraId="26879930"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tik hiwa, otech machti tinanantsiwa</w:t>
            </w:r>
          </w:p>
          <w:p w14:paraId="3B0C9A35" w14:textId="77777777" w:rsidR="00FA154A" w:rsidRPr="003C74F4" w:rsidRDefault="00FA154A" w:rsidP="006245AD">
            <w:pPr>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tejua tikchiwa nochi xiwime</w:t>
            </w:r>
          </w:p>
          <w:p w14:paraId="6D84BFF0" w14:textId="77777777" w:rsidR="00FA154A" w:rsidRPr="003C74F4" w:rsidRDefault="00FA154A" w:rsidP="006245AD">
            <w:pPr>
              <w:jc w:val="both"/>
              <w:rPr>
                <w:rFonts w:ascii="Montserrat" w:hAnsi="Montserrat" w:cs="HelveticaLTStd-Roman"/>
                <w:b/>
                <w:i/>
                <w:sz w:val="22"/>
                <w:szCs w:val="22"/>
                <w:lang w:val="en-US"/>
              </w:rPr>
            </w:pPr>
          </w:p>
          <w:p w14:paraId="18C44E7B"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Non okse tonal tiawi kani</w:t>
            </w:r>
          </w:p>
          <w:p w14:paraId="3E037490"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totlawilwakampa toktok tokojkoltsi, tik</w:t>
            </w:r>
          </w:p>
          <w:p w14:paraId="259B94C7"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kuikiliawi xochitl iwan tikpopochiwia.</w:t>
            </w:r>
          </w:p>
          <w:p w14:paraId="5CA74F50"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Tiwalawi tokalijtik tech iljuia tonana</w:t>
            </w:r>
          </w:p>
          <w:p w14:paraId="199A92AC"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matiyaka kampa topadrino, tejua tiawi</w:t>
            </w:r>
          </w:p>
          <w:p w14:paraId="59F98575" w14:textId="77777777" w:rsidR="00FA154A" w:rsidRPr="003C74F4" w:rsidRDefault="00FA154A" w:rsidP="006245AD">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ye tech tlekolia se yolkatsintlikemi</w:t>
            </w:r>
          </w:p>
          <w:p w14:paraId="5481C374" w14:textId="77777777" w:rsidR="00FA154A" w:rsidRPr="003C74F4" w:rsidRDefault="00FA154A" w:rsidP="006245AD">
            <w:pPr>
              <w:jc w:val="both"/>
              <w:rPr>
                <w:rFonts w:ascii="Montserrat" w:hAnsi="Montserrat" w:cs="HelveticaLTStd-Roman"/>
                <w:b/>
                <w:i/>
                <w:sz w:val="22"/>
                <w:szCs w:val="22"/>
              </w:rPr>
            </w:pPr>
            <w:r w:rsidRPr="003C74F4">
              <w:rPr>
                <w:rFonts w:ascii="Montserrat" w:hAnsi="Montserrat" w:cs="HelveticaLTStd-Roman"/>
                <w:b/>
                <w:i/>
                <w:sz w:val="22"/>
                <w:szCs w:val="22"/>
              </w:rPr>
              <w:t>totolintsi, piotsi, toawi noso totsotsol.</w:t>
            </w:r>
          </w:p>
          <w:p w14:paraId="11340CD7" w14:textId="77777777" w:rsidR="00FA154A" w:rsidRPr="003C74F4" w:rsidRDefault="00FA154A" w:rsidP="006245AD">
            <w:pPr>
              <w:jc w:val="both"/>
              <w:rPr>
                <w:rFonts w:ascii="Montserrat" w:hAnsi="Montserrat" w:cs="HelveticaLTStd-Roman"/>
                <w:b/>
                <w:i/>
                <w:sz w:val="22"/>
                <w:szCs w:val="22"/>
              </w:rPr>
            </w:pPr>
          </w:p>
          <w:p w14:paraId="14DD4377"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Tlajkuilo</w:t>
            </w:r>
          </w:p>
          <w:p w14:paraId="0771D7EB"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Momachtiani: Segundo Grado grupo “A”</w:t>
            </w:r>
          </w:p>
          <w:p w14:paraId="357501E0" w14:textId="77777777" w:rsidR="00FA154A" w:rsidRPr="003C74F4" w:rsidRDefault="00FA154A" w:rsidP="006245AD">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Tlamachti:</w:t>
            </w:r>
          </w:p>
          <w:p w14:paraId="75645DBB" w14:textId="795A6D0B" w:rsidR="00FA154A" w:rsidRPr="003C74F4" w:rsidRDefault="00FA154A" w:rsidP="006245AD">
            <w:pPr>
              <w:pStyle w:val="paragraph"/>
              <w:spacing w:before="0" w:beforeAutospacing="0" w:after="0" w:afterAutospacing="0"/>
              <w:jc w:val="both"/>
              <w:textAlignment w:val="baseline"/>
              <w:rPr>
                <w:rStyle w:val="normaltextrun"/>
                <w:rFonts w:ascii="Montserrat" w:eastAsiaTheme="majorEastAsia" w:hAnsi="Montserrat"/>
                <w:b/>
                <w:i/>
                <w:sz w:val="22"/>
                <w:szCs w:val="22"/>
              </w:rPr>
            </w:pPr>
            <w:r w:rsidRPr="003C74F4">
              <w:rPr>
                <w:rFonts w:ascii="Montserrat" w:hAnsi="Montserrat" w:cs="HelveticaLTStd-Roman"/>
                <w:b/>
                <w:i/>
                <w:sz w:val="22"/>
                <w:szCs w:val="22"/>
              </w:rPr>
              <w:t>Ruperto Oscar Segura Balderas</w:t>
            </w:r>
          </w:p>
        </w:tc>
        <w:tc>
          <w:tcPr>
            <w:tcW w:w="4697" w:type="dxa"/>
          </w:tcPr>
          <w:p w14:paraId="0C010520"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En la fiesta del día de muertos, se adorna</w:t>
            </w:r>
          </w:p>
          <w:p w14:paraId="1E2E5C8B"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el lugar en donde se pondrá la ofrenda;</w:t>
            </w:r>
          </w:p>
          <w:p w14:paraId="73A0F1A5"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primero ponemos un petate, encima del</w:t>
            </w:r>
          </w:p>
          <w:p w14:paraId="00634D24" w14:textId="3CA0F586"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 xml:space="preserve">petate ponemos </w:t>
            </w:r>
            <w:r w:rsidR="003D027C" w:rsidRPr="006245AD">
              <w:rPr>
                <w:rFonts w:ascii="Montserrat" w:hAnsi="Montserrat" w:cs="HelveticaLTStd-Roman"/>
                <w:sz w:val="22"/>
                <w:szCs w:val="22"/>
              </w:rPr>
              <w:t>f</w:t>
            </w:r>
            <w:r w:rsidRPr="006245AD">
              <w:rPr>
                <w:rFonts w:ascii="Montserrat" w:hAnsi="Montserrat" w:cs="HelveticaLTStd-Roman"/>
                <w:sz w:val="22"/>
                <w:szCs w:val="22"/>
              </w:rPr>
              <w:t>lores y tenates, dentro</w:t>
            </w:r>
          </w:p>
          <w:p w14:paraId="7C931DD7"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de los tenates ponemos frutas como:</w:t>
            </w:r>
          </w:p>
          <w:p w14:paraId="32ECB10D"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plátano, naranja, manzana y guayabas;</w:t>
            </w:r>
          </w:p>
          <w:p w14:paraId="3D0F2927" w14:textId="1ECA6D50" w:rsidR="00FA154A" w:rsidRPr="006245AD" w:rsidRDefault="003D027C"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 xml:space="preserve">también ponemos comida que al </w:t>
            </w:r>
            <w:r w:rsidR="00FA154A" w:rsidRPr="006245AD">
              <w:rPr>
                <w:rFonts w:ascii="Montserrat" w:hAnsi="Montserrat" w:cs="HelveticaLTStd-Roman"/>
                <w:sz w:val="22"/>
                <w:szCs w:val="22"/>
              </w:rPr>
              <w:t>difunto le</w:t>
            </w:r>
            <w:r w:rsidRPr="006245AD">
              <w:rPr>
                <w:rFonts w:ascii="Montserrat" w:hAnsi="Montserrat" w:cs="HelveticaLTStd-Roman"/>
                <w:sz w:val="22"/>
                <w:szCs w:val="22"/>
              </w:rPr>
              <w:t xml:space="preserve"> </w:t>
            </w:r>
            <w:r w:rsidR="00FA154A" w:rsidRPr="006245AD">
              <w:rPr>
                <w:rFonts w:ascii="Montserrat" w:hAnsi="Montserrat" w:cs="HelveticaLTStd-Roman"/>
                <w:sz w:val="22"/>
                <w:szCs w:val="22"/>
              </w:rPr>
              <w:t>gustaba como: mole, atole, tamales, pan y</w:t>
            </w:r>
            <w:r w:rsidR="00AD14BD" w:rsidRPr="006245AD">
              <w:rPr>
                <w:rFonts w:ascii="Montserrat" w:hAnsi="Montserrat" w:cs="HelveticaLTStd-Roman"/>
                <w:sz w:val="22"/>
                <w:szCs w:val="22"/>
              </w:rPr>
              <w:t xml:space="preserve"> </w:t>
            </w:r>
            <w:r w:rsidR="00FA154A" w:rsidRPr="006245AD">
              <w:rPr>
                <w:rFonts w:ascii="Montserrat" w:hAnsi="Montserrat" w:cs="HelveticaLTStd-Roman"/>
                <w:sz w:val="22"/>
                <w:szCs w:val="22"/>
              </w:rPr>
              <w:t>se colocan ceras.</w:t>
            </w:r>
          </w:p>
          <w:p w14:paraId="09AA810F" w14:textId="77777777" w:rsidR="00FA154A" w:rsidRPr="006245AD" w:rsidRDefault="00FA154A" w:rsidP="006245AD">
            <w:pPr>
              <w:jc w:val="both"/>
              <w:rPr>
                <w:rFonts w:ascii="Montserrat" w:hAnsi="Montserrat" w:cs="HelveticaLTStd-Roman"/>
                <w:sz w:val="22"/>
                <w:szCs w:val="22"/>
              </w:rPr>
            </w:pPr>
          </w:p>
          <w:p w14:paraId="6D25BF4A"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Cuando llegan se humea con incienso</w:t>
            </w:r>
          </w:p>
          <w:p w14:paraId="5C28657A"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en donde se adorna y están colocadas</w:t>
            </w:r>
          </w:p>
          <w:p w14:paraId="14C9F33B"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las ofrendas, también se tiran flores por</w:t>
            </w:r>
          </w:p>
          <w:p w14:paraId="2284E638"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donde pasan. Todo esto lo hacemos</w:t>
            </w:r>
          </w:p>
          <w:p w14:paraId="5F80A644"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porque nos enseñaron nuestros padres y</w:t>
            </w:r>
          </w:p>
          <w:p w14:paraId="65777A2F" w14:textId="77777777" w:rsidR="00FA154A" w:rsidRPr="006245AD" w:rsidRDefault="00FA154A" w:rsidP="006245AD">
            <w:pPr>
              <w:jc w:val="both"/>
              <w:rPr>
                <w:rFonts w:ascii="Montserrat" w:hAnsi="Montserrat" w:cs="HelveticaLTStd-Roman"/>
                <w:sz w:val="22"/>
                <w:szCs w:val="22"/>
              </w:rPr>
            </w:pPr>
            <w:r w:rsidRPr="006245AD">
              <w:rPr>
                <w:rFonts w:ascii="Montserrat" w:hAnsi="Montserrat" w:cs="HelveticaLTStd-Roman"/>
                <w:sz w:val="22"/>
                <w:szCs w:val="22"/>
              </w:rPr>
              <w:t>abuelos, esto se realiza cada año.</w:t>
            </w:r>
          </w:p>
          <w:p w14:paraId="3397441A" w14:textId="77777777" w:rsidR="00FA154A" w:rsidRPr="006245AD" w:rsidRDefault="00FA154A" w:rsidP="006245AD">
            <w:pPr>
              <w:jc w:val="both"/>
              <w:rPr>
                <w:rFonts w:ascii="Montserrat" w:hAnsi="Montserrat" w:cs="HelveticaLTStd-Roman"/>
                <w:sz w:val="22"/>
                <w:szCs w:val="22"/>
              </w:rPr>
            </w:pPr>
          </w:p>
          <w:p w14:paraId="4D1C69EB"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Al otro día, vamos a prender ceras en el</w:t>
            </w:r>
          </w:p>
          <w:p w14:paraId="5618395B"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lugar donde están enterrados, llevamos</w:t>
            </w:r>
          </w:p>
          <w:p w14:paraId="7A5D41DB"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flores y volvemos a humear con incienso.</w:t>
            </w:r>
          </w:p>
          <w:p w14:paraId="66B45AAE"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Al regresar a la casa, nuestros padres nos</w:t>
            </w:r>
          </w:p>
          <w:p w14:paraId="375730F5" w14:textId="1242A68C"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dicen que vayamos con nuestros padrinos;</w:t>
            </w:r>
            <w:r w:rsidR="003D027C" w:rsidRPr="006245AD">
              <w:rPr>
                <w:rFonts w:ascii="Montserrat" w:hAnsi="Montserrat" w:cs="HelveticaLTStd-Roman"/>
                <w:sz w:val="22"/>
                <w:szCs w:val="22"/>
              </w:rPr>
              <w:t xml:space="preserve"> </w:t>
            </w:r>
            <w:r w:rsidRPr="006245AD">
              <w:rPr>
                <w:rFonts w:ascii="Montserrat" w:hAnsi="Montserrat" w:cs="HelveticaLTStd-Roman"/>
                <w:sz w:val="22"/>
                <w:szCs w:val="22"/>
              </w:rPr>
              <w:t>ellos nos regalan animales como: totoles,</w:t>
            </w:r>
            <w:r w:rsidR="003D027C" w:rsidRPr="006245AD">
              <w:rPr>
                <w:rFonts w:ascii="Montserrat" w:hAnsi="Montserrat" w:cs="HelveticaLTStd-Roman"/>
                <w:sz w:val="22"/>
                <w:szCs w:val="22"/>
              </w:rPr>
              <w:t xml:space="preserve"> </w:t>
            </w:r>
            <w:r w:rsidRPr="006245AD">
              <w:rPr>
                <w:rFonts w:ascii="Montserrat" w:hAnsi="Montserrat" w:cs="HelveticaLTStd-Roman"/>
                <w:sz w:val="22"/>
                <w:szCs w:val="22"/>
              </w:rPr>
              <w:t>pollos, algún juguete o nuestra ropa.</w:t>
            </w:r>
          </w:p>
          <w:p w14:paraId="26FE0A36" w14:textId="77777777" w:rsidR="00FA154A" w:rsidRPr="006245AD" w:rsidRDefault="00FA154A" w:rsidP="006245AD">
            <w:pPr>
              <w:autoSpaceDE w:val="0"/>
              <w:autoSpaceDN w:val="0"/>
              <w:adjustRightInd w:val="0"/>
              <w:jc w:val="both"/>
              <w:rPr>
                <w:rFonts w:ascii="Montserrat" w:hAnsi="Montserrat" w:cs="HelveticaLTStd-Roman"/>
                <w:sz w:val="22"/>
                <w:szCs w:val="22"/>
              </w:rPr>
            </w:pPr>
          </w:p>
          <w:p w14:paraId="7ADA7FF9"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Tlajkuilo</w:t>
            </w:r>
          </w:p>
          <w:p w14:paraId="2B6C62CD"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Momachtiani: Segundo Grado grupo “A”</w:t>
            </w:r>
          </w:p>
          <w:p w14:paraId="78172950" w14:textId="77777777" w:rsidR="00FA154A" w:rsidRPr="006245AD" w:rsidRDefault="00FA154A" w:rsidP="006245AD">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Tlamachti:</w:t>
            </w:r>
          </w:p>
          <w:p w14:paraId="2B98CFE9" w14:textId="77777777" w:rsidR="00FA154A" w:rsidRPr="006245AD" w:rsidRDefault="00FA154A" w:rsidP="006245AD">
            <w:pPr>
              <w:jc w:val="both"/>
              <w:rPr>
                <w:rFonts w:ascii="Montserrat" w:hAnsi="Montserrat" w:cs="HelveticaLTStd-Roman"/>
                <w:sz w:val="22"/>
                <w:szCs w:val="22"/>
              </w:rPr>
            </w:pPr>
            <w:r w:rsidRPr="006245AD">
              <w:rPr>
                <w:rFonts w:ascii="Montserrat" w:hAnsi="Montserrat" w:cs="HelveticaLTStd-Roman"/>
                <w:sz w:val="22"/>
                <w:szCs w:val="22"/>
              </w:rPr>
              <w:t>Ruperto Oscar Segura Baldera</w:t>
            </w:r>
          </w:p>
          <w:p w14:paraId="266CB2F7" w14:textId="206CDC36" w:rsidR="00FA154A" w:rsidRPr="006245AD" w:rsidRDefault="00FA154A" w:rsidP="006245AD">
            <w:pPr>
              <w:pStyle w:val="paragraph"/>
              <w:spacing w:before="0" w:beforeAutospacing="0" w:after="0" w:afterAutospacing="0"/>
              <w:jc w:val="both"/>
              <w:textAlignment w:val="baseline"/>
              <w:rPr>
                <w:rStyle w:val="normaltextrun"/>
                <w:rFonts w:ascii="Montserrat" w:eastAsiaTheme="majorEastAsia" w:hAnsi="Montserrat"/>
                <w:sz w:val="22"/>
                <w:szCs w:val="22"/>
              </w:rPr>
            </w:pPr>
            <w:r w:rsidRPr="006245AD">
              <w:rPr>
                <w:rFonts w:ascii="Montserrat" w:hAnsi="Montserrat" w:cs="HelveticaLTStd-Roman"/>
                <w:sz w:val="22"/>
                <w:szCs w:val="22"/>
              </w:rPr>
              <w:t>Texto tomado del Libro ESALENNTE.</w:t>
            </w:r>
          </w:p>
        </w:tc>
      </w:tr>
    </w:tbl>
    <w:p w14:paraId="289BEFDD" w14:textId="014DC1D6" w:rsidR="00FA154A" w:rsidRPr="006245AD" w:rsidRDefault="00FA154A" w:rsidP="006245AD">
      <w:pPr>
        <w:pStyle w:val="paragraph"/>
        <w:spacing w:before="0" w:beforeAutospacing="0" w:after="0" w:afterAutospacing="0"/>
        <w:jc w:val="both"/>
        <w:textAlignment w:val="baseline"/>
        <w:rPr>
          <w:rStyle w:val="normaltextrun"/>
          <w:rFonts w:ascii="Montserrat" w:eastAsiaTheme="majorEastAsia" w:hAnsi="Montserrat"/>
          <w:sz w:val="22"/>
          <w:szCs w:val="22"/>
        </w:rPr>
      </w:pPr>
    </w:p>
    <w:p w14:paraId="15120F2E" w14:textId="2C3B7954" w:rsidR="00FA154A" w:rsidRPr="006245AD" w:rsidRDefault="00FA154A" w:rsidP="006245AD">
      <w:pPr>
        <w:autoSpaceDE w:val="0"/>
        <w:autoSpaceDN w:val="0"/>
        <w:adjustRightInd w:val="0"/>
        <w:jc w:val="both"/>
        <w:rPr>
          <w:rFonts w:ascii="Montserrat" w:hAnsi="Montserrat" w:cs="Arial"/>
          <w:sz w:val="22"/>
          <w:szCs w:val="22"/>
        </w:rPr>
      </w:pPr>
      <w:r w:rsidRPr="006245AD">
        <w:rPr>
          <w:rFonts w:ascii="Montserrat" w:hAnsi="Montserrat" w:cs="Arial"/>
          <w:sz w:val="22"/>
          <w:szCs w:val="22"/>
        </w:rPr>
        <w:t>De las actividades anteriores comenta o escribe en tu cuaderno:</w:t>
      </w:r>
    </w:p>
    <w:p w14:paraId="00AA503B" w14:textId="77777777" w:rsidR="00920761" w:rsidRPr="006245AD" w:rsidRDefault="00920761" w:rsidP="006245AD">
      <w:pPr>
        <w:autoSpaceDE w:val="0"/>
        <w:autoSpaceDN w:val="0"/>
        <w:adjustRightInd w:val="0"/>
        <w:jc w:val="both"/>
        <w:rPr>
          <w:rFonts w:ascii="Montserrat" w:hAnsi="Montserrat" w:cs="Arial"/>
          <w:sz w:val="22"/>
          <w:szCs w:val="22"/>
        </w:rPr>
      </w:pPr>
    </w:p>
    <w:p w14:paraId="70DD0976" w14:textId="77777777" w:rsidR="00FA154A" w:rsidRPr="006245AD" w:rsidRDefault="00FA154A" w:rsidP="006245AD">
      <w:pPr>
        <w:pStyle w:val="Prrafodelista"/>
        <w:numPr>
          <w:ilvl w:val="0"/>
          <w:numId w:val="41"/>
        </w:numPr>
        <w:autoSpaceDE w:val="0"/>
        <w:autoSpaceDN w:val="0"/>
        <w:adjustRightInd w:val="0"/>
        <w:jc w:val="both"/>
        <w:rPr>
          <w:rFonts w:ascii="Montserrat" w:hAnsi="Montserrat" w:cs="Arial"/>
          <w:sz w:val="22"/>
          <w:szCs w:val="22"/>
        </w:rPr>
      </w:pPr>
      <w:r w:rsidRPr="006245AD">
        <w:rPr>
          <w:rFonts w:ascii="Montserrat" w:hAnsi="Montserrat" w:cs="Arial"/>
          <w:sz w:val="22"/>
          <w:szCs w:val="22"/>
        </w:rPr>
        <w:lastRenderedPageBreak/>
        <w:t>¿En qué se parecen ambos los cantos y los poemas?</w:t>
      </w:r>
    </w:p>
    <w:p w14:paraId="6AC0E515" w14:textId="77777777" w:rsidR="00FA154A" w:rsidRPr="006245AD" w:rsidRDefault="00FA154A" w:rsidP="006245AD">
      <w:pPr>
        <w:pStyle w:val="Prrafodelista"/>
        <w:numPr>
          <w:ilvl w:val="0"/>
          <w:numId w:val="41"/>
        </w:numPr>
        <w:autoSpaceDE w:val="0"/>
        <w:autoSpaceDN w:val="0"/>
        <w:adjustRightInd w:val="0"/>
        <w:jc w:val="both"/>
        <w:rPr>
          <w:rFonts w:ascii="Montserrat" w:hAnsi="Montserrat" w:cs="Arial"/>
          <w:sz w:val="22"/>
          <w:szCs w:val="22"/>
        </w:rPr>
      </w:pPr>
      <w:r w:rsidRPr="006245AD">
        <w:rPr>
          <w:rFonts w:ascii="Montserrat" w:hAnsi="Montserrat" w:cs="Arial"/>
          <w:sz w:val="22"/>
          <w:szCs w:val="22"/>
        </w:rPr>
        <w:t>¿En qué son diferentes?</w:t>
      </w:r>
    </w:p>
    <w:p w14:paraId="05214228" w14:textId="2483A218" w:rsidR="00FA154A" w:rsidRPr="006245AD" w:rsidRDefault="00FA154A" w:rsidP="006245AD">
      <w:pPr>
        <w:pStyle w:val="Prrafodelista"/>
        <w:numPr>
          <w:ilvl w:val="0"/>
          <w:numId w:val="41"/>
        </w:numPr>
        <w:autoSpaceDE w:val="0"/>
        <w:autoSpaceDN w:val="0"/>
        <w:adjustRightInd w:val="0"/>
        <w:jc w:val="both"/>
        <w:rPr>
          <w:rFonts w:ascii="Montserrat" w:hAnsi="Montserrat" w:cs="Arial"/>
          <w:sz w:val="22"/>
          <w:szCs w:val="22"/>
        </w:rPr>
      </w:pPr>
      <w:r w:rsidRPr="006245AD">
        <w:rPr>
          <w:rFonts w:ascii="Montserrat" w:hAnsi="Montserrat" w:cs="Arial"/>
          <w:sz w:val="22"/>
          <w:szCs w:val="22"/>
        </w:rPr>
        <w:t>¿Qué enseñanzas te dejan los textos anteriores?</w:t>
      </w:r>
    </w:p>
    <w:p w14:paraId="68EE4849" w14:textId="77777777" w:rsidR="00FA154A" w:rsidRPr="006245AD" w:rsidRDefault="00FA154A" w:rsidP="006245AD">
      <w:pPr>
        <w:autoSpaceDE w:val="0"/>
        <w:autoSpaceDN w:val="0"/>
        <w:adjustRightInd w:val="0"/>
        <w:jc w:val="both"/>
        <w:rPr>
          <w:rFonts w:ascii="Montserrat" w:hAnsi="Montserrat" w:cs="Arial"/>
          <w:sz w:val="22"/>
          <w:szCs w:val="22"/>
        </w:rPr>
      </w:pPr>
    </w:p>
    <w:p w14:paraId="67F39EBE" w14:textId="617EF3A8" w:rsidR="00FA154A" w:rsidRPr="006245AD" w:rsidRDefault="00FA154A" w:rsidP="006245AD">
      <w:pPr>
        <w:jc w:val="both"/>
        <w:rPr>
          <w:rFonts w:ascii="Montserrat" w:hAnsi="Montserrat" w:cs="Arial"/>
          <w:sz w:val="22"/>
          <w:szCs w:val="22"/>
        </w:rPr>
      </w:pPr>
      <w:r w:rsidRPr="006245AD">
        <w:rPr>
          <w:rFonts w:ascii="Montserrat" w:hAnsi="Montserrat" w:cs="Arial"/>
          <w:sz w:val="22"/>
          <w:szCs w:val="22"/>
        </w:rPr>
        <w:t>Vamos bien, ahora copia la siguiente tabla en tu cuaderno y registra las características propias del canto y los poemas</w:t>
      </w:r>
      <w:r w:rsidR="009752B1" w:rsidRPr="006245AD">
        <w:rPr>
          <w:rFonts w:ascii="Montserrat" w:hAnsi="Montserrat" w:cs="Arial"/>
          <w:sz w:val="22"/>
          <w:szCs w:val="22"/>
        </w:rPr>
        <w:t>.</w:t>
      </w:r>
    </w:p>
    <w:p w14:paraId="5E566685" w14:textId="77777777" w:rsidR="00A708EF" w:rsidRPr="006245AD" w:rsidRDefault="00A708EF" w:rsidP="006245AD">
      <w:pPr>
        <w:jc w:val="both"/>
        <w:rPr>
          <w:rFonts w:ascii="Montserrat" w:hAnsi="Montserrat" w:cs="Arial"/>
          <w:sz w:val="22"/>
          <w:szCs w:val="22"/>
        </w:rPr>
      </w:pPr>
    </w:p>
    <w:p w14:paraId="081DD14B" w14:textId="33A7EB23" w:rsidR="00FA154A" w:rsidRPr="006245AD" w:rsidRDefault="00FA154A" w:rsidP="006245AD">
      <w:pPr>
        <w:jc w:val="both"/>
        <w:rPr>
          <w:rFonts w:ascii="Montserrat" w:hAnsi="Montserrat" w:cs="Arial"/>
          <w:sz w:val="22"/>
          <w:szCs w:val="22"/>
        </w:rPr>
      </w:pPr>
      <w:r w:rsidRPr="006245AD">
        <w:rPr>
          <w:rFonts w:ascii="Montserrat" w:hAnsi="Montserrat" w:cs="Arial"/>
          <w:sz w:val="22"/>
          <w:szCs w:val="22"/>
        </w:rPr>
        <w:t xml:space="preserve">La tabla debe contener lo que hemos aprendido en esta clase: </w:t>
      </w:r>
    </w:p>
    <w:p w14:paraId="4BF469FE" w14:textId="77777777" w:rsidR="00A708EF" w:rsidRPr="006245AD" w:rsidRDefault="00A708EF" w:rsidP="006245AD">
      <w:pPr>
        <w:jc w:val="both"/>
        <w:rPr>
          <w:rFonts w:ascii="Montserrat" w:hAnsi="Montserrat" w:cs="Arial"/>
          <w:sz w:val="22"/>
          <w:szCs w:val="22"/>
        </w:rPr>
      </w:pPr>
    </w:p>
    <w:p w14:paraId="60309EDF" w14:textId="77777777" w:rsidR="006245AD" w:rsidRDefault="00FA154A" w:rsidP="006245AD">
      <w:pPr>
        <w:pStyle w:val="Prrafodelista"/>
        <w:numPr>
          <w:ilvl w:val="0"/>
          <w:numId w:val="42"/>
        </w:numPr>
        <w:jc w:val="both"/>
        <w:rPr>
          <w:rFonts w:ascii="Montserrat" w:hAnsi="Montserrat" w:cs="Arial"/>
          <w:sz w:val="22"/>
          <w:szCs w:val="22"/>
        </w:rPr>
      </w:pPr>
      <w:r w:rsidRPr="006245AD">
        <w:rPr>
          <w:rFonts w:ascii="Montserrat" w:hAnsi="Montserrat" w:cs="Arial"/>
          <w:sz w:val="22"/>
          <w:szCs w:val="22"/>
        </w:rPr>
        <w:t>¿Cuáles son las características de los cantos y los poemas?</w:t>
      </w:r>
    </w:p>
    <w:p w14:paraId="7AD94655" w14:textId="77777777" w:rsidR="006245AD" w:rsidRDefault="006245AD" w:rsidP="006245AD">
      <w:pPr>
        <w:jc w:val="both"/>
        <w:rPr>
          <w:rFonts w:ascii="Montserrat" w:hAnsi="Montserrat" w:cs="Arial"/>
          <w:sz w:val="22"/>
          <w:szCs w:val="22"/>
        </w:rPr>
      </w:pPr>
    </w:p>
    <w:p w14:paraId="7AF2DDCB" w14:textId="7C6C22FC" w:rsidR="00FA154A" w:rsidRPr="006245AD" w:rsidRDefault="00FA154A" w:rsidP="006245AD">
      <w:pPr>
        <w:jc w:val="both"/>
        <w:rPr>
          <w:rFonts w:ascii="Montserrat" w:hAnsi="Montserrat" w:cs="Arial"/>
          <w:sz w:val="22"/>
          <w:szCs w:val="22"/>
        </w:rPr>
      </w:pPr>
      <w:r w:rsidRPr="006245AD">
        <w:rPr>
          <w:rFonts w:ascii="Montserrat" w:hAnsi="Montserrat" w:cs="Arial"/>
          <w:sz w:val="22"/>
          <w:szCs w:val="22"/>
        </w:rPr>
        <w:t>Vamos a subrayarlos:</w:t>
      </w:r>
    </w:p>
    <w:p w14:paraId="0377A863" w14:textId="208396D6" w:rsidR="00FA154A" w:rsidRPr="006245AD" w:rsidRDefault="00FA154A" w:rsidP="006245AD">
      <w:pPr>
        <w:jc w:val="both"/>
        <w:rPr>
          <w:rFonts w:ascii="Montserrat"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7C64765E" w14:textId="77777777" w:rsidTr="00FA154A">
        <w:tc>
          <w:tcPr>
            <w:tcW w:w="4697" w:type="dxa"/>
          </w:tcPr>
          <w:p w14:paraId="0573BBDB" w14:textId="7A930BAA" w:rsidR="00FA154A" w:rsidRPr="006245AD" w:rsidRDefault="00FA154A" w:rsidP="006245AD">
            <w:pPr>
              <w:jc w:val="center"/>
              <w:rPr>
                <w:rFonts w:ascii="Montserrat" w:hAnsi="Montserrat" w:cs="Arial"/>
                <w:sz w:val="22"/>
                <w:szCs w:val="22"/>
              </w:rPr>
            </w:pPr>
            <w:r w:rsidRPr="006245AD">
              <w:rPr>
                <w:rFonts w:ascii="Montserrat" w:hAnsi="Montserrat" w:cs="Arial"/>
                <w:sz w:val="22"/>
                <w:szCs w:val="22"/>
              </w:rPr>
              <w:t>Canto</w:t>
            </w:r>
          </w:p>
        </w:tc>
        <w:tc>
          <w:tcPr>
            <w:tcW w:w="4697" w:type="dxa"/>
          </w:tcPr>
          <w:p w14:paraId="43FA8245" w14:textId="76336327" w:rsidR="00FA154A" w:rsidRPr="006245AD" w:rsidRDefault="00FA154A" w:rsidP="006245AD">
            <w:pPr>
              <w:jc w:val="center"/>
              <w:rPr>
                <w:rFonts w:ascii="Montserrat" w:hAnsi="Montserrat" w:cs="Arial"/>
                <w:sz w:val="22"/>
                <w:szCs w:val="22"/>
              </w:rPr>
            </w:pPr>
            <w:r w:rsidRPr="006245AD">
              <w:rPr>
                <w:rFonts w:ascii="Montserrat" w:hAnsi="Montserrat" w:cs="Arial"/>
                <w:sz w:val="22"/>
                <w:szCs w:val="22"/>
              </w:rPr>
              <w:t>Poema en náhuatl</w:t>
            </w:r>
          </w:p>
        </w:tc>
      </w:tr>
      <w:tr w:rsidR="00FA154A" w:rsidRPr="006245AD" w14:paraId="2D7F6107" w14:textId="77777777" w:rsidTr="00FA154A">
        <w:tc>
          <w:tcPr>
            <w:tcW w:w="4697" w:type="dxa"/>
          </w:tcPr>
          <w:p w14:paraId="25BF0929" w14:textId="6A8A151D"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Está escrito en verso</w:t>
            </w:r>
            <w:r w:rsidR="006245AD">
              <w:rPr>
                <w:rFonts w:ascii="Montserrat" w:eastAsia="Arial" w:hAnsi="Montserrat" w:cs="Arial"/>
                <w:sz w:val="22"/>
                <w:szCs w:val="22"/>
              </w:rPr>
              <w:t>.</w:t>
            </w:r>
          </w:p>
          <w:p w14:paraId="2CCF337A" w14:textId="44D0CC16"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una idea principal</w:t>
            </w:r>
            <w:r w:rsidR="006245AD">
              <w:rPr>
                <w:rFonts w:ascii="Montserrat" w:eastAsia="Arial" w:hAnsi="Montserrat" w:cs="Arial"/>
                <w:sz w:val="22"/>
                <w:szCs w:val="22"/>
              </w:rPr>
              <w:t>.</w:t>
            </w:r>
          </w:p>
          <w:p w14:paraId="23F69109" w14:textId="359356E4"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Son obras literarias escritas en verso</w:t>
            </w:r>
            <w:r w:rsidR="006245AD">
              <w:rPr>
                <w:rFonts w:ascii="Montserrat" w:eastAsia="Arial" w:hAnsi="Montserrat" w:cs="Arial"/>
                <w:sz w:val="22"/>
                <w:szCs w:val="22"/>
              </w:rPr>
              <w:t>.</w:t>
            </w:r>
          </w:p>
          <w:p w14:paraId="4526C536" w14:textId="7079407E" w:rsidR="00FA154A" w:rsidRPr="006245AD" w:rsidRDefault="008B3C0B"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Expresan,</w:t>
            </w:r>
            <w:r w:rsidR="00FA154A" w:rsidRPr="006245AD">
              <w:rPr>
                <w:rFonts w:ascii="Montserrat" w:eastAsia="Arial" w:hAnsi="Montserrat" w:cs="Arial"/>
                <w:sz w:val="22"/>
                <w:szCs w:val="22"/>
              </w:rPr>
              <w:t xml:space="preserve"> ideas, emociones, sentimientos e impresiones del autor.</w:t>
            </w:r>
          </w:p>
          <w:p w14:paraId="7B687245" w14:textId="5DF5F4E4"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común que se utilicen versos que sean rimados</w:t>
            </w:r>
            <w:r w:rsidR="006245AD">
              <w:rPr>
                <w:rFonts w:ascii="Montserrat" w:eastAsia="Arial" w:hAnsi="Montserrat" w:cs="Arial"/>
                <w:sz w:val="22"/>
                <w:szCs w:val="22"/>
              </w:rPr>
              <w:t>.</w:t>
            </w:r>
          </w:p>
          <w:p w14:paraId="70F4B01C" w14:textId="3FC0AD77"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 estribillo que es un pequeño grupo de versos que se repiten varias veces</w:t>
            </w:r>
            <w:r w:rsidR="006245AD">
              <w:rPr>
                <w:rFonts w:ascii="Montserrat" w:eastAsia="Arial" w:hAnsi="Montserrat" w:cs="Arial"/>
                <w:sz w:val="22"/>
                <w:szCs w:val="22"/>
              </w:rPr>
              <w:t>.</w:t>
            </w:r>
          </w:p>
          <w:p w14:paraId="76150380" w14:textId="77777777"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una combinación de sonidos melodiosos generalmente agradables al oído.</w:t>
            </w:r>
          </w:p>
          <w:p w14:paraId="1F3443E8" w14:textId="60CEB323"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Se apoyan en algunos instrumentos como guitarras, violines, trompetas, entre otros</w:t>
            </w:r>
            <w:r w:rsidR="006245AD">
              <w:rPr>
                <w:rFonts w:ascii="Montserrat" w:eastAsia="Arial" w:hAnsi="Montserrat" w:cs="Arial"/>
                <w:sz w:val="22"/>
                <w:szCs w:val="22"/>
              </w:rPr>
              <w:t>.</w:t>
            </w:r>
          </w:p>
          <w:p w14:paraId="331DDF3E" w14:textId="74BB2BEA"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Los versos están separados por estrofas.</w:t>
            </w:r>
          </w:p>
          <w:p w14:paraId="1C0A1DB3" w14:textId="77777777" w:rsidR="00FA154A" w:rsidRPr="006245AD" w:rsidRDefault="00FA154A" w:rsidP="006245AD">
            <w:pPr>
              <w:autoSpaceDE w:val="0"/>
              <w:autoSpaceDN w:val="0"/>
              <w:adjustRightInd w:val="0"/>
              <w:jc w:val="both"/>
              <w:rPr>
                <w:rFonts w:ascii="Montserrat" w:eastAsia="Arial" w:hAnsi="Montserrat" w:cs="Arial"/>
                <w:sz w:val="22"/>
                <w:szCs w:val="22"/>
              </w:rPr>
            </w:pPr>
            <w:r w:rsidRPr="006245AD">
              <w:rPr>
                <w:rFonts w:ascii="Montserrat" w:eastAsia="Arial" w:hAnsi="Montserrat" w:cs="Arial"/>
                <w:sz w:val="22"/>
                <w:szCs w:val="22"/>
              </w:rPr>
              <w:t>Utiliza un lenguaje especial, lleno de comparaciones en las que establecen semejanzas de significado.</w:t>
            </w:r>
          </w:p>
          <w:p w14:paraId="351DE42B" w14:textId="77777777" w:rsidR="00FA154A" w:rsidRPr="006245AD" w:rsidRDefault="00FA154A" w:rsidP="006245AD">
            <w:pPr>
              <w:jc w:val="both"/>
              <w:rPr>
                <w:rFonts w:ascii="Montserrat" w:hAnsi="Montserrat" w:cs="Arial"/>
                <w:sz w:val="22"/>
                <w:szCs w:val="22"/>
              </w:rPr>
            </w:pPr>
          </w:p>
        </w:tc>
        <w:tc>
          <w:tcPr>
            <w:tcW w:w="4697" w:type="dxa"/>
          </w:tcPr>
          <w:p w14:paraId="58397675" w14:textId="41DD2562"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Está escrito en verso</w:t>
            </w:r>
            <w:r w:rsidR="006245AD">
              <w:rPr>
                <w:rFonts w:ascii="Montserrat" w:eastAsia="Arial" w:hAnsi="Montserrat" w:cs="Arial"/>
                <w:sz w:val="22"/>
                <w:szCs w:val="22"/>
              </w:rPr>
              <w:t>.</w:t>
            </w:r>
          </w:p>
          <w:p w14:paraId="2F825387" w14:textId="1E176D5E"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una idea principal</w:t>
            </w:r>
            <w:r w:rsidR="006245AD">
              <w:rPr>
                <w:rFonts w:ascii="Montserrat" w:eastAsia="Arial" w:hAnsi="Montserrat" w:cs="Arial"/>
                <w:sz w:val="22"/>
                <w:szCs w:val="22"/>
              </w:rPr>
              <w:t>.</w:t>
            </w:r>
          </w:p>
          <w:p w14:paraId="35CB2089" w14:textId="2D3FDE0A"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Son obras literarias escritas en verso</w:t>
            </w:r>
            <w:r w:rsidR="006245AD">
              <w:rPr>
                <w:rFonts w:ascii="Montserrat" w:eastAsia="Arial" w:hAnsi="Montserrat" w:cs="Arial"/>
                <w:sz w:val="22"/>
                <w:szCs w:val="22"/>
              </w:rPr>
              <w:t>.</w:t>
            </w:r>
          </w:p>
          <w:p w14:paraId="4CABEDFA" w14:textId="0635EDF1" w:rsidR="00FA154A" w:rsidRPr="006245AD" w:rsidRDefault="008B3C0B"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 xml:space="preserve">Expresar, </w:t>
            </w:r>
            <w:r w:rsidR="00FA154A" w:rsidRPr="006245AD">
              <w:rPr>
                <w:rFonts w:ascii="Montserrat" w:eastAsia="Arial" w:hAnsi="Montserrat" w:cs="Arial"/>
                <w:sz w:val="22"/>
                <w:szCs w:val="22"/>
              </w:rPr>
              <w:t>ideas, emociones, sentimientos e impresiones del autor.</w:t>
            </w:r>
          </w:p>
          <w:p w14:paraId="7AD57139" w14:textId="4B90A6EB"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común que se utilicen versos que sean rimados</w:t>
            </w:r>
            <w:r w:rsidR="006245AD">
              <w:rPr>
                <w:rFonts w:ascii="Montserrat" w:eastAsia="Arial" w:hAnsi="Montserrat" w:cs="Arial"/>
                <w:sz w:val="22"/>
                <w:szCs w:val="22"/>
              </w:rPr>
              <w:t>.</w:t>
            </w:r>
          </w:p>
          <w:p w14:paraId="69659D01" w14:textId="07606967"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 estribillo que es un pequeño grupo de versos que se repiten varias veces</w:t>
            </w:r>
            <w:r w:rsidR="006245AD">
              <w:rPr>
                <w:rFonts w:ascii="Montserrat" w:eastAsia="Arial" w:hAnsi="Montserrat" w:cs="Arial"/>
                <w:sz w:val="22"/>
                <w:szCs w:val="22"/>
              </w:rPr>
              <w:t>.</w:t>
            </w:r>
          </w:p>
          <w:p w14:paraId="7A450E98" w14:textId="77777777"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una combinación de sonidos melodiosos generalmente agradables al oído.</w:t>
            </w:r>
          </w:p>
          <w:p w14:paraId="464DD840" w14:textId="737C6D66"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Se apoyan en algunos instrumentos como guitarras, violines, trompetas, entre otros</w:t>
            </w:r>
            <w:r w:rsidR="006245AD">
              <w:rPr>
                <w:rFonts w:ascii="Montserrat" w:eastAsia="Arial" w:hAnsi="Montserrat" w:cs="Arial"/>
                <w:sz w:val="22"/>
                <w:szCs w:val="22"/>
              </w:rPr>
              <w:t>.</w:t>
            </w:r>
          </w:p>
          <w:p w14:paraId="336DF2FB" w14:textId="077DE33C" w:rsidR="00FA154A" w:rsidRPr="006245AD" w:rsidRDefault="00FA154A" w:rsidP="006245AD">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Los versos están separados por estrofas.</w:t>
            </w:r>
          </w:p>
          <w:p w14:paraId="1C0F57F5" w14:textId="77777777" w:rsidR="00FA154A" w:rsidRPr="006245AD" w:rsidRDefault="00FA154A" w:rsidP="006245AD">
            <w:pPr>
              <w:autoSpaceDE w:val="0"/>
              <w:autoSpaceDN w:val="0"/>
              <w:adjustRightInd w:val="0"/>
              <w:jc w:val="both"/>
              <w:rPr>
                <w:rFonts w:ascii="Montserrat" w:eastAsia="Arial" w:hAnsi="Montserrat" w:cs="Arial"/>
                <w:sz w:val="22"/>
                <w:szCs w:val="22"/>
              </w:rPr>
            </w:pPr>
            <w:r w:rsidRPr="006245AD">
              <w:rPr>
                <w:rFonts w:ascii="Montserrat" w:eastAsia="Arial" w:hAnsi="Montserrat" w:cs="Arial"/>
                <w:sz w:val="22"/>
                <w:szCs w:val="22"/>
              </w:rPr>
              <w:t>Utiliza un lenguaje especial, lleno de comparaciones en las que establecen semejanzas de significado.</w:t>
            </w:r>
          </w:p>
          <w:p w14:paraId="56C70E60" w14:textId="77777777" w:rsidR="00FA154A" w:rsidRPr="006245AD" w:rsidRDefault="00FA154A" w:rsidP="006245AD">
            <w:pPr>
              <w:jc w:val="both"/>
              <w:rPr>
                <w:rFonts w:ascii="Montserrat" w:hAnsi="Montserrat" w:cs="Arial"/>
                <w:sz w:val="22"/>
                <w:szCs w:val="22"/>
              </w:rPr>
            </w:pPr>
          </w:p>
        </w:tc>
      </w:tr>
    </w:tbl>
    <w:p w14:paraId="44CCCD1B" w14:textId="77777777" w:rsidR="004B3006" w:rsidRPr="006245AD" w:rsidRDefault="004B3006" w:rsidP="006245AD">
      <w:pPr>
        <w:jc w:val="both"/>
        <w:rPr>
          <w:rFonts w:ascii="Montserrat" w:hAnsi="Montserrat" w:cs="Arial"/>
          <w:b/>
          <w:sz w:val="22"/>
          <w:szCs w:val="22"/>
        </w:rPr>
      </w:pPr>
    </w:p>
    <w:p w14:paraId="741493F7" w14:textId="77777777" w:rsidR="00A33777" w:rsidRPr="006245AD" w:rsidRDefault="00A33777" w:rsidP="006245AD">
      <w:pPr>
        <w:jc w:val="both"/>
        <w:rPr>
          <w:rFonts w:ascii="Montserrat" w:hAnsi="Montserrat" w:cs="Arial"/>
          <w:b/>
          <w:color w:val="000000"/>
          <w:sz w:val="22"/>
          <w:szCs w:val="22"/>
        </w:rPr>
      </w:pPr>
    </w:p>
    <w:p w14:paraId="4430FDB8" w14:textId="654A726C" w:rsidR="00292F4C" w:rsidRPr="006245AD" w:rsidRDefault="008B3C0B" w:rsidP="006245AD">
      <w:pPr>
        <w:jc w:val="both"/>
        <w:rPr>
          <w:rFonts w:ascii="Montserrat" w:hAnsi="Montserrat" w:cs="Arial"/>
          <w:b/>
          <w:color w:val="000000"/>
          <w:sz w:val="28"/>
          <w:szCs w:val="28"/>
        </w:rPr>
      </w:pPr>
      <w:r w:rsidRPr="006245AD">
        <w:rPr>
          <w:rFonts w:ascii="Montserrat" w:hAnsi="Montserrat" w:cs="Arial"/>
          <w:b/>
          <w:color w:val="000000"/>
          <w:sz w:val="28"/>
          <w:szCs w:val="28"/>
        </w:rPr>
        <w:t>El Reto de H</w:t>
      </w:r>
      <w:r w:rsidR="004A6D3F" w:rsidRPr="006245AD">
        <w:rPr>
          <w:rFonts w:ascii="Montserrat" w:hAnsi="Montserrat" w:cs="Arial"/>
          <w:b/>
          <w:color w:val="000000"/>
          <w:sz w:val="28"/>
          <w:szCs w:val="28"/>
        </w:rPr>
        <w:t>oy</w:t>
      </w:r>
      <w:r w:rsidR="00292F4C" w:rsidRPr="006245AD">
        <w:rPr>
          <w:rFonts w:ascii="Montserrat" w:hAnsi="Montserrat" w:cs="Arial"/>
          <w:b/>
          <w:color w:val="000000"/>
          <w:sz w:val="28"/>
          <w:szCs w:val="28"/>
        </w:rPr>
        <w:t>:</w:t>
      </w:r>
    </w:p>
    <w:p w14:paraId="33857CD4" w14:textId="77777777" w:rsidR="00F15D22" w:rsidRPr="006245AD" w:rsidRDefault="00F15D22" w:rsidP="006245AD">
      <w:pPr>
        <w:jc w:val="both"/>
        <w:rPr>
          <w:rFonts w:ascii="Montserrat" w:hAnsi="Montserrat" w:cs="Arial"/>
          <w:sz w:val="22"/>
          <w:szCs w:val="22"/>
        </w:rPr>
      </w:pPr>
    </w:p>
    <w:p w14:paraId="4DB967BE" w14:textId="20D48A34" w:rsidR="00C92C5D" w:rsidRPr="006245AD" w:rsidRDefault="00F15D22" w:rsidP="006245AD">
      <w:pPr>
        <w:jc w:val="both"/>
        <w:rPr>
          <w:rFonts w:ascii="Montserrat" w:hAnsi="Montserrat" w:cs="Arial"/>
          <w:sz w:val="22"/>
          <w:szCs w:val="22"/>
        </w:rPr>
      </w:pPr>
      <w:r w:rsidRPr="006245AD">
        <w:rPr>
          <w:rFonts w:ascii="Montserrat" w:hAnsi="Montserrat" w:cs="Arial"/>
          <w:sz w:val="22"/>
          <w:szCs w:val="22"/>
        </w:rPr>
        <w:t>I</w:t>
      </w:r>
      <w:r w:rsidR="00C92C5D" w:rsidRPr="006245AD">
        <w:rPr>
          <w:rFonts w:ascii="Montserrat" w:hAnsi="Montserrat" w:cs="Arial"/>
          <w:sz w:val="22"/>
          <w:szCs w:val="22"/>
        </w:rPr>
        <w:t>nvestiga</w:t>
      </w:r>
      <w:r w:rsidRPr="006245AD">
        <w:rPr>
          <w:rFonts w:ascii="Montserrat" w:hAnsi="Montserrat" w:cs="Arial"/>
          <w:sz w:val="22"/>
          <w:szCs w:val="22"/>
        </w:rPr>
        <w:t>r</w:t>
      </w:r>
      <w:r w:rsidR="00C92C5D" w:rsidRPr="006245AD">
        <w:rPr>
          <w:rFonts w:ascii="Montserrat" w:hAnsi="Montserrat" w:cs="Arial"/>
          <w:sz w:val="22"/>
          <w:szCs w:val="22"/>
        </w:rPr>
        <w:t xml:space="preserve"> sobre:</w:t>
      </w:r>
    </w:p>
    <w:p w14:paraId="14C6AB29" w14:textId="77777777" w:rsidR="00920761" w:rsidRPr="006245AD" w:rsidRDefault="00920761" w:rsidP="006245AD">
      <w:pPr>
        <w:jc w:val="both"/>
        <w:rPr>
          <w:rFonts w:ascii="Montserrat" w:hAnsi="Montserrat" w:cs="Arial"/>
          <w:sz w:val="22"/>
          <w:szCs w:val="22"/>
        </w:rPr>
      </w:pPr>
    </w:p>
    <w:p w14:paraId="5CCDBC96" w14:textId="7188FE28" w:rsidR="00C92C5D" w:rsidRPr="006245AD" w:rsidRDefault="00C92C5D" w:rsidP="006245AD">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¿Qué textos literarios conocen como los que trabajamos anteriormente?</w:t>
      </w:r>
    </w:p>
    <w:p w14:paraId="5BC8BB27" w14:textId="04582478" w:rsidR="00C92C5D" w:rsidRPr="006245AD" w:rsidRDefault="00C92C5D" w:rsidP="006245AD">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¿Cuándo los escuchas y quién los platica?</w:t>
      </w:r>
    </w:p>
    <w:p w14:paraId="3EC0C041" w14:textId="77777777" w:rsidR="00C92C5D" w:rsidRPr="006245AD" w:rsidRDefault="00C92C5D" w:rsidP="006245AD">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¿Qué mensajes llevan los textos de tu localidad?</w:t>
      </w:r>
    </w:p>
    <w:p w14:paraId="039C4579" w14:textId="173EF5C9" w:rsidR="00C92C5D" w:rsidRPr="006245AD" w:rsidRDefault="00C92C5D" w:rsidP="006245AD">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 xml:space="preserve">¿En las fiestas de tu localidad </w:t>
      </w:r>
      <w:r w:rsidR="008B3C0B" w:rsidRPr="006245AD">
        <w:rPr>
          <w:rFonts w:ascii="Montserrat" w:hAnsi="Montserrat" w:cs="Arial"/>
          <w:sz w:val="22"/>
          <w:szCs w:val="22"/>
        </w:rPr>
        <w:t>de qué platican tus abuelos</w:t>
      </w:r>
      <w:r w:rsidRPr="006245AD">
        <w:rPr>
          <w:rFonts w:ascii="Montserrat" w:hAnsi="Montserrat" w:cs="Arial"/>
          <w:sz w:val="22"/>
          <w:szCs w:val="22"/>
        </w:rPr>
        <w:t>?</w:t>
      </w:r>
    </w:p>
    <w:p w14:paraId="39AE9532" w14:textId="77777777" w:rsidR="00C92C5D" w:rsidRPr="006245AD" w:rsidRDefault="00C92C5D" w:rsidP="006245AD">
      <w:pPr>
        <w:autoSpaceDE w:val="0"/>
        <w:autoSpaceDN w:val="0"/>
        <w:adjustRightInd w:val="0"/>
        <w:jc w:val="both"/>
        <w:rPr>
          <w:rFonts w:ascii="Montserrat" w:hAnsi="Montserrat" w:cs="Arial"/>
          <w:sz w:val="22"/>
          <w:szCs w:val="22"/>
        </w:rPr>
      </w:pPr>
      <w:r w:rsidRPr="006245AD">
        <w:rPr>
          <w:rFonts w:ascii="Montserrat" w:hAnsi="Montserrat" w:cs="Arial"/>
          <w:sz w:val="22"/>
          <w:szCs w:val="22"/>
        </w:rPr>
        <w:lastRenderedPageBreak/>
        <w:t>Registra las respuestas en tu cuaderno y recuerda que si hablas una lengua indígena es un buen momento para practicarla.</w:t>
      </w:r>
    </w:p>
    <w:p w14:paraId="16EA917D" w14:textId="6567F00A" w:rsidR="009C63E1" w:rsidRPr="006245AD" w:rsidRDefault="009C63E1" w:rsidP="006245AD">
      <w:pPr>
        <w:jc w:val="both"/>
        <w:rPr>
          <w:rFonts w:ascii="Montserrat" w:hAnsi="Montserrat" w:cs="Arial"/>
          <w:color w:val="000000"/>
          <w:sz w:val="22"/>
          <w:szCs w:val="22"/>
          <w:shd w:val="clear" w:color="auto" w:fill="FFFFFF"/>
        </w:rPr>
      </w:pPr>
    </w:p>
    <w:p w14:paraId="1624AC92" w14:textId="1D896145" w:rsidR="005A4AFC" w:rsidRPr="006245AD" w:rsidRDefault="005A4AFC" w:rsidP="006245AD">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245AD">
        <w:rPr>
          <w:rStyle w:val="eop"/>
          <w:rFonts w:ascii="Montserrat" w:eastAsiaTheme="minorEastAsia" w:hAnsi="Montserrat" w:cs="Arial"/>
          <w:sz w:val="22"/>
          <w:szCs w:val="22"/>
        </w:rPr>
        <w:t>Si en tu casa hay libros relacionados con el</w:t>
      </w:r>
      <w:r w:rsidR="003C74F4">
        <w:rPr>
          <w:rStyle w:val="eop"/>
          <w:rFonts w:ascii="Montserrat" w:eastAsiaTheme="minorEastAsia" w:hAnsi="Montserrat" w:cs="Arial"/>
          <w:sz w:val="22"/>
          <w:szCs w:val="22"/>
        </w:rPr>
        <w:t xml:space="preserve"> tema, consúltalos, a</w:t>
      </w:r>
      <w:r w:rsidRPr="006245AD">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2136DC3" w14:textId="785BA082" w:rsidR="005A4AFC" w:rsidRDefault="005A4AFC" w:rsidP="006245AD">
      <w:pPr>
        <w:autoSpaceDE w:val="0"/>
        <w:autoSpaceDN w:val="0"/>
        <w:adjustRightInd w:val="0"/>
        <w:jc w:val="both"/>
        <w:rPr>
          <w:rFonts w:ascii="Montserrat" w:eastAsiaTheme="minorHAnsi" w:hAnsi="Montserrat" w:cstheme="minorBidi"/>
          <w:b/>
          <w:sz w:val="22"/>
          <w:szCs w:val="22"/>
        </w:rPr>
      </w:pPr>
    </w:p>
    <w:p w14:paraId="6E29A5D7" w14:textId="77777777" w:rsidR="006245AD" w:rsidRPr="006245AD" w:rsidRDefault="006245AD" w:rsidP="006245AD">
      <w:pPr>
        <w:autoSpaceDE w:val="0"/>
        <w:autoSpaceDN w:val="0"/>
        <w:adjustRightInd w:val="0"/>
        <w:jc w:val="both"/>
        <w:rPr>
          <w:rFonts w:ascii="Montserrat" w:eastAsiaTheme="minorHAnsi" w:hAnsi="Montserrat" w:cstheme="minorBidi"/>
          <w:b/>
          <w:sz w:val="22"/>
          <w:szCs w:val="22"/>
        </w:rPr>
      </w:pPr>
    </w:p>
    <w:p w14:paraId="766581B3" w14:textId="77777777" w:rsidR="002741C2" w:rsidRPr="00F15D22" w:rsidRDefault="002741C2" w:rsidP="00920761">
      <w:pPr>
        <w:autoSpaceDE w:val="0"/>
        <w:autoSpaceDN w:val="0"/>
        <w:adjustRightInd w:val="0"/>
        <w:jc w:val="center"/>
        <w:rPr>
          <w:rFonts w:ascii="Montserrat" w:eastAsiaTheme="minorHAnsi" w:hAnsi="Montserrat" w:cstheme="minorBidi"/>
          <w:b/>
          <w:sz w:val="24"/>
          <w:szCs w:val="24"/>
        </w:rPr>
      </w:pPr>
      <w:r w:rsidRPr="00F15D22">
        <w:rPr>
          <w:rFonts w:ascii="Montserrat" w:eastAsiaTheme="minorHAnsi" w:hAnsi="Montserrat" w:cstheme="minorBidi"/>
          <w:b/>
          <w:sz w:val="24"/>
          <w:szCs w:val="24"/>
        </w:rPr>
        <w:t>¡Buen trabajo!</w:t>
      </w:r>
    </w:p>
    <w:p w14:paraId="2F2DA478" w14:textId="77777777" w:rsidR="002741C2" w:rsidRPr="00F15D22" w:rsidRDefault="002741C2" w:rsidP="00920761">
      <w:pPr>
        <w:autoSpaceDE w:val="0"/>
        <w:autoSpaceDN w:val="0"/>
        <w:adjustRightInd w:val="0"/>
        <w:jc w:val="center"/>
        <w:rPr>
          <w:rFonts w:ascii="Montserrat" w:eastAsiaTheme="minorHAnsi" w:hAnsi="Montserrat" w:cstheme="minorBidi"/>
          <w:b/>
          <w:sz w:val="24"/>
          <w:szCs w:val="24"/>
        </w:rPr>
      </w:pPr>
    </w:p>
    <w:p w14:paraId="050B4D90" w14:textId="77777777" w:rsidR="002741C2" w:rsidRPr="00F15D22" w:rsidRDefault="002741C2" w:rsidP="00920761">
      <w:pPr>
        <w:autoSpaceDE w:val="0"/>
        <w:autoSpaceDN w:val="0"/>
        <w:adjustRightInd w:val="0"/>
        <w:jc w:val="center"/>
        <w:rPr>
          <w:rFonts w:ascii="Montserrat" w:eastAsiaTheme="minorHAnsi" w:hAnsi="Montserrat" w:cstheme="minorBidi"/>
          <w:b/>
          <w:sz w:val="24"/>
          <w:szCs w:val="24"/>
        </w:rPr>
      </w:pPr>
      <w:r w:rsidRPr="00F15D22">
        <w:rPr>
          <w:rFonts w:ascii="Montserrat" w:eastAsiaTheme="minorHAnsi" w:hAnsi="Montserrat" w:cstheme="minorBidi"/>
          <w:b/>
          <w:sz w:val="24"/>
          <w:szCs w:val="24"/>
        </w:rPr>
        <w:t>Gracias por tu esfuerzo.</w:t>
      </w:r>
    </w:p>
    <w:p w14:paraId="12D8F854" w14:textId="4ECC2ACE" w:rsidR="00B36BF0" w:rsidRPr="006245AD" w:rsidRDefault="00B36BF0" w:rsidP="00920761">
      <w:pPr>
        <w:autoSpaceDE w:val="0"/>
        <w:autoSpaceDN w:val="0"/>
        <w:adjustRightInd w:val="0"/>
        <w:jc w:val="both"/>
        <w:rPr>
          <w:rFonts w:ascii="Montserrat" w:eastAsiaTheme="minorHAnsi" w:hAnsi="Montserrat" w:cstheme="minorBidi"/>
          <w:sz w:val="22"/>
          <w:szCs w:val="22"/>
        </w:rPr>
      </w:pPr>
    </w:p>
    <w:p w14:paraId="09930ADD" w14:textId="69147495" w:rsidR="006245AD" w:rsidRPr="006245AD" w:rsidRDefault="006245AD" w:rsidP="00920761">
      <w:pPr>
        <w:autoSpaceDE w:val="0"/>
        <w:autoSpaceDN w:val="0"/>
        <w:adjustRightInd w:val="0"/>
        <w:jc w:val="both"/>
        <w:rPr>
          <w:rFonts w:ascii="Montserrat" w:eastAsiaTheme="minorHAnsi" w:hAnsi="Montserrat" w:cstheme="minorBidi"/>
          <w:sz w:val="22"/>
          <w:szCs w:val="22"/>
        </w:rPr>
      </w:pPr>
    </w:p>
    <w:p w14:paraId="6A3AF2BE" w14:textId="77777777" w:rsidR="006245AD" w:rsidRDefault="006245AD" w:rsidP="006245AD">
      <w:pPr>
        <w:jc w:val="both"/>
        <w:rPr>
          <w:rFonts w:ascii="Montserrat" w:hAnsi="Montserrat"/>
          <w:b/>
          <w:sz w:val="28"/>
          <w:szCs w:val="28"/>
        </w:rPr>
      </w:pPr>
      <w:bookmarkStart w:id="1" w:name="_Hlk78312816"/>
      <w:bookmarkStart w:id="2" w:name="_Hlk78381143"/>
      <w:bookmarkStart w:id="3" w:name="_Hlk78651804"/>
      <w:r>
        <w:rPr>
          <w:rFonts w:ascii="Montserrat" w:hAnsi="Montserrat"/>
          <w:b/>
          <w:sz w:val="28"/>
          <w:szCs w:val="28"/>
        </w:rPr>
        <w:t>Para saber más:</w:t>
      </w:r>
    </w:p>
    <w:p w14:paraId="727F5A15" w14:textId="77777777" w:rsidR="006245AD" w:rsidRPr="006245AD" w:rsidRDefault="006245AD" w:rsidP="006245AD">
      <w:pPr>
        <w:rPr>
          <w:rFonts w:ascii="Montserrat" w:hAnsi="Montserrat"/>
          <w:bCs/>
          <w:sz w:val="22"/>
          <w:szCs w:val="22"/>
        </w:rPr>
      </w:pPr>
      <w:bookmarkStart w:id="4" w:name="_Hlk78380689"/>
    </w:p>
    <w:p w14:paraId="1AAFC986" w14:textId="77777777" w:rsidR="006245AD" w:rsidRPr="006245AD" w:rsidRDefault="006245AD" w:rsidP="006245AD">
      <w:pPr>
        <w:rPr>
          <w:rFonts w:ascii="Montserrat" w:hAnsi="Montserrat"/>
          <w:bCs/>
          <w:sz w:val="22"/>
          <w:szCs w:val="22"/>
        </w:rPr>
      </w:pPr>
      <w:bookmarkStart w:id="5" w:name="_Hlk78312708"/>
      <w:r w:rsidRPr="006245AD">
        <w:rPr>
          <w:rFonts w:ascii="Montserrat" w:hAnsi="Montserrat"/>
          <w:bCs/>
          <w:sz w:val="22"/>
          <w:szCs w:val="22"/>
        </w:rPr>
        <w:t>Consulta los libros de texto en la siguiente liga.</w:t>
      </w:r>
    </w:p>
    <w:p w14:paraId="069F4300" w14:textId="4C9774A8" w:rsidR="006245AD" w:rsidRPr="006245AD" w:rsidRDefault="00E14C22" w:rsidP="006245AD">
      <w:pPr>
        <w:rPr>
          <w:rFonts w:ascii="Montserrat" w:hAnsi="Montserrat"/>
          <w:sz w:val="22"/>
          <w:szCs w:val="22"/>
        </w:rPr>
      </w:pPr>
      <w:hyperlink r:id="rId8" w:history="1">
        <w:r w:rsidR="006245AD" w:rsidRPr="006245AD">
          <w:rPr>
            <w:rStyle w:val="Hipervnculo"/>
            <w:rFonts w:ascii="Montserrat" w:hAnsi="Montserrat"/>
            <w:bCs/>
            <w:sz w:val="22"/>
            <w:szCs w:val="22"/>
          </w:rPr>
          <w:t>https://www.conaliteg.sep.gob.mx/primaria.html</w:t>
        </w:r>
        <w:bookmarkEnd w:id="1"/>
        <w:bookmarkEnd w:id="5"/>
      </w:hyperlink>
      <w:bookmarkEnd w:id="2"/>
      <w:bookmarkEnd w:id="3"/>
      <w:bookmarkEnd w:id="4"/>
    </w:p>
    <w:p w14:paraId="50C97017" w14:textId="77777777" w:rsidR="006245AD" w:rsidRPr="006245AD" w:rsidRDefault="006245AD" w:rsidP="00920761">
      <w:pPr>
        <w:autoSpaceDE w:val="0"/>
        <w:autoSpaceDN w:val="0"/>
        <w:adjustRightInd w:val="0"/>
        <w:jc w:val="both"/>
        <w:rPr>
          <w:rFonts w:ascii="Montserrat" w:eastAsiaTheme="minorHAnsi" w:hAnsi="Montserrat" w:cstheme="minorBidi"/>
          <w:sz w:val="22"/>
          <w:szCs w:val="22"/>
        </w:rPr>
      </w:pPr>
    </w:p>
    <w:sectPr w:rsidR="006245AD" w:rsidRPr="006245AD" w:rsidSect="0040626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861C" w14:textId="77777777" w:rsidR="00E14C22" w:rsidRDefault="00E14C22" w:rsidP="008319C1">
      <w:r>
        <w:separator/>
      </w:r>
    </w:p>
  </w:endnote>
  <w:endnote w:type="continuationSeparator" w:id="0">
    <w:p w14:paraId="244347B5" w14:textId="77777777" w:rsidR="00E14C22" w:rsidRDefault="00E14C2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Std-Bold">
    <w:altName w:val="Calibri"/>
    <w:panose1 w:val="00000000000000000000"/>
    <w:charset w:val="00"/>
    <w:family w:val="auto"/>
    <w:notTrueType/>
    <w:pitch w:val="default"/>
    <w:sig w:usb0="00000003" w:usb1="00000000" w:usb2="00000000" w:usb3="00000000" w:csb0="00000001" w:csb1="00000000"/>
  </w:font>
  <w:font w:name="HelveticaLTStd-Roma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32DAA" w14:textId="77777777" w:rsidR="00E14C22" w:rsidRDefault="00E14C22" w:rsidP="008319C1">
      <w:r>
        <w:separator/>
      </w:r>
    </w:p>
  </w:footnote>
  <w:footnote w:type="continuationSeparator" w:id="0">
    <w:p w14:paraId="55F76071" w14:textId="77777777" w:rsidR="00E14C22" w:rsidRDefault="00E14C2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844D6"/>
    <w:multiLevelType w:val="hybridMultilevel"/>
    <w:tmpl w:val="320E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4E22E4"/>
    <w:multiLevelType w:val="hybridMultilevel"/>
    <w:tmpl w:val="5CCED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5"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F323D0"/>
    <w:multiLevelType w:val="hybridMultilevel"/>
    <w:tmpl w:val="446E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97578D"/>
    <w:multiLevelType w:val="hybridMultilevel"/>
    <w:tmpl w:val="1A429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FB6B45"/>
    <w:multiLevelType w:val="hybridMultilevel"/>
    <w:tmpl w:val="EE90C7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EC912EA"/>
    <w:multiLevelType w:val="hybridMultilevel"/>
    <w:tmpl w:val="BED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37746"/>
    <w:multiLevelType w:val="hybridMultilevel"/>
    <w:tmpl w:val="154A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072C6F"/>
    <w:multiLevelType w:val="hybridMultilevel"/>
    <w:tmpl w:val="8EF6EF52"/>
    <w:lvl w:ilvl="0" w:tplc="9D7C1BEE">
      <w:start w:val="1"/>
      <w:numFmt w:val="bullet"/>
      <w:lvlText w:val=""/>
      <w:lvlJc w:val="left"/>
      <w:pPr>
        <w:ind w:left="720" w:hanging="360"/>
      </w:pPr>
      <w:rPr>
        <w:rFonts w:ascii="Symbol" w:hAnsi="Symbol" w:hint="default"/>
      </w:rPr>
    </w:lvl>
    <w:lvl w:ilvl="1" w:tplc="D1B474B2">
      <w:start w:val="1"/>
      <w:numFmt w:val="bullet"/>
      <w:lvlText w:val="o"/>
      <w:lvlJc w:val="left"/>
      <w:pPr>
        <w:ind w:left="1440" w:hanging="360"/>
      </w:pPr>
      <w:rPr>
        <w:rFonts w:ascii="Courier New" w:hAnsi="Courier New" w:hint="default"/>
      </w:rPr>
    </w:lvl>
    <w:lvl w:ilvl="2" w:tplc="727A44B0">
      <w:start w:val="1"/>
      <w:numFmt w:val="bullet"/>
      <w:lvlText w:val=""/>
      <w:lvlJc w:val="left"/>
      <w:pPr>
        <w:ind w:left="2160" w:hanging="360"/>
      </w:pPr>
      <w:rPr>
        <w:rFonts w:ascii="Wingdings" w:hAnsi="Wingdings" w:hint="default"/>
      </w:rPr>
    </w:lvl>
    <w:lvl w:ilvl="3" w:tplc="66068888">
      <w:start w:val="1"/>
      <w:numFmt w:val="bullet"/>
      <w:lvlText w:val=""/>
      <w:lvlJc w:val="left"/>
      <w:pPr>
        <w:ind w:left="2880" w:hanging="360"/>
      </w:pPr>
      <w:rPr>
        <w:rFonts w:ascii="Symbol" w:hAnsi="Symbol" w:hint="default"/>
      </w:rPr>
    </w:lvl>
    <w:lvl w:ilvl="4" w:tplc="40E625FE">
      <w:start w:val="1"/>
      <w:numFmt w:val="bullet"/>
      <w:lvlText w:val="o"/>
      <w:lvlJc w:val="left"/>
      <w:pPr>
        <w:ind w:left="3600" w:hanging="360"/>
      </w:pPr>
      <w:rPr>
        <w:rFonts w:ascii="Courier New" w:hAnsi="Courier New" w:hint="default"/>
      </w:rPr>
    </w:lvl>
    <w:lvl w:ilvl="5" w:tplc="D5443DCE">
      <w:start w:val="1"/>
      <w:numFmt w:val="bullet"/>
      <w:lvlText w:val=""/>
      <w:lvlJc w:val="left"/>
      <w:pPr>
        <w:ind w:left="4320" w:hanging="360"/>
      </w:pPr>
      <w:rPr>
        <w:rFonts w:ascii="Wingdings" w:hAnsi="Wingdings" w:hint="default"/>
      </w:rPr>
    </w:lvl>
    <w:lvl w:ilvl="6" w:tplc="71BEE390">
      <w:start w:val="1"/>
      <w:numFmt w:val="bullet"/>
      <w:lvlText w:val=""/>
      <w:lvlJc w:val="left"/>
      <w:pPr>
        <w:ind w:left="5040" w:hanging="360"/>
      </w:pPr>
      <w:rPr>
        <w:rFonts w:ascii="Symbol" w:hAnsi="Symbol" w:hint="default"/>
      </w:rPr>
    </w:lvl>
    <w:lvl w:ilvl="7" w:tplc="C9A2CCAE">
      <w:start w:val="1"/>
      <w:numFmt w:val="bullet"/>
      <w:lvlText w:val="o"/>
      <w:lvlJc w:val="left"/>
      <w:pPr>
        <w:ind w:left="5760" w:hanging="360"/>
      </w:pPr>
      <w:rPr>
        <w:rFonts w:ascii="Courier New" w:hAnsi="Courier New" w:hint="default"/>
      </w:rPr>
    </w:lvl>
    <w:lvl w:ilvl="8" w:tplc="CD106BE2">
      <w:start w:val="1"/>
      <w:numFmt w:val="bullet"/>
      <w:lvlText w:val=""/>
      <w:lvlJc w:val="left"/>
      <w:pPr>
        <w:ind w:left="6480" w:hanging="360"/>
      </w:pPr>
      <w:rPr>
        <w:rFonts w:ascii="Wingdings" w:hAnsi="Wingdings" w:hint="default"/>
      </w:rPr>
    </w:lvl>
  </w:abstractNum>
  <w:abstractNum w:abstractNumId="18" w15:restartNumberingAfterBreak="0">
    <w:nsid w:val="36EC2856"/>
    <w:multiLevelType w:val="hybridMultilevel"/>
    <w:tmpl w:val="46C0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32317"/>
    <w:multiLevelType w:val="hybridMultilevel"/>
    <w:tmpl w:val="CE44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0E54EC"/>
    <w:multiLevelType w:val="hybridMultilevel"/>
    <w:tmpl w:val="CE1C8756"/>
    <w:lvl w:ilvl="0" w:tplc="D5362F6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FD241A"/>
    <w:multiLevelType w:val="hybridMultilevel"/>
    <w:tmpl w:val="58703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07E16"/>
    <w:multiLevelType w:val="hybridMultilevel"/>
    <w:tmpl w:val="B06CC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FA5FD8"/>
    <w:multiLevelType w:val="hybridMultilevel"/>
    <w:tmpl w:val="11BCA3CA"/>
    <w:lvl w:ilvl="0" w:tplc="F2D6C742">
      <w:numFmt w:val="bullet"/>
      <w:lvlText w:val="-"/>
      <w:lvlJc w:val="left"/>
      <w:pPr>
        <w:ind w:left="720" w:hanging="360"/>
      </w:pPr>
      <w:rPr>
        <w:rFonts w:ascii="Montserrat" w:eastAsiaTheme="majorEastAsia"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2F14D29"/>
    <w:multiLevelType w:val="hybridMultilevel"/>
    <w:tmpl w:val="EBA48542"/>
    <w:lvl w:ilvl="0" w:tplc="25FA5394">
      <w:start w:val="1"/>
      <w:numFmt w:val="decimal"/>
      <w:lvlText w:val="%1."/>
      <w:lvlJc w:val="left"/>
      <w:pPr>
        <w:tabs>
          <w:tab w:val="num" w:pos="720"/>
        </w:tabs>
        <w:ind w:left="720" w:hanging="360"/>
      </w:pPr>
    </w:lvl>
    <w:lvl w:ilvl="1" w:tplc="C97AF228" w:tentative="1">
      <w:start w:val="1"/>
      <w:numFmt w:val="decimal"/>
      <w:lvlText w:val="%2."/>
      <w:lvlJc w:val="left"/>
      <w:pPr>
        <w:tabs>
          <w:tab w:val="num" w:pos="1440"/>
        </w:tabs>
        <w:ind w:left="1440" w:hanging="360"/>
      </w:pPr>
    </w:lvl>
    <w:lvl w:ilvl="2" w:tplc="91585818" w:tentative="1">
      <w:start w:val="1"/>
      <w:numFmt w:val="decimal"/>
      <w:lvlText w:val="%3."/>
      <w:lvlJc w:val="left"/>
      <w:pPr>
        <w:tabs>
          <w:tab w:val="num" w:pos="2160"/>
        </w:tabs>
        <w:ind w:left="2160" w:hanging="360"/>
      </w:pPr>
    </w:lvl>
    <w:lvl w:ilvl="3" w:tplc="EECCA18C" w:tentative="1">
      <w:start w:val="1"/>
      <w:numFmt w:val="decimal"/>
      <w:lvlText w:val="%4."/>
      <w:lvlJc w:val="left"/>
      <w:pPr>
        <w:tabs>
          <w:tab w:val="num" w:pos="2880"/>
        </w:tabs>
        <w:ind w:left="2880" w:hanging="360"/>
      </w:pPr>
    </w:lvl>
    <w:lvl w:ilvl="4" w:tplc="EE061036" w:tentative="1">
      <w:start w:val="1"/>
      <w:numFmt w:val="decimal"/>
      <w:lvlText w:val="%5."/>
      <w:lvlJc w:val="left"/>
      <w:pPr>
        <w:tabs>
          <w:tab w:val="num" w:pos="3600"/>
        </w:tabs>
        <w:ind w:left="3600" w:hanging="360"/>
      </w:pPr>
    </w:lvl>
    <w:lvl w:ilvl="5" w:tplc="4D286F0C" w:tentative="1">
      <w:start w:val="1"/>
      <w:numFmt w:val="decimal"/>
      <w:lvlText w:val="%6."/>
      <w:lvlJc w:val="left"/>
      <w:pPr>
        <w:tabs>
          <w:tab w:val="num" w:pos="4320"/>
        </w:tabs>
        <w:ind w:left="4320" w:hanging="360"/>
      </w:pPr>
    </w:lvl>
    <w:lvl w:ilvl="6" w:tplc="C0AE8188" w:tentative="1">
      <w:start w:val="1"/>
      <w:numFmt w:val="decimal"/>
      <w:lvlText w:val="%7."/>
      <w:lvlJc w:val="left"/>
      <w:pPr>
        <w:tabs>
          <w:tab w:val="num" w:pos="5040"/>
        </w:tabs>
        <w:ind w:left="5040" w:hanging="360"/>
      </w:pPr>
    </w:lvl>
    <w:lvl w:ilvl="7" w:tplc="A2701920" w:tentative="1">
      <w:start w:val="1"/>
      <w:numFmt w:val="decimal"/>
      <w:lvlText w:val="%8."/>
      <w:lvlJc w:val="left"/>
      <w:pPr>
        <w:tabs>
          <w:tab w:val="num" w:pos="5760"/>
        </w:tabs>
        <w:ind w:left="5760" w:hanging="360"/>
      </w:pPr>
    </w:lvl>
    <w:lvl w:ilvl="8" w:tplc="66704FC8" w:tentative="1">
      <w:start w:val="1"/>
      <w:numFmt w:val="decimal"/>
      <w:lvlText w:val="%9."/>
      <w:lvlJc w:val="left"/>
      <w:pPr>
        <w:tabs>
          <w:tab w:val="num" w:pos="6480"/>
        </w:tabs>
        <w:ind w:left="6480" w:hanging="360"/>
      </w:pPr>
    </w:lvl>
  </w:abstractNum>
  <w:abstractNum w:abstractNumId="2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7"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9F7E1C"/>
    <w:multiLevelType w:val="hybridMultilevel"/>
    <w:tmpl w:val="8AC4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7A2AA8"/>
    <w:multiLevelType w:val="hybridMultilevel"/>
    <w:tmpl w:val="4E020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FC0D81"/>
    <w:multiLevelType w:val="hybridMultilevel"/>
    <w:tmpl w:val="5B740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486C80"/>
    <w:multiLevelType w:val="hybridMultilevel"/>
    <w:tmpl w:val="84F4F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B1CF4"/>
    <w:multiLevelType w:val="hybridMultilevel"/>
    <w:tmpl w:val="7234D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10579"/>
    <w:multiLevelType w:val="hybridMultilevel"/>
    <w:tmpl w:val="2FA0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6D509C"/>
    <w:multiLevelType w:val="hybridMultilevel"/>
    <w:tmpl w:val="0506F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CA52AB3"/>
    <w:multiLevelType w:val="hybridMultilevel"/>
    <w:tmpl w:val="0DA2611A"/>
    <w:lvl w:ilvl="0" w:tplc="4D7AD534">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EE02F46"/>
    <w:multiLevelType w:val="hybridMultilevel"/>
    <w:tmpl w:val="BAD28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24"/>
  </w:num>
  <w:num w:numId="4">
    <w:abstractNumId w:val="15"/>
  </w:num>
  <w:num w:numId="5">
    <w:abstractNumId w:val="3"/>
  </w:num>
  <w:num w:numId="6">
    <w:abstractNumId w:val="31"/>
  </w:num>
  <w:num w:numId="7">
    <w:abstractNumId w:val="39"/>
  </w:num>
  <w:num w:numId="8">
    <w:abstractNumId w:val="11"/>
  </w:num>
  <w:num w:numId="9">
    <w:abstractNumId w:val="5"/>
  </w:num>
  <w:num w:numId="10">
    <w:abstractNumId w:val="4"/>
  </w:num>
  <w:num w:numId="11">
    <w:abstractNumId w:val="7"/>
  </w:num>
  <w:num w:numId="12">
    <w:abstractNumId w:val="27"/>
  </w:num>
  <w:num w:numId="13">
    <w:abstractNumId w:val="32"/>
  </w:num>
  <w:num w:numId="14">
    <w:abstractNumId w:val="12"/>
  </w:num>
  <w:num w:numId="15">
    <w:abstractNumId w:val="0"/>
  </w:num>
  <w:num w:numId="16">
    <w:abstractNumId w:val="6"/>
  </w:num>
  <w:num w:numId="17">
    <w:abstractNumId w:val="34"/>
  </w:num>
  <w:num w:numId="18">
    <w:abstractNumId w:val="33"/>
  </w:num>
  <w:num w:numId="19">
    <w:abstractNumId w:val="2"/>
  </w:num>
  <w:num w:numId="20">
    <w:abstractNumId w:val="17"/>
  </w:num>
  <w:num w:numId="21">
    <w:abstractNumId w:val="13"/>
  </w:num>
  <w:num w:numId="22">
    <w:abstractNumId w:val="18"/>
  </w:num>
  <w:num w:numId="23">
    <w:abstractNumId w:val="25"/>
  </w:num>
  <w:num w:numId="24">
    <w:abstractNumId w:val="16"/>
  </w:num>
  <w:num w:numId="25">
    <w:abstractNumId w:val="41"/>
  </w:num>
  <w:num w:numId="26">
    <w:abstractNumId w:val="21"/>
  </w:num>
  <w:num w:numId="27">
    <w:abstractNumId w:val="19"/>
  </w:num>
  <w:num w:numId="28">
    <w:abstractNumId w:val="35"/>
  </w:num>
  <w:num w:numId="29">
    <w:abstractNumId w:val="37"/>
  </w:num>
  <w:num w:numId="30">
    <w:abstractNumId w:val="8"/>
  </w:num>
  <w:num w:numId="31">
    <w:abstractNumId w:val="14"/>
  </w:num>
  <w:num w:numId="32">
    <w:abstractNumId w:val="1"/>
  </w:num>
  <w:num w:numId="33">
    <w:abstractNumId w:val="22"/>
  </w:num>
  <w:num w:numId="34">
    <w:abstractNumId w:val="28"/>
  </w:num>
  <w:num w:numId="35">
    <w:abstractNumId w:val="40"/>
  </w:num>
  <w:num w:numId="36">
    <w:abstractNumId w:val="20"/>
  </w:num>
  <w:num w:numId="37">
    <w:abstractNumId w:val="38"/>
  </w:num>
  <w:num w:numId="38">
    <w:abstractNumId w:val="36"/>
  </w:num>
  <w:num w:numId="39">
    <w:abstractNumId w:val="23"/>
  </w:num>
  <w:num w:numId="40">
    <w:abstractNumId w:val="9"/>
  </w:num>
  <w:num w:numId="41">
    <w:abstractNumId w:val="29"/>
  </w:num>
  <w:num w:numId="42">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D9D"/>
    <w:rsid w:val="000C7A79"/>
    <w:rsid w:val="000D0209"/>
    <w:rsid w:val="000D151C"/>
    <w:rsid w:val="000D3398"/>
    <w:rsid w:val="000D4A61"/>
    <w:rsid w:val="000D53C4"/>
    <w:rsid w:val="000D5839"/>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810"/>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34B"/>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344"/>
    <w:rsid w:val="001E2F78"/>
    <w:rsid w:val="001F02A8"/>
    <w:rsid w:val="001F17F9"/>
    <w:rsid w:val="001F19C4"/>
    <w:rsid w:val="001F245E"/>
    <w:rsid w:val="001F76F3"/>
    <w:rsid w:val="0020073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3BDB"/>
    <w:rsid w:val="00255C81"/>
    <w:rsid w:val="00257B55"/>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4D65"/>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6BE"/>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4F4"/>
    <w:rsid w:val="003C7E8D"/>
    <w:rsid w:val="003D027C"/>
    <w:rsid w:val="003D0501"/>
    <w:rsid w:val="003D0F0A"/>
    <w:rsid w:val="003D12FA"/>
    <w:rsid w:val="003D2570"/>
    <w:rsid w:val="003D29A9"/>
    <w:rsid w:val="003D2E98"/>
    <w:rsid w:val="003D3A8F"/>
    <w:rsid w:val="003D3B11"/>
    <w:rsid w:val="003D45A1"/>
    <w:rsid w:val="003D6C2A"/>
    <w:rsid w:val="003E130B"/>
    <w:rsid w:val="003E6229"/>
    <w:rsid w:val="003E660F"/>
    <w:rsid w:val="003F1831"/>
    <w:rsid w:val="003F1CEA"/>
    <w:rsid w:val="003F2FE5"/>
    <w:rsid w:val="003F3350"/>
    <w:rsid w:val="00400FF1"/>
    <w:rsid w:val="00401051"/>
    <w:rsid w:val="004018BE"/>
    <w:rsid w:val="004024E7"/>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5F7E40"/>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45AD"/>
    <w:rsid w:val="0062760E"/>
    <w:rsid w:val="00631E34"/>
    <w:rsid w:val="006327F9"/>
    <w:rsid w:val="00632893"/>
    <w:rsid w:val="00633CAA"/>
    <w:rsid w:val="0064021B"/>
    <w:rsid w:val="00640BA7"/>
    <w:rsid w:val="00642566"/>
    <w:rsid w:val="0064412E"/>
    <w:rsid w:val="00644627"/>
    <w:rsid w:val="006449CA"/>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6FC6"/>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2F"/>
    <w:rsid w:val="008405A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3C0B"/>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E0507"/>
    <w:rsid w:val="008E0E1C"/>
    <w:rsid w:val="008E32EC"/>
    <w:rsid w:val="008E37F5"/>
    <w:rsid w:val="008E3E90"/>
    <w:rsid w:val="008E4B63"/>
    <w:rsid w:val="008E6CCD"/>
    <w:rsid w:val="008F36F2"/>
    <w:rsid w:val="008F4B4E"/>
    <w:rsid w:val="008F65D3"/>
    <w:rsid w:val="008F7173"/>
    <w:rsid w:val="008F7B08"/>
    <w:rsid w:val="009008AE"/>
    <w:rsid w:val="00907B24"/>
    <w:rsid w:val="009119BB"/>
    <w:rsid w:val="00911D5E"/>
    <w:rsid w:val="009130CC"/>
    <w:rsid w:val="00913980"/>
    <w:rsid w:val="00913FCA"/>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5825"/>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972DF"/>
    <w:rsid w:val="009A265D"/>
    <w:rsid w:val="009A407B"/>
    <w:rsid w:val="009A4971"/>
    <w:rsid w:val="009A4A80"/>
    <w:rsid w:val="009A6C56"/>
    <w:rsid w:val="009B0358"/>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3777"/>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50F8"/>
    <w:rsid w:val="00A67180"/>
    <w:rsid w:val="00A708EF"/>
    <w:rsid w:val="00A71338"/>
    <w:rsid w:val="00A714CC"/>
    <w:rsid w:val="00A72EBA"/>
    <w:rsid w:val="00A73D8C"/>
    <w:rsid w:val="00A74350"/>
    <w:rsid w:val="00A74379"/>
    <w:rsid w:val="00A7610A"/>
    <w:rsid w:val="00A76F76"/>
    <w:rsid w:val="00A802B9"/>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718C"/>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370"/>
    <w:rsid w:val="00BD7E48"/>
    <w:rsid w:val="00BD7FBA"/>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391"/>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C22"/>
    <w:rsid w:val="00E14DB7"/>
    <w:rsid w:val="00E2037F"/>
    <w:rsid w:val="00E206D1"/>
    <w:rsid w:val="00E21C0B"/>
    <w:rsid w:val="00E23AA8"/>
    <w:rsid w:val="00E24C93"/>
    <w:rsid w:val="00E24EE3"/>
    <w:rsid w:val="00E25764"/>
    <w:rsid w:val="00E30359"/>
    <w:rsid w:val="00E32835"/>
    <w:rsid w:val="00E32A7B"/>
    <w:rsid w:val="00E35215"/>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3B1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87F1D"/>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C9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371E"/>
    <w:rsid w:val="00FA5C52"/>
    <w:rsid w:val="00FA600F"/>
    <w:rsid w:val="00FA6327"/>
    <w:rsid w:val="00FA75C3"/>
    <w:rsid w:val="00FB125E"/>
    <w:rsid w:val="00FB163D"/>
    <w:rsid w:val="00FB2CBE"/>
    <w:rsid w:val="00FB4743"/>
    <w:rsid w:val="00FB58C8"/>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3266">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AB0D-98B8-458B-936E-2E2D83C2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1547</Words>
  <Characters>8824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2021-08-25T21:26:00Z</dcterms:created>
  <dcterms:modified xsi:type="dcterms:W3CDTF">2021-08-29T00:06:00Z</dcterms:modified>
</cp:coreProperties>
</file>