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506E474E" w:rsidR="00806261" w:rsidRDefault="00237F5F" w:rsidP="00D375BD">
      <w:pPr>
        <w:jc w:val="center"/>
        <w:rPr>
          <w:rFonts w:ascii="Montserrat" w:hAnsi="Montserrat"/>
          <w:b/>
          <w:position w:val="-1"/>
          <w:sz w:val="48"/>
          <w:szCs w:val="48"/>
        </w:rPr>
      </w:pPr>
      <w:r>
        <w:rPr>
          <w:rFonts w:ascii="Montserrat" w:hAnsi="Montserrat"/>
          <w:b/>
          <w:position w:val="-1"/>
          <w:sz w:val="48"/>
          <w:szCs w:val="48"/>
        </w:rPr>
        <w:t>M</w:t>
      </w:r>
      <w:r w:rsidR="0083407A">
        <w:rPr>
          <w:rFonts w:ascii="Montserrat" w:hAnsi="Montserrat"/>
          <w:b/>
          <w:position w:val="-1"/>
          <w:sz w:val="48"/>
          <w:szCs w:val="48"/>
        </w:rPr>
        <w:t>art</w:t>
      </w:r>
      <w:r w:rsidR="00B07D2E">
        <w:rPr>
          <w:rFonts w:ascii="Montserrat" w:hAnsi="Montserrat"/>
          <w:b/>
          <w:position w:val="-1"/>
          <w:sz w:val="48"/>
          <w:szCs w:val="48"/>
        </w:rPr>
        <w:t>es</w:t>
      </w:r>
    </w:p>
    <w:p w14:paraId="00A3AC74" w14:textId="1D8048DC" w:rsidR="00D375BD" w:rsidRPr="00143201" w:rsidRDefault="00EB0F28" w:rsidP="00D375BD">
      <w:pPr>
        <w:jc w:val="center"/>
        <w:rPr>
          <w:rFonts w:ascii="Montserrat" w:hAnsi="Montserrat"/>
          <w:b/>
          <w:position w:val="-1"/>
          <w:sz w:val="56"/>
          <w:szCs w:val="56"/>
        </w:rPr>
      </w:pPr>
      <w:r>
        <w:rPr>
          <w:rFonts w:ascii="Montserrat" w:hAnsi="Montserrat"/>
          <w:b/>
          <w:position w:val="-1"/>
          <w:sz w:val="56"/>
          <w:szCs w:val="56"/>
        </w:rPr>
        <w:t>31</w:t>
      </w:r>
    </w:p>
    <w:p w14:paraId="221B8448" w14:textId="5B559440"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83407A">
        <w:rPr>
          <w:rFonts w:ascii="Montserrat" w:hAnsi="Montserrat"/>
          <w:b/>
          <w:position w:val="-1"/>
          <w:sz w:val="48"/>
          <w:szCs w:val="48"/>
        </w:rPr>
        <w:t>may</w:t>
      </w:r>
      <w:r w:rsidR="00237F5F">
        <w:rPr>
          <w:rFonts w:ascii="Montserrat" w:hAnsi="Montserrat"/>
          <w:b/>
          <w:position w:val="-1"/>
          <w:sz w:val="48"/>
          <w:szCs w:val="48"/>
        </w:rPr>
        <w:t>o</w:t>
      </w:r>
    </w:p>
    <w:p w14:paraId="63F608F6" w14:textId="77777777" w:rsidR="00652260" w:rsidRPr="001F4F47"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F4F47" w:rsidRDefault="00652260" w:rsidP="00D375BD">
      <w:pPr>
        <w:jc w:val="center"/>
        <w:rPr>
          <w:rFonts w:ascii="Montserrat" w:hAnsi="Montserrat"/>
          <w:b/>
          <w:position w:val="-1"/>
          <w:sz w:val="40"/>
          <w:szCs w:val="40"/>
        </w:rPr>
      </w:pPr>
    </w:p>
    <w:p w14:paraId="657A502F" w14:textId="53705BC7" w:rsidR="00237F5F" w:rsidRPr="00237F5F" w:rsidRDefault="0010166B" w:rsidP="0010166B">
      <w:pPr>
        <w:jc w:val="center"/>
        <w:rPr>
          <w:rFonts w:ascii="Montserrat" w:hAnsi="Montserrat"/>
          <w:bCs/>
          <w:i/>
          <w:iCs/>
          <w:position w:val="-1"/>
          <w:sz w:val="22"/>
          <w:szCs w:val="22"/>
        </w:rPr>
      </w:pPr>
      <w:r w:rsidRPr="0010166B">
        <w:rPr>
          <w:rFonts w:ascii="Montserrat" w:hAnsi="Montserrat"/>
          <w:bCs/>
          <w:i/>
          <w:iCs/>
          <w:position w:val="-1"/>
          <w:sz w:val="48"/>
          <w:szCs w:val="48"/>
        </w:rPr>
        <w:t>El borrador de mi carta personal</w:t>
      </w:r>
    </w:p>
    <w:p w14:paraId="2B93E235" w14:textId="77777777" w:rsidR="00847C81" w:rsidRDefault="00847C81" w:rsidP="0010166B">
      <w:pPr>
        <w:jc w:val="both"/>
        <w:rPr>
          <w:rFonts w:ascii="Montserrat" w:hAnsi="Montserrat"/>
          <w:b/>
          <w:i/>
          <w:iCs/>
          <w:sz w:val="22"/>
          <w:szCs w:val="22"/>
        </w:rPr>
      </w:pPr>
    </w:p>
    <w:p w14:paraId="0A633F25" w14:textId="77777777" w:rsidR="00847C81" w:rsidRDefault="00847C81" w:rsidP="0010166B">
      <w:pPr>
        <w:jc w:val="both"/>
        <w:rPr>
          <w:rFonts w:ascii="Montserrat" w:hAnsi="Montserrat"/>
          <w:b/>
          <w:i/>
          <w:iCs/>
          <w:sz w:val="22"/>
          <w:szCs w:val="22"/>
        </w:rPr>
      </w:pPr>
    </w:p>
    <w:p w14:paraId="4093DF51" w14:textId="17FC7ED3" w:rsidR="007E14A4" w:rsidRDefault="00D375BD" w:rsidP="0010166B">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83407A">
        <w:rPr>
          <w:rFonts w:ascii="Montserrat" w:hAnsi="Montserrat"/>
          <w:i/>
          <w:color w:val="000000"/>
          <w:sz w:val="22"/>
          <w:szCs w:val="22"/>
          <w:lang w:eastAsia="es-ES"/>
        </w:rPr>
        <w:t>e</w:t>
      </w:r>
      <w:r w:rsidR="0010166B" w:rsidRPr="0010166B">
        <w:rPr>
          <w:rFonts w:ascii="Montserrat" w:hAnsi="Montserrat"/>
          <w:i/>
          <w:color w:val="000000"/>
          <w:sz w:val="22"/>
          <w:szCs w:val="22"/>
          <w:lang w:eastAsia="es-ES"/>
        </w:rPr>
        <w:t>scribe el borrador de una carta personal dirigida a una persona seleccionada.</w:t>
      </w:r>
    </w:p>
    <w:p w14:paraId="57638FCF" w14:textId="77777777" w:rsidR="0010166B" w:rsidRDefault="0010166B" w:rsidP="0010166B">
      <w:pPr>
        <w:jc w:val="both"/>
        <w:rPr>
          <w:rFonts w:ascii="Montserrat" w:hAnsi="Montserrat"/>
          <w:bCs/>
          <w:sz w:val="22"/>
          <w:szCs w:val="22"/>
        </w:rPr>
      </w:pPr>
    </w:p>
    <w:p w14:paraId="703CD368" w14:textId="4DAB0686" w:rsidR="007E14A4" w:rsidRDefault="00D375BD" w:rsidP="0010166B">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83407A">
        <w:rPr>
          <w:rFonts w:ascii="Montserrat" w:hAnsi="Montserrat"/>
          <w:i/>
          <w:color w:val="000000"/>
          <w:sz w:val="22"/>
          <w:szCs w:val="22"/>
          <w:lang w:eastAsia="es-ES"/>
        </w:rPr>
        <w:t>c</w:t>
      </w:r>
      <w:r w:rsidR="0010166B" w:rsidRPr="0010166B">
        <w:rPr>
          <w:rFonts w:ascii="Montserrat" w:hAnsi="Montserrat"/>
          <w:i/>
          <w:color w:val="000000"/>
          <w:sz w:val="22"/>
          <w:szCs w:val="22"/>
          <w:lang w:eastAsia="es-ES"/>
        </w:rPr>
        <w:t>omunica ideas, sentimientos y sucesos a otros a través de cartas, adaptando el lenguaje para dirigirse a destinatarios conocidos.</w:t>
      </w:r>
      <w:r w:rsidR="001F4F47">
        <w:rPr>
          <w:rFonts w:ascii="Montserrat" w:hAnsi="Montserrat"/>
          <w:i/>
          <w:color w:val="000000"/>
          <w:sz w:val="22"/>
          <w:szCs w:val="22"/>
          <w:lang w:eastAsia="es-ES"/>
        </w:rPr>
        <w:t xml:space="preserve"> </w:t>
      </w:r>
      <w:r w:rsidR="0010166B" w:rsidRPr="0010166B">
        <w:rPr>
          <w:rFonts w:ascii="Montserrat" w:hAnsi="Montserrat"/>
          <w:i/>
          <w:color w:val="000000"/>
          <w:sz w:val="22"/>
          <w:szCs w:val="22"/>
          <w:lang w:eastAsia="es-ES"/>
        </w:rPr>
        <w:t>Emplea palabras y expresiones que denotan tiempo y espacio en las cartas personales a partir de la fecha de la carta y los datos del remitente.</w:t>
      </w:r>
    </w:p>
    <w:p w14:paraId="6AAAB3CD" w14:textId="31C0B663" w:rsidR="0010166B" w:rsidRDefault="0010166B" w:rsidP="0010166B">
      <w:pPr>
        <w:jc w:val="both"/>
        <w:rPr>
          <w:rFonts w:ascii="Montserrat" w:hAnsi="Montserrat"/>
          <w:i/>
          <w:color w:val="000000"/>
          <w:sz w:val="22"/>
          <w:szCs w:val="22"/>
          <w:lang w:eastAsia="es-ES"/>
        </w:rPr>
      </w:pPr>
    </w:p>
    <w:p w14:paraId="4921B18E" w14:textId="77777777" w:rsidR="0010166B" w:rsidRPr="00FE0B95" w:rsidRDefault="0010166B" w:rsidP="0010166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5451CB55" w14:textId="77777777" w:rsidR="007E14A4" w:rsidRDefault="007E14A4" w:rsidP="0059659A">
      <w:pPr>
        <w:jc w:val="both"/>
        <w:rPr>
          <w:rFonts w:ascii="Montserrat" w:hAnsi="Montserrat"/>
          <w:bCs/>
          <w:sz w:val="22"/>
          <w:szCs w:val="22"/>
        </w:rPr>
      </w:pPr>
    </w:p>
    <w:p w14:paraId="70BD06E0" w14:textId="155B9B24" w:rsidR="00EE0EEA" w:rsidRDefault="00061C9D" w:rsidP="007E14A4">
      <w:pPr>
        <w:jc w:val="both"/>
        <w:rPr>
          <w:rFonts w:ascii="Montserrat" w:hAnsi="Montserrat"/>
          <w:bCs/>
          <w:sz w:val="22"/>
          <w:szCs w:val="22"/>
        </w:rPr>
      </w:pPr>
      <w:r>
        <w:rPr>
          <w:rFonts w:ascii="Montserrat" w:hAnsi="Montserrat"/>
          <w:bCs/>
          <w:sz w:val="22"/>
          <w:szCs w:val="22"/>
        </w:rPr>
        <w:t xml:space="preserve">Escribirás el borrador de una carta personal, en la cual comunicarás ideas, sentimientos y/o sucesos a </w:t>
      </w:r>
      <w:r w:rsidR="00EE0EEA">
        <w:rPr>
          <w:rFonts w:ascii="Montserrat" w:hAnsi="Montserrat"/>
          <w:bCs/>
          <w:sz w:val="22"/>
          <w:szCs w:val="22"/>
        </w:rPr>
        <w:t xml:space="preserve">alguien que hayas elegido; adapatarás </w:t>
      </w:r>
      <w:r>
        <w:rPr>
          <w:rFonts w:ascii="Montserrat" w:hAnsi="Montserrat"/>
          <w:bCs/>
          <w:sz w:val="22"/>
          <w:szCs w:val="22"/>
        </w:rPr>
        <w:t>el lenguaje para dirigirte a</w:t>
      </w:r>
      <w:r w:rsidR="00EE0EEA">
        <w:rPr>
          <w:rFonts w:ascii="Montserrat" w:hAnsi="Montserrat"/>
          <w:bCs/>
          <w:sz w:val="22"/>
          <w:szCs w:val="22"/>
        </w:rPr>
        <w:t>l destinatario</w:t>
      </w:r>
      <w:r>
        <w:rPr>
          <w:rFonts w:ascii="Montserrat" w:hAnsi="Montserrat"/>
          <w:bCs/>
          <w:sz w:val="22"/>
          <w:szCs w:val="22"/>
        </w:rPr>
        <w:t xml:space="preserve"> que conoces</w:t>
      </w:r>
      <w:r w:rsidR="00EE0EEA">
        <w:rPr>
          <w:rFonts w:ascii="Montserrat" w:hAnsi="Montserrat"/>
          <w:bCs/>
          <w:sz w:val="22"/>
          <w:szCs w:val="22"/>
        </w:rPr>
        <w:t xml:space="preserve"> y usarás palabras y expresiones que denoten tiempo y espacio, lo que podrás hacer poniendo fecha a tu carta y los datos del o de la remitente.</w:t>
      </w:r>
    </w:p>
    <w:p w14:paraId="6D7D2457" w14:textId="77777777" w:rsidR="00EE0EEA" w:rsidRDefault="00EE0EEA" w:rsidP="007E14A4">
      <w:pPr>
        <w:jc w:val="both"/>
        <w:rPr>
          <w:rFonts w:ascii="Montserrat" w:hAnsi="Montserrat"/>
          <w:bCs/>
          <w:sz w:val="22"/>
          <w:szCs w:val="22"/>
        </w:rPr>
      </w:pPr>
    </w:p>
    <w:p w14:paraId="2A43024C" w14:textId="6B4A5690" w:rsidR="00775C16" w:rsidRDefault="00775C16" w:rsidP="00D375BD">
      <w:pPr>
        <w:jc w:val="both"/>
        <w:rPr>
          <w:rFonts w:ascii="Montserrat" w:hAnsi="Montserrat"/>
          <w:bCs/>
          <w:sz w:val="22"/>
          <w:szCs w:val="22"/>
        </w:rPr>
      </w:pPr>
      <w:bookmarkStart w:id="0" w:name="_Hlk71268210"/>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al leer o al estudiar. </w:t>
      </w:r>
      <w:bookmarkEnd w:id="0"/>
    </w:p>
    <w:p w14:paraId="60391E2C" w14:textId="2EC2802D" w:rsidR="00B5093B" w:rsidRDefault="00B5093B" w:rsidP="00D375BD">
      <w:pPr>
        <w:jc w:val="both"/>
        <w:rPr>
          <w:rFonts w:ascii="Montserrat" w:hAnsi="Montserrat"/>
          <w:bCs/>
          <w:sz w:val="22"/>
          <w:szCs w:val="22"/>
        </w:rPr>
      </w:pPr>
    </w:p>
    <w:p w14:paraId="76BC18EF" w14:textId="77777777" w:rsidR="00EE0EEA" w:rsidRPr="00775C16" w:rsidRDefault="00EE0EEA"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66D79CA6" w:rsidR="00D375BD" w:rsidRDefault="00D375BD" w:rsidP="00D375BD">
      <w:pPr>
        <w:jc w:val="both"/>
        <w:rPr>
          <w:rFonts w:ascii="Montserrat" w:hAnsi="Montserrat"/>
          <w:bCs/>
          <w:sz w:val="22"/>
          <w:szCs w:val="22"/>
        </w:rPr>
      </w:pPr>
    </w:p>
    <w:p w14:paraId="000BA9E9" w14:textId="5B3F3A25" w:rsidR="00157CD4" w:rsidRPr="00157CD4" w:rsidRDefault="00157CD4" w:rsidP="00157CD4">
      <w:pPr>
        <w:jc w:val="both"/>
        <w:rPr>
          <w:rFonts w:ascii="Montserrat" w:hAnsi="Montserrat"/>
          <w:bCs/>
          <w:sz w:val="22"/>
          <w:szCs w:val="22"/>
        </w:rPr>
      </w:pPr>
      <w:r>
        <w:rPr>
          <w:rFonts w:ascii="Montserrat" w:hAnsi="Montserrat"/>
          <w:bCs/>
          <w:sz w:val="22"/>
          <w:szCs w:val="22"/>
        </w:rPr>
        <w:t>C</w:t>
      </w:r>
      <w:r w:rsidRPr="00157CD4">
        <w:rPr>
          <w:rFonts w:ascii="Montserrat" w:hAnsi="Montserrat"/>
          <w:bCs/>
          <w:sz w:val="22"/>
          <w:szCs w:val="22"/>
        </w:rPr>
        <w:t>ontinuar</w:t>
      </w:r>
      <w:r>
        <w:rPr>
          <w:rFonts w:ascii="Montserrat" w:hAnsi="Montserrat"/>
          <w:bCs/>
          <w:sz w:val="22"/>
          <w:szCs w:val="22"/>
        </w:rPr>
        <w:t>á</w:t>
      </w:r>
      <w:r w:rsidRPr="00157CD4">
        <w:rPr>
          <w:rFonts w:ascii="Montserrat" w:hAnsi="Montserrat"/>
          <w:bCs/>
          <w:sz w:val="22"/>
          <w:szCs w:val="22"/>
        </w:rPr>
        <w:t xml:space="preserve">s el trabajo con </w:t>
      </w:r>
      <w:r>
        <w:rPr>
          <w:rFonts w:ascii="Montserrat" w:hAnsi="Montserrat"/>
          <w:bCs/>
          <w:sz w:val="22"/>
          <w:szCs w:val="22"/>
        </w:rPr>
        <w:t>l</w:t>
      </w:r>
      <w:r w:rsidRPr="00157CD4">
        <w:rPr>
          <w:rFonts w:ascii="Montserrat" w:hAnsi="Montserrat"/>
          <w:bCs/>
          <w:sz w:val="22"/>
          <w:szCs w:val="22"/>
        </w:rPr>
        <w:t>a práctica social del lenguaje 12 “Escribir cartas personales a familiares y amigos”.</w:t>
      </w:r>
    </w:p>
    <w:p w14:paraId="78A180F7" w14:textId="7D1B8919" w:rsidR="00157CD4" w:rsidRDefault="00157CD4" w:rsidP="00D375BD">
      <w:pPr>
        <w:jc w:val="both"/>
        <w:rPr>
          <w:rFonts w:ascii="Montserrat" w:hAnsi="Montserrat"/>
          <w:bCs/>
          <w:sz w:val="22"/>
          <w:szCs w:val="22"/>
        </w:rPr>
      </w:pPr>
    </w:p>
    <w:p w14:paraId="32E8CF3B" w14:textId="7249544A" w:rsidR="00EE0EEA" w:rsidRPr="00EE0EEA" w:rsidRDefault="00EE0EEA" w:rsidP="00EE0EEA">
      <w:pPr>
        <w:jc w:val="both"/>
        <w:rPr>
          <w:rFonts w:ascii="Montserrat" w:hAnsi="Montserrat"/>
          <w:bCs/>
          <w:sz w:val="22"/>
          <w:szCs w:val="22"/>
        </w:rPr>
      </w:pPr>
      <w:r>
        <w:rPr>
          <w:rFonts w:ascii="Montserrat" w:hAnsi="Montserrat"/>
          <w:bCs/>
          <w:sz w:val="22"/>
          <w:szCs w:val="22"/>
        </w:rPr>
        <w:t>Seguramente, e</w:t>
      </w:r>
      <w:r w:rsidRPr="00EE0EEA">
        <w:rPr>
          <w:rFonts w:ascii="Montserrat" w:hAnsi="Montserrat"/>
          <w:bCs/>
          <w:sz w:val="22"/>
          <w:szCs w:val="22"/>
        </w:rPr>
        <w:t xml:space="preserve">l correo postal era un asunto muy ajeno a </w:t>
      </w:r>
      <w:r>
        <w:rPr>
          <w:rFonts w:ascii="Montserrat" w:hAnsi="Montserrat"/>
          <w:bCs/>
          <w:sz w:val="22"/>
          <w:szCs w:val="22"/>
        </w:rPr>
        <w:t>tu</w:t>
      </w:r>
      <w:r w:rsidRPr="00EE0EEA">
        <w:rPr>
          <w:rFonts w:ascii="Montserrat" w:hAnsi="Montserrat"/>
          <w:bCs/>
          <w:sz w:val="22"/>
          <w:szCs w:val="22"/>
        </w:rPr>
        <w:t xml:space="preserve"> vida hasta la semana pasada. Sin embargo, </w:t>
      </w:r>
      <w:r>
        <w:rPr>
          <w:rFonts w:ascii="Montserrat" w:hAnsi="Montserrat"/>
          <w:bCs/>
          <w:sz w:val="22"/>
          <w:szCs w:val="22"/>
        </w:rPr>
        <w:t>con las actividades realizadas y con las pláticas con tus familiares</w:t>
      </w:r>
      <w:r w:rsidRPr="00EE0EEA">
        <w:rPr>
          <w:rFonts w:ascii="Montserrat" w:hAnsi="Montserrat"/>
          <w:bCs/>
          <w:sz w:val="22"/>
          <w:szCs w:val="22"/>
        </w:rPr>
        <w:t xml:space="preserve">, </w:t>
      </w:r>
      <w:r>
        <w:rPr>
          <w:rFonts w:ascii="Montserrat" w:hAnsi="Montserrat"/>
          <w:bCs/>
          <w:sz w:val="22"/>
          <w:szCs w:val="22"/>
        </w:rPr>
        <w:t xml:space="preserve">te habrás enterado de como era antes la dinámica para enviar y recibir cartas. En </w:t>
      </w:r>
      <w:r w:rsidRPr="00EE0EEA">
        <w:rPr>
          <w:rFonts w:ascii="Montserrat" w:hAnsi="Montserrat"/>
          <w:bCs/>
          <w:sz w:val="22"/>
          <w:szCs w:val="22"/>
        </w:rPr>
        <w:t xml:space="preserve">la Ciudad de México </w:t>
      </w:r>
      <w:r>
        <w:rPr>
          <w:rFonts w:ascii="Montserrat" w:hAnsi="Montserrat"/>
          <w:bCs/>
          <w:sz w:val="22"/>
          <w:szCs w:val="22"/>
        </w:rPr>
        <w:t>existe un gran edificio llamado</w:t>
      </w:r>
      <w:r w:rsidRPr="00EE0EEA">
        <w:rPr>
          <w:rFonts w:ascii="Montserrat" w:hAnsi="Montserrat"/>
          <w:bCs/>
          <w:sz w:val="22"/>
          <w:szCs w:val="22"/>
        </w:rPr>
        <w:t xml:space="preserve"> Palacio Postal</w:t>
      </w:r>
      <w:r>
        <w:rPr>
          <w:rFonts w:ascii="Montserrat" w:hAnsi="Montserrat"/>
          <w:bCs/>
          <w:sz w:val="22"/>
          <w:szCs w:val="22"/>
        </w:rPr>
        <w:t xml:space="preserve">. </w:t>
      </w:r>
    </w:p>
    <w:p w14:paraId="64E59D80" w14:textId="568B0B41" w:rsidR="00D6242E" w:rsidRPr="00D6242E" w:rsidRDefault="00D6242E" w:rsidP="00D375BD">
      <w:pPr>
        <w:jc w:val="both"/>
        <w:rPr>
          <w:rFonts w:ascii="Montserrat" w:hAnsi="Montserrat"/>
          <w:b/>
          <w:sz w:val="22"/>
          <w:szCs w:val="22"/>
        </w:rPr>
      </w:pPr>
      <w:r w:rsidRPr="00D6242E">
        <w:rPr>
          <w:rFonts w:ascii="Montserrat" w:hAnsi="Montserrat"/>
          <w:b/>
          <w:sz w:val="22"/>
          <w:szCs w:val="22"/>
        </w:rPr>
        <w:lastRenderedPageBreak/>
        <w:t>Actividad 1</w:t>
      </w:r>
    </w:p>
    <w:p w14:paraId="1B1D5A3D" w14:textId="0233A01C" w:rsidR="00D6242E" w:rsidRDefault="00D6242E" w:rsidP="00D375BD">
      <w:pPr>
        <w:jc w:val="both"/>
        <w:rPr>
          <w:rFonts w:ascii="Montserrat" w:hAnsi="Montserrat"/>
          <w:bCs/>
          <w:sz w:val="22"/>
          <w:szCs w:val="22"/>
        </w:rPr>
      </w:pPr>
    </w:p>
    <w:p w14:paraId="29B60591" w14:textId="0C32FE57" w:rsidR="00D6242E" w:rsidRPr="00EE0EEA" w:rsidRDefault="00D6242E" w:rsidP="00D6242E">
      <w:pPr>
        <w:jc w:val="both"/>
        <w:rPr>
          <w:rFonts w:ascii="Montserrat" w:hAnsi="Montserrat"/>
          <w:bCs/>
          <w:sz w:val="22"/>
          <w:szCs w:val="22"/>
        </w:rPr>
      </w:pPr>
      <w:r>
        <w:rPr>
          <w:rFonts w:ascii="Montserrat" w:hAnsi="Montserrat"/>
          <w:bCs/>
          <w:sz w:val="22"/>
          <w:szCs w:val="22"/>
        </w:rPr>
        <w:t xml:space="preserve">Observa las imágenes del Palacio Postal para que lo conozcas. </w:t>
      </w:r>
    </w:p>
    <w:p w14:paraId="11920427" w14:textId="77777777" w:rsidR="00D6242E" w:rsidRDefault="00D6242E" w:rsidP="00D375BD">
      <w:pPr>
        <w:jc w:val="both"/>
        <w:rPr>
          <w:rFonts w:ascii="Montserrat" w:hAnsi="Montserrat"/>
          <w:bCs/>
          <w:sz w:val="22"/>
          <w:szCs w:val="22"/>
        </w:rPr>
      </w:pPr>
    </w:p>
    <w:p w14:paraId="2B8D2B04" w14:textId="5A0ABB61" w:rsidR="00061C9D" w:rsidRDefault="00061C9D" w:rsidP="00061C9D">
      <w:pPr>
        <w:jc w:val="center"/>
        <w:rPr>
          <w:rFonts w:ascii="Montserrat" w:hAnsi="Montserrat"/>
          <w:bCs/>
          <w:sz w:val="22"/>
          <w:szCs w:val="22"/>
        </w:rPr>
      </w:pPr>
      <w:r>
        <w:rPr>
          <w:lang w:val="en-US"/>
        </w:rPr>
        <w:drawing>
          <wp:inline distT="0" distB="0" distL="0" distR="0" wp14:anchorId="68C3718C" wp14:editId="268F2157">
            <wp:extent cx="4082603" cy="18314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7217" cy="1878430"/>
                    </a:xfrm>
                    <a:prstGeom prst="rect">
                      <a:avLst/>
                    </a:prstGeom>
                  </pic:spPr>
                </pic:pic>
              </a:graphicData>
            </a:graphic>
          </wp:inline>
        </w:drawing>
      </w:r>
    </w:p>
    <w:p w14:paraId="344B1558" w14:textId="77777777" w:rsidR="00D6242E" w:rsidRDefault="00D6242E" w:rsidP="00EE0EEA">
      <w:pPr>
        <w:jc w:val="both"/>
        <w:rPr>
          <w:rFonts w:ascii="Montserrat" w:hAnsi="Montserrat"/>
          <w:bCs/>
          <w:sz w:val="22"/>
          <w:szCs w:val="22"/>
        </w:rPr>
      </w:pPr>
    </w:p>
    <w:p w14:paraId="787D218E" w14:textId="710B1888" w:rsidR="00EE0EEA" w:rsidRPr="00EE0EEA" w:rsidRDefault="00EE0EEA" w:rsidP="00EE0EEA">
      <w:pPr>
        <w:jc w:val="both"/>
        <w:rPr>
          <w:rFonts w:ascii="Montserrat" w:hAnsi="Montserrat"/>
          <w:bCs/>
          <w:sz w:val="22"/>
          <w:szCs w:val="22"/>
        </w:rPr>
      </w:pPr>
      <w:r w:rsidRPr="00EE0EEA">
        <w:rPr>
          <w:rFonts w:ascii="Montserrat" w:hAnsi="Montserrat"/>
          <w:bCs/>
          <w:sz w:val="22"/>
          <w:szCs w:val="22"/>
        </w:rPr>
        <w:t>¡Es un edificio precioso, imponente! Es probable que lo conozcan las y los estudiantes que viven en la Ciudad de México o quienes l</w:t>
      </w:r>
      <w:r w:rsidR="00D6242E">
        <w:rPr>
          <w:rFonts w:ascii="Montserrat" w:hAnsi="Montserrat"/>
          <w:bCs/>
          <w:sz w:val="22"/>
          <w:szCs w:val="22"/>
        </w:rPr>
        <w:t>o</w:t>
      </w:r>
      <w:r w:rsidRPr="00EE0EEA">
        <w:rPr>
          <w:rFonts w:ascii="Montserrat" w:hAnsi="Montserrat"/>
          <w:bCs/>
          <w:sz w:val="22"/>
          <w:szCs w:val="22"/>
        </w:rPr>
        <w:t xml:space="preserve"> hayan visitado. Fue diseñando por el arquitecto italiano Adamo Boari, quien también fue el encargado de construir el Pal</w:t>
      </w:r>
      <w:r w:rsidR="001F4F47">
        <w:rPr>
          <w:rFonts w:ascii="Montserrat" w:hAnsi="Montserrat"/>
          <w:bCs/>
          <w:sz w:val="22"/>
          <w:szCs w:val="22"/>
        </w:rPr>
        <w:t xml:space="preserve">acio de Bellas Artes, </w:t>
      </w:r>
      <w:r w:rsidRPr="00EE0EEA">
        <w:rPr>
          <w:rFonts w:ascii="Montserrat" w:hAnsi="Montserrat"/>
          <w:bCs/>
          <w:sz w:val="22"/>
          <w:szCs w:val="22"/>
        </w:rPr>
        <w:t>ambos edificios son vecinos y se hallan en pleno centro de la ciudad, a poco más de mil metros de distancia del Zócalo. El edificio fue inaugurado en 1907 y su construcción fue promovida por el entonces presidente Porfirio Díaz.</w:t>
      </w:r>
    </w:p>
    <w:p w14:paraId="737D3174" w14:textId="365EE6D3" w:rsidR="00EE0EEA" w:rsidRDefault="00EE0EEA" w:rsidP="00EE0EEA">
      <w:pPr>
        <w:jc w:val="both"/>
        <w:rPr>
          <w:rFonts w:ascii="Montserrat" w:hAnsi="Montserrat"/>
          <w:bCs/>
          <w:sz w:val="22"/>
          <w:szCs w:val="22"/>
        </w:rPr>
      </w:pPr>
    </w:p>
    <w:p w14:paraId="71CA09DC" w14:textId="13AFB07E" w:rsidR="00D6242E" w:rsidRDefault="00D6242E" w:rsidP="00D6242E">
      <w:pPr>
        <w:jc w:val="center"/>
        <w:rPr>
          <w:rFonts w:ascii="Montserrat" w:hAnsi="Montserrat"/>
          <w:bCs/>
          <w:sz w:val="22"/>
          <w:szCs w:val="22"/>
        </w:rPr>
      </w:pPr>
      <w:r>
        <w:rPr>
          <w:lang w:val="en-US"/>
        </w:rPr>
        <w:drawing>
          <wp:inline distT="0" distB="0" distL="0" distR="0" wp14:anchorId="5612A0E6" wp14:editId="7FC1A108">
            <wp:extent cx="2550017" cy="1331381"/>
            <wp:effectExtent l="0" t="0" r="317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2661" cy="1369309"/>
                    </a:xfrm>
                    <a:prstGeom prst="rect">
                      <a:avLst/>
                    </a:prstGeom>
                  </pic:spPr>
                </pic:pic>
              </a:graphicData>
            </a:graphic>
          </wp:inline>
        </w:drawing>
      </w:r>
    </w:p>
    <w:p w14:paraId="04A148F6" w14:textId="3A78C522" w:rsidR="00D6242E" w:rsidRDefault="00D6242E" w:rsidP="00EE0EEA">
      <w:pPr>
        <w:jc w:val="both"/>
        <w:rPr>
          <w:rFonts w:ascii="Montserrat" w:hAnsi="Montserrat"/>
          <w:bCs/>
          <w:sz w:val="22"/>
          <w:szCs w:val="22"/>
        </w:rPr>
      </w:pPr>
    </w:p>
    <w:p w14:paraId="02006A82" w14:textId="795B3B47" w:rsidR="00EE0EEA" w:rsidRPr="00EE0EEA" w:rsidRDefault="00EE0EEA" w:rsidP="00EE0EEA">
      <w:pPr>
        <w:jc w:val="both"/>
        <w:rPr>
          <w:rFonts w:ascii="Montserrat" w:hAnsi="Montserrat"/>
          <w:bCs/>
          <w:sz w:val="22"/>
          <w:szCs w:val="22"/>
        </w:rPr>
      </w:pPr>
      <w:r w:rsidRPr="00EE0EEA">
        <w:rPr>
          <w:rFonts w:ascii="Montserrat" w:hAnsi="Montserrat"/>
          <w:bCs/>
          <w:sz w:val="22"/>
          <w:szCs w:val="22"/>
        </w:rPr>
        <w:t>Además de la belleza del exterior y del interior del Palacio Postal, su magnificencia y ubicación demuestran la relevancia del corre</w:t>
      </w:r>
      <w:r w:rsidR="001F4F47">
        <w:rPr>
          <w:rFonts w:ascii="Montserrat" w:hAnsi="Montserrat"/>
          <w:bCs/>
          <w:sz w:val="22"/>
          <w:szCs w:val="22"/>
        </w:rPr>
        <w:t>o postal en esa época. Si no, ¿Q</w:t>
      </w:r>
      <w:r w:rsidRPr="00EE0EEA">
        <w:rPr>
          <w:rFonts w:ascii="Montserrat" w:hAnsi="Montserrat"/>
          <w:bCs/>
          <w:sz w:val="22"/>
          <w:szCs w:val="22"/>
        </w:rPr>
        <w:t>uién construiría un palacio con estas características para albergar unas oficinas irrelevantes?</w:t>
      </w:r>
    </w:p>
    <w:p w14:paraId="6502B5B8" w14:textId="77777777" w:rsidR="00EE0EEA" w:rsidRPr="00EE0EEA" w:rsidRDefault="00EE0EEA" w:rsidP="00EE0EEA">
      <w:pPr>
        <w:jc w:val="both"/>
        <w:rPr>
          <w:rFonts w:ascii="Montserrat" w:hAnsi="Montserrat"/>
          <w:bCs/>
          <w:sz w:val="22"/>
          <w:szCs w:val="22"/>
        </w:rPr>
      </w:pPr>
    </w:p>
    <w:p w14:paraId="581FFBE1" w14:textId="1988C3C3" w:rsidR="00EE0EEA" w:rsidRPr="00EE0EEA" w:rsidRDefault="00EE0EEA" w:rsidP="00EE0EEA">
      <w:pPr>
        <w:jc w:val="both"/>
        <w:rPr>
          <w:rFonts w:ascii="Montserrat" w:hAnsi="Montserrat"/>
          <w:bCs/>
          <w:sz w:val="22"/>
          <w:szCs w:val="22"/>
        </w:rPr>
      </w:pPr>
      <w:r w:rsidRPr="00EE0EEA">
        <w:rPr>
          <w:rFonts w:ascii="Montserrat" w:hAnsi="Montserrat"/>
          <w:bCs/>
          <w:sz w:val="22"/>
          <w:szCs w:val="22"/>
        </w:rPr>
        <w:t>Este edificio refleja la preponderancia del correo postal en una época tanto en México como en el mundo.</w:t>
      </w:r>
    </w:p>
    <w:p w14:paraId="5E0EC4FF" w14:textId="0DA61B9E" w:rsidR="00EE0EEA" w:rsidRDefault="00EE0EEA" w:rsidP="00EE0EEA">
      <w:pPr>
        <w:jc w:val="both"/>
        <w:rPr>
          <w:rFonts w:ascii="Montserrat" w:hAnsi="Montserrat"/>
          <w:bCs/>
          <w:sz w:val="22"/>
          <w:szCs w:val="22"/>
        </w:rPr>
      </w:pPr>
    </w:p>
    <w:p w14:paraId="387E28AF" w14:textId="0024DF94" w:rsidR="00D6242E" w:rsidRDefault="00D6242E" w:rsidP="00D6242E">
      <w:pPr>
        <w:jc w:val="center"/>
        <w:rPr>
          <w:rFonts w:ascii="Montserrat" w:hAnsi="Montserrat"/>
          <w:bCs/>
          <w:sz w:val="22"/>
          <w:szCs w:val="22"/>
        </w:rPr>
      </w:pPr>
      <w:r>
        <w:rPr>
          <w:lang w:val="en-US"/>
        </w:rPr>
        <w:drawing>
          <wp:inline distT="0" distB="0" distL="0" distR="0" wp14:anchorId="21A1E24C" wp14:editId="514F19AB">
            <wp:extent cx="2762518" cy="149668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7277" cy="1515515"/>
                    </a:xfrm>
                    <a:prstGeom prst="rect">
                      <a:avLst/>
                    </a:prstGeom>
                  </pic:spPr>
                </pic:pic>
              </a:graphicData>
            </a:graphic>
          </wp:inline>
        </w:drawing>
      </w:r>
    </w:p>
    <w:p w14:paraId="17F8CE3F" w14:textId="3F0D1783" w:rsidR="00D6242E" w:rsidRDefault="00D6242E" w:rsidP="00EE0EEA">
      <w:pPr>
        <w:jc w:val="both"/>
        <w:rPr>
          <w:rFonts w:ascii="Montserrat" w:hAnsi="Montserrat"/>
          <w:bCs/>
          <w:sz w:val="22"/>
          <w:szCs w:val="22"/>
        </w:rPr>
      </w:pPr>
    </w:p>
    <w:p w14:paraId="32685FD0" w14:textId="513BDDEC" w:rsidR="00EE0EEA" w:rsidRDefault="00D6242E" w:rsidP="00D6242E">
      <w:pPr>
        <w:jc w:val="both"/>
        <w:rPr>
          <w:rFonts w:ascii="Montserrat" w:hAnsi="Montserrat"/>
          <w:bCs/>
          <w:sz w:val="22"/>
          <w:szCs w:val="22"/>
        </w:rPr>
      </w:pPr>
      <w:r>
        <w:rPr>
          <w:rFonts w:ascii="Montserrat" w:hAnsi="Montserrat"/>
          <w:bCs/>
          <w:sz w:val="22"/>
          <w:szCs w:val="22"/>
        </w:rPr>
        <w:t>¡</w:t>
      </w:r>
      <w:r w:rsidR="00EE0EEA" w:rsidRPr="00EE0EEA">
        <w:rPr>
          <w:rFonts w:ascii="Montserrat" w:hAnsi="Montserrat"/>
          <w:bCs/>
          <w:sz w:val="22"/>
          <w:szCs w:val="22"/>
        </w:rPr>
        <w:t>Es hermoso</w:t>
      </w:r>
      <w:r>
        <w:rPr>
          <w:rFonts w:ascii="Montserrat" w:hAnsi="Montserrat"/>
          <w:bCs/>
          <w:sz w:val="22"/>
          <w:szCs w:val="22"/>
        </w:rPr>
        <w:t xml:space="preserve"> e</w:t>
      </w:r>
      <w:r w:rsidR="00EE0EEA" w:rsidRPr="00EE0EEA">
        <w:rPr>
          <w:rFonts w:ascii="Montserrat" w:hAnsi="Montserrat"/>
          <w:bCs/>
          <w:sz w:val="22"/>
          <w:szCs w:val="22"/>
        </w:rPr>
        <w:t xml:space="preserve"> impactante! </w:t>
      </w:r>
      <w:r>
        <w:rPr>
          <w:rFonts w:ascii="Montserrat" w:hAnsi="Montserrat"/>
          <w:bCs/>
          <w:sz w:val="22"/>
          <w:szCs w:val="22"/>
        </w:rPr>
        <w:t>También</w:t>
      </w:r>
      <w:r w:rsidR="00EE0EEA" w:rsidRPr="00EE0EEA">
        <w:rPr>
          <w:rFonts w:ascii="Montserrat" w:hAnsi="Montserrat"/>
          <w:bCs/>
          <w:sz w:val="22"/>
          <w:szCs w:val="22"/>
        </w:rPr>
        <w:t xml:space="preserve"> alberga el Museo Postal. </w:t>
      </w:r>
    </w:p>
    <w:p w14:paraId="66DCE14B" w14:textId="3003A566" w:rsidR="00CE5CFB" w:rsidRDefault="00F76B30" w:rsidP="00EE0EEA">
      <w:pPr>
        <w:jc w:val="both"/>
        <w:rPr>
          <w:rFonts w:ascii="Montserrat" w:hAnsi="Montserrat"/>
          <w:bCs/>
          <w:sz w:val="22"/>
          <w:szCs w:val="22"/>
        </w:rPr>
      </w:pPr>
      <w:r>
        <w:rPr>
          <w:rFonts w:ascii="Montserrat" w:hAnsi="Montserrat"/>
          <w:bCs/>
          <w:sz w:val="22"/>
          <w:szCs w:val="22"/>
        </w:rPr>
        <w:lastRenderedPageBreak/>
        <w:t xml:space="preserve">Conocerás datos interesantes del escritor </w:t>
      </w:r>
      <w:r w:rsidRPr="00EE0EEA">
        <w:rPr>
          <w:rFonts w:ascii="Montserrat" w:hAnsi="Montserrat"/>
          <w:bCs/>
          <w:sz w:val="22"/>
          <w:szCs w:val="22"/>
        </w:rPr>
        <w:t>austríaco Rainer María Rilke (1875-1926)</w:t>
      </w:r>
      <w:r w:rsidR="001F4F47">
        <w:rPr>
          <w:rFonts w:ascii="Montserrat" w:hAnsi="Montserrat"/>
          <w:bCs/>
          <w:sz w:val="22"/>
          <w:szCs w:val="22"/>
        </w:rPr>
        <w:t xml:space="preserve"> </w:t>
      </w:r>
      <w:r>
        <w:rPr>
          <w:rFonts w:ascii="Montserrat" w:hAnsi="Montserrat"/>
          <w:bCs/>
          <w:sz w:val="22"/>
          <w:szCs w:val="22"/>
        </w:rPr>
        <w:t>quien escribió la carta que vas a leer.</w:t>
      </w:r>
    </w:p>
    <w:p w14:paraId="16ED153F" w14:textId="77777777" w:rsidR="001F4F47" w:rsidRDefault="001F4F47" w:rsidP="00EE0EEA">
      <w:pPr>
        <w:jc w:val="both"/>
        <w:rPr>
          <w:rFonts w:ascii="Montserrat" w:hAnsi="Montserrat"/>
          <w:bCs/>
          <w:sz w:val="22"/>
          <w:szCs w:val="22"/>
        </w:rPr>
      </w:pPr>
    </w:p>
    <w:p w14:paraId="3EA6B4EB" w14:textId="33BBE359" w:rsidR="00CE5CFB" w:rsidRDefault="00CE5CFB" w:rsidP="00CE5CFB">
      <w:pPr>
        <w:jc w:val="center"/>
        <w:rPr>
          <w:rFonts w:ascii="Montserrat" w:hAnsi="Montserrat"/>
          <w:bCs/>
          <w:sz w:val="22"/>
          <w:szCs w:val="22"/>
        </w:rPr>
      </w:pPr>
      <w:r>
        <w:rPr>
          <w:lang w:val="en-US"/>
        </w:rPr>
        <w:drawing>
          <wp:inline distT="0" distB="0" distL="0" distR="0" wp14:anchorId="4A0D9902" wp14:editId="5E849EA0">
            <wp:extent cx="3606387" cy="1952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2861" cy="1977788"/>
                    </a:xfrm>
                    <a:prstGeom prst="rect">
                      <a:avLst/>
                    </a:prstGeom>
                  </pic:spPr>
                </pic:pic>
              </a:graphicData>
            </a:graphic>
          </wp:inline>
        </w:drawing>
      </w:r>
    </w:p>
    <w:p w14:paraId="2CCFF630" w14:textId="41246455" w:rsidR="00CE5CFB" w:rsidRDefault="00CE5CFB" w:rsidP="00EE0EEA">
      <w:pPr>
        <w:jc w:val="both"/>
        <w:rPr>
          <w:rFonts w:ascii="Montserrat" w:hAnsi="Montserrat"/>
          <w:bCs/>
          <w:sz w:val="22"/>
          <w:szCs w:val="22"/>
        </w:rPr>
      </w:pPr>
    </w:p>
    <w:p w14:paraId="3E3B6123" w14:textId="40FC3E1C" w:rsidR="00EE0EEA" w:rsidRPr="00EE0EEA" w:rsidRDefault="00EE0EEA" w:rsidP="00EE0EEA">
      <w:pPr>
        <w:jc w:val="both"/>
        <w:rPr>
          <w:rFonts w:ascii="Montserrat" w:hAnsi="Montserrat"/>
          <w:bCs/>
          <w:sz w:val="22"/>
          <w:szCs w:val="22"/>
        </w:rPr>
      </w:pPr>
      <w:r w:rsidRPr="00EE0EEA">
        <w:rPr>
          <w:rFonts w:ascii="Montserrat" w:hAnsi="Montserrat"/>
          <w:bCs/>
          <w:sz w:val="22"/>
          <w:szCs w:val="22"/>
        </w:rPr>
        <w:t>Una carta que el escritor austríaco Rainer María Rilke (1875-1926) le mandó a un señor, también austríaco, llamado Franz Xaver Kappus (1883-1966). La epístola forma parte de un conjunto de diez, las cuales fueron enviadas entre 1903 y 1908, y constituyen las respuestas a unas cartas mandadas previamente por Kappus, quien, como queda en evidencia gracias a las cartas de Rilke, en ese entonces era un cadete de la escuela militar con inquietudes artísticas, sobre todo literarias. Vale la pena resaltar que Kappus llegó a ser subteniente de la armada real e imperial austrohúngara; sin em</w:t>
      </w:r>
      <w:r w:rsidR="001F4F47">
        <w:rPr>
          <w:rFonts w:ascii="Montserrat" w:hAnsi="Montserrat"/>
          <w:bCs/>
          <w:sz w:val="22"/>
          <w:szCs w:val="22"/>
        </w:rPr>
        <w:t xml:space="preserve">bargo, años más tarde, en 1919 </w:t>
      </w:r>
      <w:r w:rsidRPr="00EE0EEA">
        <w:rPr>
          <w:rFonts w:ascii="Montserrat" w:hAnsi="Montserrat"/>
          <w:bCs/>
          <w:sz w:val="22"/>
          <w:szCs w:val="22"/>
        </w:rPr>
        <w:t>cambió la carrera de las armas por la de las letras y publicó varias obras, sobre todo novelas.</w:t>
      </w:r>
    </w:p>
    <w:p w14:paraId="070A546F" w14:textId="77777777" w:rsidR="00EE0EEA" w:rsidRPr="00EE0EEA" w:rsidRDefault="00EE0EEA" w:rsidP="00EE0EEA">
      <w:pPr>
        <w:jc w:val="both"/>
        <w:rPr>
          <w:rFonts w:ascii="Montserrat" w:hAnsi="Montserrat"/>
          <w:bCs/>
          <w:sz w:val="22"/>
          <w:szCs w:val="22"/>
        </w:rPr>
      </w:pPr>
    </w:p>
    <w:p w14:paraId="22ED5B02" w14:textId="45AF62BD" w:rsidR="00EE0EEA" w:rsidRPr="00EE0EEA" w:rsidRDefault="00EE0EEA" w:rsidP="00EE0EEA">
      <w:pPr>
        <w:jc w:val="both"/>
        <w:rPr>
          <w:rFonts w:ascii="Montserrat" w:hAnsi="Montserrat"/>
          <w:bCs/>
          <w:sz w:val="22"/>
          <w:szCs w:val="22"/>
        </w:rPr>
      </w:pPr>
      <w:r w:rsidRPr="00EE0EEA">
        <w:rPr>
          <w:rFonts w:ascii="Montserrat" w:hAnsi="Montserrat"/>
          <w:bCs/>
          <w:sz w:val="22"/>
          <w:szCs w:val="22"/>
        </w:rPr>
        <w:t>¿Sobre qué tratan las cartas?</w:t>
      </w:r>
    </w:p>
    <w:p w14:paraId="06C92456" w14:textId="77777777" w:rsidR="00EE0EEA" w:rsidRPr="00EE0EEA" w:rsidRDefault="00EE0EEA" w:rsidP="00EE0EEA">
      <w:pPr>
        <w:jc w:val="both"/>
        <w:rPr>
          <w:rFonts w:ascii="Montserrat" w:hAnsi="Montserrat"/>
          <w:bCs/>
          <w:sz w:val="22"/>
          <w:szCs w:val="22"/>
        </w:rPr>
      </w:pPr>
    </w:p>
    <w:p w14:paraId="6F4785DE" w14:textId="0B825FBB" w:rsidR="00EE0EEA" w:rsidRPr="00EE0EEA" w:rsidRDefault="00EE0EEA" w:rsidP="00EE0EEA">
      <w:pPr>
        <w:jc w:val="both"/>
        <w:rPr>
          <w:rFonts w:ascii="Montserrat" w:hAnsi="Montserrat"/>
          <w:bCs/>
          <w:sz w:val="22"/>
          <w:szCs w:val="22"/>
        </w:rPr>
      </w:pPr>
      <w:r w:rsidRPr="00EE0EEA">
        <w:rPr>
          <w:rFonts w:ascii="Montserrat" w:hAnsi="Montserrat"/>
          <w:bCs/>
          <w:sz w:val="22"/>
          <w:szCs w:val="22"/>
        </w:rPr>
        <w:t>En las diez cartas, Rilke le habla a su interlocutor como una especie de padre sabio y cariñoso sobre algunos aspectos vinculados con el arte y la vida, como el amor, la soledad, el trabajo, la vocación, la libertad, la sensibilidad, y lo hace de manera muy sencilla, clara, pero no por ello superficial; al contrario, dichas cartas constituyen un ejercicio de reflexión filosófica. No sobra expl</w:t>
      </w:r>
      <w:r w:rsidR="001F4F47">
        <w:rPr>
          <w:rFonts w:ascii="Montserrat" w:hAnsi="Montserrat"/>
          <w:bCs/>
          <w:sz w:val="22"/>
          <w:szCs w:val="22"/>
        </w:rPr>
        <w:t>icar que, años después, en 1929</w:t>
      </w:r>
      <w:r w:rsidRPr="00EE0EEA">
        <w:rPr>
          <w:rFonts w:ascii="Montserrat" w:hAnsi="Montserrat"/>
          <w:bCs/>
          <w:sz w:val="22"/>
          <w:szCs w:val="22"/>
        </w:rPr>
        <w:t xml:space="preserve"> las cartas se publicaron reunidas en un libro tit</w:t>
      </w:r>
      <w:r w:rsidR="001F4F47">
        <w:rPr>
          <w:rFonts w:ascii="Montserrat" w:hAnsi="Montserrat"/>
          <w:bCs/>
          <w:sz w:val="22"/>
          <w:szCs w:val="22"/>
        </w:rPr>
        <w:t>ulado Cartas a un joven poeta, t</w:t>
      </w:r>
      <w:r w:rsidRPr="00EE0EEA">
        <w:rPr>
          <w:rFonts w:ascii="Montserrat" w:hAnsi="Montserrat"/>
          <w:bCs/>
          <w:sz w:val="22"/>
          <w:szCs w:val="22"/>
        </w:rPr>
        <w:t xml:space="preserve">ambién es relevante </w:t>
      </w:r>
      <w:r w:rsidR="00CE5CFB">
        <w:rPr>
          <w:rFonts w:ascii="Montserrat" w:hAnsi="Montserrat"/>
          <w:bCs/>
          <w:sz w:val="22"/>
          <w:szCs w:val="22"/>
        </w:rPr>
        <w:t>decir</w:t>
      </w:r>
      <w:r w:rsidRPr="00EE0EEA">
        <w:rPr>
          <w:rFonts w:ascii="Montserrat" w:hAnsi="Montserrat"/>
          <w:bCs/>
          <w:sz w:val="22"/>
          <w:szCs w:val="22"/>
        </w:rPr>
        <w:t xml:space="preserve"> que fueron escritas originalmente en alemán, </w:t>
      </w:r>
      <w:r w:rsidR="00CE5CFB">
        <w:rPr>
          <w:rFonts w:ascii="Montserrat" w:hAnsi="Montserrat"/>
          <w:bCs/>
          <w:sz w:val="22"/>
          <w:szCs w:val="22"/>
        </w:rPr>
        <w:t xml:space="preserve">por lo que </w:t>
      </w:r>
      <w:r w:rsidRPr="00EE0EEA">
        <w:rPr>
          <w:rFonts w:ascii="Montserrat" w:hAnsi="Montserrat"/>
          <w:bCs/>
          <w:sz w:val="22"/>
          <w:szCs w:val="22"/>
        </w:rPr>
        <w:t>leer</w:t>
      </w:r>
      <w:r w:rsidR="00CE5CFB">
        <w:rPr>
          <w:rFonts w:ascii="Montserrat" w:hAnsi="Montserrat"/>
          <w:bCs/>
          <w:sz w:val="22"/>
          <w:szCs w:val="22"/>
        </w:rPr>
        <w:t>á</w:t>
      </w:r>
      <w:r w:rsidRPr="00EE0EEA">
        <w:rPr>
          <w:rFonts w:ascii="Montserrat" w:hAnsi="Montserrat"/>
          <w:bCs/>
          <w:sz w:val="22"/>
          <w:szCs w:val="22"/>
        </w:rPr>
        <w:t>s una traducción al español.</w:t>
      </w:r>
    </w:p>
    <w:p w14:paraId="25E780DF" w14:textId="77777777" w:rsidR="00EE0EEA" w:rsidRPr="00EE0EEA" w:rsidRDefault="00EE0EEA" w:rsidP="00EE0EEA">
      <w:pPr>
        <w:jc w:val="both"/>
        <w:rPr>
          <w:rFonts w:ascii="Montserrat" w:hAnsi="Montserrat"/>
          <w:bCs/>
          <w:sz w:val="22"/>
          <w:szCs w:val="22"/>
        </w:rPr>
      </w:pPr>
    </w:p>
    <w:p w14:paraId="591214CA" w14:textId="77777777" w:rsidR="00F76B30" w:rsidRPr="00F76B30" w:rsidRDefault="00F76B30" w:rsidP="00F76B30">
      <w:pPr>
        <w:jc w:val="both"/>
        <w:rPr>
          <w:rFonts w:ascii="Montserrat" w:hAnsi="Montserrat"/>
          <w:b/>
          <w:sz w:val="22"/>
          <w:szCs w:val="22"/>
        </w:rPr>
      </w:pPr>
      <w:r w:rsidRPr="00F76B30">
        <w:rPr>
          <w:rFonts w:ascii="Montserrat" w:hAnsi="Montserrat"/>
          <w:b/>
          <w:sz w:val="22"/>
          <w:szCs w:val="22"/>
        </w:rPr>
        <w:t xml:space="preserve">Actividad 2 </w:t>
      </w:r>
    </w:p>
    <w:p w14:paraId="25B4744F" w14:textId="77777777" w:rsidR="00F76B30" w:rsidRDefault="00F76B30" w:rsidP="00F76B30">
      <w:pPr>
        <w:jc w:val="both"/>
        <w:rPr>
          <w:rFonts w:ascii="Montserrat" w:hAnsi="Montserrat"/>
          <w:bCs/>
          <w:sz w:val="22"/>
          <w:szCs w:val="22"/>
        </w:rPr>
      </w:pPr>
    </w:p>
    <w:p w14:paraId="16DEB5E5" w14:textId="39E8AB8D" w:rsidR="00F76B30" w:rsidRPr="00EE0EEA" w:rsidRDefault="00F76B30" w:rsidP="00F76B30">
      <w:pPr>
        <w:jc w:val="both"/>
        <w:rPr>
          <w:rFonts w:ascii="Montserrat" w:hAnsi="Montserrat"/>
          <w:bCs/>
          <w:sz w:val="22"/>
          <w:szCs w:val="22"/>
        </w:rPr>
      </w:pPr>
      <w:r>
        <w:rPr>
          <w:rFonts w:ascii="Montserrat" w:hAnsi="Montserrat"/>
          <w:bCs/>
          <w:sz w:val="22"/>
          <w:szCs w:val="22"/>
        </w:rPr>
        <w:t xml:space="preserve">Realiza la lectura de la carta de </w:t>
      </w:r>
      <w:r w:rsidRPr="00EE0EEA">
        <w:rPr>
          <w:rFonts w:ascii="Montserrat" w:hAnsi="Montserrat"/>
          <w:bCs/>
          <w:sz w:val="22"/>
          <w:szCs w:val="22"/>
        </w:rPr>
        <w:t>Rainer María Rilke</w:t>
      </w:r>
      <w:r>
        <w:rPr>
          <w:rFonts w:ascii="Montserrat" w:hAnsi="Montserrat"/>
          <w:bCs/>
          <w:sz w:val="22"/>
          <w:szCs w:val="22"/>
        </w:rPr>
        <w:t xml:space="preserve">; </w:t>
      </w:r>
      <w:r w:rsidRPr="00EE0EEA">
        <w:rPr>
          <w:rFonts w:ascii="Montserrat" w:hAnsi="Montserrat"/>
          <w:bCs/>
          <w:sz w:val="22"/>
          <w:szCs w:val="22"/>
        </w:rPr>
        <w:t>mientras lee</w:t>
      </w:r>
      <w:r>
        <w:rPr>
          <w:rFonts w:ascii="Montserrat" w:hAnsi="Montserrat"/>
          <w:bCs/>
          <w:sz w:val="22"/>
          <w:szCs w:val="22"/>
        </w:rPr>
        <w:t>s</w:t>
      </w:r>
      <w:r w:rsidRPr="00EE0EEA">
        <w:rPr>
          <w:rFonts w:ascii="Montserrat" w:hAnsi="Montserrat"/>
          <w:bCs/>
          <w:sz w:val="22"/>
          <w:szCs w:val="22"/>
        </w:rPr>
        <w:t xml:space="preserve"> la carta fíj</w:t>
      </w:r>
      <w:r>
        <w:rPr>
          <w:rFonts w:ascii="Montserrat" w:hAnsi="Montserrat"/>
          <w:bCs/>
          <w:sz w:val="22"/>
          <w:szCs w:val="22"/>
        </w:rPr>
        <w:t>ate</w:t>
      </w:r>
      <w:r w:rsidRPr="00EE0EEA">
        <w:rPr>
          <w:rFonts w:ascii="Montserrat" w:hAnsi="Montserrat"/>
          <w:bCs/>
          <w:sz w:val="22"/>
          <w:szCs w:val="22"/>
        </w:rPr>
        <w:t xml:space="preserve"> si incluye los elementos típicos de esta clase de texto; asimismo, pon atención en las cosas que se </w:t>
      </w:r>
      <w:r w:rsidR="001F4F47">
        <w:rPr>
          <w:rFonts w:ascii="Montserrat" w:hAnsi="Montserrat"/>
          <w:bCs/>
          <w:sz w:val="22"/>
          <w:szCs w:val="22"/>
        </w:rPr>
        <w:t xml:space="preserve">dicen y en la manera de hacerlo, lo </w:t>
      </w:r>
      <w:r w:rsidRPr="00EE0EEA">
        <w:rPr>
          <w:rFonts w:ascii="Montserrat" w:hAnsi="Montserrat"/>
          <w:bCs/>
          <w:sz w:val="22"/>
          <w:szCs w:val="22"/>
        </w:rPr>
        <w:t>más relevante, ¡disfrút</w:t>
      </w:r>
      <w:r>
        <w:rPr>
          <w:rFonts w:ascii="Montserrat" w:hAnsi="Montserrat"/>
          <w:bCs/>
          <w:sz w:val="22"/>
          <w:szCs w:val="22"/>
        </w:rPr>
        <w:t>a</w:t>
      </w:r>
      <w:r w:rsidRPr="00EE0EEA">
        <w:rPr>
          <w:rFonts w:ascii="Montserrat" w:hAnsi="Montserrat"/>
          <w:bCs/>
          <w:sz w:val="22"/>
          <w:szCs w:val="22"/>
        </w:rPr>
        <w:t>la!</w:t>
      </w:r>
    </w:p>
    <w:p w14:paraId="33D0EA8D" w14:textId="77777777" w:rsidR="00F76B30" w:rsidRDefault="00F76B30" w:rsidP="00EE0EEA">
      <w:pPr>
        <w:jc w:val="both"/>
        <w:rPr>
          <w:rFonts w:ascii="Montserrat" w:hAnsi="Montserrat"/>
          <w:bCs/>
          <w:sz w:val="22"/>
          <w:szCs w:val="22"/>
        </w:rPr>
      </w:pPr>
    </w:p>
    <w:p w14:paraId="5E9A252D" w14:textId="02272C08" w:rsidR="00EE0EEA" w:rsidRPr="00F7438D" w:rsidRDefault="00EE0EEA" w:rsidP="00F76B30">
      <w:pPr>
        <w:jc w:val="center"/>
        <w:rPr>
          <w:rFonts w:ascii="Montserrat" w:hAnsi="Montserrat"/>
          <w:b/>
          <w:sz w:val="22"/>
          <w:szCs w:val="22"/>
        </w:rPr>
      </w:pPr>
      <w:r w:rsidRPr="00F7438D">
        <w:rPr>
          <w:rFonts w:ascii="Montserrat" w:hAnsi="Montserrat"/>
          <w:b/>
          <w:sz w:val="22"/>
          <w:szCs w:val="22"/>
        </w:rPr>
        <w:t>CARTA IX</w:t>
      </w:r>
    </w:p>
    <w:p w14:paraId="5A9120B6" w14:textId="77777777" w:rsidR="00EE0EEA" w:rsidRPr="00EE0EEA" w:rsidRDefault="00EE0EEA" w:rsidP="00EE0EEA">
      <w:pPr>
        <w:jc w:val="both"/>
        <w:rPr>
          <w:rFonts w:ascii="Montserrat" w:hAnsi="Montserrat"/>
          <w:bCs/>
          <w:sz w:val="22"/>
          <w:szCs w:val="22"/>
        </w:rPr>
      </w:pPr>
    </w:p>
    <w:p w14:paraId="0CA0DF81" w14:textId="77777777" w:rsidR="00EE0EEA" w:rsidRPr="00EE0EEA" w:rsidRDefault="00EE0EEA" w:rsidP="00F7438D">
      <w:pPr>
        <w:ind w:right="630"/>
        <w:jc w:val="right"/>
        <w:rPr>
          <w:rFonts w:ascii="Montserrat" w:hAnsi="Montserrat"/>
          <w:bCs/>
          <w:sz w:val="22"/>
          <w:szCs w:val="22"/>
        </w:rPr>
      </w:pPr>
      <w:r w:rsidRPr="00EE0EEA">
        <w:rPr>
          <w:rFonts w:ascii="Montserrat" w:hAnsi="Montserrat"/>
          <w:bCs/>
          <w:sz w:val="22"/>
          <w:szCs w:val="22"/>
        </w:rPr>
        <w:t>Furuborg, Jonsered, Suecia. 4 de noviembre de 1904</w:t>
      </w:r>
    </w:p>
    <w:p w14:paraId="12AB153C" w14:textId="77777777" w:rsidR="00EE0EEA" w:rsidRPr="00EE0EEA" w:rsidRDefault="00EE0EEA" w:rsidP="00EE0EEA">
      <w:pPr>
        <w:jc w:val="both"/>
        <w:rPr>
          <w:rFonts w:ascii="Montserrat" w:hAnsi="Montserrat"/>
          <w:bCs/>
          <w:sz w:val="22"/>
          <w:szCs w:val="22"/>
        </w:rPr>
      </w:pPr>
    </w:p>
    <w:p w14:paraId="485A4935" w14:textId="53FE5056" w:rsidR="00EE0EEA" w:rsidRPr="00F76B30" w:rsidRDefault="00EE0EEA" w:rsidP="00F7438D">
      <w:pPr>
        <w:ind w:left="720" w:right="630" w:hanging="90"/>
        <w:jc w:val="both"/>
        <w:rPr>
          <w:rFonts w:ascii="Montserrat" w:hAnsi="Montserrat"/>
          <w:bCs/>
          <w:i/>
          <w:iCs/>
          <w:sz w:val="22"/>
          <w:szCs w:val="22"/>
        </w:rPr>
      </w:pPr>
      <w:r w:rsidRPr="00F76B30">
        <w:rPr>
          <w:rFonts w:ascii="Montserrat" w:hAnsi="Montserrat"/>
          <w:bCs/>
          <w:i/>
          <w:iCs/>
          <w:sz w:val="22"/>
          <w:szCs w:val="22"/>
        </w:rPr>
        <w:t>Mi querido señor Kappus:</w:t>
      </w:r>
    </w:p>
    <w:p w14:paraId="4AB748C0" w14:textId="77777777" w:rsidR="00EE0EEA" w:rsidRPr="00F76B30" w:rsidRDefault="00EE0EEA" w:rsidP="00F7438D">
      <w:pPr>
        <w:ind w:left="720" w:right="630" w:hanging="90"/>
        <w:jc w:val="both"/>
        <w:rPr>
          <w:rFonts w:ascii="Montserrat" w:hAnsi="Montserrat"/>
          <w:bCs/>
          <w:i/>
          <w:iCs/>
          <w:sz w:val="22"/>
          <w:szCs w:val="22"/>
        </w:rPr>
      </w:pPr>
    </w:p>
    <w:p w14:paraId="746EC710" w14:textId="5E5CE73B" w:rsidR="00EE0EEA"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 xml:space="preserve">Durante todo este tiempo en el que no ha recibido noticias mías he estado de viaje o muy ocupado. Todavía me es difícil escribir. </w:t>
      </w:r>
      <w:r w:rsidRPr="00F76B30">
        <w:rPr>
          <w:rFonts w:ascii="Montserrat" w:hAnsi="Montserrat"/>
          <w:bCs/>
          <w:i/>
          <w:iCs/>
          <w:sz w:val="22"/>
          <w:szCs w:val="22"/>
        </w:rPr>
        <w:lastRenderedPageBreak/>
        <w:t>Numerosas cartas me han fatigado la mano. Si pudiera dictar, le diría muchísimas cosas; pero no es así; por tanto, acepte algunas palabras en respuesta a su larga carta.</w:t>
      </w:r>
    </w:p>
    <w:p w14:paraId="2D1FA32B" w14:textId="77777777" w:rsidR="001F4F47" w:rsidRPr="00F76B30" w:rsidRDefault="001F4F47" w:rsidP="00F7438D">
      <w:pPr>
        <w:ind w:left="720" w:right="630"/>
        <w:jc w:val="both"/>
        <w:rPr>
          <w:rFonts w:ascii="Montserrat" w:hAnsi="Montserrat"/>
          <w:bCs/>
          <w:i/>
          <w:iCs/>
          <w:sz w:val="22"/>
          <w:szCs w:val="22"/>
        </w:rPr>
      </w:pPr>
    </w:p>
    <w:p w14:paraId="58D79E6E" w14:textId="77777777" w:rsidR="00EE0EEA" w:rsidRPr="00F76B30"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Con frecuencia pienso en usted, estimado señor Kappus, y concentro de tal manera mis deseos en usted que ello debería ayudarle de alguna manera. Por el contrario, pongo en duda continuamente que mis cartas sean un socorro real. No diga: Claro, lo son. Tómelas como van, sin agradecerme demasiado, y deje actuar al tiempo.</w:t>
      </w:r>
    </w:p>
    <w:p w14:paraId="62E5D845" w14:textId="77777777" w:rsidR="00EE0EEA" w:rsidRPr="00F7438D" w:rsidRDefault="00EE0EEA" w:rsidP="00F7438D">
      <w:pPr>
        <w:ind w:left="720" w:right="630" w:hanging="90"/>
        <w:jc w:val="both"/>
        <w:rPr>
          <w:rFonts w:ascii="Montserrat" w:hAnsi="Montserrat"/>
          <w:bCs/>
          <w:i/>
          <w:iCs/>
          <w:sz w:val="22"/>
          <w:szCs w:val="22"/>
        </w:rPr>
      </w:pPr>
    </w:p>
    <w:p w14:paraId="3B51CC48" w14:textId="6102FCCF" w:rsidR="00EE0EEA" w:rsidRPr="00F76B30"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Quizá no sea útil que entre en det</w:t>
      </w:r>
      <w:r w:rsidR="00004C8F">
        <w:rPr>
          <w:rFonts w:ascii="Montserrat" w:hAnsi="Montserrat"/>
          <w:bCs/>
          <w:i/>
          <w:iCs/>
          <w:sz w:val="22"/>
          <w:szCs w:val="22"/>
        </w:rPr>
        <w:t>alles de lo que usted me dice, t</w:t>
      </w:r>
      <w:r w:rsidRPr="00F76B30">
        <w:rPr>
          <w:rFonts w:ascii="Montserrat" w:hAnsi="Montserrat"/>
          <w:bCs/>
          <w:i/>
          <w:iCs/>
          <w:sz w:val="22"/>
          <w:szCs w:val="22"/>
        </w:rPr>
        <w:t>odo aquello que podría comentarle acerca de sus inclinaciones hacia la duda, acerca de las dificultades que usted tiene para armonizar su vida exterior e interior, o sobre todo lo demás, ya se lo he dicho. Sólo puedo formular, de nuevo, el deseo de que usted encuentre la suficiente paciencia en usted mismo para soportar, y la suficiente sencillez para creerlo. Confíe primero en todo aquello que es di</w:t>
      </w:r>
      <w:r w:rsidR="00004C8F">
        <w:rPr>
          <w:rFonts w:ascii="Montserrat" w:hAnsi="Montserrat"/>
          <w:bCs/>
          <w:i/>
          <w:iCs/>
          <w:sz w:val="22"/>
          <w:szCs w:val="22"/>
        </w:rPr>
        <w:t>fícil siempre y en su soledad, p</w:t>
      </w:r>
      <w:r w:rsidRPr="00F76B30">
        <w:rPr>
          <w:rFonts w:ascii="Montserrat" w:hAnsi="Montserrat"/>
          <w:bCs/>
          <w:i/>
          <w:iCs/>
          <w:sz w:val="22"/>
          <w:szCs w:val="22"/>
        </w:rPr>
        <w:t>or el resto, deje actuar a la vida. Créame, la vida siempre tiene la razón.</w:t>
      </w:r>
    </w:p>
    <w:p w14:paraId="4C16AE3D" w14:textId="77777777" w:rsidR="00EE0EEA" w:rsidRPr="00F7438D" w:rsidRDefault="00EE0EEA" w:rsidP="00F7438D">
      <w:pPr>
        <w:ind w:left="720" w:right="630"/>
        <w:jc w:val="both"/>
        <w:rPr>
          <w:rFonts w:ascii="Montserrat" w:hAnsi="Montserrat"/>
          <w:bCs/>
          <w:i/>
          <w:iCs/>
          <w:sz w:val="22"/>
          <w:szCs w:val="22"/>
        </w:rPr>
      </w:pPr>
    </w:p>
    <w:p w14:paraId="2A9F446F" w14:textId="77777777"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Por lo que respecta a los sentimientos, puros son todos los sentimientos sobre los que concentra su ser entero y que lo elevan. Impuro es un sentimiento que no responde más que a una parte de usted mismo y, en consecuencia, le deforma. Todo aquello que proviene de pensar y recordar su infancia es bueno. Todo lo que hace de usted más de lo que era hasta ahora, en sus mejores horas, es bueno. Toda exaltación es buena si toda su sangre participa, con la condición de que no sea simple ebriedad o turbulencia, sino una alegría clara, transparente hasta lo más profundo. ¿Comprende lo que quiero decir?</w:t>
      </w:r>
    </w:p>
    <w:p w14:paraId="3B111E42" w14:textId="77777777" w:rsidR="00EE0EEA" w:rsidRPr="00F7438D" w:rsidRDefault="00EE0EEA" w:rsidP="00F7438D">
      <w:pPr>
        <w:ind w:left="720" w:right="630"/>
        <w:jc w:val="both"/>
        <w:rPr>
          <w:rFonts w:ascii="Montserrat" w:hAnsi="Montserrat"/>
          <w:bCs/>
          <w:i/>
          <w:iCs/>
          <w:sz w:val="22"/>
          <w:szCs w:val="22"/>
        </w:rPr>
      </w:pPr>
    </w:p>
    <w:p w14:paraId="1DD475CD" w14:textId="3C71CFCB"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Su duda puede convertirse en algo bueno a condición de educarla: debe transformarse en instrumento de conocimiento y de selección. Pregúntele cada vez que sienta la necesidad de abismar una</w:t>
      </w:r>
      <w:r w:rsidR="00004C8F">
        <w:rPr>
          <w:rFonts w:ascii="Montserrat" w:hAnsi="Montserrat"/>
          <w:bCs/>
          <w:i/>
          <w:iCs/>
          <w:sz w:val="22"/>
          <w:szCs w:val="22"/>
        </w:rPr>
        <w:t xml:space="preserve"> cosa, porque la encuentra fea. </w:t>
      </w:r>
      <w:r w:rsidRPr="00B6394A">
        <w:rPr>
          <w:rFonts w:ascii="Montserrat" w:hAnsi="Montserrat"/>
          <w:bCs/>
          <w:i/>
          <w:iCs/>
          <w:sz w:val="22"/>
          <w:szCs w:val="22"/>
        </w:rPr>
        <w:t>Exija pruebas. Obsérvela: tal vez la encuentre desamparada, quizá tras una pista. Sobre todo, no abdique ante ella. Pregúntele sus razones. Vigile, no vaya a equivocarse. Llegará el día en que ese destructor se haya convertido en uno de sus mejores artesanos; tal vez el más inteligente de los que trabajan en la construcción de su vida.</w:t>
      </w:r>
    </w:p>
    <w:p w14:paraId="7AB7ED3F" w14:textId="77777777" w:rsidR="00EE0EEA" w:rsidRPr="00F7438D" w:rsidRDefault="00EE0EEA" w:rsidP="00F7438D">
      <w:pPr>
        <w:ind w:left="720" w:right="630"/>
        <w:jc w:val="both"/>
        <w:rPr>
          <w:rFonts w:ascii="Montserrat" w:hAnsi="Montserrat"/>
          <w:bCs/>
          <w:i/>
          <w:iCs/>
          <w:sz w:val="22"/>
          <w:szCs w:val="22"/>
        </w:rPr>
      </w:pPr>
    </w:p>
    <w:p w14:paraId="3C9E0F80" w14:textId="77777777"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Es todo lo que puedo decirle hoy, mi querido señor Kappus; al mismo tiempo, le hago llegar un sobretiro de un poema que acaba de ser publicado en el Deutshe Arbeit de Praga. Ahí sigo hablándole de la vida y de la muerte, y de que ambas son cosas grandes y magníficas. Suyo:</w:t>
      </w:r>
    </w:p>
    <w:p w14:paraId="16C586BB" w14:textId="7CBB9EAD"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Rainer María Rilke</w:t>
      </w:r>
      <w:r w:rsidR="00B6394A">
        <w:rPr>
          <w:rFonts w:ascii="Montserrat" w:hAnsi="Montserrat"/>
          <w:bCs/>
          <w:i/>
          <w:iCs/>
          <w:sz w:val="22"/>
          <w:szCs w:val="22"/>
        </w:rPr>
        <w:t>.</w:t>
      </w:r>
    </w:p>
    <w:p w14:paraId="32CE769F" w14:textId="77777777" w:rsidR="00EE0EEA" w:rsidRPr="00EE0EEA" w:rsidRDefault="00EE0EEA" w:rsidP="00EE0EEA">
      <w:pPr>
        <w:jc w:val="both"/>
        <w:rPr>
          <w:rFonts w:ascii="Montserrat" w:hAnsi="Montserrat"/>
          <w:bCs/>
          <w:sz w:val="22"/>
          <w:szCs w:val="22"/>
        </w:rPr>
      </w:pPr>
    </w:p>
    <w:p w14:paraId="15DCD9E2" w14:textId="77777777" w:rsidR="00B6394A" w:rsidRPr="00004C8F" w:rsidRDefault="00EE0EEA" w:rsidP="003103B4">
      <w:pPr>
        <w:ind w:right="720"/>
        <w:jc w:val="right"/>
        <w:rPr>
          <w:rFonts w:ascii="Montserrat" w:hAnsi="Montserrat"/>
          <w:bCs/>
          <w:color w:val="2F5496" w:themeColor="accent5" w:themeShade="BF"/>
          <w:sz w:val="16"/>
          <w:szCs w:val="16"/>
        </w:rPr>
      </w:pPr>
      <w:r w:rsidRPr="00004C8F">
        <w:rPr>
          <w:rFonts w:ascii="Montserrat" w:hAnsi="Montserrat"/>
          <w:bCs/>
          <w:color w:val="2F5496" w:themeColor="accent5" w:themeShade="BF"/>
          <w:sz w:val="16"/>
          <w:szCs w:val="16"/>
        </w:rPr>
        <w:t xml:space="preserve">Rilke, Rainer María, </w:t>
      </w:r>
      <w:r w:rsidRPr="00004C8F">
        <w:rPr>
          <w:rFonts w:ascii="Montserrat" w:hAnsi="Montserrat"/>
          <w:bCs/>
          <w:i/>
          <w:iCs/>
          <w:color w:val="2F5496" w:themeColor="accent5" w:themeShade="BF"/>
          <w:sz w:val="16"/>
          <w:szCs w:val="16"/>
        </w:rPr>
        <w:t>Cartas a un joven poeta</w:t>
      </w:r>
      <w:r w:rsidRPr="00004C8F">
        <w:rPr>
          <w:rFonts w:ascii="Montserrat" w:hAnsi="Montserrat"/>
          <w:bCs/>
          <w:color w:val="2F5496" w:themeColor="accent5" w:themeShade="BF"/>
          <w:sz w:val="16"/>
          <w:szCs w:val="16"/>
        </w:rPr>
        <w:t xml:space="preserve">, 5ª edición, México, </w:t>
      </w:r>
    </w:p>
    <w:p w14:paraId="35A97E90" w14:textId="0AD6956D" w:rsidR="00EE0EEA" w:rsidRPr="00004C8F" w:rsidRDefault="00004C8F" w:rsidP="003103B4">
      <w:pPr>
        <w:ind w:right="720"/>
        <w:jc w:val="right"/>
        <w:rPr>
          <w:rFonts w:ascii="Montserrat" w:hAnsi="Montserrat"/>
          <w:bCs/>
          <w:color w:val="2F5496" w:themeColor="accent5" w:themeShade="BF"/>
          <w:sz w:val="16"/>
          <w:szCs w:val="16"/>
        </w:rPr>
      </w:pPr>
      <w:r w:rsidRPr="00004C8F">
        <w:rPr>
          <w:rFonts w:ascii="Montserrat" w:hAnsi="Montserrat"/>
          <w:bCs/>
          <w:color w:val="2F5496" w:themeColor="accent5" w:themeShade="BF"/>
          <w:sz w:val="16"/>
          <w:szCs w:val="16"/>
        </w:rPr>
        <w:t>Premiá editora, 1987, pp. 59-60</w:t>
      </w:r>
    </w:p>
    <w:p w14:paraId="42693B1F" w14:textId="77777777" w:rsidR="00EE0EEA" w:rsidRPr="00EE0EEA" w:rsidRDefault="00EE0EEA" w:rsidP="00EE0EEA">
      <w:pPr>
        <w:jc w:val="both"/>
        <w:rPr>
          <w:rFonts w:ascii="Montserrat" w:hAnsi="Montserrat"/>
          <w:bCs/>
          <w:sz w:val="22"/>
          <w:szCs w:val="22"/>
        </w:rPr>
      </w:pPr>
    </w:p>
    <w:p w14:paraId="7FD07BAA" w14:textId="4F151007" w:rsidR="00EE0EEA" w:rsidRPr="00EE0EEA" w:rsidRDefault="00EE0EEA" w:rsidP="00EE0EEA">
      <w:pPr>
        <w:jc w:val="both"/>
        <w:rPr>
          <w:rFonts w:ascii="Montserrat" w:hAnsi="Montserrat"/>
          <w:bCs/>
          <w:sz w:val="22"/>
          <w:szCs w:val="22"/>
        </w:rPr>
      </w:pPr>
      <w:r w:rsidRPr="00EE0EEA">
        <w:rPr>
          <w:rFonts w:ascii="Montserrat" w:hAnsi="Montserrat"/>
          <w:bCs/>
          <w:sz w:val="22"/>
          <w:szCs w:val="22"/>
        </w:rPr>
        <w:lastRenderedPageBreak/>
        <w:t>¿</w:t>
      </w:r>
      <w:r w:rsidR="003103B4">
        <w:rPr>
          <w:rFonts w:ascii="Montserrat" w:hAnsi="Montserrat"/>
          <w:bCs/>
          <w:sz w:val="22"/>
          <w:szCs w:val="22"/>
        </w:rPr>
        <w:t>Q</w:t>
      </w:r>
      <w:r w:rsidRPr="00EE0EEA">
        <w:rPr>
          <w:rFonts w:ascii="Montserrat" w:hAnsi="Montserrat"/>
          <w:bCs/>
          <w:sz w:val="22"/>
          <w:szCs w:val="22"/>
        </w:rPr>
        <w:t>ué opina</w:t>
      </w:r>
      <w:r w:rsidR="003103B4">
        <w:rPr>
          <w:rFonts w:ascii="Montserrat" w:hAnsi="Montserrat"/>
          <w:bCs/>
          <w:sz w:val="22"/>
          <w:szCs w:val="22"/>
        </w:rPr>
        <w:t>s</w:t>
      </w:r>
      <w:r w:rsidRPr="00EE0EEA">
        <w:rPr>
          <w:rFonts w:ascii="Montserrat" w:hAnsi="Montserrat"/>
          <w:bCs/>
          <w:sz w:val="22"/>
          <w:szCs w:val="22"/>
        </w:rPr>
        <w:t xml:space="preserve"> de la carta?</w:t>
      </w:r>
    </w:p>
    <w:p w14:paraId="7C252CC7" w14:textId="77777777" w:rsidR="00EE0EEA" w:rsidRPr="00EE0EEA" w:rsidRDefault="00EE0EEA" w:rsidP="00EE0EEA">
      <w:pPr>
        <w:jc w:val="both"/>
        <w:rPr>
          <w:rFonts w:ascii="Montserrat" w:hAnsi="Montserrat"/>
          <w:bCs/>
          <w:sz w:val="22"/>
          <w:szCs w:val="22"/>
        </w:rPr>
      </w:pPr>
    </w:p>
    <w:p w14:paraId="13D62C44" w14:textId="6E0D8B8A" w:rsidR="00EE0EEA" w:rsidRPr="00EE0EEA" w:rsidRDefault="003103B4" w:rsidP="00EE0EEA">
      <w:pPr>
        <w:jc w:val="both"/>
        <w:rPr>
          <w:rFonts w:ascii="Montserrat" w:hAnsi="Montserrat"/>
          <w:bCs/>
          <w:sz w:val="22"/>
          <w:szCs w:val="22"/>
        </w:rPr>
      </w:pPr>
      <w:r>
        <w:rPr>
          <w:rFonts w:ascii="Montserrat" w:hAnsi="Montserrat"/>
          <w:bCs/>
          <w:sz w:val="22"/>
          <w:szCs w:val="22"/>
        </w:rPr>
        <w:t>Es impactante a</w:t>
      </w:r>
      <w:r w:rsidR="00EE0EEA" w:rsidRPr="00EE0EEA">
        <w:rPr>
          <w:rFonts w:ascii="Montserrat" w:hAnsi="Montserrat"/>
          <w:bCs/>
          <w:sz w:val="22"/>
          <w:szCs w:val="22"/>
        </w:rPr>
        <w:t xml:space="preserve"> la sensibilidad</w:t>
      </w:r>
      <w:r>
        <w:rPr>
          <w:rFonts w:ascii="Montserrat" w:hAnsi="Montserrat"/>
          <w:bCs/>
          <w:sz w:val="22"/>
          <w:szCs w:val="22"/>
        </w:rPr>
        <w:t xml:space="preserve"> de cualquier persona</w:t>
      </w:r>
      <w:r w:rsidR="00EE0EEA" w:rsidRPr="00EE0EEA">
        <w:rPr>
          <w:rFonts w:ascii="Montserrat" w:hAnsi="Montserrat"/>
          <w:bCs/>
          <w:sz w:val="22"/>
          <w:szCs w:val="22"/>
        </w:rPr>
        <w:t>, la sabiduría y el afecto que, en mi opinión, emanan las palabras incluidas en esa epístola</w:t>
      </w:r>
      <w:r>
        <w:rPr>
          <w:rFonts w:ascii="Montserrat" w:hAnsi="Montserrat"/>
          <w:bCs/>
          <w:sz w:val="22"/>
          <w:szCs w:val="22"/>
        </w:rPr>
        <w:t>. C</w:t>
      </w:r>
      <w:r w:rsidR="00EE0EEA" w:rsidRPr="00EE0EEA">
        <w:rPr>
          <w:rFonts w:ascii="Montserrat" w:hAnsi="Montserrat"/>
          <w:bCs/>
          <w:sz w:val="22"/>
          <w:szCs w:val="22"/>
        </w:rPr>
        <w:t xml:space="preserve">omo lo señala el “Fichero del saber” de la página 150 del libro de texto de Español, este es otro ejemplo de una carta personal real que, por sus características, alcanza la categoría de “artística”, como la de Dostoyevski que </w:t>
      </w:r>
      <w:r>
        <w:rPr>
          <w:rFonts w:ascii="Montserrat" w:hAnsi="Montserrat"/>
          <w:bCs/>
          <w:sz w:val="22"/>
          <w:szCs w:val="22"/>
        </w:rPr>
        <w:t xml:space="preserve">leíste </w:t>
      </w:r>
      <w:r w:rsidR="00EE0EEA" w:rsidRPr="00EE0EEA">
        <w:rPr>
          <w:rFonts w:ascii="Montserrat" w:hAnsi="Montserrat"/>
          <w:bCs/>
          <w:sz w:val="22"/>
          <w:szCs w:val="22"/>
        </w:rPr>
        <w:t>ayer</w:t>
      </w:r>
      <w:r>
        <w:rPr>
          <w:rFonts w:ascii="Montserrat" w:hAnsi="Montserrat"/>
          <w:bCs/>
          <w:sz w:val="22"/>
          <w:szCs w:val="22"/>
        </w:rPr>
        <w:t xml:space="preserve">. </w:t>
      </w:r>
    </w:p>
    <w:p w14:paraId="11355C06" w14:textId="77777777" w:rsidR="003103B4" w:rsidRDefault="003103B4" w:rsidP="00EE0EEA">
      <w:pPr>
        <w:jc w:val="both"/>
        <w:rPr>
          <w:rFonts w:ascii="Montserrat" w:hAnsi="Montserrat"/>
          <w:bCs/>
          <w:sz w:val="22"/>
          <w:szCs w:val="22"/>
        </w:rPr>
      </w:pPr>
    </w:p>
    <w:p w14:paraId="144FA9E2" w14:textId="7A86167D" w:rsidR="00EE0EEA" w:rsidRDefault="003103B4"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carta </w:t>
      </w:r>
      <w:r>
        <w:rPr>
          <w:rFonts w:ascii="Montserrat" w:hAnsi="Montserrat"/>
          <w:bCs/>
          <w:sz w:val="22"/>
          <w:szCs w:val="22"/>
        </w:rPr>
        <w:t>es muy conmovedora</w:t>
      </w:r>
      <w:r w:rsidR="00EE0EEA" w:rsidRPr="00EE0EEA">
        <w:rPr>
          <w:rFonts w:ascii="Montserrat" w:hAnsi="Montserrat"/>
          <w:bCs/>
          <w:sz w:val="22"/>
          <w:szCs w:val="22"/>
        </w:rPr>
        <w:t xml:space="preserve">, pero también invita a </w:t>
      </w:r>
      <w:r>
        <w:rPr>
          <w:rFonts w:ascii="Montserrat" w:hAnsi="Montserrat"/>
          <w:bCs/>
          <w:sz w:val="22"/>
          <w:szCs w:val="22"/>
        </w:rPr>
        <w:t>introducirse</w:t>
      </w:r>
      <w:r w:rsidR="00EE0EEA" w:rsidRPr="00EE0EEA">
        <w:rPr>
          <w:rFonts w:ascii="Montserrat" w:hAnsi="Montserrat"/>
          <w:bCs/>
          <w:sz w:val="22"/>
          <w:szCs w:val="22"/>
        </w:rPr>
        <w:t xml:space="preserve"> en las reflexiones que plantea; por ejemplo, las relativas a la soledad, las dificultades y la sabiduría de la vida; en particular cuando dice:</w:t>
      </w:r>
    </w:p>
    <w:p w14:paraId="0519A1DD" w14:textId="77777777" w:rsidR="003103B4" w:rsidRPr="00EE0EEA" w:rsidRDefault="003103B4" w:rsidP="00EE0EEA">
      <w:pPr>
        <w:jc w:val="both"/>
        <w:rPr>
          <w:rFonts w:ascii="Montserrat" w:hAnsi="Montserrat"/>
          <w:bCs/>
          <w:sz w:val="22"/>
          <w:szCs w:val="22"/>
        </w:rPr>
      </w:pPr>
    </w:p>
    <w:p w14:paraId="4F34F8D3" w14:textId="7B9723AF" w:rsidR="00EE0EEA" w:rsidRPr="003103B4" w:rsidRDefault="00EE0EEA" w:rsidP="003103B4">
      <w:pPr>
        <w:ind w:left="720" w:right="630"/>
        <w:jc w:val="both"/>
        <w:rPr>
          <w:rFonts w:ascii="Montserrat" w:hAnsi="Montserrat"/>
          <w:bCs/>
          <w:i/>
          <w:iCs/>
          <w:sz w:val="22"/>
          <w:szCs w:val="22"/>
        </w:rPr>
      </w:pPr>
      <w:r w:rsidRPr="003103B4">
        <w:rPr>
          <w:rFonts w:ascii="Montserrat" w:hAnsi="Montserrat"/>
          <w:bCs/>
          <w:i/>
          <w:iCs/>
          <w:sz w:val="22"/>
          <w:szCs w:val="22"/>
        </w:rPr>
        <w:t>“Confíe primero en todo aquello que es dif</w:t>
      </w:r>
      <w:r w:rsidR="00004C8F">
        <w:rPr>
          <w:rFonts w:ascii="Montserrat" w:hAnsi="Montserrat"/>
          <w:bCs/>
          <w:i/>
          <w:iCs/>
          <w:sz w:val="22"/>
          <w:szCs w:val="22"/>
        </w:rPr>
        <w:t>ícil siempre y en su soledad, p</w:t>
      </w:r>
      <w:r w:rsidRPr="003103B4">
        <w:rPr>
          <w:rFonts w:ascii="Montserrat" w:hAnsi="Montserrat"/>
          <w:bCs/>
          <w:i/>
          <w:iCs/>
          <w:sz w:val="22"/>
          <w:szCs w:val="22"/>
        </w:rPr>
        <w:t xml:space="preserve">or el resto, deje actuar a la vida. Créame, la vida siempre tiene la razón”. </w:t>
      </w:r>
    </w:p>
    <w:p w14:paraId="3E3A998F" w14:textId="77777777" w:rsidR="00EE0EEA" w:rsidRPr="00EE0EEA" w:rsidRDefault="00EE0EEA" w:rsidP="00EE0EEA">
      <w:pPr>
        <w:jc w:val="both"/>
        <w:rPr>
          <w:rFonts w:ascii="Montserrat" w:hAnsi="Montserrat"/>
          <w:bCs/>
          <w:sz w:val="22"/>
          <w:szCs w:val="22"/>
        </w:rPr>
      </w:pPr>
    </w:p>
    <w:p w14:paraId="3F0CC337" w14:textId="65B2AEB7" w:rsidR="00EE0EEA" w:rsidRPr="00EE0EEA" w:rsidRDefault="00EE0EEA" w:rsidP="00EE0EEA">
      <w:pPr>
        <w:jc w:val="both"/>
        <w:rPr>
          <w:rFonts w:ascii="Montserrat" w:hAnsi="Montserrat"/>
          <w:bCs/>
          <w:sz w:val="22"/>
          <w:szCs w:val="22"/>
        </w:rPr>
      </w:pPr>
      <w:r w:rsidRPr="00EE0EEA">
        <w:rPr>
          <w:rFonts w:ascii="Montserrat" w:hAnsi="Montserrat"/>
          <w:bCs/>
          <w:sz w:val="22"/>
          <w:szCs w:val="22"/>
        </w:rPr>
        <w:t>¿Confiar en lo difícil?</w:t>
      </w:r>
      <w:r w:rsidR="003103B4">
        <w:rPr>
          <w:rFonts w:ascii="Montserrat" w:hAnsi="Montserrat"/>
          <w:bCs/>
          <w:sz w:val="22"/>
          <w:szCs w:val="22"/>
        </w:rPr>
        <w:t xml:space="preserve"> </w:t>
      </w:r>
      <w:r w:rsidRPr="00EE0EEA">
        <w:rPr>
          <w:rFonts w:ascii="Montserrat" w:hAnsi="Montserrat"/>
          <w:bCs/>
          <w:sz w:val="22"/>
          <w:szCs w:val="22"/>
        </w:rPr>
        <w:t>¿En la soledad?</w:t>
      </w:r>
      <w:r w:rsidR="003103B4">
        <w:rPr>
          <w:rFonts w:ascii="Montserrat" w:hAnsi="Montserrat"/>
          <w:bCs/>
          <w:sz w:val="22"/>
          <w:szCs w:val="22"/>
        </w:rPr>
        <w:t xml:space="preserve"> </w:t>
      </w:r>
      <w:r w:rsidRPr="00EE0EEA">
        <w:rPr>
          <w:rFonts w:ascii="Montserrat" w:hAnsi="Montserrat"/>
          <w:bCs/>
          <w:sz w:val="22"/>
          <w:szCs w:val="22"/>
        </w:rPr>
        <w:t xml:space="preserve">¿En la “razón de la vida”? ¡Vaya que son ideas provocativas que incitan a la introspección! </w:t>
      </w:r>
      <w:r w:rsidR="003103B4">
        <w:rPr>
          <w:rFonts w:ascii="Montserrat" w:hAnsi="Montserrat"/>
          <w:bCs/>
          <w:sz w:val="22"/>
          <w:szCs w:val="22"/>
        </w:rPr>
        <w:t>Son fascinantes</w:t>
      </w:r>
      <w:r w:rsidRPr="00EE0EEA">
        <w:rPr>
          <w:rFonts w:ascii="Montserrat" w:hAnsi="Montserrat"/>
          <w:bCs/>
          <w:sz w:val="22"/>
          <w:szCs w:val="22"/>
        </w:rPr>
        <w:t xml:space="preserve"> las reflexiones sobre la duda como vía de conocimiento; pero no sólo las ideas, sino también la forma de expresarlas</w:t>
      </w:r>
      <w:r w:rsidR="003103B4">
        <w:rPr>
          <w:rFonts w:ascii="Montserrat" w:hAnsi="Montserrat"/>
          <w:bCs/>
          <w:sz w:val="22"/>
          <w:szCs w:val="22"/>
        </w:rPr>
        <w:t xml:space="preserve">, </w:t>
      </w:r>
      <w:r w:rsidRPr="00EE0EEA">
        <w:rPr>
          <w:rFonts w:ascii="Montserrat" w:hAnsi="Montserrat"/>
          <w:bCs/>
          <w:sz w:val="22"/>
          <w:szCs w:val="22"/>
        </w:rPr>
        <w:t xml:space="preserve">parece poesía. </w:t>
      </w:r>
    </w:p>
    <w:p w14:paraId="67A9E155" w14:textId="77777777" w:rsidR="00EE0EEA" w:rsidRPr="00EE0EEA" w:rsidRDefault="00EE0EEA" w:rsidP="00EE0EEA">
      <w:pPr>
        <w:jc w:val="both"/>
        <w:rPr>
          <w:rFonts w:ascii="Montserrat" w:hAnsi="Montserrat"/>
          <w:bCs/>
          <w:sz w:val="22"/>
          <w:szCs w:val="22"/>
        </w:rPr>
      </w:pPr>
    </w:p>
    <w:p w14:paraId="6B5237AB" w14:textId="2953845E" w:rsidR="00EE0EEA" w:rsidRPr="00351BBA" w:rsidRDefault="00EE0EEA" w:rsidP="00351BBA">
      <w:pPr>
        <w:ind w:left="720" w:right="630"/>
        <w:jc w:val="both"/>
        <w:rPr>
          <w:rFonts w:ascii="Montserrat" w:hAnsi="Montserrat"/>
          <w:bCs/>
          <w:i/>
          <w:iCs/>
          <w:sz w:val="22"/>
          <w:szCs w:val="22"/>
        </w:rPr>
      </w:pPr>
      <w:r w:rsidRPr="00004C8F">
        <w:rPr>
          <w:rFonts w:ascii="Montserrat" w:hAnsi="Montserrat"/>
          <w:i/>
          <w:iCs/>
          <w:sz w:val="22"/>
          <w:szCs w:val="22"/>
        </w:rPr>
        <w:t>Su duda</w:t>
      </w:r>
      <w:r w:rsidRPr="00351BBA">
        <w:rPr>
          <w:rFonts w:ascii="Montserrat" w:hAnsi="Montserrat"/>
          <w:bCs/>
          <w:i/>
          <w:iCs/>
          <w:sz w:val="22"/>
          <w:szCs w:val="22"/>
        </w:rPr>
        <w:t xml:space="preserve"> puede convertirse en algo bueno a condición de educarla: debe transformarse en instrumento de conocimiento y de selección. Pregúntele cada vez que sienta la necesidad de abismar una cosa, porque la encuentra fea. Exija pruebas. Obsérvela: tal vez la encuentre des</w:t>
      </w:r>
      <w:r w:rsidR="00004C8F">
        <w:rPr>
          <w:rFonts w:ascii="Montserrat" w:hAnsi="Montserrat"/>
          <w:bCs/>
          <w:i/>
          <w:iCs/>
          <w:sz w:val="22"/>
          <w:szCs w:val="22"/>
        </w:rPr>
        <w:t>amparada, quizá tras una pista, s</w:t>
      </w:r>
      <w:r w:rsidRPr="00351BBA">
        <w:rPr>
          <w:rFonts w:ascii="Montserrat" w:hAnsi="Montserrat"/>
          <w:bCs/>
          <w:i/>
          <w:iCs/>
          <w:sz w:val="22"/>
          <w:szCs w:val="22"/>
        </w:rPr>
        <w:t>ob</w:t>
      </w:r>
      <w:r w:rsidR="00004C8F">
        <w:rPr>
          <w:rFonts w:ascii="Montserrat" w:hAnsi="Montserrat"/>
          <w:bCs/>
          <w:i/>
          <w:iCs/>
          <w:sz w:val="22"/>
          <w:szCs w:val="22"/>
        </w:rPr>
        <w:t>re todo, no abdique ante ella, p</w:t>
      </w:r>
      <w:r w:rsidRPr="00351BBA">
        <w:rPr>
          <w:rFonts w:ascii="Montserrat" w:hAnsi="Montserrat"/>
          <w:bCs/>
          <w:i/>
          <w:iCs/>
          <w:sz w:val="22"/>
          <w:szCs w:val="22"/>
        </w:rPr>
        <w:t>regúntele sus razones.</w:t>
      </w:r>
    </w:p>
    <w:p w14:paraId="4C2E8418" w14:textId="77777777" w:rsidR="00EE0EEA" w:rsidRPr="00EE0EEA" w:rsidRDefault="00EE0EEA" w:rsidP="00EE0EEA">
      <w:pPr>
        <w:jc w:val="both"/>
        <w:rPr>
          <w:rFonts w:ascii="Montserrat" w:hAnsi="Montserrat"/>
          <w:bCs/>
          <w:sz w:val="22"/>
          <w:szCs w:val="22"/>
        </w:rPr>
      </w:pPr>
    </w:p>
    <w:p w14:paraId="6B470645" w14:textId="29E9B83D" w:rsidR="00EE0EEA" w:rsidRPr="00EE0EEA" w:rsidRDefault="00351BBA" w:rsidP="00EE0EEA">
      <w:pPr>
        <w:jc w:val="both"/>
        <w:rPr>
          <w:rFonts w:ascii="Montserrat" w:hAnsi="Montserrat"/>
          <w:bCs/>
          <w:sz w:val="22"/>
          <w:szCs w:val="22"/>
        </w:rPr>
      </w:pPr>
      <w:r>
        <w:rPr>
          <w:rFonts w:ascii="Montserrat" w:hAnsi="Montserrat"/>
          <w:bCs/>
          <w:sz w:val="22"/>
          <w:szCs w:val="22"/>
        </w:rPr>
        <w:t>E</w:t>
      </w:r>
      <w:r w:rsidR="00004C8F">
        <w:rPr>
          <w:rFonts w:ascii="Montserrat" w:hAnsi="Montserrat"/>
          <w:bCs/>
          <w:sz w:val="22"/>
          <w:szCs w:val="22"/>
        </w:rPr>
        <w:t xml:space="preserve">sa idea es preciosa y </w:t>
      </w:r>
      <w:r w:rsidR="00EE0EEA" w:rsidRPr="00EE0EEA">
        <w:rPr>
          <w:rFonts w:ascii="Montserrat" w:hAnsi="Montserrat"/>
          <w:bCs/>
          <w:sz w:val="22"/>
          <w:szCs w:val="22"/>
        </w:rPr>
        <w:t xml:space="preserve">como </w:t>
      </w:r>
      <w:r>
        <w:rPr>
          <w:rFonts w:ascii="Montserrat" w:hAnsi="Montserrat"/>
          <w:bCs/>
          <w:sz w:val="22"/>
          <w:szCs w:val="22"/>
        </w:rPr>
        <w:t>sabes</w:t>
      </w:r>
      <w:r w:rsidR="00EE0EEA" w:rsidRPr="00EE0EEA">
        <w:rPr>
          <w:rFonts w:ascii="Montserrat" w:hAnsi="Montserrat"/>
          <w:bCs/>
          <w:sz w:val="22"/>
          <w:szCs w:val="22"/>
        </w:rPr>
        <w:t xml:space="preserve">, un buen aliado de la duda es el diccionario. </w:t>
      </w:r>
    </w:p>
    <w:p w14:paraId="1EC88738" w14:textId="77777777" w:rsidR="00EE0EEA" w:rsidRPr="00EE0EEA" w:rsidRDefault="00EE0EEA" w:rsidP="00EE0EEA">
      <w:pPr>
        <w:jc w:val="both"/>
        <w:rPr>
          <w:rFonts w:ascii="Montserrat" w:hAnsi="Montserrat"/>
          <w:bCs/>
          <w:sz w:val="22"/>
          <w:szCs w:val="22"/>
        </w:rPr>
      </w:pPr>
    </w:p>
    <w:p w14:paraId="064DC215" w14:textId="4D5231F8" w:rsidR="00EE0EEA" w:rsidRPr="00EE0EEA" w:rsidRDefault="00351BBA"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carta incluye un verbo que suena, muy poético: “abismar”, y aunque </w:t>
      </w:r>
      <w:r>
        <w:rPr>
          <w:rFonts w:ascii="Montserrat" w:hAnsi="Montserrat"/>
          <w:bCs/>
          <w:sz w:val="22"/>
          <w:szCs w:val="22"/>
        </w:rPr>
        <w:t xml:space="preserve">se </w:t>
      </w:r>
      <w:r w:rsidR="00EE0EEA" w:rsidRPr="00EE0EEA">
        <w:rPr>
          <w:rFonts w:ascii="Montserrat" w:hAnsi="Montserrat"/>
          <w:bCs/>
          <w:sz w:val="22"/>
          <w:szCs w:val="22"/>
        </w:rPr>
        <w:t xml:space="preserve">puedo inferir más o menos su significado por el contexto en que se halla en el texto y por su evidente parecido a la palabra “abismo”, </w:t>
      </w:r>
      <w:r>
        <w:rPr>
          <w:rFonts w:ascii="Montserrat" w:hAnsi="Montserrat"/>
          <w:bCs/>
          <w:sz w:val="22"/>
          <w:szCs w:val="22"/>
        </w:rPr>
        <w:t>es mejor revisar lo que dice el diccionario</w:t>
      </w:r>
      <w:r w:rsidR="00EE0EEA" w:rsidRPr="00EE0EEA">
        <w:rPr>
          <w:rFonts w:ascii="Montserrat" w:hAnsi="Montserrat"/>
          <w:bCs/>
          <w:sz w:val="22"/>
          <w:szCs w:val="22"/>
        </w:rPr>
        <w:t>.</w:t>
      </w:r>
    </w:p>
    <w:p w14:paraId="701B4D1C" w14:textId="77777777" w:rsidR="00EE0EEA" w:rsidRPr="00EE0EEA" w:rsidRDefault="00EE0EEA" w:rsidP="00EE0EEA">
      <w:pPr>
        <w:jc w:val="both"/>
        <w:rPr>
          <w:rFonts w:ascii="Montserrat" w:hAnsi="Montserrat"/>
          <w:bCs/>
          <w:sz w:val="22"/>
          <w:szCs w:val="22"/>
        </w:rPr>
      </w:pPr>
    </w:p>
    <w:p w14:paraId="683C8B00" w14:textId="22411196" w:rsidR="00EE0EEA" w:rsidRPr="00351BBA" w:rsidRDefault="00351BBA" w:rsidP="00EE0EEA">
      <w:pPr>
        <w:jc w:val="both"/>
        <w:rPr>
          <w:rFonts w:ascii="Montserrat" w:hAnsi="Montserrat"/>
          <w:b/>
          <w:sz w:val="22"/>
          <w:szCs w:val="22"/>
        </w:rPr>
      </w:pPr>
      <w:r w:rsidRPr="00351BBA">
        <w:rPr>
          <w:rFonts w:ascii="Montserrat" w:hAnsi="Montserrat"/>
          <w:b/>
          <w:sz w:val="22"/>
          <w:szCs w:val="22"/>
        </w:rPr>
        <w:t>Actividad 3</w:t>
      </w:r>
    </w:p>
    <w:p w14:paraId="354C62FC" w14:textId="4E7E3FED" w:rsidR="00351BBA" w:rsidRDefault="00351BBA" w:rsidP="00EE0EEA">
      <w:pPr>
        <w:jc w:val="both"/>
        <w:rPr>
          <w:rFonts w:ascii="Montserrat" w:hAnsi="Montserrat"/>
          <w:bCs/>
          <w:sz w:val="22"/>
          <w:szCs w:val="22"/>
        </w:rPr>
      </w:pPr>
    </w:p>
    <w:p w14:paraId="19D0B844" w14:textId="0A5B2FF3" w:rsidR="00EE0EEA" w:rsidRPr="00EE0EEA" w:rsidRDefault="00351BBA" w:rsidP="00EE0EEA">
      <w:pPr>
        <w:jc w:val="both"/>
        <w:rPr>
          <w:rFonts w:ascii="Montserrat" w:hAnsi="Montserrat"/>
          <w:bCs/>
          <w:sz w:val="22"/>
          <w:szCs w:val="22"/>
        </w:rPr>
      </w:pPr>
      <w:r>
        <w:rPr>
          <w:rFonts w:ascii="Montserrat" w:hAnsi="Montserrat"/>
          <w:bCs/>
          <w:sz w:val="22"/>
          <w:szCs w:val="22"/>
        </w:rPr>
        <w:t xml:space="preserve">Revisa en el diccionario el significado de la palabra: </w:t>
      </w:r>
      <w:r w:rsidR="00EE0EEA" w:rsidRPr="00EE0EEA">
        <w:rPr>
          <w:rFonts w:ascii="Montserrat" w:hAnsi="Montserrat"/>
          <w:bCs/>
          <w:sz w:val="22"/>
          <w:szCs w:val="22"/>
        </w:rPr>
        <w:t>Abismar</w:t>
      </w:r>
      <w:r>
        <w:rPr>
          <w:rFonts w:ascii="Montserrat" w:hAnsi="Montserrat"/>
          <w:bCs/>
          <w:sz w:val="22"/>
          <w:szCs w:val="22"/>
        </w:rPr>
        <w:t>.</w:t>
      </w:r>
    </w:p>
    <w:p w14:paraId="7739CFA8" w14:textId="4B18A818" w:rsidR="00EE0EEA" w:rsidRDefault="00EE0EEA" w:rsidP="00EE0EEA">
      <w:pPr>
        <w:jc w:val="both"/>
        <w:rPr>
          <w:rFonts w:ascii="Montserrat" w:hAnsi="Montserrat"/>
          <w:bCs/>
          <w:sz w:val="22"/>
          <w:szCs w:val="22"/>
        </w:rPr>
      </w:pPr>
    </w:p>
    <w:p w14:paraId="0BF5849A" w14:textId="64ECC04A" w:rsidR="00351BBA" w:rsidRPr="00351BBA" w:rsidRDefault="00351BBA" w:rsidP="00EE0EEA">
      <w:pPr>
        <w:jc w:val="both"/>
        <w:rPr>
          <w:rFonts w:ascii="Montserrat" w:hAnsi="Montserrat"/>
          <w:b/>
          <w:sz w:val="22"/>
          <w:szCs w:val="22"/>
        </w:rPr>
      </w:pPr>
      <w:r w:rsidRPr="00351BBA">
        <w:rPr>
          <w:rFonts w:ascii="Montserrat" w:hAnsi="Montserrat"/>
          <w:b/>
          <w:sz w:val="22"/>
          <w:szCs w:val="22"/>
        </w:rPr>
        <w:t>Abismar</w:t>
      </w:r>
    </w:p>
    <w:p w14:paraId="7FE060C1"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1. Hundir en un abismo.</w:t>
      </w:r>
    </w:p>
    <w:p w14:paraId="5DECCEB6"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2. Confundir, abatir.</w:t>
      </w:r>
    </w:p>
    <w:p w14:paraId="60C30D08"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3. Entregarse del todo a la contemplación, al dolor, etc.</w:t>
      </w:r>
    </w:p>
    <w:p w14:paraId="35D7E1D8" w14:textId="77777777" w:rsidR="00EE0EEA" w:rsidRPr="00EE0EEA" w:rsidRDefault="00EE0EEA" w:rsidP="00EE0EEA">
      <w:pPr>
        <w:jc w:val="both"/>
        <w:rPr>
          <w:rFonts w:ascii="Montserrat" w:hAnsi="Montserrat"/>
          <w:bCs/>
          <w:sz w:val="22"/>
          <w:szCs w:val="22"/>
        </w:rPr>
      </w:pPr>
    </w:p>
    <w:p w14:paraId="1B081402" w14:textId="52C45C32" w:rsidR="00EE0EEA" w:rsidRPr="00EE0EEA" w:rsidRDefault="00351BBA"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acepción que sirve </w:t>
      </w:r>
      <w:r>
        <w:rPr>
          <w:rFonts w:ascii="Montserrat" w:hAnsi="Montserrat"/>
          <w:bCs/>
          <w:sz w:val="22"/>
          <w:szCs w:val="22"/>
        </w:rPr>
        <w:t xml:space="preserve">para este texto </w:t>
      </w:r>
      <w:r w:rsidR="00EE0EEA" w:rsidRPr="00EE0EEA">
        <w:rPr>
          <w:rFonts w:ascii="Montserrat" w:hAnsi="Montserrat"/>
          <w:bCs/>
          <w:sz w:val="22"/>
          <w:szCs w:val="22"/>
        </w:rPr>
        <w:t>es la tercera, la que dice: “entregarse del todo a la contemplación”, Rilke propone el uso de la duda como vehículo para la reflexión.</w:t>
      </w:r>
    </w:p>
    <w:p w14:paraId="1FF44CBF" w14:textId="77777777" w:rsidR="00EE0EEA" w:rsidRPr="00EE0EEA" w:rsidRDefault="00EE0EEA" w:rsidP="00EE0EEA">
      <w:pPr>
        <w:jc w:val="both"/>
        <w:rPr>
          <w:rFonts w:ascii="Montserrat" w:hAnsi="Montserrat"/>
          <w:bCs/>
          <w:sz w:val="22"/>
          <w:szCs w:val="22"/>
        </w:rPr>
      </w:pPr>
    </w:p>
    <w:p w14:paraId="0FBD7E60" w14:textId="3321BBA0" w:rsidR="00EE0EEA" w:rsidRPr="00EE0EEA" w:rsidRDefault="00351BBA" w:rsidP="00EE0EEA">
      <w:pPr>
        <w:jc w:val="both"/>
        <w:rPr>
          <w:rFonts w:ascii="Montserrat" w:hAnsi="Montserrat"/>
          <w:bCs/>
          <w:sz w:val="22"/>
          <w:szCs w:val="22"/>
        </w:rPr>
      </w:pPr>
      <w:r>
        <w:rPr>
          <w:rFonts w:ascii="Montserrat" w:hAnsi="Montserrat"/>
          <w:bCs/>
          <w:sz w:val="22"/>
          <w:szCs w:val="22"/>
        </w:rPr>
        <w:t xml:space="preserve">Hay dos elementos más destacables: </w:t>
      </w:r>
      <w:r w:rsidR="00EE0EEA" w:rsidRPr="00EE0EEA">
        <w:rPr>
          <w:rFonts w:ascii="Montserrat" w:hAnsi="Montserrat"/>
          <w:bCs/>
          <w:sz w:val="22"/>
          <w:szCs w:val="22"/>
        </w:rPr>
        <w:t>primero, que, para no variar, incluye todos los elementos típicos de esta clase de texto: fecha, lugar, destinatario, saludo inicial, despedida y firma o rúbrica.</w:t>
      </w:r>
    </w:p>
    <w:p w14:paraId="73A5D335" w14:textId="77777777" w:rsidR="00EE0EEA" w:rsidRPr="00EE0EEA" w:rsidRDefault="00EE0EEA" w:rsidP="00EE0EEA">
      <w:pPr>
        <w:jc w:val="both"/>
        <w:rPr>
          <w:rFonts w:ascii="Montserrat" w:hAnsi="Montserrat"/>
          <w:bCs/>
          <w:sz w:val="22"/>
          <w:szCs w:val="22"/>
        </w:rPr>
      </w:pPr>
    </w:p>
    <w:p w14:paraId="5A2B29D0" w14:textId="3BD1E8A7" w:rsidR="00EE0EEA" w:rsidRPr="00EE0EEA" w:rsidRDefault="00351BBA" w:rsidP="00EE0EEA">
      <w:pPr>
        <w:jc w:val="both"/>
        <w:rPr>
          <w:rFonts w:ascii="Montserrat" w:hAnsi="Montserrat"/>
          <w:bCs/>
          <w:sz w:val="22"/>
          <w:szCs w:val="22"/>
        </w:rPr>
      </w:pPr>
      <w:r>
        <w:rPr>
          <w:rFonts w:ascii="Montserrat" w:hAnsi="Montserrat"/>
          <w:bCs/>
          <w:sz w:val="22"/>
          <w:szCs w:val="22"/>
        </w:rPr>
        <w:lastRenderedPageBreak/>
        <w:t>Segundo, q</w:t>
      </w:r>
      <w:r w:rsidR="00EE0EEA" w:rsidRPr="00EE0EEA">
        <w:rPr>
          <w:rFonts w:ascii="Montserrat" w:hAnsi="Montserrat"/>
          <w:bCs/>
          <w:sz w:val="22"/>
          <w:szCs w:val="22"/>
        </w:rPr>
        <w:t xml:space="preserve">ue Rilke evidencia, como </w:t>
      </w:r>
      <w:r>
        <w:rPr>
          <w:rFonts w:ascii="Montserrat" w:hAnsi="Montserrat"/>
          <w:bCs/>
          <w:sz w:val="22"/>
          <w:szCs w:val="22"/>
        </w:rPr>
        <w:t>se observa</w:t>
      </w:r>
      <w:r w:rsidR="00EE0EEA" w:rsidRPr="00EE0EEA">
        <w:rPr>
          <w:rFonts w:ascii="Montserrat" w:hAnsi="Montserrat"/>
          <w:bCs/>
          <w:sz w:val="22"/>
          <w:szCs w:val="22"/>
        </w:rPr>
        <w:t xml:space="preserve"> en la carta que le mandó Pedro Calavís al padre de Francisco Goitia, que el correo postal fue el mejor medio de comunicación a distancia durante una época larga.</w:t>
      </w:r>
    </w:p>
    <w:p w14:paraId="44EFFA10" w14:textId="77777777" w:rsidR="00EE0EEA" w:rsidRPr="00EE0EEA" w:rsidRDefault="00EE0EEA" w:rsidP="00EE0EEA">
      <w:pPr>
        <w:jc w:val="both"/>
        <w:rPr>
          <w:rFonts w:ascii="Montserrat" w:hAnsi="Montserrat"/>
          <w:bCs/>
          <w:sz w:val="22"/>
          <w:szCs w:val="22"/>
        </w:rPr>
      </w:pPr>
    </w:p>
    <w:p w14:paraId="039715E6" w14:textId="035F2778" w:rsidR="00EE0EEA" w:rsidRPr="00EE0EEA" w:rsidRDefault="00EE0EEA" w:rsidP="00EE0EEA">
      <w:pPr>
        <w:jc w:val="both"/>
        <w:rPr>
          <w:rFonts w:ascii="Montserrat" w:hAnsi="Montserrat"/>
          <w:bCs/>
          <w:sz w:val="22"/>
          <w:szCs w:val="22"/>
        </w:rPr>
      </w:pPr>
      <w:r w:rsidRPr="00EE0EEA">
        <w:rPr>
          <w:rFonts w:ascii="Montserrat" w:hAnsi="Montserrat"/>
          <w:bCs/>
          <w:sz w:val="22"/>
          <w:szCs w:val="22"/>
        </w:rPr>
        <w:t xml:space="preserve">¿Por qué </w:t>
      </w:r>
      <w:r w:rsidR="00351BBA">
        <w:rPr>
          <w:rFonts w:ascii="Montserrat" w:hAnsi="Montserrat"/>
          <w:bCs/>
          <w:sz w:val="22"/>
          <w:szCs w:val="22"/>
        </w:rPr>
        <w:t xml:space="preserve">se </w:t>
      </w:r>
      <w:r w:rsidRPr="00EE0EEA">
        <w:rPr>
          <w:rFonts w:ascii="Montserrat" w:hAnsi="Montserrat"/>
          <w:bCs/>
          <w:sz w:val="22"/>
          <w:szCs w:val="22"/>
        </w:rPr>
        <w:t>dice eso?</w:t>
      </w:r>
    </w:p>
    <w:p w14:paraId="562FC1FD" w14:textId="77777777" w:rsidR="00EE0EEA" w:rsidRPr="00EE0EEA" w:rsidRDefault="00EE0EEA" w:rsidP="00EE0EEA">
      <w:pPr>
        <w:jc w:val="both"/>
        <w:rPr>
          <w:rFonts w:ascii="Montserrat" w:hAnsi="Montserrat"/>
          <w:bCs/>
          <w:sz w:val="22"/>
          <w:szCs w:val="22"/>
        </w:rPr>
      </w:pPr>
    </w:p>
    <w:p w14:paraId="05406954" w14:textId="1B38EFA0" w:rsidR="00EE0EEA" w:rsidRDefault="00351BBA" w:rsidP="00EE0EEA">
      <w:pPr>
        <w:jc w:val="both"/>
        <w:rPr>
          <w:rFonts w:ascii="Montserrat" w:hAnsi="Montserrat"/>
          <w:bCs/>
          <w:sz w:val="22"/>
          <w:szCs w:val="22"/>
        </w:rPr>
      </w:pPr>
      <w:r>
        <w:rPr>
          <w:rFonts w:ascii="Montserrat" w:hAnsi="Montserrat"/>
          <w:bCs/>
          <w:sz w:val="22"/>
          <w:szCs w:val="22"/>
        </w:rPr>
        <w:t>D</w:t>
      </w:r>
      <w:r w:rsidR="00EE0EEA" w:rsidRPr="00EE0EEA">
        <w:rPr>
          <w:rFonts w:ascii="Montserrat" w:hAnsi="Montserrat"/>
          <w:bCs/>
          <w:sz w:val="22"/>
          <w:szCs w:val="22"/>
        </w:rPr>
        <w:t>espués de saludar, Rilke deja ver que tenía la costumbre de escribir muchas cartas</w:t>
      </w:r>
      <w:r>
        <w:rPr>
          <w:rFonts w:ascii="Montserrat" w:hAnsi="Montserrat"/>
          <w:bCs/>
          <w:sz w:val="22"/>
          <w:szCs w:val="22"/>
        </w:rPr>
        <w:t xml:space="preserve">, </w:t>
      </w:r>
      <w:r w:rsidR="00EE0EEA" w:rsidRPr="00EE0EEA">
        <w:rPr>
          <w:rFonts w:ascii="Montserrat" w:hAnsi="Montserrat"/>
          <w:bCs/>
          <w:sz w:val="22"/>
          <w:szCs w:val="22"/>
        </w:rPr>
        <w:t>hasta el grado de que su posibilidad para comunicarse podía depender, incluso, de la fatiga de la mano</w:t>
      </w:r>
      <w:r>
        <w:rPr>
          <w:rFonts w:ascii="Montserrat" w:hAnsi="Montserrat"/>
          <w:bCs/>
          <w:sz w:val="22"/>
          <w:szCs w:val="22"/>
        </w:rPr>
        <w:t>, observa:</w:t>
      </w:r>
    </w:p>
    <w:p w14:paraId="724D853E" w14:textId="77777777" w:rsidR="00351BBA" w:rsidRPr="00EE0EEA" w:rsidRDefault="00351BBA" w:rsidP="00EE0EEA">
      <w:pPr>
        <w:jc w:val="both"/>
        <w:rPr>
          <w:rFonts w:ascii="Montserrat" w:hAnsi="Montserrat"/>
          <w:bCs/>
          <w:sz w:val="22"/>
          <w:szCs w:val="22"/>
        </w:rPr>
      </w:pPr>
    </w:p>
    <w:p w14:paraId="13155F09" w14:textId="6621CABE" w:rsidR="00EE0EEA" w:rsidRPr="00351BBA" w:rsidRDefault="00EE0EEA" w:rsidP="00351BBA">
      <w:pPr>
        <w:ind w:left="720" w:right="630"/>
        <w:jc w:val="both"/>
        <w:rPr>
          <w:rFonts w:ascii="Montserrat" w:hAnsi="Montserrat"/>
          <w:bCs/>
          <w:i/>
          <w:iCs/>
          <w:sz w:val="22"/>
          <w:szCs w:val="22"/>
        </w:rPr>
      </w:pPr>
      <w:r w:rsidRPr="00351BBA">
        <w:rPr>
          <w:rFonts w:ascii="Montserrat" w:hAnsi="Montserrat"/>
          <w:bCs/>
          <w:i/>
          <w:iCs/>
          <w:sz w:val="22"/>
          <w:szCs w:val="22"/>
        </w:rPr>
        <w:t>Todavía me es difícil escribir. Numerosas cartas me han fatigado la mano. Si pudiera dictar, le diría muchísimas cosas; pero no es así; por tanto, acepte algunas palabras en respuesta a su larga carta.</w:t>
      </w:r>
    </w:p>
    <w:p w14:paraId="7693DD02" w14:textId="77777777" w:rsidR="00351BBA" w:rsidRDefault="00351BBA" w:rsidP="00EE0EEA">
      <w:pPr>
        <w:jc w:val="both"/>
        <w:rPr>
          <w:rFonts w:ascii="Montserrat" w:hAnsi="Montserrat"/>
          <w:bCs/>
          <w:sz w:val="22"/>
          <w:szCs w:val="22"/>
        </w:rPr>
      </w:pPr>
    </w:p>
    <w:p w14:paraId="77BAF2C8" w14:textId="530FE248" w:rsidR="00EE0EEA" w:rsidRPr="00EE0EEA" w:rsidRDefault="00020177" w:rsidP="00EE0EEA">
      <w:pPr>
        <w:jc w:val="both"/>
        <w:rPr>
          <w:rFonts w:ascii="Montserrat" w:hAnsi="Montserrat"/>
          <w:bCs/>
          <w:sz w:val="22"/>
          <w:szCs w:val="22"/>
        </w:rPr>
      </w:pPr>
      <w:r>
        <w:rPr>
          <w:rFonts w:ascii="Montserrat" w:hAnsi="Montserrat"/>
          <w:bCs/>
          <w:sz w:val="22"/>
          <w:szCs w:val="22"/>
        </w:rPr>
        <w:t xml:space="preserve">Antes de iniciar el borrador de tu carta, decide quien </w:t>
      </w:r>
      <w:r w:rsidR="00EE0EEA" w:rsidRPr="00EE0EEA">
        <w:rPr>
          <w:rFonts w:ascii="Montserrat" w:hAnsi="Montserrat"/>
          <w:bCs/>
          <w:sz w:val="22"/>
          <w:szCs w:val="22"/>
        </w:rPr>
        <w:t xml:space="preserve">quién será </w:t>
      </w:r>
      <w:r>
        <w:rPr>
          <w:rFonts w:ascii="Montserrat" w:hAnsi="Montserrat"/>
          <w:bCs/>
          <w:sz w:val="22"/>
          <w:szCs w:val="22"/>
        </w:rPr>
        <w:t>su</w:t>
      </w:r>
      <w:r w:rsidR="00EE0EEA" w:rsidRPr="00EE0EEA">
        <w:rPr>
          <w:rFonts w:ascii="Montserrat" w:hAnsi="Montserrat"/>
          <w:bCs/>
          <w:sz w:val="22"/>
          <w:szCs w:val="22"/>
        </w:rPr>
        <w:t xml:space="preserve"> destinatario</w:t>
      </w:r>
      <w:r>
        <w:rPr>
          <w:rFonts w:ascii="Montserrat" w:hAnsi="Montserrat"/>
          <w:bCs/>
          <w:sz w:val="22"/>
          <w:szCs w:val="22"/>
        </w:rPr>
        <w:t xml:space="preserve">. </w:t>
      </w:r>
    </w:p>
    <w:p w14:paraId="5A00D55F" w14:textId="77777777" w:rsidR="00EE0EEA" w:rsidRPr="00EE0EEA" w:rsidRDefault="00EE0EEA" w:rsidP="00EE0EEA">
      <w:pPr>
        <w:jc w:val="both"/>
        <w:rPr>
          <w:rFonts w:ascii="Montserrat" w:hAnsi="Montserrat"/>
          <w:bCs/>
          <w:sz w:val="22"/>
          <w:szCs w:val="22"/>
        </w:rPr>
      </w:pPr>
    </w:p>
    <w:p w14:paraId="6D067AF2" w14:textId="42B32A2D" w:rsidR="00EE0EEA" w:rsidRPr="00004C8F" w:rsidRDefault="00EE0EEA" w:rsidP="00020177">
      <w:pPr>
        <w:jc w:val="center"/>
        <w:rPr>
          <w:rFonts w:ascii="Montserrat" w:hAnsi="Montserrat"/>
          <w:sz w:val="22"/>
          <w:szCs w:val="22"/>
        </w:rPr>
      </w:pPr>
      <w:r w:rsidRPr="00004C8F">
        <w:rPr>
          <w:rFonts w:ascii="Montserrat" w:hAnsi="Montserrat"/>
          <w:sz w:val="22"/>
          <w:szCs w:val="22"/>
        </w:rPr>
        <w:t xml:space="preserve">¿Quién será el destinatario de </w:t>
      </w:r>
      <w:r w:rsidR="00020177" w:rsidRPr="00004C8F">
        <w:rPr>
          <w:rFonts w:ascii="Montserrat" w:hAnsi="Montserrat"/>
          <w:sz w:val="22"/>
          <w:szCs w:val="22"/>
        </w:rPr>
        <w:t>t</w:t>
      </w:r>
      <w:r w:rsidRPr="00004C8F">
        <w:rPr>
          <w:rFonts w:ascii="Montserrat" w:hAnsi="Montserrat"/>
          <w:sz w:val="22"/>
          <w:szCs w:val="22"/>
        </w:rPr>
        <w:t>u carta?</w:t>
      </w:r>
    </w:p>
    <w:p w14:paraId="2CA78329" w14:textId="77777777" w:rsidR="00EE0EEA" w:rsidRPr="00EE0EEA" w:rsidRDefault="00EE0EEA" w:rsidP="00EE0EEA">
      <w:pPr>
        <w:jc w:val="both"/>
        <w:rPr>
          <w:rFonts w:ascii="Montserrat" w:hAnsi="Montserrat"/>
          <w:bCs/>
          <w:sz w:val="22"/>
          <w:szCs w:val="22"/>
        </w:rPr>
      </w:pPr>
    </w:p>
    <w:p w14:paraId="315F8F71" w14:textId="058DE63C" w:rsidR="00EE0EEA" w:rsidRDefault="00020177" w:rsidP="00EE0EEA">
      <w:pPr>
        <w:jc w:val="both"/>
        <w:rPr>
          <w:rFonts w:ascii="Montserrat" w:hAnsi="Montserrat"/>
          <w:bCs/>
          <w:sz w:val="22"/>
          <w:szCs w:val="22"/>
        </w:rPr>
      </w:pPr>
      <w:r>
        <w:rPr>
          <w:rFonts w:ascii="Montserrat" w:hAnsi="Montserrat"/>
          <w:bCs/>
          <w:sz w:val="22"/>
          <w:szCs w:val="22"/>
        </w:rPr>
        <w:t>Registra en tu cuaderno su nombre completo.</w:t>
      </w:r>
    </w:p>
    <w:p w14:paraId="2FC631A3" w14:textId="77777777" w:rsidR="00020177" w:rsidRPr="00EE0EEA" w:rsidRDefault="00020177" w:rsidP="00EE0EEA">
      <w:pPr>
        <w:jc w:val="both"/>
        <w:rPr>
          <w:rFonts w:ascii="Montserrat" w:hAnsi="Montserrat"/>
          <w:bCs/>
          <w:sz w:val="22"/>
          <w:szCs w:val="22"/>
        </w:rPr>
      </w:pPr>
    </w:p>
    <w:p w14:paraId="3A0EA9D5" w14:textId="79C051FF" w:rsidR="00EE0EEA" w:rsidRPr="00EE0EEA" w:rsidRDefault="00020177" w:rsidP="00EE0EEA">
      <w:pPr>
        <w:jc w:val="both"/>
        <w:rPr>
          <w:rFonts w:ascii="Montserrat" w:hAnsi="Montserrat"/>
          <w:bCs/>
          <w:sz w:val="22"/>
          <w:szCs w:val="22"/>
        </w:rPr>
      </w:pPr>
      <w:r>
        <w:rPr>
          <w:rFonts w:ascii="Montserrat" w:hAnsi="Montserrat"/>
          <w:bCs/>
          <w:sz w:val="22"/>
          <w:szCs w:val="22"/>
        </w:rPr>
        <w:t xml:space="preserve">Ejemplo: “La carta </w:t>
      </w:r>
      <w:r w:rsidR="00EE0EEA" w:rsidRPr="00EE0EEA">
        <w:rPr>
          <w:rFonts w:ascii="Montserrat" w:hAnsi="Montserrat"/>
          <w:bCs/>
          <w:sz w:val="22"/>
          <w:szCs w:val="22"/>
        </w:rPr>
        <w:t>se</w:t>
      </w:r>
      <w:r>
        <w:rPr>
          <w:rFonts w:ascii="Montserrat" w:hAnsi="Montserrat"/>
          <w:bCs/>
          <w:sz w:val="22"/>
          <w:szCs w:val="22"/>
        </w:rPr>
        <w:t xml:space="preserve">rá dirigida a </w:t>
      </w:r>
      <w:r w:rsidR="00EE0EEA" w:rsidRPr="00EE0EEA">
        <w:rPr>
          <w:rFonts w:ascii="Montserrat" w:hAnsi="Montserrat"/>
          <w:bCs/>
          <w:sz w:val="22"/>
          <w:szCs w:val="22"/>
        </w:rPr>
        <w:t>mi t</w:t>
      </w:r>
      <w:r w:rsidR="00004C8F">
        <w:rPr>
          <w:rFonts w:ascii="Montserrat" w:hAnsi="Montserrat"/>
          <w:bCs/>
          <w:sz w:val="22"/>
          <w:szCs w:val="22"/>
        </w:rPr>
        <w:t>ía Elena Luz Meléndez Rodríguez</w:t>
      </w:r>
      <w:r>
        <w:rPr>
          <w:rFonts w:ascii="Montserrat" w:hAnsi="Montserrat"/>
          <w:bCs/>
          <w:sz w:val="22"/>
          <w:szCs w:val="22"/>
        </w:rPr>
        <w:t>”</w:t>
      </w:r>
      <w:r w:rsidR="00EE0EEA" w:rsidRPr="00EE0EEA">
        <w:rPr>
          <w:rFonts w:ascii="Montserrat" w:hAnsi="Montserrat"/>
          <w:bCs/>
          <w:sz w:val="22"/>
          <w:szCs w:val="22"/>
        </w:rPr>
        <w:t xml:space="preserve"> </w:t>
      </w:r>
    </w:p>
    <w:p w14:paraId="5F962AAA" w14:textId="77777777" w:rsidR="00EE0EEA" w:rsidRPr="00EE0EEA" w:rsidRDefault="00EE0EEA" w:rsidP="00EE0EEA">
      <w:pPr>
        <w:jc w:val="both"/>
        <w:rPr>
          <w:rFonts w:ascii="Montserrat" w:hAnsi="Montserrat"/>
          <w:bCs/>
          <w:sz w:val="22"/>
          <w:szCs w:val="22"/>
        </w:rPr>
      </w:pPr>
    </w:p>
    <w:p w14:paraId="6D55862F" w14:textId="60AF0B36" w:rsidR="00EE0EEA" w:rsidRPr="00EE0EEA" w:rsidRDefault="00020177" w:rsidP="00EE0EEA">
      <w:pPr>
        <w:jc w:val="both"/>
        <w:rPr>
          <w:rFonts w:ascii="Montserrat" w:hAnsi="Montserrat"/>
          <w:bCs/>
          <w:sz w:val="22"/>
          <w:szCs w:val="22"/>
        </w:rPr>
      </w:pPr>
      <w:r>
        <w:rPr>
          <w:rFonts w:ascii="Montserrat" w:hAnsi="Montserrat"/>
          <w:bCs/>
          <w:sz w:val="22"/>
          <w:szCs w:val="22"/>
        </w:rPr>
        <w:t>D</w:t>
      </w:r>
      <w:r w:rsidR="00EE0EEA" w:rsidRPr="00EE0EEA">
        <w:rPr>
          <w:rFonts w:ascii="Montserrat" w:hAnsi="Montserrat"/>
          <w:bCs/>
          <w:sz w:val="22"/>
          <w:szCs w:val="22"/>
        </w:rPr>
        <w:t xml:space="preserve">espués de definir al destinatario, </w:t>
      </w:r>
      <w:r>
        <w:rPr>
          <w:rFonts w:ascii="Montserrat" w:hAnsi="Montserrat"/>
          <w:bCs/>
          <w:sz w:val="22"/>
          <w:szCs w:val="22"/>
        </w:rPr>
        <w:t>piensa en</w:t>
      </w:r>
      <w:r w:rsidR="00EE0EEA" w:rsidRPr="00EE0EEA">
        <w:rPr>
          <w:rFonts w:ascii="Montserrat" w:hAnsi="Montserrat"/>
          <w:bCs/>
          <w:sz w:val="22"/>
          <w:szCs w:val="22"/>
        </w:rPr>
        <w:t xml:space="preserve"> </w:t>
      </w:r>
      <w:r w:rsidR="00EE0EEA" w:rsidRPr="00020177">
        <w:rPr>
          <w:rFonts w:ascii="Montserrat" w:hAnsi="Montserrat"/>
          <w:bCs/>
          <w:sz w:val="22"/>
          <w:szCs w:val="22"/>
        </w:rPr>
        <w:t xml:space="preserve">qué </w:t>
      </w:r>
      <w:r w:rsidRPr="00020177">
        <w:rPr>
          <w:rFonts w:ascii="Montserrat" w:hAnsi="Montserrat"/>
          <w:bCs/>
          <w:sz w:val="22"/>
          <w:szCs w:val="22"/>
        </w:rPr>
        <w:t>te</w:t>
      </w:r>
      <w:r w:rsidR="00EE0EEA" w:rsidRPr="00020177">
        <w:rPr>
          <w:rFonts w:ascii="Montserrat" w:hAnsi="Montserrat"/>
          <w:bCs/>
          <w:sz w:val="22"/>
          <w:szCs w:val="22"/>
        </w:rPr>
        <w:t xml:space="preserve"> gustaría platicarle</w:t>
      </w:r>
      <w:r w:rsidR="00EE0EEA" w:rsidRPr="00EE0EEA">
        <w:rPr>
          <w:rFonts w:ascii="Montserrat" w:hAnsi="Montserrat"/>
          <w:bCs/>
          <w:sz w:val="22"/>
          <w:szCs w:val="22"/>
        </w:rPr>
        <w:t>. Consider</w:t>
      </w:r>
      <w:r>
        <w:rPr>
          <w:rFonts w:ascii="Montserrat" w:hAnsi="Montserrat"/>
          <w:bCs/>
          <w:sz w:val="22"/>
          <w:szCs w:val="22"/>
        </w:rPr>
        <w:t>a</w:t>
      </w:r>
      <w:r w:rsidR="00EE0EEA" w:rsidRPr="00EE0EEA">
        <w:rPr>
          <w:rFonts w:ascii="Montserrat" w:hAnsi="Montserrat"/>
          <w:bCs/>
          <w:sz w:val="22"/>
          <w:szCs w:val="22"/>
        </w:rPr>
        <w:t xml:space="preserve"> el hecho de que puede</w:t>
      </w:r>
      <w:r>
        <w:rPr>
          <w:rFonts w:ascii="Montserrat" w:hAnsi="Montserrat"/>
          <w:bCs/>
          <w:sz w:val="22"/>
          <w:szCs w:val="22"/>
        </w:rPr>
        <w:t>s</w:t>
      </w:r>
      <w:r w:rsidR="00EE0EEA" w:rsidRPr="00EE0EEA">
        <w:rPr>
          <w:rFonts w:ascii="Montserrat" w:hAnsi="Montserrat"/>
          <w:bCs/>
          <w:sz w:val="22"/>
          <w:szCs w:val="22"/>
        </w:rPr>
        <w:t xml:space="preserve"> comunicarle ideas, emociones, sentimientos, recuerdos, acontecimientos y todo aquello que </w:t>
      </w:r>
      <w:r>
        <w:rPr>
          <w:rFonts w:ascii="Montserrat" w:hAnsi="Montserrat"/>
          <w:bCs/>
          <w:sz w:val="22"/>
          <w:szCs w:val="22"/>
        </w:rPr>
        <w:t>te</w:t>
      </w:r>
      <w:r w:rsidR="00004C8F">
        <w:rPr>
          <w:rFonts w:ascii="Montserrat" w:hAnsi="Montserrat"/>
          <w:bCs/>
          <w:sz w:val="22"/>
          <w:szCs w:val="22"/>
        </w:rPr>
        <w:t xml:space="preserve"> resulte relevante, a</w:t>
      </w:r>
      <w:r w:rsidR="00EE0EEA" w:rsidRPr="00EE0EEA">
        <w:rPr>
          <w:rFonts w:ascii="Montserrat" w:hAnsi="Montserrat"/>
          <w:bCs/>
          <w:sz w:val="22"/>
          <w:szCs w:val="22"/>
        </w:rPr>
        <w:t>not</w:t>
      </w:r>
      <w:r>
        <w:rPr>
          <w:rFonts w:ascii="Montserrat" w:hAnsi="Montserrat"/>
          <w:bCs/>
          <w:sz w:val="22"/>
          <w:szCs w:val="22"/>
        </w:rPr>
        <w:t>a</w:t>
      </w:r>
      <w:r w:rsidR="00EE0EEA" w:rsidRPr="00EE0EEA">
        <w:rPr>
          <w:rFonts w:ascii="Montserrat" w:hAnsi="Montserrat"/>
          <w:bCs/>
          <w:sz w:val="22"/>
          <w:szCs w:val="22"/>
        </w:rPr>
        <w:t xml:space="preserve"> en </w:t>
      </w:r>
      <w:r>
        <w:rPr>
          <w:rFonts w:ascii="Montserrat" w:hAnsi="Montserrat"/>
          <w:bCs/>
          <w:sz w:val="22"/>
          <w:szCs w:val="22"/>
        </w:rPr>
        <w:t>t</w:t>
      </w:r>
      <w:r w:rsidR="00EE0EEA" w:rsidRPr="00EE0EEA">
        <w:rPr>
          <w:rFonts w:ascii="Montserrat" w:hAnsi="Montserrat"/>
          <w:bCs/>
          <w:sz w:val="22"/>
          <w:szCs w:val="22"/>
        </w:rPr>
        <w:t xml:space="preserve">u cuaderno lo que venga a </w:t>
      </w:r>
      <w:r>
        <w:rPr>
          <w:rFonts w:ascii="Montserrat" w:hAnsi="Montserrat"/>
          <w:bCs/>
          <w:sz w:val="22"/>
          <w:szCs w:val="22"/>
        </w:rPr>
        <w:t>tu mente</w:t>
      </w:r>
      <w:r w:rsidR="00EE0EEA" w:rsidRPr="00EE0EEA">
        <w:rPr>
          <w:rFonts w:ascii="Montserrat" w:hAnsi="Montserrat"/>
          <w:bCs/>
          <w:sz w:val="22"/>
          <w:szCs w:val="22"/>
        </w:rPr>
        <w:t xml:space="preserve">. </w:t>
      </w:r>
    </w:p>
    <w:p w14:paraId="0509AFEA" w14:textId="77777777" w:rsidR="00EE0EEA" w:rsidRPr="00EE0EEA" w:rsidRDefault="00EE0EEA" w:rsidP="00EE0EEA">
      <w:pPr>
        <w:jc w:val="both"/>
        <w:rPr>
          <w:rFonts w:ascii="Montserrat" w:hAnsi="Montserrat"/>
          <w:bCs/>
          <w:sz w:val="22"/>
          <w:szCs w:val="22"/>
        </w:rPr>
      </w:pPr>
    </w:p>
    <w:p w14:paraId="5FAE5AC7" w14:textId="69E3522D" w:rsidR="00EE0EEA" w:rsidRPr="00004C8F" w:rsidRDefault="00EE0EEA" w:rsidP="00020177">
      <w:pPr>
        <w:jc w:val="center"/>
        <w:rPr>
          <w:rFonts w:ascii="Montserrat" w:hAnsi="Montserrat"/>
          <w:sz w:val="22"/>
          <w:szCs w:val="22"/>
        </w:rPr>
      </w:pPr>
      <w:r w:rsidRPr="00004C8F">
        <w:rPr>
          <w:rFonts w:ascii="Montserrat" w:hAnsi="Montserrat"/>
          <w:sz w:val="22"/>
          <w:szCs w:val="22"/>
        </w:rPr>
        <w:t xml:space="preserve">¿Qué </w:t>
      </w:r>
      <w:r w:rsidR="00020177" w:rsidRPr="00004C8F">
        <w:rPr>
          <w:rFonts w:ascii="Montserrat" w:hAnsi="Montserrat"/>
          <w:sz w:val="22"/>
          <w:szCs w:val="22"/>
        </w:rPr>
        <w:t>te</w:t>
      </w:r>
      <w:r w:rsidRPr="00004C8F">
        <w:rPr>
          <w:rFonts w:ascii="Montserrat" w:hAnsi="Montserrat"/>
          <w:sz w:val="22"/>
          <w:szCs w:val="22"/>
        </w:rPr>
        <w:t xml:space="preserve"> gustaría platicarle al destinatario de </w:t>
      </w:r>
      <w:r w:rsidR="00020177" w:rsidRPr="00004C8F">
        <w:rPr>
          <w:rFonts w:ascii="Montserrat" w:hAnsi="Montserrat"/>
          <w:sz w:val="22"/>
          <w:szCs w:val="22"/>
        </w:rPr>
        <w:t>t</w:t>
      </w:r>
      <w:r w:rsidRPr="00004C8F">
        <w:rPr>
          <w:rFonts w:ascii="Montserrat" w:hAnsi="Montserrat"/>
          <w:sz w:val="22"/>
          <w:szCs w:val="22"/>
        </w:rPr>
        <w:t>u carta?</w:t>
      </w:r>
    </w:p>
    <w:p w14:paraId="3EDD7C07" w14:textId="77777777" w:rsidR="00EE0EEA" w:rsidRPr="00EE0EEA" w:rsidRDefault="00EE0EEA" w:rsidP="00EE0EEA">
      <w:pPr>
        <w:jc w:val="both"/>
        <w:rPr>
          <w:rFonts w:ascii="Montserrat" w:hAnsi="Montserrat"/>
          <w:bCs/>
          <w:sz w:val="22"/>
          <w:szCs w:val="22"/>
        </w:rPr>
      </w:pPr>
    </w:p>
    <w:p w14:paraId="0F4BD125" w14:textId="176FF55B" w:rsidR="00EE0EEA" w:rsidRPr="00EE0EEA" w:rsidRDefault="00020177" w:rsidP="00EE0EEA">
      <w:pPr>
        <w:jc w:val="both"/>
        <w:rPr>
          <w:rFonts w:ascii="Montserrat" w:hAnsi="Montserrat"/>
          <w:bCs/>
          <w:sz w:val="22"/>
          <w:szCs w:val="22"/>
        </w:rPr>
      </w:pPr>
      <w:r>
        <w:rPr>
          <w:rFonts w:ascii="Montserrat" w:hAnsi="Montserrat"/>
          <w:bCs/>
          <w:sz w:val="22"/>
          <w:szCs w:val="22"/>
        </w:rPr>
        <w:t>Ejemplo: “</w:t>
      </w:r>
      <w:r w:rsidR="00EE0EEA" w:rsidRPr="00EE0EEA">
        <w:rPr>
          <w:rFonts w:ascii="Montserrat" w:hAnsi="Montserrat"/>
          <w:bCs/>
          <w:sz w:val="22"/>
          <w:szCs w:val="22"/>
        </w:rPr>
        <w:t>Yo deseo darle las gracias por tenerme siempre en mente y por mostrármelo mandándome tarjetas postales de sus viajes, en las cuales, me comparte no sólo alguna imagen de los lugares que visita, sino que en la parte posterior me platica una exper</w:t>
      </w:r>
      <w:r w:rsidR="00004C8F">
        <w:rPr>
          <w:rFonts w:ascii="Montserrat" w:hAnsi="Montserrat"/>
          <w:bCs/>
          <w:sz w:val="22"/>
          <w:szCs w:val="22"/>
        </w:rPr>
        <w:t>iencia y me expresa su cariño, a</w:t>
      </w:r>
      <w:r w:rsidR="00EE0EEA" w:rsidRPr="00EE0EEA">
        <w:rPr>
          <w:rFonts w:ascii="Montserrat" w:hAnsi="Montserrat"/>
          <w:bCs/>
          <w:sz w:val="22"/>
          <w:szCs w:val="22"/>
        </w:rPr>
        <w:t>demás de la alegría que me provoca recibir sus tarjetas postales, he podido aprender mucho gracias a ellas.</w:t>
      </w:r>
      <w:r>
        <w:rPr>
          <w:rFonts w:ascii="Montserrat" w:hAnsi="Montserrat"/>
          <w:bCs/>
          <w:sz w:val="22"/>
          <w:szCs w:val="22"/>
        </w:rPr>
        <w:t xml:space="preserve"> </w:t>
      </w:r>
      <w:r w:rsidR="00EE0EEA" w:rsidRPr="00EE0EEA">
        <w:rPr>
          <w:rFonts w:ascii="Montserrat" w:hAnsi="Montserrat"/>
          <w:bCs/>
          <w:sz w:val="22"/>
          <w:szCs w:val="22"/>
        </w:rPr>
        <w:t>También quiero platicarle sobre mi descubrimiento del correo postal y sobre el trabajo que he realizado</w:t>
      </w:r>
      <w:r>
        <w:rPr>
          <w:rFonts w:ascii="Montserrat" w:hAnsi="Montserrat"/>
          <w:bCs/>
          <w:sz w:val="22"/>
          <w:szCs w:val="22"/>
        </w:rPr>
        <w:t xml:space="preserve">. </w:t>
      </w:r>
      <w:r w:rsidR="00EE0EEA" w:rsidRPr="00EE0EEA">
        <w:rPr>
          <w:rFonts w:ascii="Montserrat" w:hAnsi="Montserrat"/>
          <w:bCs/>
          <w:sz w:val="22"/>
          <w:szCs w:val="22"/>
        </w:rPr>
        <w:t>¡Y que la quiero mucho, y que la extraño, y que quiero viajar con ella!</w:t>
      </w:r>
      <w:r>
        <w:rPr>
          <w:rFonts w:ascii="Montserrat" w:hAnsi="Montserrat"/>
          <w:bCs/>
          <w:sz w:val="22"/>
          <w:szCs w:val="22"/>
        </w:rPr>
        <w:t>”</w:t>
      </w:r>
      <w:r w:rsidR="00EE0EEA" w:rsidRPr="00EE0EEA">
        <w:rPr>
          <w:rFonts w:ascii="Montserrat" w:hAnsi="Montserrat"/>
          <w:bCs/>
          <w:sz w:val="22"/>
          <w:szCs w:val="22"/>
        </w:rPr>
        <w:t xml:space="preserve"> </w:t>
      </w:r>
    </w:p>
    <w:p w14:paraId="6AA3386E" w14:textId="77777777" w:rsidR="00EE0EEA" w:rsidRPr="00EE0EEA" w:rsidRDefault="00EE0EEA" w:rsidP="00EE0EEA">
      <w:pPr>
        <w:jc w:val="both"/>
        <w:rPr>
          <w:rFonts w:ascii="Montserrat" w:hAnsi="Montserrat"/>
          <w:bCs/>
          <w:sz w:val="22"/>
          <w:szCs w:val="22"/>
        </w:rPr>
      </w:pPr>
    </w:p>
    <w:p w14:paraId="2403352D" w14:textId="6D0DFDD0" w:rsidR="00EE0EEA" w:rsidRPr="00004C8F" w:rsidRDefault="00EE0EEA" w:rsidP="00020177">
      <w:pPr>
        <w:jc w:val="center"/>
        <w:rPr>
          <w:rFonts w:ascii="Montserrat" w:hAnsi="Montserrat"/>
          <w:sz w:val="22"/>
          <w:szCs w:val="22"/>
        </w:rPr>
      </w:pPr>
      <w:r w:rsidRPr="00004C8F">
        <w:rPr>
          <w:rFonts w:ascii="Montserrat" w:hAnsi="Montserrat"/>
          <w:sz w:val="22"/>
          <w:szCs w:val="22"/>
        </w:rPr>
        <w:t>¿Qué orden seguirá</w:t>
      </w:r>
      <w:r w:rsidR="00020177" w:rsidRPr="00004C8F">
        <w:rPr>
          <w:rFonts w:ascii="Montserrat" w:hAnsi="Montserrat"/>
          <w:sz w:val="22"/>
          <w:szCs w:val="22"/>
        </w:rPr>
        <w:t>s</w:t>
      </w:r>
      <w:r w:rsidRPr="00004C8F">
        <w:rPr>
          <w:rFonts w:ascii="Montserrat" w:hAnsi="Montserrat"/>
          <w:sz w:val="22"/>
          <w:szCs w:val="22"/>
        </w:rPr>
        <w:t xml:space="preserve"> para expresar ideas, sentimientos y sucesos en tu carta?</w:t>
      </w:r>
    </w:p>
    <w:p w14:paraId="2A1BD6F1" w14:textId="77777777" w:rsidR="00EE0EEA" w:rsidRPr="00EE0EEA" w:rsidRDefault="00EE0EEA" w:rsidP="00EE0EEA">
      <w:pPr>
        <w:jc w:val="both"/>
        <w:rPr>
          <w:rFonts w:ascii="Montserrat" w:hAnsi="Montserrat"/>
          <w:bCs/>
          <w:sz w:val="22"/>
          <w:szCs w:val="22"/>
        </w:rPr>
      </w:pPr>
    </w:p>
    <w:p w14:paraId="039A1AD8" w14:textId="7032429B" w:rsidR="00EE0EEA" w:rsidRPr="00EE0EEA" w:rsidRDefault="00020177" w:rsidP="00EE0EEA">
      <w:pPr>
        <w:jc w:val="both"/>
        <w:rPr>
          <w:rFonts w:ascii="Montserrat" w:hAnsi="Montserrat"/>
          <w:bCs/>
          <w:sz w:val="22"/>
          <w:szCs w:val="22"/>
        </w:rPr>
      </w:pPr>
      <w:r>
        <w:rPr>
          <w:rFonts w:ascii="Montserrat" w:hAnsi="Montserrat"/>
          <w:bCs/>
          <w:sz w:val="22"/>
          <w:szCs w:val="22"/>
        </w:rPr>
        <w:t xml:space="preserve">Ejemplo: </w:t>
      </w:r>
      <w:r w:rsidR="00F613F7">
        <w:rPr>
          <w:rFonts w:ascii="Montserrat" w:hAnsi="Montserrat"/>
          <w:bCs/>
          <w:sz w:val="22"/>
          <w:szCs w:val="22"/>
        </w:rPr>
        <w:t xml:space="preserve">Podrías iniciar </w:t>
      </w:r>
      <w:r w:rsidR="00EE0EEA" w:rsidRPr="00EE0EEA">
        <w:rPr>
          <w:rFonts w:ascii="Montserrat" w:hAnsi="Montserrat"/>
          <w:bCs/>
          <w:sz w:val="22"/>
          <w:szCs w:val="22"/>
        </w:rPr>
        <w:t>explicándole las razones por las que le escrib</w:t>
      </w:r>
      <w:r w:rsidR="00F613F7">
        <w:rPr>
          <w:rFonts w:ascii="Montserrat" w:hAnsi="Montserrat"/>
          <w:bCs/>
          <w:sz w:val="22"/>
          <w:szCs w:val="22"/>
        </w:rPr>
        <w:t>es</w:t>
      </w:r>
      <w:r w:rsidR="00EE0EEA" w:rsidRPr="00EE0EEA">
        <w:rPr>
          <w:rFonts w:ascii="Montserrat" w:hAnsi="Montserrat"/>
          <w:bCs/>
          <w:sz w:val="22"/>
          <w:szCs w:val="22"/>
        </w:rPr>
        <w:t xml:space="preserve"> la carta. Luego podría</w:t>
      </w:r>
      <w:r w:rsidR="00F613F7">
        <w:rPr>
          <w:rFonts w:ascii="Montserrat" w:hAnsi="Montserrat"/>
          <w:bCs/>
          <w:sz w:val="22"/>
          <w:szCs w:val="22"/>
        </w:rPr>
        <w:t>s</w:t>
      </w:r>
      <w:r w:rsidR="00EE0EEA" w:rsidRPr="00EE0EEA">
        <w:rPr>
          <w:rFonts w:ascii="Montserrat" w:hAnsi="Montserrat"/>
          <w:bCs/>
          <w:sz w:val="22"/>
          <w:szCs w:val="22"/>
        </w:rPr>
        <w:t xml:space="preserve"> platicarle sobre </w:t>
      </w:r>
      <w:r w:rsidR="00F613F7">
        <w:rPr>
          <w:rFonts w:ascii="Montserrat" w:hAnsi="Montserrat"/>
          <w:bCs/>
          <w:sz w:val="22"/>
          <w:szCs w:val="22"/>
        </w:rPr>
        <w:t>tu</w:t>
      </w:r>
      <w:r w:rsidR="00EE0EEA" w:rsidRPr="00EE0EEA">
        <w:rPr>
          <w:rFonts w:ascii="Montserrat" w:hAnsi="Montserrat"/>
          <w:bCs/>
          <w:sz w:val="22"/>
          <w:szCs w:val="22"/>
        </w:rPr>
        <w:t xml:space="preserve"> reciente descubrimiento del correo postal y sobre lo mucho que la quier</w:t>
      </w:r>
      <w:r w:rsidR="00F613F7">
        <w:rPr>
          <w:rFonts w:ascii="Montserrat" w:hAnsi="Montserrat"/>
          <w:bCs/>
          <w:sz w:val="22"/>
          <w:szCs w:val="22"/>
        </w:rPr>
        <w:t>es</w:t>
      </w:r>
      <w:r w:rsidR="00EE0EEA" w:rsidRPr="00EE0EEA">
        <w:rPr>
          <w:rFonts w:ascii="Montserrat" w:hAnsi="Montserrat"/>
          <w:bCs/>
          <w:sz w:val="22"/>
          <w:szCs w:val="22"/>
        </w:rPr>
        <w:t>; también sobre las cartas que h</w:t>
      </w:r>
      <w:r w:rsidR="00F613F7">
        <w:rPr>
          <w:rFonts w:ascii="Montserrat" w:hAnsi="Montserrat"/>
          <w:bCs/>
          <w:sz w:val="22"/>
          <w:szCs w:val="22"/>
        </w:rPr>
        <w:t>a</w:t>
      </w:r>
      <w:r w:rsidR="00EE0EEA" w:rsidRPr="00EE0EEA">
        <w:rPr>
          <w:rFonts w:ascii="Montserrat" w:hAnsi="Montserrat"/>
          <w:bCs/>
          <w:sz w:val="22"/>
          <w:szCs w:val="22"/>
        </w:rPr>
        <w:t>s leído</w:t>
      </w:r>
      <w:r w:rsidR="00F613F7">
        <w:rPr>
          <w:rFonts w:ascii="Montserrat" w:hAnsi="Montserrat"/>
          <w:bCs/>
          <w:sz w:val="22"/>
          <w:szCs w:val="22"/>
        </w:rPr>
        <w:t xml:space="preserve">, </w:t>
      </w:r>
      <w:r w:rsidR="00EE0EEA" w:rsidRPr="00EE0EEA">
        <w:rPr>
          <w:rFonts w:ascii="Montserrat" w:hAnsi="Montserrat"/>
          <w:bCs/>
          <w:sz w:val="22"/>
          <w:szCs w:val="22"/>
        </w:rPr>
        <w:t xml:space="preserve">sobre todo, las de Arreola, Dostoyevski y RIlke, ya que han sido </w:t>
      </w:r>
      <w:r w:rsidR="00F613F7">
        <w:rPr>
          <w:rFonts w:ascii="Montserrat" w:hAnsi="Montserrat"/>
          <w:bCs/>
          <w:sz w:val="22"/>
          <w:szCs w:val="22"/>
        </w:rPr>
        <w:t>tus</w:t>
      </w:r>
      <w:r w:rsidR="00EE0EEA" w:rsidRPr="00EE0EEA">
        <w:rPr>
          <w:rFonts w:ascii="Montserrat" w:hAnsi="Montserrat"/>
          <w:bCs/>
          <w:sz w:val="22"/>
          <w:szCs w:val="22"/>
        </w:rPr>
        <w:t xml:space="preserve"> favorit</w:t>
      </w:r>
      <w:r w:rsidR="00004C8F">
        <w:rPr>
          <w:rFonts w:ascii="Montserrat" w:hAnsi="Montserrat"/>
          <w:bCs/>
          <w:sz w:val="22"/>
          <w:szCs w:val="22"/>
        </w:rPr>
        <w:t>as,</w:t>
      </w:r>
      <w:r w:rsidR="00EE0EEA" w:rsidRPr="00EE0EEA">
        <w:rPr>
          <w:rFonts w:ascii="Montserrat" w:hAnsi="Montserrat"/>
          <w:bCs/>
          <w:sz w:val="22"/>
          <w:szCs w:val="22"/>
        </w:rPr>
        <w:t xml:space="preserve"> podría</w:t>
      </w:r>
      <w:r w:rsidR="00F613F7">
        <w:rPr>
          <w:rFonts w:ascii="Montserrat" w:hAnsi="Montserrat"/>
          <w:bCs/>
          <w:sz w:val="22"/>
          <w:szCs w:val="22"/>
        </w:rPr>
        <w:t>s</w:t>
      </w:r>
      <w:r w:rsidR="00EE0EEA" w:rsidRPr="00EE0EEA">
        <w:rPr>
          <w:rFonts w:ascii="Montserrat" w:hAnsi="Montserrat"/>
          <w:bCs/>
          <w:sz w:val="22"/>
          <w:szCs w:val="22"/>
        </w:rPr>
        <w:t xml:space="preserve"> transcribirlas para ella, seguro que las disfrutará mucho, pues es una gran lectora y ama la literatura, como </w:t>
      </w:r>
      <w:r w:rsidR="00F613F7">
        <w:rPr>
          <w:rFonts w:ascii="Montserrat" w:hAnsi="Montserrat"/>
          <w:bCs/>
          <w:sz w:val="22"/>
          <w:szCs w:val="22"/>
        </w:rPr>
        <w:t>tú</w:t>
      </w:r>
      <w:r w:rsidR="00004C8F">
        <w:rPr>
          <w:rFonts w:ascii="Montserrat" w:hAnsi="Montserrat"/>
          <w:bCs/>
          <w:sz w:val="22"/>
          <w:szCs w:val="22"/>
        </w:rPr>
        <w:t>, d</w:t>
      </w:r>
      <w:r w:rsidR="00EE0EEA" w:rsidRPr="00EE0EEA">
        <w:rPr>
          <w:rFonts w:ascii="Montserrat" w:hAnsi="Montserrat"/>
          <w:bCs/>
          <w:sz w:val="22"/>
          <w:szCs w:val="22"/>
        </w:rPr>
        <w:t>espués podría</w:t>
      </w:r>
      <w:r w:rsidR="00F613F7">
        <w:rPr>
          <w:rFonts w:ascii="Montserrat" w:hAnsi="Montserrat"/>
          <w:bCs/>
          <w:sz w:val="22"/>
          <w:szCs w:val="22"/>
        </w:rPr>
        <w:t>s</w:t>
      </w:r>
      <w:r w:rsidR="00EE0EEA" w:rsidRPr="00EE0EEA">
        <w:rPr>
          <w:rFonts w:ascii="Montserrat" w:hAnsi="Montserrat"/>
          <w:bCs/>
          <w:sz w:val="22"/>
          <w:szCs w:val="22"/>
        </w:rPr>
        <w:t xml:space="preserve"> destacar lo mucho que han significado para </w:t>
      </w:r>
      <w:r w:rsidR="00F613F7">
        <w:rPr>
          <w:rFonts w:ascii="Montserrat" w:hAnsi="Montserrat"/>
          <w:bCs/>
          <w:sz w:val="22"/>
          <w:szCs w:val="22"/>
        </w:rPr>
        <w:t>t</w:t>
      </w:r>
      <w:r w:rsidR="00EE0EEA" w:rsidRPr="00EE0EEA">
        <w:rPr>
          <w:rFonts w:ascii="Montserrat" w:hAnsi="Montserrat"/>
          <w:bCs/>
          <w:sz w:val="22"/>
          <w:szCs w:val="22"/>
        </w:rPr>
        <w:t>í sus tarjetas postales</w:t>
      </w:r>
      <w:r w:rsidR="00F613F7">
        <w:rPr>
          <w:rFonts w:ascii="Montserrat" w:hAnsi="Montserrat"/>
          <w:bCs/>
          <w:sz w:val="22"/>
          <w:szCs w:val="22"/>
        </w:rPr>
        <w:t xml:space="preserve">. </w:t>
      </w:r>
    </w:p>
    <w:p w14:paraId="4A049374" w14:textId="77777777" w:rsidR="00EE0EEA" w:rsidRPr="00EE0EEA" w:rsidRDefault="00EE0EEA" w:rsidP="00EE0EEA">
      <w:pPr>
        <w:jc w:val="both"/>
        <w:rPr>
          <w:rFonts w:ascii="Montserrat" w:hAnsi="Montserrat"/>
          <w:bCs/>
          <w:sz w:val="22"/>
          <w:szCs w:val="22"/>
        </w:rPr>
      </w:pPr>
    </w:p>
    <w:p w14:paraId="04668C36" w14:textId="3FC22DB5" w:rsidR="00EE0EEA" w:rsidRPr="00EE0EEA" w:rsidRDefault="00EE0EEA" w:rsidP="00EE0EEA">
      <w:pPr>
        <w:jc w:val="both"/>
        <w:rPr>
          <w:rFonts w:ascii="Montserrat" w:hAnsi="Montserrat"/>
          <w:bCs/>
          <w:sz w:val="22"/>
          <w:szCs w:val="22"/>
        </w:rPr>
      </w:pPr>
      <w:r w:rsidRPr="00EE0EEA">
        <w:rPr>
          <w:rFonts w:ascii="Montserrat" w:hAnsi="Montserrat"/>
          <w:bCs/>
          <w:sz w:val="22"/>
          <w:szCs w:val="22"/>
        </w:rPr>
        <w:t>Antes de que comience</w:t>
      </w:r>
      <w:r w:rsidR="00F613F7">
        <w:rPr>
          <w:rFonts w:ascii="Montserrat" w:hAnsi="Montserrat"/>
          <w:bCs/>
          <w:sz w:val="22"/>
          <w:szCs w:val="22"/>
        </w:rPr>
        <w:t>s</w:t>
      </w:r>
      <w:r w:rsidRPr="00EE0EEA">
        <w:rPr>
          <w:rFonts w:ascii="Montserrat" w:hAnsi="Montserrat"/>
          <w:bCs/>
          <w:sz w:val="22"/>
          <w:szCs w:val="22"/>
        </w:rPr>
        <w:t xml:space="preserve"> a escribir </w:t>
      </w:r>
      <w:r w:rsidR="00F613F7">
        <w:rPr>
          <w:rFonts w:ascii="Montserrat" w:hAnsi="Montserrat"/>
          <w:bCs/>
          <w:sz w:val="22"/>
          <w:szCs w:val="22"/>
        </w:rPr>
        <w:t>el borrador</w:t>
      </w:r>
      <w:r w:rsidRPr="00EE0EEA">
        <w:rPr>
          <w:rFonts w:ascii="Montserrat" w:hAnsi="Montserrat"/>
          <w:bCs/>
          <w:sz w:val="22"/>
          <w:szCs w:val="22"/>
        </w:rPr>
        <w:t xml:space="preserve"> de </w:t>
      </w:r>
      <w:r w:rsidR="00F613F7">
        <w:rPr>
          <w:rFonts w:ascii="Montserrat" w:hAnsi="Montserrat"/>
          <w:bCs/>
          <w:sz w:val="22"/>
          <w:szCs w:val="22"/>
        </w:rPr>
        <w:t>t</w:t>
      </w:r>
      <w:r w:rsidRPr="00EE0EEA">
        <w:rPr>
          <w:rFonts w:ascii="Montserrat" w:hAnsi="Montserrat"/>
          <w:bCs/>
          <w:sz w:val="22"/>
          <w:szCs w:val="22"/>
        </w:rPr>
        <w:t>u carta, reflexion</w:t>
      </w:r>
      <w:r w:rsidR="00F613F7">
        <w:rPr>
          <w:rFonts w:ascii="Montserrat" w:hAnsi="Montserrat"/>
          <w:bCs/>
          <w:sz w:val="22"/>
          <w:szCs w:val="22"/>
        </w:rPr>
        <w:t>a</w:t>
      </w:r>
      <w:r w:rsidRPr="00EE0EEA">
        <w:rPr>
          <w:rFonts w:ascii="Montserrat" w:hAnsi="Montserrat"/>
          <w:bCs/>
          <w:sz w:val="22"/>
          <w:szCs w:val="22"/>
        </w:rPr>
        <w:t xml:space="preserve"> sobre el tipo de relación que sostiene</w:t>
      </w:r>
      <w:r w:rsidR="00F613F7">
        <w:rPr>
          <w:rFonts w:ascii="Montserrat" w:hAnsi="Montserrat"/>
          <w:bCs/>
          <w:sz w:val="22"/>
          <w:szCs w:val="22"/>
        </w:rPr>
        <w:t>s</w:t>
      </w:r>
      <w:r w:rsidRPr="00EE0EEA">
        <w:rPr>
          <w:rFonts w:ascii="Montserrat" w:hAnsi="Montserrat"/>
          <w:bCs/>
          <w:sz w:val="22"/>
          <w:szCs w:val="22"/>
        </w:rPr>
        <w:t xml:space="preserve"> con el destinatario de </w:t>
      </w:r>
      <w:r w:rsidR="00F613F7">
        <w:rPr>
          <w:rFonts w:ascii="Montserrat" w:hAnsi="Montserrat"/>
          <w:bCs/>
          <w:sz w:val="22"/>
          <w:szCs w:val="22"/>
        </w:rPr>
        <w:t>t</w:t>
      </w:r>
      <w:r w:rsidRPr="00EE0EEA">
        <w:rPr>
          <w:rFonts w:ascii="Montserrat" w:hAnsi="Montserrat"/>
          <w:bCs/>
          <w:sz w:val="22"/>
          <w:szCs w:val="22"/>
        </w:rPr>
        <w:t>u carta</w:t>
      </w:r>
      <w:r w:rsidR="00F613F7">
        <w:rPr>
          <w:rFonts w:ascii="Montserrat" w:hAnsi="Montserrat"/>
          <w:bCs/>
          <w:sz w:val="22"/>
          <w:szCs w:val="22"/>
        </w:rPr>
        <w:t xml:space="preserve">, ya que de ello depende la adaptación del </w:t>
      </w:r>
      <w:r w:rsidRPr="00EE0EEA">
        <w:rPr>
          <w:rFonts w:ascii="Montserrat" w:hAnsi="Montserrat"/>
          <w:bCs/>
          <w:sz w:val="22"/>
          <w:szCs w:val="22"/>
        </w:rPr>
        <w:t xml:space="preserve">lenguaje </w:t>
      </w:r>
      <w:r w:rsidR="00F613F7">
        <w:rPr>
          <w:rFonts w:ascii="Montserrat" w:hAnsi="Montserrat"/>
          <w:bCs/>
          <w:sz w:val="22"/>
          <w:szCs w:val="22"/>
        </w:rPr>
        <w:t xml:space="preserve">que vas a emplear para comunicarte, lo </w:t>
      </w:r>
      <w:r w:rsidR="00F613F7">
        <w:rPr>
          <w:rFonts w:ascii="Montserrat" w:hAnsi="Montserrat"/>
          <w:bCs/>
          <w:sz w:val="22"/>
          <w:szCs w:val="22"/>
        </w:rPr>
        <w:lastRenderedPageBreak/>
        <w:t>cual d</w:t>
      </w:r>
      <w:r w:rsidRPr="00EE0EEA">
        <w:rPr>
          <w:rFonts w:ascii="Montserrat" w:hAnsi="Montserrat"/>
          <w:bCs/>
          <w:sz w:val="22"/>
          <w:szCs w:val="22"/>
        </w:rPr>
        <w:t>etermin</w:t>
      </w:r>
      <w:r w:rsidR="00F613F7">
        <w:rPr>
          <w:rFonts w:ascii="Montserrat" w:hAnsi="Montserrat"/>
          <w:bCs/>
          <w:sz w:val="22"/>
          <w:szCs w:val="22"/>
        </w:rPr>
        <w:t>a</w:t>
      </w:r>
      <w:r w:rsidRPr="00EE0EEA">
        <w:rPr>
          <w:rFonts w:ascii="Montserrat" w:hAnsi="Montserrat"/>
          <w:bCs/>
          <w:sz w:val="22"/>
          <w:szCs w:val="22"/>
        </w:rPr>
        <w:t xml:space="preserve"> cómo </w:t>
      </w:r>
      <w:r w:rsidR="00F613F7">
        <w:rPr>
          <w:rFonts w:ascii="Montserrat" w:hAnsi="Montserrat"/>
          <w:bCs/>
          <w:sz w:val="22"/>
          <w:szCs w:val="22"/>
        </w:rPr>
        <w:t>t</w:t>
      </w:r>
      <w:r w:rsidRPr="00EE0EEA">
        <w:rPr>
          <w:rFonts w:ascii="Montserrat" w:hAnsi="Montserrat"/>
          <w:bCs/>
          <w:sz w:val="22"/>
          <w:szCs w:val="22"/>
        </w:rPr>
        <w:t>e dirigirá</w:t>
      </w:r>
      <w:r w:rsidR="00F613F7">
        <w:rPr>
          <w:rFonts w:ascii="Montserrat" w:hAnsi="Montserrat"/>
          <w:bCs/>
          <w:sz w:val="22"/>
          <w:szCs w:val="22"/>
        </w:rPr>
        <w:t>s</w:t>
      </w:r>
      <w:r w:rsidRPr="00EE0EEA">
        <w:rPr>
          <w:rFonts w:ascii="Montserrat" w:hAnsi="Montserrat"/>
          <w:bCs/>
          <w:sz w:val="22"/>
          <w:szCs w:val="22"/>
        </w:rPr>
        <w:t xml:space="preserve"> a él</w:t>
      </w:r>
      <w:r w:rsidR="00F613F7">
        <w:rPr>
          <w:rFonts w:ascii="Montserrat" w:hAnsi="Montserrat"/>
          <w:bCs/>
          <w:sz w:val="22"/>
          <w:szCs w:val="22"/>
        </w:rPr>
        <w:t xml:space="preserve"> o ella</w:t>
      </w:r>
      <w:r w:rsidR="00004C8F">
        <w:rPr>
          <w:rFonts w:ascii="Montserrat" w:hAnsi="Montserrat"/>
          <w:bCs/>
          <w:sz w:val="22"/>
          <w:szCs w:val="22"/>
        </w:rPr>
        <w:t>, p</w:t>
      </w:r>
      <w:r w:rsidRPr="00EE0EEA">
        <w:rPr>
          <w:rFonts w:ascii="Montserrat" w:hAnsi="Montserrat"/>
          <w:bCs/>
          <w:sz w:val="22"/>
          <w:szCs w:val="22"/>
        </w:rPr>
        <w:t xml:space="preserve">or ejemplo, </w:t>
      </w:r>
      <w:r w:rsidR="00F613F7">
        <w:rPr>
          <w:rFonts w:ascii="Montserrat" w:hAnsi="Montserrat"/>
          <w:bCs/>
          <w:sz w:val="22"/>
          <w:szCs w:val="22"/>
        </w:rPr>
        <w:t xml:space="preserve">la sobrina que le escribe a su tía, lo hace </w:t>
      </w:r>
      <w:r w:rsidRPr="00EE0EEA">
        <w:rPr>
          <w:rFonts w:ascii="Montserrat" w:hAnsi="Montserrat"/>
          <w:bCs/>
          <w:sz w:val="22"/>
          <w:szCs w:val="22"/>
        </w:rPr>
        <w:t xml:space="preserve">con muchísimo cariño, y </w:t>
      </w:r>
      <w:r w:rsidR="00F613F7">
        <w:rPr>
          <w:rFonts w:ascii="Montserrat" w:hAnsi="Montserrat"/>
          <w:bCs/>
          <w:sz w:val="22"/>
          <w:szCs w:val="22"/>
        </w:rPr>
        <w:t xml:space="preserve">le </w:t>
      </w:r>
      <w:r w:rsidR="00004C8F">
        <w:rPr>
          <w:rFonts w:ascii="Montserrat" w:hAnsi="Montserrat"/>
          <w:bCs/>
          <w:sz w:val="22"/>
          <w:szCs w:val="22"/>
        </w:rPr>
        <w:t xml:space="preserve">habla de tú, </w:t>
      </w:r>
      <w:r w:rsidRPr="00EE0EEA">
        <w:rPr>
          <w:rFonts w:ascii="Montserrat" w:hAnsi="Montserrat"/>
          <w:bCs/>
          <w:sz w:val="22"/>
          <w:szCs w:val="22"/>
        </w:rPr>
        <w:t xml:space="preserve">sobre lo del tratamiento </w:t>
      </w:r>
      <w:r w:rsidR="00F613F7">
        <w:rPr>
          <w:rFonts w:ascii="Montserrat" w:hAnsi="Montserrat"/>
          <w:bCs/>
          <w:sz w:val="22"/>
          <w:szCs w:val="22"/>
        </w:rPr>
        <w:t>que le dará, habrá de decidir cómo se</w:t>
      </w:r>
      <w:r w:rsidRPr="00EE0EEA">
        <w:rPr>
          <w:rFonts w:ascii="Montserrat" w:hAnsi="Montserrat"/>
          <w:bCs/>
          <w:sz w:val="22"/>
          <w:szCs w:val="22"/>
        </w:rPr>
        <w:t xml:space="preserve"> referir</w:t>
      </w:r>
      <w:r w:rsidR="00F613F7">
        <w:rPr>
          <w:rFonts w:ascii="Montserrat" w:hAnsi="Montserrat"/>
          <w:bCs/>
          <w:sz w:val="22"/>
          <w:szCs w:val="22"/>
        </w:rPr>
        <w:t>á</w:t>
      </w:r>
      <w:r w:rsidRPr="00EE0EEA">
        <w:rPr>
          <w:rFonts w:ascii="Montserrat" w:hAnsi="Montserrat"/>
          <w:bCs/>
          <w:sz w:val="22"/>
          <w:szCs w:val="22"/>
        </w:rPr>
        <w:t xml:space="preserve"> a ella</w:t>
      </w:r>
      <w:r w:rsidR="00F613F7">
        <w:rPr>
          <w:rFonts w:ascii="Montserrat" w:hAnsi="Montserrat"/>
          <w:bCs/>
          <w:sz w:val="22"/>
          <w:szCs w:val="22"/>
        </w:rPr>
        <w:t>,</w:t>
      </w:r>
      <w:r w:rsidRPr="00EE0EEA">
        <w:rPr>
          <w:rFonts w:ascii="Montserrat" w:hAnsi="Montserrat"/>
          <w:bCs/>
          <w:sz w:val="22"/>
          <w:szCs w:val="22"/>
        </w:rPr>
        <w:t xml:space="preserve"> como “doña”, por el enorme respeto que le t</w:t>
      </w:r>
      <w:r w:rsidR="00F613F7">
        <w:rPr>
          <w:rFonts w:ascii="Montserrat" w:hAnsi="Montserrat"/>
          <w:bCs/>
          <w:sz w:val="22"/>
          <w:szCs w:val="22"/>
        </w:rPr>
        <w:t>iene</w:t>
      </w:r>
      <w:r w:rsidRPr="00EE0EEA">
        <w:rPr>
          <w:rFonts w:ascii="Montserrat" w:hAnsi="Montserrat"/>
          <w:bCs/>
          <w:sz w:val="22"/>
          <w:szCs w:val="22"/>
        </w:rPr>
        <w:t>, y para darle un ligero toque lúdico.</w:t>
      </w:r>
    </w:p>
    <w:p w14:paraId="6D1DA5E4" w14:textId="77777777" w:rsidR="00EE0EEA" w:rsidRPr="00004C8F" w:rsidRDefault="00EE0EEA" w:rsidP="00EE0EEA">
      <w:pPr>
        <w:jc w:val="both"/>
        <w:rPr>
          <w:rFonts w:ascii="Montserrat" w:hAnsi="Montserrat"/>
          <w:bCs/>
          <w:sz w:val="22"/>
          <w:szCs w:val="22"/>
        </w:rPr>
      </w:pPr>
    </w:p>
    <w:p w14:paraId="25721776" w14:textId="1970EB68" w:rsidR="00EE0EEA" w:rsidRPr="00F613F7" w:rsidRDefault="00EE0EEA" w:rsidP="00F613F7">
      <w:pPr>
        <w:jc w:val="center"/>
        <w:rPr>
          <w:rFonts w:ascii="Montserrat" w:hAnsi="Montserrat"/>
          <w:b/>
          <w:sz w:val="22"/>
          <w:szCs w:val="22"/>
        </w:rPr>
      </w:pPr>
      <w:r w:rsidRPr="00004C8F">
        <w:rPr>
          <w:rFonts w:ascii="Montserrat" w:hAnsi="Montserrat"/>
          <w:sz w:val="22"/>
          <w:szCs w:val="22"/>
        </w:rPr>
        <w:t xml:space="preserve">¿Cómo </w:t>
      </w:r>
      <w:r w:rsidR="00F613F7" w:rsidRPr="00004C8F">
        <w:rPr>
          <w:rFonts w:ascii="Montserrat" w:hAnsi="Montserrat"/>
          <w:sz w:val="22"/>
          <w:szCs w:val="22"/>
        </w:rPr>
        <w:t>t</w:t>
      </w:r>
      <w:r w:rsidRPr="00004C8F">
        <w:rPr>
          <w:rFonts w:ascii="Montserrat" w:hAnsi="Montserrat"/>
          <w:sz w:val="22"/>
          <w:szCs w:val="22"/>
        </w:rPr>
        <w:t>e dirigirá</w:t>
      </w:r>
      <w:r w:rsidR="00F613F7" w:rsidRPr="00004C8F">
        <w:rPr>
          <w:rFonts w:ascii="Montserrat" w:hAnsi="Montserrat"/>
          <w:sz w:val="22"/>
          <w:szCs w:val="22"/>
        </w:rPr>
        <w:t>s</w:t>
      </w:r>
      <w:r w:rsidRPr="00004C8F">
        <w:rPr>
          <w:rFonts w:ascii="Montserrat" w:hAnsi="Montserrat"/>
          <w:sz w:val="22"/>
          <w:szCs w:val="22"/>
        </w:rPr>
        <w:t xml:space="preserve"> a </w:t>
      </w:r>
      <w:r w:rsidR="00F613F7" w:rsidRPr="00004C8F">
        <w:rPr>
          <w:rFonts w:ascii="Montserrat" w:hAnsi="Montserrat"/>
          <w:sz w:val="22"/>
          <w:szCs w:val="22"/>
        </w:rPr>
        <w:t>t</w:t>
      </w:r>
      <w:r w:rsidRPr="00004C8F">
        <w:rPr>
          <w:rFonts w:ascii="Montserrat" w:hAnsi="Montserrat"/>
          <w:sz w:val="22"/>
          <w:szCs w:val="22"/>
        </w:rPr>
        <w:t>u destinatario?</w:t>
      </w:r>
    </w:p>
    <w:p w14:paraId="24FAD89E" w14:textId="77777777" w:rsidR="00EE0EEA" w:rsidRPr="00EE0EEA" w:rsidRDefault="00EE0EEA" w:rsidP="00EE0EEA">
      <w:pPr>
        <w:jc w:val="both"/>
        <w:rPr>
          <w:rFonts w:ascii="Montserrat" w:hAnsi="Montserrat"/>
          <w:bCs/>
          <w:sz w:val="22"/>
          <w:szCs w:val="22"/>
        </w:rPr>
      </w:pPr>
    </w:p>
    <w:p w14:paraId="4543BF2B" w14:textId="5A1611F2" w:rsidR="00EE0EEA" w:rsidRPr="00EE0EEA" w:rsidRDefault="00EE0EEA" w:rsidP="00EE0EEA">
      <w:pPr>
        <w:jc w:val="both"/>
        <w:rPr>
          <w:rFonts w:ascii="Montserrat" w:hAnsi="Montserrat"/>
          <w:bCs/>
          <w:sz w:val="22"/>
          <w:szCs w:val="22"/>
        </w:rPr>
      </w:pPr>
      <w:r w:rsidRPr="00EE0EEA">
        <w:rPr>
          <w:rFonts w:ascii="Montserrat" w:hAnsi="Montserrat"/>
          <w:bCs/>
          <w:sz w:val="22"/>
          <w:szCs w:val="22"/>
        </w:rPr>
        <w:t>¿Le hablará</w:t>
      </w:r>
      <w:r w:rsidR="00F613F7">
        <w:rPr>
          <w:rFonts w:ascii="Montserrat" w:hAnsi="Montserrat"/>
          <w:bCs/>
          <w:sz w:val="22"/>
          <w:szCs w:val="22"/>
        </w:rPr>
        <w:t>s</w:t>
      </w:r>
      <w:r w:rsidRPr="00EE0EEA">
        <w:rPr>
          <w:rFonts w:ascii="Montserrat" w:hAnsi="Montserrat"/>
          <w:bCs/>
          <w:sz w:val="22"/>
          <w:szCs w:val="22"/>
        </w:rPr>
        <w:t xml:space="preserve"> con mucha confianza o marcará</w:t>
      </w:r>
      <w:r w:rsidR="00F613F7">
        <w:rPr>
          <w:rFonts w:ascii="Montserrat" w:hAnsi="Montserrat"/>
          <w:bCs/>
          <w:sz w:val="22"/>
          <w:szCs w:val="22"/>
        </w:rPr>
        <w:t>s</w:t>
      </w:r>
      <w:r w:rsidRPr="00EE0EEA">
        <w:rPr>
          <w:rFonts w:ascii="Montserrat" w:hAnsi="Montserrat"/>
          <w:bCs/>
          <w:sz w:val="22"/>
          <w:szCs w:val="22"/>
        </w:rPr>
        <w:t xml:space="preserve"> algún tipo de distancia? ¿Le hablará</w:t>
      </w:r>
      <w:r w:rsidR="00F613F7">
        <w:rPr>
          <w:rFonts w:ascii="Montserrat" w:hAnsi="Montserrat"/>
          <w:bCs/>
          <w:sz w:val="22"/>
          <w:szCs w:val="22"/>
        </w:rPr>
        <w:t>s</w:t>
      </w:r>
      <w:r w:rsidRPr="00EE0EEA">
        <w:rPr>
          <w:rFonts w:ascii="Montserrat" w:hAnsi="Montserrat"/>
          <w:bCs/>
          <w:sz w:val="22"/>
          <w:szCs w:val="22"/>
        </w:rPr>
        <w:t xml:space="preserve"> de tú o de usted? ¿Incluirá</w:t>
      </w:r>
      <w:r w:rsidR="00F613F7">
        <w:rPr>
          <w:rFonts w:ascii="Montserrat" w:hAnsi="Montserrat"/>
          <w:bCs/>
          <w:sz w:val="22"/>
          <w:szCs w:val="22"/>
        </w:rPr>
        <w:t>s</w:t>
      </w:r>
      <w:r w:rsidRPr="00EE0EEA">
        <w:rPr>
          <w:rFonts w:ascii="Montserrat" w:hAnsi="Montserrat"/>
          <w:bCs/>
          <w:sz w:val="22"/>
          <w:szCs w:val="22"/>
        </w:rPr>
        <w:t xml:space="preserve"> algún tratamiento como “señora”, “señor”, “maestra”, “maestro”, “doña”, “don”, etcétera? </w:t>
      </w:r>
    </w:p>
    <w:p w14:paraId="5309B820" w14:textId="77777777" w:rsidR="00EE0EEA" w:rsidRPr="00EE0EEA" w:rsidRDefault="00EE0EEA" w:rsidP="00EE0EEA">
      <w:pPr>
        <w:jc w:val="both"/>
        <w:rPr>
          <w:rFonts w:ascii="Montserrat" w:hAnsi="Montserrat"/>
          <w:bCs/>
          <w:sz w:val="22"/>
          <w:szCs w:val="22"/>
        </w:rPr>
      </w:pPr>
    </w:p>
    <w:p w14:paraId="37C1016B" w14:textId="0A9CA3D7" w:rsidR="00EE0EEA" w:rsidRPr="00EE0EEA" w:rsidRDefault="00EE0EEA" w:rsidP="00EE0EEA">
      <w:pPr>
        <w:jc w:val="both"/>
        <w:rPr>
          <w:rFonts w:ascii="Montserrat" w:hAnsi="Montserrat"/>
          <w:bCs/>
          <w:sz w:val="22"/>
          <w:szCs w:val="22"/>
        </w:rPr>
      </w:pPr>
      <w:r w:rsidRPr="00EE0EEA">
        <w:rPr>
          <w:rFonts w:ascii="Montserrat" w:hAnsi="Montserrat"/>
          <w:bCs/>
          <w:sz w:val="22"/>
          <w:szCs w:val="22"/>
        </w:rPr>
        <w:t>¿</w:t>
      </w:r>
      <w:r w:rsidR="00F613F7">
        <w:rPr>
          <w:rFonts w:ascii="Montserrat" w:hAnsi="Montserrat"/>
          <w:bCs/>
          <w:sz w:val="22"/>
          <w:szCs w:val="22"/>
        </w:rPr>
        <w:t>A</w:t>
      </w:r>
      <w:r w:rsidRPr="00EE0EEA">
        <w:rPr>
          <w:rFonts w:ascii="Montserrat" w:hAnsi="Montserrat"/>
          <w:bCs/>
          <w:sz w:val="22"/>
          <w:szCs w:val="22"/>
        </w:rPr>
        <w:t>lguna recomendación más, previa al comienzo de la redacción de</w:t>
      </w:r>
      <w:r w:rsidR="00F613F7">
        <w:rPr>
          <w:rFonts w:ascii="Montserrat" w:hAnsi="Montserrat"/>
          <w:bCs/>
          <w:sz w:val="22"/>
          <w:szCs w:val="22"/>
        </w:rPr>
        <w:t xml:space="preserve">l </w:t>
      </w:r>
      <w:r w:rsidRPr="00EE0EEA">
        <w:rPr>
          <w:rFonts w:ascii="Montserrat" w:hAnsi="Montserrat"/>
          <w:bCs/>
          <w:sz w:val="22"/>
          <w:szCs w:val="22"/>
        </w:rPr>
        <w:t>borrador</w:t>
      </w:r>
      <w:r w:rsidR="00F613F7">
        <w:rPr>
          <w:rFonts w:ascii="Montserrat" w:hAnsi="Montserrat"/>
          <w:bCs/>
          <w:sz w:val="22"/>
          <w:szCs w:val="22"/>
        </w:rPr>
        <w:t xml:space="preserve"> de la carta</w:t>
      </w:r>
      <w:r w:rsidRPr="00EE0EEA">
        <w:rPr>
          <w:rFonts w:ascii="Montserrat" w:hAnsi="Montserrat"/>
          <w:bCs/>
          <w:sz w:val="22"/>
          <w:szCs w:val="22"/>
        </w:rPr>
        <w:t>?</w:t>
      </w:r>
    </w:p>
    <w:p w14:paraId="02603E11" w14:textId="77777777" w:rsidR="00EE0EEA" w:rsidRPr="00EE0EEA" w:rsidRDefault="00EE0EEA" w:rsidP="00EE0EEA">
      <w:pPr>
        <w:jc w:val="both"/>
        <w:rPr>
          <w:rFonts w:ascii="Montserrat" w:hAnsi="Montserrat"/>
          <w:bCs/>
          <w:sz w:val="22"/>
          <w:szCs w:val="22"/>
        </w:rPr>
      </w:pPr>
    </w:p>
    <w:p w14:paraId="7BD375E9" w14:textId="4BA3C802" w:rsidR="004D4BF1" w:rsidRDefault="004D4BF1" w:rsidP="004D4BF1">
      <w:pPr>
        <w:jc w:val="center"/>
        <w:rPr>
          <w:rFonts w:ascii="Montserrat" w:hAnsi="Montserrat"/>
          <w:bCs/>
          <w:sz w:val="22"/>
          <w:szCs w:val="22"/>
        </w:rPr>
      </w:pPr>
      <w:r>
        <w:rPr>
          <w:lang w:val="en-US"/>
        </w:rPr>
        <w:drawing>
          <wp:inline distT="0" distB="0" distL="0" distR="0" wp14:anchorId="653CD9E1" wp14:editId="6664547C">
            <wp:extent cx="4735607" cy="324802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5622" cy="3316622"/>
                    </a:xfrm>
                    <a:prstGeom prst="rect">
                      <a:avLst/>
                    </a:prstGeom>
                  </pic:spPr>
                </pic:pic>
              </a:graphicData>
            </a:graphic>
          </wp:inline>
        </w:drawing>
      </w:r>
    </w:p>
    <w:p w14:paraId="368E9A0D" w14:textId="77777777" w:rsidR="004D4BF1" w:rsidRDefault="004D4BF1" w:rsidP="00EE0EEA">
      <w:pPr>
        <w:jc w:val="both"/>
        <w:rPr>
          <w:rFonts w:ascii="Montserrat" w:hAnsi="Montserrat"/>
          <w:bCs/>
          <w:sz w:val="22"/>
          <w:szCs w:val="22"/>
        </w:rPr>
      </w:pPr>
    </w:p>
    <w:p w14:paraId="1DEA8277" w14:textId="02A90E9E" w:rsidR="00EE0EEA" w:rsidRPr="00EE0EEA" w:rsidRDefault="004D4BF1" w:rsidP="00EE0EEA">
      <w:pPr>
        <w:jc w:val="both"/>
        <w:rPr>
          <w:rFonts w:ascii="Montserrat" w:hAnsi="Montserrat"/>
          <w:bCs/>
          <w:sz w:val="22"/>
          <w:szCs w:val="22"/>
        </w:rPr>
      </w:pPr>
      <w:r>
        <w:rPr>
          <w:rFonts w:ascii="Montserrat" w:hAnsi="Montserrat"/>
          <w:bCs/>
          <w:sz w:val="22"/>
          <w:szCs w:val="22"/>
        </w:rPr>
        <w:t>Recuerda</w:t>
      </w:r>
      <w:r w:rsidR="00EE0EEA" w:rsidRPr="00EE0EEA">
        <w:rPr>
          <w:rFonts w:ascii="Montserrat" w:hAnsi="Montserrat"/>
          <w:bCs/>
          <w:sz w:val="22"/>
          <w:szCs w:val="22"/>
        </w:rPr>
        <w:t xml:space="preserve"> emplear deícticos, es decir, aquellas palabras y expresiones que aluden a un tiempo, lugar, sujeto o cosa cuyo referente se halla en otra parte del texto y que, entre otras cosas, evita reiteraciones innecesarias.</w:t>
      </w:r>
    </w:p>
    <w:p w14:paraId="489BD4FD" w14:textId="1FADDADC" w:rsidR="00EE0EEA" w:rsidRDefault="00EE0EEA" w:rsidP="00EE0EEA">
      <w:pPr>
        <w:jc w:val="both"/>
        <w:rPr>
          <w:rFonts w:ascii="Montserrat" w:hAnsi="Montserrat"/>
          <w:bCs/>
          <w:sz w:val="22"/>
          <w:szCs w:val="22"/>
        </w:rPr>
      </w:pPr>
    </w:p>
    <w:p w14:paraId="6BB1ECD5" w14:textId="5018C85D" w:rsidR="00695775" w:rsidRPr="00EE0EEA" w:rsidRDefault="00695775" w:rsidP="00695775">
      <w:pPr>
        <w:jc w:val="center"/>
        <w:rPr>
          <w:rFonts w:ascii="Montserrat" w:hAnsi="Montserrat"/>
          <w:bCs/>
          <w:sz w:val="22"/>
          <w:szCs w:val="22"/>
        </w:rPr>
      </w:pPr>
      <w:r w:rsidRPr="00004C8F">
        <w:rPr>
          <w:rFonts w:ascii="Montserrat" w:hAnsi="Montserrat"/>
          <w:bCs/>
          <w:color w:val="2F5496" w:themeColor="accent5" w:themeShade="BF"/>
          <w:sz w:val="22"/>
          <w:szCs w:val="22"/>
        </w:rPr>
        <w:t>https://libros.conaliteg.gob.mx/20/P6ESA.htm#page/152</w:t>
      </w:r>
    </w:p>
    <w:p w14:paraId="43BC6D42" w14:textId="1E4A10C6" w:rsidR="00695775" w:rsidRDefault="00695775" w:rsidP="00695775">
      <w:pPr>
        <w:jc w:val="center"/>
        <w:rPr>
          <w:rFonts w:ascii="Montserrat" w:hAnsi="Montserrat"/>
          <w:bCs/>
          <w:sz w:val="22"/>
          <w:szCs w:val="22"/>
        </w:rPr>
      </w:pPr>
      <w:r>
        <w:rPr>
          <w:lang w:val="en-US"/>
        </w:rPr>
        <w:drawing>
          <wp:inline distT="0" distB="0" distL="0" distR="0" wp14:anchorId="1A724B82" wp14:editId="6115E2E2">
            <wp:extent cx="2286000" cy="210603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0728" cy="2128819"/>
                    </a:xfrm>
                    <a:prstGeom prst="rect">
                      <a:avLst/>
                    </a:prstGeom>
                  </pic:spPr>
                </pic:pic>
              </a:graphicData>
            </a:graphic>
          </wp:inline>
        </w:drawing>
      </w:r>
    </w:p>
    <w:p w14:paraId="7DCDC30D" w14:textId="62E2BDE4" w:rsidR="00EE0EEA" w:rsidRPr="00EE0EEA" w:rsidRDefault="00EE0EEA" w:rsidP="00EE0EEA">
      <w:pPr>
        <w:jc w:val="both"/>
        <w:rPr>
          <w:rFonts w:ascii="Montserrat" w:hAnsi="Montserrat"/>
          <w:bCs/>
          <w:sz w:val="22"/>
          <w:szCs w:val="22"/>
        </w:rPr>
      </w:pPr>
      <w:r w:rsidRPr="00EE0EEA">
        <w:rPr>
          <w:rFonts w:ascii="Montserrat" w:hAnsi="Montserrat"/>
          <w:bCs/>
          <w:sz w:val="22"/>
          <w:szCs w:val="22"/>
        </w:rPr>
        <w:lastRenderedPageBreak/>
        <w:t>Luego de que haya</w:t>
      </w:r>
      <w:r w:rsidR="00695775">
        <w:rPr>
          <w:rFonts w:ascii="Montserrat" w:hAnsi="Montserrat"/>
          <w:bCs/>
          <w:sz w:val="22"/>
          <w:szCs w:val="22"/>
        </w:rPr>
        <w:t>s</w:t>
      </w:r>
      <w:r w:rsidRPr="00EE0EEA">
        <w:rPr>
          <w:rFonts w:ascii="Montserrat" w:hAnsi="Montserrat"/>
          <w:bCs/>
          <w:sz w:val="22"/>
          <w:szCs w:val="22"/>
        </w:rPr>
        <w:t xml:space="preserve"> reflexionado en torno a esto, </w:t>
      </w:r>
      <w:r w:rsidR="00695775">
        <w:rPr>
          <w:rFonts w:ascii="Montserrat" w:hAnsi="Montserrat"/>
          <w:bCs/>
          <w:sz w:val="22"/>
          <w:szCs w:val="22"/>
        </w:rPr>
        <w:t>redacta</w:t>
      </w:r>
      <w:r w:rsidRPr="00EE0EEA">
        <w:rPr>
          <w:rFonts w:ascii="Montserrat" w:hAnsi="Montserrat"/>
          <w:bCs/>
          <w:sz w:val="22"/>
          <w:szCs w:val="22"/>
        </w:rPr>
        <w:t xml:space="preserve"> el borrador de </w:t>
      </w:r>
      <w:r w:rsidR="00695775">
        <w:rPr>
          <w:rFonts w:ascii="Montserrat" w:hAnsi="Montserrat"/>
          <w:bCs/>
          <w:sz w:val="22"/>
          <w:szCs w:val="22"/>
        </w:rPr>
        <w:t>t</w:t>
      </w:r>
      <w:r w:rsidRPr="00EE0EEA">
        <w:rPr>
          <w:rFonts w:ascii="Montserrat" w:hAnsi="Montserrat"/>
          <w:bCs/>
          <w:sz w:val="22"/>
          <w:szCs w:val="22"/>
        </w:rPr>
        <w:t xml:space="preserve">u carta en el espacio que aparece en la parte superior de la página 152 de </w:t>
      </w:r>
      <w:r w:rsidR="00695775">
        <w:rPr>
          <w:rFonts w:ascii="Montserrat" w:hAnsi="Montserrat"/>
          <w:bCs/>
          <w:sz w:val="22"/>
          <w:szCs w:val="22"/>
        </w:rPr>
        <w:t>t</w:t>
      </w:r>
      <w:r w:rsidRPr="00EE0EEA">
        <w:rPr>
          <w:rFonts w:ascii="Montserrat" w:hAnsi="Montserrat"/>
          <w:bCs/>
          <w:sz w:val="22"/>
          <w:szCs w:val="22"/>
        </w:rPr>
        <w:t xml:space="preserve">u libro de texto, o en </w:t>
      </w:r>
      <w:r w:rsidR="00695775">
        <w:rPr>
          <w:rFonts w:ascii="Montserrat" w:hAnsi="Montserrat"/>
          <w:bCs/>
          <w:sz w:val="22"/>
          <w:szCs w:val="22"/>
        </w:rPr>
        <w:t>t</w:t>
      </w:r>
      <w:r w:rsidRPr="00EE0EEA">
        <w:rPr>
          <w:rFonts w:ascii="Montserrat" w:hAnsi="Montserrat"/>
          <w:bCs/>
          <w:sz w:val="22"/>
          <w:szCs w:val="22"/>
        </w:rPr>
        <w:t xml:space="preserve">u cuaderno (donde </w:t>
      </w:r>
      <w:r w:rsidR="00695775">
        <w:rPr>
          <w:rFonts w:ascii="Montserrat" w:hAnsi="Montserrat"/>
          <w:bCs/>
          <w:sz w:val="22"/>
          <w:szCs w:val="22"/>
        </w:rPr>
        <w:t>te</w:t>
      </w:r>
      <w:r w:rsidRPr="00EE0EEA">
        <w:rPr>
          <w:rFonts w:ascii="Montserrat" w:hAnsi="Montserrat"/>
          <w:bCs/>
          <w:sz w:val="22"/>
          <w:szCs w:val="22"/>
        </w:rPr>
        <w:t xml:space="preserve"> resulte más cómodo). Para ello </w:t>
      </w:r>
      <w:r w:rsidR="00695775">
        <w:rPr>
          <w:rFonts w:ascii="Montserrat" w:hAnsi="Montserrat"/>
          <w:bCs/>
          <w:sz w:val="22"/>
          <w:szCs w:val="22"/>
        </w:rPr>
        <w:t>te</w:t>
      </w:r>
      <w:r w:rsidRPr="00EE0EEA">
        <w:rPr>
          <w:rFonts w:ascii="Montserrat" w:hAnsi="Montserrat"/>
          <w:bCs/>
          <w:sz w:val="22"/>
          <w:szCs w:val="22"/>
        </w:rPr>
        <w:t xml:space="preserve"> recomiendo que use</w:t>
      </w:r>
      <w:r w:rsidR="00695775">
        <w:rPr>
          <w:rFonts w:ascii="Montserrat" w:hAnsi="Montserrat"/>
          <w:bCs/>
          <w:sz w:val="22"/>
          <w:szCs w:val="22"/>
        </w:rPr>
        <w:t>s</w:t>
      </w:r>
      <w:r w:rsidRPr="00EE0EEA">
        <w:rPr>
          <w:rFonts w:ascii="Montserrat" w:hAnsi="Montserrat"/>
          <w:bCs/>
          <w:sz w:val="22"/>
          <w:szCs w:val="22"/>
        </w:rPr>
        <w:t xml:space="preserve"> lápiz, para que pueda</w:t>
      </w:r>
      <w:r w:rsidR="00695775">
        <w:rPr>
          <w:rFonts w:ascii="Montserrat" w:hAnsi="Montserrat"/>
          <w:bCs/>
          <w:sz w:val="22"/>
          <w:szCs w:val="22"/>
        </w:rPr>
        <w:t>s</w:t>
      </w:r>
      <w:r w:rsidRPr="00EE0EEA">
        <w:rPr>
          <w:rFonts w:ascii="Montserrat" w:hAnsi="Montserrat"/>
          <w:bCs/>
          <w:sz w:val="22"/>
          <w:szCs w:val="22"/>
        </w:rPr>
        <w:t xml:space="preserve"> corregir </w:t>
      </w:r>
      <w:r w:rsidR="00695775">
        <w:rPr>
          <w:rFonts w:ascii="Montserrat" w:hAnsi="Montserrat"/>
          <w:bCs/>
          <w:sz w:val="22"/>
          <w:szCs w:val="22"/>
        </w:rPr>
        <w:t>t</w:t>
      </w:r>
      <w:r w:rsidRPr="00EE0EEA">
        <w:rPr>
          <w:rFonts w:ascii="Montserrat" w:hAnsi="Montserrat"/>
          <w:bCs/>
          <w:sz w:val="22"/>
          <w:szCs w:val="22"/>
        </w:rPr>
        <w:t>u texto con mayor facilidad.</w:t>
      </w:r>
    </w:p>
    <w:p w14:paraId="59C0CB92" w14:textId="77777777" w:rsidR="00EE0EEA" w:rsidRPr="00EE0EEA" w:rsidRDefault="00EE0EEA" w:rsidP="00EE0EEA">
      <w:pPr>
        <w:jc w:val="both"/>
        <w:rPr>
          <w:rFonts w:ascii="Montserrat" w:hAnsi="Montserrat"/>
          <w:bCs/>
          <w:sz w:val="22"/>
          <w:szCs w:val="22"/>
        </w:rPr>
      </w:pPr>
    </w:p>
    <w:p w14:paraId="08AD7ACD" w14:textId="60E12344" w:rsidR="00695775" w:rsidRPr="00EE0EEA" w:rsidRDefault="00695775" w:rsidP="00695775">
      <w:pPr>
        <w:jc w:val="both"/>
        <w:rPr>
          <w:rFonts w:ascii="Montserrat" w:hAnsi="Montserrat"/>
          <w:bCs/>
          <w:sz w:val="22"/>
          <w:szCs w:val="22"/>
        </w:rPr>
      </w:pPr>
      <w:r>
        <w:rPr>
          <w:rFonts w:ascii="Montserrat" w:hAnsi="Montserrat"/>
          <w:bCs/>
          <w:sz w:val="22"/>
          <w:szCs w:val="22"/>
        </w:rPr>
        <w:t>Una r</w:t>
      </w:r>
      <w:r w:rsidR="00EE0EEA" w:rsidRPr="00EE0EEA">
        <w:rPr>
          <w:rFonts w:ascii="Montserrat" w:hAnsi="Montserrat"/>
          <w:bCs/>
          <w:sz w:val="22"/>
          <w:szCs w:val="22"/>
        </w:rPr>
        <w:t xml:space="preserve">ecomendación para corregir </w:t>
      </w:r>
      <w:r>
        <w:rPr>
          <w:rFonts w:ascii="Montserrat" w:hAnsi="Montserrat"/>
          <w:bCs/>
          <w:sz w:val="22"/>
          <w:szCs w:val="22"/>
        </w:rPr>
        <w:t>el</w:t>
      </w:r>
      <w:r w:rsidR="00EE0EEA" w:rsidRPr="00EE0EEA">
        <w:rPr>
          <w:rFonts w:ascii="Montserrat" w:hAnsi="Montserrat"/>
          <w:bCs/>
          <w:sz w:val="22"/>
          <w:szCs w:val="22"/>
        </w:rPr>
        <w:t xml:space="preserve"> borrador de carta</w:t>
      </w:r>
      <w:r>
        <w:rPr>
          <w:rFonts w:ascii="Montserrat" w:hAnsi="Montserrat"/>
          <w:bCs/>
          <w:sz w:val="22"/>
          <w:szCs w:val="22"/>
        </w:rPr>
        <w:t xml:space="preserve">, es que leas </w:t>
      </w:r>
      <w:r w:rsidR="00EE0EEA" w:rsidRPr="00EE0EEA">
        <w:rPr>
          <w:rFonts w:ascii="Montserrat" w:hAnsi="Montserrat"/>
          <w:bCs/>
          <w:sz w:val="22"/>
          <w:szCs w:val="22"/>
        </w:rPr>
        <w:t>el borrador en voz alta para asegurar</w:t>
      </w:r>
      <w:r>
        <w:rPr>
          <w:rFonts w:ascii="Montserrat" w:hAnsi="Montserrat"/>
          <w:bCs/>
          <w:sz w:val="22"/>
          <w:szCs w:val="22"/>
        </w:rPr>
        <w:t>t</w:t>
      </w:r>
      <w:r w:rsidR="00EE0EEA" w:rsidRPr="00EE0EEA">
        <w:rPr>
          <w:rFonts w:ascii="Montserrat" w:hAnsi="Montserrat"/>
          <w:bCs/>
          <w:sz w:val="22"/>
          <w:szCs w:val="22"/>
        </w:rPr>
        <w:t>e de que es comprensible y de que la puntuación es correcta.</w:t>
      </w:r>
      <w:r>
        <w:rPr>
          <w:rFonts w:ascii="Montserrat" w:hAnsi="Montserrat"/>
          <w:bCs/>
          <w:sz w:val="22"/>
          <w:szCs w:val="22"/>
        </w:rPr>
        <w:t xml:space="preserve"> Es recomendable</w:t>
      </w:r>
      <w:r w:rsidRPr="00EE0EEA">
        <w:rPr>
          <w:rFonts w:ascii="Montserrat" w:hAnsi="Montserrat"/>
          <w:bCs/>
          <w:sz w:val="22"/>
          <w:szCs w:val="22"/>
        </w:rPr>
        <w:t xml:space="preserve"> que </w:t>
      </w:r>
      <w:r>
        <w:rPr>
          <w:rFonts w:ascii="Montserrat" w:hAnsi="Montserrat"/>
          <w:bCs/>
          <w:sz w:val="22"/>
          <w:szCs w:val="22"/>
        </w:rPr>
        <w:t>utilices</w:t>
      </w:r>
      <w:r w:rsidRPr="00EE0EEA">
        <w:rPr>
          <w:rFonts w:ascii="Montserrat" w:hAnsi="Montserrat"/>
          <w:bCs/>
          <w:sz w:val="22"/>
          <w:szCs w:val="22"/>
        </w:rPr>
        <w:t xml:space="preserve"> como guía el cuadro que aparece en la parte inferior de la página 152 de </w:t>
      </w:r>
      <w:r>
        <w:rPr>
          <w:rFonts w:ascii="Montserrat" w:hAnsi="Montserrat"/>
          <w:bCs/>
          <w:sz w:val="22"/>
          <w:szCs w:val="22"/>
        </w:rPr>
        <w:t>t</w:t>
      </w:r>
      <w:r w:rsidRPr="00EE0EEA">
        <w:rPr>
          <w:rFonts w:ascii="Montserrat" w:hAnsi="Montserrat"/>
          <w:bCs/>
          <w:sz w:val="22"/>
          <w:szCs w:val="22"/>
        </w:rPr>
        <w:t>u libro de texto de Español.</w:t>
      </w:r>
    </w:p>
    <w:p w14:paraId="48F9313F" w14:textId="1431C2E5" w:rsidR="00EE0EEA" w:rsidRDefault="00EE0EEA" w:rsidP="00EE0EEA">
      <w:pPr>
        <w:jc w:val="both"/>
        <w:rPr>
          <w:rFonts w:ascii="Montserrat" w:hAnsi="Montserrat"/>
          <w:bCs/>
          <w:sz w:val="22"/>
          <w:szCs w:val="22"/>
        </w:rPr>
      </w:pPr>
    </w:p>
    <w:p w14:paraId="540E8855" w14:textId="3B1C8F7D" w:rsidR="00695775" w:rsidRDefault="00695775" w:rsidP="00695775">
      <w:pPr>
        <w:jc w:val="center"/>
        <w:rPr>
          <w:rFonts w:ascii="Montserrat" w:hAnsi="Montserrat"/>
          <w:bCs/>
          <w:sz w:val="22"/>
          <w:szCs w:val="22"/>
        </w:rPr>
      </w:pPr>
      <w:r>
        <w:rPr>
          <w:lang w:val="en-US"/>
        </w:rPr>
        <w:drawing>
          <wp:inline distT="0" distB="0" distL="0" distR="0" wp14:anchorId="51B97CC9" wp14:editId="06BFE739">
            <wp:extent cx="2576162" cy="1295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9980" cy="1322462"/>
                    </a:xfrm>
                    <a:prstGeom prst="rect">
                      <a:avLst/>
                    </a:prstGeom>
                  </pic:spPr>
                </pic:pic>
              </a:graphicData>
            </a:graphic>
          </wp:inline>
        </w:drawing>
      </w:r>
    </w:p>
    <w:p w14:paraId="5CFA75F5" w14:textId="77777777" w:rsidR="00695775" w:rsidRDefault="00695775" w:rsidP="00EE0EEA">
      <w:pPr>
        <w:jc w:val="both"/>
        <w:rPr>
          <w:rFonts w:ascii="Montserrat" w:hAnsi="Montserrat"/>
          <w:bCs/>
          <w:sz w:val="22"/>
          <w:szCs w:val="22"/>
        </w:rPr>
      </w:pPr>
    </w:p>
    <w:p w14:paraId="6A38C03B" w14:textId="6C9B15D6" w:rsidR="00061C9D" w:rsidRDefault="00EE0EEA" w:rsidP="00EE0EEA">
      <w:pPr>
        <w:jc w:val="both"/>
        <w:rPr>
          <w:rFonts w:ascii="Montserrat" w:hAnsi="Montserrat"/>
          <w:bCs/>
          <w:sz w:val="22"/>
          <w:szCs w:val="22"/>
        </w:rPr>
      </w:pPr>
      <w:r w:rsidRPr="00EE0EEA">
        <w:rPr>
          <w:rFonts w:ascii="Montserrat" w:hAnsi="Montserrat"/>
          <w:bCs/>
          <w:sz w:val="22"/>
          <w:szCs w:val="22"/>
        </w:rPr>
        <w:t xml:space="preserve">Gracias a todas estas recomendaciones ya </w:t>
      </w:r>
      <w:r w:rsidR="00695775">
        <w:rPr>
          <w:rFonts w:ascii="Montserrat" w:hAnsi="Montserrat"/>
          <w:bCs/>
          <w:sz w:val="22"/>
          <w:szCs w:val="22"/>
        </w:rPr>
        <w:t>estás preparado o preparada</w:t>
      </w:r>
      <w:r w:rsidRPr="00EE0EEA">
        <w:rPr>
          <w:rFonts w:ascii="Montserrat" w:hAnsi="Montserrat"/>
          <w:bCs/>
          <w:sz w:val="22"/>
          <w:szCs w:val="22"/>
        </w:rPr>
        <w:t xml:space="preserve"> para comenzar a redactar el borrador de </w:t>
      </w:r>
      <w:r w:rsidR="00695775">
        <w:rPr>
          <w:rFonts w:ascii="Montserrat" w:hAnsi="Montserrat"/>
          <w:bCs/>
          <w:sz w:val="22"/>
          <w:szCs w:val="22"/>
        </w:rPr>
        <w:t>tu</w:t>
      </w:r>
      <w:r w:rsidRPr="00EE0EEA">
        <w:rPr>
          <w:rFonts w:ascii="Montserrat" w:hAnsi="Montserrat"/>
          <w:bCs/>
          <w:sz w:val="22"/>
          <w:szCs w:val="22"/>
        </w:rPr>
        <w:t xml:space="preserve"> carta. </w:t>
      </w:r>
    </w:p>
    <w:p w14:paraId="3A41F16D" w14:textId="0ED7AAC2" w:rsidR="00061C9D" w:rsidRDefault="00061C9D" w:rsidP="00D375BD">
      <w:pPr>
        <w:jc w:val="both"/>
        <w:rPr>
          <w:rFonts w:ascii="Montserrat" w:hAnsi="Montserrat"/>
          <w:bCs/>
          <w:sz w:val="22"/>
          <w:szCs w:val="22"/>
        </w:rPr>
      </w:pPr>
    </w:p>
    <w:p w14:paraId="61B65C97" w14:textId="143B48B7" w:rsidR="00695775" w:rsidRDefault="00695775" w:rsidP="00EE0EEA">
      <w:pPr>
        <w:jc w:val="both"/>
        <w:rPr>
          <w:rFonts w:ascii="Montserrat" w:hAnsi="Montserrat"/>
          <w:bCs/>
          <w:sz w:val="22"/>
          <w:szCs w:val="22"/>
        </w:rPr>
      </w:pPr>
      <w:r>
        <w:rPr>
          <w:rFonts w:ascii="Montserrat" w:hAnsi="Montserrat"/>
          <w:bCs/>
          <w:sz w:val="22"/>
          <w:szCs w:val="22"/>
        </w:rPr>
        <w:t xml:space="preserve">Realiza un repaso de lo </w:t>
      </w:r>
      <w:r w:rsidR="005B18DB">
        <w:rPr>
          <w:rFonts w:ascii="Montserrat" w:hAnsi="Montserrat"/>
          <w:bCs/>
          <w:sz w:val="22"/>
          <w:szCs w:val="22"/>
        </w:rPr>
        <w:t>trabajado en esta sesión.</w:t>
      </w:r>
    </w:p>
    <w:p w14:paraId="416149C1" w14:textId="77777777" w:rsidR="005B18DB" w:rsidRDefault="005B18DB" w:rsidP="00EE0EEA">
      <w:pPr>
        <w:jc w:val="both"/>
        <w:rPr>
          <w:rFonts w:ascii="Montserrat" w:hAnsi="Montserrat"/>
          <w:bCs/>
          <w:sz w:val="22"/>
          <w:szCs w:val="22"/>
        </w:rPr>
      </w:pPr>
    </w:p>
    <w:p w14:paraId="39D2D742" w14:textId="419143BD" w:rsidR="00EE0EEA" w:rsidRPr="00EE0EEA" w:rsidRDefault="00EE0EEA" w:rsidP="00EE0EEA">
      <w:pPr>
        <w:jc w:val="both"/>
        <w:rPr>
          <w:rFonts w:ascii="Montserrat" w:hAnsi="Montserrat"/>
          <w:bCs/>
          <w:sz w:val="22"/>
          <w:szCs w:val="22"/>
        </w:rPr>
      </w:pPr>
      <w:r w:rsidRPr="00EE0EEA">
        <w:rPr>
          <w:rFonts w:ascii="Montserrat" w:hAnsi="Montserrat"/>
          <w:bCs/>
          <w:sz w:val="22"/>
          <w:szCs w:val="22"/>
        </w:rPr>
        <w:t>Primero leí</w:t>
      </w:r>
      <w:r w:rsidR="005B18DB">
        <w:rPr>
          <w:rFonts w:ascii="Montserrat" w:hAnsi="Montserrat"/>
          <w:bCs/>
          <w:sz w:val="22"/>
          <w:szCs w:val="22"/>
        </w:rPr>
        <w:t>ste</w:t>
      </w:r>
      <w:r w:rsidR="008C61EB">
        <w:rPr>
          <w:rFonts w:ascii="Montserrat" w:hAnsi="Montserrat"/>
          <w:bCs/>
          <w:sz w:val="22"/>
          <w:szCs w:val="22"/>
        </w:rPr>
        <w:t xml:space="preserve"> </w:t>
      </w:r>
      <w:r w:rsidRPr="00EE0EEA">
        <w:rPr>
          <w:rFonts w:ascii="Montserrat" w:hAnsi="Montserrat"/>
          <w:bCs/>
          <w:sz w:val="22"/>
          <w:szCs w:val="22"/>
        </w:rPr>
        <w:t>y analizas</w:t>
      </w:r>
      <w:r w:rsidR="005B18DB">
        <w:rPr>
          <w:rFonts w:ascii="Montserrat" w:hAnsi="Montserrat"/>
          <w:bCs/>
          <w:sz w:val="22"/>
          <w:szCs w:val="22"/>
        </w:rPr>
        <w:t>te</w:t>
      </w:r>
      <w:r w:rsidRPr="00EE0EEA">
        <w:rPr>
          <w:rFonts w:ascii="Montserrat" w:hAnsi="Montserrat"/>
          <w:bCs/>
          <w:sz w:val="22"/>
          <w:szCs w:val="22"/>
        </w:rPr>
        <w:t xml:space="preserve"> una carta escrita por el poeta austríaco Rainer María Rilke, lo cual propició que continu</w:t>
      </w:r>
      <w:r w:rsidR="005B18DB">
        <w:rPr>
          <w:rFonts w:ascii="Montserrat" w:hAnsi="Montserrat"/>
          <w:bCs/>
          <w:sz w:val="22"/>
          <w:szCs w:val="22"/>
        </w:rPr>
        <w:t>ara</w:t>
      </w:r>
      <w:r w:rsidRPr="00EE0EEA">
        <w:rPr>
          <w:rFonts w:ascii="Montserrat" w:hAnsi="Montserrat"/>
          <w:bCs/>
          <w:sz w:val="22"/>
          <w:szCs w:val="22"/>
        </w:rPr>
        <w:t>s reflexionando sobre las particularidades de esta clase de texto</w:t>
      </w:r>
      <w:r w:rsidR="005B18DB">
        <w:rPr>
          <w:rFonts w:ascii="Montserrat" w:hAnsi="Montserrat"/>
          <w:bCs/>
          <w:sz w:val="22"/>
          <w:szCs w:val="22"/>
        </w:rPr>
        <w:t>s</w:t>
      </w:r>
      <w:r w:rsidRPr="00EE0EEA">
        <w:rPr>
          <w:rFonts w:ascii="Montserrat" w:hAnsi="Montserrat"/>
          <w:bCs/>
          <w:sz w:val="22"/>
          <w:szCs w:val="22"/>
        </w:rPr>
        <w:t>; luego analizas</w:t>
      </w:r>
      <w:r w:rsidR="005B18DB">
        <w:rPr>
          <w:rFonts w:ascii="Montserrat" w:hAnsi="Montserrat"/>
          <w:bCs/>
          <w:sz w:val="22"/>
          <w:szCs w:val="22"/>
        </w:rPr>
        <w:t>te</w:t>
      </w:r>
      <w:r w:rsidRPr="00EE0EEA">
        <w:rPr>
          <w:rFonts w:ascii="Montserrat" w:hAnsi="Montserrat"/>
          <w:bCs/>
          <w:sz w:val="22"/>
          <w:szCs w:val="22"/>
        </w:rPr>
        <w:t xml:space="preserve"> los elementos necesarios para redactar el borrador de una carta dirigida a una persona seleccionada, en la que </w:t>
      </w:r>
      <w:r w:rsidR="005B18DB">
        <w:rPr>
          <w:rFonts w:ascii="Montserrat" w:hAnsi="Montserrat"/>
          <w:bCs/>
          <w:sz w:val="22"/>
          <w:szCs w:val="22"/>
        </w:rPr>
        <w:t>puedes expresar</w:t>
      </w:r>
      <w:r w:rsidRPr="00EE0EEA">
        <w:rPr>
          <w:rFonts w:ascii="Montserrat" w:hAnsi="Montserrat"/>
          <w:bCs/>
          <w:sz w:val="22"/>
          <w:szCs w:val="22"/>
        </w:rPr>
        <w:t xml:space="preserve"> ideas, sentimientos y</w:t>
      </w:r>
      <w:r w:rsidR="005B18DB">
        <w:rPr>
          <w:rFonts w:ascii="Montserrat" w:hAnsi="Montserrat"/>
          <w:bCs/>
          <w:sz w:val="22"/>
          <w:szCs w:val="22"/>
        </w:rPr>
        <w:t>/o</w:t>
      </w:r>
      <w:r w:rsidRPr="00EE0EEA">
        <w:rPr>
          <w:rFonts w:ascii="Montserrat" w:hAnsi="Montserrat"/>
          <w:bCs/>
          <w:sz w:val="22"/>
          <w:szCs w:val="22"/>
        </w:rPr>
        <w:t xml:space="preserve"> sucesos a otros, para lo cual </w:t>
      </w:r>
      <w:r w:rsidR="005B18DB">
        <w:rPr>
          <w:rFonts w:ascii="Montserrat" w:hAnsi="Montserrat"/>
          <w:bCs/>
          <w:sz w:val="22"/>
          <w:szCs w:val="22"/>
        </w:rPr>
        <w:t xml:space="preserve">aprendiste que debe </w:t>
      </w:r>
      <w:r w:rsidRPr="00EE0EEA">
        <w:rPr>
          <w:rFonts w:ascii="Montserrat" w:hAnsi="Montserrat"/>
          <w:bCs/>
          <w:sz w:val="22"/>
          <w:szCs w:val="22"/>
        </w:rPr>
        <w:t>adapta</w:t>
      </w:r>
      <w:r w:rsidR="005B18DB">
        <w:rPr>
          <w:rFonts w:ascii="Montserrat" w:hAnsi="Montserrat"/>
          <w:bCs/>
          <w:sz w:val="22"/>
          <w:szCs w:val="22"/>
        </w:rPr>
        <w:t>rse</w:t>
      </w:r>
      <w:r w:rsidRPr="00EE0EEA">
        <w:rPr>
          <w:rFonts w:ascii="Montserrat" w:hAnsi="Montserrat"/>
          <w:bCs/>
          <w:sz w:val="22"/>
          <w:szCs w:val="22"/>
        </w:rPr>
        <w:t xml:space="preserve"> el lenguaje en función de </w:t>
      </w:r>
      <w:r w:rsidR="005B18DB">
        <w:rPr>
          <w:rFonts w:ascii="Montserrat" w:hAnsi="Montserrat"/>
          <w:bCs/>
          <w:sz w:val="22"/>
          <w:szCs w:val="22"/>
        </w:rPr>
        <w:t>tu</w:t>
      </w:r>
      <w:r w:rsidRPr="00EE0EEA">
        <w:rPr>
          <w:rFonts w:ascii="Montserrat" w:hAnsi="Montserrat"/>
          <w:bCs/>
          <w:sz w:val="22"/>
          <w:szCs w:val="22"/>
        </w:rPr>
        <w:t xml:space="preserve"> destinatario; asimismo, empleas</w:t>
      </w:r>
      <w:r w:rsidR="005B18DB">
        <w:rPr>
          <w:rFonts w:ascii="Montserrat" w:hAnsi="Montserrat"/>
          <w:bCs/>
          <w:sz w:val="22"/>
          <w:szCs w:val="22"/>
        </w:rPr>
        <w:t>te</w:t>
      </w:r>
      <w:r w:rsidRPr="00EE0EEA">
        <w:rPr>
          <w:rFonts w:ascii="Montserrat" w:hAnsi="Montserrat"/>
          <w:bCs/>
          <w:sz w:val="22"/>
          <w:szCs w:val="22"/>
        </w:rPr>
        <w:t xml:space="preserve"> palabras y expresiones que denotan tiempo y espacio en esta clase de texto.</w:t>
      </w:r>
    </w:p>
    <w:p w14:paraId="6898CEEC" w14:textId="77777777" w:rsidR="00EE0EEA" w:rsidRPr="00EE0EEA" w:rsidRDefault="00EE0EEA" w:rsidP="00EE0EEA">
      <w:pPr>
        <w:jc w:val="both"/>
        <w:rPr>
          <w:rFonts w:ascii="Montserrat" w:hAnsi="Montserrat"/>
          <w:bCs/>
          <w:sz w:val="22"/>
          <w:szCs w:val="22"/>
        </w:rPr>
      </w:pPr>
    </w:p>
    <w:p w14:paraId="41020A07" w14:textId="064775A7" w:rsidR="00EE0EEA" w:rsidRDefault="00EE0EEA" w:rsidP="00D375BD">
      <w:pPr>
        <w:jc w:val="both"/>
        <w:rPr>
          <w:rFonts w:ascii="Montserrat" w:hAnsi="Montserrat"/>
          <w:bCs/>
          <w:sz w:val="22"/>
          <w:szCs w:val="22"/>
        </w:rPr>
      </w:pPr>
    </w:p>
    <w:p w14:paraId="6ECC25F3" w14:textId="779C9369"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83407A">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83407A">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0F922036" w14:textId="77777777" w:rsidR="00CD6FAA" w:rsidRDefault="00CD6FAA" w:rsidP="00D375BD">
      <w:pPr>
        <w:autoSpaceDE w:val="0"/>
        <w:autoSpaceDN w:val="0"/>
        <w:adjustRightInd w:val="0"/>
        <w:jc w:val="both"/>
        <w:rPr>
          <w:rFonts w:ascii="Montserrat" w:eastAsia="Arial" w:hAnsi="Montserrat" w:cs="Arial"/>
          <w:color w:val="000000"/>
          <w:sz w:val="22"/>
          <w:szCs w:val="22"/>
        </w:rPr>
      </w:pPr>
    </w:p>
    <w:p w14:paraId="28D8C082" w14:textId="42F03802" w:rsidR="00D375BD" w:rsidRDefault="008C61EB" w:rsidP="00D375BD">
      <w:pPr>
        <w:autoSpaceDE w:val="0"/>
        <w:autoSpaceDN w:val="0"/>
        <w:adjustRightInd w:val="0"/>
        <w:jc w:val="both"/>
        <w:rPr>
          <w:rFonts w:ascii="Montserrat" w:eastAsia="Arial" w:hAnsi="Montserrat" w:cs="Arial"/>
          <w:color w:val="000000"/>
          <w:sz w:val="22"/>
          <w:szCs w:val="22"/>
        </w:rPr>
      </w:pPr>
      <w:r>
        <w:rPr>
          <w:rFonts w:ascii="Montserrat" w:eastAsia="Arial" w:hAnsi="Montserrat" w:cs="Arial"/>
          <w:color w:val="000000"/>
          <w:sz w:val="22"/>
          <w:szCs w:val="22"/>
        </w:rPr>
        <w:t xml:space="preserve">Inicia con la elaboración del borrador de tu carta y dale lectura en voz alta para que reconozcas si dice lo que quieres platicar, revisa la puntuación, y pídele a alquien cercano que la escuche y te de su opinión. </w:t>
      </w:r>
    </w:p>
    <w:p w14:paraId="014B92C0" w14:textId="77777777" w:rsidR="00427F66" w:rsidRPr="00427F66" w:rsidRDefault="00427F66" w:rsidP="00427F66">
      <w:pPr>
        <w:jc w:val="both"/>
        <w:rPr>
          <w:rFonts w:ascii="Montserrat" w:hAnsi="Montserrat"/>
          <w:bCs/>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1F33AAD0">
            <wp:extent cx="2213467" cy="2914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2379" cy="2952721"/>
                    </a:xfrm>
                    <a:prstGeom prst="rect">
                      <a:avLst/>
                    </a:prstGeom>
                  </pic:spPr>
                </pic:pic>
              </a:graphicData>
            </a:graphic>
          </wp:inline>
        </w:drawing>
      </w:r>
    </w:p>
    <w:p w14:paraId="7EE08871" w14:textId="77777777" w:rsidR="00D375BD" w:rsidRPr="00C0649E" w:rsidRDefault="00EB0F28" w:rsidP="00D375BD">
      <w:pPr>
        <w:rPr>
          <w:rFonts w:ascii="Montserrat" w:eastAsia="Montserrat" w:hAnsi="Montserrat" w:cs="Montserrat"/>
          <w:color w:val="4472C4"/>
          <w:sz w:val="22"/>
          <w:szCs w:val="22"/>
          <w:u w:val="single"/>
        </w:rPr>
      </w:pPr>
      <w:hyperlink r:id="rId14"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3F7502">
      <w:pgSz w:w="11906" w:h="16838"/>
      <w:pgMar w:top="1417" w:right="164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8104160"/>
    <w:multiLevelType w:val="hybridMultilevel"/>
    <w:tmpl w:val="04E8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4"/>
  </w:num>
  <w:num w:numId="6">
    <w:abstractNumId w:val="8"/>
  </w:num>
  <w:num w:numId="7">
    <w:abstractNumId w:val="15"/>
  </w:num>
  <w:num w:numId="8">
    <w:abstractNumId w:val="2"/>
  </w:num>
  <w:num w:numId="9">
    <w:abstractNumId w:val="7"/>
  </w:num>
  <w:num w:numId="10">
    <w:abstractNumId w:val="14"/>
  </w:num>
  <w:num w:numId="11">
    <w:abstractNumId w:val="16"/>
  </w:num>
  <w:num w:numId="12">
    <w:abstractNumId w:val="3"/>
  </w:num>
  <w:num w:numId="13">
    <w:abstractNumId w:val="9"/>
  </w:num>
  <w:num w:numId="14">
    <w:abstractNumId w:val="10"/>
  </w:num>
  <w:num w:numId="15">
    <w:abstractNumId w:val="6"/>
  </w:num>
  <w:num w:numId="16">
    <w:abstractNumId w:val="5"/>
  </w:num>
  <w:num w:numId="17">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299C"/>
    <w:rsid w:val="00003B19"/>
    <w:rsid w:val="00004C8F"/>
    <w:rsid w:val="00004E48"/>
    <w:rsid w:val="0000699B"/>
    <w:rsid w:val="00010839"/>
    <w:rsid w:val="00010AC5"/>
    <w:rsid w:val="00011889"/>
    <w:rsid w:val="00015031"/>
    <w:rsid w:val="000151B4"/>
    <w:rsid w:val="00020177"/>
    <w:rsid w:val="000216A8"/>
    <w:rsid w:val="00022520"/>
    <w:rsid w:val="00025D7A"/>
    <w:rsid w:val="0002715E"/>
    <w:rsid w:val="00027268"/>
    <w:rsid w:val="00027A67"/>
    <w:rsid w:val="00030065"/>
    <w:rsid w:val="00036E4C"/>
    <w:rsid w:val="000400F6"/>
    <w:rsid w:val="000417B3"/>
    <w:rsid w:val="00042CC1"/>
    <w:rsid w:val="00046E33"/>
    <w:rsid w:val="0005033A"/>
    <w:rsid w:val="00051757"/>
    <w:rsid w:val="000535D0"/>
    <w:rsid w:val="000541D4"/>
    <w:rsid w:val="00054BB6"/>
    <w:rsid w:val="000569C9"/>
    <w:rsid w:val="00061C9D"/>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572"/>
    <w:rsid w:val="000F37A4"/>
    <w:rsid w:val="000F6E43"/>
    <w:rsid w:val="000F7ABF"/>
    <w:rsid w:val="000F7EF5"/>
    <w:rsid w:val="00100832"/>
    <w:rsid w:val="00100D6E"/>
    <w:rsid w:val="0010166B"/>
    <w:rsid w:val="00102273"/>
    <w:rsid w:val="00103171"/>
    <w:rsid w:val="00104CB1"/>
    <w:rsid w:val="00105619"/>
    <w:rsid w:val="00105B6E"/>
    <w:rsid w:val="00111028"/>
    <w:rsid w:val="00114957"/>
    <w:rsid w:val="001157D9"/>
    <w:rsid w:val="0011582B"/>
    <w:rsid w:val="00120406"/>
    <w:rsid w:val="001205B2"/>
    <w:rsid w:val="001258CF"/>
    <w:rsid w:val="00130717"/>
    <w:rsid w:val="00130CA5"/>
    <w:rsid w:val="0013103E"/>
    <w:rsid w:val="00134FBB"/>
    <w:rsid w:val="001405CD"/>
    <w:rsid w:val="0014178C"/>
    <w:rsid w:val="001426E4"/>
    <w:rsid w:val="00145BB4"/>
    <w:rsid w:val="0014713A"/>
    <w:rsid w:val="00150B00"/>
    <w:rsid w:val="0015430C"/>
    <w:rsid w:val="00156D22"/>
    <w:rsid w:val="00157CD4"/>
    <w:rsid w:val="00162136"/>
    <w:rsid w:val="00163686"/>
    <w:rsid w:val="001669CD"/>
    <w:rsid w:val="00166B55"/>
    <w:rsid w:val="00167ED8"/>
    <w:rsid w:val="0017377A"/>
    <w:rsid w:val="00173EFD"/>
    <w:rsid w:val="00176760"/>
    <w:rsid w:val="0018131C"/>
    <w:rsid w:val="00183223"/>
    <w:rsid w:val="001835D6"/>
    <w:rsid w:val="00185393"/>
    <w:rsid w:val="0018589B"/>
    <w:rsid w:val="00191D52"/>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B7825"/>
    <w:rsid w:val="001C32A6"/>
    <w:rsid w:val="001C3FB6"/>
    <w:rsid w:val="001C5E43"/>
    <w:rsid w:val="001D0DAF"/>
    <w:rsid w:val="001D1AB9"/>
    <w:rsid w:val="001D3BD7"/>
    <w:rsid w:val="001D4DC4"/>
    <w:rsid w:val="001D678E"/>
    <w:rsid w:val="001E0EE5"/>
    <w:rsid w:val="001E1FB4"/>
    <w:rsid w:val="001E29DD"/>
    <w:rsid w:val="001F0121"/>
    <w:rsid w:val="001F0B67"/>
    <w:rsid w:val="001F38B5"/>
    <w:rsid w:val="001F46ED"/>
    <w:rsid w:val="001F4F47"/>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37F5F"/>
    <w:rsid w:val="00241DDB"/>
    <w:rsid w:val="0024715D"/>
    <w:rsid w:val="00250255"/>
    <w:rsid w:val="0025094E"/>
    <w:rsid w:val="00254C26"/>
    <w:rsid w:val="00255D10"/>
    <w:rsid w:val="00256054"/>
    <w:rsid w:val="00256E47"/>
    <w:rsid w:val="00257487"/>
    <w:rsid w:val="00263FDE"/>
    <w:rsid w:val="002653BC"/>
    <w:rsid w:val="002706A3"/>
    <w:rsid w:val="00274757"/>
    <w:rsid w:val="00285B0F"/>
    <w:rsid w:val="0028676A"/>
    <w:rsid w:val="00286B50"/>
    <w:rsid w:val="0028719E"/>
    <w:rsid w:val="00293188"/>
    <w:rsid w:val="00295800"/>
    <w:rsid w:val="0029776F"/>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2DA"/>
    <w:rsid w:val="002D5D3C"/>
    <w:rsid w:val="002D70E9"/>
    <w:rsid w:val="002E2962"/>
    <w:rsid w:val="002E5032"/>
    <w:rsid w:val="002E6197"/>
    <w:rsid w:val="002F0C66"/>
    <w:rsid w:val="002F4ABD"/>
    <w:rsid w:val="002F7E78"/>
    <w:rsid w:val="00302285"/>
    <w:rsid w:val="003067D1"/>
    <w:rsid w:val="00307A53"/>
    <w:rsid w:val="003103B4"/>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BBA"/>
    <w:rsid w:val="00351D59"/>
    <w:rsid w:val="00356C5E"/>
    <w:rsid w:val="00361C04"/>
    <w:rsid w:val="00362578"/>
    <w:rsid w:val="00362D7F"/>
    <w:rsid w:val="003656D0"/>
    <w:rsid w:val="003656FB"/>
    <w:rsid w:val="003679FF"/>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1246"/>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7502"/>
    <w:rsid w:val="00402419"/>
    <w:rsid w:val="004062D2"/>
    <w:rsid w:val="00410402"/>
    <w:rsid w:val="00410427"/>
    <w:rsid w:val="0041102C"/>
    <w:rsid w:val="00411C96"/>
    <w:rsid w:val="00411E9B"/>
    <w:rsid w:val="00414849"/>
    <w:rsid w:val="00415592"/>
    <w:rsid w:val="004200A0"/>
    <w:rsid w:val="004213CF"/>
    <w:rsid w:val="004215E2"/>
    <w:rsid w:val="00421AE2"/>
    <w:rsid w:val="00422566"/>
    <w:rsid w:val="0042517B"/>
    <w:rsid w:val="00427E18"/>
    <w:rsid w:val="00427F66"/>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5AD1"/>
    <w:rsid w:val="004D05FE"/>
    <w:rsid w:val="004D1578"/>
    <w:rsid w:val="004D30C3"/>
    <w:rsid w:val="004D3263"/>
    <w:rsid w:val="004D4BF1"/>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513B3"/>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18DB"/>
    <w:rsid w:val="005B235B"/>
    <w:rsid w:val="005B3D85"/>
    <w:rsid w:val="005B47C8"/>
    <w:rsid w:val="005B4A1F"/>
    <w:rsid w:val="005B564D"/>
    <w:rsid w:val="005B59A3"/>
    <w:rsid w:val="005B631F"/>
    <w:rsid w:val="005C02DE"/>
    <w:rsid w:val="005C02FC"/>
    <w:rsid w:val="005C1409"/>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0EDF"/>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95775"/>
    <w:rsid w:val="006A2CFF"/>
    <w:rsid w:val="006A305E"/>
    <w:rsid w:val="006A32F3"/>
    <w:rsid w:val="006A3BCA"/>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31D5A"/>
    <w:rsid w:val="00733FEC"/>
    <w:rsid w:val="00740D7B"/>
    <w:rsid w:val="00742F5E"/>
    <w:rsid w:val="00743243"/>
    <w:rsid w:val="00747921"/>
    <w:rsid w:val="0074795C"/>
    <w:rsid w:val="00753691"/>
    <w:rsid w:val="00755562"/>
    <w:rsid w:val="0075594F"/>
    <w:rsid w:val="00755A2A"/>
    <w:rsid w:val="00760F4F"/>
    <w:rsid w:val="007614F4"/>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4A4"/>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07A"/>
    <w:rsid w:val="008348B3"/>
    <w:rsid w:val="00841AF0"/>
    <w:rsid w:val="00843BF8"/>
    <w:rsid w:val="00846194"/>
    <w:rsid w:val="00847C81"/>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97221"/>
    <w:rsid w:val="00897655"/>
    <w:rsid w:val="008A0AFF"/>
    <w:rsid w:val="008A248E"/>
    <w:rsid w:val="008A4BA8"/>
    <w:rsid w:val="008A51C2"/>
    <w:rsid w:val="008A7704"/>
    <w:rsid w:val="008A7E0E"/>
    <w:rsid w:val="008B3494"/>
    <w:rsid w:val="008B456F"/>
    <w:rsid w:val="008B4574"/>
    <w:rsid w:val="008B51C3"/>
    <w:rsid w:val="008B74DE"/>
    <w:rsid w:val="008C045A"/>
    <w:rsid w:val="008C53AC"/>
    <w:rsid w:val="008C61EB"/>
    <w:rsid w:val="008C6671"/>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66031"/>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07D2E"/>
    <w:rsid w:val="00B11C9D"/>
    <w:rsid w:val="00B13E1E"/>
    <w:rsid w:val="00B1718B"/>
    <w:rsid w:val="00B20456"/>
    <w:rsid w:val="00B21343"/>
    <w:rsid w:val="00B22E30"/>
    <w:rsid w:val="00B26AAE"/>
    <w:rsid w:val="00B319A7"/>
    <w:rsid w:val="00B31D0B"/>
    <w:rsid w:val="00B328F8"/>
    <w:rsid w:val="00B33C9A"/>
    <w:rsid w:val="00B3473A"/>
    <w:rsid w:val="00B347B7"/>
    <w:rsid w:val="00B34F37"/>
    <w:rsid w:val="00B42CC4"/>
    <w:rsid w:val="00B449B2"/>
    <w:rsid w:val="00B5093B"/>
    <w:rsid w:val="00B52991"/>
    <w:rsid w:val="00B602CD"/>
    <w:rsid w:val="00B6394A"/>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0A13"/>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0B06"/>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0C18"/>
    <w:rsid w:val="00CB1959"/>
    <w:rsid w:val="00CB1CE7"/>
    <w:rsid w:val="00CB1E26"/>
    <w:rsid w:val="00CB4159"/>
    <w:rsid w:val="00CB445B"/>
    <w:rsid w:val="00CB61D5"/>
    <w:rsid w:val="00CB7651"/>
    <w:rsid w:val="00CC1F74"/>
    <w:rsid w:val="00CC3155"/>
    <w:rsid w:val="00CC7177"/>
    <w:rsid w:val="00CC7D3A"/>
    <w:rsid w:val="00CD0397"/>
    <w:rsid w:val="00CD110F"/>
    <w:rsid w:val="00CD164E"/>
    <w:rsid w:val="00CD22A3"/>
    <w:rsid w:val="00CD4C1F"/>
    <w:rsid w:val="00CD5307"/>
    <w:rsid w:val="00CD5458"/>
    <w:rsid w:val="00CD6FAA"/>
    <w:rsid w:val="00CD731A"/>
    <w:rsid w:val="00CD79D6"/>
    <w:rsid w:val="00CE0E23"/>
    <w:rsid w:val="00CE5CFB"/>
    <w:rsid w:val="00CE6750"/>
    <w:rsid w:val="00CE675C"/>
    <w:rsid w:val="00CE6D5A"/>
    <w:rsid w:val="00CF60E9"/>
    <w:rsid w:val="00CF614F"/>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242E"/>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26C0E"/>
    <w:rsid w:val="00E354EB"/>
    <w:rsid w:val="00E40321"/>
    <w:rsid w:val="00E46BC9"/>
    <w:rsid w:val="00E475CB"/>
    <w:rsid w:val="00E47D9D"/>
    <w:rsid w:val="00E502E4"/>
    <w:rsid w:val="00E513F2"/>
    <w:rsid w:val="00E516F6"/>
    <w:rsid w:val="00E54321"/>
    <w:rsid w:val="00E549F8"/>
    <w:rsid w:val="00E607BD"/>
    <w:rsid w:val="00E6242D"/>
    <w:rsid w:val="00E635C1"/>
    <w:rsid w:val="00E706E7"/>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0F28"/>
    <w:rsid w:val="00EB28B5"/>
    <w:rsid w:val="00EB37CD"/>
    <w:rsid w:val="00EB3AE8"/>
    <w:rsid w:val="00EB4286"/>
    <w:rsid w:val="00EB48A2"/>
    <w:rsid w:val="00EB7D19"/>
    <w:rsid w:val="00EC0676"/>
    <w:rsid w:val="00EC10A1"/>
    <w:rsid w:val="00EC1FBE"/>
    <w:rsid w:val="00EC625B"/>
    <w:rsid w:val="00EC67E2"/>
    <w:rsid w:val="00ED3485"/>
    <w:rsid w:val="00ED5203"/>
    <w:rsid w:val="00EE0EEA"/>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3454"/>
    <w:rsid w:val="00F5401A"/>
    <w:rsid w:val="00F5444F"/>
    <w:rsid w:val="00F56FEF"/>
    <w:rsid w:val="00F612DF"/>
    <w:rsid w:val="00F613F7"/>
    <w:rsid w:val="00F72771"/>
    <w:rsid w:val="00F736E8"/>
    <w:rsid w:val="00F7438D"/>
    <w:rsid w:val="00F75961"/>
    <w:rsid w:val="00F76B30"/>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18E"/>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7598080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07F0-C0BE-4377-898F-C6DED5699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2301</Words>
  <Characters>12660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2022-03-19T04:15:00Z</dcterms:created>
  <dcterms:modified xsi:type="dcterms:W3CDTF">2022-04-05T16:22:00Z</dcterms:modified>
</cp:coreProperties>
</file>