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671804" w14:textId="4053FD98" w:rsidR="00C5375D" w:rsidRPr="002372BD" w:rsidRDefault="000A3ACD" w:rsidP="002372BD">
      <w:pPr>
        <w:spacing w:after="0" w:line="240" w:lineRule="auto"/>
        <w:jc w:val="center"/>
        <w:rPr>
          <w:rFonts w:ascii="Montserrat" w:hAnsi="Montserrat"/>
          <w:b/>
          <w:sz w:val="48"/>
          <w:szCs w:val="48"/>
        </w:rPr>
      </w:pPr>
      <w:r>
        <w:rPr>
          <w:rFonts w:ascii="Montserrat" w:hAnsi="Montserrat"/>
          <w:b/>
          <w:sz w:val="48"/>
          <w:szCs w:val="48"/>
        </w:rPr>
        <w:t>Martes</w:t>
      </w:r>
    </w:p>
    <w:p w14:paraId="1D112E38" w14:textId="0FA5CE5E" w:rsidR="002507EF" w:rsidRPr="002372BD" w:rsidRDefault="007A00C6" w:rsidP="002372BD">
      <w:pPr>
        <w:spacing w:after="0" w:line="240" w:lineRule="auto"/>
        <w:jc w:val="center"/>
        <w:rPr>
          <w:rFonts w:ascii="Montserrat" w:hAnsi="Montserrat"/>
          <w:b/>
          <w:sz w:val="56"/>
          <w:szCs w:val="56"/>
        </w:rPr>
      </w:pPr>
      <w:r>
        <w:rPr>
          <w:rFonts w:ascii="Montserrat" w:hAnsi="Montserrat"/>
          <w:b/>
          <w:sz w:val="56"/>
          <w:szCs w:val="56"/>
        </w:rPr>
        <w:t>12</w:t>
      </w:r>
    </w:p>
    <w:p w14:paraId="3726C8E0" w14:textId="141F339A"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proofErr w:type="gramStart"/>
      <w:r w:rsidR="00845AEF">
        <w:rPr>
          <w:rFonts w:ascii="Montserrat" w:hAnsi="Montserrat"/>
          <w:b/>
          <w:sz w:val="48"/>
          <w:szCs w:val="48"/>
        </w:rPr>
        <w:t>Octu</w:t>
      </w:r>
      <w:r w:rsidRPr="002372BD">
        <w:rPr>
          <w:rFonts w:ascii="Montserrat" w:hAnsi="Montserrat"/>
          <w:b/>
          <w:sz w:val="48"/>
          <w:szCs w:val="48"/>
        </w:rPr>
        <w:t>bre</w:t>
      </w:r>
      <w:proofErr w:type="gramEnd"/>
    </w:p>
    <w:p w14:paraId="65F50B7F" w14:textId="77777777" w:rsidR="002507EF" w:rsidRPr="002372BD" w:rsidRDefault="002507EF" w:rsidP="002372BD">
      <w:pPr>
        <w:spacing w:after="0" w:line="240" w:lineRule="auto"/>
        <w:jc w:val="center"/>
        <w:rPr>
          <w:rFonts w:ascii="Montserrat" w:hAnsi="Montserrat"/>
          <w:b/>
        </w:rPr>
      </w:pPr>
    </w:p>
    <w:p w14:paraId="04C6E3FA" w14:textId="7AA14293" w:rsidR="002507EF" w:rsidRPr="002372BD" w:rsidRDefault="007A00C6" w:rsidP="002372BD">
      <w:pPr>
        <w:spacing w:after="0" w:line="240" w:lineRule="auto"/>
        <w:jc w:val="center"/>
        <w:rPr>
          <w:rFonts w:ascii="Montserrat" w:hAnsi="Montserrat"/>
          <w:b/>
          <w:sz w:val="52"/>
          <w:szCs w:val="52"/>
        </w:rPr>
      </w:pPr>
      <w:r>
        <w:rPr>
          <w:rFonts w:ascii="Montserrat" w:hAnsi="Montserrat"/>
          <w:b/>
          <w:sz w:val="52"/>
          <w:szCs w:val="52"/>
        </w:rPr>
        <w:t>Primero</w:t>
      </w:r>
      <w:r w:rsidR="005202BB">
        <w:rPr>
          <w:rFonts w:ascii="Montserrat" w:hAnsi="Montserrat"/>
          <w:b/>
          <w:sz w:val="52"/>
          <w:szCs w:val="52"/>
        </w:rPr>
        <w:t xml:space="preserve"> de Secundaria</w:t>
      </w:r>
    </w:p>
    <w:p w14:paraId="1178B329" w14:textId="4C60280C" w:rsidR="00456519" w:rsidRDefault="000A3ACD" w:rsidP="002372BD">
      <w:pPr>
        <w:spacing w:after="0" w:line="240" w:lineRule="auto"/>
        <w:jc w:val="center"/>
        <w:rPr>
          <w:rFonts w:ascii="Montserrat" w:hAnsi="Montserrat"/>
          <w:b/>
          <w:sz w:val="52"/>
          <w:szCs w:val="52"/>
        </w:rPr>
      </w:pPr>
      <w:r>
        <w:rPr>
          <w:rFonts w:ascii="Montserrat" w:hAnsi="Montserrat"/>
          <w:b/>
          <w:sz w:val="52"/>
          <w:szCs w:val="52"/>
        </w:rPr>
        <w:t>Matemáticas</w:t>
      </w:r>
    </w:p>
    <w:p w14:paraId="1FED2223" w14:textId="77777777" w:rsidR="000A3ACD" w:rsidRPr="002372BD" w:rsidRDefault="000A3ACD" w:rsidP="002372BD">
      <w:pPr>
        <w:spacing w:after="0" w:line="240" w:lineRule="auto"/>
        <w:jc w:val="center"/>
        <w:rPr>
          <w:rFonts w:ascii="Montserrat" w:hAnsi="Montserrat"/>
          <w:b/>
        </w:rPr>
      </w:pPr>
    </w:p>
    <w:p w14:paraId="0EC737A3" w14:textId="6CFF5DEE" w:rsidR="000A3ACD" w:rsidRDefault="00845AEF" w:rsidP="00845AEF">
      <w:pPr>
        <w:spacing w:after="0" w:line="240" w:lineRule="auto"/>
        <w:jc w:val="center"/>
        <w:rPr>
          <w:rFonts w:ascii="Montserrat" w:hAnsi="Montserrat"/>
          <w:i/>
          <w:sz w:val="48"/>
          <w:szCs w:val="48"/>
        </w:rPr>
      </w:pPr>
      <w:r w:rsidRPr="00845AEF">
        <w:rPr>
          <w:rFonts w:ascii="Montserrat" w:hAnsi="Montserrat"/>
          <w:i/>
          <w:sz w:val="48"/>
          <w:szCs w:val="48"/>
        </w:rPr>
        <w:t>Signos de agrupación en la jerarquía de operaciones</w:t>
      </w:r>
    </w:p>
    <w:p w14:paraId="1BC35ADD" w14:textId="77777777" w:rsidR="00845AEF" w:rsidRPr="002372BD" w:rsidRDefault="00845AEF" w:rsidP="000822E1">
      <w:pPr>
        <w:spacing w:after="0" w:line="240" w:lineRule="auto"/>
        <w:rPr>
          <w:rFonts w:ascii="Montserrat" w:hAnsi="Montserrat"/>
          <w:i/>
        </w:rPr>
      </w:pPr>
    </w:p>
    <w:p w14:paraId="0B7E550D" w14:textId="16B8AB6D" w:rsidR="000A3ACD" w:rsidRPr="00536F38" w:rsidRDefault="00290601" w:rsidP="002372BD">
      <w:pPr>
        <w:spacing w:after="0" w:line="240" w:lineRule="auto"/>
        <w:jc w:val="both"/>
        <w:rPr>
          <w:rFonts w:ascii="Montserrat" w:hAnsi="Montserrat"/>
          <w:i/>
          <w:iCs/>
        </w:rPr>
      </w:pPr>
      <w:r w:rsidRPr="002372BD">
        <w:rPr>
          <w:rFonts w:ascii="Montserrat" w:hAnsi="Montserrat"/>
          <w:b/>
          <w:i/>
        </w:rPr>
        <w:t>Aprendizaje esperado</w:t>
      </w:r>
      <w:r w:rsidRPr="002372BD">
        <w:rPr>
          <w:rFonts w:ascii="Montserrat" w:hAnsi="Montserrat"/>
          <w:i/>
        </w:rPr>
        <w:t xml:space="preserve">: </w:t>
      </w:r>
      <w:r w:rsidR="00845AEF" w:rsidRPr="00845AEF">
        <w:rPr>
          <w:rFonts w:ascii="Montserrat" w:hAnsi="Montserrat"/>
          <w:i/>
          <w:iCs/>
        </w:rPr>
        <w:t>Determina y usa la jerarquía de operaciones y los paréntesis en operaciones con números naturales, enteros y decimales (para multiplicación y división, solo números positivos).</w:t>
      </w:r>
    </w:p>
    <w:p w14:paraId="53C2ACC4" w14:textId="77777777" w:rsidR="000A3ACD" w:rsidRPr="00536F38" w:rsidRDefault="000A3ACD" w:rsidP="002372BD">
      <w:pPr>
        <w:spacing w:after="0" w:line="240" w:lineRule="auto"/>
        <w:jc w:val="both"/>
        <w:rPr>
          <w:rFonts w:ascii="Montserrat" w:hAnsi="Montserrat"/>
          <w:i/>
          <w:iCs/>
        </w:rPr>
      </w:pPr>
    </w:p>
    <w:p w14:paraId="4BA36B76" w14:textId="202BAAA1" w:rsidR="00290601" w:rsidRDefault="00290601" w:rsidP="002372BD">
      <w:pPr>
        <w:spacing w:after="0" w:line="240" w:lineRule="auto"/>
        <w:jc w:val="both"/>
        <w:rPr>
          <w:rFonts w:ascii="Montserrat" w:hAnsi="Montserrat"/>
          <w:i/>
          <w:iCs/>
        </w:rPr>
      </w:pPr>
      <w:r w:rsidRPr="002372BD">
        <w:rPr>
          <w:rFonts w:ascii="Montserrat" w:hAnsi="Montserrat"/>
          <w:b/>
          <w:i/>
        </w:rPr>
        <w:t>Énfasis:</w:t>
      </w:r>
      <w:r w:rsidRPr="002372BD">
        <w:rPr>
          <w:rFonts w:ascii="Montserrat" w:hAnsi="Montserrat"/>
          <w:i/>
        </w:rPr>
        <w:t xml:space="preserve"> </w:t>
      </w:r>
      <w:r w:rsidR="00845AEF" w:rsidRPr="00845AEF">
        <w:rPr>
          <w:rFonts w:ascii="Montserrat" w:hAnsi="Montserrat"/>
          <w:i/>
          <w:iCs/>
        </w:rPr>
        <w:t>Aplicar la jerarquía de operaciones, usando signos de agrupación.</w:t>
      </w:r>
    </w:p>
    <w:p w14:paraId="7D1A4999" w14:textId="77777777" w:rsidR="00536F38" w:rsidRDefault="00536F38" w:rsidP="002372BD">
      <w:pPr>
        <w:spacing w:after="0" w:line="240" w:lineRule="auto"/>
        <w:jc w:val="both"/>
        <w:rPr>
          <w:rFonts w:ascii="Montserrat" w:hAnsi="Montserrat"/>
        </w:rPr>
      </w:pPr>
    </w:p>
    <w:p w14:paraId="055421F3" w14:textId="77777777" w:rsidR="00546EAD" w:rsidRPr="002372BD" w:rsidRDefault="00546EAD" w:rsidP="002372BD">
      <w:pPr>
        <w:spacing w:after="0" w:line="240" w:lineRule="auto"/>
        <w:jc w:val="both"/>
        <w:rPr>
          <w:rFonts w:ascii="Montserrat" w:hAnsi="Montserrat"/>
        </w:rPr>
      </w:pPr>
    </w:p>
    <w:p w14:paraId="60650C4F" w14:textId="5F6B0241" w:rsidR="00DC7435" w:rsidRPr="00FA7BB9" w:rsidRDefault="00DC7435" w:rsidP="002372BD">
      <w:pPr>
        <w:spacing w:after="0" w:line="240" w:lineRule="auto"/>
        <w:jc w:val="both"/>
        <w:rPr>
          <w:rFonts w:ascii="Montserrat" w:hAnsi="Montserrat"/>
          <w:b/>
          <w:sz w:val="28"/>
          <w:szCs w:val="28"/>
        </w:rPr>
      </w:pPr>
      <w:r w:rsidRPr="00FA7BB9">
        <w:rPr>
          <w:rFonts w:ascii="Montserrat" w:hAnsi="Montserrat"/>
          <w:b/>
          <w:sz w:val="28"/>
          <w:szCs w:val="28"/>
        </w:rPr>
        <w:t>¿Qué vamos a aprender?</w:t>
      </w:r>
    </w:p>
    <w:p w14:paraId="575E6AED" w14:textId="77777777" w:rsidR="00290601" w:rsidRPr="002372BD" w:rsidRDefault="00290601" w:rsidP="002372BD">
      <w:pPr>
        <w:spacing w:after="0" w:line="240" w:lineRule="auto"/>
        <w:jc w:val="both"/>
        <w:rPr>
          <w:rFonts w:ascii="Montserrat" w:hAnsi="Montserrat"/>
        </w:rPr>
      </w:pPr>
    </w:p>
    <w:p w14:paraId="0203D8CA" w14:textId="3A465530" w:rsidR="00607033" w:rsidRDefault="00546EAD" w:rsidP="00546EAD">
      <w:pPr>
        <w:pBdr>
          <w:top w:val="nil"/>
          <w:left w:val="nil"/>
          <w:bottom w:val="nil"/>
          <w:right w:val="nil"/>
          <w:between w:val="nil"/>
        </w:pBdr>
        <w:spacing w:after="0" w:line="240" w:lineRule="auto"/>
        <w:jc w:val="both"/>
        <w:rPr>
          <w:rFonts w:ascii="Montserrat" w:hAnsi="Montserrat"/>
        </w:rPr>
      </w:pPr>
      <w:r>
        <w:rPr>
          <w:rFonts w:ascii="Montserrat" w:hAnsi="Montserrat"/>
        </w:rPr>
        <w:t>Aprenderá</w:t>
      </w:r>
      <w:r w:rsidR="006B6D7C" w:rsidRPr="005D4BD1">
        <w:rPr>
          <w:rFonts w:ascii="Montserrat" w:hAnsi="Montserrat"/>
        </w:rPr>
        <w:t>s la importancia de utilizar los signos de agrupación en una cadena de operaciones.</w:t>
      </w:r>
    </w:p>
    <w:p w14:paraId="373EF545" w14:textId="77777777" w:rsidR="00546EAD" w:rsidRPr="00546EAD" w:rsidRDefault="00546EAD" w:rsidP="00546EAD">
      <w:pPr>
        <w:pBdr>
          <w:top w:val="nil"/>
          <w:left w:val="nil"/>
          <w:bottom w:val="nil"/>
          <w:right w:val="nil"/>
          <w:between w:val="nil"/>
        </w:pBdr>
        <w:spacing w:after="0" w:line="240" w:lineRule="auto"/>
        <w:jc w:val="both"/>
        <w:rPr>
          <w:rFonts w:ascii="Montserrat" w:hAnsi="Montserrat"/>
        </w:rPr>
      </w:pPr>
    </w:p>
    <w:p w14:paraId="363C6022" w14:textId="77777777" w:rsidR="00607033" w:rsidRPr="002372BD" w:rsidRDefault="00607033" w:rsidP="002372BD">
      <w:pPr>
        <w:spacing w:after="0" w:line="240" w:lineRule="auto"/>
        <w:ind w:right="615"/>
        <w:jc w:val="both"/>
        <w:rPr>
          <w:rFonts w:ascii="Montserrat" w:eastAsia="Times New Roman" w:hAnsi="Montserrat" w:cs="Arial"/>
          <w:color w:val="000000" w:themeColor="text1"/>
        </w:rPr>
      </w:pPr>
    </w:p>
    <w:p w14:paraId="04F9459B" w14:textId="77777777" w:rsidR="00607033" w:rsidRPr="001D237D" w:rsidRDefault="00607033" w:rsidP="002372BD">
      <w:pPr>
        <w:spacing w:after="0" w:line="240" w:lineRule="auto"/>
        <w:jc w:val="both"/>
        <w:rPr>
          <w:rFonts w:ascii="Montserrat" w:hAnsi="Montserrat"/>
          <w:b/>
          <w:sz w:val="28"/>
          <w:szCs w:val="28"/>
        </w:rPr>
      </w:pPr>
      <w:r w:rsidRPr="001D237D">
        <w:rPr>
          <w:rFonts w:ascii="Montserrat" w:hAnsi="Montserrat"/>
          <w:b/>
          <w:sz w:val="28"/>
          <w:szCs w:val="28"/>
        </w:rPr>
        <w:t>¿Qué hacemos?</w:t>
      </w:r>
    </w:p>
    <w:p w14:paraId="59935A3A" w14:textId="77777777" w:rsidR="00607033" w:rsidRPr="002372BD" w:rsidRDefault="00607033" w:rsidP="00C84D2F">
      <w:pPr>
        <w:spacing w:after="0" w:line="240" w:lineRule="auto"/>
        <w:ind w:right="615"/>
        <w:jc w:val="both"/>
        <w:rPr>
          <w:rFonts w:ascii="Montserrat" w:eastAsia="Times New Roman" w:hAnsi="Montserrat" w:cs="Arial"/>
          <w:color w:val="000000" w:themeColor="text1"/>
        </w:rPr>
      </w:pPr>
    </w:p>
    <w:p w14:paraId="21EA0334" w14:textId="28F01E6C" w:rsidR="006B6D7C" w:rsidRPr="005D4BD1" w:rsidRDefault="003D6F43" w:rsidP="006B6D7C">
      <w:pPr>
        <w:spacing w:after="0" w:line="240" w:lineRule="auto"/>
        <w:jc w:val="both"/>
        <w:rPr>
          <w:rFonts w:ascii="Montserrat" w:hAnsi="Montserrat"/>
          <w:szCs w:val="28"/>
        </w:rPr>
      </w:pPr>
      <w:r>
        <w:rPr>
          <w:rFonts w:ascii="Montserrat" w:hAnsi="Montserrat"/>
          <w:szCs w:val="28"/>
        </w:rPr>
        <w:t xml:space="preserve">No es lo mismo decir: </w:t>
      </w:r>
      <w:r w:rsidR="006B6D7C" w:rsidRPr="005D4BD1">
        <w:rPr>
          <w:rFonts w:ascii="Montserrat" w:hAnsi="Montserrat"/>
          <w:szCs w:val="28"/>
        </w:rPr>
        <w:t>¿Cómo estás?” que “¡Como e</w:t>
      </w:r>
      <w:r>
        <w:rPr>
          <w:rFonts w:ascii="Montserrat" w:hAnsi="Montserrat"/>
          <w:szCs w:val="28"/>
        </w:rPr>
        <w:t>stas!”  o “¡¿Cómo?!, ¡¿Estás?!” T</w:t>
      </w:r>
      <w:r w:rsidR="006B6D7C" w:rsidRPr="005D4BD1">
        <w:rPr>
          <w:rFonts w:ascii="Montserrat" w:hAnsi="Montserrat"/>
          <w:szCs w:val="28"/>
        </w:rPr>
        <w:t>anto al hablar como al escribir y sobre todo al leer un texto, es muy importante hacer énfasis en la forma en que hablamos o en la manera de cómo expresamos nuestras ideas por escrito.</w:t>
      </w:r>
    </w:p>
    <w:p w14:paraId="29899BA9" w14:textId="77777777" w:rsidR="006B6D7C" w:rsidRPr="005D4BD1" w:rsidRDefault="006B6D7C" w:rsidP="006B6D7C">
      <w:pPr>
        <w:spacing w:after="0" w:line="240" w:lineRule="auto"/>
        <w:jc w:val="both"/>
        <w:rPr>
          <w:rFonts w:ascii="Montserrat" w:hAnsi="Montserrat"/>
          <w:szCs w:val="28"/>
        </w:rPr>
      </w:pPr>
    </w:p>
    <w:p w14:paraId="1F257DF6" w14:textId="7DC8569B" w:rsidR="006B6D7C" w:rsidRDefault="003D6F43" w:rsidP="00493156">
      <w:pPr>
        <w:pStyle w:val="Prrafodelista"/>
        <w:spacing w:after="0" w:line="240" w:lineRule="auto"/>
        <w:ind w:left="0"/>
        <w:jc w:val="both"/>
        <w:rPr>
          <w:rFonts w:ascii="Montserrat" w:hAnsi="Montserrat"/>
          <w:szCs w:val="28"/>
        </w:rPr>
      </w:pPr>
      <w:r>
        <w:rPr>
          <w:rFonts w:ascii="Montserrat" w:hAnsi="Montserrat"/>
          <w:szCs w:val="28"/>
        </w:rPr>
        <w:t>Observa el siguiente video</w:t>
      </w:r>
      <w:r w:rsidR="006B6D7C" w:rsidRPr="005D4BD1">
        <w:rPr>
          <w:rFonts w:ascii="Montserrat" w:hAnsi="Montserrat"/>
          <w:szCs w:val="28"/>
        </w:rPr>
        <w:t xml:space="preserve"> </w:t>
      </w:r>
      <w:r w:rsidR="00493156">
        <w:rPr>
          <w:rFonts w:ascii="Montserrat" w:hAnsi="Montserrat"/>
          <w:szCs w:val="28"/>
        </w:rPr>
        <w:t>del minuto</w:t>
      </w:r>
      <w:r w:rsidR="00493156" w:rsidRPr="005D4BD1">
        <w:rPr>
          <w:rFonts w:ascii="Montserrat" w:hAnsi="Montserrat"/>
          <w:szCs w:val="28"/>
        </w:rPr>
        <w:t>: 02:18 a 03:46</w:t>
      </w:r>
      <w:r w:rsidR="00493156">
        <w:rPr>
          <w:rFonts w:ascii="Montserrat" w:hAnsi="Montserrat"/>
          <w:szCs w:val="28"/>
        </w:rPr>
        <w:t xml:space="preserve">, </w:t>
      </w:r>
      <w:r w:rsidR="006B6D7C" w:rsidRPr="005D4BD1">
        <w:rPr>
          <w:rFonts w:ascii="Montserrat" w:hAnsi="Montserrat"/>
          <w:szCs w:val="28"/>
        </w:rPr>
        <w:t xml:space="preserve">que hace referencia a la forma en que nos expresamos </w:t>
      </w:r>
      <w:r>
        <w:rPr>
          <w:rFonts w:ascii="Montserrat" w:hAnsi="Montserrat"/>
          <w:szCs w:val="28"/>
        </w:rPr>
        <w:t>y posteriormente lo relacionarás</w:t>
      </w:r>
      <w:r w:rsidR="006B6D7C" w:rsidRPr="005D4BD1">
        <w:rPr>
          <w:rFonts w:ascii="Montserrat" w:hAnsi="Montserrat"/>
          <w:szCs w:val="28"/>
        </w:rPr>
        <w:t xml:space="preserve"> con la asignatura de matemáticas.</w:t>
      </w:r>
    </w:p>
    <w:p w14:paraId="7C5DF87E" w14:textId="77777777" w:rsidR="006B6D7C" w:rsidRDefault="006B6D7C" w:rsidP="006B6D7C">
      <w:pPr>
        <w:spacing w:after="0" w:line="240" w:lineRule="auto"/>
        <w:jc w:val="both"/>
        <w:rPr>
          <w:rFonts w:ascii="Montserrat" w:hAnsi="Montserrat"/>
          <w:szCs w:val="28"/>
        </w:rPr>
      </w:pPr>
    </w:p>
    <w:p w14:paraId="359A6D9F" w14:textId="77777777" w:rsidR="003D6F43" w:rsidRDefault="006B6D7C" w:rsidP="006B6D7C">
      <w:pPr>
        <w:pStyle w:val="Prrafodelista"/>
        <w:numPr>
          <w:ilvl w:val="0"/>
          <w:numId w:val="32"/>
        </w:numPr>
        <w:spacing w:after="0" w:line="240" w:lineRule="auto"/>
        <w:jc w:val="both"/>
        <w:rPr>
          <w:rFonts w:ascii="Montserrat" w:hAnsi="Montserrat"/>
          <w:b/>
          <w:szCs w:val="28"/>
        </w:rPr>
      </w:pPr>
      <w:r w:rsidRPr="003D6F43">
        <w:rPr>
          <w:rFonts w:ascii="Montserrat" w:hAnsi="Montserrat"/>
          <w:b/>
          <w:szCs w:val="28"/>
        </w:rPr>
        <w:t>La i</w:t>
      </w:r>
      <w:r w:rsidR="003D6F43" w:rsidRPr="003D6F43">
        <w:rPr>
          <w:rFonts w:ascii="Montserrat" w:hAnsi="Montserrat"/>
          <w:b/>
          <w:szCs w:val="28"/>
        </w:rPr>
        <w:t>mportancia de puntuar un texto</w:t>
      </w:r>
    </w:p>
    <w:p w14:paraId="71C27705" w14:textId="1AE0FC15" w:rsidR="006B6D7C" w:rsidRDefault="00793A8D" w:rsidP="00323792">
      <w:pPr>
        <w:pStyle w:val="Prrafodelista"/>
        <w:spacing w:after="0" w:line="240" w:lineRule="auto"/>
        <w:jc w:val="both"/>
        <w:rPr>
          <w:rFonts w:ascii="Montserrat" w:hAnsi="Montserrat"/>
          <w:szCs w:val="28"/>
        </w:rPr>
      </w:pPr>
      <w:hyperlink r:id="rId8" w:history="1">
        <w:r w:rsidR="00493156" w:rsidRPr="00A7031C">
          <w:rPr>
            <w:rStyle w:val="Hipervnculo"/>
            <w:rFonts w:ascii="Montserrat" w:hAnsi="Montserrat"/>
            <w:szCs w:val="28"/>
          </w:rPr>
          <w:t>https://www.youtube.com/watch?v=oXgQgZjYSF4&amp;feature=youtu.be</w:t>
        </w:r>
      </w:hyperlink>
    </w:p>
    <w:p w14:paraId="2D023C14" w14:textId="77777777" w:rsidR="00493156" w:rsidRPr="00323792" w:rsidRDefault="00493156" w:rsidP="00323792">
      <w:pPr>
        <w:pStyle w:val="Prrafodelista"/>
        <w:spacing w:after="0" w:line="240" w:lineRule="auto"/>
        <w:jc w:val="both"/>
        <w:rPr>
          <w:rFonts w:ascii="Montserrat" w:hAnsi="Montserrat"/>
          <w:b/>
          <w:szCs w:val="28"/>
        </w:rPr>
      </w:pPr>
    </w:p>
    <w:p w14:paraId="1C038CC0" w14:textId="117C1598" w:rsidR="006B6D7C" w:rsidRDefault="003D6F43" w:rsidP="006B6D7C">
      <w:pPr>
        <w:spacing w:after="0" w:line="240" w:lineRule="auto"/>
        <w:jc w:val="both"/>
        <w:rPr>
          <w:rFonts w:ascii="Montserrat" w:hAnsi="Montserrat"/>
          <w:szCs w:val="28"/>
        </w:rPr>
      </w:pPr>
      <w:r>
        <w:rPr>
          <w:rFonts w:ascii="Montserrat" w:hAnsi="Montserrat"/>
          <w:szCs w:val="28"/>
        </w:rPr>
        <w:t>Observa</w:t>
      </w:r>
      <w:r w:rsidR="006B6D7C" w:rsidRPr="005D4BD1">
        <w:rPr>
          <w:rFonts w:ascii="Montserrat" w:hAnsi="Montserrat"/>
          <w:szCs w:val="28"/>
        </w:rPr>
        <w:t>s</w:t>
      </w:r>
      <w:r>
        <w:rPr>
          <w:rFonts w:ascii="Montserrat" w:hAnsi="Montserrat"/>
          <w:szCs w:val="28"/>
        </w:rPr>
        <w:t>te</w:t>
      </w:r>
      <w:r w:rsidR="006B6D7C" w:rsidRPr="005D4BD1">
        <w:rPr>
          <w:rFonts w:ascii="Montserrat" w:hAnsi="Montserrat"/>
          <w:szCs w:val="28"/>
        </w:rPr>
        <w:t xml:space="preserve"> que, en el lenguaje escrito, existen signos que permiten cambiar el sentido de lo que se dice y con ello d</w:t>
      </w:r>
      <w:r>
        <w:rPr>
          <w:rFonts w:ascii="Montserrat" w:hAnsi="Montserrat"/>
          <w:szCs w:val="28"/>
        </w:rPr>
        <w:t xml:space="preserve">ar diferentes </w:t>
      </w:r>
      <w:r>
        <w:rPr>
          <w:rFonts w:ascii="Montserrat" w:hAnsi="Montserrat"/>
          <w:szCs w:val="28"/>
        </w:rPr>
        <w:lastRenderedPageBreak/>
        <w:t xml:space="preserve">interpretaciones. </w:t>
      </w:r>
      <w:r w:rsidR="006B6D7C" w:rsidRPr="005D4BD1">
        <w:rPr>
          <w:rFonts w:ascii="Montserrat" w:hAnsi="Montserrat"/>
          <w:szCs w:val="28"/>
        </w:rPr>
        <w:t>En las matemáticas sucede lo mismo, existen signos y símbolos que pueden cambiar el resultado en una cadena de operaciones, así como cambiar el orden que se debe seguir para resolver correctamente un problema o una operación.</w:t>
      </w:r>
    </w:p>
    <w:p w14:paraId="4F3B5C1E" w14:textId="77777777" w:rsidR="006B6D7C" w:rsidRDefault="006B6D7C" w:rsidP="006B6D7C">
      <w:pPr>
        <w:spacing w:after="0" w:line="240" w:lineRule="auto"/>
        <w:jc w:val="both"/>
        <w:rPr>
          <w:rFonts w:ascii="Montserrat" w:hAnsi="Montserrat"/>
          <w:szCs w:val="28"/>
        </w:rPr>
      </w:pPr>
    </w:p>
    <w:p w14:paraId="09BD362B" w14:textId="2CF39813" w:rsidR="006B6D7C" w:rsidRPr="005D4BD1" w:rsidRDefault="003D6F43" w:rsidP="006B6D7C">
      <w:pPr>
        <w:spacing w:after="0" w:line="240" w:lineRule="auto"/>
        <w:jc w:val="both"/>
        <w:rPr>
          <w:rFonts w:ascii="Montserrat" w:hAnsi="Montserrat"/>
          <w:szCs w:val="28"/>
        </w:rPr>
      </w:pPr>
      <w:r>
        <w:rPr>
          <w:rFonts w:ascii="Montserrat" w:hAnsi="Montserrat"/>
          <w:szCs w:val="28"/>
        </w:rPr>
        <w:t>En esta sesión continuarás</w:t>
      </w:r>
      <w:r w:rsidR="006B6D7C" w:rsidRPr="005D4BD1">
        <w:rPr>
          <w:rFonts w:ascii="Montserrat" w:hAnsi="Montserrat"/>
          <w:szCs w:val="28"/>
        </w:rPr>
        <w:t xml:space="preserve"> resolviendo operaciones con la Jerarquía de Operac</w:t>
      </w:r>
      <w:r>
        <w:rPr>
          <w:rFonts w:ascii="Montserrat" w:hAnsi="Montserrat"/>
          <w:szCs w:val="28"/>
        </w:rPr>
        <w:t>iones, pero observará</w:t>
      </w:r>
      <w:r w:rsidR="006B6D7C" w:rsidRPr="005D4BD1">
        <w:rPr>
          <w:rFonts w:ascii="Montserrat" w:hAnsi="Montserrat"/>
          <w:szCs w:val="28"/>
        </w:rPr>
        <w:t>s que hay símbolos que pueden modificar el resultado final, d</w:t>
      </w:r>
      <w:r>
        <w:rPr>
          <w:rFonts w:ascii="Montserrat" w:hAnsi="Montserrat"/>
          <w:szCs w:val="28"/>
        </w:rPr>
        <w:t>e acuerdo al uso que les demos. Verá</w:t>
      </w:r>
      <w:r w:rsidR="006B6D7C" w:rsidRPr="005D4BD1">
        <w:rPr>
          <w:rFonts w:ascii="Montserrat" w:hAnsi="Montserrat"/>
          <w:szCs w:val="28"/>
        </w:rPr>
        <w:t>s que estos signos y símbolos matemáticos se les denomina: “Signos de Agrupación”.</w:t>
      </w:r>
    </w:p>
    <w:p w14:paraId="3AD3C32C" w14:textId="77777777" w:rsidR="006B6D7C" w:rsidRPr="005D4BD1" w:rsidRDefault="006B6D7C" w:rsidP="006B6D7C">
      <w:pPr>
        <w:spacing w:after="0" w:line="240" w:lineRule="auto"/>
        <w:jc w:val="both"/>
        <w:rPr>
          <w:rFonts w:ascii="Montserrat" w:hAnsi="Montserrat"/>
          <w:szCs w:val="28"/>
        </w:rPr>
      </w:pPr>
    </w:p>
    <w:p w14:paraId="580F9A64" w14:textId="7235A8BD" w:rsidR="006B6D7C" w:rsidRPr="005D4BD1" w:rsidRDefault="004B56A1" w:rsidP="006B6D7C">
      <w:pPr>
        <w:spacing w:after="0" w:line="240" w:lineRule="auto"/>
        <w:jc w:val="both"/>
        <w:rPr>
          <w:rFonts w:ascii="Montserrat" w:hAnsi="Montserrat"/>
          <w:szCs w:val="28"/>
        </w:rPr>
      </w:pPr>
      <w:r>
        <w:rPr>
          <w:rFonts w:ascii="Montserrat" w:hAnsi="Montserrat"/>
          <w:szCs w:val="28"/>
        </w:rPr>
        <w:t>U</w:t>
      </w:r>
      <w:r w:rsidR="006B6D7C" w:rsidRPr="005D4BD1">
        <w:rPr>
          <w:rFonts w:ascii="Montserrat" w:hAnsi="Montserrat"/>
          <w:szCs w:val="28"/>
        </w:rPr>
        <w:t>n dato interesant</w:t>
      </w:r>
      <w:r w:rsidR="003D6F43">
        <w:rPr>
          <w:rFonts w:ascii="Montserrat" w:hAnsi="Montserrat"/>
          <w:szCs w:val="28"/>
        </w:rPr>
        <w:t>e sobre un matemático italiano.</w:t>
      </w:r>
    </w:p>
    <w:p w14:paraId="1312320F" w14:textId="77777777" w:rsidR="006B6D7C" w:rsidRDefault="006B6D7C" w:rsidP="006B6D7C">
      <w:pPr>
        <w:spacing w:after="0" w:line="240" w:lineRule="auto"/>
        <w:jc w:val="both"/>
        <w:rPr>
          <w:rFonts w:ascii="Montserrat" w:hAnsi="Montserrat"/>
          <w:szCs w:val="28"/>
        </w:rPr>
      </w:pPr>
    </w:p>
    <w:p w14:paraId="3C1725D8" w14:textId="77777777" w:rsidR="006B6D7C" w:rsidRDefault="006B6D7C" w:rsidP="006B6D7C">
      <w:pPr>
        <w:spacing w:after="0" w:line="240" w:lineRule="auto"/>
        <w:jc w:val="center"/>
        <w:rPr>
          <w:rFonts w:ascii="Montserrat" w:hAnsi="Montserrat"/>
          <w:szCs w:val="28"/>
        </w:rPr>
      </w:pPr>
      <w:r>
        <w:rPr>
          <w:noProof/>
          <w:lang w:val="en-US"/>
        </w:rPr>
        <w:drawing>
          <wp:inline distT="0" distB="0" distL="0" distR="0" wp14:anchorId="770D8336" wp14:editId="2F199D68">
            <wp:extent cx="1800000" cy="204761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a:extLst>
                        <a:ext uri="{28A0092B-C50C-407E-A947-70E740481C1C}">
                          <a14:useLocalDpi xmlns:a14="http://schemas.microsoft.com/office/drawing/2010/main" val="0"/>
                        </a:ext>
                      </a:extLst>
                    </a:blip>
                    <a:stretch>
                      <a:fillRect/>
                    </a:stretch>
                  </pic:blipFill>
                  <pic:spPr>
                    <a:xfrm>
                      <a:off x="0" y="0"/>
                      <a:ext cx="1800000" cy="2047619"/>
                    </a:xfrm>
                    <a:prstGeom prst="rect">
                      <a:avLst/>
                    </a:prstGeom>
                  </pic:spPr>
                </pic:pic>
              </a:graphicData>
            </a:graphic>
          </wp:inline>
        </w:drawing>
      </w:r>
    </w:p>
    <w:p w14:paraId="5F139261" w14:textId="77777777" w:rsidR="006B6D7C" w:rsidRDefault="006B6D7C" w:rsidP="006B6D7C">
      <w:pPr>
        <w:spacing w:after="0" w:line="240" w:lineRule="auto"/>
        <w:jc w:val="both"/>
        <w:rPr>
          <w:rFonts w:ascii="Montserrat" w:hAnsi="Montserrat"/>
          <w:szCs w:val="28"/>
        </w:rPr>
      </w:pPr>
    </w:p>
    <w:p w14:paraId="5CBA6418" w14:textId="77777777" w:rsidR="006B6D7C" w:rsidRDefault="006B6D7C" w:rsidP="006B6D7C">
      <w:pPr>
        <w:spacing w:after="0" w:line="240" w:lineRule="auto"/>
        <w:jc w:val="both"/>
        <w:rPr>
          <w:rFonts w:ascii="Montserrat" w:hAnsi="Montserrat"/>
          <w:szCs w:val="28"/>
        </w:rPr>
      </w:pPr>
      <w:r w:rsidRPr="005D4BD1">
        <w:rPr>
          <w:rFonts w:ascii="Montserrat" w:hAnsi="Montserrat"/>
          <w:szCs w:val="28"/>
        </w:rPr>
        <w:t xml:space="preserve">Se trata de </w:t>
      </w:r>
      <w:proofErr w:type="spellStart"/>
      <w:r w:rsidRPr="005D4BD1">
        <w:rPr>
          <w:rFonts w:ascii="Montserrat" w:hAnsi="Montserrat"/>
          <w:szCs w:val="28"/>
        </w:rPr>
        <w:t>Niccolo</w:t>
      </w:r>
      <w:proofErr w:type="spellEnd"/>
      <w:r w:rsidRPr="005D4BD1">
        <w:rPr>
          <w:rFonts w:ascii="Montserrat" w:hAnsi="Montserrat"/>
          <w:szCs w:val="28"/>
        </w:rPr>
        <w:t xml:space="preserve"> Fontana, conocido como “Tartaglia”, que vivió en el siglo XVI y fue el primero en usar paréntesis para agrupar números y sus operaciones.</w:t>
      </w:r>
    </w:p>
    <w:p w14:paraId="316FE8AB" w14:textId="77777777" w:rsidR="006B6D7C" w:rsidRPr="005D4BD1" w:rsidRDefault="006B6D7C" w:rsidP="006B6D7C">
      <w:pPr>
        <w:spacing w:after="0" w:line="240" w:lineRule="auto"/>
        <w:jc w:val="both"/>
        <w:rPr>
          <w:rFonts w:ascii="Montserrat" w:hAnsi="Montserrat"/>
          <w:szCs w:val="28"/>
        </w:rPr>
      </w:pPr>
    </w:p>
    <w:p w14:paraId="1E33277B" w14:textId="36D51BBA"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Para entender cómo se comporta la naturaleza, los científicos utilizan fórmulas matemáticas para representar y realizar cál</w:t>
      </w:r>
      <w:r w:rsidR="003D6F43">
        <w:rPr>
          <w:rFonts w:ascii="Montserrat" w:hAnsi="Montserrat"/>
          <w:szCs w:val="28"/>
        </w:rPr>
        <w:t xml:space="preserve">culos para resolver problemas. </w:t>
      </w:r>
      <w:r w:rsidRPr="005D4BD1">
        <w:rPr>
          <w:rFonts w:ascii="Montserrat" w:hAnsi="Montserrat"/>
          <w:szCs w:val="28"/>
        </w:rPr>
        <w:t>Para poder utilizar estas fórmulas necesitamos conocer las reglas de la jerarquía de operacion</w:t>
      </w:r>
      <w:r w:rsidR="003D6F43">
        <w:rPr>
          <w:rFonts w:ascii="Montserrat" w:hAnsi="Montserrat"/>
          <w:szCs w:val="28"/>
        </w:rPr>
        <w:t>es y los signos de agrupación.</w:t>
      </w:r>
    </w:p>
    <w:p w14:paraId="2B7E6CC8" w14:textId="77777777" w:rsidR="006B6D7C" w:rsidRPr="005D4BD1" w:rsidRDefault="006B6D7C" w:rsidP="006B6D7C">
      <w:pPr>
        <w:spacing w:after="0" w:line="240" w:lineRule="auto"/>
        <w:jc w:val="both"/>
        <w:rPr>
          <w:rFonts w:ascii="Montserrat" w:hAnsi="Montserrat"/>
          <w:szCs w:val="28"/>
        </w:rPr>
      </w:pPr>
    </w:p>
    <w:p w14:paraId="2C1FF8FE" w14:textId="23BA2A08"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 xml:space="preserve">Estos signos de agrupación facilitan los procedimientos aritméticos, tanto en fórmulas complejas como en situaciones cotidianas. </w:t>
      </w:r>
      <w:r w:rsidR="003D6F43">
        <w:rPr>
          <w:rFonts w:ascii="Montserrat" w:hAnsi="Montserrat"/>
          <w:szCs w:val="28"/>
        </w:rPr>
        <w:t>Observa el siguiente ejemplo:</w:t>
      </w:r>
    </w:p>
    <w:p w14:paraId="723FD1E2" w14:textId="77777777" w:rsidR="006B6D7C" w:rsidRDefault="006B6D7C" w:rsidP="006B6D7C">
      <w:pPr>
        <w:spacing w:after="0" w:line="240" w:lineRule="auto"/>
        <w:jc w:val="both"/>
        <w:rPr>
          <w:rFonts w:ascii="Montserrat" w:hAnsi="Montserrat"/>
          <w:szCs w:val="28"/>
        </w:rPr>
      </w:pPr>
    </w:p>
    <w:p w14:paraId="1563CA7C" w14:textId="77777777" w:rsidR="006B6D7C" w:rsidRDefault="006B6D7C" w:rsidP="006B6D7C">
      <w:pPr>
        <w:spacing w:after="0" w:line="240" w:lineRule="auto"/>
        <w:jc w:val="center"/>
        <w:rPr>
          <w:rFonts w:ascii="Montserrat" w:hAnsi="Montserrat"/>
          <w:szCs w:val="28"/>
        </w:rPr>
      </w:pPr>
    </w:p>
    <w:p w14:paraId="305BA26F" w14:textId="77777777" w:rsidR="006B6D7C" w:rsidRDefault="006B6D7C" w:rsidP="006B6D7C">
      <w:pPr>
        <w:spacing w:after="0" w:line="240" w:lineRule="auto"/>
        <w:jc w:val="center"/>
        <w:rPr>
          <w:rFonts w:ascii="Montserrat" w:hAnsi="Montserrat"/>
          <w:szCs w:val="28"/>
        </w:rPr>
      </w:pPr>
    </w:p>
    <w:p w14:paraId="46733652" w14:textId="77777777" w:rsidR="006B6D7C" w:rsidRDefault="006B6D7C" w:rsidP="006B6D7C">
      <w:pPr>
        <w:spacing w:after="0" w:line="240" w:lineRule="auto"/>
        <w:jc w:val="center"/>
        <w:rPr>
          <w:rFonts w:ascii="Montserrat" w:hAnsi="Montserrat"/>
          <w:szCs w:val="28"/>
        </w:rPr>
      </w:pPr>
      <w:r>
        <w:rPr>
          <w:noProof/>
          <w:lang w:val="en-US"/>
        </w:rPr>
        <w:lastRenderedPageBreak/>
        <w:drawing>
          <wp:inline distT="0" distB="0" distL="0" distR="0" wp14:anchorId="42EBC789" wp14:editId="3FE050D6">
            <wp:extent cx="3808328" cy="2105025"/>
            <wp:effectExtent l="0" t="0" r="1905" b="0"/>
            <wp:docPr id="2016871177" name="Imagen 201687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16871177"/>
                    <pic:cNvPicPr/>
                  </pic:nvPicPr>
                  <pic:blipFill>
                    <a:blip r:embed="rId10">
                      <a:extLst>
                        <a:ext uri="{28A0092B-C50C-407E-A947-70E740481C1C}">
                          <a14:useLocalDpi xmlns:a14="http://schemas.microsoft.com/office/drawing/2010/main" val="0"/>
                        </a:ext>
                      </a:extLst>
                    </a:blip>
                    <a:stretch>
                      <a:fillRect/>
                    </a:stretch>
                  </pic:blipFill>
                  <pic:spPr>
                    <a:xfrm>
                      <a:off x="0" y="0"/>
                      <a:ext cx="3827172" cy="2115441"/>
                    </a:xfrm>
                    <a:prstGeom prst="rect">
                      <a:avLst/>
                    </a:prstGeom>
                  </pic:spPr>
                </pic:pic>
              </a:graphicData>
            </a:graphic>
          </wp:inline>
        </w:drawing>
      </w:r>
    </w:p>
    <w:p w14:paraId="4CF7B1E5" w14:textId="77777777" w:rsidR="006B6D7C" w:rsidRDefault="006B6D7C" w:rsidP="006B6D7C">
      <w:pPr>
        <w:spacing w:after="0" w:line="240" w:lineRule="auto"/>
        <w:jc w:val="both"/>
        <w:rPr>
          <w:rFonts w:ascii="Montserrat" w:hAnsi="Montserrat"/>
          <w:szCs w:val="28"/>
        </w:rPr>
      </w:pPr>
    </w:p>
    <w:p w14:paraId="54AB943E" w14:textId="77777777" w:rsidR="006B6D7C" w:rsidRDefault="006B6D7C" w:rsidP="006B6D7C">
      <w:pPr>
        <w:spacing w:after="0" w:line="240" w:lineRule="auto"/>
        <w:jc w:val="both"/>
        <w:rPr>
          <w:rFonts w:ascii="Montserrat" w:hAnsi="Montserrat"/>
          <w:szCs w:val="28"/>
        </w:rPr>
      </w:pPr>
      <w:r w:rsidRPr="005D4BD1">
        <w:rPr>
          <w:rFonts w:ascii="Montserrat" w:hAnsi="Montserrat"/>
          <w:szCs w:val="28"/>
        </w:rPr>
        <w:t>En la tienda “Cleta”, el precio de una bicicleta es de 2400 pesos, el casco de protección cuesta la cuarta parte del precio de la bici y dos llantas de refacción, cada una con un precio de una octava parte, del costo de la bicicleta, ¿cuál es el precio total que debemos pagar por todos los productos?</w:t>
      </w:r>
    </w:p>
    <w:p w14:paraId="5563012A" w14:textId="77777777" w:rsidR="006B6D7C" w:rsidRDefault="006B6D7C" w:rsidP="006B6D7C">
      <w:pPr>
        <w:spacing w:after="0" w:line="240" w:lineRule="auto"/>
        <w:jc w:val="both"/>
        <w:rPr>
          <w:rFonts w:ascii="Montserrat" w:hAnsi="Montserrat"/>
          <w:szCs w:val="28"/>
        </w:rPr>
      </w:pPr>
    </w:p>
    <w:p w14:paraId="297790B4" w14:textId="412E4CEB" w:rsidR="006B6D7C" w:rsidRPr="005D4BD1" w:rsidRDefault="00F27DCB" w:rsidP="006B6D7C">
      <w:pPr>
        <w:spacing w:after="0" w:line="240" w:lineRule="auto"/>
        <w:jc w:val="both"/>
        <w:rPr>
          <w:rFonts w:ascii="Montserrat" w:hAnsi="Montserrat"/>
          <w:szCs w:val="28"/>
        </w:rPr>
      </w:pPr>
      <w:r>
        <w:rPr>
          <w:rFonts w:ascii="Montserrat" w:hAnsi="Montserrat"/>
          <w:szCs w:val="28"/>
        </w:rPr>
        <w:t>Analic</w:t>
      </w:r>
      <w:r w:rsidR="006B6D7C" w:rsidRPr="005D4BD1">
        <w:rPr>
          <w:rFonts w:ascii="Montserrat" w:hAnsi="Montserrat"/>
          <w:szCs w:val="28"/>
        </w:rPr>
        <w:t>emos el enunciado, para extraer los datos relevantes y escribirlos, con el objetivo de realizar el planteamiento correcto de las operaciones que se utilizarán para llegar a la solución del problema.</w:t>
      </w:r>
    </w:p>
    <w:p w14:paraId="2849AEEF" w14:textId="77777777" w:rsidR="00F27DCB" w:rsidRDefault="00F27DCB" w:rsidP="006B6D7C">
      <w:pPr>
        <w:spacing w:after="0" w:line="240" w:lineRule="auto"/>
        <w:jc w:val="both"/>
        <w:rPr>
          <w:rFonts w:ascii="Montserrat" w:hAnsi="Montserrat"/>
          <w:szCs w:val="28"/>
        </w:rPr>
      </w:pPr>
    </w:p>
    <w:p w14:paraId="25A7E4C3" w14:textId="0E2BEDC3" w:rsidR="006B6D7C" w:rsidRDefault="00F27DCB" w:rsidP="006B6D7C">
      <w:pPr>
        <w:spacing w:after="0" w:line="240" w:lineRule="auto"/>
        <w:jc w:val="both"/>
        <w:rPr>
          <w:rFonts w:ascii="Montserrat" w:hAnsi="Montserrat"/>
          <w:szCs w:val="28"/>
        </w:rPr>
      </w:pPr>
      <w:r>
        <w:rPr>
          <w:rFonts w:ascii="Montserrat" w:hAnsi="Montserrat"/>
          <w:szCs w:val="28"/>
        </w:rPr>
        <w:t>L</w:t>
      </w:r>
      <w:r w:rsidR="006B6D7C" w:rsidRPr="005D4BD1">
        <w:rPr>
          <w:rFonts w:ascii="Montserrat" w:hAnsi="Montserrat"/>
          <w:szCs w:val="28"/>
        </w:rPr>
        <w:t>os datos relevantes son los siguientes:</w:t>
      </w:r>
    </w:p>
    <w:p w14:paraId="34FFE149" w14:textId="77777777" w:rsidR="006B6D7C" w:rsidRDefault="006B6D7C" w:rsidP="006B6D7C">
      <w:pPr>
        <w:spacing w:after="0" w:line="240" w:lineRule="auto"/>
        <w:jc w:val="both"/>
        <w:rPr>
          <w:rFonts w:ascii="Montserrat" w:hAnsi="Montserrat"/>
          <w:szCs w:val="28"/>
        </w:rPr>
      </w:pPr>
    </w:p>
    <w:p w14:paraId="57727C31" w14:textId="77777777" w:rsidR="006B6D7C" w:rsidRDefault="006B6D7C" w:rsidP="006B6D7C">
      <w:pPr>
        <w:spacing w:after="0" w:line="240" w:lineRule="auto"/>
        <w:jc w:val="center"/>
        <w:rPr>
          <w:rFonts w:ascii="Montserrat" w:hAnsi="Montserrat"/>
          <w:szCs w:val="28"/>
        </w:rPr>
      </w:pPr>
      <w:r w:rsidRPr="005D4BD1">
        <w:rPr>
          <w:noProof/>
          <w:lang w:val="en-US"/>
        </w:rPr>
        <w:drawing>
          <wp:inline distT="0" distB="0" distL="0" distR="0" wp14:anchorId="0301F3D6" wp14:editId="248C1037">
            <wp:extent cx="2761615" cy="133820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777845" cy="1346065"/>
                    </a:xfrm>
                    <a:prstGeom prst="rect">
                      <a:avLst/>
                    </a:prstGeom>
                    <a:ln>
                      <a:noFill/>
                    </a:ln>
                    <a:extLst>
                      <a:ext uri="{53640926-AAD7-44D8-BBD7-CCE9431645EC}">
                        <a14:shadowObscured xmlns:a14="http://schemas.microsoft.com/office/drawing/2010/main"/>
                      </a:ext>
                    </a:extLst>
                  </pic:spPr>
                </pic:pic>
              </a:graphicData>
            </a:graphic>
          </wp:inline>
        </w:drawing>
      </w:r>
    </w:p>
    <w:p w14:paraId="5E13595D" w14:textId="77777777" w:rsidR="006B6D7C" w:rsidRDefault="006B6D7C" w:rsidP="006B6D7C">
      <w:pPr>
        <w:spacing w:after="0" w:line="240" w:lineRule="auto"/>
        <w:jc w:val="both"/>
        <w:rPr>
          <w:rFonts w:ascii="Montserrat" w:hAnsi="Montserrat"/>
          <w:szCs w:val="28"/>
        </w:rPr>
      </w:pPr>
    </w:p>
    <w:p w14:paraId="772D7AD3" w14:textId="464D0252"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El costo de la bicicleta es de 2400 pesos, el costo del casco es la cuarta parte de la bicicleta por lo que se expresa como 2400 entre 4, una llanta cuesta la octava parte del costo de la bicicleta y se expresa como 2400 entre 8 y por último la pregunta ¿Cuál es el precio total que debemos pagar por todos los productos?</w:t>
      </w:r>
    </w:p>
    <w:p w14:paraId="135ECB46" w14:textId="77777777" w:rsidR="00F27DCB" w:rsidRDefault="00F27DCB" w:rsidP="006B6D7C">
      <w:pPr>
        <w:spacing w:after="0" w:line="240" w:lineRule="auto"/>
        <w:jc w:val="both"/>
        <w:rPr>
          <w:rFonts w:ascii="Montserrat" w:hAnsi="Montserrat"/>
          <w:szCs w:val="28"/>
        </w:rPr>
      </w:pPr>
    </w:p>
    <w:p w14:paraId="43BAE908" w14:textId="0BAC1613" w:rsidR="006B6D7C" w:rsidRPr="005D4BD1" w:rsidRDefault="00F27DCB" w:rsidP="006B6D7C">
      <w:pPr>
        <w:spacing w:after="0" w:line="240" w:lineRule="auto"/>
        <w:jc w:val="both"/>
        <w:rPr>
          <w:rFonts w:ascii="Montserrat" w:hAnsi="Montserrat"/>
          <w:szCs w:val="28"/>
        </w:rPr>
      </w:pPr>
      <w:r>
        <w:rPr>
          <w:rFonts w:ascii="Montserrat" w:hAnsi="Montserrat"/>
          <w:szCs w:val="28"/>
        </w:rPr>
        <w:t>P</w:t>
      </w:r>
      <w:r w:rsidR="006B6D7C" w:rsidRPr="005D4BD1">
        <w:rPr>
          <w:rFonts w:ascii="Montserrat" w:hAnsi="Montserrat"/>
          <w:szCs w:val="28"/>
        </w:rPr>
        <w:t>odemos realizar el siguiente planteamiento para dar respuesta a este problema:</w:t>
      </w:r>
    </w:p>
    <w:p w14:paraId="64FD08C6" w14:textId="77777777" w:rsidR="006B6D7C" w:rsidRDefault="006B6D7C" w:rsidP="006B6D7C">
      <w:pPr>
        <w:spacing w:after="0" w:line="240" w:lineRule="auto"/>
        <w:jc w:val="both"/>
        <w:rPr>
          <w:rFonts w:ascii="Montserrat" w:hAnsi="Montserrat"/>
          <w:szCs w:val="28"/>
        </w:rPr>
      </w:pPr>
    </w:p>
    <w:p w14:paraId="52C019A5" w14:textId="24D9513D" w:rsidR="006B6D7C" w:rsidRDefault="006B6D7C" w:rsidP="006B6D7C">
      <w:pPr>
        <w:spacing w:after="0" w:line="240" w:lineRule="auto"/>
        <w:jc w:val="both"/>
        <w:rPr>
          <w:rFonts w:ascii="Montserrat" w:hAnsi="Montserrat"/>
          <w:szCs w:val="28"/>
        </w:rPr>
      </w:pPr>
      <w:r w:rsidRPr="005D4BD1">
        <w:rPr>
          <w:rFonts w:ascii="Montserrat" w:hAnsi="Montserrat"/>
          <w:szCs w:val="28"/>
        </w:rPr>
        <w:t>Iniciamos adicionando los precios de cada uno de los artículos, pero como dos artículos están en función del precio de la bicicleta, usaremos los signos de agrupación tal como se muestra en la imagen.</w:t>
      </w:r>
    </w:p>
    <w:p w14:paraId="03834BE3" w14:textId="77777777" w:rsidR="00F27DCB" w:rsidRDefault="00F27DCB" w:rsidP="006B6D7C">
      <w:pPr>
        <w:spacing w:after="0" w:line="240" w:lineRule="auto"/>
        <w:jc w:val="both"/>
        <w:rPr>
          <w:rFonts w:ascii="Montserrat" w:hAnsi="Montserrat"/>
          <w:szCs w:val="28"/>
        </w:rPr>
      </w:pPr>
    </w:p>
    <w:p w14:paraId="2EA4BC6A" w14:textId="2796DCA0" w:rsidR="006B6D7C" w:rsidRDefault="00F27DCB" w:rsidP="00F27DCB">
      <w:pPr>
        <w:spacing w:after="0" w:line="240" w:lineRule="auto"/>
        <w:jc w:val="center"/>
        <w:rPr>
          <w:rFonts w:ascii="Montserrat" w:hAnsi="Montserrat"/>
          <w:szCs w:val="28"/>
        </w:rPr>
      </w:pPr>
      <w:r>
        <w:rPr>
          <w:rFonts w:ascii="Arial" w:eastAsia="Arial" w:hAnsi="Arial" w:cs="Arial"/>
          <w:noProof/>
          <w:lang w:val="en-US"/>
        </w:rPr>
        <w:lastRenderedPageBreak/>
        <w:drawing>
          <wp:inline distT="114300" distB="114300" distL="114300" distR="114300" wp14:anchorId="619AB9BE" wp14:editId="7230F749">
            <wp:extent cx="3022270" cy="1693933"/>
            <wp:effectExtent l="19050" t="19050" r="26035" b="20955"/>
            <wp:docPr id="13910843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3040567" cy="1704188"/>
                    </a:xfrm>
                    <a:prstGeom prst="rect">
                      <a:avLst/>
                    </a:prstGeom>
                    <a:ln w="25400">
                      <a:solidFill>
                        <a:srgbClr val="FCE5CD"/>
                      </a:solidFill>
                      <a:prstDash val="solid"/>
                    </a:ln>
                  </pic:spPr>
                </pic:pic>
              </a:graphicData>
            </a:graphic>
          </wp:inline>
        </w:drawing>
      </w:r>
    </w:p>
    <w:p w14:paraId="5F02F298" w14:textId="77777777" w:rsidR="00F27DCB" w:rsidRDefault="00F27DCB" w:rsidP="006B6D7C">
      <w:pPr>
        <w:spacing w:after="0" w:line="240" w:lineRule="auto"/>
        <w:jc w:val="both"/>
        <w:rPr>
          <w:rFonts w:ascii="Montserrat" w:hAnsi="Montserrat"/>
          <w:szCs w:val="28"/>
        </w:rPr>
      </w:pPr>
    </w:p>
    <w:p w14:paraId="4032DCA2" w14:textId="29B72C54" w:rsidR="006B6D7C" w:rsidRDefault="006B6D7C" w:rsidP="006B6D7C">
      <w:pPr>
        <w:spacing w:after="0" w:line="240" w:lineRule="auto"/>
        <w:jc w:val="both"/>
        <w:rPr>
          <w:rFonts w:ascii="Montserrat" w:hAnsi="Montserrat"/>
          <w:szCs w:val="28"/>
        </w:rPr>
      </w:pPr>
      <w:r w:rsidRPr="005D4BD1">
        <w:rPr>
          <w:rFonts w:ascii="Montserrat" w:hAnsi="Montserrat"/>
          <w:szCs w:val="28"/>
        </w:rPr>
        <w:t xml:space="preserve">Observen que en el planteamiento aparecen signos que </w:t>
      </w:r>
      <w:r w:rsidR="00F27DCB">
        <w:rPr>
          <w:rFonts w:ascii="Montserrat" w:hAnsi="Montserrat"/>
          <w:szCs w:val="28"/>
        </w:rPr>
        <w:t>conoces como paréntesis;</w:t>
      </w:r>
      <w:r w:rsidRPr="005D4BD1">
        <w:rPr>
          <w:rFonts w:ascii="Montserrat" w:hAnsi="Montserrat"/>
          <w:szCs w:val="28"/>
        </w:rPr>
        <w:t xml:space="preserve"> signos que se utilizan en el lenguaje escrito o en la asignatura de Lengua Materna para acotar una oración que se intercala en otra con la que está relacionada, pero</w:t>
      </w:r>
      <w:r w:rsidR="00F27DCB">
        <w:rPr>
          <w:rFonts w:ascii="Montserrat" w:hAnsi="Montserrat"/>
          <w:szCs w:val="28"/>
        </w:rPr>
        <w:t xml:space="preserve"> en Matemáticas se utilizan</w:t>
      </w:r>
      <w:r w:rsidRPr="005D4BD1">
        <w:rPr>
          <w:rFonts w:ascii="Montserrat" w:hAnsi="Montserrat"/>
          <w:szCs w:val="28"/>
        </w:rPr>
        <w:t xml:space="preserve"> para agrupar operaciones que jerarquizan el orden en que se tienen que resolver.</w:t>
      </w:r>
    </w:p>
    <w:p w14:paraId="7A47081E" w14:textId="77777777" w:rsidR="006B6D7C" w:rsidRDefault="006B6D7C" w:rsidP="006B6D7C">
      <w:pPr>
        <w:spacing w:after="0" w:line="240" w:lineRule="auto"/>
        <w:jc w:val="both"/>
        <w:rPr>
          <w:rFonts w:ascii="Montserrat" w:hAnsi="Montserrat"/>
          <w:szCs w:val="28"/>
        </w:rPr>
      </w:pPr>
    </w:p>
    <w:p w14:paraId="26143786" w14:textId="3FCA84A2" w:rsidR="00F27DCB" w:rsidRPr="005D4BD1" w:rsidRDefault="00F27DCB" w:rsidP="00F27DCB">
      <w:pPr>
        <w:spacing w:after="0" w:line="240" w:lineRule="auto"/>
        <w:jc w:val="both"/>
        <w:rPr>
          <w:rFonts w:ascii="Montserrat" w:hAnsi="Montserrat"/>
          <w:szCs w:val="28"/>
        </w:rPr>
      </w:pPr>
      <w:r>
        <w:rPr>
          <w:rFonts w:ascii="Montserrat" w:hAnsi="Montserrat"/>
          <w:szCs w:val="28"/>
        </w:rPr>
        <w:t>P</w:t>
      </w:r>
      <w:r w:rsidRPr="005D4BD1">
        <w:rPr>
          <w:rFonts w:ascii="Montserrat" w:hAnsi="Montserrat"/>
          <w:szCs w:val="28"/>
        </w:rPr>
        <w:t>rimero debemos realizar la división para obtener el costo del casco: en este caso dividimos 2400 entre 4 y el resultado es 600.</w:t>
      </w:r>
    </w:p>
    <w:p w14:paraId="6FFF0949" w14:textId="77777777" w:rsidR="00F27DCB" w:rsidRDefault="00F27DCB" w:rsidP="006B6D7C">
      <w:pPr>
        <w:spacing w:after="0" w:line="240" w:lineRule="auto"/>
        <w:jc w:val="both"/>
        <w:rPr>
          <w:rFonts w:ascii="Montserrat" w:hAnsi="Montserrat"/>
          <w:szCs w:val="28"/>
        </w:rPr>
      </w:pPr>
    </w:p>
    <w:p w14:paraId="51FC336E" w14:textId="1C4F7EEE" w:rsidR="006B6D7C" w:rsidRDefault="006B6D7C" w:rsidP="00F27DCB">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6E065D8B" wp14:editId="6BC3B38F">
            <wp:extent cx="2897579" cy="1827705"/>
            <wp:effectExtent l="19050" t="19050" r="17145" b="20320"/>
            <wp:docPr id="139108432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3"/>
                    <a:srcRect/>
                    <a:stretch>
                      <a:fillRect/>
                    </a:stretch>
                  </pic:blipFill>
                  <pic:spPr>
                    <a:xfrm>
                      <a:off x="0" y="0"/>
                      <a:ext cx="2908614" cy="1834666"/>
                    </a:xfrm>
                    <a:prstGeom prst="rect">
                      <a:avLst/>
                    </a:prstGeom>
                    <a:ln w="25400">
                      <a:solidFill>
                        <a:srgbClr val="FCE5CD"/>
                      </a:solidFill>
                      <a:prstDash val="solid"/>
                    </a:ln>
                  </pic:spPr>
                </pic:pic>
              </a:graphicData>
            </a:graphic>
          </wp:inline>
        </w:drawing>
      </w:r>
    </w:p>
    <w:p w14:paraId="534DE198" w14:textId="77777777" w:rsidR="006B6D7C" w:rsidRDefault="006B6D7C" w:rsidP="006B6D7C">
      <w:pPr>
        <w:spacing w:after="0" w:line="240" w:lineRule="auto"/>
        <w:jc w:val="both"/>
        <w:rPr>
          <w:rFonts w:ascii="Montserrat" w:hAnsi="Montserrat"/>
          <w:szCs w:val="28"/>
        </w:rPr>
      </w:pPr>
    </w:p>
    <w:p w14:paraId="0987BBD6" w14:textId="77777777" w:rsidR="006B6D7C" w:rsidRDefault="006B6D7C" w:rsidP="006B6D7C">
      <w:pPr>
        <w:spacing w:after="0" w:line="240" w:lineRule="auto"/>
        <w:jc w:val="both"/>
        <w:rPr>
          <w:rFonts w:ascii="Montserrat" w:hAnsi="Montserrat"/>
          <w:szCs w:val="28"/>
        </w:rPr>
      </w:pPr>
      <w:r w:rsidRPr="005D4BD1">
        <w:rPr>
          <w:rFonts w:ascii="Montserrat" w:hAnsi="Montserrat"/>
          <w:szCs w:val="28"/>
        </w:rPr>
        <w:t>Después obtenemos el costo de las dos llantas, donde cada llanta vale una octava parte del costo de la bicicleta, así que dividimos 2400 entre 8 el resultado es 300. Como observaron en esta parte de la operación resolvimos primero la división para eliminar los paréntesis, y como son dos llantas multiplicamos por 2 y el resultado es 600.</w:t>
      </w:r>
    </w:p>
    <w:p w14:paraId="373DC0A8" w14:textId="3FD76A34" w:rsidR="006B6D7C" w:rsidRDefault="00F27DCB" w:rsidP="00F27DCB">
      <w:pPr>
        <w:spacing w:after="0" w:line="240" w:lineRule="auto"/>
        <w:jc w:val="center"/>
        <w:rPr>
          <w:rFonts w:ascii="Montserrat" w:hAnsi="Montserrat"/>
          <w:szCs w:val="28"/>
        </w:rPr>
      </w:pPr>
      <w:r>
        <w:rPr>
          <w:rFonts w:ascii="Arial" w:eastAsia="Arial" w:hAnsi="Arial" w:cs="Arial"/>
          <w:noProof/>
          <w:lang w:val="en-US"/>
        </w:rPr>
        <w:lastRenderedPageBreak/>
        <w:drawing>
          <wp:inline distT="114300" distB="114300" distL="114300" distR="114300" wp14:anchorId="461218DE" wp14:editId="7C34DA83">
            <wp:extent cx="2464130" cy="1902689"/>
            <wp:effectExtent l="19050" t="19050" r="12700" b="21590"/>
            <wp:docPr id="139108432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2490283" cy="1922883"/>
                    </a:xfrm>
                    <a:prstGeom prst="rect">
                      <a:avLst/>
                    </a:prstGeom>
                    <a:ln w="25400">
                      <a:solidFill>
                        <a:srgbClr val="FCE5CD"/>
                      </a:solidFill>
                      <a:prstDash val="solid"/>
                    </a:ln>
                  </pic:spPr>
                </pic:pic>
              </a:graphicData>
            </a:graphic>
          </wp:inline>
        </w:drawing>
      </w:r>
    </w:p>
    <w:p w14:paraId="6CD1825A" w14:textId="77777777" w:rsidR="006B6D7C" w:rsidRDefault="006B6D7C" w:rsidP="006B6D7C">
      <w:pPr>
        <w:spacing w:after="0" w:line="240" w:lineRule="auto"/>
        <w:jc w:val="both"/>
        <w:rPr>
          <w:rFonts w:ascii="Montserrat" w:hAnsi="Montserrat"/>
          <w:szCs w:val="28"/>
        </w:rPr>
      </w:pPr>
    </w:p>
    <w:p w14:paraId="43D69B3A" w14:textId="77777777"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 xml:space="preserve">Por lo tanto, el costo total a pagar por todos los productos es $3600 pesos.  </w:t>
      </w:r>
    </w:p>
    <w:p w14:paraId="1B0DC921" w14:textId="77777777" w:rsidR="006B6D7C" w:rsidRDefault="006B6D7C" w:rsidP="006B6D7C">
      <w:pPr>
        <w:spacing w:after="0" w:line="240" w:lineRule="auto"/>
        <w:jc w:val="both"/>
        <w:rPr>
          <w:rFonts w:ascii="Montserrat" w:hAnsi="Montserrat"/>
          <w:szCs w:val="28"/>
        </w:rPr>
      </w:pPr>
      <w:r w:rsidRPr="005D4BD1">
        <w:rPr>
          <w:rFonts w:ascii="Montserrat" w:hAnsi="Montserrat"/>
          <w:szCs w:val="28"/>
        </w:rPr>
        <w:t>Pues es el resultado de sumar 2400 pesos de la bicicleta más 600 pesos del casco más 600 pesos de las dos llantas.</w:t>
      </w:r>
    </w:p>
    <w:p w14:paraId="12AFE029" w14:textId="77777777" w:rsidR="00F27DCB" w:rsidRDefault="00F27DCB" w:rsidP="006B6D7C">
      <w:pPr>
        <w:spacing w:after="0" w:line="240" w:lineRule="auto"/>
        <w:jc w:val="both"/>
        <w:rPr>
          <w:rFonts w:ascii="Montserrat" w:hAnsi="Montserrat"/>
          <w:szCs w:val="28"/>
        </w:rPr>
      </w:pPr>
    </w:p>
    <w:p w14:paraId="7AE9AE48" w14:textId="3A8967A2" w:rsidR="006B6D7C" w:rsidRDefault="00F27DCB" w:rsidP="00F27DCB">
      <w:pPr>
        <w:spacing w:after="0" w:line="240" w:lineRule="auto"/>
        <w:jc w:val="center"/>
        <w:rPr>
          <w:rFonts w:ascii="Montserrat" w:hAnsi="Montserrat"/>
          <w:szCs w:val="28"/>
        </w:rPr>
      </w:pPr>
      <w:r>
        <w:rPr>
          <w:noProof/>
          <w:lang w:val="en-US"/>
        </w:rPr>
        <w:drawing>
          <wp:inline distT="0" distB="0" distL="0" distR="0" wp14:anchorId="44598B3E" wp14:editId="1E1C5738">
            <wp:extent cx="3778385" cy="2247900"/>
            <wp:effectExtent l="0" t="0" r="0" b="0"/>
            <wp:docPr id="850452353" name="Imagen 85045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0452353"/>
                    <pic:cNvPicPr/>
                  </pic:nvPicPr>
                  <pic:blipFill>
                    <a:blip r:embed="rId15">
                      <a:extLst>
                        <a:ext uri="{28A0092B-C50C-407E-A947-70E740481C1C}">
                          <a14:useLocalDpi xmlns:a14="http://schemas.microsoft.com/office/drawing/2010/main" val="0"/>
                        </a:ext>
                      </a:extLst>
                    </a:blip>
                    <a:stretch>
                      <a:fillRect/>
                    </a:stretch>
                  </pic:blipFill>
                  <pic:spPr>
                    <a:xfrm>
                      <a:off x="0" y="0"/>
                      <a:ext cx="3783794" cy="2251118"/>
                    </a:xfrm>
                    <a:prstGeom prst="rect">
                      <a:avLst/>
                    </a:prstGeom>
                  </pic:spPr>
                </pic:pic>
              </a:graphicData>
            </a:graphic>
          </wp:inline>
        </w:drawing>
      </w:r>
    </w:p>
    <w:p w14:paraId="00372F15" w14:textId="77777777" w:rsidR="00F27DCB" w:rsidRDefault="00F27DCB" w:rsidP="00F27DCB">
      <w:pPr>
        <w:spacing w:after="0" w:line="240" w:lineRule="auto"/>
        <w:jc w:val="center"/>
        <w:rPr>
          <w:rFonts w:ascii="Montserrat" w:hAnsi="Montserrat"/>
          <w:szCs w:val="28"/>
        </w:rPr>
      </w:pPr>
    </w:p>
    <w:p w14:paraId="71D0024E" w14:textId="3A6BFF7A" w:rsidR="006B6D7C" w:rsidRPr="005D4BD1" w:rsidRDefault="00F27DCB" w:rsidP="006B6D7C">
      <w:pPr>
        <w:spacing w:after="0" w:line="240" w:lineRule="auto"/>
        <w:jc w:val="both"/>
        <w:rPr>
          <w:rFonts w:ascii="Montserrat" w:hAnsi="Montserrat"/>
          <w:szCs w:val="28"/>
        </w:rPr>
      </w:pPr>
      <w:r>
        <w:rPr>
          <w:rFonts w:ascii="Montserrat" w:hAnsi="Montserrat"/>
          <w:szCs w:val="28"/>
        </w:rPr>
        <w:t>Analiza</w:t>
      </w:r>
      <w:r w:rsidR="006B6D7C" w:rsidRPr="005D4BD1">
        <w:rPr>
          <w:rFonts w:ascii="Montserrat" w:hAnsi="Montserrat"/>
          <w:szCs w:val="28"/>
        </w:rPr>
        <w:t xml:space="preserve"> el proceso que </w:t>
      </w:r>
      <w:r>
        <w:rPr>
          <w:rFonts w:ascii="Montserrat" w:hAnsi="Montserrat"/>
          <w:szCs w:val="28"/>
        </w:rPr>
        <w:t>seguimos hasta ahora y responde en tu cuaderno:</w:t>
      </w:r>
    </w:p>
    <w:p w14:paraId="53F557CE" w14:textId="77777777" w:rsidR="006B6D7C" w:rsidRPr="005D4BD1" w:rsidRDefault="006B6D7C" w:rsidP="006B6D7C">
      <w:pPr>
        <w:spacing w:after="0" w:line="240" w:lineRule="auto"/>
        <w:jc w:val="both"/>
        <w:rPr>
          <w:rFonts w:ascii="Montserrat" w:hAnsi="Montserrat"/>
          <w:szCs w:val="28"/>
        </w:rPr>
      </w:pPr>
    </w:p>
    <w:p w14:paraId="6F628C6D" w14:textId="25136869" w:rsidR="006B6D7C" w:rsidRPr="005D4BD1" w:rsidRDefault="000459BF" w:rsidP="006B6D7C">
      <w:pPr>
        <w:spacing w:after="0" w:line="240" w:lineRule="auto"/>
        <w:jc w:val="both"/>
        <w:rPr>
          <w:rFonts w:ascii="Montserrat" w:hAnsi="Montserrat"/>
          <w:szCs w:val="28"/>
        </w:rPr>
      </w:pPr>
      <w:r>
        <w:rPr>
          <w:rFonts w:ascii="Montserrat" w:hAnsi="Montserrat"/>
          <w:szCs w:val="28"/>
        </w:rPr>
        <w:t>¿Qué signos se emplearon?, ¿p</w:t>
      </w:r>
      <w:r w:rsidR="006B6D7C" w:rsidRPr="005D4BD1">
        <w:rPr>
          <w:rFonts w:ascii="Montserrat" w:hAnsi="Montserrat"/>
          <w:szCs w:val="28"/>
        </w:rPr>
        <w:t>a</w:t>
      </w:r>
      <w:r>
        <w:rPr>
          <w:rFonts w:ascii="Montserrat" w:hAnsi="Montserrat"/>
          <w:szCs w:val="28"/>
        </w:rPr>
        <w:t>ra qué sirvieron esos signos usad</w:t>
      </w:r>
      <w:r w:rsidR="006B6D7C" w:rsidRPr="005D4BD1">
        <w:rPr>
          <w:rFonts w:ascii="Montserrat" w:hAnsi="Montserrat"/>
          <w:szCs w:val="28"/>
        </w:rPr>
        <w:t>os en la cadena de operaciones?</w:t>
      </w:r>
    </w:p>
    <w:p w14:paraId="5E306155" w14:textId="77777777" w:rsidR="000459BF" w:rsidRDefault="000459BF" w:rsidP="006B6D7C">
      <w:pPr>
        <w:spacing w:after="0" w:line="240" w:lineRule="auto"/>
        <w:jc w:val="both"/>
        <w:rPr>
          <w:rFonts w:ascii="Montserrat" w:hAnsi="Montserrat"/>
          <w:szCs w:val="28"/>
        </w:rPr>
      </w:pPr>
    </w:p>
    <w:p w14:paraId="18423471" w14:textId="77777777" w:rsidR="000459BF" w:rsidRPr="005D4BD1" w:rsidRDefault="000459BF" w:rsidP="000459BF">
      <w:pPr>
        <w:spacing w:after="0" w:line="240" w:lineRule="auto"/>
        <w:jc w:val="both"/>
        <w:rPr>
          <w:rFonts w:ascii="Montserrat" w:hAnsi="Montserrat"/>
          <w:szCs w:val="28"/>
        </w:rPr>
      </w:pPr>
      <w:r>
        <w:rPr>
          <w:rFonts w:ascii="Montserrat" w:hAnsi="Montserrat"/>
          <w:szCs w:val="28"/>
        </w:rPr>
        <w:t>E</w:t>
      </w:r>
      <w:r w:rsidR="006B6D7C" w:rsidRPr="005D4BD1">
        <w:rPr>
          <w:rFonts w:ascii="Montserrat" w:hAnsi="Montserrat"/>
          <w:szCs w:val="28"/>
        </w:rPr>
        <w:t>sos signos de agrupación sirven para dar prioridad a las operaciones que están dentro de ellos.</w:t>
      </w:r>
      <w:r>
        <w:rPr>
          <w:rFonts w:ascii="Montserrat" w:hAnsi="Montserrat"/>
          <w:szCs w:val="28"/>
        </w:rPr>
        <w:t xml:space="preserve"> </w:t>
      </w:r>
      <w:r w:rsidRPr="005D4BD1">
        <w:rPr>
          <w:rFonts w:ascii="Montserrat" w:hAnsi="Montserrat"/>
          <w:szCs w:val="28"/>
        </w:rPr>
        <w:t>En Matemáticas, estos signos se llaman:</w:t>
      </w:r>
    </w:p>
    <w:p w14:paraId="185F4F65" w14:textId="77777777" w:rsidR="006B6D7C" w:rsidRDefault="006B6D7C" w:rsidP="006B6D7C">
      <w:pPr>
        <w:spacing w:after="0" w:line="240" w:lineRule="auto"/>
        <w:jc w:val="both"/>
        <w:rPr>
          <w:rFonts w:ascii="Montserrat" w:hAnsi="Montserrat"/>
          <w:szCs w:val="28"/>
        </w:rPr>
      </w:pPr>
    </w:p>
    <w:p w14:paraId="1B75960F" w14:textId="77777777" w:rsidR="006B6D7C" w:rsidRDefault="006B6D7C" w:rsidP="000459BF">
      <w:pPr>
        <w:spacing w:after="0" w:line="240" w:lineRule="auto"/>
        <w:jc w:val="center"/>
        <w:rPr>
          <w:rFonts w:ascii="Montserrat" w:hAnsi="Montserrat"/>
          <w:szCs w:val="28"/>
        </w:rPr>
      </w:pPr>
      <w:r>
        <w:rPr>
          <w:noProof/>
          <w:lang w:val="en-US"/>
        </w:rPr>
        <w:lastRenderedPageBreak/>
        <w:drawing>
          <wp:inline distT="0" distB="0" distL="0" distR="0" wp14:anchorId="4317712D" wp14:editId="0AB40C7C">
            <wp:extent cx="2716080" cy="1822862"/>
            <wp:effectExtent l="0" t="0" r="8255"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6">
                      <a:extLst>
                        <a:ext uri="{28A0092B-C50C-407E-A947-70E740481C1C}">
                          <a14:useLocalDpi xmlns:a14="http://schemas.microsoft.com/office/drawing/2010/main" val="0"/>
                        </a:ext>
                      </a:extLst>
                    </a:blip>
                    <a:stretch>
                      <a:fillRect/>
                    </a:stretch>
                  </pic:blipFill>
                  <pic:spPr>
                    <a:xfrm>
                      <a:off x="0" y="0"/>
                      <a:ext cx="2716080" cy="1822862"/>
                    </a:xfrm>
                    <a:prstGeom prst="rect">
                      <a:avLst/>
                    </a:prstGeom>
                  </pic:spPr>
                </pic:pic>
              </a:graphicData>
            </a:graphic>
          </wp:inline>
        </w:drawing>
      </w:r>
    </w:p>
    <w:p w14:paraId="3EE2A074" w14:textId="77777777" w:rsidR="000459BF" w:rsidRDefault="000459BF" w:rsidP="006B6D7C">
      <w:pPr>
        <w:spacing w:after="0" w:line="240" w:lineRule="auto"/>
        <w:jc w:val="both"/>
        <w:rPr>
          <w:rFonts w:ascii="Montserrat" w:hAnsi="Montserrat"/>
          <w:szCs w:val="28"/>
        </w:rPr>
      </w:pPr>
    </w:p>
    <w:p w14:paraId="56E44283" w14:textId="17324DF9" w:rsidR="006B6D7C" w:rsidRDefault="006B6D7C" w:rsidP="006B6D7C">
      <w:pPr>
        <w:spacing w:after="0" w:line="240" w:lineRule="auto"/>
        <w:jc w:val="both"/>
        <w:rPr>
          <w:rFonts w:ascii="Montserrat" w:hAnsi="Montserrat"/>
          <w:szCs w:val="28"/>
        </w:rPr>
      </w:pPr>
      <w:r w:rsidRPr="005D4BD1">
        <w:rPr>
          <w:rFonts w:ascii="Montserrat" w:hAnsi="Montserrat"/>
          <w:szCs w:val="28"/>
        </w:rPr>
        <w:t>Las llaves y los corchetes tienen la misma función que los paréntesis. Ya que en una misma operación podemos tener la combinación de operaciones, como la suma, resta, multiplicación y división con números enteros, decimales y fraccionarios.</w:t>
      </w:r>
    </w:p>
    <w:p w14:paraId="0DD8919B" w14:textId="77777777" w:rsidR="006B6D7C" w:rsidRDefault="006B6D7C" w:rsidP="006B6D7C">
      <w:pPr>
        <w:spacing w:after="0" w:line="240" w:lineRule="auto"/>
        <w:jc w:val="both"/>
        <w:rPr>
          <w:rFonts w:ascii="Montserrat" w:hAnsi="Montserrat"/>
          <w:szCs w:val="28"/>
        </w:rPr>
      </w:pPr>
    </w:p>
    <w:p w14:paraId="48569E02" w14:textId="77777777" w:rsidR="006B6D7C" w:rsidRDefault="006B6D7C" w:rsidP="000459BF">
      <w:pPr>
        <w:spacing w:after="0" w:line="240" w:lineRule="auto"/>
        <w:jc w:val="center"/>
        <w:rPr>
          <w:rFonts w:ascii="Montserrat" w:hAnsi="Montserrat"/>
          <w:szCs w:val="28"/>
        </w:rPr>
      </w:pPr>
      <w:r>
        <w:rPr>
          <w:noProof/>
          <w:lang w:val="en-US"/>
        </w:rPr>
        <w:drawing>
          <wp:inline distT="0" distB="0" distL="0" distR="0" wp14:anchorId="25D8E5A0" wp14:editId="2D66E548">
            <wp:extent cx="3890383" cy="61157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3937398" cy="618970"/>
                    </a:xfrm>
                    <a:prstGeom prst="rect">
                      <a:avLst/>
                    </a:prstGeom>
                    <a:ln>
                      <a:noFill/>
                    </a:ln>
                    <a:extLst>
                      <a:ext uri="{53640926-AAD7-44D8-BBD7-CCE9431645EC}">
                        <a14:shadowObscured xmlns:a14="http://schemas.microsoft.com/office/drawing/2010/main"/>
                      </a:ext>
                    </a:extLst>
                  </pic:spPr>
                </pic:pic>
              </a:graphicData>
            </a:graphic>
          </wp:inline>
        </w:drawing>
      </w:r>
    </w:p>
    <w:p w14:paraId="3DF87D21" w14:textId="77777777" w:rsidR="006B6D7C" w:rsidRDefault="006B6D7C" w:rsidP="006B6D7C">
      <w:pPr>
        <w:spacing w:after="0" w:line="240" w:lineRule="auto"/>
        <w:jc w:val="both"/>
        <w:rPr>
          <w:rFonts w:ascii="Montserrat" w:hAnsi="Montserrat"/>
          <w:szCs w:val="28"/>
        </w:rPr>
      </w:pPr>
    </w:p>
    <w:p w14:paraId="7647C23E" w14:textId="347A493C" w:rsidR="006B6D7C" w:rsidRPr="005D4BD1" w:rsidRDefault="000459BF" w:rsidP="006B6D7C">
      <w:pPr>
        <w:spacing w:after="0" w:line="240" w:lineRule="auto"/>
        <w:jc w:val="both"/>
        <w:rPr>
          <w:rFonts w:ascii="Montserrat" w:hAnsi="Montserrat"/>
          <w:szCs w:val="28"/>
        </w:rPr>
      </w:pPr>
      <w:r>
        <w:rPr>
          <w:rFonts w:ascii="Montserrat" w:hAnsi="Montserrat"/>
          <w:szCs w:val="28"/>
        </w:rPr>
        <w:t>En tu libro de texto, en el tema correspondiente</w:t>
      </w:r>
      <w:r w:rsidR="006B6D7C" w:rsidRPr="005D4BD1">
        <w:rPr>
          <w:rFonts w:ascii="Montserrat" w:hAnsi="Montserrat"/>
          <w:szCs w:val="28"/>
        </w:rPr>
        <w:t xml:space="preserve"> </w:t>
      </w:r>
      <w:r>
        <w:rPr>
          <w:rFonts w:ascii="Montserrat" w:hAnsi="Montserrat"/>
          <w:szCs w:val="28"/>
        </w:rPr>
        <w:t>podrás</w:t>
      </w:r>
      <w:r w:rsidR="006B6D7C" w:rsidRPr="005D4BD1">
        <w:rPr>
          <w:rFonts w:ascii="Montserrat" w:hAnsi="Montserrat"/>
          <w:szCs w:val="28"/>
        </w:rPr>
        <w:t xml:space="preserve"> encontrar la siguiente información:</w:t>
      </w:r>
    </w:p>
    <w:p w14:paraId="6D5F2816" w14:textId="77777777" w:rsidR="006B6D7C" w:rsidRDefault="006B6D7C" w:rsidP="006B6D7C">
      <w:pPr>
        <w:spacing w:after="0" w:line="240" w:lineRule="auto"/>
        <w:jc w:val="both"/>
        <w:rPr>
          <w:rFonts w:ascii="Montserrat" w:hAnsi="Montserrat"/>
          <w:szCs w:val="28"/>
        </w:rPr>
      </w:pPr>
    </w:p>
    <w:p w14:paraId="7691C522" w14:textId="77777777" w:rsidR="006B6D7C" w:rsidRDefault="006B6D7C" w:rsidP="000459BF">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2207CBFE" wp14:editId="2B01580D">
            <wp:extent cx="3809980" cy="1466603"/>
            <wp:effectExtent l="19050" t="19050" r="19685" b="19685"/>
            <wp:docPr id="139108432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a:stretch>
                      <a:fillRect/>
                    </a:stretch>
                  </pic:blipFill>
                  <pic:spPr>
                    <a:xfrm>
                      <a:off x="0" y="0"/>
                      <a:ext cx="3831815" cy="1475008"/>
                    </a:xfrm>
                    <a:prstGeom prst="rect">
                      <a:avLst/>
                    </a:prstGeom>
                    <a:ln w="25400">
                      <a:solidFill>
                        <a:srgbClr val="FCE5CD"/>
                      </a:solidFill>
                      <a:prstDash val="solid"/>
                    </a:ln>
                  </pic:spPr>
                </pic:pic>
              </a:graphicData>
            </a:graphic>
          </wp:inline>
        </w:drawing>
      </w:r>
    </w:p>
    <w:p w14:paraId="29989AA6" w14:textId="77777777" w:rsidR="006B6D7C" w:rsidRPr="005D4BD1" w:rsidRDefault="006B6D7C" w:rsidP="006B6D7C">
      <w:pPr>
        <w:spacing w:after="0" w:line="240" w:lineRule="auto"/>
        <w:jc w:val="both"/>
        <w:rPr>
          <w:rFonts w:ascii="Montserrat" w:hAnsi="Montserrat"/>
          <w:szCs w:val="28"/>
        </w:rPr>
      </w:pPr>
    </w:p>
    <w:p w14:paraId="4695DF44" w14:textId="6895FEE5" w:rsidR="006B6D7C" w:rsidRPr="005D4BD1" w:rsidRDefault="000459BF" w:rsidP="006B6D7C">
      <w:pPr>
        <w:spacing w:after="0" w:line="240" w:lineRule="auto"/>
        <w:jc w:val="both"/>
        <w:rPr>
          <w:rFonts w:ascii="Montserrat" w:hAnsi="Montserrat"/>
          <w:szCs w:val="28"/>
        </w:rPr>
      </w:pPr>
      <w:r>
        <w:rPr>
          <w:rFonts w:ascii="Montserrat" w:hAnsi="Montserrat"/>
          <w:szCs w:val="28"/>
        </w:rPr>
        <w:t>Agrupar</w:t>
      </w:r>
      <w:r w:rsidR="006B6D7C" w:rsidRPr="005D4BD1">
        <w:rPr>
          <w:rFonts w:ascii="Montserrat" w:hAnsi="Montserrat"/>
          <w:szCs w:val="28"/>
        </w:rPr>
        <w:t xml:space="preserve"> las operaciones nos ayuda a resolver de manera correcta situaciones de nuestra vida, por ejemplo, comprar determinado número de artículos de un mismo producto y saber el costo total que debemos pagar, así también para determinar el promedio de calificaciones o puntaje en competencias deportivas.</w:t>
      </w:r>
    </w:p>
    <w:p w14:paraId="7EA3012D" w14:textId="77777777" w:rsidR="006B6D7C" w:rsidRDefault="006B6D7C" w:rsidP="006B6D7C">
      <w:pPr>
        <w:spacing w:after="0" w:line="240" w:lineRule="auto"/>
        <w:jc w:val="both"/>
        <w:rPr>
          <w:rFonts w:ascii="Montserrat" w:hAnsi="Montserrat"/>
          <w:szCs w:val="28"/>
        </w:rPr>
      </w:pPr>
    </w:p>
    <w:p w14:paraId="043848B5" w14:textId="122C4A23" w:rsidR="006B6D7C" w:rsidRPr="005D4BD1" w:rsidRDefault="000459BF" w:rsidP="394EA0F5">
      <w:pPr>
        <w:spacing w:after="0" w:line="240" w:lineRule="auto"/>
        <w:jc w:val="both"/>
        <w:rPr>
          <w:rFonts w:ascii="Montserrat" w:hAnsi="Montserrat"/>
        </w:rPr>
      </w:pPr>
      <w:r w:rsidRPr="394EA0F5">
        <w:rPr>
          <w:rFonts w:ascii="Montserrat" w:hAnsi="Montserrat"/>
        </w:rPr>
        <w:t>Planteamos un problema: En una</w:t>
      </w:r>
      <w:r w:rsidR="006B6D7C" w:rsidRPr="394EA0F5">
        <w:rPr>
          <w:rFonts w:ascii="Montserrat" w:hAnsi="Montserrat"/>
        </w:rPr>
        <w:t xml:space="preserve"> librería están ofreciendo una gran variedad de libros a un excelente precio y además en </w:t>
      </w:r>
      <w:r w:rsidRPr="394EA0F5">
        <w:rPr>
          <w:rFonts w:ascii="Montserrat" w:hAnsi="Montserrat"/>
        </w:rPr>
        <w:t>la compra de más de 5 libros,</w:t>
      </w:r>
      <w:r w:rsidR="006B6D7C" w:rsidRPr="394EA0F5">
        <w:rPr>
          <w:rFonts w:ascii="Montserrat" w:hAnsi="Montserrat"/>
        </w:rPr>
        <w:t xml:space="preserve"> descuentan 50 peso</w:t>
      </w:r>
      <w:r w:rsidRPr="394EA0F5">
        <w:rPr>
          <w:rFonts w:ascii="Montserrat" w:hAnsi="Montserrat"/>
        </w:rPr>
        <w:t xml:space="preserve">s al pagar en </w:t>
      </w:r>
      <w:r w:rsidR="3977C3F4" w:rsidRPr="394EA0F5">
        <w:rPr>
          <w:rFonts w:ascii="Montserrat" w:hAnsi="Montserrat"/>
        </w:rPr>
        <w:t>la caja</w:t>
      </w:r>
      <w:r w:rsidRPr="394EA0F5">
        <w:rPr>
          <w:rFonts w:ascii="Montserrat" w:hAnsi="Montserrat"/>
        </w:rPr>
        <w:t>.</w:t>
      </w:r>
      <w:r w:rsidR="006B6D7C" w:rsidRPr="394EA0F5">
        <w:rPr>
          <w:rFonts w:ascii="Montserrat" w:hAnsi="Montserrat"/>
        </w:rPr>
        <w:t xml:space="preserve"> ¿Cuál</w:t>
      </w:r>
      <w:r w:rsidRPr="394EA0F5">
        <w:rPr>
          <w:rFonts w:ascii="Montserrat" w:hAnsi="Montserrat"/>
        </w:rPr>
        <w:t xml:space="preserve"> sería el costo total si llega</w:t>
      </w:r>
      <w:r w:rsidR="006B6D7C" w:rsidRPr="394EA0F5">
        <w:rPr>
          <w:rFonts w:ascii="Montserrat" w:hAnsi="Montserrat"/>
        </w:rPr>
        <w:t>s a comprar dos cómics, tres libros de ciencia-fi</w:t>
      </w:r>
      <w:r w:rsidRPr="394EA0F5">
        <w:rPr>
          <w:rFonts w:ascii="Montserrat" w:hAnsi="Montserrat"/>
        </w:rPr>
        <w:t>cción y dos novelas románticas?</w:t>
      </w:r>
    </w:p>
    <w:p w14:paraId="778B345A" w14:textId="77777777" w:rsidR="006B6D7C" w:rsidRDefault="006B6D7C" w:rsidP="006B6D7C">
      <w:pPr>
        <w:spacing w:after="0" w:line="240" w:lineRule="auto"/>
        <w:jc w:val="both"/>
        <w:rPr>
          <w:rFonts w:ascii="Montserrat" w:hAnsi="Montserrat"/>
          <w:szCs w:val="28"/>
        </w:rPr>
      </w:pPr>
    </w:p>
    <w:p w14:paraId="32645C1A" w14:textId="77777777" w:rsidR="006B6D7C" w:rsidRDefault="006B6D7C" w:rsidP="0045507D">
      <w:pPr>
        <w:spacing w:after="0" w:line="240" w:lineRule="auto"/>
        <w:jc w:val="center"/>
        <w:rPr>
          <w:rFonts w:ascii="Montserrat" w:hAnsi="Montserrat"/>
          <w:szCs w:val="28"/>
        </w:rPr>
      </w:pPr>
      <w:r>
        <w:rPr>
          <w:rFonts w:ascii="Arial" w:eastAsia="Arial" w:hAnsi="Arial" w:cs="Arial"/>
          <w:noProof/>
          <w:lang w:val="en-US"/>
        </w:rPr>
        <w:lastRenderedPageBreak/>
        <w:drawing>
          <wp:inline distT="114300" distB="114300" distL="114300" distR="114300" wp14:anchorId="7453085E" wp14:editId="5C769E45">
            <wp:extent cx="2297876" cy="1431802"/>
            <wp:effectExtent l="19050" t="19050" r="26670" b="16510"/>
            <wp:docPr id="139108433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
                    <a:srcRect/>
                    <a:stretch>
                      <a:fillRect/>
                    </a:stretch>
                  </pic:blipFill>
                  <pic:spPr>
                    <a:xfrm>
                      <a:off x="0" y="0"/>
                      <a:ext cx="2310744" cy="1439820"/>
                    </a:xfrm>
                    <a:prstGeom prst="rect">
                      <a:avLst/>
                    </a:prstGeom>
                    <a:ln w="25400">
                      <a:solidFill>
                        <a:srgbClr val="FCE5CD"/>
                      </a:solidFill>
                      <a:prstDash val="solid"/>
                    </a:ln>
                  </pic:spPr>
                </pic:pic>
              </a:graphicData>
            </a:graphic>
          </wp:inline>
        </w:drawing>
      </w:r>
    </w:p>
    <w:p w14:paraId="4F2E3194" w14:textId="77777777" w:rsidR="006B6D7C" w:rsidRDefault="006B6D7C" w:rsidP="006B6D7C">
      <w:pPr>
        <w:spacing w:after="0" w:line="240" w:lineRule="auto"/>
        <w:jc w:val="both"/>
        <w:rPr>
          <w:rFonts w:ascii="Montserrat" w:hAnsi="Montserrat"/>
          <w:szCs w:val="28"/>
        </w:rPr>
      </w:pPr>
    </w:p>
    <w:p w14:paraId="6F51BCF4" w14:textId="77777777" w:rsidR="000459BF" w:rsidRPr="005D4BD1" w:rsidRDefault="000459BF" w:rsidP="000459BF">
      <w:pPr>
        <w:spacing w:after="0" w:line="240" w:lineRule="auto"/>
        <w:jc w:val="both"/>
        <w:rPr>
          <w:rFonts w:ascii="Montserrat" w:hAnsi="Montserrat"/>
          <w:szCs w:val="28"/>
        </w:rPr>
      </w:pPr>
      <w:r w:rsidRPr="005D4BD1">
        <w:rPr>
          <w:rFonts w:ascii="Montserrat" w:hAnsi="Montserrat"/>
          <w:szCs w:val="28"/>
        </w:rPr>
        <w:t>An</w:t>
      </w:r>
      <w:r>
        <w:rPr>
          <w:rFonts w:ascii="Montserrat" w:hAnsi="Montserrat"/>
          <w:szCs w:val="28"/>
        </w:rPr>
        <w:t>alizando el</w:t>
      </w:r>
      <w:r w:rsidRPr="005D4BD1">
        <w:rPr>
          <w:rFonts w:ascii="Montserrat" w:hAnsi="Montserrat"/>
          <w:szCs w:val="28"/>
        </w:rPr>
        <w:t xml:space="preserve"> problema determinemos los datos relevantes, que en este caso es el costo unitario de cada libro:</w:t>
      </w:r>
    </w:p>
    <w:p w14:paraId="221A6D0F" w14:textId="77777777" w:rsidR="006B6D7C" w:rsidRPr="005D4BD1" w:rsidRDefault="006B6D7C" w:rsidP="006B6D7C">
      <w:pPr>
        <w:spacing w:after="0" w:line="240" w:lineRule="auto"/>
        <w:jc w:val="both"/>
        <w:rPr>
          <w:rFonts w:ascii="Montserrat" w:hAnsi="Montserrat"/>
          <w:szCs w:val="28"/>
        </w:rPr>
      </w:pPr>
    </w:p>
    <w:p w14:paraId="6AD6AF4A" w14:textId="3ED57DFA" w:rsidR="006B6D7C" w:rsidRPr="005D4BD1" w:rsidRDefault="006B6D7C" w:rsidP="0045507D">
      <w:pPr>
        <w:spacing w:after="0" w:line="240" w:lineRule="auto"/>
        <w:jc w:val="center"/>
        <w:rPr>
          <w:rFonts w:ascii="Montserrat" w:hAnsi="Montserrat"/>
          <w:szCs w:val="28"/>
        </w:rPr>
      </w:pPr>
      <w:r w:rsidRPr="005D4BD1">
        <w:rPr>
          <w:rFonts w:ascii="Montserrat" w:hAnsi="Montserrat"/>
          <w:szCs w:val="28"/>
        </w:rPr>
        <w:t>Cómics                       $ 150.50</w:t>
      </w:r>
    </w:p>
    <w:p w14:paraId="490F97BA" w14:textId="1F4EB82A" w:rsidR="006B6D7C" w:rsidRPr="005D4BD1" w:rsidRDefault="006B6D7C" w:rsidP="0045507D">
      <w:pPr>
        <w:spacing w:after="0" w:line="240" w:lineRule="auto"/>
        <w:jc w:val="center"/>
        <w:rPr>
          <w:rFonts w:ascii="Montserrat" w:hAnsi="Montserrat"/>
          <w:szCs w:val="28"/>
        </w:rPr>
      </w:pPr>
      <w:r w:rsidRPr="005D4BD1">
        <w:rPr>
          <w:rFonts w:ascii="Montserrat" w:hAnsi="Montserrat"/>
          <w:szCs w:val="28"/>
        </w:rPr>
        <w:t>Ciencia Ficción           $ 230.20</w:t>
      </w:r>
    </w:p>
    <w:p w14:paraId="763C9F7F" w14:textId="29FBDCA8" w:rsidR="006B6D7C" w:rsidRPr="005D4BD1" w:rsidRDefault="006B6D7C" w:rsidP="0045507D">
      <w:pPr>
        <w:spacing w:after="0" w:line="240" w:lineRule="auto"/>
        <w:jc w:val="center"/>
        <w:rPr>
          <w:rFonts w:ascii="Montserrat" w:hAnsi="Montserrat"/>
          <w:szCs w:val="28"/>
        </w:rPr>
      </w:pPr>
      <w:r w:rsidRPr="005D4BD1">
        <w:rPr>
          <w:rFonts w:ascii="Montserrat" w:hAnsi="Montserrat"/>
          <w:szCs w:val="28"/>
        </w:rPr>
        <w:t>Novelas románticas    $ 180.40</w:t>
      </w:r>
    </w:p>
    <w:p w14:paraId="0EBFBEAE" w14:textId="77777777" w:rsidR="006B6D7C" w:rsidRPr="005D4BD1" w:rsidRDefault="006B6D7C" w:rsidP="006B6D7C">
      <w:pPr>
        <w:spacing w:after="0" w:line="240" w:lineRule="auto"/>
        <w:jc w:val="both"/>
        <w:rPr>
          <w:rFonts w:ascii="Montserrat" w:hAnsi="Montserrat"/>
          <w:szCs w:val="28"/>
        </w:rPr>
      </w:pPr>
    </w:p>
    <w:p w14:paraId="6D02D048" w14:textId="59002DCD" w:rsidR="006B6D7C" w:rsidRPr="005D4BD1" w:rsidRDefault="000459BF" w:rsidP="006B6D7C">
      <w:pPr>
        <w:spacing w:after="0" w:line="240" w:lineRule="auto"/>
        <w:jc w:val="both"/>
        <w:rPr>
          <w:rFonts w:ascii="Montserrat" w:hAnsi="Montserrat"/>
          <w:szCs w:val="28"/>
        </w:rPr>
      </w:pPr>
      <w:r>
        <w:rPr>
          <w:rFonts w:ascii="Montserrat" w:hAnsi="Montserrat"/>
          <w:szCs w:val="28"/>
        </w:rPr>
        <w:t>O</w:t>
      </w:r>
      <w:r w:rsidR="006B6D7C" w:rsidRPr="005D4BD1">
        <w:rPr>
          <w:rFonts w:ascii="Montserrat" w:hAnsi="Montserrat"/>
          <w:szCs w:val="28"/>
        </w:rPr>
        <w:t>tro dato relevante es el descuento que se hace si se compran más de 5 libros, el cual es de $ 50.00.</w:t>
      </w:r>
    </w:p>
    <w:p w14:paraId="1FFD4767" w14:textId="63464DAE" w:rsidR="006B6D7C" w:rsidRPr="005D4BD1" w:rsidRDefault="006B6D7C" w:rsidP="006B6D7C">
      <w:pPr>
        <w:spacing w:after="0" w:line="240" w:lineRule="auto"/>
        <w:jc w:val="both"/>
        <w:rPr>
          <w:rFonts w:ascii="Montserrat" w:hAnsi="Montserrat"/>
          <w:szCs w:val="28"/>
        </w:rPr>
      </w:pPr>
    </w:p>
    <w:p w14:paraId="3A898483" w14:textId="77777777"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Realicemos el planteamiento de acuerdo a los datos del problema para determinar el costo total a pagar de los libros.</w:t>
      </w:r>
    </w:p>
    <w:p w14:paraId="541239F7" w14:textId="77777777" w:rsidR="006B6D7C" w:rsidRDefault="006B6D7C" w:rsidP="006B6D7C">
      <w:pPr>
        <w:spacing w:after="0" w:line="240" w:lineRule="auto"/>
        <w:jc w:val="both"/>
        <w:rPr>
          <w:rFonts w:ascii="Montserrat" w:hAnsi="Montserrat"/>
          <w:szCs w:val="28"/>
        </w:rPr>
      </w:pPr>
    </w:p>
    <w:p w14:paraId="5A4695B7" w14:textId="77777777" w:rsidR="006B6D7C" w:rsidRDefault="006B6D7C" w:rsidP="0045507D">
      <w:pPr>
        <w:spacing w:after="0" w:line="240" w:lineRule="auto"/>
        <w:jc w:val="center"/>
        <w:rPr>
          <w:rFonts w:ascii="Montserrat" w:hAnsi="Montserrat"/>
          <w:szCs w:val="28"/>
        </w:rPr>
      </w:pPr>
      <w:r>
        <w:rPr>
          <w:noProof/>
          <w:lang w:val="en-US"/>
        </w:rPr>
        <w:drawing>
          <wp:inline distT="0" distB="0" distL="0" distR="0" wp14:anchorId="1040B79F" wp14:editId="052EE897">
            <wp:extent cx="2618509" cy="121968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663328" cy="1240557"/>
                    </a:xfrm>
                    <a:prstGeom prst="rect">
                      <a:avLst/>
                    </a:prstGeom>
                    <a:ln>
                      <a:noFill/>
                    </a:ln>
                    <a:extLst>
                      <a:ext uri="{53640926-AAD7-44D8-BBD7-CCE9431645EC}">
                        <a14:shadowObscured xmlns:a14="http://schemas.microsoft.com/office/drawing/2010/main"/>
                      </a:ext>
                    </a:extLst>
                  </pic:spPr>
                </pic:pic>
              </a:graphicData>
            </a:graphic>
          </wp:inline>
        </w:drawing>
      </w:r>
    </w:p>
    <w:p w14:paraId="60EA7747" w14:textId="77777777" w:rsidR="006B6D7C" w:rsidRDefault="006B6D7C" w:rsidP="006B6D7C">
      <w:pPr>
        <w:spacing w:after="0" w:line="240" w:lineRule="auto"/>
        <w:jc w:val="both"/>
        <w:rPr>
          <w:rFonts w:ascii="Montserrat" w:hAnsi="Montserrat"/>
          <w:szCs w:val="28"/>
        </w:rPr>
      </w:pPr>
    </w:p>
    <w:p w14:paraId="72CE0A0A" w14:textId="34EF78A8"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De acuerdo a</w:t>
      </w:r>
      <w:r w:rsidR="0045507D">
        <w:rPr>
          <w:rFonts w:ascii="Montserrat" w:hAnsi="Montserrat"/>
          <w:szCs w:val="28"/>
        </w:rPr>
        <w:t xml:space="preserve"> la pregunta</w:t>
      </w:r>
      <w:r w:rsidRPr="005D4BD1">
        <w:rPr>
          <w:rFonts w:ascii="Montserrat" w:hAnsi="Montserrat"/>
          <w:szCs w:val="28"/>
        </w:rPr>
        <w:t>, observamos que se van a comprar: 2 cómics, 3 libros de ciencia ficción y 2 novelas románticas, haciendo un total de 7 libros adquiridos, por lo que se aplica el descu</w:t>
      </w:r>
      <w:r w:rsidR="0045507D">
        <w:rPr>
          <w:rFonts w:ascii="Montserrat" w:hAnsi="Montserrat"/>
          <w:szCs w:val="28"/>
        </w:rPr>
        <w:t xml:space="preserve">ento correspondiente. </w:t>
      </w:r>
      <w:r w:rsidRPr="005D4BD1">
        <w:rPr>
          <w:rFonts w:ascii="Montserrat" w:hAnsi="Montserrat"/>
          <w:szCs w:val="28"/>
        </w:rPr>
        <w:t>Con estos datos se genera la siguiente expresión aritmética:</w:t>
      </w:r>
    </w:p>
    <w:p w14:paraId="590FB641" w14:textId="77777777" w:rsidR="006B6D7C" w:rsidRDefault="006B6D7C" w:rsidP="006B6D7C">
      <w:pPr>
        <w:spacing w:after="0" w:line="240" w:lineRule="auto"/>
        <w:jc w:val="both"/>
        <w:rPr>
          <w:rFonts w:ascii="Montserrat" w:hAnsi="Montserrat"/>
          <w:szCs w:val="28"/>
        </w:rPr>
      </w:pPr>
    </w:p>
    <w:p w14:paraId="4ACFCC3B" w14:textId="77777777" w:rsidR="006B6D7C" w:rsidRDefault="006B6D7C" w:rsidP="0045507D">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788BB618" wp14:editId="06C9D265">
            <wp:extent cx="4353590" cy="1496291"/>
            <wp:effectExtent l="19050" t="19050" r="8890" b="27940"/>
            <wp:docPr id="139108433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rotWithShape="1">
                    <a:blip r:embed="rId21" cstate="print">
                      <a:extLst>
                        <a:ext uri="{28A0092B-C50C-407E-A947-70E740481C1C}">
                          <a14:useLocalDpi xmlns:a14="http://schemas.microsoft.com/office/drawing/2010/main" val="0"/>
                        </a:ext>
                      </a:extLst>
                    </a:blip>
                    <a:srcRect t="7858" b="11737"/>
                    <a:stretch/>
                  </pic:blipFill>
                  <pic:spPr bwMode="auto">
                    <a:xfrm>
                      <a:off x="0" y="0"/>
                      <a:ext cx="4437732" cy="1525210"/>
                    </a:xfrm>
                    <a:prstGeom prst="rect">
                      <a:avLst/>
                    </a:prstGeom>
                    <a:ln w="25400" cap="flat" cmpd="sng" algn="ctr">
                      <a:solidFill>
                        <a:srgbClr val="FCE5C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0DACD80" w14:textId="77777777" w:rsidR="006B6D7C" w:rsidRDefault="006B6D7C" w:rsidP="006B6D7C">
      <w:pPr>
        <w:spacing w:after="0" w:line="240" w:lineRule="auto"/>
        <w:jc w:val="both"/>
        <w:rPr>
          <w:rFonts w:ascii="Montserrat" w:hAnsi="Montserrat"/>
          <w:szCs w:val="28"/>
        </w:rPr>
      </w:pPr>
    </w:p>
    <w:p w14:paraId="6D68DE93" w14:textId="09639E9C"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En la primera operación tenemos</w:t>
      </w:r>
      <w:r w:rsidR="0045507D">
        <w:rPr>
          <w:rFonts w:ascii="Montserrat" w:hAnsi="Montserrat"/>
          <w:szCs w:val="28"/>
        </w:rPr>
        <w:t>:</w:t>
      </w:r>
      <w:r w:rsidRPr="005D4BD1">
        <w:rPr>
          <w:rFonts w:ascii="Montserrat" w:hAnsi="Montserrat"/>
          <w:szCs w:val="28"/>
        </w:rPr>
        <w:t xml:space="preserve"> el número de cómics por su costo unitario</w:t>
      </w:r>
      <w:r w:rsidR="0045507D">
        <w:rPr>
          <w:rFonts w:ascii="Montserrat" w:hAnsi="Montserrat"/>
          <w:szCs w:val="28"/>
        </w:rPr>
        <w:t>;</w:t>
      </w:r>
      <w:r w:rsidRPr="005D4BD1">
        <w:rPr>
          <w:rFonts w:ascii="Montserrat" w:hAnsi="Montserrat"/>
          <w:szCs w:val="28"/>
        </w:rPr>
        <w:t xml:space="preserve"> más el número de libros de ciencia ficción por su costo </w:t>
      </w:r>
      <w:r w:rsidRPr="005D4BD1">
        <w:rPr>
          <w:rFonts w:ascii="Montserrat" w:hAnsi="Montserrat"/>
          <w:szCs w:val="28"/>
        </w:rPr>
        <w:lastRenderedPageBreak/>
        <w:t>unitario</w:t>
      </w:r>
      <w:r w:rsidR="0045507D">
        <w:rPr>
          <w:rFonts w:ascii="Montserrat" w:hAnsi="Montserrat"/>
          <w:szCs w:val="28"/>
        </w:rPr>
        <w:t>;</w:t>
      </w:r>
      <w:r w:rsidRPr="005D4BD1">
        <w:rPr>
          <w:rFonts w:ascii="Montserrat" w:hAnsi="Montserrat"/>
          <w:szCs w:val="28"/>
        </w:rPr>
        <w:t xml:space="preserve"> más el número de libros de novelas por su costo unitario, cada operación se agrupa entre paréntesis y como al resultado de esta sumatoria le vamos a restar el descuento por comprar más de cinco libros entonces se hace necesario agrupar las sumas con un par de corchetes.</w:t>
      </w:r>
    </w:p>
    <w:p w14:paraId="1B750F7A" w14:textId="77777777" w:rsidR="006B6D7C" w:rsidRPr="005D4BD1" w:rsidRDefault="006B6D7C" w:rsidP="006B6D7C">
      <w:pPr>
        <w:spacing w:after="0" w:line="240" w:lineRule="auto"/>
        <w:jc w:val="both"/>
        <w:rPr>
          <w:rFonts w:ascii="Montserrat" w:hAnsi="Montserrat"/>
          <w:szCs w:val="28"/>
        </w:rPr>
      </w:pPr>
    </w:p>
    <w:p w14:paraId="3D003EE2" w14:textId="77777777"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Resolvemos las operaciones que se encuentran dentro de los paréntesis; para este problema son multiplicaciones.</w:t>
      </w:r>
    </w:p>
    <w:p w14:paraId="0F0DA7C8" w14:textId="77777777" w:rsidR="006B6D7C" w:rsidRDefault="006B6D7C" w:rsidP="006B6D7C">
      <w:pPr>
        <w:spacing w:after="0" w:line="240" w:lineRule="auto"/>
        <w:jc w:val="both"/>
        <w:rPr>
          <w:rFonts w:ascii="Montserrat" w:hAnsi="Montserrat"/>
          <w:szCs w:val="28"/>
        </w:rPr>
      </w:pPr>
    </w:p>
    <w:p w14:paraId="19EA54D0" w14:textId="77777777" w:rsidR="006B6D7C" w:rsidRDefault="006B6D7C" w:rsidP="0045507D">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799B4724" wp14:editId="04C7288C">
            <wp:extent cx="3274468" cy="1003465"/>
            <wp:effectExtent l="19050" t="19050" r="21590" b="25400"/>
            <wp:docPr id="139108433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a:stretch>
                      <a:fillRect/>
                    </a:stretch>
                  </pic:blipFill>
                  <pic:spPr>
                    <a:xfrm>
                      <a:off x="0" y="0"/>
                      <a:ext cx="3329846" cy="1020436"/>
                    </a:xfrm>
                    <a:prstGeom prst="rect">
                      <a:avLst/>
                    </a:prstGeom>
                    <a:ln w="25400">
                      <a:solidFill>
                        <a:srgbClr val="FCE5CD"/>
                      </a:solidFill>
                      <a:prstDash val="solid"/>
                    </a:ln>
                  </pic:spPr>
                </pic:pic>
              </a:graphicData>
            </a:graphic>
          </wp:inline>
        </w:drawing>
      </w:r>
    </w:p>
    <w:p w14:paraId="4DC46908" w14:textId="77777777" w:rsidR="006B6D7C" w:rsidRDefault="006B6D7C" w:rsidP="006B6D7C">
      <w:pPr>
        <w:spacing w:after="0" w:line="240" w:lineRule="auto"/>
        <w:jc w:val="both"/>
        <w:rPr>
          <w:rFonts w:ascii="Montserrat" w:hAnsi="Montserrat"/>
          <w:szCs w:val="28"/>
        </w:rPr>
      </w:pPr>
    </w:p>
    <w:p w14:paraId="697A0B04" w14:textId="3199437F"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 xml:space="preserve">Realizamos el producto de 2 por 120.50, obteniendo doscientos cuarenta y uno, después el producto de 3 por 230.20, obtenemos como resultado </w:t>
      </w:r>
      <w:r w:rsidR="004B56A1" w:rsidRPr="005D4BD1">
        <w:rPr>
          <w:rFonts w:ascii="Montserrat" w:hAnsi="Montserrat"/>
          <w:szCs w:val="28"/>
        </w:rPr>
        <w:t>sei</w:t>
      </w:r>
      <w:r w:rsidR="004B56A1">
        <w:rPr>
          <w:rFonts w:ascii="Montserrat" w:hAnsi="Montserrat"/>
          <w:szCs w:val="28"/>
        </w:rPr>
        <w:t>scientos noventa puntos</w:t>
      </w:r>
      <w:r w:rsidR="0045507D">
        <w:rPr>
          <w:rFonts w:ascii="Montserrat" w:hAnsi="Montserrat"/>
          <w:szCs w:val="28"/>
        </w:rPr>
        <w:t xml:space="preserve"> sesenta. </w:t>
      </w:r>
      <w:r w:rsidRPr="005D4BD1">
        <w:rPr>
          <w:rFonts w:ascii="Montserrat" w:hAnsi="Montserrat"/>
          <w:szCs w:val="28"/>
        </w:rPr>
        <w:t xml:space="preserve">Por último, el producto de 2 por 180.40, resultando en </w:t>
      </w:r>
      <w:r w:rsidR="004B56A1" w:rsidRPr="005D4BD1">
        <w:rPr>
          <w:rFonts w:ascii="Montserrat" w:hAnsi="Montserrat"/>
          <w:szCs w:val="28"/>
        </w:rPr>
        <w:t>trescientos sesenta puntos</w:t>
      </w:r>
      <w:r w:rsidRPr="005D4BD1">
        <w:rPr>
          <w:rFonts w:ascii="Montserrat" w:hAnsi="Montserrat"/>
          <w:szCs w:val="28"/>
        </w:rPr>
        <w:t xml:space="preserve"> ochenta.</w:t>
      </w:r>
    </w:p>
    <w:p w14:paraId="0A059477" w14:textId="4B1E799F" w:rsidR="006B6D7C" w:rsidRPr="005D4BD1" w:rsidRDefault="006B6D7C" w:rsidP="006B6D7C">
      <w:pPr>
        <w:spacing w:after="0" w:line="240" w:lineRule="auto"/>
        <w:jc w:val="both"/>
        <w:rPr>
          <w:rFonts w:ascii="Montserrat" w:hAnsi="Montserrat"/>
          <w:szCs w:val="28"/>
        </w:rPr>
      </w:pPr>
    </w:p>
    <w:p w14:paraId="63DE46E7" w14:textId="516655C0" w:rsidR="006B6D7C" w:rsidRPr="005D4BD1" w:rsidRDefault="0045507D" w:rsidP="006B6D7C">
      <w:pPr>
        <w:spacing w:after="0" w:line="240" w:lineRule="auto"/>
        <w:jc w:val="both"/>
        <w:rPr>
          <w:rFonts w:ascii="Montserrat" w:hAnsi="Montserrat"/>
          <w:szCs w:val="28"/>
        </w:rPr>
      </w:pPr>
      <w:r>
        <w:rPr>
          <w:rFonts w:ascii="Montserrat" w:hAnsi="Montserrat"/>
          <w:szCs w:val="28"/>
        </w:rPr>
        <w:t>D</w:t>
      </w:r>
      <w:r w:rsidR="006B6D7C" w:rsidRPr="005D4BD1">
        <w:rPr>
          <w:rFonts w:ascii="Montserrat" w:hAnsi="Montserrat"/>
          <w:szCs w:val="28"/>
        </w:rPr>
        <w:t>espués de realizar las multiplicaciones, se resuelve la adición que está dentro del corchete de la siguiente manera:</w:t>
      </w:r>
    </w:p>
    <w:p w14:paraId="3713B77F" w14:textId="77777777" w:rsidR="006B6D7C" w:rsidRDefault="006B6D7C" w:rsidP="006B6D7C">
      <w:pPr>
        <w:spacing w:after="0" w:line="240" w:lineRule="auto"/>
        <w:jc w:val="both"/>
        <w:rPr>
          <w:rFonts w:ascii="Montserrat" w:hAnsi="Montserrat"/>
          <w:szCs w:val="28"/>
        </w:rPr>
      </w:pPr>
    </w:p>
    <w:p w14:paraId="0A734168" w14:textId="77777777" w:rsidR="006B6D7C" w:rsidRDefault="006B6D7C" w:rsidP="0045507D">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3F73D602" wp14:editId="739CBACD">
            <wp:extent cx="3711403" cy="1537854"/>
            <wp:effectExtent l="19050" t="19050" r="22860" b="24765"/>
            <wp:docPr id="139108433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3769826" cy="1562062"/>
                    </a:xfrm>
                    <a:prstGeom prst="rect">
                      <a:avLst/>
                    </a:prstGeom>
                    <a:ln w="25400" cap="flat" cmpd="sng" algn="ctr">
                      <a:solidFill>
                        <a:srgbClr val="FCE5C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2A0E417" w14:textId="77777777" w:rsidR="006B6D7C" w:rsidRDefault="006B6D7C" w:rsidP="006B6D7C">
      <w:pPr>
        <w:spacing w:after="0" w:line="240" w:lineRule="auto"/>
        <w:jc w:val="both"/>
        <w:rPr>
          <w:rFonts w:ascii="Montserrat" w:hAnsi="Montserrat"/>
          <w:szCs w:val="28"/>
        </w:rPr>
      </w:pPr>
    </w:p>
    <w:p w14:paraId="17F64C17" w14:textId="0F5D7077"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 xml:space="preserve">Doscientos cuarenta y uno, más </w:t>
      </w:r>
      <w:r w:rsidR="008F7C1F" w:rsidRPr="005D4BD1">
        <w:rPr>
          <w:rFonts w:ascii="Montserrat" w:hAnsi="Montserrat"/>
          <w:szCs w:val="28"/>
        </w:rPr>
        <w:t>seiscientos noventa puntos</w:t>
      </w:r>
      <w:r w:rsidRPr="005D4BD1">
        <w:rPr>
          <w:rFonts w:ascii="Montserrat" w:hAnsi="Montserrat"/>
          <w:szCs w:val="28"/>
        </w:rPr>
        <w:t xml:space="preserve"> sesenta, más </w:t>
      </w:r>
      <w:r w:rsidR="008F7C1F" w:rsidRPr="005D4BD1">
        <w:rPr>
          <w:rFonts w:ascii="Montserrat" w:hAnsi="Montserrat"/>
          <w:szCs w:val="28"/>
        </w:rPr>
        <w:t>trescientos sesenta puntos</w:t>
      </w:r>
      <w:r w:rsidRPr="005D4BD1">
        <w:rPr>
          <w:rFonts w:ascii="Montserrat" w:hAnsi="Montserrat"/>
          <w:szCs w:val="28"/>
        </w:rPr>
        <w:t xml:space="preserve"> ochenta, dando como resultado mil doscientos noventa y </w:t>
      </w:r>
      <w:bookmarkStart w:id="0" w:name="_GoBack"/>
      <w:bookmarkEnd w:id="0"/>
      <w:r w:rsidR="008F7C1F" w:rsidRPr="005D4BD1">
        <w:rPr>
          <w:rFonts w:ascii="Montserrat" w:hAnsi="Montserrat"/>
          <w:szCs w:val="28"/>
        </w:rPr>
        <w:t>dos puntos</w:t>
      </w:r>
      <w:r w:rsidRPr="005D4BD1">
        <w:rPr>
          <w:rFonts w:ascii="Montserrat" w:hAnsi="Montserrat"/>
          <w:szCs w:val="28"/>
        </w:rPr>
        <w:t xml:space="preserve"> cuarenta.</w:t>
      </w:r>
    </w:p>
    <w:p w14:paraId="5ED1CB0C" w14:textId="77777777" w:rsidR="006B6D7C" w:rsidRPr="005D4BD1" w:rsidRDefault="006B6D7C" w:rsidP="006B6D7C">
      <w:pPr>
        <w:spacing w:after="0" w:line="240" w:lineRule="auto"/>
        <w:jc w:val="both"/>
        <w:rPr>
          <w:rFonts w:ascii="Montserrat" w:hAnsi="Montserrat"/>
          <w:szCs w:val="28"/>
        </w:rPr>
      </w:pPr>
    </w:p>
    <w:p w14:paraId="31676A25" w14:textId="77777777" w:rsidR="006B6D7C" w:rsidRPr="005D4BD1" w:rsidRDefault="006B6D7C" w:rsidP="0045507D">
      <w:pPr>
        <w:spacing w:after="0" w:line="240" w:lineRule="auto"/>
        <w:jc w:val="center"/>
        <w:rPr>
          <w:rFonts w:ascii="Montserrat" w:hAnsi="Montserrat"/>
          <w:szCs w:val="28"/>
        </w:rPr>
      </w:pPr>
      <w:r w:rsidRPr="005D4BD1">
        <w:rPr>
          <w:rFonts w:ascii="Montserrat" w:hAnsi="Montserrat"/>
          <w:szCs w:val="28"/>
        </w:rPr>
        <w:t>241 + 690.60 + 360.80 = 1292.40</w:t>
      </w:r>
    </w:p>
    <w:p w14:paraId="675FDEA9" w14:textId="77777777" w:rsidR="006B6D7C" w:rsidRPr="005D4BD1" w:rsidRDefault="006B6D7C" w:rsidP="006B6D7C">
      <w:pPr>
        <w:spacing w:after="0" w:line="240" w:lineRule="auto"/>
        <w:jc w:val="both"/>
        <w:rPr>
          <w:rFonts w:ascii="Montserrat" w:hAnsi="Montserrat"/>
          <w:szCs w:val="28"/>
        </w:rPr>
      </w:pPr>
    </w:p>
    <w:p w14:paraId="4CCCF8B0" w14:textId="77777777" w:rsidR="006B6D7C" w:rsidRDefault="006B6D7C" w:rsidP="006B6D7C">
      <w:pPr>
        <w:spacing w:after="0" w:line="240" w:lineRule="auto"/>
        <w:jc w:val="both"/>
        <w:rPr>
          <w:rFonts w:ascii="Montserrat" w:hAnsi="Montserrat"/>
          <w:szCs w:val="28"/>
        </w:rPr>
      </w:pPr>
      <w:r w:rsidRPr="005D4BD1">
        <w:rPr>
          <w:rFonts w:ascii="Montserrat" w:hAnsi="Montserrat"/>
          <w:szCs w:val="28"/>
        </w:rPr>
        <w:t>A la cantidad resultante se le resta, el descuento, por la compra de más de cinco libros, es decir $1292.40 menos $50.</w:t>
      </w:r>
    </w:p>
    <w:p w14:paraId="5EB73159" w14:textId="77777777" w:rsidR="0045507D" w:rsidRPr="005D4BD1" w:rsidRDefault="0045507D" w:rsidP="006B6D7C">
      <w:pPr>
        <w:spacing w:after="0" w:line="240" w:lineRule="auto"/>
        <w:jc w:val="both"/>
        <w:rPr>
          <w:rFonts w:ascii="Montserrat" w:hAnsi="Montserrat"/>
          <w:szCs w:val="28"/>
        </w:rPr>
      </w:pPr>
    </w:p>
    <w:p w14:paraId="6E6D590B" w14:textId="577F7BBE" w:rsidR="006B6D7C" w:rsidRPr="005D4BD1" w:rsidRDefault="006B6D7C" w:rsidP="394EA0F5">
      <w:pPr>
        <w:spacing w:after="0" w:line="240" w:lineRule="auto"/>
        <w:jc w:val="both"/>
        <w:rPr>
          <w:rFonts w:ascii="Montserrat" w:hAnsi="Montserrat"/>
        </w:rPr>
      </w:pPr>
      <w:r w:rsidRPr="394EA0F5">
        <w:rPr>
          <w:rFonts w:ascii="Montserrat" w:hAnsi="Montserrat"/>
        </w:rPr>
        <w:t>Aplicando correctamente la jerarquía de operaciones y los signos de agrupación, llegamos a la cantidad que debemos pagar e</w:t>
      </w:r>
      <w:r w:rsidR="0045507D" w:rsidRPr="394EA0F5">
        <w:rPr>
          <w:rFonts w:ascii="Montserrat" w:hAnsi="Montserrat"/>
        </w:rPr>
        <w:t xml:space="preserve">n </w:t>
      </w:r>
      <w:r w:rsidR="0339ED81" w:rsidRPr="394EA0F5">
        <w:rPr>
          <w:rFonts w:ascii="Montserrat" w:hAnsi="Montserrat"/>
        </w:rPr>
        <w:t>la caja</w:t>
      </w:r>
      <w:r w:rsidR="0045507D" w:rsidRPr="394EA0F5">
        <w:rPr>
          <w:rFonts w:ascii="Montserrat" w:hAnsi="Montserrat"/>
        </w:rPr>
        <w:t>, siendo igual a:</w:t>
      </w:r>
    </w:p>
    <w:p w14:paraId="61259019" w14:textId="77777777" w:rsidR="006B6D7C" w:rsidRDefault="006B6D7C" w:rsidP="006B6D7C">
      <w:pPr>
        <w:spacing w:after="0" w:line="240" w:lineRule="auto"/>
        <w:jc w:val="both"/>
        <w:rPr>
          <w:rFonts w:ascii="Montserrat" w:hAnsi="Montserrat"/>
          <w:szCs w:val="28"/>
        </w:rPr>
      </w:pPr>
    </w:p>
    <w:p w14:paraId="791607CA" w14:textId="77777777" w:rsidR="006B6D7C" w:rsidRDefault="006B6D7C" w:rsidP="0045507D">
      <w:pPr>
        <w:spacing w:after="0" w:line="240" w:lineRule="auto"/>
        <w:jc w:val="center"/>
        <w:rPr>
          <w:rFonts w:ascii="Montserrat" w:hAnsi="Montserrat"/>
          <w:szCs w:val="28"/>
        </w:rPr>
      </w:pPr>
      <w:r>
        <w:rPr>
          <w:rFonts w:ascii="Arial" w:eastAsia="Arial" w:hAnsi="Arial" w:cs="Arial"/>
          <w:noProof/>
          <w:lang w:val="en-US"/>
        </w:rPr>
        <w:lastRenderedPageBreak/>
        <w:drawing>
          <wp:inline distT="114300" distB="114300" distL="114300" distR="114300" wp14:anchorId="65026EE3" wp14:editId="2964E6F6">
            <wp:extent cx="2224088" cy="344315"/>
            <wp:effectExtent l="25400" t="25400" r="25400" b="25400"/>
            <wp:docPr id="139108433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4"/>
                    <a:srcRect/>
                    <a:stretch>
                      <a:fillRect/>
                    </a:stretch>
                  </pic:blipFill>
                  <pic:spPr>
                    <a:xfrm>
                      <a:off x="0" y="0"/>
                      <a:ext cx="2224088" cy="344315"/>
                    </a:xfrm>
                    <a:prstGeom prst="rect">
                      <a:avLst/>
                    </a:prstGeom>
                    <a:ln w="25400">
                      <a:solidFill>
                        <a:srgbClr val="FCE5CD"/>
                      </a:solidFill>
                      <a:prstDash val="solid"/>
                    </a:ln>
                  </pic:spPr>
                </pic:pic>
              </a:graphicData>
            </a:graphic>
          </wp:inline>
        </w:drawing>
      </w:r>
    </w:p>
    <w:p w14:paraId="2AEDFB7E" w14:textId="77777777" w:rsidR="006B6D7C" w:rsidRPr="005D4BD1" w:rsidRDefault="006B6D7C" w:rsidP="006B6D7C">
      <w:pPr>
        <w:spacing w:after="0" w:line="240" w:lineRule="auto"/>
        <w:jc w:val="both"/>
        <w:rPr>
          <w:rFonts w:ascii="Montserrat" w:hAnsi="Montserrat"/>
          <w:szCs w:val="28"/>
        </w:rPr>
      </w:pPr>
    </w:p>
    <w:p w14:paraId="1B9C08DB" w14:textId="77777777" w:rsidR="004E3D48" w:rsidRDefault="006B6D7C" w:rsidP="006B6D7C">
      <w:pPr>
        <w:spacing w:after="0" w:line="240" w:lineRule="auto"/>
        <w:jc w:val="both"/>
        <w:rPr>
          <w:rFonts w:ascii="Montserrat" w:hAnsi="Montserrat"/>
          <w:szCs w:val="28"/>
        </w:rPr>
      </w:pPr>
      <w:r w:rsidRPr="005D4BD1">
        <w:rPr>
          <w:rFonts w:ascii="Montserrat" w:hAnsi="Montserrat"/>
          <w:szCs w:val="28"/>
        </w:rPr>
        <w:t>Las matemáticas están presentes en cualquier contexto, tal es el caso de los deportes cuando es necesario comparar los puntajes obtenid</w:t>
      </w:r>
      <w:r w:rsidR="004E3D48">
        <w:rPr>
          <w:rFonts w:ascii="Montserrat" w:hAnsi="Montserrat"/>
          <w:szCs w:val="28"/>
        </w:rPr>
        <w:t xml:space="preserve">os en alguna competencia. </w:t>
      </w:r>
    </w:p>
    <w:p w14:paraId="15A2AE38" w14:textId="77777777" w:rsidR="004E3D48" w:rsidRDefault="004E3D48" w:rsidP="006B6D7C">
      <w:pPr>
        <w:spacing w:after="0" w:line="240" w:lineRule="auto"/>
        <w:jc w:val="both"/>
        <w:rPr>
          <w:rFonts w:ascii="Montserrat" w:hAnsi="Montserrat"/>
          <w:szCs w:val="28"/>
        </w:rPr>
      </w:pPr>
    </w:p>
    <w:p w14:paraId="5E064972" w14:textId="0D85480A" w:rsidR="006B6D7C" w:rsidRDefault="006B6D7C" w:rsidP="006B6D7C">
      <w:pPr>
        <w:spacing w:after="0" w:line="240" w:lineRule="auto"/>
        <w:jc w:val="both"/>
        <w:rPr>
          <w:rFonts w:ascii="Montserrat" w:hAnsi="Montserrat"/>
          <w:szCs w:val="28"/>
        </w:rPr>
      </w:pPr>
      <w:r w:rsidRPr="005D4BD1">
        <w:rPr>
          <w:rFonts w:ascii="Montserrat" w:hAnsi="Montserrat"/>
          <w:szCs w:val="28"/>
        </w:rPr>
        <w:t>Consideremos como ejemplo a una gran deportista que ha representado a nuestro país en competencias internacionales siendo considerada la mejor clavadista de la his</w:t>
      </w:r>
      <w:r w:rsidR="004E3D48">
        <w:rPr>
          <w:rFonts w:ascii="Montserrat" w:hAnsi="Montserrat"/>
          <w:szCs w:val="28"/>
        </w:rPr>
        <w:t>toria de México</w:t>
      </w:r>
      <w:r w:rsidRPr="005D4BD1">
        <w:rPr>
          <w:rFonts w:ascii="Montserrat" w:hAnsi="Montserrat"/>
          <w:szCs w:val="28"/>
        </w:rPr>
        <w:t>: Paola Espinosa.</w:t>
      </w:r>
    </w:p>
    <w:p w14:paraId="323C8F4E" w14:textId="77777777" w:rsidR="006B6D7C" w:rsidRDefault="006B6D7C" w:rsidP="006B6D7C">
      <w:pPr>
        <w:spacing w:after="0" w:line="240" w:lineRule="auto"/>
        <w:jc w:val="both"/>
        <w:rPr>
          <w:rFonts w:ascii="Montserrat" w:hAnsi="Montserrat"/>
          <w:szCs w:val="28"/>
        </w:rPr>
      </w:pPr>
    </w:p>
    <w:p w14:paraId="6BEA2370" w14:textId="3D3F0D53" w:rsidR="006B6D7C" w:rsidRPr="005D4BD1" w:rsidRDefault="004E3D48" w:rsidP="006B6D7C">
      <w:pPr>
        <w:spacing w:after="0" w:line="240" w:lineRule="auto"/>
        <w:jc w:val="both"/>
        <w:rPr>
          <w:rFonts w:ascii="Montserrat" w:hAnsi="Montserrat"/>
          <w:szCs w:val="28"/>
        </w:rPr>
      </w:pPr>
      <w:r>
        <w:rPr>
          <w:rFonts w:ascii="Montserrat" w:hAnsi="Montserrat"/>
          <w:szCs w:val="28"/>
        </w:rPr>
        <w:t>E</w:t>
      </w:r>
      <w:r w:rsidR="006B6D7C" w:rsidRPr="005D4BD1">
        <w:rPr>
          <w:rFonts w:ascii="Montserrat" w:hAnsi="Montserrat"/>
          <w:szCs w:val="28"/>
        </w:rPr>
        <w:t>n el año 2012, en los Juegos Olímpicos que se realizaron en Londres, Paola Espinosa, en la fase final de una de las pruebas, obtuvo las siguientes valoraciones:</w:t>
      </w:r>
    </w:p>
    <w:p w14:paraId="62188A46" w14:textId="77777777" w:rsidR="006B6D7C" w:rsidRDefault="006B6D7C" w:rsidP="006B6D7C">
      <w:pPr>
        <w:spacing w:after="0" w:line="240" w:lineRule="auto"/>
        <w:jc w:val="both"/>
        <w:rPr>
          <w:rFonts w:ascii="Montserrat" w:hAnsi="Montserrat"/>
          <w:szCs w:val="28"/>
        </w:rPr>
      </w:pPr>
    </w:p>
    <w:p w14:paraId="627D943E" w14:textId="77777777" w:rsidR="006B6D7C" w:rsidRDefault="006B6D7C" w:rsidP="004E3D48">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1EFD45CF" wp14:editId="3947424B">
            <wp:extent cx="4087012" cy="1140031"/>
            <wp:effectExtent l="19050" t="19050" r="27940" b="22225"/>
            <wp:docPr id="139108431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5"/>
                    <a:srcRect/>
                    <a:stretch>
                      <a:fillRect/>
                    </a:stretch>
                  </pic:blipFill>
                  <pic:spPr>
                    <a:xfrm>
                      <a:off x="0" y="0"/>
                      <a:ext cx="4130789" cy="1152242"/>
                    </a:xfrm>
                    <a:prstGeom prst="rect">
                      <a:avLst/>
                    </a:prstGeom>
                    <a:ln w="25400">
                      <a:solidFill>
                        <a:srgbClr val="FCE5CD"/>
                      </a:solidFill>
                      <a:prstDash val="solid"/>
                    </a:ln>
                  </pic:spPr>
                </pic:pic>
              </a:graphicData>
            </a:graphic>
          </wp:inline>
        </w:drawing>
      </w:r>
    </w:p>
    <w:p w14:paraId="58975B9E" w14:textId="77777777" w:rsidR="006B6D7C" w:rsidRPr="005D4BD1" w:rsidRDefault="006B6D7C" w:rsidP="006B6D7C">
      <w:pPr>
        <w:spacing w:after="0" w:line="240" w:lineRule="auto"/>
        <w:jc w:val="both"/>
        <w:rPr>
          <w:rFonts w:ascii="Montserrat" w:hAnsi="Montserrat"/>
          <w:szCs w:val="28"/>
        </w:rPr>
      </w:pPr>
    </w:p>
    <w:p w14:paraId="41A29BC8" w14:textId="77777777" w:rsidR="006B6D7C" w:rsidRDefault="006B6D7C" w:rsidP="006B6D7C">
      <w:pPr>
        <w:spacing w:after="0" w:line="240" w:lineRule="auto"/>
        <w:jc w:val="both"/>
        <w:rPr>
          <w:rFonts w:ascii="Montserrat" w:hAnsi="Montserrat"/>
          <w:szCs w:val="28"/>
        </w:rPr>
      </w:pPr>
      <w:r w:rsidRPr="005D4BD1">
        <w:rPr>
          <w:rFonts w:ascii="Montserrat" w:hAnsi="Montserrat"/>
          <w:szCs w:val="28"/>
        </w:rPr>
        <w:t>¿Cuál de las siguientes operaciones es la correcta que se debe plantear para obtener el promedio de los puntos obtenidos durante su participación?</w:t>
      </w:r>
    </w:p>
    <w:p w14:paraId="701EA7BC" w14:textId="77777777" w:rsidR="004E3D48" w:rsidRDefault="004E3D48" w:rsidP="006B6D7C">
      <w:pPr>
        <w:spacing w:after="0" w:line="240" w:lineRule="auto"/>
        <w:jc w:val="both"/>
        <w:rPr>
          <w:rFonts w:ascii="Montserrat" w:hAnsi="Montserrat"/>
          <w:szCs w:val="28"/>
        </w:rPr>
      </w:pPr>
    </w:p>
    <w:p w14:paraId="2921C2CE" w14:textId="7F22784E" w:rsidR="006B6D7C" w:rsidRDefault="004E3D48" w:rsidP="004E3D48">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40B3E22E" wp14:editId="6B6DD8AF">
            <wp:extent cx="3152039" cy="1371600"/>
            <wp:effectExtent l="19050" t="19050" r="10795" b="19050"/>
            <wp:docPr id="139108433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6"/>
                    <a:srcRect/>
                    <a:stretch>
                      <a:fillRect/>
                    </a:stretch>
                  </pic:blipFill>
                  <pic:spPr>
                    <a:xfrm>
                      <a:off x="0" y="0"/>
                      <a:ext cx="3193891" cy="1389812"/>
                    </a:xfrm>
                    <a:prstGeom prst="rect">
                      <a:avLst/>
                    </a:prstGeom>
                    <a:ln w="25400">
                      <a:solidFill>
                        <a:srgbClr val="FCE5CD"/>
                      </a:solidFill>
                      <a:prstDash val="solid"/>
                    </a:ln>
                  </pic:spPr>
                </pic:pic>
              </a:graphicData>
            </a:graphic>
          </wp:inline>
        </w:drawing>
      </w:r>
    </w:p>
    <w:p w14:paraId="6C75CFA1" w14:textId="54CE7FB7" w:rsidR="006B6D7C" w:rsidRPr="005D4BD1" w:rsidRDefault="006B6D7C" w:rsidP="006B6D7C">
      <w:pPr>
        <w:spacing w:after="0" w:line="240" w:lineRule="auto"/>
        <w:jc w:val="both"/>
        <w:rPr>
          <w:rFonts w:ascii="Montserrat" w:hAnsi="Montserrat"/>
          <w:szCs w:val="28"/>
        </w:rPr>
      </w:pPr>
    </w:p>
    <w:p w14:paraId="7EAB4FB7" w14:textId="40AC81D0" w:rsidR="006B6D7C" w:rsidRDefault="004E3D48" w:rsidP="006B6D7C">
      <w:pPr>
        <w:spacing w:after="0" w:line="240" w:lineRule="auto"/>
        <w:jc w:val="both"/>
        <w:rPr>
          <w:rFonts w:ascii="Montserrat" w:hAnsi="Montserrat"/>
          <w:szCs w:val="28"/>
        </w:rPr>
      </w:pPr>
      <w:r>
        <w:rPr>
          <w:rFonts w:ascii="Montserrat" w:hAnsi="Montserrat"/>
          <w:szCs w:val="28"/>
        </w:rPr>
        <w:t>L</w:t>
      </w:r>
      <w:r w:rsidR="006B6D7C" w:rsidRPr="005D4BD1">
        <w:rPr>
          <w:rFonts w:ascii="Montserrat" w:hAnsi="Montserrat"/>
          <w:szCs w:val="28"/>
        </w:rPr>
        <w:t>a segunda opción es la forma correcta para dar solución al problema.</w:t>
      </w:r>
    </w:p>
    <w:p w14:paraId="686E42B1" w14:textId="77777777" w:rsidR="004E3D48" w:rsidRPr="005D4BD1" w:rsidRDefault="004E3D48" w:rsidP="006B6D7C">
      <w:pPr>
        <w:spacing w:after="0" w:line="240" w:lineRule="auto"/>
        <w:jc w:val="both"/>
        <w:rPr>
          <w:rFonts w:ascii="Montserrat" w:hAnsi="Montserrat"/>
          <w:szCs w:val="28"/>
        </w:rPr>
      </w:pPr>
    </w:p>
    <w:p w14:paraId="34FCD058" w14:textId="21235239" w:rsidR="004E3D48" w:rsidRDefault="004E3D48" w:rsidP="004E3D48">
      <w:pPr>
        <w:spacing w:after="0" w:line="240" w:lineRule="auto"/>
        <w:jc w:val="center"/>
        <w:rPr>
          <w:rFonts w:ascii="Montserrat" w:hAnsi="Montserrat"/>
          <w:szCs w:val="28"/>
        </w:rPr>
      </w:pPr>
      <w:r>
        <w:rPr>
          <w:rFonts w:ascii="Arial" w:eastAsia="Arial" w:hAnsi="Arial" w:cs="Arial"/>
          <w:noProof/>
          <w:highlight w:val="yellow"/>
          <w:lang w:val="en-US"/>
        </w:rPr>
        <w:drawing>
          <wp:inline distT="114300" distB="114300" distL="114300" distR="114300" wp14:anchorId="63162807" wp14:editId="2B0819E0">
            <wp:extent cx="2970463" cy="463137"/>
            <wp:effectExtent l="19050" t="19050" r="20955" b="13335"/>
            <wp:docPr id="139108433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7"/>
                    <a:srcRect/>
                    <a:stretch>
                      <a:fillRect/>
                    </a:stretch>
                  </pic:blipFill>
                  <pic:spPr>
                    <a:xfrm>
                      <a:off x="0" y="0"/>
                      <a:ext cx="3032829" cy="472861"/>
                    </a:xfrm>
                    <a:prstGeom prst="rect">
                      <a:avLst/>
                    </a:prstGeom>
                    <a:ln w="25400">
                      <a:solidFill>
                        <a:srgbClr val="FCE5CD"/>
                      </a:solidFill>
                      <a:prstDash val="solid"/>
                    </a:ln>
                  </pic:spPr>
                </pic:pic>
              </a:graphicData>
            </a:graphic>
          </wp:inline>
        </w:drawing>
      </w:r>
    </w:p>
    <w:p w14:paraId="61D19A41" w14:textId="77777777" w:rsidR="004E3D48" w:rsidRPr="005D4BD1" w:rsidRDefault="004E3D48" w:rsidP="006B6D7C">
      <w:pPr>
        <w:spacing w:after="0" w:line="240" w:lineRule="auto"/>
        <w:jc w:val="both"/>
        <w:rPr>
          <w:rFonts w:ascii="Montserrat" w:hAnsi="Montserrat"/>
          <w:szCs w:val="28"/>
        </w:rPr>
      </w:pPr>
    </w:p>
    <w:p w14:paraId="58A3C375" w14:textId="468E1338"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Independientemente de que en las tres operaciones aritméticas existe una “Jerarquía de Operaciones”, en el segundo planteamiento se utiliza un signo de agrupación, llamado paréntesis, el cual nos indica el procedimiento que se</w:t>
      </w:r>
      <w:r w:rsidR="004E3D48">
        <w:rPr>
          <w:rFonts w:ascii="Montserrat" w:hAnsi="Montserrat"/>
          <w:szCs w:val="28"/>
        </w:rPr>
        <w:t xml:space="preserve"> debe realizar en primer lugar.</w:t>
      </w:r>
    </w:p>
    <w:p w14:paraId="1D8E3EF7" w14:textId="77777777" w:rsidR="006B6D7C" w:rsidRDefault="006B6D7C" w:rsidP="006B6D7C">
      <w:pPr>
        <w:spacing w:after="0" w:line="240" w:lineRule="auto"/>
        <w:jc w:val="both"/>
        <w:rPr>
          <w:rFonts w:ascii="Montserrat" w:hAnsi="Montserrat"/>
          <w:szCs w:val="28"/>
        </w:rPr>
      </w:pPr>
      <w:r w:rsidRPr="005D4BD1">
        <w:rPr>
          <w:rFonts w:ascii="Montserrat" w:hAnsi="Montserrat"/>
          <w:szCs w:val="28"/>
        </w:rPr>
        <w:lastRenderedPageBreak/>
        <w:t>Por lo tanto, debemos sumar los datos que se encuentran dentro del paréntesis, quedando de la siguiente manera:</w:t>
      </w:r>
    </w:p>
    <w:p w14:paraId="61A49986" w14:textId="77777777" w:rsidR="006B6D7C" w:rsidRDefault="006B6D7C" w:rsidP="006B6D7C">
      <w:pPr>
        <w:spacing w:after="0" w:line="240" w:lineRule="auto"/>
        <w:jc w:val="both"/>
        <w:rPr>
          <w:rFonts w:ascii="Montserrat" w:hAnsi="Montserrat"/>
          <w:szCs w:val="28"/>
        </w:rPr>
      </w:pPr>
    </w:p>
    <w:p w14:paraId="02A2A038" w14:textId="77777777" w:rsidR="006B6D7C" w:rsidRDefault="006B6D7C" w:rsidP="00A74481">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07452BDD" wp14:editId="0465296B">
            <wp:extent cx="3093992" cy="1110343"/>
            <wp:effectExtent l="19050" t="19050" r="11430" b="13970"/>
            <wp:docPr id="139108433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a:stretch>
                      <a:fillRect/>
                    </a:stretch>
                  </pic:blipFill>
                  <pic:spPr>
                    <a:xfrm>
                      <a:off x="0" y="0"/>
                      <a:ext cx="3121174" cy="1120098"/>
                    </a:xfrm>
                    <a:prstGeom prst="rect">
                      <a:avLst/>
                    </a:prstGeom>
                    <a:ln w="25400">
                      <a:solidFill>
                        <a:srgbClr val="FCE5CD"/>
                      </a:solidFill>
                      <a:prstDash val="solid"/>
                    </a:ln>
                  </pic:spPr>
                </pic:pic>
              </a:graphicData>
            </a:graphic>
          </wp:inline>
        </w:drawing>
      </w:r>
    </w:p>
    <w:p w14:paraId="33E94575" w14:textId="77777777" w:rsidR="006B6D7C" w:rsidRDefault="006B6D7C" w:rsidP="006B6D7C">
      <w:pPr>
        <w:spacing w:after="0" w:line="240" w:lineRule="auto"/>
        <w:jc w:val="both"/>
        <w:rPr>
          <w:rFonts w:ascii="Montserrat" w:hAnsi="Montserrat"/>
          <w:szCs w:val="28"/>
        </w:rPr>
      </w:pPr>
    </w:p>
    <w:p w14:paraId="4320DFE7" w14:textId="37F2A911" w:rsidR="006B6D7C" w:rsidRDefault="006B6D7C" w:rsidP="006B6D7C">
      <w:pPr>
        <w:spacing w:after="0" w:line="240" w:lineRule="auto"/>
        <w:jc w:val="both"/>
        <w:rPr>
          <w:rFonts w:ascii="Montserrat" w:hAnsi="Montserrat"/>
          <w:szCs w:val="28"/>
        </w:rPr>
      </w:pPr>
      <w:r w:rsidRPr="005D4BD1">
        <w:rPr>
          <w:rFonts w:ascii="Montserrat" w:hAnsi="Montserrat"/>
          <w:szCs w:val="28"/>
        </w:rPr>
        <w:t>Esta operación es la correcta, porque para calcular su promedio, se deben sumar los puntajes obtenidos, y después dividir el total entre el número de participaciones que tuvo en esta competencia, que en este caso fueron cinco clavados.</w:t>
      </w:r>
    </w:p>
    <w:p w14:paraId="5F3A78CF" w14:textId="77777777" w:rsidR="006B6D7C" w:rsidRPr="005D4BD1" w:rsidRDefault="006B6D7C" w:rsidP="006B6D7C">
      <w:pPr>
        <w:spacing w:after="0" w:line="240" w:lineRule="auto"/>
        <w:jc w:val="both"/>
        <w:rPr>
          <w:rFonts w:ascii="Montserrat" w:hAnsi="Montserrat"/>
          <w:szCs w:val="28"/>
        </w:rPr>
      </w:pPr>
    </w:p>
    <w:p w14:paraId="61397982" w14:textId="77777777" w:rsidR="006B6D7C" w:rsidRPr="005D4BD1" w:rsidRDefault="006B6D7C" w:rsidP="006B6D7C">
      <w:pPr>
        <w:spacing w:after="0" w:line="240" w:lineRule="auto"/>
        <w:jc w:val="both"/>
        <w:rPr>
          <w:rFonts w:ascii="Montserrat" w:hAnsi="Montserrat"/>
          <w:szCs w:val="28"/>
        </w:rPr>
      </w:pPr>
      <w:r w:rsidRPr="005D4BD1">
        <w:rPr>
          <w:rFonts w:ascii="Montserrat" w:hAnsi="Montserrat"/>
          <w:szCs w:val="28"/>
        </w:rPr>
        <w:t>De esta manera, obtenemos que su promedio fue:</w:t>
      </w:r>
    </w:p>
    <w:p w14:paraId="74F76809" w14:textId="734CB7AE" w:rsidR="006B6D7C" w:rsidRPr="005D4BD1" w:rsidRDefault="006B6D7C" w:rsidP="006B6D7C">
      <w:pPr>
        <w:spacing w:after="0" w:line="240" w:lineRule="auto"/>
        <w:jc w:val="both"/>
        <w:rPr>
          <w:rFonts w:ascii="Montserrat" w:hAnsi="Montserrat"/>
          <w:szCs w:val="28"/>
        </w:rPr>
      </w:pPr>
    </w:p>
    <w:p w14:paraId="0F9F2DBA" w14:textId="77777777" w:rsidR="006B6D7C" w:rsidRDefault="006B6D7C" w:rsidP="00A74481">
      <w:pPr>
        <w:spacing w:after="0" w:line="240" w:lineRule="auto"/>
        <w:jc w:val="center"/>
        <w:rPr>
          <w:rFonts w:ascii="Montserrat" w:hAnsi="Montserrat"/>
          <w:szCs w:val="28"/>
        </w:rPr>
      </w:pPr>
      <w:r>
        <w:rPr>
          <w:rFonts w:ascii="Arial" w:eastAsia="Arial" w:hAnsi="Arial" w:cs="Arial"/>
          <w:noProof/>
          <w:highlight w:val="yellow"/>
          <w:lang w:val="en-US"/>
        </w:rPr>
        <w:drawing>
          <wp:inline distT="114300" distB="114300" distL="114300" distR="114300" wp14:anchorId="2372740C" wp14:editId="19BBDF42">
            <wp:extent cx="1825682" cy="211732"/>
            <wp:effectExtent l="0" t="0" r="3175" b="0"/>
            <wp:docPr id="139108433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1880457" cy="218084"/>
                    </a:xfrm>
                    <a:prstGeom prst="rect">
                      <a:avLst/>
                    </a:prstGeom>
                    <a:ln>
                      <a:noFill/>
                    </a:ln>
                    <a:extLst>
                      <a:ext uri="{53640926-AAD7-44D8-BBD7-CCE9431645EC}">
                        <a14:shadowObscured xmlns:a14="http://schemas.microsoft.com/office/drawing/2010/main"/>
                      </a:ext>
                    </a:extLst>
                  </pic:spPr>
                </pic:pic>
              </a:graphicData>
            </a:graphic>
          </wp:inline>
        </w:drawing>
      </w:r>
    </w:p>
    <w:p w14:paraId="7A48408E" w14:textId="77777777" w:rsidR="006B6D7C" w:rsidRPr="005D4BD1" w:rsidRDefault="006B6D7C" w:rsidP="006B6D7C">
      <w:pPr>
        <w:spacing w:after="0" w:line="240" w:lineRule="auto"/>
        <w:jc w:val="both"/>
        <w:rPr>
          <w:rFonts w:ascii="Montserrat" w:hAnsi="Montserrat"/>
          <w:szCs w:val="28"/>
        </w:rPr>
      </w:pPr>
    </w:p>
    <w:p w14:paraId="40E16EFD" w14:textId="1A461340" w:rsidR="006B6D7C" w:rsidRPr="005D4BD1" w:rsidRDefault="00A74481" w:rsidP="006B6D7C">
      <w:pPr>
        <w:spacing w:after="0" w:line="240" w:lineRule="auto"/>
        <w:jc w:val="both"/>
        <w:rPr>
          <w:rFonts w:ascii="Montserrat" w:hAnsi="Montserrat"/>
          <w:szCs w:val="28"/>
        </w:rPr>
      </w:pPr>
      <w:r>
        <w:rPr>
          <w:rFonts w:ascii="Montserrat" w:hAnsi="Montserrat"/>
          <w:szCs w:val="28"/>
        </w:rPr>
        <w:t>G</w:t>
      </w:r>
      <w:r w:rsidR="006B6D7C" w:rsidRPr="005D4BD1">
        <w:rPr>
          <w:rFonts w:ascii="Montserrat" w:hAnsi="Montserrat"/>
          <w:szCs w:val="28"/>
        </w:rPr>
        <w:t>racias a esos puntajes obtuvo la medalla de plata durante esos juegos olímpicos al lado de otra gran competidora, Alejandra Orozco.</w:t>
      </w:r>
    </w:p>
    <w:p w14:paraId="279C9098" w14:textId="77777777" w:rsidR="006B6D7C" w:rsidRPr="006B6D7C" w:rsidRDefault="006B6D7C" w:rsidP="006B6D7C">
      <w:pPr>
        <w:spacing w:after="0" w:line="240" w:lineRule="auto"/>
        <w:jc w:val="both"/>
        <w:rPr>
          <w:rFonts w:ascii="Montserrat" w:hAnsi="Montserrat"/>
          <w:szCs w:val="28"/>
        </w:rPr>
      </w:pPr>
    </w:p>
    <w:p w14:paraId="3C63EC30" w14:textId="79FA3FDA" w:rsidR="006B6D7C" w:rsidRDefault="00A74481" w:rsidP="006B6D7C">
      <w:pPr>
        <w:spacing w:after="0" w:line="240" w:lineRule="auto"/>
        <w:jc w:val="both"/>
        <w:rPr>
          <w:rFonts w:ascii="Montserrat" w:hAnsi="Montserrat"/>
          <w:szCs w:val="28"/>
        </w:rPr>
      </w:pPr>
      <w:r>
        <w:rPr>
          <w:rFonts w:ascii="Montserrat" w:hAnsi="Montserrat"/>
          <w:szCs w:val="28"/>
        </w:rPr>
        <w:t>Recuerda</w:t>
      </w:r>
      <w:r w:rsidR="006B6D7C" w:rsidRPr="006B6D7C">
        <w:rPr>
          <w:rFonts w:ascii="Montserrat" w:hAnsi="Montserrat"/>
          <w:szCs w:val="28"/>
        </w:rPr>
        <w:t xml:space="preserve"> que el éxito de un deportista radica en la práctica diaria, lo mismo pasa en </w:t>
      </w:r>
      <w:r>
        <w:rPr>
          <w:rFonts w:ascii="Montserrat" w:hAnsi="Montserrat"/>
          <w:szCs w:val="28"/>
        </w:rPr>
        <w:t>las matemáticas, la práctica te hará experta o experto.</w:t>
      </w:r>
    </w:p>
    <w:p w14:paraId="6068C687" w14:textId="77777777" w:rsidR="006B6D7C" w:rsidRDefault="006B6D7C" w:rsidP="006B6D7C">
      <w:pPr>
        <w:spacing w:after="0" w:line="240" w:lineRule="auto"/>
        <w:jc w:val="both"/>
        <w:rPr>
          <w:rFonts w:ascii="Montserrat" w:hAnsi="Montserrat"/>
          <w:szCs w:val="28"/>
        </w:rPr>
      </w:pPr>
    </w:p>
    <w:p w14:paraId="702426F8" w14:textId="5F138E01" w:rsidR="006B6D7C" w:rsidRDefault="00A74481" w:rsidP="006B6D7C">
      <w:pPr>
        <w:spacing w:after="0" w:line="240" w:lineRule="auto"/>
        <w:jc w:val="both"/>
        <w:rPr>
          <w:rFonts w:ascii="Montserrat" w:hAnsi="Montserrat"/>
          <w:szCs w:val="28"/>
        </w:rPr>
      </w:pPr>
      <w:r>
        <w:rPr>
          <w:rFonts w:ascii="Montserrat" w:hAnsi="Montserrat"/>
          <w:szCs w:val="28"/>
        </w:rPr>
        <w:t>Como pudiste</w:t>
      </w:r>
      <w:r w:rsidR="006B6D7C" w:rsidRPr="006B6D7C">
        <w:rPr>
          <w:rFonts w:ascii="Montserrat" w:hAnsi="Montserrat"/>
          <w:szCs w:val="28"/>
        </w:rPr>
        <w:t xml:space="preserve"> observar el orden en el que se eliminaron los signos de agrupaci</w:t>
      </w:r>
      <w:r>
        <w:rPr>
          <w:rFonts w:ascii="Montserrat" w:hAnsi="Montserrat"/>
          <w:szCs w:val="28"/>
        </w:rPr>
        <w:t xml:space="preserve">ón, va de adentro hacia afuera. </w:t>
      </w:r>
      <w:r w:rsidR="006B6D7C" w:rsidRPr="006B6D7C">
        <w:rPr>
          <w:rFonts w:ascii="Montserrat" w:hAnsi="Montserrat"/>
          <w:szCs w:val="28"/>
        </w:rPr>
        <w:t>Otro aspecto importante es que con los signos de agrupación se puede representar de otra forma la multiplicación.</w:t>
      </w:r>
    </w:p>
    <w:p w14:paraId="65EF21C5" w14:textId="77777777" w:rsidR="00A74481" w:rsidRDefault="00A74481" w:rsidP="00A74481">
      <w:pPr>
        <w:spacing w:after="0" w:line="240" w:lineRule="auto"/>
        <w:jc w:val="both"/>
        <w:rPr>
          <w:rFonts w:ascii="Montserrat" w:hAnsi="Montserrat"/>
          <w:szCs w:val="28"/>
        </w:rPr>
      </w:pPr>
    </w:p>
    <w:p w14:paraId="0EAEE0B4" w14:textId="77777777" w:rsidR="00A74481" w:rsidRPr="006B6D7C" w:rsidRDefault="00A74481" w:rsidP="00A74481">
      <w:pPr>
        <w:spacing w:after="0" w:line="240" w:lineRule="auto"/>
        <w:jc w:val="both"/>
        <w:rPr>
          <w:rFonts w:ascii="Montserrat" w:hAnsi="Montserrat"/>
          <w:szCs w:val="28"/>
        </w:rPr>
      </w:pPr>
      <w:r w:rsidRPr="006B6D7C">
        <w:rPr>
          <w:rFonts w:ascii="Montserrat" w:hAnsi="Montserrat"/>
          <w:szCs w:val="28"/>
        </w:rPr>
        <w:t>Esto sucede cuando hay dos signos de agrupación juntos, ya sean dos paréntesis, dos corchetes o la combinación entre ellos y no hay algún signo que indique suma o resta entre ellos, tal como se muestra en la imagen.</w:t>
      </w:r>
    </w:p>
    <w:p w14:paraId="65220619" w14:textId="77777777" w:rsidR="006B6D7C" w:rsidRDefault="006B6D7C" w:rsidP="006B6D7C">
      <w:pPr>
        <w:spacing w:after="0" w:line="240" w:lineRule="auto"/>
        <w:jc w:val="both"/>
        <w:rPr>
          <w:rFonts w:ascii="Montserrat" w:hAnsi="Montserrat"/>
          <w:szCs w:val="28"/>
        </w:rPr>
      </w:pPr>
    </w:p>
    <w:p w14:paraId="6550CD96" w14:textId="77777777" w:rsidR="006B6D7C" w:rsidRDefault="006B6D7C" w:rsidP="00A74481">
      <w:pPr>
        <w:spacing w:after="0" w:line="240" w:lineRule="auto"/>
        <w:jc w:val="center"/>
        <w:rPr>
          <w:rFonts w:ascii="Montserrat" w:hAnsi="Montserrat"/>
          <w:szCs w:val="28"/>
        </w:rPr>
      </w:pPr>
      <w:r>
        <w:rPr>
          <w:noProof/>
          <w:lang w:val="en-US"/>
        </w:rPr>
        <w:drawing>
          <wp:inline distT="0" distB="0" distL="0" distR="0" wp14:anchorId="35B7B2E9" wp14:editId="3DB5B8CF">
            <wp:extent cx="1858308" cy="1238250"/>
            <wp:effectExtent l="0" t="0" r="8890" b="0"/>
            <wp:docPr id="1794191119" name="Imagen 179419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1874449" cy="1249005"/>
                    </a:xfrm>
                    <a:prstGeom prst="rect">
                      <a:avLst/>
                    </a:prstGeom>
                    <a:ln>
                      <a:noFill/>
                    </a:ln>
                    <a:extLst>
                      <a:ext uri="{53640926-AAD7-44D8-BBD7-CCE9431645EC}">
                        <a14:shadowObscured xmlns:a14="http://schemas.microsoft.com/office/drawing/2010/main"/>
                      </a:ext>
                    </a:extLst>
                  </pic:spPr>
                </pic:pic>
              </a:graphicData>
            </a:graphic>
          </wp:inline>
        </w:drawing>
      </w:r>
    </w:p>
    <w:p w14:paraId="18BA8937" w14:textId="77777777" w:rsidR="006B6D7C" w:rsidRPr="006B6D7C" w:rsidRDefault="006B6D7C" w:rsidP="006B6D7C">
      <w:pPr>
        <w:spacing w:after="0" w:line="240" w:lineRule="auto"/>
        <w:jc w:val="both"/>
        <w:rPr>
          <w:rFonts w:ascii="Montserrat" w:hAnsi="Montserrat"/>
          <w:szCs w:val="28"/>
        </w:rPr>
      </w:pPr>
    </w:p>
    <w:p w14:paraId="424E05D1" w14:textId="1AB5D9F8" w:rsidR="006B6D7C" w:rsidRDefault="006B6D7C" w:rsidP="006B6D7C">
      <w:pPr>
        <w:spacing w:after="0" w:line="240" w:lineRule="auto"/>
        <w:jc w:val="both"/>
        <w:rPr>
          <w:rFonts w:ascii="Montserrat" w:hAnsi="Montserrat"/>
          <w:szCs w:val="28"/>
        </w:rPr>
      </w:pPr>
      <w:r w:rsidRPr="006B6D7C">
        <w:rPr>
          <w:rFonts w:ascii="Montserrat" w:hAnsi="Montserrat"/>
          <w:szCs w:val="28"/>
        </w:rPr>
        <w:t>Esto nos demuestra que las Matemáticas son abundantes en s</w:t>
      </w:r>
      <w:r w:rsidR="00A74481">
        <w:rPr>
          <w:rFonts w:ascii="Montserrat" w:hAnsi="Montserrat"/>
          <w:szCs w:val="28"/>
        </w:rPr>
        <w:t>u simbología, puesto que existen</w:t>
      </w:r>
      <w:r w:rsidRPr="006B6D7C">
        <w:rPr>
          <w:rFonts w:ascii="Montserrat" w:hAnsi="Montserrat"/>
          <w:szCs w:val="28"/>
        </w:rPr>
        <w:t xml:space="preserve"> diferentes formas de representar una misma operación.</w:t>
      </w:r>
    </w:p>
    <w:p w14:paraId="46420681" w14:textId="77777777" w:rsidR="006B6D7C" w:rsidRDefault="006B6D7C" w:rsidP="006B6D7C">
      <w:pPr>
        <w:spacing w:after="0" w:line="240" w:lineRule="auto"/>
        <w:jc w:val="both"/>
        <w:rPr>
          <w:rFonts w:ascii="Montserrat" w:hAnsi="Montserrat"/>
          <w:szCs w:val="28"/>
        </w:rPr>
      </w:pPr>
    </w:p>
    <w:p w14:paraId="2B539B69" w14:textId="4C602019" w:rsidR="006B6D7C" w:rsidRPr="006B6D7C" w:rsidRDefault="006B6D7C" w:rsidP="006B6D7C">
      <w:pPr>
        <w:spacing w:after="0" w:line="240" w:lineRule="auto"/>
        <w:jc w:val="both"/>
        <w:rPr>
          <w:rFonts w:ascii="Montserrat" w:hAnsi="Montserrat"/>
          <w:szCs w:val="28"/>
        </w:rPr>
      </w:pPr>
      <w:r w:rsidRPr="006B6D7C">
        <w:rPr>
          <w:rFonts w:ascii="Montserrat" w:hAnsi="Montserrat"/>
          <w:szCs w:val="28"/>
        </w:rPr>
        <w:lastRenderedPageBreak/>
        <w:t>En los ejercicios anteriores, utilizamos número</w:t>
      </w:r>
      <w:r w:rsidR="001B642A">
        <w:rPr>
          <w:rFonts w:ascii="Montserrat" w:hAnsi="Montserrat"/>
          <w:szCs w:val="28"/>
        </w:rPr>
        <w:t xml:space="preserve">s enteros y números decimales. </w:t>
      </w:r>
      <w:r w:rsidRPr="006B6D7C">
        <w:rPr>
          <w:rFonts w:ascii="Montserrat" w:hAnsi="Montserrat"/>
          <w:szCs w:val="28"/>
        </w:rPr>
        <w:t>También empleamos los signos de agrupación como paréntesis, corchetes y llaves, que nos sirvieron par</w:t>
      </w:r>
      <w:r w:rsidR="001B642A">
        <w:rPr>
          <w:rFonts w:ascii="Montserrat" w:hAnsi="Montserrat"/>
          <w:szCs w:val="28"/>
        </w:rPr>
        <w:t xml:space="preserve">a agrupar diversas operaciones. </w:t>
      </w:r>
      <w:r w:rsidRPr="006B6D7C">
        <w:rPr>
          <w:rFonts w:ascii="Montserrat" w:hAnsi="Montserrat"/>
          <w:szCs w:val="28"/>
        </w:rPr>
        <w:t>Usar los signos de agrupación nos ayudan a dar orden a las operaciones aritméticas, separándolas para resolverlas, resolviendo de dentro hacia fuera, aplicando la jerarquía correspondiente.</w:t>
      </w:r>
    </w:p>
    <w:p w14:paraId="417DE0A3" w14:textId="77777777" w:rsidR="006B6D7C" w:rsidRPr="006B6D7C" w:rsidRDefault="006B6D7C" w:rsidP="006B6D7C">
      <w:pPr>
        <w:spacing w:after="0" w:line="240" w:lineRule="auto"/>
        <w:jc w:val="both"/>
        <w:rPr>
          <w:rFonts w:ascii="Montserrat" w:hAnsi="Montserrat"/>
          <w:szCs w:val="28"/>
        </w:rPr>
      </w:pPr>
    </w:p>
    <w:p w14:paraId="151FB0B9" w14:textId="34BE3478" w:rsidR="006B6D7C" w:rsidRDefault="006B6D7C" w:rsidP="006B6D7C">
      <w:pPr>
        <w:spacing w:after="0" w:line="240" w:lineRule="auto"/>
        <w:jc w:val="both"/>
        <w:rPr>
          <w:rFonts w:ascii="Montserrat" w:hAnsi="Montserrat"/>
          <w:szCs w:val="28"/>
        </w:rPr>
      </w:pPr>
      <w:r w:rsidRPr="006B6D7C">
        <w:rPr>
          <w:rFonts w:ascii="Montserrat" w:hAnsi="Montserrat"/>
          <w:szCs w:val="28"/>
        </w:rPr>
        <w:t>Recuerda que sin</w:t>
      </w:r>
      <w:r w:rsidR="001B642A">
        <w:rPr>
          <w:rFonts w:ascii="Montserrat" w:hAnsi="Montserrat"/>
          <w:szCs w:val="28"/>
        </w:rPr>
        <w:t xml:space="preserve"> los signos de agrupación puedes</w:t>
      </w:r>
      <w:r w:rsidRPr="006B6D7C">
        <w:rPr>
          <w:rFonts w:ascii="Montserrat" w:hAnsi="Montserrat"/>
          <w:szCs w:val="28"/>
        </w:rPr>
        <w:t xml:space="preserve"> obtener resultados diferentes o errados, porque no se aplican las reglas de la jerarquía de operaciones, por eso su importancia.</w:t>
      </w:r>
    </w:p>
    <w:p w14:paraId="7BCB6512" w14:textId="77777777" w:rsidR="006B6D7C" w:rsidRDefault="006B6D7C" w:rsidP="006B6D7C">
      <w:pPr>
        <w:spacing w:after="0" w:line="240" w:lineRule="auto"/>
        <w:jc w:val="both"/>
        <w:rPr>
          <w:rFonts w:ascii="Montserrat" w:hAnsi="Montserrat"/>
          <w:szCs w:val="28"/>
        </w:rPr>
      </w:pPr>
    </w:p>
    <w:p w14:paraId="7C4CD92D" w14:textId="167355F2" w:rsidR="006B6D7C" w:rsidRPr="006B6D7C" w:rsidRDefault="001B642A" w:rsidP="006B6D7C">
      <w:pPr>
        <w:spacing w:after="0" w:line="240" w:lineRule="auto"/>
        <w:jc w:val="both"/>
        <w:rPr>
          <w:rFonts w:ascii="Montserrat" w:hAnsi="Montserrat"/>
          <w:szCs w:val="28"/>
        </w:rPr>
      </w:pPr>
      <w:r>
        <w:rPr>
          <w:rFonts w:ascii="Montserrat" w:hAnsi="Montserrat"/>
          <w:szCs w:val="28"/>
        </w:rPr>
        <w:t>Los signos de agrupación que ha</w:t>
      </w:r>
      <w:r w:rsidR="006B6D7C" w:rsidRPr="006B6D7C">
        <w:rPr>
          <w:rFonts w:ascii="Montserrat" w:hAnsi="Montserrat"/>
          <w:szCs w:val="28"/>
        </w:rPr>
        <w:t>s aprendido en esta lección sirve</w:t>
      </w:r>
      <w:r>
        <w:rPr>
          <w:rFonts w:ascii="Montserrat" w:hAnsi="Montserrat"/>
          <w:szCs w:val="28"/>
        </w:rPr>
        <w:t>n para separar operaciones y</w:t>
      </w:r>
      <w:r w:rsidR="006B6D7C" w:rsidRPr="006B6D7C">
        <w:rPr>
          <w:rFonts w:ascii="Montserrat" w:hAnsi="Montserrat"/>
          <w:szCs w:val="28"/>
        </w:rPr>
        <w:t xml:space="preserve"> fac</w:t>
      </w:r>
      <w:r>
        <w:rPr>
          <w:rFonts w:ascii="Montserrat" w:hAnsi="Montserrat"/>
          <w:szCs w:val="28"/>
        </w:rPr>
        <w:t>ilitan el cálculo cuando hay</w:t>
      </w:r>
      <w:r w:rsidR="006B6D7C" w:rsidRPr="006B6D7C">
        <w:rPr>
          <w:rFonts w:ascii="Montserrat" w:hAnsi="Montserrat"/>
          <w:szCs w:val="28"/>
        </w:rPr>
        <w:t xml:space="preserve"> varias o</w:t>
      </w:r>
      <w:r>
        <w:rPr>
          <w:rFonts w:ascii="Montserrat" w:hAnsi="Montserrat"/>
          <w:szCs w:val="28"/>
        </w:rPr>
        <w:t>peraciones aritméticas, esto te permite saber: cuánto vas a gastar y cuánto te</w:t>
      </w:r>
      <w:r w:rsidR="006B6D7C" w:rsidRPr="006B6D7C">
        <w:rPr>
          <w:rFonts w:ascii="Montserrat" w:hAnsi="Montserrat"/>
          <w:szCs w:val="28"/>
        </w:rPr>
        <w:t xml:space="preserve"> sobra al comprar algo, c</w:t>
      </w:r>
      <w:r>
        <w:rPr>
          <w:rFonts w:ascii="Montserrat" w:hAnsi="Montserrat"/>
          <w:szCs w:val="28"/>
        </w:rPr>
        <w:t>alcular un promedio, también es útil para llevar la</w:t>
      </w:r>
      <w:r w:rsidR="006B6D7C" w:rsidRPr="006B6D7C">
        <w:rPr>
          <w:rFonts w:ascii="Montserrat" w:hAnsi="Montserrat"/>
          <w:szCs w:val="28"/>
        </w:rPr>
        <w:t xml:space="preserve"> contabilidad personal o de una empresa.</w:t>
      </w:r>
    </w:p>
    <w:p w14:paraId="2B349979" w14:textId="77777777" w:rsidR="006B6D7C" w:rsidRPr="006B6D7C" w:rsidRDefault="006B6D7C" w:rsidP="006B6D7C">
      <w:pPr>
        <w:spacing w:after="0" w:line="240" w:lineRule="auto"/>
        <w:jc w:val="both"/>
        <w:rPr>
          <w:rFonts w:ascii="Montserrat" w:hAnsi="Montserrat"/>
          <w:szCs w:val="28"/>
        </w:rPr>
      </w:pPr>
    </w:p>
    <w:p w14:paraId="1BF06FD5" w14:textId="77777777" w:rsidR="006B6D7C" w:rsidRDefault="006B6D7C" w:rsidP="006B6D7C">
      <w:pPr>
        <w:spacing w:after="0" w:line="240" w:lineRule="auto"/>
        <w:jc w:val="both"/>
        <w:rPr>
          <w:rFonts w:ascii="Montserrat" w:hAnsi="Montserrat"/>
          <w:szCs w:val="28"/>
        </w:rPr>
      </w:pPr>
      <w:r w:rsidRPr="006B6D7C">
        <w:rPr>
          <w:rFonts w:ascii="Montserrat" w:hAnsi="Montserrat"/>
          <w:szCs w:val="28"/>
        </w:rPr>
        <w:t>Los signos de agrupación también son utilizados en otras ramas de las Matemáticas como en el caso del Álgebra, la Estadística, la Geometría y la Probabilidad o en otros campos de la Ciencia como la Física, la Química, la Biología, etc.</w:t>
      </w:r>
    </w:p>
    <w:p w14:paraId="23A8CB35" w14:textId="77777777" w:rsidR="00FA7BB9" w:rsidRDefault="00FA7BB9" w:rsidP="002372BD">
      <w:pPr>
        <w:spacing w:after="0" w:line="240" w:lineRule="auto"/>
        <w:jc w:val="both"/>
        <w:rPr>
          <w:rFonts w:ascii="Montserrat" w:eastAsia="Times New Roman" w:hAnsi="Montserrat" w:cs="Arial"/>
        </w:rPr>
      </w:pPr>
    </w:p>
    <w:p w14:paraId="6A5C9182" w14:textId="77777777" w:rsidR="006B6D7C" w:rsidRPr="002372BD" w:rsidRDefault="006B6D7C" w:rsidP="002372BD">
      <w:pPr>
        <w:spacing w:after="0" w:line="240" w:lineRule="auto"/>
        <w:jc w:val="both"/>
        <w:rPr>
          <w:rFonts w:ascii="Montserrat" w:eastAsia="Times New Roman" w:hAnsi="Montserrat" w:cs="Arial"/>
        </w:rPr>
      </w:pPr>
    </w:p>
    <w:p w14:paraId="4AE3B062" w14:textId="4B574DAB" w:rsidR="001F49F2" w:rsidRPr="00602E6B" w:rsidRDefault="001F49F2" w:rsidP="002372BD">
      <w:pPr>
        <w:spacing w:after="0" w:line="240" w:lineRule="auto"/>
        <w:jc w:val="both"/>
        <w:rPr>
          <w:rFonts w:ascii="Montserrat" w:eastAsia="Times New Roman" w:hAnsi="Montserrat" w:cs="Arial"/>
          <w:b/>
          <w:color w:val="000000" w:themeColor="text1"/>
          <w:sz w:val="28"/>
          <w:szCs w:val="28"/>
        </w:rPr>
      </w:pPr>
      <w:bookmarkStart w:id="1" w:name="_Hlk50653956"/>
      <w:r w:rsidRPr="00602E6B">
        <w:rPr>
          <w:rFonts w:ascii="Montserrat" w:eastAsia="Times New Roman" w:hAnsi="Montserrat" w:cs="Arial"/>
          <w:b/>
          <w:color w:val="000000" w:themeColor="text1"/>
          <w:sz w:val="28"/>
          <w:szCs w:val="28"/>
        </w:rPr>
        <w:t xml:space="preserve">El Reto de </w:t>
      </w:r>
      <w:r w:rsidR="00C84D2F">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sidR="00C84D2F">
        <w:rPr>
          <w:rFonts w:ascii="Montserrat" w:eastAsia="Times New Roman" w:hAnsi="Montserrat" w:cs="Arial"/>
          <w:b/>
          <w:color w:val="000000" w:themeColor="text1"/>
          <w:sz w:val="28"/>
          <w:szCs w:val="28"/>
        </w:rPr>
        <w:t>:</w:t>
      </w:r>
    </w:p>
    <w:p w14:paraId="1D88709F" w14:textId="77777777" w:rsidR="00FA7BB9" w:rsidRDefault="00FA7BB9" w:rsidP="002372BD">
      <w:pPr>
        <w:spacing w:after="0" w:line="240" w:lineRule="auto"/>
        <w:jc w:val="both"/>
        <w:rPr>
          <w:rFonts w:ascii="Montserrat" w:eastAsia="Times New Roman" w:hAnsi="Montserrat" w:cs="Arial"/>
          <w:color w:val="000000" w:themeColor="text1"/>
        </w:rPr>
      </w:pPr>
    </w:p>
    <w:p w14:paraId="53090338" w14:textId="6FB6D2C7" w:rsidR="00A74481" w:rsidRPr="005D4BD1" w:rsidRDefault="001B642A" w:rsidP="00A74481">
      <w:pPr>
        <w:spacing w:after="0" w:line="240" w:lineRule="auto"/>
        <w:jc w:val="both"/>
        <w:rPr>
          <w:rFonts w:ascii="Montserrat" w:hAnsi="Montserrat"/>
          <w:szCs w:val="28"/>
        </w:rPr>
      </w:pPr>
      <w:r>
        <w:rPr>
          <w:rFonts w:ascii="Montserrat" w:hAnsi="Montserrat"/>
          <w:szCs w:val="28"/>
        </w:rPr>
        <w:t>Te</w:t>
      </w:r>
      <w:r w:rsidR="00840ACB">
        <w:rPr>
          <w:rFonts w:ascii="Montserrat" w:hAnsi="Montserrat"/>
          <w:szCs w:val="28"/>
        </w:rPr>
        <w:t xml:space="preserve"> planteamo</w:t>
      </w:r>
      <w:r w:rsidR="00A74481" w:rsidRPr="005D4BD1">
        <w:rPr>
          <w:rFonts w:ascii="Montserrat" w:hAnsi="Montserrat"/>
          <w:szCs w:val="28"/>
        </w:rPr>
        <w:t>s un ret</w:t>
      </w:r>
      <w:r>
        <w:rPr>
          <w:rFonts w:ascii="Montserrat" w:hAnsi="Montserrat"/>
          <w:szCs w:val="28"/>
        </w:rPr>
        <w:t>o que tiene que ver</w:t>
      </w:r>
      <w:r w:rsidR="00A74481" w:rsidRPr="005D4BD1">
        <w:rPr>
          <w:rFonts w:ascii="Montserrat" w:hAnsi="Montserrat"/>
          <w:szCs w:val="28"/>
        </w:rPr>
        <w:t xml:space="preserve"> con la aplicación de</w:t>
      </w:r>
      <w:r>
        <w:rPr>
          <w:rFonts w:ascii="Montserrat" w:hAnsi="Montserrat"/>
          <w:szCs w:val="28"/>
        </w:rPr>
        <w:t xml:space="preserve"> los signos de agrupación que has visto durante esta sesión</w:t>
      </w:r>
      <w:r w:rsidR="00A74481">
        <w:rPr>
          <w:rFonts w:ascii="Montserrat" w:hAnsi="Montserrat"/>
          <w:szCs w:val="28"/>
        </w:rPr>
        <w:t>.</w:t>
      </w:r>
    </w:p>
    <w:p w14:paraId="1BCD57CF" w14:textId="77777777" w:rsidR="00A74481" w:rsidRPr="005D4BD1" w:rsidRDefault="00A74481" w:rsidP="00A74481">
      <w:pPr>
        <w:spacing w:after="0" w:line="240" w:lineRule="auto"/>
        <w:jc w:val="both"/>
        <w:rPr>
          <w:rFonts w:ascii="Montserrat" w:hAnsi="Montserrat"/>
          <w:szCs w:val="28"/>
        </w:rPr>
      </w:pPr>
    </w:p>
    <w:p w14:paraId="2FAE5939" w14:textId="6C2F0E9B" w:rsidR="00A74481" w:rsidRPr="005D4BD1" w:rsidRDefault="001B642A" w:rsidP="00A74481">
      <w:pPr>
        <w:spacing w:after="0" w:line="240" w:lineRule="auto"/>
        <w:jc w:val="both"/>
        <w:rPr>
          <w:rFonts w:ascii="Montserrat" w:hAnsi="Montserrat"/>
          <w:szCs w:val="28"/>
        </w:rPr>
      </w:pPr>
      <w:r>
        <w:rPr>
          <w:rFonts w:ascii="Montserrat" w:hAnsi="Montserrat"/>
          <w:szCs w:val="28"/>
        </w:rPr>
        <w:t>Te proponemos</w:t>
      </w:r>
      <w:r w:rsidR="00A74481" w:rsidRPr="005D4BD1">
        <w:rPr>
          <w:rFonts w:ascii="Montserrat" w:hAnsi="Montserrat"/>
          <w:szCs w:val="28"/>
        </w:rPr>
        <w:t xml:space="preserve"> un desafío que está en el libro “El hombre que calculaba”, en donde el personaje principal, al que el autor hace llamar el ingenioso </w:t>
      </w:r>
      <w:proofErr w:type="spellStart"/>
      <w:r w:rsidR="00A74481" w:rsidRPr="005D4BD1">
        <w:rPr>
          <w:rFonts w:ascii="Montserrat" w:hAnsi="Montserrat"/>
          <w:szCs w:val="28"/>
        </w:rPr>
        <w:t>Beremiz</w:t>
      </w:r>
      <w:proofErr w:type="spellEnd"/>
      <w:r w:rsidR="00A74481" w:rsidRPr="005D4BD1">
        <w:rPr>
          <w:rFonts w:ascii="Montserrat" w:hAnsi="Montserrat"/>
          <w:szCs w:val="28"/>
        </w:rPr>
        <w:t xml:space="preserve">, utilizó cuatro cuatros, para formar los números del 0 al 9. </w:t>
      </w:r>
    </w:p>
    <w:p w14:paraId="733CBC3D" w14:textId="77777777" w:rsidR="001B642A" w:rsidRDefault="001B642A" w:rsidP="00A74481">
      <w:pPr>
        <w:spacing w:after="0" w:line="240" w:lineRule="auto"/>
        <w:jc w:val="both"/>
        <w:rPr>
          <w:rFonts w:ascii="Montserrat" w:hAnsi="Montserrat"/>
          <w:szCs w:val="28"/>
        </w:rPr>
      </w:pPr>
    </w:p>
    <w:p w14:paraId="28E8949E" w14:textId="2290BE15" w:rsidR="00A74481" w:rsidRPr="005D4BD1" w:rsidRDefault="001B642A" w:rsidP="00A74481">
      <w:pPr>
        <w:spacing w:after="0" w:line="240" w:lineRule="auto"/>
        <w:jc w:val="both"/>
        <w:rPr>
          <w:rFonts w:ascii="Montserrat" w:hAnsi="Montserrat"/>
          <w:szCs w:val="28"/>
        </w:rPr>
      </w:pPr>
      <w:r>
        <w:rPr>
          <w:rFonts w:ascii="Montserrat" w:hAnsi="Montserrat"/>
          <w:szCs w:val="28"/>
        </w:rPr>
        <w:t>Como sabe</w:t>
      </w:r>
      <w:r w:rsidR="00A74481" w:rsidRPr="005D4BD1">
        <w:rPr>
          <w:rFonts w:ascii="Montserrat" w:hAnsi="Montserrat"/>
          <w:szCs w:val="28"/>
        </w:rPr>
        <w:t>s, todo reto contiene reglas. Y las reglas para este desafío son las siguientes:</w:t>
      </w:r>
    </w:p>
    <w:p w14:paraId="7D9A34FB" w14:textId="77777777" w:rsidR="00A74481" w:rsidRDefault="00A74481" w:rsidP="00A74481">
      <w:pPr>
        <w:spacing w:after="0" w:line="240" w:lineRule="auto"/>
        <w:jc w:val="both"/>
        <w:rPr>
          <w:rFonts w:ascii="Montserrat" w:hAnsi="Montserrat"/>
          <w:szCs w:val="28"/>
        </w:rPr>
      </w:pPr>
    </w:p>
    <w:p w14:paraId="1FEF7B3E" w14:textId="77777777" w:rsidR="00A74481" w:rsidRDefault="00A74481" w:rsidP="001B642A">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5930F761" wp14:editId="12A8F353">
            <wp:extent cx="2917821" cy="1733550"/>
            <wp:effectExtent l="19050" t="19050" r="16510" b="19050"/>
            <wp:docPr id="13910843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2977032" cy="1768729"/>
                    </a:xfrm>
                    <a:prstGeom prst="rect">
                      <a:avLst/>
                    </a:prstGeom>
                    <a:ln w="25400">
                      <a:solidFill>
                        <a:srgbClr val="FCE5CD"/>
                      </a:solidFill>
                      <a:prstDash val="solid"/>
                    </a:ln>
                  </pic:spPr>
                </pic:pic>
              </a:graphicData>
            </a:graphic>
          </wp:inline>
        </w:drawing>
      </w:r>
    </w:p>
    <w:p w14:paraId="3B5DD3CC" w14:textId="77777777" w:rsidR="00A74481" w:rsidRDefault="00A74481" w:rsidP="00A74481">
      <w:pPr>
        <w:spacing w:after="0" w:line="240" w:lineRule="auto"/>
        <w:jc w:val="both"/>
        <w:rPr>
          <w:rFonts w:ascii="Montserrat" w:hAnsi="Montserrat"/>
          <w:szCs w:val="28"/>
        </w:rPr>
      </w:pPr>
    </w:p>
    <w:p w14:paraId="19931978" w14:textId="77777777" w:rsidR="00A74481" w:rsidRPr="005D4BD1" w:rsidRDefault="00A74481" w:rsidP="00A74481">
      <w:pPr>
        <w:spacing w:after="0" w:line="240" w:lineRule="auto"/>
        <w:jc w:val="both"/>
        <w:rPr>
          <w:rFonts w:ascii="Montserrat" w:hAnsi="Montserrat"/>
          <w:szCs w:val="28"/>
        </w:rPr>
      </w:pPr>
      <w:r w:rsidRPr="005D4BD1">
        <w:rPr>
          <w:rFonts w:ascii="Montserrat" w:hAnsi="Montserrat"/>
          <w:szCs w:val="28"/>
        </w:rPr>
        <w:t xml:space="preserve">Por ejemplo, para escribir el cero: </w:t>
      </w:r>
    </w:p>
    <w:p w14:paraId="3B44DAB3" w14:textId="77777777" w:rsidR="00A74481" w:rsidRPr="005D4BD1" w:rsidRDefault="00A74481" w:rsidP="00A74481">
      <w:pPr>
        <w:spacing w:after="0" w:line="240" w:lineRule="auto"/>
        <w:jc w:val="both"/>
        <w:rPr>
          <w:rFonts w:ascii="Montserrat" w:hAnsi="Montserrat"/>
          <w:szCs w:val="28"/>
        </w:rPr>
      </w:pPr>
      <w:r w:rsidRPr="005D4BD1">
        <w:rPr>
          <w:rFonts w:ascii="Montserrat" w:hAnsi="Montserrat"/>
          <w:szCs w:val="28"/>
        </w:rPr>
        <w:t>Se realiza la sustracción de 44 menos 44.</w:t>
      </w:r>
    </w:p>
    <w:p w14:paraId="5B86D127" w14:textId="77777777" w:rsidR="00A74481" w:rsidRPr="005D4BD1" w:rsidRDefault="00A74481" w:rsidP="00994991">
      <w:pPr>
        <w:spacing w:after="0" w:line="240" w:lineRule="auto"/>
        <w:jc w:val="center"/>
        <w:rPr>
          <w:rFonts w:ascii="Montserrat" w:hAnsi="Montserrat"/>
          <w:szCs w:val="28"/>
        </w:rPr>
      </w:pPr>
      <w:r>
        <w:rPr>
          <w:rFonts w:ascii="Arial" w:eastAsia="Arial" w:hAnsi="Arial" w:cs="Arial"/>
          <w:noProof/>
          <w:lang w:val="en-US"/>
        </w:rPr>
        <w:lastRenderedPageBreak/>
        <w:drawing>
          <wp:inline distT="114300" distB="114300" distL="114300" distR="114300" wp14:anchorId="7BC6B3D5" wp14:editId="2E4151CE">
            <wp:extent cx="1437861" cy="559502"/>
            <wp:effectExtent l="19050" t="19050" r="10160" b="12065"/>
            <wp:docPr id="139108431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rcRect/>
                    <a:stretch>
                      <a:fillRect/>
                    </a:stretch>
                  </pic:blipFill>
                  <pic:spPr>
                    <a:xfrm>
                      <a:off x="0" y="0"/>
                      <a:ext cx="1461302" cy="568623"/>
                    </a:xfrm>
                    <a:prstGeom prst="rect">
                      <a:avLst/>
                    </a:prstGeom>
                    <a:ln w="25400">
                      <a:solidFill>
                        <a:srgbClr val="FCE5CD"/>
                      </a:solidFill>
                      <a:prstDash val="solid"/>
                    </a:ln>
                  </pic:spPr>
                </pic:pic>
              </a:graphicData>
            </a:graphic>
          </wp:inline>
        </w:drawing>
      </w:r>
    </w:p>
    <w:p w14:paraId="5E12B3FC" w14:textId="77777777" w:rsidR="00A74481" w:rsidRDefault="00A74481" w:rsidP="00A74481">
      <w:pPr>
        <w:spacing w:after="0" w:line="240" w:lineRule="auto"/>
        <w:jc w:val="both"/>
        <w:rPr>
          <w:rFonts w:ascii="Montserrat" w:hAnsi="Montserrat"/>
          <w:szCs w:val="28"/>
        </w:rPr>
      </w:pPr>
    </w:p>
    <w:p w14:paraId="0E8FBD31" w14:textId="77777777" w:rsidR="00A74481" w:rsidRPr="005D4BD1" w:rsidRDefault="00A74481" w:rsidP="00A74481">
      <w:pPr>
        <w:spacing w:after="0" w:line="240" w:lineRule="auto"/>
        <w:jc w:val="both"/>
        <w:rPr>
          <w:rFonts w:ascii="Montserrat" w:hAnsi="Montserrat"/>
          <w:szCs w:val="28"/>
        </w:rPr>
      </w:pPr>
      <w:r w:rsidRPr="005D4BD1">
        <w:rPr>
          <w:rFonts w:ascii="Montserrat" w:hAnsi="Montserrat"/>
          <w:szCs w:val="28"/>
        </w:rPr>
        <w:t>Para este caso se cumplen las reglas del desafío.</w:t>
      </w:r>
    </w:p>
    <w:p w14:paraId="3B59B0D5" w14:textId="77777777" w:rsidR="00A74481" w:rsidRPr="005D4BD1" w:rsidRDefault="00A74481" w:rsidP="00A74481">
      <w:pPr>
        <w:spacing w:after="0" w:line="240" w:lineRule="auto"/>
        <w:jc w:val="both"/>
        <w:rPr>
          <w:rFonts w:ascii="Montserrat" w:hAnsi="Montserrat"/>
          <w:szCs w:val="28"/>
        </w:rPr>
      </w:pPr>
    </w:p>
    <w:p w14:paraId="7AE19F69" w14:textId="3BB015FA" w:rsidR="00A74481" w:rsidRPr="005D4BD1" w:rsidRDefault="001B642A" w:rsidP="00A74481">
      <w:pPr>
        <w:spacing w:after="0" w:line="240" w:lineRule="auto"/>
        <w:jc w:val="both"/>
        <w:rPr>
          <w:rFonts w:ascii="Montserrat" w:hAnsi="Montserrat"/>
          <w:szCs w:val="28"/>
        </w:rPr>
      </w:pPr>
      <w:r>
        <w:rPr>
          <w:rFonts w:ascii="Montserrat" w:hAnsi="Montserrat"/>
          <w:szCs w:val="28"/>
        </w:rPr>
        <w:t>E</w:t>
      </w:r>
      <w:r w:rsidR="00A74481" w:rsidRPr="005D4BD1">
        <w:rPr>
          <w:rFonts w:ascii="Montserrat" w:hAnsi="Montserrat"/>
          <w:szCs w:val="28"/>
        </w:rPr>
        <w:t>n este desafío no es la única form</w:t>
      </w:r>
      <w:r>
        <w:rPr>
          <w:rFonts w:ascii="Montserrat" w:hAnsi="Montserrat"/>
          <w:szCs w:val="28"/>
        </w:rPr>
        <w:t>a de representar el cero, puedes aplicar lo que aprendiste</w:t>
      </w:r>
      <w:r w:rsidR="00A74481" w:rsidRPr="005D4BD1">
        <w:rPr>
          <w:rFonts w:ascii="Montserrat" w:hAnsi="Montserrat"/>
          <w:szCs w:val="28"/>
        </w:rPr>
        <w:t xml:space="preserve"> y ocupar los signos de agrupación para rep</w:t>
      </w:r>
      <w:r w:rsidR="00994991">
        <w:rPr>
          <w:rFonts w:ascii="Montserrat" w:hAnsi="Montserrat"/>
          <w:szCs w:val="28"/>
        </w:rPr>
        <w:t>resentar de otra forma el cero.</w:t>
      </w:r>
    </w:p>
    <w:p w14:paraId="38DB6593" w14:textId="77777777" w:rsidR="00A74481" w:rsidRDefault="00A74481" w:rsidP="00A74481">
      <w:pPr>
        <w:spacing w:after="0" w:line="240" w:lineRule="auto"/>
        <w:jc w:val="both"/>
        <w:rPr>
          <w:rFonts w:ascii="Montserrat" w:hAnsi="Montserrat"/>
          <w:szCs w:val="28"/>
        </w:rPr>
      </w:pPr>
    </w:p>
    <w:p w14:paraId="53D4995C" w14:textId="77777777" w:rsidR="00A74481" w:rsidRDefault="00A74481" w:rsidP="00994991">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101BF6EF" wp14:editId="75B06EF3">
            <wp:extent cx="2089785" cy="1159565"/>
            <wp:effectExtent l="19050" t="19050" r="24765" b="21590"/>
            <wp:docPr id="13910843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33" cstate="print">
                      <a:extLst>
                        <a:ext uri="{28A0092B-C50C-407E-A947-70E740481C1C}">
                          <a14:useLocalDpi xmlns:a14="http://schemas.microsoft.com/office/drawing/2010/main" val="0"/>
                        </a:ext>
                      </a:extLst>
                    </a:blip>
                    <a:srcRect t="12250" b="8340"/>
                    <a:stretch/>
                  </pic:blipFill>
                  <pic:spPr bwMode="auto">
                    <a:xfrm>
                      <a:off x="0" y="0"/>
                      <a:ext cx="2090738" cy="1160094"/>
                    </a:xfrm>
                    <a:prstGeom prst="rect">
                      <a:avLst/>
                    </a:prstGeom>
                    <a:ln w="25400" cap="flat" cmpd="sng" algn="ctr">
                      <a:solidFill>
                        <a:srgbClr val="FCE5C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E0C39E9" w14:textId="77777777" w:rsidR="00A74481" w:rsidRPr="005D4BD1" w:rsidRDefault="00A74481" w:rsidP="00A74481">
      <w:pPr>
        <w:spacing w:after="0" w:line="240" w:lineRule="auto"/>
        <w:jc w:val="both"/>
        <w:rPr>
          <w:rFonts w:ascii="Montserrat" w:hAnsi="Montserrat"/>
          <w:szCs w:val="28"/>
        </w:rPr>
      </w:pPr>
    </w:p>
    <w:p w14:paraId="5616712A" w14:textId="77777777" w:rsidR="00A74481" w:rsidRPr="005D4BD1" w:rsidRDefault="00A74481" w:rsidP="00A74481">
      <w:pPr>
        <w:spacing w:after="0" w:line="240" w:lineRule="auto"/>
        <w:jc w:val="both"/>
        <w:rPr>
          <w:rFonts w:ascii="Montserrat" w:hAnsi="Montserrat"/>
          <w:szCs w:val="28"/>
        </w:rPr>
      </w:pPr>
      <w:r w:rsidRPr="005D4BD1">
        <w:rPr>
          <w:rFonts w:ascii="Montserrat" w:hAnsi="Montserrat"/>
          <w:szCs w:val="28"/>
        </w:rPr>
        <w:t>El producto de cada multiplicación es dieciséis, y al realizar la sustracción, obtenemos como resultado cero.</w:t>
      </w:r>
    </w:p>
    <w:p w14:paraId="36004A13" w14:textId="77777777" w:rsidR="00A74481" w:rsidRPr="005D4BD1" w:rsidRDefault="00A74481" w:rsidP="00A74481">
      <w:pPr>
        <w:spacing w:after="0" w:line="240" w:lineRule="auto"/>
        <w:jc w:val="both"/>
        <w:rPr>
          <w:rFonts w:ascii="Montserrat" w:hAnsi="Montserrat"/>
          <w:szCs w:val="28"/>
        </w:rPr>
      </w:pPr>
    </w:p>
    <w:p w14:paraId="4426915F" w14:textId="68E78742" w:rsidR="00A74481" w:rsidRPr="005D4BD1" w:rsidRDefault="00A74481" w:rsidP="00A74481">
      <w:pPr>
        <w:spacing w:after="0" w:line="240" w:lineRule="auto"/>
        <w:jc w:val="both"/>
        <w:rPr>
          <w:rFonts w:ascii="Montserrat" w:hAnsi="Montserrat"/>
          <w:szCs w:val="28"/>
        </w:rPr>
      </w:pPr>
      <w:r w:rsidRPr="005D4BD1">
        <w:rPr>
          <w:rFonts w:ascii="Montserrat" w:hAnsi="Montserrat"/>
          <w:szCs w:val="28"/>
        </w:rPr>
        <w:t>Lo ingenioso de este desafío es que un solo número se pueden representar de otras</w:t>
      </w:r>
      <w:r w:rsidR="00994991">
        <w:rPr>
          <w:rFonts w:ascii="Montserrat" w:hAnsi="Montserrat"/>
          <w:szCs w:val="28"/>
        </w:rPr>
        <w:t xml:space="preserve"> maneras. Para el mismo cero te proponemos</w:t>
      </w:r>
      <w:r w:rsidRPr="005D4BD1">
        <w:rPr>
          <w:rFonts w:ascii="Montserrat" w:hAnsi="Montserrat"/>
          <w:szCs w:val="28"/>
        </w:rPr>
        <w:t xml:space="preserve"> una más.</w:t>
      </w:r>
    </w:p>
    <w:p w14:paraId="3B527A30" w14:textId="77777777" w:rsidR="00A74481" w:rsidRDefault="00A74481" w:rsidP="00A74481">
      <w:pPr>
        <w:spacing w:after="0" w:line="240" w:lineRule="auto"/>
        <w:jc w:val="both"/>
        <w:rPr>
          <w:rFonts w:ascii="Montserrat" w:hAnsi="Montserrat"/>
          <w:szCs w:val="28"/>
        </w:rPr>
      </w:pPr>
    </w:p>
    <w:p w14:paraId="66265435" w14:textId="77777777" w:rsidR="00A74481" w:rsidRDefault="00A74481" w:rsidP="00994991">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07662D2B" wp14:editId="75DF8C1B">
            <wp:extent cx="2099262" cy="1440498"/>
            <wp:effectExtent l="25400" t="25400" r="25400" b="25400"/>
            <wp:docPr id="13910843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2099262" cy="1440498"/>
                    </a:xfrm>
                    <a:prstGeom prst="rect">
                      <a:avLst/>
                    </a:prstGeom>
                    <a:ln w="25400">
                      <a:solidFill>
                        <a:srgbClr val="FCE5CD"/>
                      </a:solidFill>
                      <a:prstDash val="solid"/>
                    </a:ln>
                  </pic:spPr>
                </pic:pic>
              </a:graphicData>
            </a:graphic>
          </wp:inline>
        </w:drawing>
      </w:r>
    </w:p>
    <w:p w14:paraId="47883B04" w14:textId="77777777" w:rsidR="00A74481" w:rsidRPr="005D4BD1" w:rsidRDefault="00A74481" w:rsidP="00A74481">
      <w:pPr>
        <w:spacing w:after="0" w:line="240" w:lineRule="auto"/>
        <w:jc w:val="both"/>
        <w:rPr>
          <w:rFonts w:ascii="Montserrat" w:hAnsi="Montserrat"/>
          <w:szCs w:val="28"/>
        </w:rPr>
      </w:pPr>
    </w:p>
    <w:p w14:paraId="2E75C13C" w14:textId="3721A9AA" w:rsidR="00A74481" w:rsidRPr="005D4BD1" w:rsidRDefault="00994991" w:rsidP="00A74481">
      <w:pPr>
        <w:spacing w:after="0" w:line="240" w:lineRule="auto"/>
        <w:jc w:val="both"/>
        <w:rPr>
          <w:rFonts w:ascii="Montserrat" w:hAnsi="Montserrat"/>
          <w:szCs w:val="28"/>
        </w:rPr>
      </w:pPr>
      <w:r>
        <w:rPr>
          <w:rFonts w:ascii="Montserrat" w:hAnsi="Montserrat"/>
          <w:szCs w:val="28"/>
        </w:rPr>
        <w:t>Agrupa</w:t>
      </w:r>
      <w:r w:rsidR="00A74481" w:rsidRPr="005D4BD1">
        <w:rPr>
          <w:rFonts w:ascii="Montserrat" w:hAnsi="Montserrat"/>
          <w:szCs w:val="28"/>
        </w:rPr>
        <w:t>mos la sustracción de cuatro menos cuatro y la multiplicamos por el resultado de l</w:t>
      </w:r>
      <w:r>
        <w:rPr>
          <w:rFonts w:ascii="Montserrat" w:hAnsi="Montserrat"/>
          <w:szCs w:val="28"/>
        </w:rPr>
        <w:t>a adición de cuatro más cuatro. Y el resultado</w:t>
      </w:r>
      <w:r w:rsidR="00A74481" w:rsidRPr="005D4BD1">
        <w:rPr>
          <w:rFonts w:ascii="Montserrat" w:hAnsi="Montserrat"/>
          <w:szCs w:val="28"/>
        </w:rPr>
        <w:t xml:space="preserve"> es cero.</w:t>
      </w:r>
    </w:p>
    <w:p w14:paraId="3310E504" w14:textId="77777777" w:rsidR="00A74481" w:rsidRPr="005D4BD1" w:rsidRDefault="00A74481" w:rsidP="00A74481">
      <w:pPr>
        <w:spacing w:after="0" w:line="240" w:lineRule="auto"/>
        <w:jc w:val="both"/>
        <w:rPr>
          <w:rFonts w:ascii="Montserrat" w:hAnsi="Montserrat"/>
          <w:szCs w:val="28"/>
        </w:rPr>
      </w:pPr>
    </w:p>
    <w:p w14:paraId="12D4D14B" w14:textId="7AAC03E2" w:rsidR="00A74481" w:rsidRDefault="00A74481" w:rsidP="00994991">
      <w:pPr>
        <w:spacing w:after="0" w:line="240" w:lineRule="auto"/>
        <w:jc w:val="both"/>
        <w:rPr>
          <w:rFonts w:ascii="Montserrat" w:hAnsi="Montserrat"/>
          <w:szCs w:val="28"/>
        </w:rPr>
      </w:pPr>
      <w:r w:rsidRPr="005D4BD1">
        <w:rPr>
          <w:rFonts w:ascii="Montserrat" w:hAnsi="Montserrat"/>
          <w:szCs w:val="28"/>
        </w:rPr>
        <w:t>Ahora, te retamos a obtener el número uno, recuerda que puedes manejar signos de agrupación y los cuatro cuatros, para darle prioridad a la operación a realizar y cumplir con las regla</w:t>
      </w:r>
      <w:r w:rsidR="00994991">
        <w:rPr>
          <w:rFonts w:ascii="Montserrat" w:hAnsi="Montserrat"/>
          <w:szCs w:val="28"/>
        </w:rPr>
        <w:t>s establecidas en este desafío.</w:t>
      </w:r>
    </w:p>
    <w:p w14:paraId="096DF1A8" w14:textId="77777777" w:rsidR="00A74481" w:rsidRDefault="00A74481" w:rsidP="00A74481">
      <w:pPr>
        <w:spacing w:after="0" w:line="240" w:lineRule="auto"/>
        <w:jc w:val="both"/>
        <w:rPr>
          <w:rFonts w:ascii="Montserrat" w:hAnsi="Montserrat"/>
          <w:szCs w:val="28"/>
        </w:rPr>
      </w:pPr>
    </w:p>
    <w:p w14:paraId="59DC717A" w14:textId="77777777" w:rsidR="00A74481" w:rsidRPr="005D4BD1" w:rsidRDefault="00A74481" w:rsidP="00A74481">
      <w:pPr>
        <w:spacing w:after="0" w:line="240" w:lineRule="auto"/>
        <w:jc w:val="both"/>
        <w:rPr>
          <w:rFonts w:ascii="Montserrat" w:hAnsi="Montserrat"/>
          <w:szCs w:val="28"/>
        </w:rPr>
      </w:pPr>
      <w:r w:rsidRPr="005D4BD1">
        <w:rPr>
          <w:rFonts w:ascii="Montserrat" w:hAnsi="Montserrat"/>
          <w:szCs w:val="28"/>
        </w:rPr>
        <w:t>Una forma sencilla de superar este desafío, sin utilizar signos de agrupación es dividir cuarenta y cuatro entre cuarenta y cuatro, dando como resultado uno.</w:t>
      </w:r>
    </w:p>
    <w:p w14:paraId="78FA3F0A" w14:textId="77777777" w:rsidR="00A74481" w:rsidRPr="005D4BD1" w:rsidRDefault="00A74481" w:rsidP="00A74481">
      <w:pPr>
        <w:spacing w:after="0" w:line="240" w:lineRule="auto"/>
        <w:jc w:val="both"/>
        <w:rPr>
          <w:rFonts w:ascii="Montserrat" w:hAnsi="Montserrat"/>
          <w:szCs w:val="28"/>
        </w:rPr>
      </w:pPr>
    </w:p>
    <w:p w14:paraId="33516E27" w14:textId="6F422DF5" w:rsidR="00A74481" w:rsidRPr="005D4BD1" w:rsidRDefault="00994991" w:rsidP="00994991">
      <w:pPr>
        <w:spacing w:after="0" w:line="240" w:lineRule="auto"/>
        <w:jc w:val="center"/>
        <w:rPr>
          <w:rFonts w:ascii="Montserrat" w:hAnsi="Montserrat"/>
          <w:szCs w:val="28"/>
        </w:rPr>
      </w:pPr>
      <w:r>
        <w:rPr>
          <w:rFonts w:ascii="Arial" w:eastAsia="Arial" w:hAnsi="Arial" w:cs="Arial"/>
          <w:noProof/>
          <w:lang w:val="en-US"/>
        </w:rPr>
        <w:lastRenderedPageBreak/>
        <w:drawing>
          <wp:inline distT="114300" distB="114300" distL="114300" distR="114300" wp14:anchorId="58EA0A5C" wp14:editId="259C5D17">
            <wp:extent cx="1614488" cy="1338507"/>
            <wp:effectExtent l="25400" t="25400" r="25400" b="25400"/>
            <wp:docPr id="13910843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a:srcRect/>
                    <a:stretch>
                      <a:fillRect/>
                    </a:stretch>
                  </pic:blipFill>
                  <pic:spPr>
                    <a:xfrm>
                      <a:off x="0" y="0"/>
                      <a:ext cx="1614488" cy="1338507"/>
                    </a:xfrm>
                    <a:prstGeom prst="rect">
                      <a:avLst/>
                    </a:prstGeom>
                    <a:ln w="25400">
                      <a:solidFill>
                        <a:srgbClr val="FCE5CD"/>
                      </a:solidFill>
                      <a:prstDash val="solid"/>
                    </a:ln>
                  </pic:spPr>
                </pic:pic>
              </a:graphicData>
            </a:graphic>
          </wp:inline>
        </w:drawing>
      </w:r>
    </w:p>
    <w:p w14:paraId="38ED7C2E" w14:textId="77777777" w:rsidR="00A74481" w:rsidRPr="005D4BD1" w:rsidRDefault="00A74481" w:rsidP="00A74481">
      <w:pPr>
        <w:spacing w:after="0" w:line="240" w:lineRule="auto"/>
        <w:jc w:val="both"/>
        <w:rPr>
          <w:rFonts w:ascii="Montserrat" w:hAnsi="Montserrat"/>
          <w:szCs w:val="28"/>
        </w:rPr>
      </w:pPr>
    </w:p>
    <w:p w14:paraId="09C1C289" w14:textId="7B5B8E76" w:rsidR="00A74481" w:rsidRPr="005D4BD1" w:rsidRDefault="00A74481" w:rsidP="00A74481">
      <w:pPr>
        <w:spacing w:after="0" w:line="240" w:lineRule="auto"/>
        <w:jc w:val="both"/>
        <w:rPr>
          <w:rFonts w:ascii="Montserrat" w:hAnsi="Montserrat"/>
          <w:szCs w:val="28"/>
        </w:rPr>
      </w:pPr>
      <w:r w:rsidRPr="005D4BD1">
        <w:rPr>
          <w:rFonts w:ascii="Montserrat" w:hAnsi="Montserrat"/>
          <w:szCs w:val="28"/>
        </w:rPr>
        <w:t>De igual manera podemos encontrar otra forma de obtener el número uno, aplicando los signos de ag</w:t>
      </w:r>
      <w:r w:rsidR="00994991">
        <w:rPr>
          <w:rFonts w:ascii="Montserrat" w:hAnsi="Montserrat"/>
          <w:szCs w:val="28"/>
        </w:rPr>
        <w:t>rupación de la siguiente forma:</w:t>
      </w:r>
    </w:p>
    <w:p w14:paraId="1AEF6255" w14:textId="77777777" w:rsidR="00A74481" w:rsidRDefault="00A74481" w:rsidP="00A74481">
      <w:pPr>
        <w:spacing w:after="0" w:line="240" w:lineRule="auto"/>
        <w:jc w:val="both"/>
        <w:rPr>
          <w:rFonts w:ascii="Montserrat" w:hAnsi="Montserrat"/>
          <w:szCs w:val="28"/>
        </w:rPr>
      </w:pPr>
    </w:p>
    <w:p w14:paraId="6C9C0E8C" w14:textId="77777777" w:rsidR="00A74481" w:rsidRDefault="00A74481" w:rsidP="00994991">
      <w:pPr>
        <w:spacing w:after="0" w:line="240" w:lineRule="auto"/>
        <w:jc w:val="center"/>
        <w:rPr>
          <w:rFonts w:ascii="Montserrat" w:hAnsi="Montserrat"/>
          <w:szCs w:val="28"/>
        </w:rPr>
      </w:pPr>
      <w:r>
        <w:rPr>
          <w:rFonts w:ascii="Arial" w:eastAsia="Arial" w:hAnsi="Arial" w:cs="Arial"/>
          <w:noProof/>
          <w:lang w:val="en-US"/>
        </w:rPr>
        <w:drawing>
          <wp:inline distT="114300" distB="114300" distL="114300" distR="114300" wp14:anchorId="416AAFE0" wp14:editId="34EA0C01">
            <wp:extent cx="1619250" cy="1206800"/>
            <wp:effectExtent l="25400" t="25400" r="25400" b="25400"/>
            <wp:docPr id="13910843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a:stretch>
                      <a:fillRect/>
                    </a:stretch>
                  </pic:blipFill>
                  <pic:spPr>
                    <a:xfrm>
                      <a:off x="0" y="0"/>
                      <a:ext cx="1619250" cy="1206800"/>
                    </a:xfrm>
                    <a:prstGeom prst="rect">
                      <a:avLst/>
                    </a:prstGeom>
                    <a:ln w="25400">
                      <a:solidFill>
                        <a:srgbClr val="FCE5CD"/>
                      </a:solidFill>
                      <a:prstDash val="solid"/>
                    </a:ln>
                  </pic:spPr>
                </pic:pic>
              </a:graphicData>
            </a:graphic>
          </wp:inline>
        </w:drawing>
      </w:r>
    </w:p>
    <w:p w14:paraId="6308D279" w14:textId="77777777" w:rsidR="00A74481" w:rsidRPr="005D4BD1" w:rsidRDefault="00A74481" w:rsidP="00A74481">
      <w:pPr>
        <w:spacing w:after="0" w:line="240" w:lineRule="auto"/>
        <w:jc w:val="both"/>
        <w:rPr>
          <w:rFonts w:ascii="Montserrat" w:hAnsi="Montserrat"/>
          <w:szCs w:val="28"/>
        </w:rPr>
      </w:pPr>
    </w:p>
    <w:p w14:paraId="647F5095" w14:textId="7D7C58E5" w:rsidR="00A74481" w:rsidRDefault="00994991" w:rsidP="00A74481">
      <w:pPr>
        <w:spacing w:after="0" w:line="240" w:lineRule="auto"/>
        <w:jc w:val="both"/>
        <w:rPr>
          <w:rFonts w:ascii="Montserrat" w:hAnsi="Montserrat"/>
          <w:szCs w:val="28"/>
        </w:rPr>
      </w:pPr>
      <w:r>
        <w:rPr>
          <w:rFonts w:ascii="Montserrat" w:hAnsi="Montserrat"/>
          <w:szCs w:val="28"/>
        </w:rPr>
        <w:t>C</w:t>
      </w:r>
      <w:r w:rsidR="00A74481" w:rsidRPr="005D4BD1">
        <w:rPr>
          <w:rFonts w:ascii="Montserrat" w:hAnsi="Montserrat"/>
          <w:szCs w:val="28"/>
        </w:rPr>
        <w:t xml:space="preserve">on los signos de agrupación </w:t>
      </w:r>
      <w:r>
        <w:rPr>
          <w:rFonts w:ascii="Montserrat" w:hAnsi="Montserrat"/>
          <w:szCs w:val="28"/>
        </w:rPr>
        <w:t xml:space="preserve">se </w:t>
      </w:r>
      <w:r w:rsidR="00A74481" w:rsidRPr="005D4BD1">
        <w:rPr>
          <w:rFonts w:ascii="Montserrat" w:hAnsi="Montserrat"/>
          <w:szCs w:val="28"/>
        </w:rPr>
        <w:t>da prioridad a las sumas, obteniendo en cada caso ocho, y al d</w:t>
      </w:r>
      <w:r>
        <w:rPr>
          <w:rFonts w:ascii="Montserrat" w:hAnsi="Montserrat"/>
          <w:szCs w:val="28"/>
        </w:rPr>
        <w:t>ividir ocho entre ocho se obtiene</w:t>
      </w:r>
      <w:r w:rsidR="00A74481" w:rsidRPr="005D4BD1">
        <w:rPr>
          <w:rFonts w:ascii="Montserrat" w:hAnsi="Montserrat"/>
          <w:szCs w:val="28"/>
        </w:rPr>
        <w:t xml:space="preserve"> el número uno.</w:t>
      </w:r>
    </w:p>
    <w:p w14:paraId="5B4A9A62" w14:textId="77777777" w:rsidR="00A74481" w:rsidRPr="005D4BD1" w:rsidRDefault="00A74481" w:rsidP="00A74481">
      <w:pPr>
        <w:spacing w:after="0" w:line="240" w:lineRule="auto"/>
        <w:jc w:val="both"/>
        <w:rPr>
          <w:rFonts w:ascii="Montserrat" w:hAnsi="Montserrat"/>
          <w:szCs w:val="28"/>
        </w:rPr>
      </w:pPr>
    </w:p>
    <w:p w14:paraId="58117DB0" w14:textId="4372C6C4" w:rsidR="00A74481" w:rsidRPr="005D4BD1" w:rsidRDefault="00994991" w:rsidP="00A74481">
      <w:pPr>
        <w:spacing w:after="0" w:line="240" w:lineRule="auto"/>
        <w:jc w:val="both"/>
        <w:rPr>
          <w:rFonts w:ascii="Montserrat" w:hAnsi="Montserrat"/>
          <w:szCs w:val="28"/>
        </w:rPr>
      </w:pPr>
      <w:r>
        <w:rPr>
          <w:rFonts w:ascii="Montserrat" w:hAnsi="Montserrat"/>
          <w:szCs w:val="28"/>
        </w:rPr>
        <w:t>¿Q</w:t>
      </w:r>
      <w:r w:rsidR="00A74481" w:rsidRPr="005D4BD1">
        <w:rPr>
          <w:rFonts w:ascii="Montserrat" w:hAnsi="Montserrat"/>
          <w:szCs w:val="28"/>
        </w:rPr>
        <w:t xml:space="preserve">ué resultado se obtendría si no ponemos los signos de agrupación en el mismo </w:t>
      </w:r>
      <w:r>
        <w:rPr>
          <w:rFonts w:ascii="Montserrat" w:hAnsi="Montserrat"/>
          <w:szCs w:val="28"/>
        </w:rPr>
        <w:t>planteamiento?</w:t>
      </w:r>
    </w:p>
    <w:p w14:paraId="0F928166" w14:textId="77777777" w:rsidR="00A74481" w:rsidRDefault="00A74481" w:rsidP="00A74481">
      <w:pPr>
        <w:spacing w:after="0" w:line="240" w:lineRule="auto"/>
        <w:jc w:val="both"/>
        <w:rPr>
          <w:rFonts w:ascii="Montserrat" w:hAnsi="Montserrat"/>
          <w:szCs w:val="28"/>
        </w:rPr>
      </w:pPr>
    </w:p>
    <w:p w14:paraId="1C8E9B69" w14:textId="77777777" w:rsidR="00A74481" w:rsidRDefault="00A74481" w:rsidP="00A74481">
      <w:pPr>
        <w:spacing w:after="0" w:line="240" w:lineRule="auto"/>
        <w:jc w:val="both"/>
        <w:rPr>
          <w:rFonts w:ascii="Montserrat" w:hAnsi="Montserrat"/>
          <w:szCs w:val="28"/>
        </w:rPr>
      </w:pPr>
      <w:r w:rsidRPr="006B6D7C">
        <w:rPr>
          <w:rFonts w:ascii="Montserrat" w:hAnsi="Montserrat"/>
          <w:szCs w:val="28"/>
        </w:rPr>
        <w:t>Aplicando la jerarquía de operaciones primero dividimos 4 entre 4, al resultado que es 1, le adicionamos el primer 4, el resultado es 5 y a ese resultado le adicionamos el otro 4, el resultado final es 9.</w:t>
      </w:r>
    </w:p>
    <w:p w14:paraId="7F7C1548" w14:textId="77777777" w:rsidR="00994991" w:rsidRPr="006B6D7C" w:rsidRDefault="00994991" w:rsidP="00A74481">
      <w:pPr>
        <w:spacing w:after="0" w:line="240" w:lineRule="auto"/>
        <w:jc w:val="both"/>
        <w:rPr>
          <w:rFonts w:ascii="Montserrat" w:hAnsi="Montserrat"/>
          <w:szCs w:val="28"/>
        </w:rPr>
      </w:pPr>
    </w:p>
    <w:p w14:paraId="25ECDBFE" w14:textId="3D869DD4" w:rsidR="00A74481" w:rsidRDefault="00994991" w:rsidP="00994991">
      <w:pPr>
        <w:spacing w:after="0" w:line="240" w:lineRule="auto"/>
        <w:jc w:val="center"/>
        <w:rPr>
          <w:rFonts w:ascii="Montserrat" w:hAnsi="Montserrat"/>
          <w:szCs w:val="28"/>
        </w:rPr>
      </w:pPr>
      <w:r>
        <w:rPr>
          <w:rFonts w:ascii="Arial" w:eastAsia="Arial" w:hAnsi="Arial" w:cs="Arial"/>
          <w:noProof/>
          <w:lang w:val="en-US"/>
        </w:rPr>
        <w:drawing>
          <wp:inline distT="0" distB="0" distL="0" distR="0" wp14:anchorId="7061974C" wp14:editId="6AF621D0">
            <wp:extent cx="1509713" cy="1438275"/>
            <wp:effectExtent l="25400" t="25400" r="25400" b="25400"/>
            <wp:docPr id="1391084317" name="image8.jpg" descr="C:\Users\CEN PAN\Downloads\WhatsApp Image 2020-09-04 at 1.20.53 PM.jpeg"/>
            <wp:cNvGraphicFramePr/>
            <a:graphic xmlns:a="http://schemas.openxmlformats.org/drawingml/2006/main">
              <a:graphicData uri="http://schemas.openxmlformats.org/drawingml/2006/picture">
                <pic:pic xmlns:pic="http://schemas.openxmlformats.org/drawingml/2006/picture">
                  <pic:nvPicPr>
                    <pic:cNvPr id="0" name="image8.jpg" descr="C:\Users\CEN PAN\Downloads\WhatsApp Image 2020-09-04 at 1.20.53 PM.jpeg"/>
                    <pic:cNvPicPr preferRelativeResize="0"/>
                  </pic:nvPicPr>
                  <pic:blipFill>
                    <a:blip r:embed="rId37"/>
                    <a:srcRect/>
                    <a:stretch>
                      <a:fillRect/>
                    </a:stretch>
                  </pic:blipFill>
                  <pic:spPr>
                    <a:xfrm>
                      <a:off x="0" y="0"/>
                      <a:ext cx="1509713" cy="1438275"/>
                    </a:xfrm>
                    <a:prstGeom prst="rect">
                      <a:avLst/>
                    </a:prstGeom>
                    <a:ln w="25400">
                      <a:solidFill>
                        <a:srgbClr val="FCE5CD"/>
                      </a:solidFill>
                      <a:prstDash val="solid"/>
                    </a:ln>
                  </pic:spPr>
                </pic:pic>
              </a:graphicData>
            </a:graphic>
          </wp:inline>
        </w:drawing>
      </w:r>
    </w:p>
    <w:p w14:paraId="56495A93" w14:textId="77777777" w:rsidR="00994991" w:rsidRPr="006B6D7C" w:rsidRDefault="00994991" w:rsidP="00994991">
      <w:pPr>
        <w:spacing w:after="0" w:line="240" w:lineRule="auto"/>
        <w:jc w:val="center"/>
        <w:rPr>
          <w:rFonts w:ascii="Montserrat" w:hAnsi="Montserrat"/>
          <w:szCs w:val="28"/>
        </w:rPr>
      </w:pPr>
    </w:p>
    <w:p w14:paraId="08F7B028" w14:textId="6D436489" w:rsidR="00A74481" w:rsidRPr="006B6D7C" w:rsidRDefault="00994991" w:rsidP="00A74481">
      <w:pPr>
        <w:spacing w:after="0" w:line="240" w:lineRule="auto"/>
        <w:jc w:val="both"/>
        <w:rPr>
          <w:rFonts w:ascii="Montserrat" w:hAnsi="Montserrat"/>
          <w:szCs w:val="28"/>
        </w:rPr>
      </w:pPr>
      <w:r>
        <w:rPr>
          <w:rFonts w:ascii="Montserrat" w:hAnsi="Montserrat"/>
          <w:szCs w:val="28"/>
        </w:rPr>
        <w:t>Si te da</w:t>
      </w:r>
      <w:r w:rsidR="00A74481" w:rsidRPr="006B6D7C">
        <w:rPr>
          <w:rFonts w:ascii="Montserrat" w:hAnsi="Montserrat"/>
          <w:szCs w:val="28"/>
        </w:rPr>
        <w:t>s cuenta al resolver la operación con signos de agrupación, dimos prioridad a las operaciones dent</w:t>
      </w:r>
      <w:r>
        <w:rPr>
          <w:rFonts w:ascii="Montserrat" w:hAnsi="Montserrat"/>
          <w:szCs w:val="28"/>
        </w:rPr>
        <w:t>ro de ellos y se cumplió el</w:t>
      </w:r>
      <w:r w:rsidR="00A74481" w:rsidRPr="006B6D7C">
        <w:rPr>
          <w:rFonts w:ascii="Montserrat" w:hAnsi="Montserrat"/>
          <w:szCs w:val="28"/>
        </w:rPr>
        <w:t xml:space="preserve"> desafío.</w:t>
      </w:r>
    </w:p>
    <w:p w14:paraId="212DA588" w14:textId="77777777" w:rsidR="00A74481" w:rsidRPr="006B6D7C" w:rsidRDefault="00A74481" w:rsidP="00A74481">
      <w:pPr>
        <w:spacing w:after="0" w:line="240" w:lineRule="auto"/>
        <w:jc w:val="both"/>
        <w:rPr>
          <w:rFonts w:ascii="Montserrat" w:hAnsi="Montserrat"/>
          <w:szCs w:val="28"/>
        </w:rPr>
      </w:pPr>
    </w:p>
    <w:p w14:paraId="6F341251" w14:textId="77777777" w:rsidR="00A74481" w:rsidRPr="006B6D7C" w:rsidRDefault="00A74481" w:rsidP="00A74481">
      <w:pPr>
        <w:spacing w:after="0" w:line="240" w:lineRule="auto"/>
        <w:jc w:val="both"/>
        <w:rPr>
          <w:rFonts w:ascii="Montserrat" w:hAnsi="Montserrat"/>
          <w:szCs w:val="28"/>
        </w:rPr>
      </w:pPr>
      <w:r w:rsidRPr="006B6D7C">
        <w:rPr>
          <w:rFonts w:ascii="Montserrat" w:hAnsi="Montserrat"/>
          <w:szCs w:val="28"/>
        </w:rPr>
        <w:t>Pero, en el segundo caso al no considerar los signos de agrupación, obtuvimos otro resultado. Eso no quiere decir que este mal el ejercicio, solo que no está cumpliendo con el objetivo de obtener como resultado 1.</w:t>
      </w:r>
    </w:p>
    <w:p w14:paraId="3B8BEAAD" w14:textId="39EE1B3A" w:rsidR="00A74481" w:rsidRPr="006B6D7C" w:rsidRDefault="00994991" w:rsidP="00A74481">
      <w:pPr>
        <w:spacing w:after="0" w:line="240" w:lineRule="auto"/>
        <w:jc w:val="both"/>
        <w:rPr>
          <w:rFonts w:ascii="Montserrat" w:hAnsi="Montserrat"/>
          <w:szCs w:val="28"/>
        </w:rPr>
      </w:pPr>
      <w:r>
        <w:rPr>
          <w:rFonts w:ascii="Montserrat" w:hAnsi="Montserrat"/>
          <w:szCs w:val="28"/>
        </w:rPr>
        <w:lastRenderedPageBreak/>
        <w:t>Te</w:t>
      </w:r>
      <w:r w:rsidR="00A74481" w:rsidRPr="006B6D7C">
        <w:rPr>
          <w:rFonts w:ascii="Montserrat" w:hAnsi="Montserrat"/>
          <w:szCs w:val="28"/>
        </w:rPr>
        <w:t xml:space="preserve"> retamos a encontrar los siguientes números: 2, 3 y 4, no olvidando las reglas previamente establecidas al i</w:t>
      </w:r>
      <w:r>
        <w:rPr>
          <w:rFonts w:ascii="Montserrat" w:hAnsi="Montserrat"/>
          <w:szCs w:val="28"/>
        </w:rPr>
        <w:t>nicio de este desafío, que son:</w:t>
      </w:r>
    </w:p>
    <w:p w14:paraId="01B6B177" w14:textId="77777777" w:rsidR="00A74481" w:rsidRPr="006B6D7C" w:rsidRDefault="00A74481" w:rsidP="00A74481">
      <w:pPr>
        <w:spacing w:after="0" w:line="240" w:lineRule="auto"/>
        <w:jc w:val="both"/>
        <w:rPr>
          <w:rFonts w:ascii="Montserrat" w:hAnsi="Montserrat"/>
          <w:szCs w:val="28"/>
        </w:rPr>
      </w:pPr>
    </w:p>
    <w:p w14:paraId="58C2C1B3" w14:textId="4F1E2101" w:rsidR="00A74481" w:rsidRDefault="00A74481" w:rsidP="00994991">
      <w:pPr>
        <w:pStyle w:val="Prrafodelista"/>
        <w:numPr>
          <w:ilvl w:val="0"/>
          <w:numId w:val="36"/>
        </w:numPr>
        <w:spacing w:after="0" w:line="240" w:lineRule="auto"/>
        <w:jc w:val="both"/>
        <w:rPr>
          <w:rFonts w:ascii="Montserrat" w:hAnsi="Montserrat"/>
          <w:szCs w:val="28"/>
        </w:rPr>
      </w:pPr>
      <w:r w:rsidRPr="00994991">
        <w:rPr>
          <w:rFonts w:ascii="Montserrat" w:hAnsi="Montserrat"/>
          <w:szCs w:val="28"/>
        </w:rPr>
        <w:t>Solamente emplear cuatro cuatros</w:t>
      </w:r>
      <w:r w:rsidR="00994991">
        <w:rPr>
          <w:rFonts w:ascii="Montserrat" w:hAnsi="Montserrat"/>
          <w:szCs w:val="28"/>
        </w:rPr>
        <w:t xml:space="preserve"> y.</w:t>
      </w:r>
    </w:p>
    <w:p w14:paraId="38AE793E" w14:textId="77777777" w:rsidR="00994991" w:rsidRPr="00994991" w:rsidRDefault="00994991" w:rsidP="00994991">
      <w:pPr>
        <w:pStyle w:val="Prrafodelista"/>
        <w:spacing w:after="0" w:line="240" w:lineRule="auto"/>
        <w:ind w:left="1425"/>
        <w:jc w:val="both"/>
        <w:rPr>
          <w:rFonts w:ascii="Montserrat" w:hAnsi="Montserrat"/>
          <w:szCs w:val="28"/>
        </w:rPr>
      </w:pPr>
    </w:p>
    <w:p w14:paraId="428DD4F5" w14:textId="02A2F16C" w:rsidR="00A74481" w:rsidRPr="00994991" w:rsidRDefault="00A74481" w:rsidP="00994991">
      <w:pPr>
        <w:pStyle w:val="Prrafodelista"/>
        <w:numPr>
          <w:ilvl w:val="0"/>
          <w:numId w:val="36"/>
        </w:numPr>
        <w:spacing w:after="0" w:line="240" w:lineRule="auto"/>
        <w:jc w:val="both"/>
        <w:rPr>
          <w:rFonts w:ascii="Montserrat" w:hAnsi="Montserrat"/>
          <w:szCs w:val="28"/>
        </w:rPr>
      </w:pPr>
      <w:r w:rsidRPr="00994991">
        <w:rPr>
          <w:rFonts w:ascii="Montserrat" w:hAnsi="Montserrat"/>
          <w:szCs w:val="28"/>
        </w:rPr>
        <w:t>El manejo de las operaciones: adición, sustracción, multiplicación y división, pero además recuerden que en ocasiones es necesario utilizar los signos de agrupación.</w:t>
      </w:r>
    </w:p>
    <w:p w14:paraId="3F148827" w14:textId="77777777" w:rsidR="00A74481" w:rsidRPr="00FA7BB9" w:rsidRDefault="00A74481" w:rsidP="002372BD">
      <w:pPr>
        <w:spacing w:after="0" w:line="240" w:lineRule="auto"/>
        <w:jc w:val="both"/>
        <w:rPr>
          <w:rFonts w:ascii="Montserrat" w:eastAsia="Times New Roman" w:hAnsi="Montserrat" w:cs="Arial"/>
          <w:color w:val="000000" w:themeColor="text1"/>
        </w:rPr>
      </w:pPr>
    </w:p>
    <w:bookmarkEnd w:id="1"/>
    <w:p w14:paraId="751C433E" w14:textId="77777777" w:rsidR="00FA7BB9" w:rsidRPr="002372BD" w:rsidRDefault="00FA7BB9" w:rsidP="002372BD">
      <w:pPr>
        <w:spacing w:after="0" w:line="240" w:lineRule="auto"/>
        <w:jc w:val="both"/>
        <w:rPr>
          <w:rFonts w:ascii="Montserrat" w:hAnsi="Montserrat"/>
        </w:rPr>
      </w:pPr>
    </w:p>
    <w:p w14:paraId="6EFED0DA" w14:textId="77777777" w:rsidR="00FE09C7" w:rsidRPr="00FA7BB9" w:rsidRDefault="00FE09C7" w:rsidP="00FA7BB9">
      <w:pPr>
        <w:spacing w:after="0" w:line="240" w:lineRule="auto"/>
        <w:ind w:left="360"/>
        <w:jc w:val="center"/>
        <w:rPr>
          <w:rFonts w:ascii="Montserrat" w:eastAsia="Times New Roman" w:hAnsi="Montserrat" w:cs="Helvetica"/>
          <w:sz w:val="24"/>
          <w:szCs w:val="24"/>
          <w:lang w:eastAsia="es-MX"/>
        </w:rPr>
      </w:pPr>
      <w:r w:rsidRPr="00FA7BB9">
        <w:rPr>
          <w:rFonts w:ascii="Montserrat" w:eastAsia="Times New Roman" w:hAnsi="Montserrat" w:cs="Calibri"/>
          <w:b/>
          <w:bCs/>
          <w:sz w:val="24"/>
          <w:szCs w:val="24"/>
          <w:lang w:eastAsia="es-MX"/>
        </w:rPr>
        <w:t>¡Buen trabajo!</w:t>
      </w:r>
    </w:p>
    <w:p w14:paraId="409F237F" w14:textId="77777777" w:rsidR="00FE09C7" w:rsidRPr="00FA7BB9" w:rsidRDefault="00FE09C7" w:rsidP="00FA7BB9">
      <w:pPr>
        <w:spacing w:after="0" w:line="240" w:lineRule="auto"/>
        <w:ind w:left="360"/>
        <w:jc w:val="center"/>
        <w:rPr>
          <w:rFonts w:ascii="Montserrat" w:eastAsia="Times New Roman" w:hAnsi="Montserrat" w:cs="Helvetica"/>
          <w:sz w:val="24"/>
          <w:szCs w:val="24"/>
          <w:lang w:eastAsia="es-MX"/>
        </w:rPr>
      </w:pPr>
      <w:r w:rsidRPr="00FA7BB9">
        <w:rPr>
          <w:rFonts w:ascii="Montserrat" w:eastAsia="Times New Roman" w:hAnsi="Montserrat" w:cs="Calibri"/>
          <w:b/>
          <w:bCs/>
          <w:sz w:val="24"/>
          <w:szCs w:val="24"/>
          <w:lang w:eastAsia="es-MX"/>
        </w:rPr>
        <w:t>Gracias por tu esfuerzo.</w:t>
      </w:r>
    </w:p>
    <w:p w14:paraId="52184CD4" w14:textId="77777777" w:rsidR="001D237D" w:rsidRDefault="001D237D" w:rsidP="002372BD">
      <w:pPr>
        <w:spacing w:after="0" w:line="240" w:lineRule="auto"/>
        <w:jc w:val="both"/>
        <w:rPr>
          <w:rFonts w:ascii="Montserrat" w:eastAsia="Times New Roman" w:hAnsi="Montserrat" w:cs="Times New Roman"/>
          <w:color w:val="000000"/>
          <w:lang w:eastAsia="es-MX"/>
        </w:rPr>
      </w:pPr>
    </w:p>
    <w:p w14:paraId="51E509DD" w14:textId="77777777" w:rsidR="00994991" w:rsidRPr="002372BD" w:rsidRDefault="00994991" w:rsidP="002372BD">
      <w:pPr>
        <w:spacing w:after="0" w:line="240" w:lineRule="auto"/>
        <w:jc w:val="both"/>
        <w:rPr>
          <w:rFonts w:ascii="Montserrat" w:eastAsia="Times New Roman" w:hAnsi="Montserrat" w:cs="Times New Roman"/>
          <w:color w:val="000000"/>
          <w:lang w:eastAsia="es-MX"/>
        </w:rPr>
      </w:pPr>
    </w:p>
    <w:p w14:paraId="20AB23E9" w14:textId="2DDB60CF" w:rsidR="00FE09C7" w:rsidRPr="00D27073" w:rsidRDefault="00D27073" w:rsidP="002372BD">
      <w:pPr>
        <w:spacing w:after="0" w:line="240" w:lineRule="auto"/>
        <w:jc w:val="both"/>
        <w:rPr>
          <w:rFonts w:ascii="Montserrat" w:eastAsia="Times New Roman" w:hAnsi="Montserrat" w:cs="Calibri"/>
          <w:b/>
          <w:bCs/>
          <w:sz w:val="28"/>
          <w:szCs w:val="28"/>
          <w:lang w:eastAsia="es-MX"/>
        </w:rPr>
      </w:pPr>
      <w:r>
        <w:rPr>
          <w:rFonts w:ascii="Montserrat" w:eastAsia="Times New Roman" w:hAnsi="Montserrat" w:cs="Calibri"/>
          <w:b/>
          <w:bCs/>
          <w:sz w:val="28"/>
          <w:szCs w:val="28"/>
          <w:lang w:eastAsia="es-MX"/>
        </w:rPr>
        <w:t>Para saber más:</w:t>
      </w:r>
    </w:p>
    <w:p w14:paraId="66158E57" w14:textId="6B742CA6" w:rsidR="00D27073" w:rsidRDefault="00FE09C7" w:rsidP="00CF6102">
      <w:pPr>
        <w:spacing w:after="0" w:line="240" w:lineRule="auto"/>
        <w:jc w:val="both"/>
        <w:rPr>
          <w:rFonts w:ascii="Montserrat" w:eastAsia="Times New Roman" w:hAnsi="Montserrat" w:cs="Calibri"/>
          <w:bCs/>
          <w:lang w:eastAsia="es-MX"/>
        </w:rPr>
      </w:pPr>
      <w:r w:rsidRPr="00FA7BB9">
        <w:rPr>
          <w:rFonts w:ascii="Montserrat" w:eastAsia="Times New Roman" w:hAnsi="Montserrat" w:cs="Calibri"/>
          <w:bCs/>
          <w:lang w:eastAsia="es-MX"/>
        </w:rPr>
        <w:t>Lecturas</w:t>
      </w:r>
    </w:p>
    <w:p w14:paraId="62E1BAF0" w14:textId="08CD72EA" w:rsidR="00CF6102" w:rsidRDefault="00CF6102" w:rsidP="00CF6102">
      <w:pPr>
        <w:spacing w:after="0" w:line="240" w:lineRule="auto"/>
        <w:jc w:val="both"/>
        <w:rPr>
          <w:rFonts w:ascii="Montserrat" w:eastAsia="Times New Roman" w:hAnsi="Montserrat" w:cs="Calibri"/>
          <w:bCs/>
          <w:lang w:eastAsia="es-MX"/>
        </w:rPr>
      </w:pPr>
    </w:p>
    <w:p w14:paraId="4CBE39CC" w14:textId="0A4CB58F" w:rsidR="00CF6102" w:rsidRDefault="00CF6102" w:rsidP="00CF6102">
      <w:pPr>
        <w:spacing w:after="0" w:line="240" w:lineRule="auto"/>
        <w:jc w:val="both"/>
        <w:rPr>
          <w:rFonts w:ascii="Montserrat" w:hAnsi="Montserrat"/>
          <w:sz w:val="18"/>
          <w:szCs w:val="18"/>
        </w:rPr>
      </w:pPr>
      <w:hyperlink r:id="rId38" w:history="1">
        <w:r w:rsidRPr="00FC11BC">
          <w:rPr>
            <w:rStyle w:val="Hipervnculo"/>
            <w:rFonts w:ascii="Montserrat" w:hAnsi="Montserrat"/>
            <w:sz w:val="18"/>
            <w:szCs w:val="18"/>
          </w:rPr>
          <w:t>https://www.conaliteg.sep.gob.mx/</w:t>
        </w:r>
      </w:hyperlink>
    </w:p>
    <w:p w14:paraId="5C2984D3" w14:textId="77777777" w:rsidR="00CF6102" w:rsidRPr="00B066C8" w:rsidRDefault="00CF6102" w:rsidP="00CF6102">
      <w:pPr>
        <w:spacing w:after="0" w:line="240" w:lineRule="auto"/>
        <w:jc w:val="both"/>
        <w:rPr>
          <w:rFonts w:ascii="Montserrat" w:hAnsi="Montserrat"/>
          <w:sz w:val="18"/>
          <w:szCs w:val="18"/>
        </w:rPr>
      </w:pPr>
    </w:p>
    <w:sectPr w:rsidR="00CF6102" w:rsidRPr="00B066C8"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560C66" w14:textId="77777777" w:rsidR="00793A8D" w:rsidRDefault="00793A8D" w:rsidP="00873C03">
      <w:pPr>
        <w:spacing w:after="0" w:line="240" w:lineRule="auto"/>
      </w:pPr>
      <w:r>
        <w:separator/>
      </w:r>
    </w:p>
  </w:endnote>
  <w:endnote w:type="continuationSeparator" w:id="0">
    <w:p w14:paraId="30C9C4DC" w14:textId="77777777" w:rsidR="00793A8D" w:rsidRDefault="00793A8D"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Montserrat">
    <w:altName w:val="Courier New"/>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B29E3B" w14:textId="77777777" w:rsidR="00793A8D" w:rsidRDefault="00793A8D" w:rsidP="00873C03">
      <w:pPr>
        <w:spacing w:after="0" w:line="240" w:lineRule="auto"/>
      </w:pPr>
      <w:r>
        <w:separator/>
      </w:r>
    </w:p>
  </w:footnote>
  <w:footnote w:type="continuationSeparator" w:id="0">
    <w:p w14:paraId="6A97AB52" w14:textId="77777777" w:rsidR="00793A8D" w:rsidRDefault="00793A8D"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FA32D22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374FD1"/>
    <w:multiLevelType w:val="hybridMultilevel"/>
    <w:tmpl w:val="32DEF484"/>
    <w:lvl w:ilvl="0" w:tplc="D0783B3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ED1516"/>
    <w:multiLevelType w:val="hybridMultilevel"/>
    <w:tmpl w:val="39CCD6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883824"/>
    <w:multiLevelType w:val="hybridMultilevel"/>
    <w:tmpl w:val="5BD0B75C"/>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0D11FF"/>
    <w:multiLevelType w:val="hybridMultilevel"/>
    <w:tmpl w:val="4180453A"/>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5" w15:restartNumberingAfterBreak="0">
    <w:nsid w:val="15970951"/>
    <w:multiLevelType w:val="hybridMultilevel"/>
    <w:tmpl w:val="52B8E4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19160BF"/>
    <w:multiLevelType w:val="hybridMultilevel"/>
    <w:tmpl w:val="86A4E5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3B568D"/>
    <w:multiLevelType w:val="hybridMultilevel"/>
    <w:tmpl w:val="6666BCD6"/>
    <w:lvl w:ilvl="0" w:tplc="AB9E7AE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64B3855"/>
    <w:multiLevelType w:val="hybridMultilevel"/>
    <w:tmpl w:val="EE527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594955"/>
    <w:multiLevelType w:val="hybridMultilevel"/>
    <w:tmpl w:val="E4E23C9A"/>
    <w:lvl w:ilvl="0" w:tplc="9FB8C06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93C1C9F"/>
    <w:multiLevelType w:val="hybridMultilevel"/>
    <w:tmpl w:val="4F8AB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E4C54D5"/>
    <w:multiLevelType w:val="hybridMultilevel"/>
    <w:tmpl w:val="52BA1C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52176C7"/>
    <w:multiLevelType w:val="hybridMultilevel"/>
    <w:tmpl w:val="F73C518A"/>
    <w:lvl w:ilvl="0" w:tplc="080A0001">
      <w:start w:val="1"/>
      <w:numFmt w:val="bullet"/>
      <w:lvlText w:val=""/>
      <w:lvlJc w:val="left"/>
      <w:pPr>
        <w:ind w:left="1425" w:hanging="705"/>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36C974D6"/>
    <w:multiLevelType w:val="hybridMultilevel"/>
    <w:tmpl w:val="17EC2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796D6C"/>
    <w:multiLevelType w:val="hybridMultilevel"/>
    <w:tmpl w:val="D64A8340"/>
    <w:lvl w:ilvl="0" w:tplc="D8D86C0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8B078E2"/>
    <w:multiLevelType w:val="hybridMultilevel"/>
    <w:tmpl w:val="E2DA43DE"/>
    <w:lvl w:ilvl="0" w:tplc="AB2AEBCE">
      <w:start w:val="1"/>
      <w:numFmt w:val="decimal"/>
      <w:lvlText w:val="%1."/>
      <w:lvlJc w:val="left"/>
      <w:pPr>
        <w:ind w:left="720" w:hanging="360"/>
      </w:pPr>
      <w:rPr>
        <w:u w:val="none"/>
      </w:rPr>
    </w:lvl>
    <w:lvl w:ilvl="1" w:tplc="D60051B2">
      <w:start w:val="1"/>
      <w:numFmt w:val="lowerLetter"/>
      <w:lvlText w:val="%2."/>
      <w:lvlJc w:val="left"/>
      <w:pPr>
        <w:ind w:left="1440" w:hanging="360"/>
      </w:pPr>
      <w:rPr>
        <w:u w:val="none"/>
      </w:rPr>
    </w:lvl>
    <w:lvl w:ilvl="2" w:tplc="AAFC393E">
      <w:start w:val="1"/>
      <w:numFmt w:val="lowerRoman"/>
      <w:lvlText w:val="%3."/>
      <w:lvlJc w:val="right"/>
      <w:pPr>
        <w:ind w:left="2160" w:hanging="360"/>
      </w:pPr>
      <w:rPr>
        <w:u w:val="none"/>
      </w:rPr>
    </w:lvl>
    <w:lvl w:ilvl="3" w:tplc="876A8720">
      <w:start w:val="1"/>
      <w:numFmt w:val="decimal"/>
      <w:lvlText w:val="%4."/>
      <w:lvlJc w:val="left"/>
      <w:pPr>
        <w:ind w:left="2880" w:hanging="360"/>
      </w:pPr>
      <w:rPr>
        <w:u w:val="none"/>
      </w:rPr>
    </w:lvl>
    <w:lvl w:ilvl="4" w:tplc="40D48E8A">
      <w:start w:val="1"/>
      <w:numFmt w:val="lowerLetter"/>
      <w:lvlText w:val="%5."/>
      <w:lvlJc w:val="left"/>
      <w:pPr>
        <w:ind w:left="3600" w:hanging="360"/>
      </w:pPr>
      <w:rPr>
        <w:u w:val="none"/>
      </w:rPr>
    </w:lvl>
    <w:lvl w:ilvl="5" w:tplc="A63860EA">
      <w:start w:val="1"/>
      <w:numFmt w:val="lowerRoman"/>
      <w:lvlText w:val="%6."/>
      <w:lvlJc w:val="right"/>
      <w:pPr>
        <w:ind w:left="4320" w:hanging="360"/>
      </w:pPr>
      <w:rPr>
        <w:u w:val="none"/>
      </w:rPr>
    </w:lvl>
    <w:lvl w:ilvl="6" w:tplc="646ACD56">
      <w:start w:val="1"/>
      <w:numFmt w:val="decimal"/>
      <w:lvlText w:val="%7."/>
      <w:lvlJc w:val="left"/>
      <w:pPr>
        <w:ind w:left="5040" w:hanging="360"/>
      </w:pPr>
      <w:rPr>
        <w:u w:val="none"/>
      </w:rPr>
    </w:lvl>
    <w:lvl w:ilvl="7" w:tplc="09602BA0">
      <w:start w:val="1"/>
      <w:numFmt w:val="lowerLetter"/>
      <w:lvlText w:val="%8."/>
      <w:lvlJc w:val="left"/>
      <w:pPr>
        <w:ind w:left="5760" w:hanging="360"/>
      </w:pPr>
      <w:rPr>
        <w:u w:val="none"/>
      </w:rPr>
    </w:lvl>
    <w:lvl w:ilvl="8" w:tplc="EA2EA04C">
      <w:start w:val="1"/>
      <w:numFmt w:val="lowerRoman"/>
      <w:lvlText w:val="%9."/>
      <w:lvlJc w:val="right"/>
      <w:pPr>
        <w:ind w:left="6480" w:hanging="360"/>
      </w:pPr>
      <w:rPr>
        <w:u w:val="none"/>
      </w:rPr>
    </w:lvl>
  </w:abstractNum>
  <w:abstractNum w:abstractNumId="16" w15:restartNumberingAfterBreak="0">
    <w:nsid w:val="3A046B50"/>
    <w:multiLevelType w:val="hybridMultilevel"/>
    <w:tmpl w:val="5BD0B75C"/>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10D5D46"/>
    <w:multiLevelType w:val="hybridMultilevel"/>
    <w:tmpl w:val="3928FD52"/>
    <w:lvl w:ilvl="0" w:tplc="D268925A">
      <w:start w:val="1"/>
      <w:numFmt w:val="bullet"/>
      <w:lvlText w:val=""/>
      <w:lvlJc w:val="left"/>
      <w:pPr>
        <w:ind w:left="720" w:hanging="360"/>
      </w:pPr>
      <w:rPr>
        <w:rFonts w:ascii="Symbol" w:hAnsi="Symbol" w:hint="default"/>
      </w:rPr>
    </w:lvl>
    <w:lvl w:ilvl="1" w:tplc="EA08FDBE">
      <w:start w:val="1"/>
      <w:numFmt w:val="bullet"/>
      <w:lvlText w:val="o"/>
      <w:lvlJc w:val="left"/>
      <w:pPr>
        <w:ind w:left="1440" w:hanging="360"/>
      </w:pPr>
      <w:rPr>
        <w:rFonts w:ascii="Courier New" w:eastAsia="Courier New" w:hAnsi="Courier New" w:cs="Courier New"/>
      </w:rPr>
    </w:lvl>
    <w:lvl w:ilvl="2" w:tplc="22241ABE">
      <w:start w:val="1"/>
      <w:numFmt w:val="bullet"/>
      <w:lvlText w:val="▪"/>
      <w:lvlJc w:val="left"/>
      <w:pPr>
        <w:ind w:left="2160" w:hanging="360"/>
      </w:pPr>
      <w:rPr>
        <w:rFonts w:ascii="Noto Sans Symbols" w:eastAsia="Noto Sans Symbols" w:hAnsi="Noto Sans Symbols" w:cs="Noto Sans Symbols"/>
      </w:rPr>
    </w:lvl>
    <w:lvl w:ilvl="3" w:tplc="612C3816">
      <w:start w:val="1"/>
      <w:numFmt w:val="bullet"/>
      <w:lvlText w:val="●"/>
      <w:lvlJc w:val="left"/>
      <w:pPr>
        <w:ind w:left="2880" w:hanging="360"/>
      </w:pPr>
      <w:rPr>
        <w:rFonts w:ascii="Noto Sans Symbols" w:eastAsia="Noto Sans Symbols" w:hAnsi="Noto Sans Symbols" w:cs="Noto Sans Symbols"/>
      </w:rPr>
    </w:lvl>
    <w:lvl w:ilvl="4" w:tplc="01AC9250">
      <w:start w:val="1"/>
      <w:numFmt w:val="bullet"/>
      <w:lvlText w:val="o"/>
      <w:lvlJc w:val="left"/>
      <w:pPr>
        <w:ind w:left="3600" w:hanging="360"/>
      </w:pPr>
      <w:rPr>
        <w:rFonts w:ascii="Courier New" w:eastAsia="Courier New" w:hAnsi="Courier New" w:cs="Courier New"/>
      </w:rPr>
    </w:lvl>
    <w:lvl w:ilvl="5" w:tplc="7C0687EC">
      <w:start w:val="1"/>
      <w:numFmt w:val="bullet"/>
      <w:lvlText w:val="▪"/>
      <w:lvlJc w:val="left"/>
      <w:pPr>
        <w:ind w:left="4320" w:hanging="360"/>
      </w:pPr>
      <w:rPr>
        <w:rFonts w:ascii="Noto Sans Symbols" w:eastAsia="Noto Sans Symbols" w:hAnsi="Noto Sans Symbols" w:cs="Noto Sans Symbols"/>
      </w:rPr>
    </w:lvl>
    <w:lvl w:ilvl="6" w:tplc="007AC3FA">
      <w:start w:val="1"/>
      <w:numFmt w:val="bullet"/>
      <w:lvlText w:val="●"/>
      <w:lvlJc w:val="left"/>
      <w:pPr>
        <w:ind w:left="5040" w:hanging="360"/>
      </w:pPr>
      <w:rPr>
        <w:rFonts w:ascii="Noto Sans Symbols" w:eastAsia="Noto Sans Symbols" w:hAnsi="Noto Sans Symbols" w:cs="Noto Sans Symbols"/>
      </w:rPr>
    </w:lvl>
    <w:lvl w:ilvl="7" w:tplc="C1F45B1E">
      <w:start w:val="1"/>
      <w:numFmt w:val="bullet"/>
      <w:lvlText w:val="o"/>
      <w:lvlJc w:val="left"/>
      <w:pPr>
        <w:ind w:left="5760" w:hanging="360"/>
      </w:pPr>
      <w:rPr>
        <w:rFonts w:ascii="Courier New" w:eastAsia="Courier New" w:hAnsi="Courier New" w:cs="Courier New"/>
      </w:rPr>
    </w:lvl>
    <w:lvl w:ilvl="8" w:tplc="F08EFC7A">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2991F35"/>
    <w:multiLevelType w:val="hybridMultilevel"/>
    <w:tmpl w:val="C7B8897E"/>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19" w15:restartNumberingAfterBreak="0">
    <w:nsid w:val="4391606B"/>
    <w:multiLevelType w:val="hybridMultilevel"/>
    <w:tmpl w:val="4662B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51337AA"/>
    <w:multiLevelType w:val="multilevel"/>
    <w:tmpl w:val="79A04C1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484D6D3E"/>
    <w:multiLevelType w:val="multilevel"/>
    <w:tmpl w:val="8444993E"/>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B9443C8"/>
    <w:multiLevelType w:val="hybridMultilevel"/>
    <w:tmpl w:val="0382F430"/>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50797375"/>
    <w:multiLevelType w:val="hybridMultilevel"/>
    <w:tmpl w:val="60DC6D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3A94187"/>
    <w:multiLevelType w:val="hybridMultilevel"/>
    <w:tmpl w:val="3EEE7A76"/>
    <w:lvl w:ilvl="0" w:tplc="5ECE5C0C">
      <w:start w:val="1"/>
      <w:numFmt w:val="bullet"/>
      <w:lvlText w:val=""/>
      <w:lvlJc w:val="left"/>
      <w:pPr>
        <w:ind w:left="720" w:hanging="360"/>
      </w:pPr>
      <w:rPr>
        <w:rFonts w:ascii="Symbol" w:hAnsi="Symbol" w:hint="default"/>
        <w:u w:val="none"/>
      </w:rPr>
    </w:lvl>
    <w:lvl w:ilvl="1" w:tplc="AFE0CD66">
      <w:start w:val="1"/>
      <w:numFmt w:val="lowerLetter"/>
      <w:lvlText w:val="%2."/>
      <w:lvlJc w:val="left"/>
      <w:pPr>
        <w:ind w:left="1440" w:hanging="360"/>
      </w:pPr>
      <w:rPr>
        <w:u w:val="none"/>
      </w:rPr>
    </w:lvl>
    <w:lvl w:ilvl="2" w:tplc="6CAC5D12">
      <w:start w:val="1"/>
      <w:numFmt w:val="lowerRoman"/>
      <w:lvlText w:val="%3."/>
      <w:lvlJc w:val="right"/>
      <w:pPr>
        <w:ind w:left="2160" w:hanging="360"/>
      </w:pPr>
      <w:rPr>
        <w:u w:val="none"/>
      </w:rPr>
    </w:lvl>
    <w:lvl w:ilvl="3" w:tplc="15361CBC">
      <w:start w:val="1"/>
      <w:numFmt w:val="decimal"/>
      <w:lvlText w:val="%4."/>
      <w:lvlJc w:val="left"/>
      <w:pPr>
        <w:ind w:left="2880" w:hanging="360"/>
      </w:pPr>
      <w:rPr>
        <w:u w:val="none"/>
      </w:rPr>
    </w:lvl>
    <w:lvl w:ilvl="4" w:tplc="B616EB78">
      <w:start w:val="1"/>
      <w:numFmt w:val="lowerLetter"/>
      <w:lvlText w:val="%5."/>
      <w:lvlJc w:val="left"/>
      <w:pPr>
        <w:ind w:left="3600" w:hanging="360"/>
      </w:pPr>
      <w:rPr>
        <w:u w:val="none"/>
      </w:rPr>
    </w:lvl>
    <w:lvl w:ilvl="5" w:tplc="F91ADC36">
      <w:start w:val="1"/>
      <w:numFmt w:val="lowerRoman"/>
      <w:lvlText w:val="%6."/>
      <w:lvlJc w:val="right"/>
      <w:pPr>
        <w:ind w:left="4320" w:hanging="360"/>
      </w:pPr>
      <w:rPr>
        <w:u w:val="none"/>
      </w:rPr>
    </w:lvl>
    <w:lvl w:ilvl="6" w:tplc="8354D248">
      <w:start w:val="1"/>
      <w:numFmt w:val="decimal"/>
      <w:lvlText w:val="%7."/>
      <w:lvlJc w:val="left"/>
      <w:pPr>
        <w:ind w:left="5040" w:hanging="360"/>
      </w:pPr>
      <w:rPr>
        <w:u w:val="none"/>
      </w:rPr>
    </w:lvl>
    <w:lvl w:ilvl="7" w:tplc="9A7CFD28">
      <w:start w:val="1"/>
      <w:numFmt w:val="lowerLetter"/>
      <w:lvlText w:val="%8."/>
      <w:lvlJc w:val="left"/>
      <w:pPr>
        <w:ind w:left="5760" w:hanging="360"/>
      </w:pPr>
      <w:rPr>
        <w:u w:val="none"/>
      </w:rPr>
    </w:lvl>
    <w:lvl w:ilvl="8" w:tplc="81841760">
      <w:start w:val="1"/>
      <w:numFmt w:val="lowerRoman"/>
      <w:lvlText w:val="%9."/>
      <w:lvlJc w:val="right"/>
      <w:pPr>
        <w:ind w:left="6480" w:hanging="360"/>
      </w:pPr>
      <w:rPr>
        <w:u w:val="none"/>
      </w:rPr>
    </w:lvl>
  </w:abstractNum>
  <w:abstractNum w:abstractNumId="25" w15:restartNumberingAfterBreak="0">
    <w:nsid w:val="57575C48"/>
    <w:multiLevelType w:val="hybridMultilevel"/>
    <w:tmpl w:val="79A04C12"/>
    <w:lvl w:ilvl="0" w:tplc="4F54C4F2">
      <w:start w:val="1"/>
      <w:numFmt w:val="bullet"/>
      <w:lvlText w:val=""/>
      <w:lvlJc w:val="left"/>
      <w:pPr>
        <w:ind w:left="360" w:hanging="360"/>
      </w:pPr>
      <w:rPr>
        <w:rFonts w:ascii="Symbol" w:hAnsi="Symbol" w:hint="default"/>
      </w:rPr>
    </w:lvl>
    <w:lvl w:ilvl="1" w:tplc="31249C64">
      <w:start w:val="1"/>
      <w:numFmt w:val="lowerLetter"/>
      <w:lvlText w:val="%2."/>
      <w:lvlJc w:val="left"/>
      <w:pPr>
        <w:ind w:left="1080" w:hanging="360"/>
      </w:pPr>
    </w:lvl>
    <w:lvl w:ilvl="2" w:tplc="4E463170">
      <w:start w:val="1"/>
      <w:numFmt w:val="lowerRoman"/>
      <w:lvlText w:val="%3."/>
      <w:lvlJc w:val="right"/>
      <w:pPr>
        <w:ind w:left="1800" w:hanging="180"/>
      </w:pPr>
    </w:lvl>
    <w:lvl w:ilvl="3" w:tplc="DE483152">
      <w:start w:val="1"/>
      <w:numFmt w:val="decimal"/>
      <w:lvlText w:val="%4."/>
      <w:lvlJc w:val="left"/>
      <w:pPr>
        <w:ind w:left="2520" w:hanging="360"/>
      </w:pPr>
    </w:lvl>
    <w:lvl w:ilvl="4" w:tplc="80F26B34">
      <w:start w:val="1"/>
      <w:numFmt w:val="lowerLetter"/>
      <w:lvlText w:val="%5."/>
      <w:lvlJc w:val="left"/>
      <w:pPr>
        <w:ind w:left="3240" w:hanging="360"/>
      </w:pPr>
    </w:lvl>
    <w:lvl w:ilvl="5" w:tplc="2D76663E">
      <w:start w:val="1"/>
      <w:numFmt w:val="lowerRoman"/>
      <w:lvlText w:val="%6."/>
      <w:lvlJc w:val="right"/>
      <w:pPr>
        <w:ind w:left="3960" w:hanging="180"/>
      </w:pPr>
    </w:lvl>
    <w:lvl w:ilvl="6" w:tplc="C72ED5CA">
      <w:start w:val="1"/>
      <w:numFmt w:val="decimal"/>
      <w:lvlText w:val="%7."/>
      <w:lvlJc w:val="left"/>
      <w:pPr>
        <w:ind w:left="4680" w:hanging="360"/>
      </w:pPr>
    </w:lvl>
    <w:lvl w:ilvl="7" w:tplc="451A74EE">
      <w:start w:val="1"/>
      <w:numFmt w:val="lowerLetter"/>
      <w:lvlText w:val="%8."/>
      <w:lvlJc w:val="left"/>
      <w:pPr>
        <w:ind w:left="5400" w:hanging="360"/>
      </w:pPr>
    </w:lvl>
    <w:lvl w:ilvl="8" w:tplc="38D84032">
      <w:start w:val="1"/>
      <w:numFmt w:val="lowerRoman"/>
      <w:lvlText w:val="%9."/>
      <w:lvlJc w:val="right"/>
      <w:pPr>
        <w:ind w:left="6120" w:hanging="180"/>
      </w:pPr>
    </w:lvl>
  </w:abstractNum>
  <w:abstractNum w:abstractNumId="26" w15:restartNumberingAfterBreak="0">
    <w:nsid w:val="5BB90BD3"/>
    <w:multiLevelType w:val="hybridMultilevel"/>
    <w:tmpl w:val="BEB81E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0F9706C"/>
    <w:multiLevelType w:val="hybridMultilevel"/>
    <w:tmpl w:val="D696D1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4D22A2B"/>
    <w:multiLevelType w:val="hybridMultilevel"/>
    <w:tmpl w:val="F796D8E2"/>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29" w15:restartNumberingAfterBreak="0">
    <w:nsid w:val="67921A09"/>
    <w:multiLevelType w:val="hybridMultilevel"/>
    <w:tmpl w:val="EBEECD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9CB5BB4"/>
    <w:multiLevelType w:val="hybridMultilevel"/>
    <w:tmpl w:val="C5943A62"/>
    <w:lvl w:ilvl="0" w:tplc="1A3E17F4">
      <w:start w:val="1"/>
      <w:numFmt w:val="decimal"/>
      <w:lvlText w:val="%1."/>
      <w:lvlJc w:val="left"/>
      <w:pPr>
        <w:ind w:left="720" w:hanging="360"/>
      </w:pPr>
      <w:rPr>
        <w:u w:val="none"/>
      </w:rPr>
    </w:lvl>
    <w:lvl w:ilvl="1" w:tplc="58AC206E">
      <w:start w:val="1"/>
      <w:numFmt w:val="lowerLetter"/>
      <w:lvlText w:val="%2."/>
      <w:lvlJc w:val="left"/>
      <w:pPr>
        <w:ind w:left="1440" w:hanging="360"/>
      </w:pPr>
      <w:rPr>
        <w:u w:val="none"/>
      </w:rPr>
    </w:lvl>
    <w:lvl w:ilvl="2" w:tplc="8DC8A00A">
      <w:start w:val="1"/>
      <w:numFmt w:val="lowerRoman"/>
      <w:lvlText w:val="%3."/>
      <w:lvlJc w:val="right"/>
      <w:pPr>
        <w:ind w:left="2160" w:hanging="360"/>
      </w:pPr>
      <w:rPr>
        <w:u w:val="none"/>
      </w:rPr>
    </w:lvl>
    <w:lvl w:ilvl="3" w:tplc="32D46DDE">
      <w:start w:val="1"/>
      <w:numFmt w:val="decimal"/>
      <w:lvlText w:val="%4."/>
      <w:lvlJc w:val="left"/>
      <w:pPr>
        <w:ind w:left="2880" w:hanging="360"/>
      </w:pPr>
      <w:rPr>
        <w:u w:val="none"/>
      </w:rPr>
    </w:lvl>
    <w:lvl w:ilvl="4" w:tplc="6B4A4C9A">
      <w:start w:val="1"/>
      <w:numFmt w:val="lowerLetter"/>
      <w:lvlText w:val="%5."/>
      <w:lvlJc w:val="left"/>
      <w:pPr>
        <w:ind w:left="3600" w:hanging="360"/>
      </w:pPr>
      <w:rPr>
        <w:u w:val="none"/>
      </w:rPr>
    </w:lvl>
    <w:lvl w:ilvl="5" w:tplc="30F6C84A">
      <w:start w:val="1"/>
      <w:numFmt w:val="lowerRoman"/>
      <w:lvlText w:val="%6."/>
      <w:lvlJc w:val="right"/>
      <w:pPr>
        <w:ind w:left="4320" w:hanging="360"/>
      </w:pPr>
      <w:rPr>
        <w:u w:val="none"/>
      </w:rPr>
    </w:lvl>
    <w:lvl w:ilvl="6" w:tplc="4AF2B330">
      <w:start w:val="1"/>
      <w:numFmt w:val="decimal"/>
      <w:lvlText w:val="%7."/>
      <w:lvlJc w:val="left"/>
      <w:pPr>
        <w:ind w:left="5040" w:hanging="360"/>
      </w:pPr>
      <w:rPr>
        <w:u w:val="none"/>
      </w:rPr>
    </w:lvl>
    <w:lvl w:ilvl="7" w:tplc="B39CE310">
      <w:start w:val="1"/>
      <w:numFmt w:val="lowerLetter"/>
      <w:lvlText w:val="%8."/>
      <w:lvlJc w:val="left"/>
      <w:pPr>
        <w:ind w:left="5760" w:hanging="360"/>
      </w:pPr>
      <w:rPr>
        <w:u w:val="none"/>
      </w:rPr>
    </w:lvl>
    <w:lvl w:ilvl="8" w:tplc="91D64D76">
      <w:start w:val="1"/>
      <w:numFmt w:val="lowerRoman"/>
      <w:lvlText w:val="%9."/>
      <w:lvlJc w:val="right"/>
      <w:pPr>
        <w:ind w:left="6480" w:hanging="360"/>
      </w:pPr>
      <w:rPr>
        <w:u w:val="none"/>
      </w:rPr>
    </w:lvl>
  </w:abstractNum>
  <w:abstractNum w:abstractNumId="31" w15:restartNumberingAfterBreak="0">
    <w:nsid w:val="6A1C76D0"/>
    <w:multiLevelType w:val="hybridMultilevel"/>
    <w:tmpl w:val="CF6049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11A445F"/>
    <w:multiLevelType w:val="hybridMultilevel"/>
    <w:tmpl w:val="7CBCBE92"/>
    <w:lvl w:ilvl="0" w:tplc="D38A011E">
      <w:numFmt w:val="bullet"/>
      <w:lvlText w:val="-"/>
      <w:lvlJc w:val="left"/>
      <w:pPr>
        <w:ind w:left="1425" w:hanging="705"/>
      </w:pPr>
      <w:rPr>
        <w:rFonts w:ascii="Montserrat" w:eastAsiaTheme="minorHAnsi" w:hAnsi="Montserrat"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15:restartNumberingAfterBreak="0">
    <w:nsid w:val="71B03449"/>
    <w:multiLevelType w:val="hybridMultilevel"/>
    <w:tmpl w:val="380A2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7F2495A"/>
    <w:multiLevelType w:val="hybridMultilevel"/>
    <w:tmpl w:val="7EB2E2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9226DF6"/>
    <w:multiLevelType w:val="hybridMultilevel"/>
    <w:tmpl w:val="1C986914"/>
    <w:lvl w:ilvl="0" w:tplc="D38A011E">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B844EA1"/>
    <w:multiLevelType w:val="hybridMultilevel"/>
    <w:tmpl w:val="8952A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E4F7029"/>
    <w:multiLevelType w:val="hybridMultilevel"/>
    <w:tmpl w:val="3928FD52"/>
    <w:lvl w:ilvl="0" w:tplc="575A81EA">
      <w:start w:val="1"/>
      <w:numFmt w:val="bullet"/>
      <w:lvlText w:val=""/>
      <w:lvlJc w:val="left"/>
      <w:pPr>
        <w:ind w:left="720" w:hanging="360"/>
      </w:pPr>
      <w:rPr>
        <w:rFonts w:ascii="Symbol" w:hAnsi="Symbol" w:hint="default"/>
      </w:rPr>
    </w:lvl>
    <w:lvl w:ilvl="1" w:tplc="4E2EC17C">
      <w:start w:val="1"/>
      <w:numFmt w:val="bullet"/>
      <w:lvlText w:val="o"/>
      <w:lvlJc w:val="left"/>
      <w:pPr>
        <w:ind w:left="1440" w:hanging="360"/>
      </w:pPr>
      <w:rPr>
        <w:rFonts w:ascii="Courier New" w:eastAsia="Courier New" w:hAnsi="Courier New" w:cs="Courier New"/>
      </w:rPr>
    </w:lvl>
    <w:lvl w:ilvl="2" w:tplc="567C42EC">
      <w:start w:val="1"/>
      <w:numFmt w:val="bullet"/>
      <w:lvlText w:val="▪"/>
      <w:lvlJc w:val="left"/>
      <w:pPr>
        <w:ind w:left="2160" w:hanging="360"/>
      </w:pPr>
      <w:rPr>
        <w:rFonts w:ascii="Noto Sans Symbols" w:eastAsia="Noto Sans Symbols" w:hAnsi="Noto Sans Symbols" w:cs="Noto Sans Symbols"/>
      </w:rPr>
    </w:lvl>
    <w:lvl w:ilvl="3" w:tplc="D7322D68">
      <w:start w:val="1"/>
      <w:numFmt w:val="bullet"/>
      <w:lvlText w:val="●"/>
      <w:lvlJc w:val="left"/>
      <w:pPr>
        <w:ind w:left="2880" w:hanging="360"/>
      </w:pPr>
      <w:rPr>
        <w:rFonts w:ascii="Noto Sans Symbols" w:eastAsia="Noto Sans Symbols" w:hAnsi="Noto Sans Symbols" w:cs="Noto Sans Symbols"/>
      </w:rPr>
    </w:lvl>
    <w:lvl w:ilvl="4" w:tplc="73702D8A">
      <w:start w:val="1"/>
      <w:numFmt w:val="bullet"/>
      <w:lvlText w:val="o"/>
      <w:lvlJc w:val="left"/>
      <w:pPr>
        <w:ind w:left="3600" w:hanging="360"/>
      </w:pPr>
      <w:rPr>
        <w:rFonts w:ascii="Courier New" w:eastAsia="Courier New" w:hAnsi="Courier New" w:cs="Courier New"/>
      </w:rPr>
    </w:lvl>
    <w:lvl w:ilvl="5" w:tplc="6ECACA1A">
      <w:start w:val="1"/>
      <w:numFmt w:val="bullet"/>
      <w:lvlText w:val="▪"/>
      <w:lvlJc w:val="left"/>
      <w:pPr>
        <w:ind w:left="4320" w:hanging="360"/>
      </w:pPr>
      <w:rPr>
        <w:rFonts w:ascii="Noto Sans Symbols" w:eastAsia="Noto Sans Symbols" w:hAnsi="Noto Sans Symbols" w:cs="Noto Sans Symbols"/>
      </w:rPr>
    </w:lvl>
    <w:lvl w:ilvl="6" w:tplc="FAAAF1BC">
      <w:start w:val="1"/>
      <w:numFmt w:val="bullet"/>
      <w:lvlText w:val="●"/>
      <w:lvlJc w:val="left"/>
      <w:pPr>
        <w:ind w:left="5040" w:hanging="360"/>
      </w:pPr>
      <w:rPr>
        <w:rFonts w:ascii="Noto Sans Symbols" w:eastAsia="Noto Sans Symbols" w:hAnsi="Noto Sans Symbols" w:cs="Noto Sans Symbols"/>
      </w:rPr>
    </w:lvl>
    <w:lvl w:ilvl="7" w:tplc="3E8033E6">
      <w:start w:val="1"/>
      <w:numFmt w:val="bullet"/>
      <w:lvlText w:val="o"/>
      <w:lvlJc w:val="left"/>
      <w:pPr>
        <w:ind w:left="5760" w:hanging="360"/>
      </w:pPr>
      <w:rPr>
        <w:rFonts w:ascii="Courier New" w:eastAsia="Courier New" w:hAnsi="Courier New" w:cs="Courier New"/>
      </w:rPr>
    </w:lvl>
    <w:lvl w:ilvl="8" w:tplc="6F16229A">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E960BDD"/>
    <w:multiLevelType w:val="hybridMultilevel"/>
    <w:tmpl w:val="8B9418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F384AD4"/>
    <w:multiLevelType w:val="hybridMultilevel"/>
    <w:tmpl w:val="CCEADBC8"/>
    <w:lvl w:ilvl="0" w:tplc="0C7653AA">
      <w:start w:val="1"/>
      <w:numFmt w:val="bullet"/>
      <w:lvlText w:val=""/>
      <w:lvlJc w:val="left"/>
      <w:pPr>
        <w:ind w:left="720" w:hanging="360"/>
      </w:pPr>
      <w:rPr>
        <w:rFonts w:ascii="Symbol" w:hAnsi="Symbol" w:hint="default"/>
      </w:rPr>
    </w:lvl>
    <w:lvl w:ilvl="1" w:tplc="119AAF66">
      <w:start w:val="1"/>
      <w:numFmt w:val="bullet"/>
      <w:lvlText w:val="o"/>
      <w:lvlJc w:val="left"/>
      <w:pPr>
        <w:ind w:left="1440" w:hanging="360"/>
      </w:pPr>
      <w:rPr>
        <w:rFonts w:ascii="Courier New" w:hAnsi="Courier New" w:hint="default"/>
      </w:rPr>
    </w:lvl>
    <w:lvl w:ilvl="2" w:tplc="5BE84A8E">
      <w:start w:val="1"/>
      <w:numFmt w:val="bullet"/>
      <w:lvlText w:val=""/>
      <w:lvlJc w:val="left"/>
      <w:pPr>
        <w:ind w:left="2160" w:hanging="360"/>
      </w:pPr>
      <w:rPr>
        <w:rFonts w:ascii="Wingdings" w:hAnsi="Wingdings" w:hint="default"/>
      </w:rPr>
    </w:lvl>
    <w:lvl w:ilvl="3" w:tplc="A2E24276">
      <w:start w:val="1"/>
      <w:numFmt w:val="bullet"/>
      <w:lvlText w:val=""/>
      <w:lvlJc w:val="left"/>
      <w:pPr>
        <w:ind w:left="2880" w:hanging="360"/>
      </w:pPr>
      <w:rPr>
        <w:rFonts w:ascii="Symbol" w:hAnsi="Symbol" w:hint="default"/>
      </w:rPr>
    </w:lvl>
    <w:lvl w:ilvl="4" w:tplc="F67ED3C8">
      <w:start w:val="1"/>
      <w:numFmt w:val="bullet"/>
      <w:lvlText w:val="o"/>
      <w:lvlJc w:val="left"/>
      <w:pPr>
        <w:ind w:left="3600" w:hanging="360"/>
      </w:pPr>
      <w:rPr>
        <w:rFonts w:ascii="Courier New" w:hAnsi="Courier New" w:hint="default"/>
      </w:rPr>
    </w:lvl>
    <w:lvl w:ilvl="5" w:tplc="2E3E7C5A">
      <w:start w:val="1"/>
      <w:numFmt w:val="bullet"/>
      <w:lvlText w:val=""/>
      <w:lvlJc w:val="left"/>
      <w:pPr>
        <w:ind w:left="4320" w:hanging="360"/>
      </w:pPr>
      <w:rPr>
        <w:rFonts w:ascii="Wingdings" w:hAnsi="Wingdings" w:hint="default"/>
      </w:rPr>
    </w:lvl>
    <w:lvl w:ilvl="6" w:tplc="F24AC2B2">
      <w:start w:val="1"/>
      <w:numFmt w:val="bullet"/>
      <w:lvlText w:val=""/>
      <w:lvlJc w:val="left"/>
      <w:pPr>
        <w:ind w:left="5040" w:hanging="360"/>
      </w:pPr>
      <w:rPr>
        <w:rFonts w:ascii="Symbol" w:hAnsi="Symbol" w:hint="default"/>
      </w:rPr>
    </w:lvl>
    <w:lvl w:ilvl="7" w:tplc="CAD4E64C">
      <w:start w:val="1"/>
      <w:numFmt w:val="bullet"/>
      <w:lvlText w:val="o"/>
      <w:lvlJc w:val="left"/>
      <w:pPr>
        <w:ind w:left="5760" w:hanging="360"/>
      </w:pPr>
      <w:rPr>
        <w:rFonts w:ascii="Courier New" w:hAnsi="Courier New" w:hint="default"/>
      </w:rPr>
    </w:lvl>
    <w:lvl w:ilvl="8" w:tplc="8424D4BE">
      <w:start w:val="1"/>
      <w:numFmt w:val="bullet"/>
      <w:lvlText w:val=""/>
      <w:lvlJc w:val="left"/>
      <w:pPr>
        <w:ind w:left="6480" w:hanging="360"/>
      </w:pPr>
      <w:rPr>
        <w:rFonts w:ascii="Wingdings" w:hAnsi="Wingdings" w:hint="default"/>
      </w:rPr>
    </w:lvl>
  </w:abstractNum>
  <w:num w:numId="1">
    <w:abstractNumId w:val="39"/>
  </w:num>
  <w:num w:numId="2">
    <w:abstractNumId w:val="10"/>
  </w:num>
  <w:num w:numId="3">
    <w:abstractNumId w:val="23"/>
  </w:num>
  <w:num w:numId="4">
    <w:abstractNumId w:val="13"/>
  </w:num>
  <w:num w:numId="5">
    <w:abstractNumId w:val="31"/>
  </w:num>
  <w:num w:numId="6">
    <w:abstractNumId w:val="14"/>
  </w:num>
  <w:num w:numId="7">
    <w:abstractNumId w:val="2"/>
  </w:num>
  <w:num w:numId="8">
    <w:abstractNumId w:val="25"/>
  </w:num>
  <w:num w:numId="9">
    <w:abstractNumId w:val="20"/>
  </w:num>
  <w:num w:numId="10">
    <w:abstractNumId w:val="37"/>
  </w:num>
  <w:num w:numId="11">
    <w:abstractNumId w:val="17"/>
  </w:num>
  <w:num w:numId="12">
    <w:abstractNumId w:val="0"/>
  </w:num>
  <w:num w:numId="13">
    <w:abstractNumId w:val="34"/>
  </w:num>
  <w:num w:numId="14">
    <w:abstractNumId w:val="36"/>
  </w:num>
  <w:num w:numId="15">
    <w:abstractNumId w:val="33"/>
  </w:num>
  <w:num w:numId="16">
    <w:abstractNumId w:val="22"/>
  </w:num>
  <w:num w:numId="17">
    <w:abstractNumId w:val="21"/>
  </w:num>
  <w:num w:numId="18">
    <w:abstractNumId w:val="6"/>
  </w:num>
  <w:num w:numId="19">
    <w:abstractNumId w:val="4"/>
  </w:num>
  <w:num w:numId="20">
    <w:abstractNumId w:val="28"/>
  </w:num>
  <w:num w:numId="21">
    <w:abstractNumId w:val="15"/>
  </w:num>
  <w:num w:numId="22">
    <w:abstractNumId w:val="30"/>
  </w:num>
  <w:num w:numId="23">
    <w:abstractNumId w:val="8"/>
  </w:num>
  <w:num w:numId="24">
    <w:abstractNumId w:val="5"/>
  </w:num>
  <w:num w:numId="25">
    <w:abstractNumId w:val="18"/>
  </w:num>
  <w:num w:numId="26">
    <w:abstractNumId w:val="26"/>
  </w:num>
  <w:num w:numId="27">
    <w:abstractNumId w:val="7"/>
  </w:num>
  <w:num w:numId="28">
    <w:abstractNumId w:val="16"/>
  </w:num>
  <w:num w:numId="29">
    <w:abstractNumId w:val="11"/>
  </w:num>
  <w:num w:numId="30">
    <w:abstractNumId w:val="24"/>
  </w:num>
  <w:num w:numId="31">
    <w:abstractNumId w:val="3"/>
  </w:num>
  <w:num w:numId="32">
    <w:abstractNumId w:val="27"/>
  </w:num>
  <w:num w:numId="33">
    <w:abstractNumId w:val="38"/>
  </w:num>
  <w:num w:numId="34">
    <w:abstractNumId w:val="35"/>
  </w:num>
  <w:num w:numId="35">
    <w:abstractNumId w:val="32"/>
  </w:num>
  <w:num w:numId="36">
    <w:abstractNumId w:val="12"/>
  </w:num>
  <w:num w:numId="37">
    <w:abstractNumId w:val="1"/>
  </w:num>
  <w:num w:numId="38">
    <w:abstractNumId w:val="19"/>
  </w:num>
  <w:num w:numId="39">
    <w:abstractNumId w:val="29"/>
  </w:num>
  <w:num w:numId="40">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2A47"/>
    <w:rsid w:val="00002B1B"/>
    <w:rsid w:val="000169E5"/>
    <w:rsid w:val="00026939"/>
    <w:rsid w:val="00034231"/>
    <w:rsid w:val="000400B7"/>
    <w:rsid w:val="000459BF"/>
    <w:rsid w:val="0005557F"/>
    <w:rsid w:val="000674BF"/>
    <w:rsid w:val="000675C9"/>
    <w:rsid w:val="000756D9"/>
    <w:rsid w:val="00076A51"/>
    <w:rsid w:val="000822E1"/>
    <w:rsid w:val="00084EB8"/>
    <w:rsid w:val="00092D2B"/>
    <w:rsid w:val="000940EC"/>
    <w:rsid w:val="0009670C"/>
    <w:rsid w:val="000A19C9"/>
    <w:rsid w:val="000A3393"/>
    <w:rsid w:val="000A3ACD"/>
    <w:rsid w:val="000B376A"/>
    <w:rsid w:val="000B3B89"/>
    <w:rsid w:val="000C462C"/>
    <w:rsid w:val="000C68CD"/>
    <w:rsid w:val="000D2D06"/>
    <w:rsid w:val="000D52E9"/>
    <w:rsid w:val="000D64EB"/>
    <w:rsid w:val="000E6E16"/>
    <w:rsid w:val="000F3E37"/>
    <w:rsid w:val="000F3E93"/>
    <w:rsid w:val="000F65AB"/>
    <w:rsid w:val="001028BD"/>
    <w:rsid w:val="00103F1D"/>
    <w:rsid w:val="00104EA4"/>
    <w:rsid w:val="00105D05"/>
    <w:rsid w:val="0011207B"/>
    <w:rsid w:val="00114D54"/>
    <w:rsid w:val="00124435"/>
    <w:rsid w:val="001379E2"/>
    <w:rsid w:val="001402ED"/>
    <w:rsid w:val="0014109F"/>
    <w:rsid w:val="001411B0"/>
    <w:rsid w:val="0014456C"/>
    <w:rsid w:val="00150498"/>
    <w:rsid w:val="0015401E"/>
    <w:rsid w:val="00160E3D"/>
    <w:rsid w:val="00161AF1"/>
    <w:rsid w:val="00164117"/>
    <w:rsid w:val="00165196"/>
    <w:rsid w:val="00166AF3"/>
    <w:rsid w:val="00167301"/>
    <w:rsid w:val="00167DDE"/>
    <w:rsid w:val="00172F04"/>
    <w:rsid w:val="00182065"/>
    <w:rsid w:val="001845DE"/>
    <w:rsid w:val="001867C6"/>
    <w:rsid w:val="00196B71"/>
    <w:rsid w:val="00196C7A"/>
    <w:rsid w:val="00197248"/>
    <w:rsid w:val="001A06D0"/>
    <w:rsid w:val="001A1CC6"/>
    <w:rsid w:val="001A3F29"/>
    <w:rsid w:val="001B4A65"/>
    <w:rsid w:val="001B642A"/>
    <w:rsid w:val="001C0912"/>
    <w:rsid w:val="001C20A3"/>
    <w:rsid w:val="001C6E2E"/>
    <w:rsid w:val="001D237D"/>
    <w:rsid w:val="001D6326"/>
    <w:rsid w:val="001D6F0D"/>
    <w:rsid w:val="001E24A6"/>
    <w:rsid w:val="001F0490"/>
    <w:rsid w:val="001F0EDD"/>
    <w:rsid w:val="001F176C"/>
    <w:rsid w:val="001F28DB"/>
    <w:rsid w:val="001F49F2"/>
    <w:rsid w:val="00202D0D"/>
    <w:rsid w:val="00204AB3"/>
    <w:rsid w:val="002221A2"/>
    <w:rsid w:val="00224696"/>
    <w:rsid w:val="00225C78"/>
    <w:rsid w:val="002277CF"/>
    <w:rsid w:val="0023488E"/>
    <w:rsid w:val="002372BD"/>
    <w:rsid w:val="00243393"/>
    <w:rsid w:val="002471CC"/>
    <w:rsid w:val="00247DA7"/>
    <w:rsid w:val="002507EF"/>
    <w:rsid w:val="00250C6C"/>
    <w:rsid w:val="00256C51"/>
    <w:rsid w:val="00257932"/>
    <w:rsid w:val="002667DD"/>
    <w:rsid w:val="002700D1"/>
    <w:rsid w:val="00271177"/>
    <w:rsid w:val="0027642F"/>
    <w:rsid w:val="002803C8"/>
    <w:rsid w:val="00290601"/>
    <w:rsid w:val="00293CEF"/>
    <w:rsid w:val="002A29D0"/>
    <w:rsid w:val="002A4AED"/>
    <w:rsid w:val="002B5FE6"/>
    <w:rsid w:val="002B6788"/>
    <w:rsid w:val="002C1042"/>
    <w:rsid w:val="002C5405"/>
    <w:rsid w:val="002C6BA9"/>
    <w:rsid w:val="002C797E"/>
    <w:rsid w:val="002D13B9"/>
    <w:rsid w:val="002D3665"/>
    <w:rsid w:val="002D45DA"/>
    <w:rsid w:val="002D7A2E"/>
    <w:rsid w:val="002D7AE7"/>
    <w:rsid w:val="002E09FA"/>
    <w:rsid w:val="002E1A37"/>
    <w:rsid w:val="002F328D"/>
    <w:rsid w:val="002F6208"/>
    <w:rsid w:val="0030264E"/>
    <w:rsid w:val="00305CBD"/>
    <w:rsid w:val="003160C3"/>
    <w:rsid w:val="003170BB"/>
    <w:rsid w:val="00323792"/>
    <w:rsid w:val="00327B8C"/>
    <w:rsid w:val="0033464F"/>
    <w:rsid w:val="00334B82"/>
    <w:rsid w:val="00335191"/>
    <w:rsid w:val="0035278B"/>
    <w:rsid w:val="0036013F"/>
    <w:rsid w:val="003603B9"/>
    <w:rsid w:val="0036776F"/>
    <w:rsid w:val="0037117C"/>
    <w:rsid w:val="00374826"/>
    <w:rsid w:val="00385846"/>
    <w:rsid w:val="003924F7"/>
    <w:rsid w:val="0039628D"/>
    <w:rsid w:val="003978A2"/>
    <w:rsid w:val="003B0DAF"/>
    <w:rsid w:val="003B1567"/>
    <w:rsid w:val="003B1C90"/>
    <w:rsid w:val="003B4E53"/>
    <w:rsid w:val="003B7955"/>
    <w:rsid w:val="003C5FD6"/>
    <w:rsid w:val="003D203E"/>
    <w:rsid w:val="003D29B1"/>
    <w:rsid w:val="003D6F43"/>
    <w:rsid w:val="003E1D09"/>
    <w:rsid w:val="003E2D1A"/>
    <w:rsid w:val="003E498D"/>
    <w:rsid w:val="003E6E8A"/>
    <w:rsid w:val="003F2726"/>
    <w:rsid w:val="003F7A01"/>
    <w:rsid w:val="00400A61"/>
    <w:rsid w:val="0040557B"/>
    <w:rsid w:val="0040705D"/>
    <w:rsid w:val="00410187"/>
    <w:rsid w:val="00431BB6"/>
    <w:rsid w:val="004321AC"/>
    <w:rsid w:val="00440472"/>
    <w:rsid w:val="0044170D"/>
    <w:rsid w:val="0044438B"/>
    <w:rsid w:val="00452137"/>
    <w:rsid w:val="00453CEE"/>
    <w:rsid w:val="0045507D"/>
    <w:rsid w:val="00456519"/>
    <w:rsid w:val="0045673C"/>
    <w:rsid w:val="004621EA"/>
    <w:rsid w:val="004622A6"/>
    <w:rsid w:val="00464F1F"/>
    <w:rsid w:val="004731B6"/>
    <w:rsid w:val="00490EBB"/>
    <w:rsid w:val="00493156"/>
    <w:rsid w:val="0049436F"/>
    <w:rsid w:val="004A29FB"/>
    <w:rsid w:val="004A30E4"/>
    <w:rsid w:val="004A33E9"/>
    <w:rsid w:val="004B1C52"/>
    <w:rsid w:val="004B56A1"/>
    <w:rsid w:val="004B6042"/>
    <w:rsid w:val="004C2D7D"/>
    <w:rsid w:val="004C6606"/>
    <w:rsid w:val="004E1C74"/>
    <w:rsid w:val="004E244B"/>
    <w:rsid w:val="004E33EC"/>
    <w:rsid w:val="004E39E7"/>
    <w:rsid w:val="004E3D48"/>
    <w:rsid w:val="004E5C42"/>
    <w:rsid w:val="004E5F55"/>
    <w:rsid w:val="004F223D"/>
    <w:rsid w:val="004F3D6C"/>
    <w:rsid w:val="004F40EE"/>
    <w:rsid w:val="0050252A"/>
    <w:rsid w:val="00504569"/>
    <w:rsid w:val="00517E84"/>
    <w:rsid w:val="005202BB"/>
    <w:rsid w:val="0052375B"/>
    <w:rsid w:val="00524DBE"/>
    <w:rsid w:val="00533CB0"/>
    <w:rsid w:val="00536F38"/>
    <w:rsid w:val="00537255"/>
    <w:rsid w:val="00540BE5"/>
    <w:rsid w:val="00546EAD"/>
    <w:rsid w:val="00552F80"/>
    <w:rsid w:val="0055421D"/>
    <w:rsid w:val="0056112D"/>
    <w:rsid w:val="00561988"/>
    <w:rsid w:val="005668CB"/>
    <w:rsid w:val="0056715D"/>
    <w:rsid w:val="00572F27"/>
    <w:rsid w:val="00580587"/>
    <w:rsid w:val="0058105E"/>
    <w:rsid w:val="0058162C"/>
    <w:rsid w:val="00587E49"/>
    <w:rsid w:val="005957D7"/>
    <w:rsid w:val="005A10E2"/>
    <w:rsid w:val="005A4BAB"/>
    <w:rsid w:val="005A771E"/>
    <w:rsid w:val="005B01A8"/>
    <w:rsid w:val="005B457B"/>
    <w:rsid w:val="005B7D70"/>
    <w:rsid w:val="005C02B0"/>
    <w:rsid w:val="005C1DF2"/>
    <w:rsid w:val="005C43A8"/>
    <w:rsid w:val="005C5047"/>
    <w:rsid w:val="005D4BD1"/>
    <w:rsid w:val="005D5DE7"/>
    <w:rsid w:val="005E5E7C"/>
    <w:rsid w:val="005E6884"/>
    <w:rsid w:val="005E72EC"/>
    <w:rsid w:val="005F1A35"/>
    <w:rsid w:val="005F6774"/>
    <w:rsid w:val="0060050E"/>
    <w:rsid w:val="00602E6B"/>
    <w:rsid w:val="00607033"/>
    <w:rsid w:val="00616C56"/>
    <w:rsid w:val="00622DE8"/>
    <w:rsid w:val="00627BBF"/>
    <w:rsid w:val="006378B6"/>
    <w:rsid w:val="0064296C"/>
    <w:rsid w:val="00650AF0"/>
    <w:rsid w:val="006609BB"/>
    <w:rsid w:val="00664388"/>
    <w:rsid w:val="006B5776"/>
    <w:rsid w:val="006B6D7C"/>
    <w:rsid w:val="006C451B"/>
    <w:rsid w:val="006D0F21"/>
    <w:rsid w:val="006D3C2F"/>
    <w:rsid w:val="006D4642"/>
    <w:rsid w:val="006E4418"/>
    <w:rsid w:val="006F0CFA"/>
    <w:rsid w:val="006F4C49"/>
    <w:rsid w:val="0070466F"/>
    <w:rsid w:val="00710C36"/>
    <w:rsid w:val="007116EE"/>
    <w:rsid w:val="0071545B"/>
    <w:rsid w:val="00724160"/>
    <w:rsid w:val="00731883"/>
    <w:rsid w:val="00742609"/>
    <w:rsid w:val="00744C4D"/>
    <w:rsid w:val="00747E28"/>
    <w:rsid w:val="00755B9C"/>
    <w:rsid w:val="00761FA3"/>
    <w:rsid w:val="00762E0D"/>
    <w:rsid w:val="00770991"/>
    <w:rsid w:val="007710E7"/>
    <w:rsid w:val="00776BDA"/>
    <w:rsid w:val="0078226D"/>
    <w:rsid w:val="00783A3E"/>
    <w:rsid w:val="00786D73"/>
    <w:rsid w:val="00787B48"/>
    <w:rsid w:val="00793A72"/>
    <w:rsid w:val="00793A8D"/>
    <w:rsid w:val="00794BDA"/>
    <w:rsid w:val="007A00C6"/>
    <w:rsid w:val="007A0CDD"/>
    <w:rsid w:val="007A50D5"/>
    <w:rsid w:val="007A7006"/>
    <w:rsid w:val="007A7723"/>
    <w:rsid w:val="007B7455"/>
    <w:rsid w:val="007C26C6"/>
    <w:rsid w:val="007C29DF"/>
    <w:rsid w:val="007C45BC"/>
    <w:rsid w:val="007C485C"/>
    <w:rsid w:val="007C581C"/>
    <w:rsid w:val="007C5C69"/>
    <w:rsid w:val="007E3B11"/>
    <w:rsid w:val="007F7F8B"/>
    <w:rsid w:val="0080606F"/>
    <w:rsid w:val="00830173"/>
    <w:rsid w:val="00840ACB"/>
    <w:rsid w:val="0084256C"/>
    <w:rsid w:val="00842859"/>
    <w:rsid w:val="00842F8D"/>
    <w:rsid w:val="00845AEF"/>
    <w:rsid w:val="008463C0"/>
    <w:rsid w:val="00847149"/>
    <w:rsid w:val="00847527"/>
    <w:rsid w:val="00852966"/>
    <w:rsid w:val="00853A38"/>
    <w:rsid w:val="00853C19"/>
    <w:rsid w:val="00856FE4"/>
    <w:rsid w:val="00857208"/>
    <w:rsid w:val="0086304B"/>
    <w:rsid w:val="008725EC"/>
    <w:rsid w:val="00873C03"/>
    <w:rsid w:val="008742F5"/>
    <w:rsid w:val="00874552"/>
    <w:rsid w:val="00874988"/>
    <w:rsid w:val="00875785"/>
    <w:rsid w:val="00877B6A"/>
    <w:rsid w:val="008912D3"/>
    <w:rsid w:val="00893B69"/>
    <w:rsid w:val="008A24D7"/>
    <w:rsid w:val="008A66BB"/>
    <w:rsid w:val="008B6223"/>
    <w:rsid w:val="008B6910"/>
    <w:rsid w:val="008C19B0"/>
    <w:rsid w:val="008C19BA"/>
    <w:rsid w:val="008C1B8D"/>
    <w:rsid w:val="008C1D0C"/>
    <w:rsid w:val="008C2430"/>
    <w:rsid w:val="008C6520"/>
    <w:rsid w:val="008E01FF"/>
    <w:rsid w:val="008E1422"/>
    <w:rsid w:val="008E2FAC"/>
    <w:rsid w:val="008E537B"/>
    <w:rsid w:val="008F7C1F"/>
    <w:rsid w:val="00902C0C"/>
    <w:rsid w:val="009055E3"/>
    <w:rsid w:val="00913120"/>
    <w:rsid w:val="009135CD"/>
    <w:rsid w:val="0092063F"/>
    <w:rsid w:val="00920DFC"/>
    <w:rsid w:val="009310E9"/>
    <w:rsid w:val="009341AC"/>
    <w:rsid w:val="009351EC"/>
    <w:rsid w:val="00936DD7"/>
    <w:rsid w:val="009428D0"/>
    <w:rsid w:val="00957E43"/>
    <w:rsid w:val="009604FD"/>
    <w:rsid w:val="009704C2"/>
    <w:rsid w:val="00970A2A"/>
    <w:rsid w:val="00976F90"/>
    <w:rsid w:val="009816AF"/>
    <w:rsid w:val="00983DF7"/>
    <w:rsid w:val="00983F3B"/>
    <w:rsid w:val="00985072"/>
    <w:rsid w:val="00990DDC"/>
    <w:rsid w:val="009917C1"/>
    <w:rsid w:val="009931CB"/>
    <w:rsid w:val="00994991"/>
    <w:rsid w:val="009A280C"/>
    <w:rsid w:val="009A2DC3"/>
    <w:rsid w:val="009B02B7"/>
    <w:rsid w:val="009B2D56"/>
    <w:rsid w:val="009B5044"/>
    <w:rsid w:val="009B701A"/>
    <w:rsid w:val="009C43CA"/>
    <w:rsid w:val="009D09E6"/>
    <w:rsid w:val="009D6394"/>
    <w:rsid w:val="009E1A15"/>
    <w:rsid w:val="009E417E"/>
    <w:rsid w:val="009E41DF"/>
    <w:rsid w:val="009E6636"/>
    <w:rsid w:val="009F1F46"/>
    <w:rsid w:val="009F1FD3"/>
    <w:rsid w:val="009F2F3F"/>
    <w:rsid w:val="009F3CB1"/>
    <w:rsid w:val="009F3CE2"/>
    <w:rsid w:val="009F46F9"/>
    <w:rsid w:val="009F5D10"/>
    <w:rsid w:val="009F650D"/>
    <w:rsid w:val="00A07F47"/>
    <w:rsid w:val="00A15C23"/>
    <w:rsid w:val="00A16C56"/>
    <w:rsid w:val="00A22D3B"/>
    <w:rsid w:val="00A26B5E"/>
    <w:rsid w:val="00A26FC0"/>
    <w:rsid w:val="00A27FE3"/>
    <w:rsid w:val="00A3590C"/>
    <w:rsid w:val="00A408C4"/>
    <w:rsid w:val="00A41EE6"/>
    <w:rsid w:val="00A46A61"/>
    <w:rsid w:val="00A503DC"/>
    <w:rsid w:val="00A50C8A"/>
    <w:rsid w:val="00A51F91"/>
    <w:rsid w:val="00A526FE"/>
    <w:rsid w:val="00A630D8"/>
    <w:rsid w:val="00A637A4"/>
    <w:rsid w:val="00A666A5"/>
    <w:rsid w:val="00A7079F"/>
    <w:rsid w:val="00A71919"/>
    <w:rsid w:val="00A7430F"/>
    <w:rsid w:val="00A7442B"/>
    <w:rsid w:val="00A74481"/>
    <w:rsid w:val="00A74836"/>
    <w:rsid w:val="00A80AA8"/>
    <w:rsid w:val="00A87B70"/>
    <w:rsid w:val="00A91231"/>
    <w:rsid w:val="00AA422D"/>
    <w:rsid w:val="00AB1432"/>
    <w:rsid w:val="00AB3C05"/>
    <w:rsid w:val="00AC3B15"/>
    <w:rsid w:val="00AC53CF"/>
    <w:rsid w:val="00AC7BA4"/>
    <w:rsid w:val="00AD5BC7"/>
    <w:rsid w:val="00AD74E8"/>
    <w:rsid w:val="00AE1ADE"/>
    <w:rsid w:val="00AE253D"/>
    <w:rsid w:val="00AE49BD"/>
    <w:rsid w:val="00AE57FA"/>
    <w:rsid w:val="00AF1228"/>
    <w:rsid w:val="00AF54EE"/>
    <w:rsid w:val="00AF61E3"/>
    <w:rsid w:val="00AF717A"/>
    <w:rsid w:val="00B06D7C"/>
    <w:rsid w:val="00B15BE3"/>
    <w:rsid w:val="00B17831"/>
    <w:rsid w:val="00B17FA5"/>
    <w:rsid w:val="00B22CF1"/>
    <w:rsid w:val="00B240C8"/>
    <w:rsid w:val="00B26A71"/>
    <w:rsid w:val="00B27854"/>
    <w:rsid w:val="00B33078"/>
    <w:rsid w:val="00B352C2"/>
    <w:rsid w:val="00B3610A"/>
    <w:rsid w:val="00B40A17"/>
    <w:rsid w:val="00B44FAF"/>
    <w:rsid w:val="00B47528"/>
    <w:rsid w:val="00B50F1D"/>
    <w:rsid w:val="00B53FD5"/>
    <w:rsid w:val="00B63BDC"/>
    <w:rsid w:val="00B66587"/>
    <w:rsid w:val="00B703B0"/>
    <w:rsid w:val="00B71BE6"/>
    <w:rsid w:val="00B75182"/>
    <w:rsid w:val="00B8075D"/>
    <w:rsid w:val="00B916C1"/>
    <w:rsid w:val="00B9354C"/>
    <w:rsid w:val="00B935BC"/>
    <w:rsid w:val="00BA1E73"/>
    <w:rsid w:val="00BA67C0"/>
    <w:rsid w:val="00BA7553"/>
    <w:rsid w:val="00BA7E16"/>
    <w:rsid w:val="00BB0FBB"/>
    <w:rsid w:val="00BB17CA"/>
    <w:rsid w:val="00BB18E5"/>
    <w:rsid w:val="00BB3FAE"/>
    <w:rsid w:val="00BB400E"/>
    <w:rsid w:val="00BB62BD"/>
    <w:rsid w:val="00BBFF93"/>
    <w:rsid w:val="00BD61DB"/>
    <w:rsid w:val="00BD7013"/>
    <w:rsid w:val="00BE18A0"/>
    <w:rsid w:val="00BF0F95"/>
    <w:rsid w:val="00BF155B"/>
    <w:rsid w:val="00BF1F0A"/>
    <w:rsid w:val="00BF2799"/>
    <w:rsid w:val="00C01D59"/>
    <w:rsid w:val="00C02CF2"/>
    <w:rsid w:val="00C03A24"/>
    <w:rsid w:val="00C061E9"/>
    <w:rsid w:val="00C111DB"/>
    <w:rsid w:val="00C114DF"/>
    <w:rsid w:val="00C133D9"/>
    <w:rsid w:val="00C346DC"/>
    <w:rsid w:val="00C34DDE"/>
    <w:rsid w:val="00C42919"/>
    <w:rsid w:val="00C5375D"/>
    <w:rsid w:val="00C63459"/>
    <w:rsid w:val="00C64AC4"/>
    <w:rsid w:val="00C66DEF"/>
    <w:rsid w:val="00C71F88"/>
    <w:rsid w:val="00C72985"/>
    <w:rsid w:val="00C740FD"/>
    <w:rsid w:val="00C82709"/>
    <w:rsid w:val="00C84D2F"/>
    <w:rsid w:val="00C8608B"/>
    <w:rsid w:val="00C92E17"/>
    <w:rsid w:val="00C9344F"/>
    <w:rsid w:val="00CA2979"/>
    <w:rsid w:val="00CA2BE9"/>
    <w:rsid w:val="00CA5F84"/>
    <w:rsid w:val="00CA7597"/>
    <w:rsid w:val="00CC4013"/>
    <w:rsid w:val="00CC48A1"/>
    <w:rsid w:val="00CC7D85"/>
    <w:rsid w:val="00CD52DE"/>
    <w:rsid w:val="00CE4195"/>
    <w:rsid w:val="00CF6102"/>
    <w:rsid w:val="00D030EB"/>
    <w:rsid w:val="00D0707C"/>
    <w:rsid w:val="00D11DDC"/>
    <w:rsid w:val="00D157C8"/>
    <w:rsid w:val="00D20C5D"/>
    <w:rsid w:val="00D234EB"/>
    <w:rsid w:val="00D27073"/>
    <w:rsid w:val="00D35416"/>
    <w:rsid w:val="00D41603"/>
    <w:rsid w:val="00D445E8"/>
    <w:rsid w:val="00D53B99"/>
    <w:rsid w:val="00D56C32"/>
    <w:rsid w:val="00D637F0"/>
    <w:rsid w:val="00D70226"/>
    <w:rsid w:val="00D74A38"/>
    <w:rsid w:val="00D76230"/>
    <w:rsid w:val="00D80830"/>
    <w:rsid w:val="00D8459F"/>
    <w:rsid w:val="00D91AEB"/>
    <w:rsid w:val="00D9428C"/>
    <w:rsid w:val="00D9574D"/>
    <w:rsid w:val="00D96517"/>
    <w:rsid w:val="00D96F5C"/>
    <w:rsid w:val="00DA308D"/>
    <w:rsid w:val="00DA591D"/>
    <w:rsid w:val="00DB7F05"/>
    <w:rsid w:val="00DC08B6"/>
    <w:rsid w:val="00DC4833"/>
    <w:rsid w:val="00DC68E0"/>
    <w:rsid w:val="00DC7435"/>
    <w:rsid w:val="00DC7A3B"/>
    <w:rsid w:val="00DD02C6"/>
    <w:rsid w:val="00DD1335"/>
    <w:rsid w:val="00DD6F4C"/>
    <w:rsid w:val="00DD79F1"/>
    <w:rsid w:val="00DE727F"/>
    <w:rsid w:val="00DF5A74"/>
    <w:rsid w:val="00DF7058"/>
    <w:rsid w:val="00E014F6"/>
    <w:rsid w:val="00E03AAD"/>
    <w:rsid w:val="00E07AE7"/>
    <w:rsid w:val="00E15A6A"/>
    <w:rsid w:val="00E231AC"/>
    <w:rsid w:val="00E32332"/>
    <w:rsid w:val="00E343A2"/>
    <w:rsid w:val="00E34C71"/>
    <w:rsid w:val="00E364FF"/>
    <w:rsid w:val="00E4245F"/>
    <w:rsid w:val="00E47921"/>
    <w:rsid w:val="00E53A54"/>
    <w:rsid w:val="00E554BD"/>
    <w:rsid w:val="00E57750"/>
    <w:rsid w:val="00E60E0E"/>
    <w:rsid w:val="00E66954"/>
    <w:rsid w:val="00E72E09"/>
    <w:rsid w:val="00E73D2E"/>
    <w:rsid w:val="00E778B4"/>
    <w:rsid w:val="00E800DF"/>
    <w:rsid w:val="00E8286D"/>
    <w:rsid w:val="00E83CF3"/>
    <w:rsid w:val="00E94DBD"/>
    <w:rsid w:val="00E9507B"/>
    <w:rsid w:val="00E96028"/>
    <w:rsid w:val="00E9624A"/>
    <w:rsid w:val="00E96FF4"/>
    <w:rsid w:val="00EA6219"/>
    <w:rsid w:val="00EAB469"/>
    <w:rsid w:val="00EB0B07"/>
    <w:rsid w:val="00EB517C"/>
    <w:rsid w:val="00EC5A95"/>
    <w:rsid w:val="00ED3160"/>
    <w:rsid w:val="00ED35E3"/>
    <w:rsid w:val="00EE73A1"/>
    <w:rsid w:val="00EE79A6"/>
    <w:rsid w:val="00EF1FEE"/>
    <w:rsid w:val="00EF6E3C"/>
    <w:rsid w:val="00F00FCC"/>
    <w:rsid w:val="00F05CE3"/>
    <w:rsid w:val="00F1621B"/>
    <w:rsid w:val="00F2286B"/>
    <w:rsid w:val="00F25C22"/>
    <w:rsid w:val="00F265AF"/>
    <w:rsid w:val="00F27DCB"/>
    <w:rsid w:val="00F31262"/>
    <w:rsid w:val="00F358F1"/>
    <w:rsid w:val="00F42422"/>
    <w:rsid w:val="00F54078"/>
    <w:rsid w:val="00F554F8"/>
    <w:rsid w:val="00F56904"/>
    <w:rsid w:val="00F56CCD"/>
    <w:rsid w:val="00F6565E"/>
    <w:rsid w:val="00F66128"/>
    <w:rsid w:val="00F66D00"/>
    <w:rsid w:val="00F67097"/>
    <w:rsid w:val="00F70341"/>
    <w:rsid w:val="00F96830"/>
    <w:rsid w:val="00FA0728"/>
    <w:rsid w:val="00FA3A1E"/>
    <w:rsid w:val="00FA7BB9"/>
    <w:rsid w:val="00FB340D"/>
    <w:rsid w:val="00FC2984"/>
    <w:rsid w:val="00FC5805"/>
    <w:rsid w:val="00FD2B64"/>
    <w:rsid w:val="00FD381E"/>
    <w:rsid w:val="00FD6946"/>
    <w:rsid w:val="00FE09C7"/>
    <w:rsid w:val="00FE48CF"/>
    <w:rsid w:val="00FE5DA1"/>
    <w:rsid w:val="00FF0E88"/>
    <w:rsid w:val="00FF2BDD"/>
    <w:rsid w:val="0339ED81"/>
    <w:rsid w:val="102EAEC9"/>
    <w:rsid w:val="1158F6A7"/>
    <w:rsid w:val="12B0A230"/>
    <w:rsid w:val="147DC07B"/>
    <w:rsid w:val="1B7031C1"/>
    <w:rsid w:val="1D332E01"/>
    <w:rsid w:val="1E583286"/>
    <w:rsid w:val="38E045EE"/>
    <w:rsid w:val="394EA0F5"/>
    <w:rsid w:val="3977C3F4"/>
    <w:rsid w:val="40093586"/>
    <w:rsid w:val="428AE4D8"/>
    <w:rsid w:val="4827C4F8"/>
    <w:rsid w:val="51311468"/>
    <w:rsid w:val="563F8E20"/>
    <w:rsid w:val="5BD38DE6"/>
    <w:rsid w:val="5CAF6438"/>
    <w:rsid w:val="5E2D5753"/>
    <w:rsid w:val="5FBBFE7D"/>
    <w:rsid w:val="66C5D2BA"/>
    <w:rsid w:val="676F129D"/>
    <w:rsid w:val="6C2023BB"/>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2"/>
      </w:numPr>
      <w:contextualSpacing/>
    </w:pPr>
  </w:style>
  <w:style w:type="character" w:styleId="Mencinsinresolver">
    <w:name w:val="Unresolved Mention"/>
    <w:basedOn w:val="Fuentedeprrafopredeter"/>
    <w:uiPriority w:val="99"/>
    <w:semiHidden/>
    <w:unhideWhenUsed/>
    <w:rsid w:val="00CF61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www.conaliteg.sep.gob.mx/"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hyperlink" Target="https://www.youtube.com/watch?v=oXgQgZjYSF4&amp;feature=youtu.be"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E93102-BD9E-446C-828A-21FBD505C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14</Pages>
  <Words>2218</Words>
  <Characters>12205</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 Hedz Arreola</cp:lastModifiedBy>
  <cp:revision>6</cp:revision>
  <dcterms:created xsi:type="dcterms:W3CDTF">2020-10-05T04:13:00Z</dcterms:created>
  <dcterms:modified xsi:type="dcterms:W3CDTF">2021-08-24T23:50:00Z</dcterms:modified>
</cp:coreProperties>
</file>