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943461" w:rsidR="002507EF" w:rsidP="07816F03" w:rsidRDefault="07816F03" w14:paraId="76C56F43" w14:textId="6A7C43C2">
      <w:pPr>
        <w:pStyle w:val="NormalWeb"/>
        <w:jc w:val="center"/>
        <w:rPr>
          <w:rFonts w:ascii="Montserrat" w:hAnsi="Montserrat" w:eastAsia="Montserrat" w:cs="Montserrat"/>
          <w:color w:val="000000" w:themeColor="text1"/>
          <w:sz w:val="48"/>
          <w:szCs w:val="48"/>
        </w:rPr>
      </w:pPr>
      <w:r w:rsidRPr="07816F03">
        <w:rPr>
          <w:rFonts w:ascii="Montserrat" w:hAnsi="Montserrat" w:eastAsia="Montserrat" w:cs="Montserrat"/>
          <w:b/>
          <w:bCs/>
          <w:color w:val="000000" w:themeColor="text1"/>
          <w:sz w:val="48"/>
          <w:szCs w:val="48"/>
        </w:rPr>
        <w:t>Lunes</w:t>
      </w:r>
    </w:p>
    <w:p w:rsidRPr="00943461" w:rsidR="002507EF" w:rsidP="07816F03" w:rsidRDefault="07816F03" w14:paraId="673304BB" w14:textId="194DB4A2">
      <w:pPr>
        <w:pStyle w:val="NormalWeb"/>
        <w:jc w:val="center"/>
        <w:rPr>
          <w:rFonts w:ascii="Montserrat" w:hAnsi="Montserrat" w:eastAsia="Montserrat" w:cs="Montserrat"/>
          <w:color w:val="000000" w:themeColor="text1"/>
          <w:sz w:val="56"/>
          <w:szCs w:val="56"/>
        </w:rPr>
      </w:pPr>
      <w:r w:rsidRPr="07816F03">
        <w:rPr>
          <w:rFonts w:ascii="Montserrat" w:hAnsi="Montserrat" w:eastAsia="Montserrat" w:cs="Montserrat"/>
          <w:b/>
          <w:bCs/>
          <w:color w:val="000000" w:themeColor="text1"/>
          <w:sz w:val="56"/>
          <w:szCs w:val="56"/>
        </w:rPr>
        <w:t>13</w:t>
      </w:r>
    </w:p>
    <w:p w:rsidRPr="00943461" w:rsidR="002507EF" w:rsidP="07816F03" w:rsidRDefault="07816F03" w14:paraId="65F50B7F" w14:textId="24E0DAAF">
      <w:pPr>
        <w:spacing w:after="0" w:line="240" w:lineRule="auto"/>
        <w:jc w:val="center"/>
        <w:rPr>
          <w:rFonts w:ascii="Montserrat" w:hAnsi="Montserrat" w:eastAsia="Montserrat" w:cs="Montserrat"/>
          <w:b/>
          <w:bCs/>
          <w:color w:val="000000" w:themeColor="text1"/>
          <w:sz w:val="48"/>
          <w:szCs w:val="48"/>
        </w:rPr>
      </w:pPr>
      <w:r w:rsidRPr="07816F03">
        <w:rPr>
          <w:rFonts w:ascii="Montserrat" w:hAnsi="Montserrat" w:eastAsia="Montserrat" w:cs="Montserrat"/>
          <w:b/>
          <w:bCs/>
          <w:color w:val="000000" w:themeColor="text1"/>
          <w:sz w:val="48"/>
          <w:szCs w:val="48"/>
        </w:rPr>
        <w:t>de junio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E36C86" w14:paraId="2578CB70" w14:textId="362C2067">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84705B" w14:paraId="1BC35ADD" w14:textId="1A055BDE">
      <w:pPr>
        <w:spacing w:after="0" w:line="240" w:lineRule="auto"/>
        <w:jc w:val="center"/>
        <w:rPr>
          <w:rFonts w:ascii="Montserrat" w:hAnsi="Montserrat"/>
          <w:b/>
          <w:sz w:val="52"/>
          <w:szCs w:val="52"/>
        </w:rPr>
      </w:pPr>
      <w:r>
        <w:rPr>
          <w:rFonts w:ascii="Montserrat" w:hAnsi="Montserrat"/>
          <w:i/>
          <w:sz w:val="48"/>
          <w:szCs w:val="48"/>
        </w:rPr>
        <w:t>Tela de donde cortar</w:t>
      </w:r>
    </w:p>
    <w:p w:rsidRPr="00960FED" w:rsidR="0086673B" w:rsidP="0084705B" w:rsidRDefault="0086673B" w14:paraId="6830D150" w14:textId="5D27AA65">
      <w:pPr>
        <w:spacing w:after="0" w:line="240" w:lineRule="auto"/>
        <w:jc w:val="both"/>
        <w:rPr>
          <w:rFonts w:ascii="Montserrat" w:hAnsi="Montserrat"/>
          <w:iCs/>
        </w:rPr>
      </w:pPr>
    </w:p>
    <w:p w:rsidRPr="00960FED" w:rsidR="009E07E8" w:rsidP="0084705B" w:rsidRDefault="009E07E8" w14:paraId="55C0D5C2" w14:textId="77777777">
      <w:pPr>
        <w:spacing w:after="0" w:line="240" w:lineRule="auto"/>
        <w:jc w:val="both"/>
        <w:rPr>
          <w:rFonts w:ascii="Montserrat" w:hAnsi="Montserrat"/>
          <w:iCs/>
        </w:rPr>
      </w:pPr>
    </w:p>
    <w:p w:rsidRPr="00BB0651" w:rsidR="0084705B" w:rsidP="1C7C9A52" w:rsidRDefault="1C7C9A52" w14:paraId="037A3320" w14:textId="2E2BF16A">
      <w:pPr>
        <w:pStyle w:val="Default"/>
        <w:jc w:val="both"/>
        <w:rPr>
          <w:rFonts w:ascii="Montserrat" w:hAnsi="Montserrat"/>
          <w:i/>
          <w:iCs/>
          <w:color w:val="auto"/>
          <w:sz w:val="22"/>
          <w:szCs w:val="22"/>
        </w:rPr>
      </w:pPr>
      <w:r w:rsidRPr="1C7C9A52">
        <w:rPr>
          <w:rFonts w:ascii="Montserrat" w:hAnsi="Montserrat"/>
          <w:b/>
          <w:bCs/>
          <w:i/>
          <w:iCs/>
          <w:color w:val="auto"/>
          <w:sz w:val="22"/>
          <w:szCs w:val="22"/>
          <w:lang w:val="es-MX"/>
        </w:rPr>
        <w:t>Aprendizaje esperado</w:t>
      </w:r>
      <w:r w:rsidRPr="1C7C9A52">
        <w:rPr>
          <w:rFonts w:ascii="Montserrat" w:hAnsi="Montserrat"/>
          <w:i/>
          <w:iCs/>
          <w:color w:val="auto"/>
          <w:sz w:val="22"/>
          <w:szCs w:val="22"/>
          <w:lang w:val="es-MX"/>
        </w:rPr>
        <w:t>: i</w:t>
      </w:r>
      <w:r w:rsidRPr="1C7C9A52">
        <w:rPr>
          <w:rFonts w:ascii="Montserrat" w:hAnsi="Montserrat"/>
          <w:i/>
          <w:iCs/>
          <w:color w:val="auto"/>
          <w:sz w:val="22"/>
          <w:szCs w:val="22"/>
        </w:rPr>
        <w:t>nvestiga acerca de la diversidad lingüística y cultural de los pueblos originarios de México.</w:t>
      </w:r>
    </w:p>
    <w:p w:rsidRPr="00580457" w:rsidR="00960FED" w:rsidP="0084705B" w:rsidRDefault="00960FED" w14:paraId="04875FD7" w14:textId="77777777">
      <w:pPr>
        <w:spacing w:after="0" w:line="240" w:lineRule="auto"/>
        <w:jc w:val="both"/>
        <w:rPr>
          <w:rFonts w:ascii="Montserrat" w:hAnsi="Montserrat"/>
          <w:iCs/>
        </w:rPr>
      </w:pPr>
    </w:p>
    <w:p w:rsidRPr="00BB0651" w:rsidR="0084705B" w:rsidP="1C7C9A52" w:rsidRDefault="1C7C9A52" w14:paraId="5D4D2237" w14:textId="358FD3AE">
      <w:pPr>
        <w:pStyle w:val="Default"/>
        <w:jc w:val="both"/>
        <w:rPr>
          <w:rFonts w:ascii="Montserrat" w:hAnsi="Montserrat"/>
          <w:i/>
          <w:iCs/>
          <w:color w:val="auto"/>
          <w:sz w:val="22"/>
          <w:szCs w:val="22"/>
        </w:rPr>
      </w:pPr>
      <w:r w:rsidRPr="1C7C9A52">
        <w:rPr>
          <w:rFonts w:ascii="Montserrat" w:hAnsi="Montserrat"/>
          <w:b/>
          <w:bCs/>
          <w:i/>
          <w:iCs/>
          <w:color w:val="auto"/>
          <w:sz w:val="22"/>
          <w:szCs w:val="22"/>
          <w:lang w:val="es-MX"/>
        </w:rPr>
        <w:t>Énfasis</w:t>
      </w:r>
      <w:r w:rsidRPr="1C7C9A52">
        <w:rPr>
          <w:rFonts w:ascii="Montserrat" w:hAnsi="Montserrat"/>
          <w:i/>
          <w:iCs/>
          <w:color w:val="auto"/>
          <w:sz w:val="22"/>
          <w:szCs w:val="22"/>
          <w:lang w:val="es-MX"/>
        </w:rPr>
        <w:t>: e</w:t>
      </w:r>
      <w:r w:rsidRPr="1C7C9A52">
        <w:rPr>
          <w:rFonts w:ascii="Montserrat" w:hAnsi="Montserrat"/>
          <w:i/>
          <w:iCs/>
          <w:sz w:val="22"/>
          <w:szCs w:val="22"/>
        </w:rPr>
        <w:t>nsayar el uso de recursos y apoyos en una exposición sobre diversidad lingüística.</w:t>
      </w:r>
    </w:p>
    <w:p w:rsidRPr="00580457" w:rsidR="00960FED" w:rsidP="0084705B" w:rsidRDefault="00960FED" w14:paraId="3DCA2FED" w14:textId="310F771B">
      <w:pPr>
        <w:spacing w:after="0" w:line="240" w:lineRule="auto"/>
        <w:jc w:val="both"/>
        <w:rPr>
          <w:rFonts w:ascii="Montserrat" w:hAnsi="Montserrat"/>
          <w:iCs/>
        </w:rPr>
      </w:pPr>
    </w:p>
    <w:p w:rsidRPr="00580457" w:rsidR="0084705B" w:rsidP="0084705B" w:rsidRDefault="0084705B" w14:paraId="39591B07" w14:textId="77777777">
      <w:pPr>
        <w:spacing w:after="0" w:line="240" w:lineRule="auto"/>
        <w:jc w:val="both"/>
        <w:rPr>
          <w:rFonts w:ascii="Montserrat" w:hAnsi="Montserrat"/>
          <w:iCs/>
        </w:rPr>
      </w:pPr>
    </w:p>
    <w:p w:rsidRPr="00943461" w:rsidR="00DC7435" w:rsidP="0084705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303DC9" w:rsidR="00303DC9" w:rsidP="0084705B" w:rsidRDefault="00303DC9" w14:paraId="5F1060AB" w14:textId="1259662D">
      <w:pPr>
        <w:widowControl w:val="0"/>
        <w:pBdr>
          <w:top w:val="nil"/>
          <w:left w:val="nil"/>
          <w:bottom w:val="nil"/>
          <w:right w:val="nil"/>
          <w:between w:val="nil"/>
        </w:pBdr>
        <w:spacing w:after="0" w:line="240" w:lineRule="auto"/>
        <w:jc w:val="both"/>
        <w:rPr>
          <w:rFonts w:ascii="Montserrat" w:hAnsi="Montserrat" w:eastAsia="Arial" w:cs="Arial"/>
        </w:rPr>
      </w:pPr>
    </w:p>
    <w:p w:rsidR="00BB0651" w:rsidP="00AF575C" w:rsidRDefault="00303DC9" w14:paraId="42E3B2D8" w14:textId="7298C508">
      <w:pPr>
        <w:spacing w:after="0" w:line="240" w:lineRule="auto"/>
        <w:jc w:val="both"/>
        <w:rPr>
          <w:rFonts w:ascii="Montserrat" w:hAnsi="Montserrat" w:eastAsia="Arial" w:cs="Arial"/>
        </w:rPr>
      </w:pPr>
      <w:r w:rsidRPr="00960FED">
        <w:rPr>
          <w:rFonts w:ascii="Montserrat" w:hAnsi="Montserrat" w:eastAsia="Arial" w:cs="Arial"/>
          <w:highlight w:val="white"/>
        </w:rPr>
        <w:t xml:space="preserve">En esta sesión, </w:t>
      </w:r>
      <w:r w:rsidR="00BB0651">
        <w:rPr>
          <w:rFonts w:ascii="Montserrat" w:hAnsi="Montserrat" w:eastAsia="Arial" w:cs="Arial"/>
        </w:rPr>
        <w:t>ensayarás el uso de recursos y apoyos en una exposición sobre la diversidad lingüística.</w:t>
      </w:r>
    </w:p>
    <w:p w:rsidR="00BB0651" w:rsidP="00AF575C" w:rsidRDefault="00BB0651" w14:paraId="69CBC96D" w14:textId="77777777">
      <w:pPr>
        <w:spacing w:after="0" w:line="240" w:lineRule="auto"/>
        <w:jc w:val="both"/>
        <w:rPr>
          <w:rFonts w:ascii="Montserrat" w:hAnsi="Montserrat" w:eastAsia="Arial" w:cs="Arial"/>
        </w:rPr>
      </w:pPr>
    </w:p>
    <w:p w:rsidRPr="00341A95" w:rsidR="00CE7547" w:rsidP="00AF575C" w:rsidRDefault="00317F8C" w14:paraId="26819897" w14:textId="3498FB8B">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Ten</w:t>
      </w:r>
      <w:r w:rsidR="009E47A2">
        <w:rPr>
          <w:rFonts w:ascii="Montserrat" w:hAnsi="Montserrat" w:eastAsia="Arial" w:cs="Arial"/>
          <w:highlight w:val="white"/>
        </w:rPr>
        <w:t xml:space="preserve"> listo</w:t>
      </w:r>
      <w:r>
        <w:rPr>
          <w:rFonts w:ascii="Montserrat" w:hAnsi="Montserrat" w:eastAsia="Arial" w:cs="Arial"/>
          <w:highlight w:val="white"/>
        </w:rPr>
        <w:t xml:space="preserve"> tu cuaderno, lápiz o pluma</w:t>
      </w:r>
      <w:r w:rsidR="00BB0651">
        <w:rPr>
          <w:rFonts w:ascii="Montserrat" w:hAnsi="Montserrat" w:eastAsia="Arial" w:cs="Arial"/>
          <w:highlight w:val="white"/>
        </w:rPr>
        <w:t xml:space="preserve"> para que tomes tus notas, </w:t>
      </w:r>
      <w:r>
        <w:rPr>
          <w:rFonts w:ascii="Montserrat" w:hAnsi="Montserrat" w:eastAsia="Arial" w:cs="Arial"/>
          <w:highlight w:val="white"/>
        </w:rPr>
        <w:t>así como tu libro de texto para que amplíes la información</w:t>
      </w:r>
      <w:r w:rsidR="007B5F59">
        <w:rPr>
          <w:rFonts w:ascii="Montserrat" w:hAnsi="Montserrat" w:eastAsia="Arial" w:cs="Arial"/>
          <w:highlight w:val="white"/>
        </w:rPr>
        <w:t xml:space="preserve"> que revisarás el día de hoy.</w:t>
      </w:r>
    </w:p>
    <w:p w:rsidR="00A80A2B" w:rsidP="00AF575C" w:rsidRDefault="00A80A2B" w14:paraId="10D70485" w14:textId="03925E70">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B255B3" w:rsidP="00AF575C" w:rsidRDefault="00B255B3" w14:paraId="213D9C8C"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07033" w:rsidP="002372BD" w:rsidRDefault="00607033" w14:paraId="04F9459B" w14:textId="6958E031">
      <w:pPr>
        <w:spacing w:after="0" w:line="240" w:lineRule="auto"/>
        <w:jc w:val="both"/>
        <w:rPr>
          <w:rFonts w:ascii="Montserrat" w:hAnsi="Montserrat"/>
          <w:b/>
          <w:sz w:val="28"/>
          <w:szCs w:val="28"/>
        </w:rPr>
      </w:pPr>
      <w:r w:rsidRPr="00943461">
        <w:rPr>
          <w:rFonts w:ascii="Montserrat" w:hAnsi="Montserrat"/>
          <w:b/>
          <w:sz w:val="28"/>
          <w:szCs w:val="28"/>
        </w:rPr>
        <w:t>¿Qué hacemos?</w:t>
      </w:r>
    </w:p>
    <w:p w:rsidRPr="00B96BC8" w:rsidR="007B5F59" w:rsidP="008A4D84" w:rsidRDefault="007B5F59" w14:paraId="119DA7AC" w14:textId="11E7C98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A4D84" w:rsidP="000F42A8" w:rsidRDefault="008A4D84" w14:paraId="77957ED4" w14:textId="2C53B3B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En esta sesión se </w:t>
      </w:r>
      <w:proofErr w:type="gramStart"/>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va</w:t>
      </w:r>
      <w:proofErr w:type="gramEnd"/>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hablar sobre los recursos y apoyos para llevar a cabo una exposición sobre diversidad lingüística, y para empezar se comentará algo que una compañera tuya de nombre Alma pensaba hace poco sobre todo aquello que no se conoce de nuestro país.</w:t>
      </w:r>
    </w:p>
    <w:p w:rsidR="00066D4B" w:rsidP="000F42A8" w:rsidRDefault="00066D4B" w14:paraId="222362DB" w14:textId="4294357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066D4B" w:rsidP="000F42A8" w:rsidRDefault="00066D4B" w14:paraId="4AD2E746" w14:textId="074C642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Ella comenta que las personas se han estado perdiendo de mucho y que cuando se tiene la oportunidad de disfrutar de la vasta diversidad cultural, no se le presta la importancia que ésta merece.</w:t>
      </w:r>
    </w:p>
    <w:p w:rsidR="00066D4B" w:rsidP="000F42A8" w:rsidRDefault="00066D4B" w14:paraId="18AA17BD" w14:textId="505D67A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066D4B" w:rsidP="000F42A8" w:rsidRDefault="00066D4B" w14:paraId="4211C074" w14:textId="0463186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es, y conforme a lo que mencionó Alma, debes recordar que todo conocimiento, experiencia y perspectiva, sirven como apoyo para el aprendizaje de cualquier tema.</w:t>
      </w:r>
      <w:r w:rsid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Y es muy importante que el conocimiento provoque reflexiones como la que Alma compartió. Se espera que al igual que ella, estas sesiones estén provocando este mismo tipo de reflexiones en ti.</w:t>
      </w:r>
    </w:p>
    <w:p w:rsidRPr="00E92811" w:rsidR="00E92811" w:rsidP="000F42A8" w:rsidRDefault="00E92811" w14:paraId="1C58DD2F"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E92811" w:rsidR="00E92811" w:rsidP="000F42A8" w:rsidRDefault="00E92811" w14:paraId="3C5A2FAD" w14:textId="4851CE5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ara lograr una mejor convivencia entre todas las personas, con diversas culturas, que habita</w:t>
      </w:r>
      <w:r w:rsidR="002402B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n</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 este país, </w:t>
      </w:r>
      <w:r w:rsidR="00B8368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debe</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practicar el respeto a </w:t>
      </w:r>
      <w:r w:rsidR="00B8368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las</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diferencias y </w:t>
      </w:r>
      <w:r w:rsidR="00B8368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las</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particularidades, y aprender a aceptar más allá de la región de la que </w:t>
      </w:r>
      <w:r w:rsidR="00B8368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provenga</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y de </w:t>
      </w:r>
      <w:r w:rsidR="00B8368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E9281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lengua materna.</w:t>
      </w:r>
    </w:p>
    <w:p w:rsidR="00E92811" w:rsidP="000F42A8" w:rsidRDefault="00E92811" w14:paraId="68AC44FD" w14:textId="33DF9DB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C616B6" w:rsidR="00C616B6" w:rsidP="000F42A8" w:rsidRDefault="00C616B6" w14:paraId="2E056D2A" w14:textId="70E34424">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in duda</w:t>
      </w:r>
      <w:r w:rsidR="00D74B2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DF5C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ahora que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revisa</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este aprendizaje, </w:t>
      </w:r>
      <w:r w:rsidR="00DF5C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considera</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que lo más importante es que </w:t>
      </w:r>
      <w:r w:rsidR="00DF5C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logre</w:t>
      </w:r>
      <w:r w:rsidR="00DF5C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comprender la importancia de </w:t>
      </w:r>
      <w:r w:rsidR="009917A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vasta riqueza cultural, y que a partir de eso tenga</w:t>
      </w:r>
      <w:r w:rsidR="00DF5C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un verdadero acercamiento a esta diversidad que incluye la cantidad de lenguas indígenas que existen en nuestro país, y que son parte de esa riqueza y diversidad.</w:t>
      </w:r>
      <w:r w:rsidR="00DF5C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uchas veces las experiencias son más enriquecedoras que la teoría, sobre todo en temas como estos.</w:t>
      </w:r>
      <w:r w:rsidR="00F34C2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w:t>
      </w:r>
      <w:r w:rsidRPr="00C616B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na manera de contribuir a fomentar y preservar la diversidad lingüística y cultural de nuestro país es mediante la difusión de información; en este caso, puede ser a través de una exposición.</w:t>
      </w:r>
    </w:p>
    <w:p w:rsidRPr="00C616B6" w:rsidR="00C616B6" w:rsidP="000F42A8" w:rsidRDefault="00C616B6" w14:paraId="2139B6D5"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5D1C69" w:rsidR="005D1C69" w:rsidP="000F42A8" w:rsidRDefault="005D1C69" w14:paraId="2F71D525" w14:textId="67514996">
      <w:pPr>
        <w:spacing w:after="0" w:line="240" w:lineRule="auto"/>
        <w:jc w:val="both"/>
        <w:rPr>
          <w:rFonts w:ascii="Montserrat" w:hAnsi="Montserrat" w:eastAsia="Arial" w:cs="Arial"/>
          <w:u w:color="000000"/>
        </w:rPr>
      </w:pPr>
      <w:r>
        <w:rPr>
          <w:rFonts w:ascii="Montserrat" w:hAnsi="Montserrat" w:eastAsia="Arial" w:cs="Arial"/>
          <w:u w:color="000000"/>
        </w:rPr>
        <w:t>C</w:t>
      </w:r>
      <w:r w:rsidRPr="005D1C69">
        <w:rPr>
          <w:rFonts w:ascii="Montserrat" w:hAnsi="Montserrat" w:eastAsia="Arial" w:cs="Arial"/>
          <w:u w:color="000000"/>
        </w:rPr>
        <w:t xml:space="preserve">omo ya </w:t>
      </w:r>
      <w:r>
        <w:rPr>
          <w:rFonts w:ascii="Montserrat" w:hAnsi="Montserrat" w:eastAsia="Arial" w:cs="Arial"/>
          <w:u w:color="000000"/>
        </w:rPr>
        <w:t>se ha</w:t>
      </w:r>
      <w:r w:rsidRPr="005D1C69">
        <w:rPr>
          <w:rFonts w:ascii="Montserrat" w:hAnsi="Montserrat" w:eastAsia="Arial" w:cs="Arial"/>
          <w:u w:color="000000"/>
        </w:rPr>
        <w:t xml:space="preserve"> dicho</w:t>
      </w:r>
      <w:r>
        <w:rPr>
          <w:rFonts w:ascii="Montserrat" w:hAnsi="Montserrat" w:eastAsia="Arial" w:cs="Arial"/>
          <w:u w:color="000000"/>
        </w:rPr>
        <w:t xml:space="preserve"> en otras ocasiones, </w:t>
      </w:r>
      <w:r w:rsidRPr="005D1C69">
        <w:rPr>
          <w:rFonts w:ascii="Montserrat" w:hAnsi="Montserrat" w:eastAsia="Arial" w:cs="Arial"/>
          <w:u w:color="000000"/>
        </w:rPr>
        <w:t>además de conocer la cantidad de lenguas indígenas y las regiones donde se hablan, es muy importante comprender y valorar que estas lenguas y regiones forman parte fundamental de la gran riqueza cultural de nuestro país.</w:t>
      </w:r>
    </w:p>
    <w:p w:rsidR="00E92811" w:rsidP="000F42A8" w:rsidRDefault="00E92811" w14:paraId="06355353" w14:textId="3D5F417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5304A" w:rsidP="005D1C69" w:rsidRDefault="0085304A" w14:paraId="0A5FC7C8" w14:textId="6CFDA7C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Ahora, hay que entrar en materia.</w:t>
      </w:r>
    </w:p>
    <w:p w:rsidR="0085304A" w:rsidP="00A555EA" w:rsidRDefault="0085304A" w14:paraId="5A1974C6" w14:textId="1DA1ABD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5304A" w:rsidP="00A555EA" w:rsidRDefault="0085304A" w14:paraId="60CF7CA0" w14:textId="7C6A263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¿Qué recursos </w:t>
      </w:r>
      <w:r w:rsidR="00A555E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pueden</w:t>
      </w: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utilizar para lograr exponer sobre diversidad lingüística y cultural, pero, que además verdaderamente ayuden a que </w:t>
      </w:r>
      <w:r w:rsidR="00A555E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exposición sea efectiva, difundiendo la importancia de pertenecer a estos pueblos ancestrales?</w:t>
      </w:r>
    </w:p>
    <w:p w:rsidRPr="0085304A" w:rsidR="00A555EA" w:rsidP="00A555EA" w:rsidRDefault="00A555EA" w14:paraId="0F4A41A4"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85304A" w:rsidR="0085304A" w:rsidP="00A555EA" w:rsidRDefault="00A555EA" w14:paraId="1CF306A0" w14:textId="7112E7E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H</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ay muchos recursos</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proofErr w:type="gramStart"/>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Pero,</w:t>
      </w:r>
      <w:proofErr w:type="gramEnd"/>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¿cuál sería el primero?</w:t>
      </w:r>
    </w:p>
    <w:p w:rsidRPr="0085304A" w:rsidR="0085304A" w:rsidP="00A555EA" w:rsidRDefault="0085304A" w14:paraId="3251D77B"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85304A" w:rsidR="0085304A" w:rsidP="00A555EA" w:rsidRDefault="0085304A" w14:paraId="6FFFEACC" w14:textId="5B34D6E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El primer recurso, por excelencia, es el guion de exposición, porque es </w:t>
      </w:r>
      <w:r w:rsidR="00A8375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guía; en </w:t>
      </w:r>
      <w:r w:rsidR="00A8375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 que se</w:t>
      </w: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A8375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incluyen</w:t>
      </w:r>
      <w:r w:rsidRP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todos los puntos a tratar; sigue un orden, pero a la vez, es flexible.</w:t>
      </w:r>
    </w:p>
    <w:p w:rsidR="00D138FB" w:rsidP="00A555EA" w:rsidRDefault="00D138FB" w14:paraId="0EEAA56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5304A" w:rsidP="00A555EA" w:rsidRDefault="00D138FB" w14:paraId="5E4B389E" w14:textId="1B2FE5D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bueno cuando se </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habla de flexibilidad porque así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w:t>
      </w:r>
      <w:r w:rsidR="0094468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 darás</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cuenta de que puede</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adaptar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u guion, el uso de los recursos y apoyos como mejor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85304A" w:rsidR="0085304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parezca; sin dejar de lado</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tu investigación previa y tus conocimientos.</w:t>
      </w:r>
    </w:p>
    <w:p w:rsidR="00066D4B" w:rsidP="00A555EA" w:rsidRDefault="00066D4B" w14:paraId="6CB7537E" w14:textId="500AFA3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5A42DA" w:rsidP="005A42DA" w:rsidRDefault="005A42DA" w14:paraId="19B7C9F0" w14:textId="5F445F3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w:t>
      </w:r>
      <w:r w:rsidRPr="005A42D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or eso mismo</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Pr="005A42D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 esta sesión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te brindarán</w:t>
      </w:r>
      <w:r w:rsidRPr="005A42D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sugerencias para el uso de algunos recursos, de los cuales, puede</w:t>
      </w:r>
      <w:r w:rsidR="003510F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5A42D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echar mano para lograr enriquecer </w:t>
      </w:r>
      <w:r w:rsidR="003510F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w:t>
      </w:r>
      <w:r w:rsidRPr="005A42D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u exposición.</w:t>
      </w:r>
    </w:p>
    <w:p w:rsidR="00FE34B9" w:rsidP="005A42DA" w:rsidRDefault="00FE34B9" w14:paraId="5D054E8B" w14:textId="5611A87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B44BD" w:rsidP="008B44BD" w:rsidRDefault="008B44BD" w14:paraId="7E787641" w14:textId="473804B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que</w:t>
      </w:r>
      <w:r w:rsidR="00BD62C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hay que iniciar.</w:t>
      </w:r>
    </w:p>
    <w:p w:rsidR="00FE34B9" w:rsidP="008B44BD" w:rsidRDefault="00FE34B9" w14:paraId="1B351110" w14:textId="5DDC634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BD62CB" w:rsidP="008B44BD" w:rsidRDefault="00BD62CB" w14:paraId="07F140E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w:t>
      </w:r>
      <w:r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or ejemplo</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 Alma le</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impactó conocer a través de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una</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lectura, la interesantísima filosofía de los antiguos mexicanos, en específico, de los indios Yaqui de Sonora.</w:t>
      </w:r>
    </w:p>
    <w:p w:rsidR="00BD62CB" w:rsidP="008B44BD" w:rsidRDefault="00BD62CB" w14:paraId="2A00A8F2"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8B44BD" w:rsidR="008B44BD" w:rsidP="008B44BD" w:rsidRDefault="00BD62CB" w14:paraId="0A978A5F" w14:textId="1107099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te propone</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retome este ejemplo</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para trabajar </w:t>
      </w:r>
      <w:r w:rsidR="00D5638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en este</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tema</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la manera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cómo</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puede</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elaborar y ensayar recursos y apoyos para exponer.</w:t>
      </w:r>
    </w:p>
    <w:p w:rsidRPr="008B44BD" w:rsidR="008B44BD" w:rsidP="008B44BD" w:rsidRDefault="008B44BD" w14:paraId="72A41BCD"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B44BD" w:rsidP="008B44BD" w:rsidRDefault="0090176F" w14:paraId="44B9A545" w14:textId="16AF930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 Alma se le ocurre, que, </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como recurso para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su</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exposición,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puede elaborar</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diapositivas, en las que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muestren</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los puntos más importantes de la filosofía de los indios Yaquis de Sonora, para así ir desmenuzando este conocimiento</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8B44BD" w:rsidR="0090176F" w:rsidP="008B44BD" w:rsidRDefault="0090176F" w14:paraId="68A7E4EE"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B44BD" w:rsidP="008B44BD" w:rsidRDefault="0090176F" w14:paraId="030CF52E" w14:textId="6B8746B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 uso de las dispositivas o gráficos puede ser un recurso bastante interesante y creativo.</w:t>
      </w:r>
    </w:p>
    <w:p w:rsidR="00477E19" w:rsidP="008B44BD" w:rsidRDefault="00477E19" w14:paraId="3FAFB377" w14:textId="0764090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8B44BD" w:rsidR="008B44BD" w:rsidP="004E255B" w:rsidRDefault="00477E19" w14:paraId="6DF7D0EA" w14:textId="68F8A3E5">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Así que, </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para que </w:t>
      </w:r>
      <w:r w:rsidR="005D684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también en </w:t>
      </w:r>
      <w:r w:rsidR="005D684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casa</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participe</w:t>
      </w:r>
      <w:r w:rsidR="005D684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5D684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va</w:t>
      </w:r>
      <w:r w:rsidR="00B76BC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n</w:t>
      </w:r>
      <w:r w:rsidR="005D684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 ir mencionando</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los puntos de esta filosofía; </w:t>
      </w:r>
      <w:r w:rsidR="00B76BC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Alma </w:t>
      </w:r>
      <w:r w:rsidR="00B30FF7">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estará</w:t>
      </w:r>
      <w:r w:rsidR="00B76BC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armando la presentación </w:t>
      </w:r>
      <w:r w:rsidR="00B76BC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y todos estarán analizando</w:t>
      </w:r>
      <w:r w:rsidRPr="008B44BD" w:rsidR="008B44B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cómo este recurso sirve para entender mejor la forma de pensamiento del pueblo Yaqui.</w:t>
      </w:r>
    </w:p>
    <w:p w:rsidRPr="005A42DA" w:rsidR="00FE34B9" w:rsidP="004E255B" w:rsidRDefault="00FE34B9" w14:paraId="6AD9C481" w14:textId="57169BB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E255B" w:rsidP="004E255B" w:rsidRDefault="0003494C" w14:paraId="464B77F8" w14:textId="0DF0310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Para iniciar se puede decir, que dentro de l</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 ideología de la cultura Yaqui</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se tiene la idea de</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que los seres humanos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son</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mágicos, pero que esa magia se pierde al momento de volver</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arrogantes y, que esa arrogancia, hace que no </w:t>
      </w:r>
      <w:r w:rsidR="00A6480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puedan</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apreciar el mundo que </w:t>
      </w:r>
      <w:r w:rsidR="00A6480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les</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rodea, por eso siempre </w:t>
      </w:r>
      <w:r w:rsidR="00A6480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están</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inconformes con </w:t>
      </w:r>
      <w:r w:rsidR="00A6480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su</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vida.</w:t>
      </w:r>
    </w:p>
    <w:p w:rsidRPr="004E255B" w:rsidR="0003494C" w:rsidP="004E255B" w:rsidRDefault="0003494C" w14:paraId="342488C0"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32411F" w:rsidP="004E255B" w:rsidRDefault="004E255B" w14:paraId="398F8BB4" w14:textId="484C093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Entonces, como título </w:t>
      </w:r>
      <w:r w:rsidR="0032411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de la presentación se puede poner el siguiente:</w:t>
      </w:r>
    </w:p>
    <w:p w:rsidR="003E6537" w:rsidP="004E255B" w:rsidRDefault="003E6537" w14:paraId="280AEF75" w14:textId="469118D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tbl>
      <w:tblPr>
        <w:tblStyle w:val="Tablaconcuadrcula"/>
        <w:tblW w:w="0" w:type="auto"/>
        <w:jc w:val="center"/>
        <w:tblBorders>
          <w:top w:val="thinThickSmallGap" w:color="FFCC66" w:sz="18" w:space="0"/>
          <w:left w:val="thinThickSmallGap" w:color="FFCC66" w:sz="18" w:space="0"/>
          <w:bottom w:val="thinThickSmallGap" w:color="FFCC66" w:sz="18" w:space="0"/>
          <w:right w:val="thinThickSmallGap" w:color="FFCC66" w:sz="18" w:space="0"/>
          <w:insideH w:val="thinThickSmallGap" w:color="FFCC66" w:sz="18" w:space="0"/>
          <w:insideV w:val="thinThickSmallGap" w:color="FFCC66" w:sz="18" w:space="0"/>
        </w:tblBorders>
        <w:tblLook w:val="04A0" w:firstRow="1" w:lastRow="0" w:firstColumn="1" w:lastColumn="0" w:noHBand="0" w:noVBand="1"/>
      </w:tblPr>
      <w:tblGrid>
        <w:gridCol w:w="6658"/>
      </w:tblGrid>
      <w:tr w:rsidR="003E6537" w:rsidTr="003E6537" w14:paraId="5E155576" w14:textId="77777777">
        <w:trPr>
          <w:jc w:val="center"/>
        </w:trPr>
        <w:tc>
          <w:tcPr>
            <w:tcW w:w="6658" w:type="dxa"/>
            <w:shd w:val="clear" w:color="auto" w:fill="ADCF03"/>
          </w:tcPr>
          <w:p w:rsidR="003E6537" w:rsidP="003E6537" w:rsidRDefault="003E6537" w14:paraId="4C0B06EB" w14:textId="79AEE20E">
            <w:pPr>
              <w:pStyle w:val="CuerpoA"/>
              <w:pBdr>
                <w:top w:val="none" w:color="auto" w:sz="0" w:space="0"/>
                <w:left w:val="none" w:color="auto" w:sz="0" w:space="0"/>
                <w:bottom w:val="none" w:color="auto" w:sz="0" w:space="0"/>
                <w:right w:val="none" w:color="auto" w:sz="0" w:space="0"/>
                <w:between w:val="none" w:color="auto" w:sz="0" w:space="0"/>
                <w:bar w:val="none" w:color="auto" w:sz="0"/>
              </w:pBdr>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FE0AF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FILOSOFÍA DE LOS INDIOS YAQUI DEL NORTE DE MÉXICO</w:t>
            </w:r>
            <w:r w:rsidR="000F42A8">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tc>
      </w:tr>
    </w:tbl>
    <w:p w:rsidR="003E6537" w:rsidP="004E255B" w:rsidRDefault="003E6537" w14:paraId="4773F3C9" w14:textId="559AADA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tbl>
      <w:tblPr>
        <w:tblStyle w:val="Tablaconcuadrcula"/>
        <w:tblW w:w="0" w:type="auto"/>
        <w:jc w:val="center"/>
        <w:tblBorders>
          <w:top w:val="thinThickSmallGap" w:color="FFCC66" w:sz="18" w:space="0"/>
          <w:left w:val="thinThickSmallGap" w:color="FFCC66" w:sz="18" w:space="0"/>
          <w:bottom w:val="thinThickSmallGap" w:color="FFCC66" w:sz="18" w:space="0"/>
          <w:right w:val="thinThickSmallGap" w:color="FFCC66" w:sz="18" w:space="0"/>
          <w:insideH w:val="thinThickSmallGap" w:color="FFCC66" w:sz="18" w:space="0"/>
          <w:insideV w:val="thinThickSmallGap" w:color="FFCC66" w:sz="18" w:space="0"/>
        </w:tblBorders>
        <w:shd w:val="clear" w:color="auto" w:fill="91DE58"/>
        <w:tblLook w:val="04A0" w:firstRow="1" w:lastRow="0" w:firstColumn="1" w:lastColumn="0" w:noHBand="0" w:noVBand="1"/>
      </w:tblPr>
      <w:tblGrid>
        <w:gridCol w:w="4782"/>
      </w:tblGrid>
      <w:tr w:rsidR="003E6537" w:rsidTr="007A6D4B" w14:paraId="5E3B3DFB" w14:textId="77777777">
        <w:trPr>
          <w:jc w:val="center"/>
        </w:trPr>
        <w:tc>
          <w:tcPr>
            <w:tcW w:w="4782" w:type="dxa"/>
            <w:shd w:val="clear" w:color="auto" w:fill="91DE58"/>
          </w:tcPr>
          <w:p w:rsidRPr="003E6537" w:rsidR="003E6537" w:rsidP="003E6537" w:rsidRDefault="003E6537" w14:paraId="6DFEACE2" w14:textId="1B713969">
            <w:pPr>
              <w:pStyle w:val="CuerpoA"/>
              <w:numPr>
                <w:ilvl w:val="0"/>
                <w:numId w:val="10"/>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Los seres humanos </w:t>
            </w:r>
            <w:r w:rsidR="00FC788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son</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mágicos</w:t>
            </w:r>
            <w:r w:rsidR="00FC788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tc>
      </w:tr>
    </w:tbl>
    <w:p w:rsidR="003E6537" w:rsidP="004E255B" w:rsidRDefault="003E6537" w14:paraId="2A050FC0"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E255B" w:rsidP="004E255B" w:rsidRDefault="003E6537" w14:paraId="0B42D080" w14:textId="4AC6484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Ta</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mbién menciona que esa arrogancia hace que </w:t>
      </w:r>
      <w:r w:rsidR="00FC788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FC788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sientan</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inmortales, y por lo mismo, ven a la muerte como la mejor consejera que </w:t>
      </w:r>
      <w:r w:rsidR="007A6D4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pueden</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tener; ya que mientras </w:t>
      </w:r>
      <w:r w:rsidR="007A6D4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están</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vivos todo puede ser posible en </w:t>
      </w:r>
      <w:r w:rsidR="007A6D4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sus</w:t>
      </w:r>
      <w:r w:rsidRPr="004E255B" w:rsid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vidas.</w:t>
      </w:r>
    </w:p>
    <w:p w:rsidR="00DF5849" w:rsidP="004E255B" w:rsidRDefault="00DF5849" w14:paraId="33CE8BF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tbl>
      <w:tblPr>
        <w:tblStyle w:val="Tablaconcuadrcula"/>
        <w:tblW w:w="0" w:type="auto"/>
        <w:jc w:val="center"/>
        <w:tblBorders>
          <w:top w:val="thinThickSmallGap" w:color="FFCC66" w:sz="18" w:space="0"/>
          <w:left w:val="thinThickSmallGap" w:color="FFCC66" w:sz="18" w:space="0"/>
          <w:bottom w:val="thinThickSmallGap" w:color="FFCC66" w:sz="18" w:space="0"/>
          <w:right w:val="thinThickSmallGap" w:color="FFCC66" w:sz="18" w:space="0"/>
          <w:insideH w:val="thinThickSmallGap" w:color="FFCC66" w:sz="18" w:space="0"/>
          <w:insideV w:val="thinThickSmallGap" w:color="FFCC66" w:sz="18" w:space="0"/>
        </w:tblBorders>
        <w:shd w:val="clear" w:color="auto" w:fill="91DE58"/>
        <w:tblLook w:val="04A0" w:firstRow="1" w:lastRow="0" w:firstColumn="1" w:lastColumn="0" w:noHBand="0" w:noVBand="1"/>
      </w:tblPr>
      <w:tblGrid>
        <w:gridCol w:w="5349"/>
      </w:tblGrid>
      <w:tr w:rsidR="00DF5849" w:rsidTr="00DF5849" w14:paraId="26D8CE63" w14:textId="77777777">
        <w:trPr>
          <w:jc w:val="center"/>
        </w:trPr>
        <w:tc>
          <w:tcPr>
            <w:tcW w:w="5349" w:type="dxa"/>
            <w:shd w:val="clear" w:color="auto" w:fill="91DE58"/>
          </w:tcPr>
          <w:p w:rsidRPr="00102913" w:rsidR="00DF5849" w:rsidP="00DF5849" w:rsidRDefault="00DF5849" w14:paraId="6ECF6EC1" w14:textId="0AEDCBB2">
            <w:pPr>
              <w:pStyle w:val="CuerpoA"/>
              <w:numPr>
                <w:ilvl w:val="0"/>
                <w:numId w:val="10"/>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10291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 muerte es nuestra mejor consejera</w:t>
            </w:r>
            <w:r w:rsidR="00102913">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tc>
      </w:tr>
    </w:tbl>
    <w:p w:rsidRPr="004E255B" w:rsidR="004E255B" w:rsidP="004E255B" w:rsidRDefault="004E255B" w14:paraId="7E9E4190"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4E255B" w:rsidR="004E255B" w:rsidP="004E255B" w:rsidRDefault="004E255B" w14:paraId="7975B678"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Otro punto importante en la filosofía de los indios Yaquis es la responsabilidad: ellos dicen que el ser humano debe ir hasta el final cuando toma una decisión y hacerse responsable sin sentir remordimiento, ni arrepentimiento.</w:t>
      </w:r>
    </w:p>
    <w:p w:rsidR="00066D4B" w:rsidP="004E255B" w:rsidRDefault="00066D4B" w14:paraId="502DEA1E" w14:textId="173D5A0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tbl>
      <w:tblPr>
        <w:tblStyle w:val="Tablaconcuadrcula"/>
        <w:tblW w:w="0" w:type="auto"/>
        <w:jc w:val="center"/>
        <w:tblBorders>
          <w:top w:val="thinThickSmallGap" w:color="FFCC66" w:sz="18" w:space="0"/>
          <w:left w:val="thinThickSmallGap" w:color="FFCC66" w:sz="18" w:space="0"/>
          <w:bottom w:val="thinThickSmallGap" w:color="FFCC66" w:sz="18" w:space="0"/>
          <w:right w:val="thinThickSmallGap" w:color="FFCC66" w:sz="18" w:space="0"/>
          <w:insideH w:val="thinThickSmallGap" w:color="FFCC66" w:sz="18" w:space="0"/>
          <w:insideV w:val="thinThickSmallGap" w:color="FFCC66" w:sz="18" w:space="0"/>
        </w:tblBorders>
        <w:shd w:val="clear" w:color="auto" w:fill="91DE58"/>
        <w:tblLook w:val="04A0" w:firstRow="1" w:lastRow="0" w:firstColumn="1" w:lastColumn="0" w:noHBand="0" w:noVBand="1"/>
      </w:tblPr>
      <w:tblGrid>
        <w:gridCol w:w="5491"/>
      </w:tblGrid>
      <w:tr w:rsidR="00D05236" w:rsidTr="000F42A8" w14:paraId="673052D8" w14:textId="77777777">
        <w:trPr>
          <w:jc w:val="center"/>
        </w:trPr>
        <w:tc>
          <w:tcPr>
            <w:tcW w:w="5491" w:type="dxa"/>
            <w:shd w:val="clear" w:color="auto" w:fill="91DE58"/>
          </w:tcPr>
          <w:p w:rsidRPr="00D05236" w:rsidR="00D05236" w:rsidP="00D05236" w:rsidRDefault="00D05236" w14:paraId="7E142DDC" w14:textId="5D1FACC9">
            <w:pPr>
              <w:pStyle w:val="CuerpoA"/>
              <w:numPr>
                <w:ilvl w:val="0"/>
                <w:numId w:val="10"/>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El ser humano debe hacerse responsable</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tc>
      </w:tr>
    </w:tbl>
    <w:p w:rsidRPr="004E255B" w:rsidR="004E255B" w:rsidP="004E255B" w:rsidRDefault="004E255B" w14:paraId="6D1244D4"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E255B" w:rsidP="004E255B" w:rsidRDefault="004E255B" w14:paraId="0B8B7510" w14:textId="02A66C8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Dicen que una persona debe usar su mundo lo menos posible y con ternura, sin importar que el mundo sea cosas, plantas, o animales.</w:t>
      </w:r>
    </w:p>
    <w:p w:rsidR="00A35D4A" w:rsidP="004E255B" w:rsidRDefault="00A35D4A" w14:paraId="459D988F" w14:textId="49F27DE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A35D4A" w:rsidP="00A35D4A" w:rsidRDefault="00A35D4A" w14:paraId="2DCAEE95" w14:textId="63A6EB6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Entonces sigue el número:</w:t>
      </w:r>
    </w:p>
    <w:p w:rsidR="00A35D4A" w:rsidP="00A35D4A" w:rsidRDefault="00A35D4A" w14:paraId="15A120CA" w14:textId="6173A778">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tbl>
      <w:tblPr>
        <w:tblStyle w:val="Tablaconcuadrcula"/>
        <w:tblW w:w="0" w:type="auto"/>
        <w:jc w:val="center"/>
        <w:tblBorders>
          <w:top w:val="thinThickSmallGap" w:color="FFCC66" w:sz="18" w:space="0"/>
          <w:left w:val="thinThickSmallGap" w:color="FFCC66" w:sz="18" w:space="0"/>
          <w:bottom w:val="thinThickSmallGap" w:color="FFCC66" w:sz="18" w:space="0"/>
          <w:right w:val="thinThickSmallGap" w:color="FFCC66" w:sz="18" w:space="0"/>
          <w:insideH w:val="thinThickSmallGap" w:color="FFCC66" w:sz="18" w:space="0"/>
          <w:insideV w:val="thinThickSmallGap" w:color="FFCC66" w:sz="18" w:space="0"/>
        </w:tblBorders>
        <w:shd w:val="clear" w:color="auto" w:fill="91DE58"/>
        <w:tblLook w:val="04A0" w:firstRow="1" w:lastRow="0" w:firstColumn="1" w:lastColumn="0" w:noHBand="0" w:noVBand="1"/>
      </w:tblPr>
      <w:tblGrid>
        <w:gridCol w:w="7617"/>
      </w:tblGrid>
      <w:tr w:rsidR="00A35D4A" w:rsidTr="00A35D4A" w14:paraId="54A6CFAF" w14:textId="77777777">
        <w:trPr>
          <w:jc w:val="center"/>
        </w:trPr>
        <w:tc>
          <w:tcPr>
            <w:tcW w:w="7617" w:type="dxa"/>
            <w:shd w:val="clear" w:color="auto" w:fill="91DE58"/>
          </w:tcPr>
          <w:p w:rsidRPr="00A35D4A" w:rsidR="00A35D4A" w:rsidP="00A35D4A" w:rsidRDefault="00A35D4A" w14:paraId="6D75A0CD" w14:textId="761ACDC6">
            <w:pPr>
              <w:pStyle w:val="CuerpoA"/>
              <w:numPr>
                <w:ilvl w:val="0"/>
                <w:numId w:val="10"/>
              </w:numPr>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El ser humano debe tocar sutilmente el mundo que lo rodea</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tc>
      </w:tr>
    </w:tbl>
    <w:p w:rsidR="00A35D4A" w:rsidP="004E255B" w:rsidRDefault="00A35D4A" w14:paraId="76D5744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E255B" w:rsidP="004E255B" w:rsidRDefault="004E255B" w14:paraId="17378B3D" w14:textId="6202892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w:t>
      </w:r>
      <w:r w:rsidR="003C05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hora,</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¿qué te parece </w:t>
      </w:r>
      <w:r w:rsidR="003C05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si se revisan</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las diapositivas y </w:t>
      </w:r>
      <w:r w:rsidR="003C05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hacen</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3C05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comentarios</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de todo esto? Sirve que va</w:t>
      </w:r>
      <w:r w:rsidR="003C05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aprendiendo la manera de armar una presentación y cómo reflexionar a partir de la misma.</w:t>
      </w:r>
    </w:p>
    <w:p w:rsidRPr="004E255B" w:rsidR="004E255B" w:rsidP="004E255B" w:rsidRDefault="004E255B" w14:paraId="1B9417B8"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4E255B" w:rsidP="004E255B" w:rsidRDefault="004E255B" w14:paraId="4333343E" w14:textId="7CBBD63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Bien, hasta aquí los puntos más importantes de la filosofía de los indios Yaqui de Sonora. </w:t>
      </w:r>
      <w:r w:rsidR="0014306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Revisa</w:t>
      </w:r>
      <w:r w:rsidRPr="004E2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cómo quedó la diapositiva</w:t>
      </w:r>
      <w:r w:rsidR="0014306D">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0014306D" w:rsidP="004E255B" w:rsidRDefault="0014306D" w14:paraId="4D15127B" w14:textId="3C72DC1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14306D" w:rsidP="005D3131" w:rsidRDefault="005D3131" w14:paraId="1D731FCD" w14:textId="09B821ED">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drawing>
          <wp:inline distT="0" distB="0" distL="0" distR="0" wp14:anchorId="470BBD38" wp14:editId="64AA0CE1">
            <wp:extent cx="4726379" cy="18738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846" cy="1878383"/>
                    </a:xfrm>
                    <a:prstGeom prst="rect">
                      <a:avLst/>
                    </a:prstGeom>
                    <a:noFill/>
                    <a:ln>
                      <a:noFill/>
                    </a:ln>
                  </pic:spPr>
                </pic:pic>
              </a:graphicData>
            </a:graphic>
          </wp:inline>
        </w:drawing>
      </w:r>
    </w:p>
    <w:p w:rsidRPr="004E255B" w:rsidR="0014306D" w:rsidP="004E255B" w:rsidRDefault="0014306D" w14:paraId="2B7E222C"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8A4D84" w:rsidP="004E255B" w:rsidRDefault="00D17243" w14:paraId="6310FFB2" w14:textId="65A47C21">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Parece bien, pero también se debería incluir alguna imagen, que enriquezca la presentación</w:t>
      </w:r>
      <w:r w:rsidR="000F4C95">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Podría quedar mejor así:</w:t>
      </w:r>
    </w:p>
    <w:p w:rsidR="000F4C95" w:rsidP="004E255B" w:rsidRDefault="000F4C95" w14:paraId="723AEC18" w14:textId="59803EA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0F4C95" w:rsidP="000F4C95" w:rsidRDefault="000F4C95" w14:paraId="27F0F9F8" w14:textId="7C715E3A">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lastRenderedPageBreak/>
        <w:drawing>
          <wp:inline distT="0" distB="0" distL="0" distR="0" wp14:anchorId="299B2259" wp14:editId="3C98F7F6">
            <wp:extent cx="4607626" cy="2702154"/>
            <wp:effectExtent l="0" t="0" r="254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6280" cy="2707229"/>
                    </a:xfrm>
                    <a:prstGeom prst="rect">
                      <a:avLst/>
                    </a:prstGeom>
                    <a:noFill/>
                    <a:ln>
                      <a:noFill/>
                    </a:ln>
                  </pic:spPr>
                </pic:pic>
              </a:graphicData>
            </a:graphic>
          </wp:inline>
        </w:drawing>
      </w:r>
    </w:p>
    <w:p w:rsidRPr="001328E4" w:rsidR="000F4C95" w:rsidP="000F42A8" w:rsidRDefault="000F4C95" w14:paraId="6F8F0BC4" w14:textId="5DC35B2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1328E4" w:rsidP="000F42A8" w:rsidRDefault="001328E4" w14:paraId="682CEF3A" w14:textId="086B52DE">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Como ves, así</w:t>
      </w:r>
      <w:r w:rsidRP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ya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le</w:t>
      </w:r>
      <w:r w:rsidRP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da un sentido a la diapositiva, las imágenes dicen más que mil palabras. Con sólo una diapositiva </w:t>
      </w:r>
      <w:r w:rsidR="0096783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puedes</w:t>
      </w:r>
      <w:r w:rsidRP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entrar con </w:t>
      </w:r>
      <w:r w:rsidR="00967830">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 audiencia</w:t>
      </w:r>
      <w:r w:rsidRP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 un momento de reflexión importante durante la exposición, ¿imagínate lo que pasaría con toda una presentación?</w:t>
      </w:r>
    </w:p>
    <w:p w:rsidRPr="001328E4" w:rsidR="00967830" w:rsidP="000F42A8" w:rsidRDefault="00967830" w14:paraId="1856D35C"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6D1E26" w:rsidP="000F42A8" w:rsidRDefault="001328E4" w14:paraId="40467901" w14:textId="0189DAC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es</w:t>
      </w:r>
      <w:r w:rsidR="006D1E2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006D1E26" w:rsidP="000F42A8" w:rsidRDefault="006D1E26" w14:paraId="21A2E722"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1328E4" w:rsidR="001328E4" w:rsidP="000F42A8" w:rsidRDefault="006D1E26" w14:paraId="3F267F24" w14:textId="31925D4A">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Alma también dice que le</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pareció muy profunda la filosofía de los indios Yaqui</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Como, por ejemplo, </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la definición del ser humano como especie, como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ser</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mágico, por el simple hecho de existir, pero</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ella dice que quiere</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acotar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esa parte, de que</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no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son</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mejores que ninguna otra criatura, porque al final, la muerte, que es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mejor consejera,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los</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va a alcanzar igual que a todos. Es una filosofía profunda que habla del pueblo Yaqui como un pueblo conectado con una cosmogonía muy profunda.</w:t>
      </w:r>
    </w:p>
    <w:p w:rsidR="006D1E26" w:rsidP="000F42A8" w:rsidRDefault="006D1E26" w14:paraId="12CC705D"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1328E4" w:rsidP="000F42A8" w:rsidRDefault="006D1E26" w14:paraId="098EB4D0" w14:textId="26A4844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Como ves, es una</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bella reflexión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 que se acaba de</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hacer con el apoyo de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diapositiva. Pero bueno, </w:t>
      </w:r>
      <w:r w:rsidR="00CB06B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estaba</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hablando de imágenes, y </w:t>
      </w:r>
      <w:r w:rsidR="00CB06B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con relación a ello, se hace la siguiente pregunta</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 </w:t>
      </w:r>
      <w:r w:rsidRPr="001328E4" w:rsidR="00CB06B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qué</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otro medio </w:t>
      </w:r>
      <w:r w:rsidR="00CB06B1">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puedes</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encontrar muchas imágenes?</w:t>
      </w:r>
    </w:p>
    <w:p w:rsidRPr="001328E4" w:rsidR="00CB06B1" w:rsidP="000F42A8" w:rsidRDefault="00CB06B1" w14:paraId="10734414"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1328E4" w:rsidR="001328E4" w:rsidP="000F42A8" w:rsidRDefault="00EB301A" w14:paraId="65358D18" w14:textId="23B18F58">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 respuesta es</w:t>
      </w:r>
      <w:r w:rsidRPr="001328E4" w:rsidR="001328E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pues en videos</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Pr="001328E4" w:rsidR="000F4C95" w:rsidP="000F42A8" w:rsidRDefault="000F4C95" w14:paraId="2A8DF304" w14:textId="22B0AB3C">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EE51C1" w:rsidP="000F42A8" w:rsidRDefault="00EE51C1" w14:paraId="6683E8AD"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es, ese es otro recurso para apoyar la exposición. Por ejemplo, revisa el siguiente video.</w:t>
      </w:r>
    </w:p>
    <w:p w:rsidRPr="00EE51C1" w:rsidR="00EE51C1" w:rsidP="000F42A8" w:rsidRDefault="00EE51C1" w14:paraId="3221001C" w14:textId="77777777">
      <w:pPr>
        <w:pStyle w:val="CuerpoA"/>
        <w:jc w:val="both"/>
        <w:rPr>
          <w:rFonts w:ascii="Montserrat" w:hAnsi="Montserrat" w:eastAsia="Arial" w:cs="Arial"/>
          <w:b/>
          <w:bCs/>
          <w:color w:val="auto"/>
          <w:sz w:val="22"/>
          <w:szCs w:val="22"/>
          <w:bdr w:val="none" w:color="auto" w:sz="0" w:space="0"/>
          <w:lang w:val="es-MX" w:eastAsia="en-US"/>
          <w14:textOutline w14:w="0" w14:cap="rnd" w14:cmpd="sng" w14:algn="ctr">
            <w14:noFill/>
            <w14:prstDash w14:val="solid"/>
            <w14:bevel/>
          </w14:textOutline>
        </w:rPr>
      </w:pPr>
    </w:p>
    <w:p w:rsidRPr="00EE51C1" w:rsidR="00EE51C1" w:rsidP="00EE51C1" w:rsidRDefault="00EE51C1" w14:paraId="34D5F6E4" w14:textId="12143721">
      <w:pPr>
        <w:pStyle w:val="CuerpoA"/>
        <w:numPr>
          <w:ilvl w:val="0"/>
          <w:numId w:val="15"/>
        </w:numPr>
        <w:jc w:val="both"/>
        <w:rPr>
          <w:rFonts w:ascii="Montserrat" w:hAnsi="Montserrat" w:eastAsia="Arial" w:cs="Arial"/>
          <w:b/>
          <w:bCs/>
          <w:color w:val="auto"/>
          <w:sz w:val="22"/>
          <w:szCs w:val="22"/>
          <w:bdr w:val="none" w:color="auto" w:sz="0" w:space="0"/>
          <w:lang w:val="es-MX" w:eastAsia="en-US"/>
          <w14:textOutline w14:w="0" w14:cap="rnd" w14:cmpd="sng" w14:algn="ctr">
            <w14:noFill/>
            <w14:prstDash w14:val="solid"/>
            <w14:bevel/>
          </w14:textOutline>
        </w:rPr>
      </w:pPr>
      <w:r w:rsidRPr="00EE51C1">
        <w:rPr>
          <w:rFonts w:ascii="Montserrat" w:hAnsi="Montserrat" w:eastAsia="Arial" w:cs="Arial"/>
          <w:b/>
          <w:bCs/>
          <w:color w:val="auto"/>
          <w:sz w:val="22"/>
          <w:szCs w:val="22"/>
        </w:rPr>
        <w:t>Los últimos hablantes del kiliwa.</w:t>
      </w:r>
    </w:p>
    <w:p w:rsidRPr="00646E88" w:rsidR="00EE51C1" w:rsidP="00EE51C1" w:rsidRDefault="00897812" w14:paraId="374BDDB9" w14:textId="5289D97E">
      <w:pPr>
        <w:pStyle w:val="Prrafodelista"/>
        <w:spacing w:after="0" w:line="240" w:lineRule="auto"/>
        <w:rPr>
          <w:rFonts w:ascii="Montserrat" w:hAnsi="Montserrat" w:eastAsia="Arial" w:cs="Arial"/>
          <w:bCs/>
        </w:rPr>
      </w:pPr>
      <w:hyperlink w:history="1" r:id="rId10">
        <w:r w:rsidRPr="00646E88" w:rsidR="00EE51C1">
          <w:rPr>
            <w:rStyle w:val="Hipervnculo"/>
            <w:rFonts w:ascii="Montserrat" w:hAnsi="Montserrat" w:eastAsia="Arial" w:cs="Arial"/>
            <w:bCs/>
          </w:rPr>
          <w:t>https://www.youtube.com/watch?v=g-sNIXRudew</w:t>
        </w:r>
      </w:hyperlink>
    </w:p>
    <w:p w:rsidRPr="00646E88" w:rsidR="00EE51C1" w:rsidP="00EE51C1" w:rsidRDefault="00EE51C1" w14:paraId="0D69A838" w14:textId="766E0F6A">
      <w:pPr>
        <w:pStyle w:val="Prrafodelista"/>
        <w:spacing w:after="0" w:line="240" w:lineRule="auto"/>
        <w:rPr>
          <w:rFonts w:ascii="Montserrat" w:hAnsi="Montserrat" w:eastAsia="Arial" w:cs="Arial"/>
          <w:bCs/>
        </w:rPr>
      </w:pPr>
      <w:r w:rsidRPr="00646E88">
        <w:rPr>
          <w:rFonts w:ascii="Montserrat" w:hAnsi="Montserrat" w:eastAsia="Arial" w:cs="Arial"/>
          <w:bCs/>
        </w:rPr>
        <w:t>Revisa del tiempo 00:20 al 01:05.</w:t>
      </w:r>
    </w:p>
    <w:p w:rsidRPr="00EE51C1" w:rsidR="00EE51C1" w:rsidP="00C01C7C" w:rsidRDefault="00EE51C1" w14:paraId="19382740" w14:textId="320B37BB">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C01C7C" w:rsidR="00C01C7C" w:rsidP="00C01C7C" w:rsidRDefault="00C01C7C" w14:paraId="50C2D35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C01C7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¿Qué te pareció este video?</w:t>
      </w:r>
    </w:p>
    <w:p w:rsidRPr="00C01C7C" w:rsidR="00C01C7C" w:rsidP="00C01C7C" w:rsidRDefault="00C01C7C" w14:paraId="5D319FB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C01C7C" w:rsidP="00C01C7C" w:rsidRDefault="00C01C7C" w14:paraId="3B57748F" w14:textId="0F75D98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C01C7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lastRenderedPageBreak/>
        <w:t xml:space="preserve">Muy concreto y con datos claros y precisos, además de que siempre será más atractiva una exposición con este tipo de recursos. Por ejemplo, la poesía que aparece, no es lo mismo leerla </w:t>
      </w:r>
      <w:r w:rsidR="0059691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tú u otras personas,</w:t>
      </w:r>
      <w:r w:rsidRPr="00C01C7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que como aparece en el video: con esa voz suave y con las imágenes que ilustran las emociones.</w:t>
      </w:r>
    </w:p>
    <w:p w:rsidR="0059691A" w:rsidP="00C01C7C" w:rsidRDefault="0059691A" w14:paraId="14AEB17A"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C01C7C" w:rsidR="00C01C7C" w:rsidP="00C01C7C" w:rsidRDefault="0059691A" w14:paraId="42CD06AA" w14:textId="6C49D10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w:t>
      </w:r>
      <w:r w:rsidRPr="00C01C7C" w:rsidR="00C01C7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ste tipo de recursos, como son los videos, las presentaciones de diapositivas, las imágenes, los carteles, son muy valiosos porque hacen la exposición mucho más amena; y hacen </w:t>
      </w:r>
      <w:r w:rsidR="00A8055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que los participantes se sensibilicen</w:t>
      </w:r>
      <w:r w:rsidRPr="00C01C7C" w:rsidR="00C01C7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más sobre el tema que se esté tratando, sobre todo cuando se utilizan fondos musicales como se escucha en la lectura del poema.</w:t>
      </w:r>
    </w:p>
    <w:p w:rsidRPr="001328E4" w:rsidR="004E255B" w:rsidP="007545EB" w:rsidRDefault="004E255B" w14:paraId="76E6DCE0" w14:textId="11B4678D">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7545EB" w:rsidR="007545EB" w:rsidP="007545EB" w:rsidRDefault="009859FD" w14:paraId="58ADE358" w14:textId="217A405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lgo que hay que tomar muy en cuenta es la preparación de</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tu </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material. Si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vas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 usar una computadora, no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debes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olvidar cosas fundamentales como: el cargador de la computadora, tener un respaldo de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trabajo en alguna memoria portátil, alistar el proyector, verificar su funcionalidad, pedirle a algún compañero que </w:t>
      </w:r>
      <w:r w:rsidR="0085662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ayude a pasar las diapositivas, u organizar</w:t>
      </w:r>
      <w:r w:rsidR="00406D6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de modo que </w:t>
      </w:r>
      <w:r w:rsidR="0085662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puedas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hacerlo sol</w:t>
      </w:r>
      <w:r w:rsidR="0085662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 o solo</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pero sin complicar</w:t>
      </w:r>
      <w:r w:rsidR="00ED1B56">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Y en </w:t>
      </w:r>
      <w:r w:rsidR="00406D6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el </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caso de usar láminas, cuidar que no se</w:t>
      </w:r>
      <w:r w:rsidR="00406D6F">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arruguen o rompan, acomodarlas de forma que </w:t>
      </w:r>
      <w:r w:rsidR="007E0A6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sea más fácil exponer su contenido, verificar que hay suficiente espacio para colocarlas y tener a la mano algún adhesivo para fijarlas en una superficie.</w:t>
      </w:r>
    </w:p>
    <w:p w:rsidRPr="001328E4" w:rsidR="004E255B" w:rsidP="007545EB" w:rsidRDefault="004E255B" w14:paraId="50F54E89" w14:textId="21F78A5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545EB" w:rsidP="007545EB" w:rsidRDefault="007545EB" w14:paraId="3DA29221" w14:textId="7CF4ABDF">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Definitivamente son puntos fundamentales que hay que tomar en cuenta. </w:t>
      </w:r>
      <w:r w:rsidR="007C688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También si recuerdas se</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7C688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mencionaron</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fondos musicales para la exposición.</w:t>
      </w:r>
      <w:r w:rsidR="00E85B9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7C6884">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En este sentido, Alma dice que se le </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vino a la cabeza otro de los rasgos importantes dentro de </w:t>
      </w:r>
      <w:r w:rsidR="001F14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cultura, </w:t>
      </w:r>
      <w:r w:rsidR="001F14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que es </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la música y las danzas, todas aquellas manifestaciones que </w:t>
      </w:r>
      <w:r w:rsidR="001F14AC">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se pueden</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percibir dependiendo de la región.</w:t>
      </w:r>
      <w:r w:rsidR="008572EA">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P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Así es, y sin duda, ese puede ser otro valioso recurso que va totalmente de la mano de la forma de pensamiento ancestral, sobre todo, al amor por la naturaleza.</w:t>
      </w:r>
    </w:p>
    <w:p w:rsidRPr="007545EB" w:rsidR="00E85B9B" w:rsidP="007545EB" w:rsidRDefault="00E85B9B" w14:paraId="349B9C3B"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D45E4" w:rsidP="007545EB" w:rsidRDefault="007F18C0" w14:paraId="0E82E24F"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 posible proponer actividades durante la exposición que involucren al público?</w:t>
      </w:r>
    </w:p>
    <w:p w:rsidR="007D45E4" w:rsidP="007545EB" w:rsidRDefault="007D45E4" w14:paraId="3C6D34A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545EB" w:rsidP="007545EB" w:rsidRDefault="007D45E4" w14:paraId="5AF4D69D" w14:textId="45AD4390">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La respuesta es, sí. </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Por ejemplo,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puedes solicitar a los participantes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la realización de una coreografía, en este caso acorde con el tema: insertarla en el guion de exposición como un ejercicio de relajación.</w:t>
      </w:r>
    </w:p>
    <w:p w:rsidRPr="007545EB" w:rsidR="007F18C0" w:rsidP="007545EB" w:rsidRDefault="007F18C0" w14:paraId="4D1DEA86"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7545EB" w:rsidR="007545EB" w:rsidP="007545EB" w:rsidRDefault="009E3A7E" w14:paraId="2366B930" w14:textId="646D1243">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D</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ejarse llevar por los sonidos, crear atmósferas y producir emociones. Y puede servir como </w:t>
      </w:r>
      <w:r w:rsidR="007053F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una acción</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para activar</w:t>
      </w:r>
      <w:r w:rsidR="007053F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los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7053F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esto puede ser a través de </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ver un video, realizar </w:t>
      </w:r>
      <w:r w:rsidR="007053F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tu</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propia coreografía y hasta grabar</w:t>
      </w:r>
      <w:r w:rsidR="007053F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w:t>
      </w:r>
      <w:r w:rsidR="007053F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Esto como ves, es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uno de los recursos más divertido</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para aprender mientras se comenta el por qué y para qué nuestros ancestros utilizaban la música y la danza.</w:t>
      </w:r>
    </w:p>
    <w:p w:rsidR="00421064" w:rsidP="007545EB" w:rsidRDefault="00421064" w14:paraId="44EA847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7545EB" w:rsidP="007545EB" w:rsidRDefault="00F01077" w14:paraId="36DB1D49" w14:textId="315EB6E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Hay que tomar en consideración y prever que cuando se realizan presentaciones, videos, incluso música, pueden </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presentarse algunos percances, </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como que se vaya la luz en ese momento o que se quede</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trab</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ada</w:t>
      </w:r>
      <w:r w:rsidRPr="007545EB" w:rsidR="007545E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la computadora</w:t>
      </w:r>
      <w:r w:rsidR="00BF331E">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w:t>
      </w:r>
    </w:p>
    <w:p w:rsidR="008769F4" w:rsidP="00BF331E" w:rsidRDefault="00BF331E" w14:paraId="04266454" w14:textId="0571B696">
      <w:pPr>
        <w:spacing w:after="0" w:line="240" w:lineRule="auto"/>
        <w:jc w:val="both"/>
        <w:rPr>
          <w:rFonts w:ascii="Montserrat" w:hAnsi="Montserrat" w:eastAsia="Arial" w:cs="Arial"/>
          <w:u w:color="000000"/>
        </w:rPr>
      </w:pPr>
      <w:r w:rsidRPr="00BF331E">
        <w:rPr>
          <w:rFonts w:ascii="Montserrat" w:hAnsi="Montserrat" w:eastAsia="Arial" w:cs="Arial"/>
          <w:u w:color="000000"/>
        </w:rPr>
        <w:t>Pudiera suceder, pero no hay nada que no se pueda remediar. por eso hay que prevenir como expositor</w:t>
      </w:r>
      <w:r w:rsidR="008A6E6E">
        <w:rPr>
          <w:rFonts w:ascii="Montserrat" w:hAnsi="Montserrat" w:eastAsia="Arial" w:cs="Arial"/>
          <w:u w:color="000000"/>
        </w:rPr>
        <w:t>a o expositor,</w:t>
      </w:r>
      <w:r w:rsidRPr="00BF331E">
        <w:rPr>
          <w:rFonts w:ascii="Montserrat" w:hAnsi="Montserrat" w:eastAsia="Arial" w:cs="Arial"/>
          <w:u w:color="000000"/>
        </w:rPr>
        <w:t xml:space="preserve"> todas esas situaciones. Aparte de saber que </w:t>
      </w:r>
      <w:r w:rsidR="008A6E6E">
        <w:rPr>
          <w:rFonts w:ascii="Montserrat" w:hAnsi="Montserrat" w:eastAsia="Arial" w:cs="Arial"/>
          <w:u w:color="000000"/>
        </w:rPr>
        <w:t>cuentas</w:t>
      </w:r>
      <w:r w:rsidRPr="00BF331E">
        <w:rPr>
          <w:rFonts w:ascii="Montserrat" w:hAnsi="Montserrat" w:eastAsia="Arial" w:cs="Arial"/>
          <w:u w:color="000000"/>
        </w:rPr>
        <w:t xml:space="preserve"> con un dispositivo electrónico, también hay que tener a la mano otros recursos, como: cartulinas, </w:t>
      </w:r>
      <w:r w:rsidR="008769F4">
        <w:rPr>
          <w:rFonts w:ascii="Montserrat" w:hAnsi="Montserrat" w:eastAsia="Arial" w:cs="Arial"/>
          <w:u w:color="000000"/>
        </w:rPr>
        <w:t xml:space="preserve">hojas de </w:t>
      </w:r>
      <w:r w:rsidRPr="00BF331E">
        <w:rPr>
          <w:rFonts w:ascii="Montserrat" w:hAnsi="Montserrat" w:eastAsia="Arial" w:cs="Arial"/>
          <w:u w:color="000000"/>
        </w:rPr>
        <w:t xml:space="preserve">rotafolio, plumones, el mismo pizarrón; y saber que </w:t>
      </w:r>
      <w:r w:rsidR="008A6E6E">
        <w:rPr>
          <w:rFonts w:ascii="Montserrat" w:hAnsi="Montserrat" w:eastAsia="Arial" w:cs="Arial"/>
          <w:u w:color="000000"/>
        </w:rPr>
        <w:t>puedes</w:t>
      </w:r>
      <w:r w:rsidRPr="00BF331E">
        <w:rPr>
          <w:rFonts w:ascii="Montserrat" w:hAnsi="Montserrat" w:eastAsia="Arial" w:cs="Arial"/>
          <w:u w:color="000000"/>
        </w:rPr>
        <w:t xml:space="preserve"> utilizarlos en cualquier momento.</w:t>
      </w:r>
    </w:p>
    <w:p w:rsidR="008769F4" w:rsidP="00BF331E" w:rsidRDefault="008769F4" w14:paraId="69DAAED3" w14:textId="77777777">
      <w:pPr>
        <w:spacing w:after="0" w:line="240" w:lineRule="auto"/>
        <w:jc w:val="both"/>
        <w:rPr>
          <w:rFonts w:ascii="Montserrat" w:hAnsi="Montserrat" w:eastAsia="Arial" w:cs="Arial"/>
          <w:u w:color="000000"/>
        </w:rPr>
      </w:pPr>
    </w:p>
    <w:p w:rsidR="00360C1F" w:rsidP="00BF331E" w:rsidRDefault="008769F4" w14:paraId="580451B6" w14:textId="440A7B4B">
      <w:pPr>
        <w:spacing w:after="0" w:line="240" w:lineRule="auto"/>
        <w:jc w:val="both"/>
        <w:rPr>
          <w:rFonts w:ascii="Montserrat" w:hAnsi="Montserrat" w:eastAsia="Arial" w:cs="Arial"/>
          <w:u w:color="000000"/>
        </w:rPr>
      </w:pPr>
      <w:r>
        <w:rPr>
          <w:rFonts w:ascii="Montserrat" w:hAnsi="Montserrat" w:eastAsia="Arial" w:cs="Arial"/>
          <w:u w:color="000000"/>
        </w:rPr>
        <w:t>El contar con</w:t>
      </w:r>
      <w:r w:rsidRPr="00BF331E" w:rsidR="00BF331E">
        <w:rPr>
          <w:rFonts w:ascii="Montserrat" w:hAnsi="Montserrat" w:eastAsia="Arial" w:cs="Arial"/>
          <w:u w:color="000000"/>
        </w:rPr>
        <w:t xml:space="preserve"> recursos </w:t>
      </w:r>
      <w:r>
        <w:rPr>
          <w:rFonts w:ascii="Montserrat" w:hAnsi="Montserrat" w:eastAsia="Arial" w:cs="Arial"/>
          <w:u w:color="000000"/>
        </w:rPr>
        <w:t xml:space="preserve">que </w:t>
      </w:r>
      <w:r w:rsidRPr="00BF331E" w:rsidR="00BF331E">
        <w:rPr>
          <w:rFonts w:ascii="Montserrat" w:hAnsi="Montserrat" w:eastAsia="Arial" w:cs="Arial"/>
          <w:u w:color="000000"/>
        </w:rPr>
        <w:t>estén de manera física en el salón de clases es un gran apoyo, y no sólo los que ya se encuentran en el aula, o los que lleva el maestro</w:t>
      </w:r>
      <w:r>
        <w:rPr>
          <w:rFonts w:ascii="Montserrat" w:hAnsi="Montserrat" w:eastAsia="Arial" w:cs="Arial"/>
          <w:u w:color="000000"/>
        </w:rPr>
        <w:t xml:space="preserve"> o maestra</w:t>
      </w:r>
      <w:r w:rsidRPr="00BF331E" w:rsidR="00BF331E">
        <w:rPr>
          <w:rFonts w:ascii="Montserrat" w:hAnsi="Montserrat" w:eastAsia="Arial" w:cs="Arial"/>
          <w:u w:color="000000"/>
        </w:rPr>
        <w:t>,</w:t>
      </w:r>
      <w:r>
        <w:rPr>
          <w:rFonts w:ascii="Montserrat" w:hAnsi="Montserrat" w:eastAsia="Arial" w:cs="Arial"/>
          <w:u w:color="000000"/>
        </w:rPr>
        <w:t xml:space="preserve"> sino</w:t>
      </w:r>
      <w:r w:rsidRPr="00BF331E" w:rsidR="00BF331E">
        <w:rPr>
          <w:rFonts w:ascii="Montserrat" w:hAnsi="Montserrat" w:eastAsia="Arial" w:cs="Arial"/>
          <w:u w:color="000000"/>
        </w:rPr>
        <w:t xml:space="preserve"> también los que </w:t>
      </w:r>
      <w:r>
        <w:rPr>
          <w:rFonts w:ascii="Montserrat" w:hAnsi="Montserrat" w:eastAsia="Arial" w:cs="Arial"/>
          <w:u w:color="000000"/>
        </w:rPr>
        <w:t>puedas</w:t>
      </w:r>
      <w:r w:rsidRPr="00BF331E" w:rsidR="00BF331E">
        <w:rPr>
          <w:rFonts w:ascii="Montserrat" w:hAnsi="Montserrat" w:eastAsia="Arial" w:cs="Arial"/>
          <w:u w:color="000000"/>
        </w:rPr>
        <w:t xml:space="preserve"> llevar </w:t>
      </w:r>
      <w:r>
        <w:rPr>
          <w:rFonts w:ascii="Montserrat" w:hAnsi="Montserrat" w:eastAsia="Arial" w:cs="Arial"/>
          <w:u w:color="000000"/>
        </w:rPr>
        <w:t>tú misma o tú mismo</w:t>
      </w:r>
      <w:r w:rsidR="00360C1F">
        <w:rPr>
          <w:rFonts w:ascii="Montserrat" w:hAnsi="Montserrat" w:eastAsia="Arial" w:cs="Arial"/>
          <w:u w:color="000000"/>
        </w:rPr>
        <w:t>.</w:t>
      </w:r>
    </w:p>
    <w:p w:rsidR="00360C1F" w:rsidP="00BF331E" w:rsidRDefault="00360C1F" w14:paraId="2866FAFA" w14:textId="77777777">
      <w:pPr>
        <w:spacing w:after="0" w:line="240" w:lineRule="auto"/>
        <w:jc w:val="both"/>
        <w:rPr>
          <w:rFonts w:ascii="Montserrat" w:hAnsi="Montserrat" w:eastAsia="Arial" w:cs="Arial"/>
          <w:u w:color="000000"/>
        </w:rPr>
      </w:pPr>
    </w:p>
    <w:p w:rsidR="00BF331E" w:rsidP="00BF331E" w:rsidRDefault="00BF331E" w14:paraId="63878FB6" w14:textId="1C7BEC96">
      <w:pPr>
        <w:spacing w:after="0" w:line="240" w:lineRule="auto"/>
        <w:jc w:val="both"/>
        <w:rPr>
          <w:rFonts w:ascii="Montserrat" w:hAnsi="Montserrat" w:eastAsia="Arial" w:cs="Arial"/>
          <w:u w:color="000000"/>
        </w:rPr>
      </w:pPr>
      <w:r w:rsidRPr="00BF331E">
        <w:rPr>
          <w:rFonts w:ascii="Montserrat" w:hAnsi="Montserrat" w:eastAsia="Arial" w:cs="Arial"/>
          <w:u w:color="000000"/>
        </w:rPr>
        <w:t>Así es y con esto</w:t>
      </w:r>
      <w:r w:rsidR="0021715C">
        <w:rPr>
          <w:rFonts w:ascii="Montserrat" w:hAnsi="Montserrat" w:eastAsia="Arial" w:cs="Arial"/>
          <w:u w:color="000000"/>
        </w:rPr>
        <w:t xml:space="preserve">, se puede hablar de otro </w:t>
      </w:r>
      <w:r w:rsidRPr="00BF331E">
        <w:rPr>
          <w:rFonts w:ascii="Montserrat" w:hAnsi="Montserrat" w:eastAsia="Arial" w:cs="Arial"/>
          <w:u w:color="000000"/>
        </w:rPr>
        <w:t xml:space="preserve">recurso que puede apoyar mucho en </w:t>
      </w:r>
      <w:r w:rsidR="00360C1F">
        <w:rPr>
          <w:rFonts w:ascii="Montserrat" w:hAnsi="Montserrat" w:eastAsia="Arial" w:cs="Arial"/>
          <w:u w:color="000000"/>
        </w:rPr>
        <w:t>el caso de la</w:t>
      </w:r>
      <w:r w:rsidRPr="00BF331E">
        <w:rPr>
          <w:rFonts w:ascii="Montserrat" w:hAnsi="Montserrat" w:eastAsia="Arial" w:cs="Arial"/>
          <w:u w:color="000000"/>
        </w:rPr>
        <w:t xml:space="preserve"> exposición </w:t>
      </w:r>
      <w:r w:rsidR="00360C1F">
        <w:rPr>
          <w:rFonts w:ascii="Montserrat" w:hAnsi="Montserrat" w:eastAsia="Arial" w:cs="Arial"/>
          <w:u w:color="000000"/>
        </w:rPr>
        <w:t xml:space="preserve">de Alma </w:t>
      </w:r>
      <w:r w:rsidRPr="00BF331E">
        <w:rPr>
          <w:rFonts w:ascii="Montserrat" w:hAnsi="Montserrat" w:eastAsia="Arial" w:cs="Arial"/>
          <w:u w:color="000000"/>
        </w:rPr>
        <w:t>sobre diversidad lingüística y cultural.</w:t>
      </w:r>
    </w:p>
    <w:p w:rsidRPr="00BF331E" w:rsidR="0021715C" w:rsidP="00BF331E" w:rsidRDefault="0021715C" w14:paraId="313073C2" w14:textId="77777777">
      <w:pPr>
        <w:spacing w:after="0" w:line="240" w:lineRule="auto"/>
        <w:jc w:val="both"/>
        <w:rPr>
          <w:rFonts w:ascii="Montserrat" w:hAnsi="Montserrat" w:eastAsia="Arial" w:cs="Arial"/>
          <w:u w:color="000000"/>
        </w:rPr>
      </w:pPr>
    </w:p>
    <w:p w:rsidRPr="00BF331E" w:rsidR="00BF331E" w:rsidP="00BF331E" w:rsidRDefault="00BF331E" w14:paraId="6D3B7CD7" w14:textId="0597E749">
      <w:pPr>
        <w:spacing w:after="0" w:line="240" w:lineRule="auto"/>
        <w:jc w:val="both"/>
        <w:rPr>
          <w:rFonts w:ascii="Montserrat" w:hAnsi="Montserrat" w:eastAsia="Arial" w:cs="Arial"/>
          <w:u w:color="000000"/>
        </w:rPr>
      </w:pPr>
      <w:r w:rsidRPr="00BF331E">
        <w:rPr>
          <w:rFonts w:ascii="Montserrat" w:hAnsi="Montserrat" w:eastAsia="Arial" w:cs="Arial"/>
          <w:u w:color="000000"/>
        </w:rPr>
        <w:t>¿</w:t>
      </w:r>
      <w:r w:rsidR="0021715C">
        <w:rPr>
          <w:rFonts w:ascii="Montserrat" w:hAnsi="Montserrat" w:eastAsia="Arial" w:cs="Arial"/>
          <w:u w:color="000000"/>
        </w:rPr>
        <w:t>Quieres saber c</w:t>
      </w:r>
      <w:r w:rsidRPr="00BF331E">
        <w:rPr>
          <w:rFonts w:ascii="Montserrat" w:hAnsi="Montserrat" w:eastAsia="Arial" w:cs="Arial"/>
          <w:u w:color="000000"/>
        </w:rPr>
        <w:t>uál</w:t>
      </w:r>
      <w:r w:rsidR="0021715C">
        <w:rPr>
          <w:rFonts w:ascii="Montserrat" w:hAnsi="Montserrat" w:eastAsia="Arial" w:cs="Arial"/>
          <w:u w:color="000000"/>
        </w:rPr>
        <w:t xml:space="preserve"> es</w:t>
      </w:r>
      <w:r w:rsidRPr="00BF331E">
        <w:rPr>
          <w:rFonts w:ascii="Montserrat" w:hAnsi="Montserrat" w:eastAsia="Arial" w:cs="Arial"/>
          <w:u w:color="000000"/>
        </w:rPr>
        <w:t>?</w:t>
      </w:r>
    </w:p>
    <w:p w:rsidRPr="00BF331E" w:rsidR="00BF331E" w:rsidP="00BF331E" w:rsidRDefault="00BF331E" w14:paraId="1E31279D" w14:textId="77777777">
      <w:pPr>
        <w:spacing w:after="0" w:line="240" w:lineRule="auto"/>
        <w:jc w:val="both"/>
        <w:rPr>
          <w:rFonts w:ascii="Montserrat" w:hAnsi="Montserrat" w:eastAsia="Arial" w:cs="Arial"/>
          <w:u w:color="000000"/>
        </w:rPr>
      </w:pPr>
    </w:p>
    <w:p w:rsidRPr="00BF331E" w:rsidR="00BF331E" w:rsidP="00BF331E" w:rsidRDefault="008E0E03" w14:paraId="708A15C6" w14:textId="1E80B890">
      <w:pPr>
        <w:spacing w:after="0" w:line="240" w:lineRule="auto"/>
        <w:jc w:val="both"/>
        <w:rPr>
          <w:rFonts w:ascii="Montserrat" w:hAnsi="Montserrat" w:eastAsia="Arial" w:cs="Arial"/>
          <w:u w:color="000000"/>
        </w:rPr>
      </w:pPr>
      <w:r>
        <w:rPr>
          <w:rFonts w:ascii="Montserrat" w:hAnsi="Montserrat" w:eastAsia="Arial" w:cs="Arial"/>
          <w:u w:color="000000"/>
        </w:rPr>
        <w:t xml:space="preserve">La respuesta es: </w:t>
      </w:r>
      <w:r w:rsidRPr="00BF331E" w:rsidR="00BF331E">
        <w:rPr>
          <w:rFonts w:ascii="Montserrat" w:hAnsi="Montserrat" w:eastAsia="Arial" w:cs="Arial"/>
          <w:u w:color="000000"/>
        </w:rPr>
        <w:t>¡Una muestra gastronómica!</w:t>
      </w:r>
    </w:p>
    <w:p w:rsidR="008E0E03" w:rsidP="00BF331E" w:rsidRDefault="008E0E03" w14:paraId="52981CF5" w14:textId="77777777">
      <w:pPr>
        <w:spacing w:after="0" w:line="240" w:lineRule="auto"/>
        <w:jc w:val="both"/>
        <w:rPr>
          <w:rFonts w:ascii="Montserrat" w:hAnsi="Montserrat" w:eastAsia="Arial" w:cs="Arial"/>
          <w:u w:color="000000"/>
        </w:rPr>
      </w:pPr>
    </w:p>
    <w:p w:rsidRPr="00BF331E" w:rsidR="00BF331E" w:rsidP="00D55915" w:rsidRDefault="00BF331E" w14:paraId="2AD8FCEC" w14:textId="609D282B">
      <w:pPr>
        <w:spacing w:after="0" w:line="240" w:lineRule="auto"/>
        <w:jc w:val="both"/>
        <w:rPr>
          <w:rFonts w:ascii="Montserrat" w:hAnsi="Montserrat" w:eastAsia="Arial" w:cs="Arial"/>
          <w:u w:color="000000"/>
        </w:rPr>
      </w:pPr>
      <w:r w:rsidRPr="00BF331E">
        <w:rPr>
          <w:rFonts w:ascii="Montserrat" w:hAnsi="Montserrat" w:eastAsia="Arial" w:cs="Arial"/>
          <w:u w:color="000000"/>
        </w:rPr>
        <w:t>¿Una muestra gastronómica?</w:t>
      </w:r>
    </w:p>
    <w:p w:rsidRPr="00BF331E" w:rsidR="00BF331E" w:rsidP="00D55915" w:rsidRDefault="00BF331E" w14:paraId="616BB290" w14:textId="77777777">
      <w:pPr>
        <w:spacing w:after="0" w:line="240" w:lineRule="auto"/>
        <w:jc w:val="both"/>
        <w:rPr>
          <w:rFonts w:ascii="Montserrat" w:hAnsi="Montserrat" w:eastAsia="Arial" w:cs="Arial"/>
          <w:u w:color="000000"/>
        </w:rPr>
      </w:pPr>
    </w:p>
    <w:p w:rsidR="00D55915" w:rsidP="00D55915" w:rsidRDefault="00BF331E" w14:paraId="40FE5838" w14:textId="16E0D833">
      <w:pPr>
        <w:spacing w:after="0" w:line="240" w:lineRule="auto"/>
        <w:jc w:val="both"/>
        <w:rPr>
          <w:rFonts w:ascii="Montserrat" w:hAnsi="Montserrat" w:eastAsia="Arial" w:cs="Arial"/>
          <w:u w:color="000000"/>
        </w:rPr>
      </w:pPr>
      <w:r w:rsidRPr="00BF331E">
        <w:rPr>
          <w:rFonts w:ascii="Montserrat" w:hAnsi="Montserrat" w:eastAsia="Arial" w:cs="Arial"/>
          <w:u w:color="000000"/>
        </w:rPr>
        <w:t xml:space="preserve">Sí, acorde con el tema que </w:t>
      </w:r>
      <w:r w:rsidR="008E0E03">
        <w:rPr>
          <w:rFonts w:ascii="Montserrat" w:hAnsi="Montserrat" w:eastAsia="Arial" w:cs="Arial"/>
          <w:u w:color="000000"/>
        </w:rPr>
        <w:t>se eligió</w:t>
      </w:r>
      <w:r w:rsidRPr="00BF331E">
        <w:rPr>
          <w:rFonts w:ascii="Montserrat" w:hAnsi="Montserrat" w:eastAsia="Arial" w:cs="Arial"/>
          <w:u w:color="000000"/>
        </w:rPr>
        <w:t xml:space="preserve"> para la exposición, </w:t>
      </w:r>
      <w:r w:rsidR="00053344">
        <w:rPr>
          <w:rFonts w:ascii="Montserrat" w:hAnsi="Montserrat" w:eastAsia="Arial" w:cs="Arial"/>
          <w:u w:color="000000"/>
        </w:rPr>
        <w:t>se puede</w:t>
      </w:r>
      <w:r w:rsidR="00242E91">
        <w:rPr>
          <w:rFonts w:ascii="Montserrat" w:hAnsi="Montserrat" w:eastAsia="Arial" w:cs="Arial"/>
          <w:u w:color="000000"/>
        </w:rPr>
        <w:t>n</w:t>
      </w:r>
      <w:r w:rsidRPr="00BF331E">
        <w:rPr>
          <w:rFonts w:ascii="Montserrat" w:hAnsi="Montserrat" w:eastAsia="Arial" w:cs="Arial"/>
          <w:u w:color="000000"/>
        </w:rPr>
        <w:t xml:space="preserve"> llevar al salón de clases</w:t>
      </w:r>
      <w:r w:rsidR="00053344">
        <w:rPr>
          <w:rFonts w:ascii="Montserrat" w:hAnsi="Montserrat" w:eastAsia="Arial" w:cs="Arial"/>
          <w:u w:color="000000"/>
        </w:rPr>
        <w:t>, algunos</w:t>
      </w:r>
      <w:r w:rsidRPr="00BF331E">
        <w:rPr>
          <w:rFonts w:ascii="Montserrat" w:hAnsi="Montserrat" w:eastAsia="Arial" w:cs="Arial"/>
          <w:u w:color="000000"/>
        </w:rPr>
        <w:t xml:space="preserve"> platillos típicos de la cultura que </w:t>
      </w:r>
      <w:r w:rsidR="00053344">
        <w:rPr>
          <w:rFonts w:ascii="Montserrat" w:hAnsi="Montserrat" w:eastAsia="Arial" w:cs="Arial"/>
          <w:u w:color="000000"/>
        </w:rPr>
        <w:t xml:space="preserve">se </w:t>
      </w:r>
      <w:r w:rsidR="00242E91">
        <w:rPr>
          <w:rFonts w:ascii="Montserrat" w:hAnsi="Montserrat" w:eastAsia="Arial" w:cs="Arial"/>
          <w:u w:color="000000"/>
        </w:rPr>
        <w:t>está</w:t>
      </w:r>
      <w:r w:rsidRPr="00BF331E">
        <w:rPr>
          <w:rFonts w:ascii="Montserrat" w:hAnsi="Montserrat" w:eastAsia="Arial" w:cs="Arial"/>
          <w:u w:color="000000"/>
        </w:rPr>
        <w:t xml:space="preserve"> abordando.</w:t>
      </w:r>
      <w:r w:rsidR="00D55915">
        <w:rPr>
          <w:rFonts w:ascii="Montserrat" w:hAnsi="Montserrat" w:eastAsia="Arial" w:cs="Arial"/>
          <w:u w:color="000000"/>
        </w:rPr>
        <w:t xml:space="preserve"> Por ejemplo, </w:t>
      </w:r>
      <w:r w:rsidRPr="00D55915" w:rsidR="00D55915">
        <w:rPr>
          <w:rFonts w:ascii="Montserrat" w:hAnsi="Montserrat" w:eastAsia="Arial" w:cs="Arial"/>
          <w:u w:color="000000"/>
        </w:rPr>
        <w:t>un café de trigo, un pozole de trigo, unos ostiones asados o un atole de garambullo, todos platillos propios de la cultura yaqui</w:t>
      </w:r>
      <w:r w:rsidR="00D55915">
        <w:rPr>
          <w:rFonts w:ascii="Montserrat" w:hAnsi="Montserrat" w:eastAsia="Arial" w:cs="Arial"/>
          <w:u w:color="000000"/>
        </w:rPr>
        <w:t>.</w:t>
      </w:r>
      <w:r w:rsidR="008744E6">
        <w:rPr>
          <w:rFonts w:ascii="Montserrat" w:hAnsi="Montserrat" w:eastAsia="Arial" w:cs="Arial"/>
          <w:u w:color="000000"/>
        </w:rPr>
        <w:t xml:space="preserve"> </w:t>
      </w:r>
      <w:r w:rsidR="005E4D5B">
        <w:rPr>
          <w:rFonts w:ascii="Montserrat" w:hAnsi="Montserrat" w:eastAsia="Arial" w:cs="Arial"/>
          <w:u w:color="000000"/>
        </w:rPr>
        <w:t xml:space="preserve">Como verás es una </w:t>
      </w:r>
      <w:r w:rsidRPr="00D55915" w:rsidR="00D55915">
        <w:rPr>
          <w:rFonts w:ascii="Montserrat" w:hAnsi="Montserrat" w:eastAsia="Arial" w:cs="Arial"/>
          <w:u w:color="000000"/>
        </w:rPr>
        <w:t xml:space="preserve">rica forma de aprender, definitivamente es un recurso muy valioso que apoyará </w:t>
      </w:r>
      <w:r w:rsidR="00BC5263">
        <w:rPr>
          <w:rFonts w:ascii="Montserrat" w:hAnsi="Montserrat" w:eastAsia="Arial" w:cs="Arial"/>
          <w:u w:color="000000"/>
        </w:rPr>
        <w:t>la</w:t>
      </w:r>
      <w:r w:rsidRPr="00D55915" w:rsidR="00D55915">
        <w:rPr>
          <w:rFonts w:ascii="Montserrat" w:hAnsi="Montserrat" w:eastAsia="Arial" w:cs="Arial"/>
          <w:u w:color="000000"/>
        </w:rPr>
        <w:t xml:space="preserve"> exposición.</w:t>
      </w:r>
    </w:p>
    <w:p w:rsidRPr="00D55915" w:rsidR="005E4D5B" w:rsidP="00D55915" w:rsidRDefault="005E4D5B" w14:paraId="09DFA69A" w14:textId="77777777">
      <w:pPr>
        <w:spacing w:after="0" w:line="240" w:lineRule="auto"/>
        <w:jc w:val="both"/>
        <w:rPr>
          <w:rFonts w:ascii="Montserrat" w:hAnsi="Montserrat" w:eastAsia="Arial" w:cs="Arial"/>
          <w:u w:color="000000"/>
        </w:rPr>
      </w:pPr>
    </w:p>
    <w:p w:rsidR="00D55915" w:rsidP="00D55915" w:rsidRDefault="00D55915" w14:paraId="3AAF9D65" w14:textId="1D376CCB">
      <w:pPr>
        <w:spacing w:after="0" w:line="240" w:lineRule="auto"/>
        <w:jc w:val="both"/>
        <w:rPr>
          <w:rFonts w:ascii="Montserrat" w:hAnsi="Montserrat" w:eastAsia="Arial" w:cs="Arial"/>
          <w:u w:color="000000"/>
        </w:rPr>
      </w:pPr>
      <w:r w:rsidRPr="00D55915">
        <w:rPr>
          <w:rFonts w:ascii="Montserrat" w:hAnsi="Montserrat" w:eastAsia="Arial" w:cs="Arial"/>
          <w:u w:color="000000"/>
        </w:rPr>
        <w:t>Así es. porque además de deleitar</w:t>
      </w:r>
      <w:r w:rsidR="008744E6">
        <w:rPr>
          <w:rFonts w:ascii="Montserrat" w:hAnsi="Montserrat" w:eastAsia="Arial" w:cs="Arial"/>
          <w:u w:color="000000"/>
        </w:rPr>
        <w:t xml:space="preserve"> a los participantes</w:t>
      </w:r>
      <w:r w:rsidRPr="00D55915">
        <w:rPr>
          <w:rFonts w:ascii="Montserrat" w:hAnsi="Montserrat" w:eastAsia="Arial" w:cs="Arial"/>
          <w:u w:color="000000"/>
        </w:rPr>
        <w:t xml:space="preserve"> con la rica gastronomía, </w:t>
      </w:r>
      <w:r w:rsidR="008744E6">
        <w:rPr>
          <w:rFonts w:ascii="Montserrat" w:hAnsi="Montserrat" w:eastAsia="Arial" w:cs="Arial"/>
          <w:u w:color="000000"/>
        </w:rPr>
        <w:t>puedes</w:t>
      </w:r>
      <w:r w:rsidRPr="00D55915">
        <w:rPr>
          <w:rFonts w:ascii="Montserrat" w:hAnsi="Montserrat" w:eastAsia="Arial" w:cs="Arial"/>
          <w:u w:color="000000"/>
        </w:rPr>
        <w:t xml:space="preserve"> apoyar</w:t>
      </w:r>
      <w:r w:rsidR="008744E6">
        <w:rPr>
          <w:rFonts w:ascii="Montserrat" w:hAnsi="Montserrat" w:eastAsia="Arial" w:cs="Arial"/>
          <w:u w:color="000000"/>
        </w:rPr>
        <w:t>te</w:t>
      </w:r>
      <w:r w:rsidRPr="00D55915">
        <w:rPr>
          <w:rFonts w:ascii="Montserrat" w:hAnsi="Montserrat" w:eastAsia="Arial" w:cs="Arial"/>
          <w:u w:color="000000"/>
        </w:rPr>
        <w:t xml:space="preserve"> en todos los nombres de los platillos que </w:t>
      </w:r>
      <w:r w:rsidR="008744E6">
        <w:rPr>
          <w:rFonts w:ascii="Montserrat" w:hAnsi="Montserrat" w:eastAsia="Arial" w:cs="Arial"/>
          <w:u w:color="000000"/>
        </w:rPr>
        <w:t>se acaban</w:t>
      </w:r>
      <w:r w:rsidRPr="00D55915">
        <w:rPr>
          <w:rFonts w:ascii="Montserrat" w:hAnsi="Montserrat" w:eastAsia="Arial" w:cs="Arial"/>
          <w:u w:color="000000"/>
        </w:rPr>
        <w:t xml:space="preserve"> de mencionar para armar una sopa de letras, y exhibirla con ayuda del pizarrón, un rotafolio o cartulinas.</w:t>
      </w:r>
    </w:p>
    <w:p w:rsidRPr="00D55915" w:rsidR="008744E6" w:rsidP="00D55915" w:rsidRDefault="008744E6" w14:paraId="72556197" w14:textId="77777777">
      <w:pPr>
        <w:spacing w:after="0" w:line="240" w:lineRule="auto"/>
        <w:jc w:val="both"/>
        <w:rPr>
          <w:rFonts w:ascii="Montserrat" w:hAnsi="Montserrat" w:eastAsia="Arial" w:cs="Arial"/>
          <w:u w:color="000000"/>
        </w:rPr>
      </w:pPr>
    </w:p>
    <w:p w:rsidR="00D55915" w:rsidP="00D55915" w:rsidRDefault="006C00C2" w14:paraId="7B9CDC54" w14:textId="6CD83CA0">
      <w:pPr>
        <w:spacing w:after="0" w:line="240" w:lineRule="auto"/>
        <w:jc w:val="both"/>
        <w:rPr>
          <w:rFonts w:ascii="Montserrat" w:hAnsi="Montserrat" w:eastAsia="Arial" w:cs="Arial"/>
          <w:u w:color="000000"/>
        </w:rPr>
      </w:pPr>
      <w:r>
        <w:rPr>
          <w:rFonts w:ascii="Montserrat" w:hAnsi="Montserrat" w:eastAsia="Arial" w:cs="Arial"/>
          <w:u w:color="000000"/>
        </w:rPr>
        <w:t>Ahor</w:t>
      </w:r>
      <w:r w:rsidRPr="00D55915" w:rsidR="00D55915">
        <w:rPr>
          <w:rFonts w:ascii="Montserrat" w:hAnsi="Montserrat" w:eastAsia="Arial" w:cs="Arial"/>
          <w:u w:color="000000"/>
        </w:rPr>
        <w:t>a</w:t>
      </w:r>
      <w:r>
        <w:rPr>
          <w:rFonts w:ascii="Montserrat" w:hAnsi="Montserrat" w:eastAsia="Arial" w:cs="Arial"/>
          <w:u w:color="000000"/>
        </w:rPr>
        <w:t>, se realizará una actividad.</w:t>
      </w:r>
      <w:r w:rsidRPr="00D55915" w:rsidR="00D55915">
        <w:rPr>
          <w:rFonts w:ascii="Montserrat" w:hAnsi="Montserrat" w:eastAsia="Arial" w:cs="Arial"/>
          <w:u w:color="000000"/>
        </w:rPr>
        <w:t xml:space="preserve"> ¿Qué tal si, además de los platillos que </w:t>
      </w:r>
      <w:r w:rsidR="007502FB">
        <w:rPr>
          <w:rFonts w:ascii="Montserrat" w:hAnsi="Montserrat" w:eastAsia="Arial" w:cs="Arial"/>
          <w:u w:color="000000"/>
        </w:rPr>
        <w:t xml:space="preserve">se acaban de </w:t>
      </w:r>
      <w:r w:rsidRPr="00D55915" w:rsidR="007502FB">
        <w:rPr>
          <w:rFonts w:ascii="Montserrat" w:hAnsi="Montserrat" w:eastAsia="Arial" w:cs="Arial"/>
          <w:u w:color="000000"/>
        </w:rPr>
        <w:t>mencionar</w:t>
      </w:r>
      <w:r w:rsidRPr="00D55915" w:rsidR="00D55915">
        <w:rPr>
          <w:rFonts w:ascii="Montserrat" w:hAnsi="Montserrat" w:eastAsia="Arial" w:cs="Arial"/>
          <w:u w:color="000000"/>
        </w:rPr>
        <w:t xml:space="preserve"> hace un momento, </w:t>
      </w:r>
      <w:r w:rsidR="007502FB">
        <w:rPr>
          <w:rFonts w:ascii="Montserrat" w:hAnsi="Montserrat" w:eastAsia="Arial" w:cs="Arial"/>
          <w:u w:color="000000"/>
        </w:rPr>
        <w:t>conoces los</w:t>
      </w:r>
      <w:r w:rsidRPr="00D55915" w:rsidR="00D55915">
        <w:rPr>
          <w:rFonts w:ascii="Montserrat" w:hAnsi="Montserrat" w:eastAsia="Arial" w:cs="Arial"/>
          <w:u w:color="000000"/>
        </w:rPr>
        <w:t xml:space="preserve"> ingredientes con los que se suelen preparar, no solo en Sonora sino prácticamente en todo el país, más otras palabras con origen en alguna de las lenguas indígenas de México, y, </w:t>
      </w:r>
      <w:r w:rsidR="00115C77">
        <w:rPr>
          <w:rFonts w:ascii="Montserrat" w:hAnsi="Montserrat" w:eastAsia="Arial" w:cs="Arial"/>
          <w:u w:color="000000"/>
        </w:rPr>
        <w:t>realizas una</w:t>
      </w:r>
      <w:r w:rsidRPr="00D55915" w:rsidR="00D55915">
        <w:rPr>
          <w:rFonts w:ascii="Montserrat" w:hAnsi="Montserrat" w:eastAsia="Arial" w:cs="Arial"/>
          <w:u w:color="000000"/>
        </w:rPr>
        <w:t xml:space="preserve"> sopa de letras?</w:t>
      </w:r>
    </w:p>
    <w:p w:rsidRPr="00D55915" w:rsidR="00115C77" w:rsidP="00D55915" w:rsidRDefault="00115C77" w14:paraId="3E9AAC8D" w14:textId="77777777">
      <w:pPr>
        <w:spacing w:after="0" w:line="240" w:lineRule="auto"/>
        <w:jc w:val="both"/>
        <w:rPr>
          <w:rFonts w:ascii="Montserrat" w:hAnsi="Montserrat" w:eastAsia="Arial" w:cs="Arial"/>
          <w:u w:color="000000"/>
        </w:rPr>
      </w:pPr>
    </w:p>
    <w:p w:rsidR="00115C77" w:rsidP="00D55915" w:rsidRDefault="00916D4E" w14:paraId="12B7A0D8" w14:textId="1891D2D5">
      <w:pPr>
        <w:spacing w:after="0" w:line="240" w:lineRule="auto"/>
        <w:jc w:val="both"/>
        <w:rPr>
          <w:rFonts w:ascii="Montserrat" w:hAnsi="Montserrat" w:eastAsia="Arial" w:cs="Arial"/>
          <w:u w:color="000000"/>
        </w:rPr>
      </w:pPr>
      <w:r>
        <w:rPr>
          <w:rFonts w:ascii="Montserrat" w:hAnsi="Montserrat" w:eastAsia="Arial" w:cs="Arial"/>
          <w:u w:color="000000"/>
        </w:rPr>
        <w:t>Busca las siguientes palabras en la sopa de letras, que se te presenta a continuación.</w:t>
      </w:r>
    </w:p>
    <w:p w:rsidR="00916D4E" w:rsidP="00D55915" w:rsidRDefault="00916D4E" w14:paraId="2D51FB5D" w14:textId="3D24EB4A">
      <w:pPr>
        <w:spacing w:after="0" w:line="240" w:lineRule="auto"/>
        <w:jc w:val="both"/>
        <w:rPr>
          <w:rFonts w:ascii="Montserrat" w:hAnsi="Montserrat" w:eastAsia="Arial" w:cs="Arial"/>
          <w:u w:color="000000"/>
        </w:rPr>
      </w:pPr>
    </w:p>
    <w:p w:rsidR="00916D4E" w:rsidP="00916D4E" w:rsidRDefault="00916D4E" w14:paraId="4C633AD1" w14:textId="6AA545F5">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0D20A55E" wp14:editId="74252051">
            <wp:extent cx="2196935" cy="2006600"/>
            <wp:effectExtent l="76200" t="76200" r="70485" b="698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970" cy="2026726"/>
                    </a:xfrm>
                    <a:prstGeom prst="rect">
                      <a:avLst/>
                    </a:prstGeom>
                    <a:noFill/>
                    <a:ln>
                      <a:noFill/>
                    </a:ln>
                    <a:effectLst>
                      <a:glow rad="63500">
                        <a:schemeClr val="accent1">
                          <a:satMod val="175000"/>
                          <a:alpha val="40000"/>
                        </a:schemeClr>
                      </a:glow>
                    </a:effectLst>
                  </pic:spPr>
                </pic:pic>
              </a:graphicData>
            </a:graphic>
          </wp:inline>
        </w:drawing>
      </w:r>
    </w:p>
    <w:p w:rsidR="00916D4E" w:rsidP="00916D4E" w:rsidRDefault="00916D4E" w14:paraId="6179BD31" w14:textId="7F1269B9">
      <w:pPr>
        <w:spacing w:after="0" w:line="240" w:lineRule="auto"/>
        <w:jc w:val="center"/>
        <w:rPr>
          <w:rFonts w:ascii="Montserrat" w:hAnsi="Montserrat" w:eastAsia="Arial" w:cs="Arial"/>
          <w:u w:color="000000"/>
        </w:rPr>
      </w:pPr>
    </w:p>
    <w:p w:rsidR="00916D4E" w:rsidP="00916D4E" w:rsidRDefault="00916D4E" w14:paraId="006ECED4" w14:textId="53AB60A1">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76CF9816" wp14:editId="5F1CC0EE">
            <wp:extent cx="4892040" cy="5058888"/>
            <wp:effectExtent l="0" t="0" r="381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4971" cy="5113624"/>
                    </a:xfrm>
                    <a:prstGeom prst="rect">
                      <a:avLst/>
                    </a:prstGeom>
                    <a:noFill/>
                    <a:ln>
                      <a:noFill/>
                    </a:ln>
                  </pic:spPr>
                </pic:pic>
              </a:graphicData>
            </a:graphic>
          </wp:inline>
        </w:drawing>
      </w:r>
    </w:p>
    <w:p w:rsidR="00B255B3" w:rsidP="00916D4E" w:rsidRDefault="00B255B3" w14:paraId="70A6DC0C" w14:textId="77777777">
      <w:pPr>
        <w:spacing w:after="0" w:line="240" w:lineRule="auto"/>
        <w:jc w:val="center"/>
        <w:rPr>
          <w:rFonts w:ascii="Montserrat" w:hAnsi="Montserrat" w:eastAsia="Arial" w:cs="Arial"/>
          <w:u w:color="000000"/>
        </w:rPr>
      </w:pPr>
    </w:p>
    <w:p w:rsidR="00514D61" w:rsidP="00514D61" w:rsidRDefault="00514D61" w14:paraId="65161D10" w14:textId="41E2A3B0">
      <w:pPr>
        <w:spacing w:after="0" w:line="240" w:lineRule="auto"/>
        <w:jc w:val="both"/>
        <w:rPr>
          <w:rFonts w:ascii="Montserrat" w:hAnsi="Montserrat" w:eastAsia="Arial" w:cs="Arial"/>
          <w:u w:color="000000"/>
        </w:rPr>
      </w:pPr>
      <w:r w:rsidRPr="00514D61">
        <w:rPr>
          <w:rFonts w:ascii="Montserrat" w:hAnsi="Montserrat" w:eastAsia="Arial" w:cs="Arial"/>
          <w:u w:color="000000"/>
        </w:rPr>
        <w:t xml:space="preserve">Así quedaría </w:t>
      </w:r>
      <w:r w:rsidR="00F43566">
        <w:rPr>
          <w:rFonts w:ascii="Montserrat" w:hAnsi="Montserrat" w:eastAsia="Arial" w:cs="Arial"/>
          <w:u w:color="000000"/>
        </w:rPr>
        <w:t>la</w:t>
      </w:r>
      <w:r w:rsidRPr="00514D61">
        <w:rPr>
          <w:rFonts w:ascii="Montserrat" w:hAnsi="Montserrat" w:eastAsia="Arial" w:cs="Arial"/>
          <w:u w:color="000000"/>
        </w:rPr>
        <w:t xml:space="preserve"> sopa de letras. Algo muy sencillo que </w:t>
      </w:r>
      <w:r w:rsidR="00F43566">
        <w:rPr>
          <w:rFonts w:ascii="Montserrat" w:hAnsi="Montserrat" w:eastAsia="Arial" w:cs="Arial"/>
          <w:u w:color="000000"/>
        </w:rPr>
        <w:t>puedes</w:t>
      </w:r>
      <w:r w:rsidRPr="00514D61">
        <w:rPr>
          <w:rFonts w:ascii="Montserrat" w:hAnsi="Montserrat" w:eastAsia="Arial" w:cs="Arial"/>
          <w:u w:color="000000"/>
        </w:rPr>
        <w:t xml:space="preserve"> incluir en </w:t>
      </w:r>
      <w:r w:rsidR="00F43566">
        <w:rPr>
          <w:rFonts w:ascii="Montserrat" w:hAnsi="Montserrat" w:eastAsia="Arial" w:cs="Arial"/>
          <w:u w:color="000000"/>
        </w:rPr>
        <w:t>la</w:t>
      </w:r>
      <w:r w:rsidRPr="00514D61">
        <w:rPr>
          <w:rFonts w:ascii="Montserrat" w:hAnsi="Montserrat" w:eastAsia="Arial" w:cs="Arial"/>
          <w:u w:color="000000"/>
        </w:rPr>
        <w:t xml:space="preserve"> exposición</w:t>
      </w:r>
      <w:r w:rsidR="0045200D">
        <w:rPr>
          <w:rFonts w:ascii="Montserrat" w:hAnsi="Montserrat" w:eastAsia="Arial" w:cs="Arial"/>
          <w:u w:color="000000"/>
        </w:rPr>
        <w:t xml:space="preserve">, retomando el tema que </w:t>
      </w:r>
      <w:proofErr w:type="gramStart"/>
      <w:r w:rsidR="0045200D">
        <w:rPr>
          <w:rFonts w:ascii="Montserrat" w:hAnsi="Montserrat" w:eastAsia="Arial" w:cs="Arial"/>
          <w:u w:color="000000"/>
        </w:rPr>
        <w:t>vas</w:t>
      </w:r>
      <w:proofErr w:type="gramEnd"/>
      <w:r w:rsidR="0045200D">
        <w:rPr>
          <w:rFonts w:ascii="Montserrat" w:hAnsi="Montserrat" w:eastAsia="Arial" w:cs="Arial"/>
          <w:u w:color="000000"/>
        </w:rPr>
        <w:t xml:space="preserve"> exponer.</w:t>
      </w:r>
    </w:p>
    <w:p w:rsidRPr="00514D61" w:rsidR="00514D61" w:rsidP="00514D61" w:rsidRDefault="00514D61" w14:paraId="2E1E6DE2" w14:textId="77777777">
      <w:pPr>
        <w:spacing w:after="0" w:line="240" w:lineRule="auto"/>
        <w:jc w:val="both"/>
        <w:rPr>
          <w:rFonts w:ascii="Montserrat" w:hAnsi="Montserrat" w:eastAsia="Arial" w:cs="Arial"/>
          <w:u w:color="000000"/>
        </w:rPr>
      </w:pPr>
    </w:p>
    <w:p w:rsidR="00514D61" w:rsidP="00514D61" w:rsidRDefault="00514D61" w14:paraId="1C65CA01" w14:textId="44572DF7">
      <w:pPr>
        <w:spacing w:after="0" w:line="240" w:lineRule="auto"/>
        <w:jc w:val="both"/>
        <w:rPr>
          <w:rFonts w:ascii="Montserrat" w:hAnsi="Montserrat" w:eastAsia="Arial" w:cs="Arial"/>
          <w:u w:color="000000"/>
        </w:rPr>
      </w:pPr>
      <w:r w:rsidRPr="00514D61">
        <w:rPr>
          <w:rFonts w:ascii="Montserrat" w:hAnsi="Montserrat" w:eastAsia="Arial" w:cs="Arial"/>
          <w:u w:color="000000"/>
        </w:rPr>
        <w:t xml:space="preserve">Existen otros recursos como este para utilizar en una clase, que, como </w:t>
      </w:r>
      <w:r w:rsidR="00A416F7">
        <w:rPr>
          <w:rFonts w:ascii="Montserrat" w:hAnsi="Montserrat" w:eastAsia="Arial" w:cs="Arial"/>
          <w:u w:color="000000"/>
        </w:rPr>
        <w:t>se mencionaba</w:t>
      </w:r>
      <w:r w:rsidRPr="00514D61">
        <w:rPr>
          <w:rFonts w:ascii="Montserrat" w:hAnsi="Montserrat" w:eastAsia="Arial" w:cs="Arial"/>
          <w:u w:color="000000"/>
        </w:rPr>
        <w:t xml:space="preserve"> con anterioridad, </w:t>
      </w:r>
      <w:r w:rsidR="00296705">
        <w:rPr>
          <w:rFonts w:ascii="Montserrat" w:hAnsi="Montserrat" w:eastAsia="Arial" w:cs="Arial"/>
          <w:u w:color="000000"/>
        </w:rPr>
        <w:t>puedes</w:t>
      </w:r>
      <w:r w:rsidRPr="00514D61">
        <w:rPr>
          <w:rFonts w:ascii="Montserrat" w:hAnsi="Montserrat" w:eastAsia="Arial" w:cs="Arial"/>
          <w:u w:color="000000"/>
        </w:rPr>
        <w:t xml:space="preserve"> llevar al salón de clases o incluso los mismos </w:t>
      </w:r>
      <w:r w:rsidR="00105FDB">
        <w:rPr>
          <w:rFonts w:ascii="Montserrat" w:hAnsi="Montserrat" w:eastAsia="Arial" w:cs="Arial"/>
          <w:u w:color="000000"/>
        </w:rPr>
        <w:t>participantes</w:t>
      </w:r>
      <w:r w:rsidRPr="00514D61">
        <w:rPr>
          <w:rFonts w:ascii="Montserrat" w:hAnsi="Montserrat" w:eastAsia="Arial" w:cs="Arial"/>
          <w:u w:color="000000"/>
        </w:rPr>
        <w:t xml:space="preserve"> </w:t>
      </w:r>
      <w:r w:rsidR="00105FDB">
        <w:rPr>
          <w:rFonts w:ascii="Montserrat" w:hAnsi="Montserrat" w:eastAsia="Arial" w:cs="Arial"/>
          <w:u w:color="000000"/>
        </w:rPr>
        <w:t>que en este caso pueden ser tus compañeros,</w:t>
      </w:r>
      <w:r w:rsidRPr="00514D61">
        <w:rPr>
          <w:rFonts w:ascii="Montserrat" w:hAnsi="Montserrat" w:eastAsia="Arial" w:cs="Arial"/>
          <w:u w:color="000000"/>
        </w:rPr>
        <w:t xml:space="preserve"> pueden llevar al aula, y que, aparte de hacer más amena la exposición, </w:t>
      </w:r>
      <w:r w:rsidR="00105FDB">
        <w:rPr>
          <w:rFonts w:ascii="Montserrat" w:hAnsi="Montserrat" w:eastAsia="Arial" w:cs="Arial"/>
          <w:u w:color="000000"/>
        </w:rPr>
        <w:t>les</w:t>
      </w:r>
      <w:r w:rsidRPr="00514D61">
        <w:rPr>
          <w:rFonts w:ascii="Montserrat" w:hAnsi="Montserrat" w:eastAsia="Arial" w:cs="Arial"/>
          <w:u w:color="000000"/>
        </w:rPr>
        <w:t xml:space="preserve"> ayuda</w:t>
      </w:r>
      <w:r w:rsidR="00105FDB">
        <w:rPr>
          <w:rFonts w:ascii="Montserrat" w:hAnsi="Montserrat" w:eastAsia="Arial" w:cs="Arial"/>
          <w:u w:color="000000"/>
        </w:rPr>
        <w:t>rá</w:t>
      </w:r>
      <w:r w:rsidRPr="00514D61">
        <w:rPr>
          <w:rFonts w:ascii="Montserrat" w:hAnsi="Montserrat" w:eastAsia="Arial" w:cs="Arial"/>
          <w:u w:color="000000"/>
        </w:rPr>
        <w:t xml:space="preserve"> a aprender.</w:t>
      </w:r>
    </w:p>
    <w:p w:rsidRPr="00514D61" w:rsidR="00514D61" w:rsidP="00514D61" w:rsidRDefault="00514D61" w14:paraId="57CC793C" w14:textId="77777777">
      <w:pPr>
        <w:spacing w:after="0" w:line="240" w:lineRule="auto"/>
        <w:jc w:val="both"/>
        <w:rPr>
          <w:rFonts w:ascii="Montserrat" w:hAnsi="Montserrat" w:eastAsia="Arial" w:cs="Arial"/>
          <w:u w:color="000000"/>
        </w:rPr>
      </w:pPr>
    </w:p>
    <w:p w:rsidR="00514D61" w:rsidP="00514D61" w:rsidRDefault="001E4AE0" w14:paraId="4AD774D4" w14:textId="514527B3">
      <w:pPr>
        <w:spacing w:after="0" w:line="240" w:lineRule="auto"/>
        <w:jc w:val="both"/>
        <w:rPr>
          <w:rFonts w:ascii="Montserrat" w:hAnsi="Montserrat" w:eastAsia="Arial" w:cs="Arial"/>
          <w:u w:color="000000"/>
        </w:rPr>
      </w:pPr>
      <w:r>
        <w:rPr>
          <w:rFonts w:ascii="Montserrat" w:hAnsi="Montserrat" w:eastAsia="Arial" w:cs="Arial"/>
          <w:u w:color="000000"/>
        </w:rPr>
        <w:t>Y</w:t>
      </w:r>
      <w:r w:rsidRPr="00514D61" w:rsidR="00514D61">
        <w:rPr>
          <w:rFonts w:ascii="Montserrat" w:hAnsi="Montserrat" w:eastAsia="Arial" w:cs="Arial"/>
          <w:u w:color="000000"/>
        </w:rPr>
        <w:t xml:space="preserve">a que </w:t>
      </w:r>
      <w:r>
        <w:rPr>
          <w:rFonts w:ascii="Montserrat" w:hAnsi="Montserrat" w:eastAsia="Arial" w:cs="Arial"/>
          <w:u w:color="000000"/>
        </w:rPr>
        <w:t>se está</w:t>
      </w:r>
      <w:r w:rsidRPr="00514D61" w:rsidR="00514D61">
        <w:rPr>
          <w:rFonts w:ascii="Montserrat" w:hAnsi="Montserrat" w:eastAsia="Arial" w:cs="Arial"/>
          <w:u w:color="000000"/>
        </w:rPr>
        <w:t xml:space="preserve"> hablando de diversidad lingüística pues también quedaría muy bien llevar a la clase un mapa para conocer las regiones en donde se habla una lengua indígena, incluida la que habla el pueblo yaqui, la cahíta, que se compone de tres dialectos</w:t>
      </w:r>
      <w:r>
        <w:rPr>
          <w:rFonts w:ascii="Montserrat" w:hAnsi="Montserrat" w:eastAsia="Arial" w:cs="Arial"/>
          <w:u w:color="000000"/>
        </w:rPr>
        <w:t>, que son</w:t>
      </w:r>
      <w:r w:rsidRPr="00514D61" w:rsidR="00514D61">
        <w:rPr>
          <w:rFonts w:ascii="Montserrat" w:hAnsi="Montserrat" w:eastAsia="Arial" w:cs="Arial"/>
          <w:u w:color="000000"/>
        </w:rPr>
        <w:t>: mayo, yaqui y tehueco, este último desaparecido</w:t>
      </w:r>
      <w:r>
        <w:rPr>
          <w:rFonts w:ascii="Montserrat" w:hAnsi="Montserrat" w:eastAsia="Arial" w:cs="Arial"/>
          <w:u w:color="000000"/>
        </w:rPr>
        <w:t>. C</w:t>
      </w:r>
      <w:r w:rsidRPr="00514D61" w:rsidR="00514D61">
        <w:rPr>
          <w:rFonts w:ascii="Montserrat" w:hAnsi="Montserrat" w:eastAsia="Arial" w:cs="Arial"/>
          <w:u w:color="000000"/>
        </w:rPr>
        <w:t>omo otro recurso que se puede llevar en físico, por si fallan los apoyos electrónico</w:t>
      </w:r>
      <w:r w:rsidR="00514D61">
        <w:rPr>
          <w:rFonts w:ascii="Montserrat" w:hAnsi="Montserrat" w:eastAsia="Arial" w:cs="Arial"/>
          <w:u w:color="000000"/>
        </w:rPr>
        <w:t>s.</w:t>
      </w:r>
    </w:p>
    <w:p w:rsidRPr="00514D61" w:rsidR="00514D61" w:rsidP="00514D61" w:rsidRDefault="00514D61" w14:paraId="6ED9354E" w14:textId="77777777">
      <w:pPr>
        <w:spacing w:after="0" w:line="240" w:lineRule="auto"/>
        <w:jc w:val="both"/>
        <w:rPr>
          <w:rFonts w:ascii="Montserrat" w:hAnsi="Montserrat" w:eastAsia="Arial" w:cs="Arial"/>
          <w:u w:color="000000"/>
        </w:rPr>
      </w:pPr>
    </w:p>
    <w:p w:rsidR="00916D4E" w:rsidP="00514D61" w:rsidRDefault="000C1B07" w14:paraId="0AF352A3" w14:textId="4A61E1A7">
      <w:pPr>
        <w:spacing w:after="0" w:line="240" w:lineRule="auto"/>
        <w:jc w:val="both"/>
        <w:rPr>
          <w:rFonts w:ascii="Montserrat" w:hAnsi="Montserrat" w:eastAsia="Arial" w:cs="Arial"/>
          <w:u w:color="000000"/>
        </w:rPr>
      </w:pPr>
      <w:r>
        <w:rPr>
          <w:rFonts w:ascii="Montserrat" w:hAnsi="Montserrat" w:eastAsia="Arial" w:cs="Arial"/>
          <w:u w:color="000000"/>
        </w:rPr>
        <w:t xml:space="preserve">Otra actividad que se desprende sobre el uso de este </w:t>
      </w:r>
      <w:proofErr w:type="gramStart"/>
      <w:r>
        <w:rPr>
          <w:rFonts w:ascii="Montserrat" w:hAnsi="Montserrat" w:eastAsia="Arial" w:cs="Arial"/>
          <w:u w:color="000000"/>
        </w:rPr>
        <w:t>recurso,</w:t>
      </w:r>
      <w:proofErr w:type="gramEnd"/>
      <w:r>
        <w:rPr>
          <w:rFonts w:ascii="Montserrat" w:hAnsi="Montserrat" w:eastAsia="Arial" w:cs="Arial"/>
          <w:u w:color="000000"/>
        </w:rPr>
        <w:t xml:space="preserve"> es que</w:t>
      </w:r>
      <w:r w:rsidRPr="00514D61" w:rsidR="00514D61">
        <w:rPr>
          <w:rFonts w:ascii="Montserrat" w:hAnsi="Montserrat" w:eastAsia="Arial" w:cs="Arial"/>
          <w:u w:color="000000"/>
        </w:rPr>
        <w:t xml:space="preserve"> </w:t>
      </w:r>
      <w:r>
        <w:rPr>
          <w:rFonts w:ascii="Montserrat" w:hAnsi="Montserrat" w:eastAsia="Arial" w:cs="Arial"/>
          <w:u w:color="000000"/>
        </w:rPr>
        <w:t>los participantes</w:t>
      </w:r>
      <w:r w:rsidRPr="00514D61" w:rsidR="00514D61">
        <w:rPr>
          <w:rFonts w:ascii="Montserrat" w:hAnsi="Montserrat" w:eastAsia="Arial" w:cs="Arial"/>
          <w:u w:color="000000"/>
        </w:rPr>
        <w:t xml:space="preserve"> pued</w:t>
      </w:r>
      <w:r>
        <w:rPr>
          <w:rFonts w:ascii="Montserrat" w:hAnsi="Montserrat" w:eastAsia="Arial" w:cs="Arial"/>
          <w:u w:color="000000"/>
        </w:rPr>
        <w:t>an</w:t>
      </w:r>
      <w:r w:rsidRPr="00514D61" w:rsidR="00514D61">
        <w:rPr>
          <w:rFonts w:ascii="Montserrat" w:hAnsi="Montserrat" w:eastAsia="Arial" w:cs="Arial"/>
          <w:u w:color="000000"/>
        </w:rPr>
        <w:t xml:space="preserve"> mostrar </w:t>
      </w:r>
      <w:r>
        <w:rPr>
          <w:rFonts w:ascii="Montserrat" w:hAnsi="Montserrat" w:eastAsia="Arial" w:cs="Arial"/>
          <w:u w:color="000000"/>
        </w:rPr>
        <w:t>en el</w:t>
      </w:r>
      <w:r w:rsidRPr="00514D61" w:rsidR="00514D61">
        <w:rPr>
          <w:rFonts w:ascii="Montserrat" w:hAnsi="Montserrat" w:eastAsia="Arial" w:cs="Arial"/>
          <w:u w:color="000000"/>
        </w:rPr>
        <w:t xml:space="preserve"> mapa de la República Mexicana </w:t>
      </w:r>
      <w:r w:rsidR="00E25A56">
        <w:rPr>
          <w:rFonts w:ascii="Montserrat" w:hAnsi="Montserrat" w:eastAsia="Arial" w:cs="Arial"/>
          <w:u w:color="000000"/>
        </w:rPr>
        <w:t>que de preferencia puede ser uno del</w:t>
      </w:r>
      <w:r w:rsidRPr="00514D61" w:rsidR="00514D61">
        <w:rPr>
          <w:rFonts w:ascii="Montserrat" w:hAnsi="Montserrat" w:eastAsia="Arial" w:cs="Arial"/>
          <w:u w:color="000000"/>
        </w:rPr>
        <w:t xml:space="preserve"> tamaño de un pliego de papel bond con división política o </w:t>
      </w:r>
      <w:r w:rsidR="00E25A56">
        <w:rPr>
          <w:rFonts w:ascii="Montserrat" w:hAnsi="Montserrat" w:eastAsia="Arial" w:cs="Arial"/>
          <w:u w:color="000000"/>
        </w:rPr>
        <w:t xml:space="preserve">bien </w:t>
      </w:r>
      <w:r w:rsidRPr="00514D61" w:rsidR="00514D61">
        <w:rPr>
          <w:rFonts w:ascii="Montserrat" w:hAnsi="Montserrat" w:eastAsia="Arial" w:cs="Arial"/>
          <w:u w:color="000000"/>
        </w:rPr>
        <w:t xml:space="preserve">que </w:t>
      </w:r>
      <w:r w:rsidR="00E25A56">
        <w:rPr>
          <w:rFonts w:ascii="Montserrat" w:hAnsi="Montserrat" w:eastAsia="Arial" w:cs="Arial"/>
          <w:u w:color="000000"/>
        </w:rPr>
        <w:t>cada participante</w:t>
      </w:r>
      <w:r w:rsidRPr="00514D61" w:rsidR="00514D61">
        <w:rPr>
          <w:rFonts w:ascii="Montserrat" w:hAnsi="Montserrat" w:eastAsia="Arial" w:cs="Arial"/>
          <w:u w:color="000000"/>
        </w:rPr>
        <w:t xml:space="preserve"> </w:t>
      </w:r>
      <w:r w:rsidR="00E25A56">
        <w:rPr>
          <w:rFonts w:ascii="Montserrat" w:hAnsi="Montserrat" w:eastAsia="Arial" w:cs="Arial"/>
          <w:u w:color="000000"/>
        </w:rPr>
        <w:t>cuente con</w:t>
      </w:r>
      <w:r w:rsidRPr="00514D61" w:rsidR="00514D61">
        <w:rPr>
          <w:rFonts w:ascii="Montserrat" w:hAnsi="Montserrat" w:eastAsia="Arial" w:cs="Arial"/>
          <w:u w:color="000000"/>
        </w:rPr>
        <w:t xml:space="preserve"> su propio mapa</w:t>
      </w:r>
      <w:r w:rsidR="00E25A56">
        <w:rPr>
          <w:rFonts w:ascii="Montserrat" w:hAnsi="Montserrat" w:eastAsia="Arial" w:cs="Arial"/>
          <w:u w:color="000000"/>
        </w:rPr>
        <w:t>;</w:t>
      </w:r>
      <w:r w:rsidRPr="00514D61" w:rsidR="00514D61">
        <w:rPr>
          <w:rFonts w:ascii="Montserrat" w:hAnsi="Montserrat" w:eastAsia="Arial" w:cs="Arial"/>
          <w:u w:color="000000"/>
        </w:rPr>
        <w:t xml:space="preserve"> </w:t>
      </w:r>
      <w:r w:rsidR="00E25A56">
        <w:rPr>
          <w:rFonts w:ascii="Montserrat" w:hAnsi="Montserrat" w:eastAsia="Arial" w:cs="Arial"/>
          <w:u w:color="000000"/>
        </w:rPr>
        <w:t>los</w:t>
      </w:r>
      <w:r w:rsidRPr="00514D61" w:rsidR="00514D61">
        <w:rPr>
          <w:rFonts w:ascii="Montserrat" w:hAnsi="Montserrat" w:eastAsia="Arial" w:cs="Arial"/>
          <w:u w:color="000000"/>
        </w:rPr>
        <w:t xml:space="preserve"> datos estadísticos sobre las lenguas indígenas, </w:t>
      </w:r>
      <w:r w:rsidR="00E25A56">
        <w:rPr>
          <w:rFonts w:ascii="Montserrat" w:hAnsi="Montserrat" w:eastAsia="Arial" w:cs="Arial"/>
          <w:u w:color="000000"/>
        </w:rPr>
        <w:t>y que</w:t>
      </w:r>
      <w:r w:rsidRPr="00514D61" w:rsidR="00514D61">
        <w:rPr>
          <w:rFonts w:ascii="Montserrat" w:hAnsi="Montserrat" w:eastAsia="Arial" w:cs="Arial"/>
          <w:u w:color="000000"/>
        </w:rPr>
        <w:t xml:space="preserve"> identifiquen y coloreen los estados en los que todavía existen estos hablantes. Algo parecido a </w:t>
      </w:r>
      <w:r w:rsidR="00E25A56">
        <w:rPr>
          <w:rFonts w:ascii="Montserrat" w:hAnsi="Montserrat" w:eastAsia="Arial" w:cs="Arial"/>
          <w:u w:color="000000"/>
        </w:rPr>
        <w:t>lo que se muestra a continuación:</w:t>
      </w:r>
    </w:p>
    <w:p w:rsidR="00E25A56" w:rsidP="00514D61" w:rsidRDefault="00E25A56" w14:paraId="281A9771" w14:textId="1F308060">
      <w:pPr>
        <w:spacing w:after="0" w:line="240" w:lineRule="auto"/>
        <w:jc w:val="both"/>
        <w:rPr>
          <w:rFonts w:ascii="Montserrat" w:hAnsi="Montserrat" w:eastAsia="Arial" w:cs="Arial"/>
          <w:u w:color="000000"/>
        </w:rPr>
      </w:pPr>
    </w:p>
    <w:p w:rsidR="00E25A56" w:rsidP="009B60F9" w:rsidRDefault="009B60F9" w14:paraId="22B9B0CD" w14:textId="4C54B736">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725CFFB7" wp14:editId="2A07AED6">
            <wp:extent cx="5658814" cy="3253839"/>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1243" cy="3266736"/>
                    </a:xfrm>
                    <a:prstGeom prst="rect">
                      <a:avLst/>
                    </a:prstGeom>
                    <a:noFill/>
                    <a:ln>
                      <a:noFill/>
                    </a:ln>
                  </pic:spPr>
                </pic:pic>
              </a:graphicData>
            </a:graphic>
          </wp:inline>
        </w:drawing>
      </w:r>
    </w:p>
    <w:p w:rsidR="00B255B3" w:rsidP="009B60F9" w:rsidRDefault="00B255B3" w14:paraId="69058063" w14:textId="77777777">
      <w:pPr>
        <w:spacing w:after="0" w:line="240" w:lineRule="auto"/>
        <w:jc w:val="center"/>
        <w:rPr>
          <w:rFonts w:ascii="Montserrat" w:hAnsi="Montserrat" w:eastAsia="Arial" w:cs="Arial"/>
          <w:u w:color="000000"/>
        </w:rPr>
      </w:pPr>
    </w:p>
    <w:p w:rsidR="00EB0729" w:rsidP="00EB0729" w:rsidRDefault="001D3F53" w14:paraId="37222436" w14:textId="298BA6DD">
      <w:pPr>
        <w:spacing w:after="0" w:line="240" w:lineRule="auto"/>
        <w:jc w:val="both"/>
        <w:rPr>
          <w:rFonts w:ascii="Montserrat" w:hAnsi="Montserrat" w:eastAsia="Arial" w:cs="Arial"/>
          <w:u w:color="000000"/>
        </w:rPr>
      </w:pPr>
      <w:r>
        <w:rPr>
          <w:rFonts w:ascii="Montserrat" w:hAnsi="Montserrat" w:eastAsia="Arial" w:cs="Arial"/>
          <w:u w:color="000000"/>
        </w:rPr>
        <w:t>Como puedes ver, e</w:t>
      </w:r>
      <w:r w:rsidRPr="00EB0729" w:rsidR="00EB0729">
        <w:rPr>
          <w:rFonts w:ascii="Montserrat" w:hAnsi="Montserrat" w:eastAsia="Arial" w:cs="Arial"/>
          <w:u w:color="000000"/>
        </w:rPr>
        <w:t>s</w:t>
      </w:r>
      <w:r>
        <w:rPr>
          <w:rFonts w:ascii="Montserrat" w:hAnsi="Montserrat" w:eastAsia="Arial" w:cs="Arial"/>
          <w:u w:color="000000"/>
        </w:rPr>
        <w:t>t</w:t>
      </w:r>
      <w:r w:rsidRPr="00EB0729" w:rsidR="00EB0729">
        <w:rPr>
          <w:rFonts w:ascii="Montserrat" w:hAnsi="Montserrat" w:eastAsia="Arial" w:cs="Arial"/>
          <w:u w:color="000000"/>
        </w:rPr>
        <w:t xml:space="preserve">a actividad también </w:t>
      </w:r>
      <w:r>
        <w:rPr>
          <w:rFonts w:ascii="Montserrat" w:hAnsi="Montserrat" w:eastAsia="Arial" w:cs="Arial"/>
          <w:u w:color="000000"/>
        </w:rPr>
        <w:t xml:space="preserve">es </w:t>
      </w:r>
      <w:r w:rsidRPr="00EB0729" w:rsidR="00EB0729">
        <w:rPr>
          <w:rFonts w:ascii="Montserrat" w:hAnsi="Montserrat" w:eastAsia="Arial" w:cs="Arial"/>
          <w:u w:color="000000"/>
        </w:rPr>
        <w:t>de bastante utilidad</w:t>
      </w:r>
      <w:r w:rsidR="00F9116F">
        <w:rPr>
          <w:rFonts w:ascii="Montserrat" w:hAnsi="Montserrat" w:eastAsia="Arial" w:cs="Arial"/>
          <w:u w:color="000000"/>
        </w:rPr>
        <w:t xml:space="preserve"> o</w:t>
      </w:r>
      <w:r w:rsidRPr="00EB0729" w:rsidR="00EB0729">
        <w:rPr>
          <w:rFonts w:ascii="Montserrat" w:hAnsi="Montserrat" w:eastAsia="Arial" w:cs="Arial"/>
          <w:u w:color="000000"/>
        </w:rPr>
        <w:t xml:space="preserve"> también,</w:t>
      </w:r>
      <w:r w:rsidR="00AB196C">
        <w:rPr>
          <w:rFonts w:ascii="Montserrat" w:hAnsi="Montserrat" w:eastAsia="Arial" w:cs="Arial"/>
          <w:u w:color="000000"/>
        </w:rPr>
        <w:t xml:space="preserve"> </w:t>
      </w:r>
      <w:r w:rsidR="00195E32">
        <w:rPr>
          <w:rFonts w:ascii="Montserrat" w:hAnsi="Montserrat" w:eastAsia="Arial" w:cs="Arial"/>
          <w:u w:color="000000"/>
        </w:rPr>
        <w:t>se puede</w:t>
      </w:r>
      <w:r w:rsidRPr="00EB0729" w:rsidR="00EB0729">
        <w:rPr>
          <w:rFonts w:ascii="Montserrat" w:hAnsi="Montserrat" w:eastAsia="Arial" w:cs="Arial"/>
          <w:u w:color="000000"/>
        </w:rPr>
        <w:t xml:space="preserve"> realizar un cartel con base en alguno de los artículos de la “Ley General de Derechos Lingüísticos de los Pueblos indígenas”.</w:t>
      </w:r>
    </w:p>
    <w:p w:rsidRPr="00EB0729" w:rsidR="00EB0729" w:rsidP="00EB0729" w:rsidRDefault="00EB0729" w14:paraId="7CE069AB" w14:textId="77777777">
      <w:pPr>
        <w:spacing w:after="0" w:line="240" w:lineRule="auto"/>
        <w:jc w:val="both"/>
        <w:rPr>
          <w:rFonts w:ascii="Montserrat" w:hAnsi="Montserrat" w:eastAsia="Arial" w:cs="Arial"/>
          <w:u w:color="000000"/>
        </w:rPr>
      </w:pPr>
    </w:p>
    <w:p w:rsidR="00EB0729" w:rsidP="00EB0729" w:rsidRDefault="00AB196C" w14:paraId="6D028F3A" w14:textId="4E048C91">
      <w:pPr>
        <w:spacing w:after="0" w:line="240" w:lineRule="auto"/>
        <w:jc w:val="both"/>
        <w:rPr>
          <w:rFonts w:ascii="Montserrat" w:hAnsi="Montserrat" w:eastAsia="Arial" w:cs="Arial"/>
          <w:u w:color="000000"/>
        </w:rPr>
      </w:pPr>
      <w:r>
        <w:rPr>
          <w:rFonts w:ascii="Montserrat" w:hAnsi="Montserrat" w:eastAsia="Arial" w:cs="Arial"/>
          <w:u w:color="000000"/>
        </w:rPr>
        <w:t>P</w:t>
      </w:r>
      <w:r w:rsidRPr="00EB0729" w:rsidR="00EB0729">
        <w:rPr>
          <w:rFonts w:ascii="Montserrat" w:hAnsi="Montserrat" w:eastAsia="Arial" w:cs="Arial"/>
          <w:u w:color="000000"/>
        </w:rPr>
        <w:t xml:space="preserve">or supuesto, en </w:t>
      </w:r>
      <w:r>
        <w:rPr>
          <w:rFonts w:ascii="Montserrat" w:hAnsi="Montserrat" w:eastAsia="Arial" w:cs="Arial"/>
          <w:u w:color="000000"/>
        </w:rPr>
        <w:t>esta última actividad</w:t>
      </w:r>
      <w:r w:rsidRPr="00EB0729" w:rsidR="00EB0729">
        <w:rPr>
          <w:rFonts w:ascii="Montserrat" w:hAnsi="Montserrat" w:eastAsia="Arial" w:cs="Arial"/>
          <w:u w:color="000000"/>
        </w:rPr>
        <w:t xml:space="preserve"> que </w:t>
      </w:r>
      <w:r>
        <w:rPr>
          <w:rFonts w:ascii="Montserrat" w:hAnsi="Montserrat" w:eastAsia="Arial" w:cs="Arial"/>
          <w:u w:color="000000"/>
        </w:rPr>
        <w:t>se propone</w:t>
      </w:r>
      <w:r w:rsidR="002548EB">
        <w:rPr>
          <w:rFonts w:ascii="Montserrat" w:hAnsi="Montserrat" w:eastAsia="Arial" w:cs="Arial"/>
          <w:u w:color="000000"/>
        </w:rPr>
        <w:t>,</w:t>
      </w:r>
      <w:r w:rsidRPr="00EB0729" w:rsidR="00EB0729">
        <w:rPr>
          <w:rFonts w:ascii="Montserrat" w:hAnsi="Montserrat" w:eastAsia="Arial" w:cs="Arial"/>
          <w:u w:color="000000"/>
        </w:rPr>
        <w:t xml:space="preserve"> convendría sólo utilizar como recurso un artículo de esa ley, para no saturar </w:t>
      </w:r>
      <w:r w:rsidR="002548EB">
        <w:rPr>
          <w:rFonts w:ascii="Montserrat" w:hAnsi="Montserrat" w:eastAsia="Arial" w:cs="Arial"/>
          <w:u w:color="000000"/>
        </w:rPr>
        <w:t>al</w:t>
      </w:r>
      <w:r w:rsidRPr="00EB0729" w:rsidR="00EB0729">
        <w:rPr>
          <w:rFonts w:ascii="Montserrat" w:hAnsi="Montserrat" w:eastAsia="Arial" w:cs="Arial"/>
          <w:u w:color="000000"/>
        </w:rPr>
        <w:t xml:space="preserve"> auditorio.</w:t>
      </w:r>
      <w:r w:rsidR="002548EB">
        <w:rPr>
          <w:rFonts w:ascii="Montserrat" w:hAnsi="Montserrat" w:eastAsia="Arial" w:cs="Arial"/>
          <w:u w:color="000000"/>
        </w:rPr>
        <w:t xml:space="preserve"> En este caso puede ser</w:t>
      </w:r>
      <w:r w:rsidRPr="00EB0729" w:rsidR="00EB0729">
        <w:rPr>
          <w:rFonts w:ascii="Montserrat" w:hAnsi="Montserrat" w:eastAsia="Arial" w:cs="Arial"/>
          <w:u w:color="000000"/>
        </w:rPr>
        <w:t xml:space="preserve"> el artículo 9, que dice:</w:t>
      </w:r>
    </w:p>
    <w:p w:rsidR="002548EB" w:rsidP="00EB0729" w:rsidRDefault="002548EB" w14:paraId="1F91825A" w14:textId="2C426AD9">
      <w:pPr>
        <w:spacing w:after="0" w:line="240" w:lineRule="auto"/>
        <w:jc w:val="both"/>
        <w:rPr>
          <w:rFonts w:ascii="Montserrat" w:hAnsi="Montserrat" w:eastAsia="Arial" w:cs="Arial"/>
          <w:u w:color="000000"/>
        </w:rPr>
      </w:pPr>
    </w:p>
    <w:tbl>
      <w:tblPr>
        <w:tblStyle w:val="Tablaconcuadrcula"/>
        <w:tblW w:w="0" w:type="auto"/>
        <w:tblBorders>
          <w:top w:val="thinThickSmallGap" w:color="806000" w:themeColor="accent4" w:themeShade="80" w:sz="12" w:space="0"/>
          <w:left w:val="thinThickSmallGap" w:color="806000" w:themeColor="accent4" w:themeShade="80" w:sz="12" w:space="0"/>
          <w:bottom w:val="thinThickSmallGap" w:color="806000" w:themeColor="accent4" w:themeShade="80" w:sz="12" w:space="0"/>
          <w:right w:val="thinThickSmallGap" w:color="806000" w:themeColor="accent4" w:themeShade="80" w:sz="12" w:space="0"/>
          <w:insideH w:val="thinThickSmallGap" w:color="806000" w:themeColor="accent4" w:themeShade="80" w:sz="12" w:space="0"/>
          <w:insideV w:val="thinThickSmallGap" w:color="806000" w:themeColor="accent4" w:themeShade="80" w:sz="12" w:space="0"/>
        </w:tblBorders>
        <w:shd w:val="clear" w:color="auto" w:fill="E9FD87"/>
        <w:tblLook w:val="04A0" w:firstRow="1" w:lastRow="0" w:firstColumn="1" w:lastColumn="0" w:noHBand="0" w:noVBand="1"/>
      </w:tblPr>
      <w:tblGrid>
        <w:gridCol w:w="9344"/>
      </w:tblGrid>
      <w:tr w:rsidR="002548EB" w:rsidTr="003E28F8" w14:paraId="138A19CC" w14:textId="77777777">
        <w:tc>
          <w:tcPr>
            <w:tcW w:w="9394" w:type="dxa"/>
            <w:shd w:val="clear" w:color="auto" w:fill="D5FB15"/>
          </w:tcPr>
          <w:p w:rsidRPr="00EB0729" w:rsidR="002548EB" w:rsidP="002548EB" w:rsidRDefault="002548EB" w14:paraId="33179D1B" w14:textId="2BF2E2CF">
            <w:pPr>
              <w:jc w:val="both"/>
              <w:rPr>
                <w:rFonts w:ascii="Montserrat" w:hAnsi="Montserrat" w:eastAsia="Arial" w:cs="Arial"/>
                <w:u w:color="000000"/>
              </w:rPr>
            </w:pPr>
            <w:r w:rsidRPr="00EB0729">
              <w:rPr>
                <w:rFonts w:ascii="Montserrat" w:hAnsi="Montserrat" w:eastAsia="Arial" w:cs="Arial"/>
                <w:u w:color="000000"/>
              </w:rPr>
              <w:t>ART. 9</w:t>
            </w:r>
            <w:r>
              <w:rPr>
                <w:rFonts w:ascii="Montserrat" w:hAnsi="Montserrat" w:eastAsia="Arial" w:cs="Arial"/>
                <w:u w:color="000000"/>
              </w:rPr>
              <w:t>.</w:t>
            </w:r>
          </w:p>
          <w:p w:rsidR="002548EB" w:rsidP="00EB0729" w:rsidRDefault="002548EB" w14:paraId="41131143" w14:textId="1FF3FC6A">
            <w:pPr>
              <w:jc w:val="both"/>
              <w:rPr>
                <w:rFonts w:ascii="Montserrat" w:hAnsi="Montserrat" w:eastAsia="Arial" w:cs="Arial"/>
                <w:u w:color="000000"/>
              </w:rPr>
            </w:pPr>
            <w:r w:rsidRPr="00EB0729">
              <w:rPr>
                <w:rFonts w:ascii="Montserrat" w:hAnsi="Montserrat" w:eastAsia="Arial" w:cs="Arial"/>
                <w:u w:color="000000"/>
              </w:rPr>
              <w:t>Es derecho de todo mexicano comunicarse en la lengua de la que sea hablante, sin restricciones en el ámbito público o privado, en forma oral o escrita, en todas las actividades sociales, económicas, políticas, culturales, religiosas y cualesquiera otras.</w:t>
            </w:r>
          </w:p>
        </w:tc>
      </w:tr>
    </w:tbl>
    <w:p w:rsidRPr="00EB0729" w:rsidR="00EB0729" w:rsidP="00EB0729" w:rsidRDefault="00EB0729" w14:paraId="5F977E12" w14:textId="77777777">
      <w:pPr>
        <w:spacing w:after="0" w:line="240" w:lineRule="auto"/>
        <w:jc w:val="both"/>
        <w:rPr>
          <w:rFonts w:ascii="Montserrat" w:hAnsi="Montserrat" w:eastAsia="Arial" w:cs="Arial"/>
          <w:u w:color="000000"/>
        </w:rPr>
      </w:pPr>
    </w:p>
    <w:p w:rsidR="00EB0729" w:rsidP="00EB0729" w:rsidRDefault="002329A0" w14:paraId="51CC6C3A" w14:textId="0C33B391">
      <w:pPr>
        <w:spacing w:after="0" w:line="240" w:lineRule="auto"/>
        <w:jc w:val="both"/>
        <w:rPr>
          <w:rFonts w:ascii="Montserrat" w:hAnsi="Montserrat" w:eastAsia="Arial" w:cs="Arial"/>
          <w:u w:color="000000"/>
        </w:rPr>
      </w:pPr>
      <w:r>
        <w:rPr>
          <w:rFonts w:ascii="Montserrat" w:hAnsi="Montserrat" w:eastAsia="Arial" w:cs="Arial"/>
          <w:u w:color="000000"/>
        </w:rPr>
        <w:t>A</w:t>
      </w:r>
      <w:r w:rsidRPr="00EB0729" w:rsidR="00EB0729">
        <w:rPr>
          <w:rFonts w:ascii="Montserrat" w:hAnsi="Montserrat" w:eastAsia="Arial" w:cs="Arial"/>
          <w:u w:color="000000"/>
        </w:rPr>
        <w:t>ntes de realizar el cartel</w:t>
      </w:r>
      <w:r w:rsidR="006C11C9">
        <w:rPr>
          <w:rFonts w:ascii="Montserrat" w:hAnsi="Montserrat" w:eastAsia="Arial" w:cs="Arial"/>
          <w:u w:color="000000"/>
        </w:rPr>
        <w:t>,</w:t>
      </w:r>
      <w:r w:rsidRPr="00EB0729" w:rsidR="00EB0729">
        <w:rPr>
          <w:rFonts w:ascii="Montserrat" w:hAnsi="Montserrat" w:eastAsia="Arial" w:cs="Arial"/>
          <w:u w:color="000000"/>
        </w:rPr>
        <w:t xml:space="preserve"> </w:t>
      </w:r>
      <w:r>
        <w:rPr>
          <w:rFonts w:ascii="Montserrat" w:hAnsi="Montserrat" w:eastAsia="Arial" w:cs="Arial"/>
          <w:u w:color="000000"/>
        </w:rPr>
        <w:t>debes comentar</w:t>
      </w:r>
      <w:r w:rsidRPr="00EB0729" w:rsidR="00EB0729">
        <w:rPr>
          <w:rFonts w:ascii="Montserrat" w:hAnsi="Montserrat" w:eastAsia="Arial" w:cs="Arial"/>
          <w:u w:color="000000"/>
        </w:rPr>
        <w:t xml:space="preserve"> la importancia del artículo.</w:t>
      </w:r>
    </w:p>
    <w:p w:rsidR="006C11C9" w:rsidP="00EB0729" w:rsidRDefault="006C11C9" w14:paraId="367C7933" w14:textId="604263DB">
      <w:pPr>
        <w:spacing w:after="0" w:line="240" w:lineRule="auto"/>
        <w:jc w:val="both"/>
        <w:rPr>
          <w:rFonts w:ascii="Montserrat" w:hAnsi="Montserrat" w:eastAsia="Arial" w:cs="Arial"/>
          <w:u w:color="000000"/>
        </w:rPr>
      </w:pPr>
    </w:p>
    <w:p w:rsidR="006C11C9" w:rsidP="00EB0729" w:rsidRDefault="006C11C9" w14:paraId="6DFDA997" w14:textId="0BC495BA">
      <w:pPr>
        <w:spacing w:after="0" w:line="240" w:lineRule="auto"/>
        <w:jc w:val="both"/>
        <w:rPr>
          <w:rFonts w:ascii="Montserrat" w:hAnsi="Montserrat" w:eastAsia="Arial" w:cs="Arial"/>
          <w:u w:color="000000"/>
        </w:rPr>
      </w:pPr>
      <w:r>
        <w:rPr>
          <w:rFonts w:ascii="Montserrat" w:hAnsi="Montserrat" w:eastAsia="Arial" w:cs="Arial"/>
          <w:u w:color="000000"/>
        </w:rPr>
        <w:t>Observa un ejemplo de un cartel.</w:t>
      </w:r>
    </w:p>
    <w:p w:rsidR="006C11C9" w:rsidP="00EB0729" w:rsidRDefault="006C11C9" w14:paraId="0FB0AB82" w14:textId="07B050C7">
      <w:pPr>
        <w:spacing w:after="0" w:line="240" w:lineRule="auto"/>
        <w:jc w:val="both"/>
        <w:rPr>
          <w:rFonts w:ascii="Montserrat" w:hAnsi="Montserrat" w:eastAsia="Arial" w:cs="Arial"/>
          <w:u w:color="000000"/>
        </w:rPr>
      </w:pPr>
    </w:p>
    <w:p w:rsidR="006C11C9" w:rsidP="006C11C9" w:rsidRDefault="006C11C9" w14:paraId="12179EC3" w14:textId="16E3CB06">
      <w:pPr>
        <w:spacing w:after="0" w:line="240" w:lineRule="auto"/>
        <w:jc w:val="center"/>
        <w:rPr>
          <w:rFonts w:ascii="Montserrat" w:hAnsi="Montserrat" w:eastAsia="Arial" w:cs="Arial"/>
          <w:u w:color="000000"/>
        </w:rPr>
      </w:pPr>
      <w:r w:rsidRPr="006C11C9">
        <w:rPr>
          <w:rFonts w:ascii="Montserrat" w:hAnsi="Montserrat" w:eastAsia="Arial" w:cs="Arial"/>
          <w:noProof/>
          <w:u w:color="000000"/>
          <w:lang w:val="en-US"/>
        </w:rPr>
        <w:drawing>
          <wp:inline distT="0" distB="0" distL="0" distR="0" wp14:anchorId="3BF05057" wp14:editId="66AC978A">
            <wp:extent cx="1676648" cy="2305103"/>
            <wp:effectExtent l="57150" t="57150" r="38100" b="38100"/>
            <wp:docPr id="6" name="Imagen 5" descr="Un dibujo animado con letras&#10;&#10;Descripción generada automáticamente con confianza baja">
              <a:extLst xmlns:a="http://schemas.openxmlformats.org/drawingml/2006/main">
                <a:ext uri="{FF2B5EF4-FFF2-40B4-BE49-F238E27FC236}">
                  <a16:creationId xmlns:a16="http://schemas.microsoft.com/office/drawing/2014/main" id="{0F98606E-5F2E-4698-A6A8-B6F8CD6D9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Un dibujo animado con letras&#10;&#10;Descripción generada automáticamente con confianza baja">
                      <a:extLst>
                        <a:ext uri="{FF2B5EF4-FFF2-40B4-BE49-F238E27FC236}">
                          <a16:creationId xmlns:a16="http://schemas.microsoft.com/office/drawing/2014/main" id="{0F98606E-5F2E-4698-A6A8-B6F8CD6D95D9}"/>
                        </a:ext>
                      </a:extLst>
                    </pic:cNvPr>
                    <pic:cNvPicPr>
                      <a:picLocks noChangeAspect="1"/>
                    </pic:cNvPicPr>
                  </pic:nvPicPr>
                  <pic:blipFill>
                    <a:blip r:embed="rId14"/>
                    <a:stretch>
                      <a:fillRect/>
                    </a:stretch>
                  </pic:blipFill>
                  <pic:spPr>
                    <a:xfrm>
                      <a:off x="0" y="0"/>
                      <a:ext cx="1707754" cy="2347868"/>
                    </a:xfrm>
                    <a:prstGeom prst="rect">
                      <a:avLst/>
                    </a:prstGeom>
                    <a:scene3d>
                      <a:camera prst="orthographicFront"/>
                      <a:lightRig rig="threePt" dir="t"/>
                    </a:scene3d>
                    <a:sp3d>
                      <a:bevelT/>
                    </a:sp3d>
                  </pic:spPr>
                </pic:pic>
              </a:graphicData>
            </a:graphic>
          </wp:inline>
        </w:drawing>
      </w:r>
    </w:p>
    <w:p w:rsidRPr="00EB0729" w:rsidR="006C11C9" w:rsidP="00D371AA" w:rsidRDefault="006C11C9" w14:paraId="7560129C" w14:textId="77777777">
      <w:pPr>
        <w:spacing w:after="0" w:line="240" w:lineRule="auto"/>
        <w:jc w:val="both"/>
        <w:rPr>
          <w:rFonts w:ascii="Montserrat" w:hAnsi="Montserrat" w:eastAsia="Arial" w:cs="Arial"/>
          <w:u w:color="000000"/>
        </w:rPr>
      </w:pPr>
    </w:p>
    <w:p w:rsidR="00D371AA" w:rsidP="006A6F43" w:rsidRDefault="00D371AA" w14:paraId="034CDC59" w14:textId="0C8BB01F">
      <w:pPr>
        <w:spacing w:after="0" w:line="240" w:lineRule="auto"/>
        <w:jc w:val="both"/>
        <w:rPr>
          <w:rFonts w:ascii="Montserrat" w:hAnsi="Montserrat" w:eastAsia="Arial" w:cs="Arial"/>
          <w:u w:color="000000"/>
        </w:rPr>
      </w:pPr>
      <w:r>
        <w:rPr>
          <w:rFonts w:ascii="Montserrat" w:hAnsi="Montserrat" w:eastAsia="Arial" w:cs="Arial"/>
          <w:u w:color="000000"/>
        </w:rPr>
        <w:t>Como puedes ver, n</w:t>
      </w:r>
      <w:r w:rsidRPr="00D371AA">
        <w:rPr>
          <w:rFonts w:ascii="Montserrat" w:hAnsi="Montserrat" w:eastAsia="Arial" w:cs="Arial"/>
          <w:u w:color="000000"/>
        </w:rPr>
        <w:t xml:space="preserve">o cabe duda de que hay tela de dónde cortar </w:t>
      </w:r>
      <w:r w:rsidR="00716049">
        <w:rPr>
          <w:rFonts w:ascii="Montserrat" w:hAnsi="Montserrat" w:eastAsia="Arial" w:cs="Arial"/>
          <w:u w:color="000000"/>
        </w:rPr>
        <w:t>con los</w:t>
      </w:r>
      <w:r w:rsidRPr="00D371AA">
        <w:rPr>
          <w:rFonts w:ascii="Montserrat" w:hAnsi="Montserrat" w:eastAsia="Arial" w:cs="Arial"/>
          <w:u w:color="000000"/>
        </w:rPr>
        <w:t xml:space="preserve"> recursos de apoyo para </w:t>
      </w:r>
      <w:r w:rsidR="00716049">
        <w:rPr>
          <w:rFonts w:ascii="Montserrat" w:hAnsi="Montserrat" w:eastAsia="Arial" w:cs="Arial"/>
          <w:u w:color="000000"/>
        </w:rPr>
        <w:t>la</w:t>
      </w:r>
      <w:r w:rsidRPr="00D371AA">
        <w:rPr>
          <w:rFonts w:ascii="Montserrat" w:hAnsi="Montserrat" w:eastAsia="Arial" w:cs="Arial"/>
          <w:u w:color="000000"/>
        </w:rPr>
        <w:t xml:space="preserve"> exposición; sumando todo lo que se </w:t>
      </w:r>
      <w:r w:rsidR="00716049">
        <w:rPr>
          <w:rFonts w:ascii="Montserrat" w:hAnsi="Montserrat" w:eastAsia="Arial" w:cs="Arial"/>
          <w:u w:color="000000"/>
        </w:rPr>
        <w:t>te</w:t>
      </w:r>
      <w:r w:rsidRPr="00D371AA">
        <w:rPr>
          <w:rFonts w:ascii="Montserrat" w:hAnsi="Montserrat" w:eastAsia="Arial" w:cs="Arial"/>
          <w:u w:color="000000"/>
        </w:rPr>
        <w:t xml:space="preserve"> pueda ocurrir</w:t>
      </w:r>
      <w:r w:rsidR="00716049">
        <w:rPr>
          <w:rFonts w:ascii="Montserrat" w:hAnsi="Montserrat" w:eastAsia="Arial" w:cs="Arial"/>
          <w:u w:color="000000"/>
        </w:rPr>
        <w:t>.</w:t>
      </w:r>
    </w:p>
    <w:p w:rsidRPr="00D371AA" w:rsidR="00D371AA" w:rsidP="006A6F43" w:rsidRDefault="00D371AA" w14:paraId="19C8785B" w14:textId="77777777">
      <w:pPr>
        <w:spacing w:after="0" w:line="240" w:lineRule="auto"/>
        <w:jc w:val="both"/>
        <w:rPr>
          <w:rFonts w:ascii="Montserrat" w:hAnsi="Montserrat" w:eastAsia="Arial" w:cs="Arial"/>
          <w:u w:color="000000"/>
        </w:rPr>
      </w:pPr>
    </w:p>
    <w:p w:rsidR="00B23CB6" w:rsidP="000D6BC2" w:rsidRDefault="00AE1905" w14:paraId="6B2A4E5E" w14:textId="77777777">
      <w:pPr>
        <w:spacing w:after="0" w:line="240" w:lineRule="auto"/>
        <w:jc w:val="both"/>
        <w:rPr>
          <w:rFonts w:ascii="Montserrat" w:hAnsi="Montserrat" w:eastAsia="Arial" w:cs="Arial"/>
          <w:u w:color="000000"/>
        </w:rPr>
      </w:pPr>
      <w:r>
        <w:rPr>
          <w:rFonts w:ascii="Montserrat" w:hAnsi="Montserrat" w:eastAsia="Arial" w:cs="Arial"/>
          <w:u w:color="000000"/>
        </w:rPr>
        <w:t>Es</w:t>
      </w:r>
      <w:r w:rsidRPr="00D371AA" w:rsidR="00D371AA">
        <w:rPr>
          <w:rFonts w:ascii="Montserrat" w:hAnsi="Montserrat" w:eastAsia="Arial" w:cs="Arial"/>
          <w:u w:color="000000"/>
        </w:rPr>
        <w:t>tas sugerencias</w:t>
      </w:r>
      <w:r w:rsidR="005135B7">
        <w:rPr>
          <w:rFonts w:ascii="Montserrat" w:hAnsi="Montserrat" w:eastAsia="Arial" w:cs="Arial"/>
          <w:u w:color="000000"/>
        </w:rPr>
        <w:t>,</w:t>
      </w:r>
      <w:r w:rsidRPr="00D371AA" w:rsidR="00D371AA">
        <w:rPr>
          <w:rFonts w:ascii="Montserrat" w:hAnsi="Montserrat" w:eastAsia="Arial" w:cs="Arial"/>
          <w:u w:color="000000"/>
        </w:rPr>
        <w:t xml:space="preserve"> logran el cometido de apoyar una exposición sobre diversidad lingüística y cultural; </w:t>
      </w:r>
      <w:r w:rsidRPr="00D371AA" w:rsidR="00323CC9">
        <w:rPr>
          <w:rFonts w:ascii="Montserrat" w:hAnsi="Montserrat" w:eastAsia="Arial" w:cs="Arial"/>
          <w:u w:color="000000"/>
        </w:rPr>
        <w:t>acercando</w:t>
      </w:r>
      <w:r w:rsidR="00323CC9">
        <w:rPr>
          <w:rFonts w:ascii="Montserrat" w:hAnsi="Montserrat" w:eastAsia="Arial" w:cs="Arial"/>
          <w:u w:color="000000"/>
        </w:rPr>
        <w:t xml:space="preserve"> al auditorio</w:t>
      </w:r>
      <w:r w:rsidRPr="00D371AA" w:rsidR="00D371AA">
        <w:rPr>
          <w:rFonts w:ascii="Montserrat" w:hAnsi="Montserrat" w:eastAsia="Arial" w:cs="Arial"/>
          <w:u w:color="000000"/>
        </w:rPr>
        <w:t xml:space="preserve"> de manera amena y reflexiva a las costumbres, formas de vida y filosofía de nuestros ancestros, de</w:t>
      </w:r>
      <w:r w:rsidR="00D371AA">
        <w:rPr>
          <w:rFonts w:ascii="Montserrat" w:hAnsi="Montserrat" w:eastAsia="Arial" w:cs="Arial"/>
          <w:u w:color="000000"/>
        </w:rPr>
        <w:t xml:space="preserve"> </w:t>
      </w:r>
      <w:r w:rsidR="005135B7">
        <w:rPr>
          <w:rFonts w:ascii="Montserrat" w:hAnsi="Montserrat" w:eastAsia="Arial" w:cs="Arial"/>
          <w:u w:color="000000"/>
        </w:rPr>
        <w:t xml:space="preserve">los </w:t>
      </w:r>
      <w:r w:rsidRPr="00D371AA" w:rsidR="00D371AA">
        <w:rPr>
          <w:rFonts w:ascii="Montserrat" w:hAnsi="Montserrat" w:eastAsia="Arial" w:cs="Arial"/>
          <w:u w:color="000000"/>
        </w:rPr>
        <w:t xml:space="preserve">pueblos, de </w:t>
      </w:r>
      <w:r w:rsidR="005135B7">
        <w:rPr>
          <w:rFonts w:ascii="Montserrat" w:hAnsi="Montserrat" w:eastAsia="Arial" w:cs="Arial"/>
          <w:u w:color="000000"/>
        </w:rPr>
        <w:t>la</w:t>
      </w:r>
      <w:r w:rsidRPr="00D371AA" w:rsidR="00D371AA">
        <w:rPr>
          <w:rFonts w:ascii="Montserrat" w:hAnsi="Montserrat" w:eastAsia="Arial" w:cs="Arial"/>
          <w:u w:color="000000"/>
        </w:rPr>
        <w:t xml:space="preserve"> gente, y ayudan a conocer también las regiones en donde </w:t>
      </w:r>
      <w:r w:rsidR="005135B7">
        <w:rPr>
          <w:rFonts w:ascii="Montserrat" w:hAnsi="Montserrat" w:eastAsia="Arial" w:cs="Arial"/>
          <w:u w:color="000000"/>
        </w:rPr>
        <w:t>puedes</w:t>
      </w:r>
      <w:r w:rsidRPr="00D371AA" w:rsidR="00D371AA">
        <w:rPr>
          <w:rFonts w:ascii="Montserrat" w:hAnsi="Montserrat" w:eastAsia="Arial" w:cs="Arial"/>
          <w:u w:color="000000"/>
        </w:rPr>
        <w:t xml:space="preserve"> encontrar a hermanos y hermanas mexicanos, quienes hablan estas maravillosas lenguas indígenas por si se </w:t>
      </w:r>
      <w:r w:rsidR="008C65BA">
        <w:rPr>
          <w:rFonts w:ascii="Montserrat" w:hAnsi="Montserrat" w:eastAsia="Arial" w:cs="Arial"/>
          <w:u w:color="000000"/>
        </w:rPr>
        <w:t>te</w:t>
      </w:r>
      <w:r w:rsidRPr="00D371AA" w:rsidR="00D371AA">
        <w:rPr>
          <w:rFonts w:ascii="Montserrat" w:hAnsi="Montserrat" w:eastAsia="Arial" w:cs="Arial"/>
          <w:u w:color="000000"/>
        </w:rPr>
        <w:t xml:space="preserve"> ocurre y </w:t>
      </w:r>
      <w:r w:rsidR="008C65BA">
        <w:rPr>
          <w:rFonts w:ascii="Montserrat" w:hAnsi="Montserrat" w:eastAsia="Arial" w:cs="Arial"/>
          <w:u w:color="000000"/>
        </w:rPr>
        <w:t>puedes</w:t>
      </w:r>
      <w:r w:rsidRPr="00D371AA" w:rsidR="00D371AA">
        <w:rPr>
          <w:rFonts w:ascii="Montserrat" w:hAnsi="Montserrat" w:eastAsia="Arial" w:cs="Arial"/>
          <w:u w:color="000000"/>
        </w:rPr>
        <w:t xml:space="preserve"> viajar por </w:t>
      </w:r>
      <w:r w:rsidR="008C65BA">
        <w:rPr>
          <w:rFonts w:ascii="Montserrat" w:hAnsi="Montserrat" w:eastAsia="Arial" w:cs="Arial"/>
          <w:u w:color="000000"/>
        </w:rPr>
        <w:t>este</w:t>
      </w:r>
      <w:r w:rsidRPr="00D371AA" w:rsidR="00D371AA">
        <w:rPr>
          <w:rFonts w:ascii="Montserrat" w:hAnsi="Montserrat" w:eastAsia="Arial" w:cs="Arial"/>
          <w:u w:color="000000"/>
        </w:rPr>
        <w:t xml:space="preserve"> hermoso país algún día. Y ya que </w:t>
      </w:r>
      <w:r w:rsidR="008C65BA">
        <w:rPr>
          <w:rFonts w:ascii="Montserrat" w:hAnsi="Montserrat" w:eastAsia="Arial" w:cs="Arial"/>
          <w:u w:color="000000"/>
        </w:rPr>
        <w:t>se está</w:t>
      </w:r>
      <w:r w:rsidRPr="00D371AA" w:rsidR="00D371AA">
        <w:rPr>
          <w:rFonts w:ascii="Montserrat" w:hAnsi="Montserrat" w:eastAsia="Arial" w:cs="Arial"/>
          <w:u w:color="000000"/>
        </w:rPr>
        <w:t xml:space="preserve"> hablando de </w:t>
      </w:r>
      <w:r w:rsidR="008C65BA">
        <w:rPr>
          <w:rFonts w:ascii="Montserrat" w:hAnsi="Montserrat" w:eastAsia="Arial" w:cs="Arial"/>
          <w:u w:color="000000"/>
        </w:rPr>
        <w:t>la</w:t>
      </w:r>
      <w:r w:rsidRPr="00D371AA" w:rsidR="00D371AA">
        <w:rPr>
          <w:rFonts w:ascii="Montserrat" w:hAnsi="Montserrat" w:eastAsia="Arial" w:cs="Arial"/>
          <w:u w:color="000000"/>
        </w:rPr>
        <w:t xml:space="preserve"> diversidad cultural</w:t>
      </w:r>
      <w:r w:rsidR="008C65BA">
        <w:rPr>
          <w:rFonts w:ascii="Montserrat" w:hAnsi="Montserrat" w:eastAsia="Arial" w:cs="Arial"/>
          <w:u w:color="000000"/>
        </w:rPr>
        <w:t>, ahora se</w:t>
      </w:r>
      <w:r w:rsidRPr="00D371AA" w:rsidR="00D371AA">
        <w:rPr>
          <w:rFonts w:ascii="Montserrat" w:hAnsi="Montserrat" w:eastAsia="Arial" w:cs="Arial"/>
          <w:u w:color="000000"/>
        </w:rPr>
        <w:t xml:space="preserve"> compartir</w:t>
      </w:r>
      <w:r w:rsidR="008C65BA">
        <w:rPr>
          <w:rFonts w:ascii="Montserrat" w:hAnsi="Montserrat" w:eastAsia="Arial" w:cs="Arial"/>
          <w:u w:color="000000"/>
        </w:rPr>
        <w:t xml:space="preserve">á </w:t>
      </w:r>
      <w:r w:rsidRPr="00D371AA" w:rsidR="00D371AA">
        <w:rPr>
          <w:rFonts w:ascii="Montserrat" w:hAnsi="Montserrat" w:eastAsia="Arial" w:cs="Arial"/>
          <w:u w:color="000000"/>
        </w:rPr>
        <w:t>el siguiente video.</w:t>
      </w:r>
    </w:p>
    <w:p w:rsidR="00B23CB6" w:rsidP="000D6BC2" w:rsidRDefault="00B23CB6" w14:paraId="0646F0EB" w14:textId="77777777">
      <w:pPr>
        <w:spacing w:after="0" w:line="240" w:lineRule="auto"/>
        <w:jc w:val="both"/>
        <w:rPr>
          <w:rFonts w:ascii="Montserrat" w:hAnsi="Montserrat" w:eastAsia="Arial" w:cs="Arial"/>
          <w:u w:color="000000"/>
        </w:rPr>
      </w:pPr>
    </w:p>
    <w:p w:rsidRPr="00B23CB6" w:rsidR="00B23CB6" w:rsidP="000D6BC2" w:rsidRDefault="00B23CB6" w14:paraId="040521C2" w14:textId="3877A034">
      <w:pPr>
        <w:pStyle w:val="Prrafodelista"/>
        <w:numPr>
          <w:ilvl w:val="0"/>
          <w:numId w:val="15"/>
        </w:numPr>
        <w:spacing w:after="0" w:line="240" w:lineRule="auto"/>
        <w:jc w:val="both"/>
        <w:rPr>
          <w:rFonts w:ascii="Montserrat" w:hAnsi="Montserrat" w:eastAsia="Arial" w:cs="Arial"/>
          <w:b/>
          <w:bCs/>
          <w:u w:color="000000"/>
        </w:rPr>
      </w:pPr>
      <w:r w:rsidRPr="00B23CB6">
        <w:rPr>
          <w:rFonts w:ascii="Montserrat" w:hAnsi="Montserrat" w:eastAsia="Arial" w:cs="Arial"/>
          <w:b/>
          <w:bCs/>
          <w:u w:color="000000"/>
        </w:rPr>
        <w:t>INPI Niños. "Mi lengua, mi tierra". La diversidad cultural de México.</w:t>
      </w:r>
    </w:p>
    <w:p w:rsidRPr="00B255B3" w:rsidR="00B23CB6" w:rsidP="61CCA290" w:rsidRDefault="1C7C9A52" w14:paraId="0A6047D0" w14:textId="3C5D536E">
      <w:pPr>
        <w:pStyle w:val="Prrafodelista"/>
        <w:spacing w:after="0" w:line="240" w:lineRule="auto"/>
        <w:rPr>
          <w:rStyle w:val="Hipervnculo"/>
          <w:rFonts w:ascii="Montserrat" w:hAnsi="Montserrat"/>
          <w:lang w:val="en-US"/>
        </w:rPr>
      </w:pPr>
      <w:r w:rsidRPr="61CCA290" w:rsidR="1C7C9A52">
        <w:rPr>
          <w:rStyle w:val="Hipervnculo"/>
          <w:rFonts w:ascii="Montserrat" w:hAnsi="Montserrat"/>
          <w:lang w:val="en-US"/>
        </w:rPr>
        <w:t>youtube.com/</w:t>
      </w:r>
      <w:proofErr w:type="spellStart"/>
      <w:r w:rsidRPr="61CCA290" w:rsidR="1C7C9A52">
        <w:rPr>
          <w:rStyle w:val="Hipervnculo"/>
          <w:rFonts w:ascii="Montserrat" w:hAnsi="Montserrat"/>
          <w:lang w:val="en-US"/>
        </w:rPr>
        <w:t>watch?v</w:t>
      </w:r>
      <w:proofErr w:type="spellEnd"/>
      <w:r w:rsidRPr="61CCA290" w:rsidR="1C7C9A52">
        <w:rPr>
          <w:rStyle w:val="Hipervnculo"/>
          <w:rFonts w:ascii="Montserrat" w:hAnsi="Montserrat"/>
          <w:lang w:val="en-US"/>
        </w:rPr>
        <w:t>=262izjZoHb0&amp;t=3s</w:t>
      </w:r>
    </w:p>
    <w:p w:rsidRPr="00B255B3" w:rsidR="00B23CB6" w:rsidP="000D6BC2" w:rsidRDefault="00B23CB6" w14:paraId="63566F3C" w14:textId="719502B3">
      <w:pPr>
        <w:pStyle w:val="Prrafodelista"/>
        <w:spacing w:after="0" w:line="240" w:lineRule="auto"/>
        <w:rPr>
          <w:rFonts w:ascii="Montserrat" w:hAnsi="Montserrat" w:eastAsia="Arial" w:cs="Arial"/>
        </w:rPr>
      </w:pPr>
      <w:r w:rsidRPr="00B255B3">
        <w:rPr>
          <w:rFonts w:ascii="Montserrat" w:hAnsi="Montserrat" w:eastAsia="Arial" w:cs="Arial"/>
        </w:rPr>
        <w:t>Revisa del tiempo 00:01 al 02:01.</w:t>
      </w:r>
    </w:p>
    <w:p w:rsidRPr="00247AF6" w:rsidR="00B23CB6" w:rsidP="000D6BC2" w:rsidRDefault="00B23CB6" w14:paraId="420BF407" w14:textId="7FA11086">
      <w:pPr>
        <w:spacing w:after="0" w:line="240" w:lineRule="auto"/>
        <w:jc w:val="both"/>
        <w:rPr>
          <w:rFonts w:ascii="Montserrat" w:hAnsi="Montserrat" w:eastAsia="Arial" w:cs="Arial"/>
          <w:u w:color="000000"/>
        </w:rPr>
      </w:pPr>
    </w:p>
    <w:p w:rsidRPr="00B23CB6" w:rsidR="00916D4E" w:rsidP="000D6BC2" w:rsidRDefault="008E2CE2" w14:paraId="64D11BC8" w14:textId="0FAD24A1">
      <w:pPr>
        <w:spacing w:after="0" w:line="240" w:lineRule="auto"/>
        <w:jc w:val="both"/>
        <w:rPr>
          <w:rFonts w:ascii="Montserrat" w:hAnsi="Montserrat" w:eastAsia="Arial" w:cs="Arial"/>
          <w:u w:color="000000"/>
        </w:rPr>
      </w:pPr>
      <w:r>
        <w:rPr>
          <w:rFonts w:ascii="Montserrat" w:hAnsi="Montserrat" w:eastAsia="Arial" w:cs="Arial"/>
          <w:u w:color="000000"/>
        </w:rPr>
        <w:t>Se te recomienda</w:t>
      </w:r>
      <w:r w:rsidRPr="008E2CE2">
        <w:rPr>
          <w:rFonts w:ascii="Montserrat" w:hAnsi="Montserrat" w:eastAsia="Arial" w:cs="Arial"/>
          <w:u w:color="000000"/>
        </w:rPr>
        <w:t xml:space="preserve"> que </w:t>
      </w:r>
      <w:r w:rsidR="00D2701B">
        <w:rPr>
          <w:rFonts w:ascii="Montserrat" w:hAnsi="Montserrat" w:eastAsia="Arial" w:cs="Arial"/>
          <w:u w:color="000000"/>
        </w:rPr>
        <w:t>te</w:t>
      </w:r>
      <w:r w:rsidRPr="008E2CE2">
        <w:rPr>
          <w:rFonts w:ascii="Montserrat" w:hAnsi="Montserrat" w:eastAsia="Arial" w:cs="Arial"/>
          <w:u w:color="000000"/>
        </w:rPr>
        <w:t xml:space="preserve"> tome</w:t>
      </w:r>
      <w:r w:rsidR="00D2701B">
        <w:rPr>
          <w:rFonts w:ascii="Montserrat" w:hAnsi="Montserrat" w:eastAsia="Arial" w:cs="Arial"/>
          <w:u w:color="000000"/>
        </w:rPr>
        <w:t xml:space="preserve">s </w:t>
      </w:r>
      <w:r w:rsidRPr="008E2CE2">
        <w:rPr>
          <w:rFonts w:ascii="Montserrat" w:hAnsi="Montserrat" w:eastAsia="Arial" w:cs="Arial"/>
          <w:u w:color="000000"/>
        </w:rPr>
        <w:t xml:space="preserve">un tiempo para preparar </w:t>
      </w:r>
      <w:r w:rsidR="002E49B7">
        <w:rPr>
          <w:rFonts w:ascii="Montserrat" w:hAnsi="Montserrat" w:eastAsia="Arial" w:cs="Arial"/>
          <w:u w:color="000000"/>
        </w:rPr>
        <w:t>t</w:t>
      </w:r>
      <w:r w:rsidRPr="008E2CE2">
        <w:rPr>
          <w:rFonts w:ascii="Montserrat" w:hAnsi="Montserrat" w:eastAsia="Arial" w:cs="Arial"/>
          <w:u w:color="000000"/>
        </w:rPr>
        <w:t xml:space="preserve">u material, para organizar la logística y para considerar cuánto tiempo en promedio durará </w:t>
      </w:r>
      <w:r w:rsidR="002E49B7">
        <w:rPr>
          <w:rFonts w:ascii="Montserrat" w:hAnsi="Montserrat" w:eastAsia="Arial" w:cs="Arial"/>
          <w:u w:color="000000"/>
        </w:rPr>
        <w:t>t</w:t>
      </w:r>
      <w:r w:rsidRPr="008E2CE2">
        <w:rPr>
          <w:rFonts w:ascii="Montserrat" w:hAnsi="Montserrat" w:eastAsia="Arial" w:cs="Arial"/>
          <w:u w:color="000000"/>
        </w:rPr>
        <w:t>u exposición. De esta manera tendrá</w:t>
      </w:r>
      <w:r w:rsidR="002E49B7">
        <w:rPr>
          <w:rFonts w:ascii="Montserrat" w:hAnsi="Montserrat" w:eastAsia="Arial" w:cs="Arial"/>
          <w:u w:color="000000"/>
        </w:rPr>
        <w:t>s</w:t>
      </w:r>
      <w:r w:rsidRPr="008E2CE2">
        <w:rPr>
          <w:rFonts w:ascii="Montserrat" w:hAnsi="Montserrat" w:eastAsia="Arial" w:cs="Arial"/>
          <w:u w:color="000000"/>
        </w:rPr>
        <w:t xml:space="preserve"> oportunidad de evitar contratiempos el día que </w:t>
      </w:r>
      <w:r w:rsidR="002E49B7">
        <w:rPr>
          <w:rFonts w:ascii="Montserrat" w:hAnsi="Montserrat" w:eastAsia="Arial" w:cs="Arial"/>
          <w:u w:color="000000"/>
        </w:rPr>
        <w:t>te</w:t>
      </w:r>
      <w:r w:rsidRPr="008E2CE2">
        <w:rPr>
          <w:rFonts w:ascii="Montserrat" w:hAnsi="Montserrat" w:eastAsia="Arial" w:cs="Arial"/>
          <w:u w:color="000000"/>
        </w:rPr>
        <w:t xml:space="preserve"> toque exponer</w:t>
      </w:r>
      <w:r w:rsidR="002E49B7">
        <w:rPr>
          <w:rFonts w:ascii="Montserrat" w:hAnsi="Montserrat" w:eastAsia="Arial" w:cs="Arial"/>
          <w:u w:color="000000"/>
        </w:rPr>
        <w:t>.</w:t>
      </w:r>
    </w:p>
    <w:p w:rsidR="00916D4E" w:rsidP="000D6BC2" w:rsidRDefault="00916D4E" w14:paraId="05CBB639" w14:textId="49BFCCD7">
      <w:pPr>
        <w:spacing w:after="0" w:line="240" w:lineRule="auto"/>
        <w:jc w:val="both"/>
        <w:rPr>
          <w:rFonts w:ascii="Montserrat" w:hAnsi="Montserrat" w:eastAsia="Arial" w:cs="Arial"/>
          <w:u w:color="000000"/>
        </w:rPr>
      </w:pPr>
    </w:p>
    <w:p w:rsidR="002E49B7" w:rsidP="000D6BC2" w:rsidRDefault="002E49B7" w14:paraId="5E22251A" w14:textId="0F9B3B62">
      <w:pPr>
        <w:spacing w:after="0" w:line="240" w:lineRule="auto"/>
        <w:jc w:val="both"/>
        <w:rPr>
          <w:rFonts w:ascii="Montserrat" w:hAnsi="Montserrat" w:eastAsia="Arial" w:cs="Arial"/>
          <w:u w:color="000000"/>
        </w:rPr>
      </w:pPr>
      <w:r>
        <w:rPr>
          <w:rFonts w:ascii="Montserrat" w:hAnsi="Montserrat" w:eastAsia="Arial" w:cs="Arial"/>
          <w:u w:color="000000"/>
        </w:rPr>
        <w:t xml:space="preserve">Ahora, se realizará un recuento </w:t>
      </w:r>
      <w:r w:rsidR="00104850">
        <w:rPr>
          <w:rFonts w:ascii="Montserrat" w:hAnsi="Montserrat" w:eastAsia="Arial" w:cs="Arial"/>
          <w:u w:color="000000"/>
        </w:rPr>
        <w:t>de lo que se ha revisado en esta sesión.</w:t>
      </w:r>
    </w:p>
    <w:p w:rsidR="002E49B7" w:rsidP="000D6BC2" w:rsidRDefault="002E49B7" w14:paraId="27AF7AC9" w14:textId="12063967">
      <w:pPr>
        <w:spacing w:after="0" w:line="240" w:lineRule="auto"/>
        <w:jc w:val="both"/>
        <w:rPr>
          <w:rFonts w:ascii="Montserrat" w:hAnsi="Montserrat" w:eastAsia="Arial" w:cs="Arial"/>
          <w:u w:color="000000"/>
        </w:rPr>
      </w:pPr>
    </w:p>
    <w:p w:rsidRPr="00104850" w:rsidR="008E2CE2" w:rsidP="000D6BC2" w:rsidRDefault="008E2CE2" w14:paraId="5E67EDF0" w14:textId="5F62EB5E">
      <w:pPr>
        <w:pStyle w:val="Prrafodelista"/>
        <w:numPr>
          <w:ilvl w:val="0"/>
          <w:numId w:val="17"/>
        </w:numPr>
        <w:spacing w:after="0" w:line="240" w:lineRule="auto"/>
        <w:jc w:val="both"/>
        <w:rPr>
          <w:rFonts w:ascii="Montserrat" w:hAnsi="Montserrat" w:eastAsia="Arial" w:cs="Arial"/>
          <w:u w:color="000000"/>
        </w:rPr>
      </w:pPr>
      <w:r w:rsidRPr="00104850">
        <w:rPr>
          <w:rFonts w:ascii="Montserrat" w:hAnsi="Montserrat" w:eastAsia="Arial" w:cs="Arial"/>
          <w:u w:color="000000"/>
        </w:rPr>
        <w:t xml:space="preserve">Es importante incluir los recursos de apoyo que </w:t>
      </w:r>
      <w:r w:rsidRPr="00104850" w:rsidR="00104850">
        <w:rPr>
          <w:rFonts w:ascii="Montserrat" w:hAnsi="Montserrat" w:eastAsia="Arial" w:cs="Arial"/>
          <w:u w:color="000000"/>
        </w:rPr>
        <w:t>vas</w:t>
      </w:r>
      <w:r w:rsidRPr="00104850">
        <w:rPr>
          <w:rFonts w:ascii="Montserrat" w:hAnsi="Montserrat" w:eastAsia="Arial" w:cs="Arial"/>
          <w:u w:color="000000"/>
        </w:rPr>
        <w:t xml:space="preserve"> a utilizar en </w:t>
      </w:r>
      <w:r w:rsidRPr="00104850" w:rsidR="00104850">
        <w:rPr>
          <w:rFonts w:ascii="Montserrat" w:hAnsi="Montserrat" w:eastAsia="Arial" w:cs="Arial"/>
          <w:u w:color="000000"/>
        </w:rPr>
        <w:t>tu</w:t>
      </w:r>
      <w:r w:rsidRPr="00104850">
        <w:rPr>
          <w:rFonts w:ascii="Montserrat" w:hAnsi="Montserrat" w:eastAsia="Arial" w:cs="Arial"/>
          <w:u w:color="000000"/>
        </w:rPr>
        <w:t xml:space="preserve"> exposición dentro de </w:t>
      </w:r>
      <w:r w:rsidRPr="00104850" w:rsidR="00104850">
        <w:rPr>
          <w:rFonts w:ascii="Montserrat" w:hAnsi="Montserrat" w:eastAsia="Arial" w:cs="Arial"/>
          <w:u w:color="000000"/>
        </w:rPr>
        <w:t>tu</w:t>
      </w:r>
      <w:r w:rsidRPr="00104850">
        <w:rPr>
          <w:rFonts w:ascii="Montserrat" w:hAnsi="Montserrat" w:eastAsia="Arial" w:cs="Arial"/>
          <w:u w:color="000000"/>
        </w:rPr>
        <w:t xml:space="preserve"> guion.</w:t>
      </w:r>
    </w:p>
    <w:p w:rsidRPr="008E2CE2" w:rsidR="00104850" w:rsidP="000D6BC2" w:rsidRDefault="00104850" w14:paraId="705CA366" w14:textId="77777777">
      <w:pPr>
        <w:spacing w:after="0" w:line="240" w:lineRule="auto"/>
        <w:jc w:val="both"/>
        <w:rPr>
          <w:rFonts w:ascii="Montserrat" w:hAnsi="Montserrat" w:eastAsia="Arial" w:cs="Arial"/>
          <w:u w:color="000000"/>
        </w:rPr>
      </w:pPr>
    </w:p>
    <w:p w:rsidRPr="00104850" w:rsidR="008E2CE2" w:rsidP="000D6BC2" w:rsidRDefault="008E2CE2" w14:paraId="2D0D58DE" w14:textId="2929183C">
      <w:pPr>
        <w:pStyle w:val="Prrafodelista"/>
        <w:numPr>
          <w:ilvl w:val="0"/>
          <w:numId w:val="17"/>
        </w:numPr>
        <w:spacing w:after="0" w:line="240" w:lineRule="auto"/>
        <w:jc w:val="both"/>
        <w:rPr>
          <w:rFonts w:ascii="Montserrat" w:hAnsi="Montserrat" w:eastAsia="Arial" w:cs="Arial"/>
          <w:u w:color="000000"/>
        </w:rPr>
      </w:pPr>
      <w:r w:rsidRPr="00104850">
        <w:rPr>
          <w:rFonts w:ascii="Montserrat" w:hAnsi="Montserrat" w:eastAsia="Arial" w:cs="Arial"/>
          <w:u w:color="000000"/>
        </w:rPr>
        <w:t xml:space="preserve">Los recursos sugeridos en esta sesión deben ser utilizados con moderación, es decir elegir aquellos que sean más convenientes a la forma en la que estructuras </w:t>
      </w:r>
      <w:r w:rsidR="00104850">
        <w:rPr>
          <w:rFonts w:ascii="Montserrat" w:hAnsi="Montserrat" w:eastAsia="Arial" w:cs="Arial"/>
          <w:u w:color="000000"/>
        </w:rPr>
        <w:t>tu</w:t>
      </w:r>
      <w:r w:rsidRPr="00104850">
        <w:rPr>
          <w:rFonts w:ascii="Montserrat" w:hAnsi="Montserrat" w:eastAsia="Arial" w:cs="Arial"/>
          <w:u w:color="000000"/>
        </w:rPr>
        <w:t xml:space="preserve"> exposición, porque si no </w:t>
      </w:r>
      <w:r w:rsidR="00104850">
        <w:rPr>
          <w:rFonts w:ascii="Montserrat" w:hAnsi="Montserrat" w:eastAsia="Arial" w:cs="Arial"/>
          <w:u w:color="000000"/>
        </w:rPr>
        <w:t>corres</w:t>
      </w:r>
      <w:r w:rsidRPr="00104850">
        <w:rPr>
          <w:rFonts w:ascii="Montserrat" w:hAnsi="Montserrat" w:eastAsia="Arial" w:cs="Arial"/>
          <w:u w:color="000000"/>
        </w:rPr>
        <w:t xml:space="preserve"> el riesgo de cansar o distraer a </w:t>
      </w:r>
      <w:r w:rsidR="00104850">
        <w:rPr>
          <w:rFonts w:ascii="Montserrat" w:hAnsi="Montserrat" w:eastAsia="Arial" w:cs="Arial"/>
          <w:u w:color="000000"/>
        </w:rPr>
        <w:t>tu</w:t>
      </w:r>
      <w:r w:rsidRPr="00104850">
        <w:rPr>
          <w:rFonts w:ascii="Montserrat" w:hAnsi="Montserrat" w:eastAsia="Arial" w:cs="Arial"/>
          <w:u w:color="000000"/>
        </w:rPr>
        <w:t xml:space="preserve"> público</w:t>
      </w:r>
      <w:r w:rsidRPr="00104850" w:rsidR="00104850">
        <w:rPr>
          <w:rFonts w:ascii="Montserrat" w:hAnsi="Montserrat" w:eastAsia="Arial" w:cs="Arial"/>
          <w:u w:color="000000"/>
        </w:rPr>
        <w:t>.</w:t>
      </w:r>
    </w:p>
    <w:p w:rsidRPr="008E2CE2" w:rsidR="00104850" w:rsidP="000D6BC2" w:rsidRDefault="00104850" w14:paraId="10158EE7" w14:textId="77777777">
      <w:pPr>
        <w:spacing w:after="0" w:line="240" w:lineRule="auto"/>
        <w:jc w:val="both"/>
        <w:rPr>
          <w:rFonts w:ascii="Montserrat" w:hAnsi="Montserrat" w:eastAsia="Arial" w:cs="Arial"/>
          <w:u w:color="000000"/>
        </w:rPr>
      </w:pPr>
    </w:p>
    <w:p w:rsidR="008E2CE2" w:rsidP="000D6BC2" w:rsidRDefault="008E2CE2" w14:paraId="74171AE8" w14:textId="0C0D9A53">
      <w:pPr>
        <w:pStyle w:val="Prrafodelista"/>
        <w:numPr>
          <w:ilvl w:val="0"/>
          <w:numId w:val="17"/>
        </w:numPr>
        <w:spacing w:after="0" w:line="240" w:lineRule="auto"/>
        <w:jc w:val="both"/>
        <w:rPr>
          <w:rFonts w:ascii="Montserrat" w:hAnsi="Montserrat" w:eastAsia="Arial" w:cs="Arial"/>
          <w:u w:color="000000"/>
        </w:rPr>
      </w:pPr>
      <w:r w:rsidRPr="00104850">
        <w:rPr>
          <w:rFonts w:ascii="Montserrat" w:hAnsi="Montserrat" w:eastAsia="Arial" w:cs="Arial"/>
          <w:u w:color="000000"/>
        </w:rPr>
        <w:t xml:space="preserve">Prepara con antelación el material que </w:t>
      </w:r>
      <w:r w:rsidR="00104850">
        <w:rPr>
          <w:rFonts w:ascii="Montserrat" w:hAnsi="Montserrat" w:eastAsia="Arial" w:cs="Arial"/>
          <w:u w:color="000000"/>
        </w:rPr>
        <w:t>vas</w:t>
      </w:r>
      <w:r w:rsidRPr="00104850">
        <w:rPr>
          <w:rFonts w:ascii="Montserrat" w:hAnsi="Montserrat" w:eastAsia="Arial" w:cs="Arial"/>
          <w:u w:color="000000"/>
        </w:rPr>
        <w:t xml:space="preserve"> a utilizar.</w:t>
      </w:r>
    </w:p>
    <w:p w:rsidRPr="00104850" w:rsidR="00104850" w:rsidP="000D6BC2" w:rsidRDefault="00104850" w14:paraId="6179F7BF" w14:textId="77777777">
      <w:pPr>
        <w:spacing w:after="0" w:line="240" w:lineRule="auto"/>
        <w:jc w:val="both"/>
        <w:rPr>
          <w:rFonts w:ascii="Montserrat" w:hAnsi="Montserrat" w:eastAsia="Arial" w:cs="Arial"/>
          <w:u w:color="000000"/>
        </w:rPr>
      </w:pPr>
    </w:p>
    <w:p w:rsidR="008E2CE2" w:rsidP="000D6BC2" w:rsidRDefault="008E2CE2" w14:paraId="35702374" w14:textId="64218BDE">
      <w:pPr>
        <w:pStyle w:val="Prrafodelista"/>
        <w:numPr>
          <w:ilvl w:val="0"/>
          <w:numId w:val="17"/>
        </w:numPr>
        <w:spacing w:after="0" w:line="240" w:lineRule="auto"/>
        <w:jc w:val="both"/>
        <w:rPr>
          <w:rFonts w:ascii="Montserrat" w:hAnsi="Montserrat" w:eastAsia="Arial" w:cs="Arial"/>
          <w:u w:color="000000"/>
        </w:rPr>
      </w:pPr>
      <w:r w:rsidRPr="00104850">
        <w:rPr>
          <w:rFonts w:ascii="Montserrat" w:hAnsi="Montserrat" w:eastAsia="Arial" w:cs="Arial"/>
          <w:u w:color="000000"/>
        </w:rPr>
        <w:t>Cuando falle alguno de los recursos utilizados con el apoyo de dispositiv</w:t>
      </w:r>
      <w:r w:rsidR="00104850">
        <w:rPr>
          <w:rFonts w:ascii="Montserrat" w:hAnsi="Montserrat" w:eastAsia="Arial" w:cs="Arial"/>
          <w:u w:color="000000"/>
        </w:rPr>
        <w:t>o</w:t>
      </w:r>
      <w:r w:rsidRPr="00104850">
        <w:rPr>
          <w:rFonts w:ascii="Montserrat" w:hAnsi="Montserrat" w:eastAsia="Arial" w:cs="Arial"/>
          <w:u w:color="000000"/>
        </w:rPr>
        <w:t xml:space="preserve">s electrónicos, </w:t>
      </w:r>
      <w:r w:rsidR="0036185B">
        <w:rPr>
          <w:rFonts w:ascii="Montserrat" w:hAnsi="Montserrat" w:eastAsia="Arial" w:cs="Arial"/>
          <w:u w:color="000000"/>
        </w:rPr>
        <w:t>apóyate</w:t>
      </w:r>
      <w:r w:rsidRPr="00104850">
        <w:rPr>
          <w:rFonts w:ascii="Montserrat" w:hAnsi="Montserrat" w:eastAsia="Arial" w:cs="Arial"/>
          <w:u w:color="000000"/>
        </w:rPr>
        <w:t xml:space="preserve"> de los dispositivos electrónicos personales o de una actividad planeada por si se presenta el caso</w:t>
      </w:r>
      <w:r w:rsidR="00104850">
        <w:rPr>
          <w:rFonts w:ascii="Montserrat" w:hAnsi="Montserrat" w:eastAsia="Arial" w:cs="Arial"/>
          <w:u w:color="000000"/>
        </w:rPr>
        <w:t>.</w:t>
      </w:r>
    </w:p>
    <w:p w:rsidRPr="00104850" w:rsidR="00104850" w:rsidP="000D6BC2" w:rsidRDefault="00104850" w14:paraId="53C821B9" w14:textId="77777777">
      <w:pPr>
        <w:spacing w:after="0" w:line="240" w:lineRule="auto"/>
        <w:jc w:val="both"/>
        <w:rPr>
          <w:rFonts w:ascii="Montserrat" w:hAnsi="Montserrat" w:eastAsia="Arial" w:cs="Arial"/>
          <w:u w:color="000000"/>
        </w:rPr>
      </w:pPr>
    </w:p>
    <w:p w:rsidR="0036185B" w:rsidP="000D6BC2" w:rsidRDefault="008E2CE2" w14:paraId="7B40A321" w14:textId="77777777">
      <w:pPr>
        <w:pStyle w:val="Prrafodelista"/>
        <w:numPr>
          <w:ilvl w:val="0"/>
          <w:numId w:val="17"/>
        </w:numPr>
        <w:spacing w:after="0" w:line="240" w:lineRule="auto"/>
        <w:jc w:val="both"/>
        <w:rPr>
          <w:rFonts w:ascii="Montserrat" w:hAnsi="Montserrat" w:eastAsia="Arial" w:cs="Arial"/>
          <w:u w:color="000000"/>
        </w:rPr>
      </w:pPr>
      <w:r w:rsidRPr="0036185B">
        <w:rPr>
          <w:rFonts w:ascii="Montserrat" w:hAnsi="Montserrat" w:eastAsia="Arial" w:cs="Arial"/>
          <w:u w:color="000000"/>
        </w:rPr>
        <w:t>De igual manera, utiliza el pizarrón para hacer bosquejos, anotar lluvia de ideas o recapitular.</w:t>
      </w:r>
    </w:p>
    <w:p w:rsidRPr="0036185B" w:rsidR="0036185B" w:rsidP="000D6BC2" w:rsidRDefault="0036185B" w14:paraId="79BF25AA" w14:textId="77777777">
      <w:pPr>
        <w:spacing w:after="0" w:line="240" w:lineRule="auto"/>
        <w:rPr>
          <w:rFonts w:ascii="Montserrat" w:hAnsi="Montserrat" w:eastAsia="Arial" w:cs="Arial"/>
          <w:u w:color="000000"/>
        </w:rPr>
      </w:pPr>
    </w:p>
    <w:p w:rsidR="00E67E68" w:rsidP="000D6BC2" w:rsidRDefault="008E2CE2" w14:paraId="3565FEFD" w14:textId="64265FF8">
      <w:pPr>
        <w:pStyle w:val="Prrafodelista"/>
        <w:numPr>
          <w:ilvl w:val="0"/>
          <w:numId w:val="17"/>
        </w:numPr>
        <w:spacing w:after="0" w:line="240" w:lineRule="auto"/>
        <w:jc w:val="both"/>
        <w:rPr>
          <w:rFonts w:ascii="Montserrat" w:hAnsi="Montserrat" w:eastAsia="Arial" w:cs="Arial"/>
          <w:u w:color="000000"/>
        </w:rPr>
      </w:pPr>
      <w:r w:rsidRPr="0036185B">
        <w:rPr>
          <w:rFonts w:ascii="Montserrat" w:hAnsi="Montserrat" w:eastAsia="Arial" w:cs="Arial"/>
          <w:u w:color="000000"/>
        </w:rPr>
        <w:t xml:space="preserve">También </w:t>
      </w:r>
      <w:r w:rsidR="0036185B">
        <w:rPr>
          <w:rFonts w:ascii="Montserrat" w:hAnsi="Montserrat" w:eastAsia="Arial" w:cs="Arial"/>
          <w:u w:color="000000"/>
        </w:rPr>
        <w:t xml:space="preserve">procura </w:t>
      </w:r>
      <w:r w:rsidRPr="0036185B">
        <w:rPr>
          <w:rFonts w:ascii="Montserrat" w:hAnsi="Montserrat" w:eastAsia="Arial" w:cs="Arial"/>
          <w:u w:color="000000"/>
        </w:rPr>
        <w:t>llevar en físico objetos que visualmente ayuden a reforzar en la memoria los contenidos presentados en la exposición.</w:t>
      </w:r>
    </w:p>
    <w:p w:rsidRPr="00E67E68" w:rsidR="00E67E68" w:rsidP="000D6BC2" w:rsidRDefault="00E67E68" w14:paraId="2F3C9851" w14:textId="77777777">
      <w:pPr>
        <w:spacing w:after="0" w:line="240" w:lineRule="auto"/>
        <w:jc w:val="both"/>
        <w:rPr>
          <w:rFonts w:ascii="Montserrat" w:hAnsi="Montserrat" w:eastAsia="Arial" w:cs="Arial"/>
          <w:u w:color="000000"/>
        </w:rPr>
      </w:pPr>
    </w:p>
    <w:p w:rsidRPr="00A8731F" w:rsidR="008E2CE2" w:rsidP="00A8731F" w:rsidRDefault="008E2CE2" w14:paraId="13DAFA22" w14:textId="3FD3DC07">
      <w:pPr>
        <w:pStyle w:val="Prrafodelista"/>
        <w:numPr>
          <w:ilvl w:val="0"/>
          <w:numId w:val="17"/>
        </w:numPr>
        <w:spacing w:after="0" w:line="240" w:lineRule="auto"/>
        <w:jc w:val="both"/>
        <w:rPr>
          <w:rFonts w:ascii="Montserrat" w:hAnsi="Montserrat" w:eastAsia="Arial" w:cs="Arial"/>
          <w:u w:color="000000"/>
        </w:rPr>
      </w:pPr>
      <w:r w:rsidRPr="00A8731F">
        <w:rPr>
          <w:rFonts w:ascii="Montserrat" w:hAnsi="Montserrat" w:eastAsia="Arial" w:cs="Arial"/>
          <w:u w:color="000000"/>
        </w:rPr>
        <w:t>Ilustra visualmente con ayuda de presentaciones, algún tipo de estadísticas o descripciones para una mejor comprensión del tema.</w:t>
      </w:r>
    </w:p>
    <w:p w:rsidRPr="008E2CE2" w:rsidR="00E67E68" w:rsidP="0036185B" w:rsidRDefault="00E67E68" w14:paraId="1F6DC048" w14:textId="77777777">
      <w:pPr>
        <w:spacing w:after="0" w:line="240" w:lineRule="auto"/>
        <w:jc w:val="both"/>
        <w:rPr>
          <w:rFonts w:ascii="Montserrat" w:hAnsi="Montserrat" w:eastAsia="Arial" w:cs="Arial"/>
          <w:u w:color="000000"/>
        </w:rPr>
      </w:pPr>
    </w:p>
    <w:p w:rsidRPr="00A8731F" w:rsidR="008E2CE2" w:rsidP="00A8731F" w:rsidRDefault="008E2CE2" w14:paraId="52BA9B0E" w14:textId="0B0FB7A6">
      <w:pPr>
        <w:pStyle w:val="Prrafodelista"/>
        <w:numPr>
          <w:ilvl w:val="0"/>
          <w:numId w:val="17"/>
        </w:numPr>
        <w:spacing w:after="0" w:line="240" w:lineRule="auto"/>
        <w:jc w:val="both"/>
        <w:rPr>
          <w:rFonts w:ascii="Montserrat" w:hAnsi="Montserrat" w:eastAsia="Arial" w:cs="Arial"/>
          <w:u w:color="000000"/>
        </w:rPr>
      </w:pPr>
      <w:r w:rsidRPr="00A8731F">
        <w:rPr>
          <w:rFonts w:ascii="Montserrat" w:hAnsi="Montserrat" w:eastAsia="Arial" w:cs="Arial"/>
          <w:u w:color="000000"/>
        </w:rPr>
        <w:t>Utiliza videos o audios, ya que es uno de los recursos más atractivos para el público, además de que permite que la audiencia se transporte al lugar visual y emocionalmente y se sienta más compenetrado con el tema.</w:t>
      </w:r>
    </w:p>
    <w:p w:rsidRPr="008E2CE2" w:rsidR="00E67E68" w:rsidP="008E2CE2" w:rsidRDefault="00E67E68" w14:paraId="65A564D0" w14:textId="77777777">
      <w:pPr>
        <w:spacing w:after="0" w:line="240" w:lineRule="auto"/>
        <w:jc w:val="both"/>
        <w:rPr>
          <w:rFonts w:ascii="Montserrat" w:hAnsi="Montserrat" w:eastAsia="Arial" w:cs="Arial"/>
          <w:u w:color="000000"/>
        </w:rPr>
      </w:pPr>
    </w:p>
    <w:p w:rsidRPr="00A8731F" w:rsidR="008E2CE2" w:rsidP="00A8731F" w:rsidRDefault="008E2CE2" w14:paraId="5BDB4479" w14:textId="75050A5B">
      <w:pPr>
        <w:pStyle w:val="Prrafodelista"/>
        <w:numPr>
          <w:ilvl w:val="0"/>
          <w:numId w:val="17"/>
        </w:numPr>
        <w:spacing w:after="0" w:line="240" w:lineRule="auto"/>
        <w:jc w:val="both"/>
        <w:rPr>
          <w:rFonts w:ascii="Montserrat" w:hAnsi="Montserrat" w:eastAsia="Arial" w:cs="Arial"/>
          <w:u w:color="000000"/>
        </w:rPr>
      </w:pPr>
      <w:r w:rsidRPr="00A8731F">
        <w:rPr>
          <w:rFonts w:ascii="Montserrat" w:hAnsi="Montserrat" w:eastAsia="Arial" w:cs="Arial"/>
          <w:u w:color="000000"/>
        </w:rPr>
        <w:t>Practica para medir la duración de la exposición y poder valorar la pertinencia de aumentar o recortar contenido, recursos y actividades.</w:t>
      </w:r>
    </w:p>
    <w:p w:rsidRPr="008E2CE2" w:rsidR="00E67E68" w:rsidP="008E2CE2" w:rsidRDefault="00E67E68" w14:paraId="7EE00135" w14:textId="77777777">
      <w:pPr>
        <w:spacing w:after="0" w:line="240" w:lineRule="auto"/>
        <w:jc w:val="both"/>
        <w:rPr>
          <w:rFonts w:ascii="Montserrat" w:hAnsi="Montserrat" w:eastAsia="Arial" w:cs="Arial"/>
          <w:u w:color="000000"/>
        </w:rPr>
      </w:pPr>
    </w:p>
    <w:p w:rsidR="008A4D84" w:rsidP="008A4D84" w:rsidRDefault="00BB4677" w14:paraId="1A8C610B" w14:textId="7BD3D264">
      <w:pPr>
        <w:pStyle w:val="Prrafodelista"/>
        <w:numPr>
          <w:ilvl w:val="0"/>
          <w:numId w:val="17"/>
        </w:numPr>
        <w:spacing w:after="0" w:line="240" w:lineRule="auto"/>
        <w:jc w:val="both"/>
        <w:rPr>
          <w:rFonts w:ascii="Montserrat" w:hAnsi="Montserrat" w:eastAsia="Arial" w:cs="Arial"/>
          <w:u w:color="000000"/>
        </w:rPr>
      </w:pPr>
      <w:r>
        <w:rPr>
          <w:rFonts w:ascii="Montserrat" w:hAnsi="Montserrat" w:eastAsia="Arial" w:cs="Arial"/>
          <w:u w:color="000000"/>
        </w:rPr>
        <w:t>C</w:t>
      </w:r>
      <w:r w:rsidRPr="00A8731F" w:rsidR="008E2CE2">
        <w:rPr>
          <w:rFonts w:ascii="Montserrat" w:hAnsi="Montserrat" w:eastAsia="Arial" w:cs="Arial"/>
          <w:u w:color="000000"/>
        </w:rPr>
        <w:t xml:space="preserve">uando sea necesario improvisar, porque </w:t>
      </w:r>
      <w:r w:rsidR="00DE7ED7">
        <w:rPr>
          <w:rFonts w:ascii="Montserrat" w:hAnsi="Montserrat" w:eastAsia="Arial" w:cs="Arial"/>
          <w:u w:color="000000"/>
        </w:rPr>
        <w:t>te</w:t>
      </w:r>
      <w:r w:rsidRPr="00A8731F" w:rsidR="008E2CE2">
        <w:rPr>
          <w:rFonts w:ascii="Montserrat" w:hAnsi="Montserrat" w:eastAsia="Arial" w:cs="Arial"/>
          <w:u w:color="000000"/>
        </w:rPr>
        <w:t xml:space="preserve"> fallan o no </w:t>
      </w:r>
      <w:r w:rsidR="00DE7ED7">
        <w:rPr>
          <w:rFonts w:ascii="Montserrat" w:hAnsi="Montserrat" w:eastAsia="Arial" w:cs="Arial"/>
          <w:u w:color="000000"/>
        </w:rPr>
        <w:t>puedes</w:t>
      </w:r>
      <w:r w:rsidRPr="00A8731F" w:rsidR="008E2CE2">
        <w:rPr>
          <w:rFonts w:ascii="Montserrat" w:hAnsi="Montserrat" w:eastAsia="Arial" w:cs="Arial"/>
          <w:u w:color="000000"/>
        </w:rPr>
        <w:t xml:space="preserve"> utilizar alguno de los anteriores recursos, </w:t>
      </w:r>
      <w:r w:rsidR="00E94114">
        <w:rPr>
          <w:rFonts w:ascii="Montserrat" w:hAnsi="Montserrat" w:eastAsia="Arial" w:cs="Arial"/>
          <w:u w:color="000000"/>
        </w:rPr>
        <w:t>puedes</w:t>
      </w:r>
      <w:r w:rsidRPr="00A8731F" w:rsidR="008E2CE2">
        <w:rPr>
          <w:rFonts w:ascii="Montserrat" w:hAnsi="Montserrat" w:eastAsia="Arial" w:cs="Arial"/>
          <w:u w:color="000000"/>
        </w:rPr>
        <w:t xml:space="preserve"> valer</w:t>
      </w:r>
      <w:r w:rsidR="00E94114">
        <w:rPr>
          <w:rFonts w:ascii="Montserrat" w:hAnsi="Montserrat" w:eastAsia="Arial" w:cs="Arial"/>
          <w:u w:color="000000"/>
        </w:rPr>
        <w:t>te</w:t>
      </w:r>
      <w:r w:rsidRPr="00A8731F" w:rsidR="008E2CE2">
        <w:rPr>
          <w:rFonts w:ascii="Montserrat" w:hAnsi="Montserrat" w:eastAsia="Arial" w:cs="Arial"/>
          <w:u w:color="000000"/>
        </w:rPr>
        <w:t xml:space="preserve"> de </w:t>
      </w:r>
      <w:r w:rsidR="00E94114">
        <w:rPr>
          <w:rFonts w:ascii="Montserrat" w:hAnsi="Montserrat" w:eastAsia="Arial" w:cs="Arial"/>
          <w:u w:color="000000"/>
        </w:rPr>
        <w:t>tus</w:t>
      </w:r>
      <w:r w:rsidRPr="00A8731F" w:rsidR="008E2CE2">
        <w:rPr>
          <w:rFonts w:ascii="Montserrat" w:hAnsi="Montserrat" w:eastAsia="Arial" w:cs="Arial"/>
          <w:u w:color="000000"/>
        </w:rPr>
        <w:t xml:space="preserve"> experiencias junto con el conocimiento del tema y escuchar las del auditorio, este es uno de los recursos más enriquecedores por excelencia.</w:t>
      </w:r>
    </w:p>
    <w:p w:rsidRPr="00981E73" w:rsidR="00981E73" w:rsidP="00981E73" w:rsidRDefault="00981E73" w14:paraId="083B4017" w14:textId="77777777">
      <w:pPr>
        <w:spacing w:after="0" w:line="240" w:lineRule="auto"/>
        <w:jc w:val="both"/>
        <w:rPr>
          <w:rFonts w:ascii="Montserrat" w:hAnsi="Montserrat" w:eastAsia="Arial" w:cs="Arial"/>
          <w:u w:color="000000"/>
        </w:rPr>
      </w:pPr>
    </w:p>
    <w:p w:rsidR="00C33ABD" w:rsidP="00637525" w:rsidRDefault="00C33ABD" w14:paraId="1802FC1A" w14:textId="131B33C7">
      <w:pPr>
        <w:spacing w:after="0" w:line="240" w:lineRule="auto"/>
        <w:jc w:val="both"/>
        <w:rPr>
          <w:rFonts w:ascii="Montserrat" w:hAnsi="Montserrat" w:eastAsia="Arial" w:cs="Arial"/>
        </w:rPr>
      </w:pPr>
      <w:bookmarkStart w:name="_Hlk50653956" w:id="0"/>
    </w:p>
    <w:p w:rsidR="001F49F2" w:rsidP="1C7C9A52" w:rsidRDefault="1C7C9A52" w14:paraId="4AE3B062" w14:textId="1DF7BB35">
      <w:pPr>
        <w:spacing w:after="0" w:line="240" w:lineRule="auto"/>
        <w:jc w:val="both"/>
        <w:rPr>
          <w:rFonts w:ascii="Montserrat" w:hAnsi="Montserrat" w:eastAsia="Times New Roman" w:cs="Arial"/>
          <w:b/>
          <w:bCs/>
          <w:color w:val="000000" w:themeColor="text1"/>
          <w:sz w:val="28"/>
          <w:szCs w:val="28"/>
        </w:rPr>
      </w:pPr>
      <w:r w:rsidRPr="1C7C9A52">
        <w:rPr>
          <w:rFonts w:ascii="Montserrat" w:hAnsi="Montserrat" w:eastAsia="Times New Roman" w:cs="Arial"/>
          <w:b/>
          <w:bCs/>
          <w:color w:val="000000" w:themeColor="text1"/>
          <w:sz w:val="28"/>
          <w:szCs w:val="28"/>
        </w:rPr>
        <w:t>El reto de hoy:</w:t>
      </w:r>
    </w:p>
    <w:p w:rsidRPr="00981E73" w:rsidR="00E04382" w:rsidP="00981E73" w:rsidRDefault="00E04382" w14:paraId="79A28F39" w14:textId="77777777">
      <w:pPr>
        <w:spacing w:after="0" w:line="240" w:lineRule="auto"/>
        <w:jc w:val="both"/>
        <w:rPr>
          <w:rFonts w:ascii="Montserrat" w:hAnsi="Montserrat" w:eastAsia="Arial" w:cs="Arial"/>
          <w:u w:color="000000"/>
        </w:rPr>
      </w:pPr>
    </w:p>
    <w:bookmarkEnd w:id="0"/>
    <w:p w:rsidR="00624199" w:rsidP="00D10B1A" w:rsidRDefault="00981E73" w14:paraId="25DA47DC" w14:textId="62096747">
      <w:pPr>
        <w:spacing w:after="0" w:line="240" w:lineRule="auto"/>
        <w:jc w:val="both"/>
        <w:rPr>
          <w:rFonts w:ascii="Montserrat" w:hAnsi="Montserrat" w:eastAsia="Arial" w:cs="Arial"/>
          <w:u w:color="000000"/>
        </w:rPr>
      </w:pPr>
      <w:r>
        <w:rPr>
          <w:rFonts w:ascii="Montserrat" w:hAnsi="Montserrat" w:eastAsia="Arial" w:cs="Arial"/>
          <w:u w:color="000000"/>
        </w:rPr>
        <w:t>B</w:t>
      </w:r>
      <w:r w:rsidRPr="00981E73" w:rsidR="008E2CE2">
        <w:rPr>
          <w:rFonts w:ascii="Montserrat" w:hAnsi="Montserrat" w:eastAsia="Arial" w:cs="Arial"/>
          <w:u w:color="000000"/>
        </w:rPr>
        <w:t xml:space="preserve">usca </w:t>
      </w:r>
      <w:r>
        <w:rPr>
          <w:rFonts w:ascii="Montserrat" w:hAnsi="Montserrat" w:eastAsia="Arial" w:cs="Arial"/>
          <w:u w:color="000000"/>
        </w:rPr>
        <w:t xml:space="preserve">en tu libro de texto </w:t>
      </w:r>
      <w:r w:rsidRPr="00981E73" w:rsidR="008E2CE2">
        <w:rPr>
          <w:rFonts w:ascii="Montserrat" w:hAnsi="Montserrat" w:eastAsia="Arial" w:cs="Arial"/>
          <w:u w:color="000000"/>
        </w:rPr>
        <w:t>el aprendizaje esperado</w:t>
      </w:r>
      <w:r w:rsidR="00D10B1A">
        <w:rPr>
          <w:rFonts w:ascii="Montserrat" w:hAnsi="Montserrat" w:eastAsia="Arial" w:cs="Arial"/>
          <w:u w:color="000000"/>
        </w:rPr>
        <w:t>,</w:t>
      </w:r>
      <w:r w:rsidRPr="00981E73" w:rsidR="008E2CE2">
        <w:rPr>
          <w:rFonts w:ascii="Montserrat" w:hAnsi="Montserrat" w:eastAsia="Arial" w:cs="Arial"/>
          <w:u w:color="000000"/>
        </w:rPr>
        <w:t xml:space="preserve"> para enriquecer </w:t>
      </w:r>
      <w:r>
        <w:rPr>
          <w:rFonts w:ascii="Montserrat" w:hAnsi="Montserrat" w:eastAsia="Arial" w:cs="Arial"/>
          <w:u w:color="000000"/>
        </w:rPr>
        <w:t>t</w:t>
      </w:r>
      <w:r w:rsidRPr="00981E73" w:rsidR="008E2CE2">
        <w:rPr>
          <w:rFonts w:ascii="Montserrat" w:hAnsi="Montserrat" w:eastAsia="Arial" w:cs="Arial"/>
          <w:u w:color="000000"/>
        </w:rPr>
        <w:t>us conocimientos sobre el tema</w:t>
      </w:r>
      <w:r>
        <w:rPr>
          <w:rFonts w:ascii="Montserrat" w:hAnsi="Montserrat" w:eastAsia="Arial" w:cs="Arial"/>
          <w:u w:color="000000"/>
        </w:rPr>
        <w:t xml:space="preserve"> y </w:t>
      </w:r>
      <w:r w:rsidRPr="00981E73" w:rsidR="008E2CE2">
        <w:rPr>
          <w:rFonts w:ascii="Montserrat" w:hAnsi="Montserrat" w:eastAsia="Arial" w:cs="Arial"/>
          <w:u w:color="000000"/>
        </w:rPr>
        <w:t xml:space="preserve">realiza las actividades que se </w:t>
      </w:r>
      <w:r w:rsidR="00D10B1A">
        <w:rPr>
          <w:rFonts w:ascii="Montserrat" w:hAnsi="Montserrat" w:eastAsia="Arial" w:cs="Arial"/>
          <w:u w:color="000000"/>
        </w:rPr>
        <w:t xml:space="preserve">te </w:t>
      </w:r>
      <w:r w:rsidRPr="00981E73" w:rsidR="008E2CE2">
        <w:rPr>
          <w:rFonts w:ascii="Montserrat" w:hAnsi="Montserrat" w:eastAsia="Arial" w:cs="Arial"/>
          <w:u w:color="000000"/>
        </w:rPr>
        <w:t>proponen</w:t>
      </w:r>
      <w:r>
        <w:rPr>
          <w:rFonts w:ascii="Montserrat" w:hAnsi="Montserrat" w:eastAsia="Arial" w:cs="Arial"/>
          <w:u w:color="000000"/>
        </w:rPr>
        <w:t xml:space="preserve">. En caso de tener </w:t>
      </w:r>
      <w:r w:rsidRPr="00981E73" w:rsidR="008E2CE2">
        <w:rPr>
          <w:rFonts w:ascii="Montserrat" w:hAnsi="Montserrat" w:eastAsia="Arial" w:cs="Arial"/>
          <w:u w:color="000000"/>
        </w:rPr>
        <w:t>dudas</w:t>
      </w:r>
      <w:r>
        <w:rPr>
          <w:rFonts w:ascii="Montserrat" w:hAnsi="Montserrat" w:eastAsia="Arial" w:cs="Arial"/>
          <w:u w:color="000000"/>
        </w:rPr>
        <w:t>, recurre a tu</w:t>
      </w:r>
      <w:r w:rsidRPr="00981E73" w:rsidR="008E2CE2">
        <w:rPr>
          <w:rFonts w:ascii="Montserrat" w:hAnsi="Montserrat" w:eastAsia="Arial" w:cs="Arial"/>
          <w:u w:color="000000"/>
        </w:rPr>
        <w:t xml:space="preserve"> maestra o maestro</w:t>
      </w:r>
      <w:r>
        <w:rPr>
          <w:rFonts w:ascii="Montserrat" w:hAnsi="Montserrat" w:eastAsia="Arial" w:cs="Arial"/>
          <w:u w:color="000000"/>
        </w:rPr>
        <w:t>.</w:t>
      </w:r>
    </w:p>
    <w:p w:rsidR="00981E73" w:rsidP="00D10B1A" w:rsidRDefault="00981E73" w14:paraId="5F391BC4" w14:textId="6D55AD46">
      <w:pPr>
        <w:spacing w:after="0" w:line="240" w:lineRule="auto"/>
        <w:jc w:val="both"/>
        <w:rPr>
          <w:rFonts w:ascii="Montserrat" w:hAnsi="Montserrat" w:eastAsia="Arial" w:cs="Arial"/>
          <w:u w:color="000000"/>
        </w:rPr>
      </w:pPr>
    </w:p>
    <w:p w:rsidRPr="00981E73" w:rsidR="00981E73" w:rsidP="008E2CE2" w:rsidRDefault="00981E73" w14:paraId="0AE5536A" w14:textId="77777777">
      <w:pPr>
        <w:spacing w:after="0" w:line="240" w:lineRule="auto"/>
        <w:jc w:val="both"/>
        <w:rPr>
          <w:rFonts w:ascii="Montserrat" w:hAnsi="Montserrat" w:eastAsia="Arial" w:cs="Arial"/>
          <w:u w:color="000000"/>
        </w:rPr>
      </w:pPr>
    </w:p>
    <w:p w:rsidRPr="00981E73" w:rsidR="00FE09C7" w:rsidP="00981E73" w:rsidRDefault="00697EBD" w14:paraId="6EFED0DA" w14:textId="2D34B452">
      <w:pPr>
        <w:spacing w:after="0" w:line="240" w:lineRule="auto"/>
        <w:jc w:val="center"/>
        <w:rPr>
          <w:rFonts w:ascii="Montserrat" w:hAnsi="Montserrat" w:eastAsia="Times New Roman" w:cs="Calibri"/>
          <w:b/>
          <w:bCs/>
          <w:sz w:val="24"/>
          <w:szCs w:val="24"/>
          <w:lang w:eastAsia="es-MX"/>
        </w:rPr>
      </w:pPr>
      <w:r w:rsidRPr="00981E73">
        <w:rPr>
          <w:rFonts w:ascii="Montserrat" w:hAnsi="Montserrat" w:eastAsia="Times New Roman" w:cs="Calibri"/>
          <w:b/>
          <w:bCs/>
          <w:sz w:val="24"/>
          <w:szCs w:val="24"/>
          <w:lang w:eastAsia="es-MX"/>
        </w:rPr>
        <w:t>¡</w:t>
      </w:r>
      <w:r w:rsidRPr="00981E73"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491361" w:rsidP="00695D85" w:rsidRDefault="00491361" w14:paraId="5B361E1C" w14:textId="04238FAE">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B255B3" w:rsidR="00B14EA8" w:rsidP="00B255B3" w:rsidRDefault="00897812" w14:paraId="34697C2D" w14:textId="39CECE83">
      <w:pPr>
        <w:spacing w:after="0" w:line="240" w:lineRule="auto"/>
        <w:jc w:val="both"/>
        <w:rPr>
          <w:rFonts w:ascii="Montserrat" w:hAnsi="Montserrat" w:eastAsia="Times New Roman" w:cs="Arial"/>
          <w:bCs/>
          <w:color w:val="000000" w:themeColor="text1"/>
        </w:rPr>
      </w:pPr>
      <w:hyperlink w:history="1" r:id="rId15">
        <w:r w:rsidRPr="004A3A3A" w:rsidR="00771590">
          <w:rPr>
            <w:rStyle w:val="Hipervnculo"/>
            <w:rFonts w:ascii="Montserrat" w:hAnsi="Montserrat"/>
          </w:rPr>
          <w:t>https://libros.conaliteg.gob.mx/secundaria.html</w:t>
        </w:r>
      </w:hyperlink>
    </w:p>
    <w:sectPr w:rsidRPr="00B255B3"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E30" w:rsidP="00873C03" w:rsidRDefault="00083E30" w14:paraId="11590600" w14:textId="77777777">
      <w:pPr>
        <w:spacing w:after="0" w:line="240" w:lineRule="auto"/>
      </w:pPr>
      <w:r>
        <w:separator/>
      </w:r>
    </w:p>
  </w:endnote>
  <w:endnote w:type="continuationSeparator" w:id="0">
    <w:p w:rsidR="00083E30" w:rsidP="00873C03" w:rsidRDefault="00083E30" w14:paraId="23207C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E30" w:rsidP="00873C03" w:rsidRDefault="00083E30" w14:paraId="6A22E8DC" w14:textId="77777777">
      <w:pPr>
        <w:spacing w:after="0" w:line="240" w:lineRule="auto"/>
      </w:pPr>
      <w:r>
        <w:separator/>
      </w:r>
    </w:p>
  </w:footnote>
  <w:footnote w:type="continuationSeparator" w:id="0">
    <w:p w:rsidR="00083E30" w:rsidP="00873C03" w:rsidRDefault="00083E30" w14:paraId="7F08AB8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842505"/>
    <w:multiLevelType w:val="hybridMultilevel"/>
    <w:tmpl w:val="BA887B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FB6623"/>
    <w:multiLevelType w:val="hybridMultilevel"/>
    <w:tmpl w:val="58A644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6177F13"/>
    <w:multiLevelType w:val="hybridMultilevel"/>
    <w:tmpl w:val="7B5850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86048D"/>
    <w:multiLevelType w:val="hybridMultilevel"/>
    <w:tmpl w:val="945053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73B57B3"/>
    <w:multiLevelType w:val="hybridMultilevel"/>
    <w:tmpl w:val="716E0CFA"/>
    <w:lvl w:ilvl="0" w:tplc="66565724">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75156920">
    <w:abstractNumId w:val="0"/>
  </w:num>
  <w:num w:numId="2" w16cid:durableId="1516118833">
    <w:abstractNumId w:val="13"/>
  </w:num>
  <w:num w:numId="3" w16cid:durableId="1993944822">
    <w:abstractNumId w:val="9"/>
  </w:num>
  <w:num w:numId="4" w16cid:durableId="754089513">
    <w:abstractNumId w:val="4"/>
  </w:num>
  <w:num w:numId="5" w16cid:durableId="654382158">
    <w:abstractNumId w:val="2"/>
  </w:num>
  <w:num w:numId="6" w16cid:durableId="1950165165">
    <w:abstractNumId w:val="16"/>
  </w:num>
  <w:num w:numId="7" w16cid:durableId="931858959">
    <w:abstractNumId w:val="7"/>
  </w:num>
  <w:num w:numId="8" w16cid:durableId="452941818">
    <w:abstractNumId w:val="1"/>
  </w:num>
  <w:num w:numId="9" w16cid:durableId="308362281">
    <w:abstractNumId w:val="3"/>
  </w:num>
  <w:num w:numId="10" w16cid:durableId="1665474768">
    <w:abstractNumId w:val="11"/>
  </w:num>
  <w:num w:numId="11" w16cid:durableId="1832866455">
    <w:abstractNumId w:val="8"/>
  </w:num>
  <w:num w:numId="12" w16cid:durableId="1252272217">
    <w:abstractNumId w:val="6"/>
  </w:num>
  <w:num w:numId="13" w16cid:durableId="1336030702">
    <w:abstractNumId w:val="10"/>
  </w:num>
  <w:num w:numId="14" w16cid:durableId="2065911559">
    <w:abstractNumId w:val="12"/>
  </w:num>
  <w:num w:numId="15" w16cid:durableId="539702995">
    <w:abstractNumId w:val="15"/>
  </w:num>
  <w:num w:numId="16" w16cid:durableId="1515072382">
    <w:abstractNumId w:val="14"/>
  </w:num>
  <w:num w:numId="17" w16cid:durableId="123863135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76CE"/>
    <w:rsid w:val="00017F8C"/>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94C"/>
    <w:rsid w:val="00034E70"/>
    <w:rsid w:val="000360E8"/>
    <w:rsid w:val="00036275"/>
    <w:rsid w:val="00036AF2"/>
    <w:rsid w:val="000378D1"/>
    <w:rsid w:val="000400CE"/>
    <w:rsid w:val="00040971"/>
    <w:rsid w:val="00040B0A"/>
    <w:rsid w:val="000416CB"/>
    <w:rsid w:val="00042218"/>
    <w:rsid w:val="000427F6"/>
    <w:rsid w:val="00044240"/>
    <w:rsid w:val="00044422"/>
    <w:rsid w:val="00045571"/>
    <w:rsid w:val="00045B9C"/>
    <w:rsid w:val="00046EC4"/>
    <w:rsid w:val="0004710C"/>
    <w:rsid w:val="00047C32"/>
    <w:rsid w:val="00050A74"/>
    <w:rsid w:val="00052023"/>
    <w:rsid w:val="0005236E"/>
    <w:rsid w:val="00052835"/>
    <w:rsid w:val="00053344"/>
    <w:rsid w:val="00053488"/>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833"/>
    <w:rsid w:val="0007695A"/>
    <w:rsid w:val="00076A51"/>
    <w:rsid w:val="00076D0C"/>
    <w:rsid w:val="00077A97"/>
    <w:rsid w:val="000813AF"/>
    <w:rsid w:val="000822E1"/>
    <w:rsid w:val="000827B4"/>
    <w:rsid w:val="000829B2"/>
    <w:rsid w:val="00083240"/>
    <w:rsid w:val="00083E3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7DB"/>
    <w:rsid w:val="000D23ED"/>
    <w:rsid w:val="000D2D06"/>
    <w:rsid w:val="000D2F1E"/>
    <w:rsid w:val="000D352B"/>
    <w:rsid w:val="000D3E43"/>
    <w:rsid w:val="000D3EA2"/>
    <w:rsid w:val="000D3F93"/>
    <w:rsid w:val="000D470F"/>
    <w:rsid w:val="000D52E9"/>
    <w:rsid w:val="000D5390"/>
    <w:rsid w:val="000D64EB"/>
    <w:rsid w:val="000D6BC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FB1"/>
    <w:rsid w:val="000F13D1"/>
    <w:rsid w:val="000F16CA"/>
    <w:rsid w:val="000F1DA2"/>
    <w:rsid w:val="000F25C5"/>
    <w:rsid w:val="000F281E"/>
    <w:rsid w:val="000F3E37"/>
    <w:rsid w:val="000F3E93"/>
    <w:rsid w:val="000F42A8"/>
    <w:rsid w:val="000F4653"/>
    <w:rsid w:val="000F4C95"/>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D8"/>
    <w:rsid w:val="001843C3"/>
    <w:rsid w:val="001845DE"/>
    <w:rsid w:val="001849B6"/>
    <w:rsid w:val="001851F5"/>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15C"/>
    <w:rsid w:val="00217F5C"/>
    <w:rsid w:val="002205F7"/>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705"/>
    <w:rsid w:val="002969A2"/>
    <w:rsid w:val="002A0062"/>
    <w:rsid w:val="002A0318"/>
    <w:rsid w:val="002A0B0E"/>
    <w:rsid w:val="002A1160"/>
    <w:rsid w:val="002A19BF"/>
    <w:rsid w:val="002A1C65"/>
    <w:rsid w:val="002A1E01"/>
    <w:rsid w:val="002A29D0"/>
    <w:rsid w:val="002A33ED"/>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E37"/>
    <w:rsid w:val="002C344B"/>
    <w:rsid w:val="002C39B4"/>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E8"/>
    <w:rsid w:val="002E175C"/>
    <w:rsid w:val="002E1A37"/>
    <w:rsid w:val="002E34FD"/>
    <w:rsid w:val="002E49B7"/>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A57"/>
    <w:rsid w:val="002F7E55"/>
    <w:rsid w:val="002F7F34"/>
    <w:rsid w:val="0030028B"/>
    <w:rsid w:val="003003E1"/>
    <w:rsid w:val="00301387"/>
    <w:rsid w:val="00301438"/>
    <w:rsid w:val="003014C7"/>
    <w:rsid w:val="00301821"/>
    <w:rsid w:val="00301909"/>
    <w:rsid w:val="00301943"/>
    <w:rsid w:val="00301A9B"/>
    <w:rsid w:val="0030264E"/>
    <w:rsid w:val="00302A35"/>
    <w:rsid w:val="00302B14"/>
    <w:rsid w:val="00303482"/>
    <w:rsid w:val="00303A0D"/>
    <w:rsid w:val="00303DC9"/>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0F8"/>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064"/>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0F4"/>
    <w:rsid w:val="0051050C"/>
    <w:rsid w:val="00511C68"/>
    <w:rsid w:val="005129F0"/>
    <w:rsid w:val="00513066"/>
    <w:rsid w:val="005135B7"/>
    <w:rsid w:val="0051436B"/>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0EB6"/>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60E7"/>
    <w:rsid w:val="0059645E"/>
    <w:rsid w:val="0059691A"/>
    <w:rsid w:val="00596C57"/>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C69"/>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E7C"/>
    <w:rsid w:val="005E606F"/>
    <w:rsid w:val="005E6884"/>
    <w:rsid w:val="005E7029"/>
    <w:rsid w:val="005E70E9"/>
    <w:rsid w:val="005E7208"/>
    <w:rsid w:val="005E72EC"/>
    <w:rsid w:val="005E786C"/>
    <w:rsid w:val="005F05FE"/>
    <w:rsid w:val="005F0FBD"/>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C07"/>
    <w:rsid w:val="00624FFD"/>
    <w:rsid w:val="006252B6"/>
    <w:rsid w:val="0062585A"/>
    <w:rsid w:val="00626414"/>
    <w:rsid w:val="00626AD5"/>
    <w:rsid w:val="0062756E"/>
    <w:rsid w:val="00627B4C"/>
    <w:rsid w:val="00627BBF"/>
    <w:rsid w:val="00627CF6"/>
    <w:rsid w:val="00630621"/>
    <w:rsid w:val="00631091"/>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64FB"/>
    <w:rsid w:val="00666841"/>
    <w:rsid w:val="00666B7A"/>
    <w:rsid w:val="00666F05"/>
    <w:rsid w:val="006707D2"/>
    <w:rsid w:val="006708B3"/>
    <w:rsid w:val="006715CF"/>
    <w:rsid w:val="00672856"/>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0C2"/>
    <w:rsid w:val="006C0215"/>
    <w:rsid w:val="006C11C9"/>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595"/>
    <w:rsid w:val="006F7D9F"/>
    <w:rsid w:val="007003CF"/>
    <w:rsid w:val="00700851"/>
    <w:rsid w:val="00700CE3"/>
    <w:rsid w:val="00703257"/>
    <w:rsid w:val="00703E15"/>
    <w:rsid w:val="0070418B"/>
    <w:rsid w:val="007041CC"/>
    <w:rsid w:val="007042AE"/>
    <w:rsid w:val="0070466F"/>
    <w:rsid w:val="0070532A"/>
    <w:rsid w:val="007053FE"/>
    <w:rsid w:val="007056EA"/>
    <w:rsid w:val="0070592C"/>
    <w:rsid w:val="00706640"/>
    <w:rsid w:val="00707055"/>
    <w:rsid w:val="00707629"/>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35DD"/>
    <w:rsid w:val="0077382D"/>
    <w:rsid w:val="00774492"/>
    <w:rsid w:val="00774B67"/>
    <w:rsid w:val="0077697A"/>
    <w:rsid w:val="00776BDA"/>
    <w:rsid w:val="00777456"/>
    <w:rsid w:val="0078006B"/>
    <w:rsid w:val="00780226"/>
    <w:rsid w:val="007802F5"/>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50D5"/>
    <w:rsid w:val="007A589E"/>
    <w:rsid w:val="007A59F4"/>
    <w:rsid w:val="007A5ECF"/>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AC5"/>
    <w:rsid w:val="007D7C3F"/>
    <w:rsid w:val="007D7D97"/>
    <w:rsid w:val="007E053D"/>
    <w:rsid w:val="007E0A6E"/>
    <w:rsid w:val="007E14D0"/>
    <w:rsid w:val="007E20F3"/>
    <w:rsid w:val="007E2FA3"/>
    <w:rsid w:val="007E3630"/>
    <w:rsid w:val="007E36C9"/>
    <w:rsid w:val="007E3B11"/>
    <w:rsid w:val="007E3BF3"/>
    <w:rsid w:val="007E3E12"/>
    <w:rsid w:val="007E4E3F"/>
    <w:rsid w:val="007E54F3"/>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160"/>
    <w:rsid w:val="0084028C"/>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7812"/>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DFF"/>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9FD"/>
    <w:rsid w:val="00986297"/>
    <w:rsid w:val="009866C8"/>
    <w:rsid w:val="0099015C"/>
    <w:rsid w:val="0099020C"/>
    <w:rsid w:val="0099062F"/>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393E"/>
    <w:rsid w:val="009C3B36"/>
    <w:rsid w:val="009C3C45"/>
    <w:rsid w:val="009C403D"/>
    <w:rsid w:val="009C43CA"/>
    <w:rsid w:val="009C4C37"/>
    <w:rsid w:val="009C68FD"/>
    <w:rsid w:val="009C6907"/>
    <w:rsid w:val="009D04A0"/>
    <w:rsid w:val="009D080A"/>
    <w:rsid w:val="009D09E6"/>
    <w:rsid w:val="009D0C03"/>
    <w:rsid w:val="009D0C47"/>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596"/>
    <w:rsid w:val="00A02CBF"/>
    <w:rsid w:val="00A02E8E"/>
    <w:rsid w:val="00A03502"/>
    <w:rsid w:val="00A03769"/>
    <w:rsid w:val="00A04056"/>
    <w:rsid w:val="00A04324"/>
    <w:rsid w:val="00A0432E"/>
    <w:rsid w:val="00A04D61"/>
    <w:rsid w:val="00A052F0"/>
    <w:rsid w:val="00A06687"/>
    <w:rsid w:val="00A0672A"/>
    <w:rsid w:val="00A074E8"/>
    <w:rsid w:val="00A07F47"/>
    <w:rsid w:val="00A108B6"/>
    <w:rsid w:val="00A11BFC"/>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09"/>
    <w:rsid w:val="00A27D9A"/>
    <w:rsid w:val="00A27FE3"/>
    <w:rsid w:val="00A30377"/>
    <w:rsid w:val="00A30568"/>
    <w:rsid w:val="00A3057F"/>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64E"/>
    <w:rsid w:val="00A630D8"/>
    <w:rsid w:val="00A637A4"/>
    <w:rsid w:val="00A642B0"/>
    <w:rsid w:val="00A6480C"/>
    <w:rsid w:val="00A64AA6"/>
    <w:rsid w:val="00A65F77"/>
    <w:rsid w:val="00A6636E"/>
    <w:rsid w:val="00A666A5"/>
    <w:rsid w:val="00A672A6"/>
    <w:rsid w:val="00A67844"/>
    <w:rsid w:val="00A7079F"/>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9C8"/>
    <w:rsid w:val="00A81F51"/>
    <w:rsid w:val="00A82482"/>
    <w:rsid w:val="00A82738"/>
    <w:rsid w:val="00A82E68"/>
    <w:rsid w:val="00A8375A"/>
    <w:rsid w:val="00A83AAD"/>
    <w:rsid w:val="00A83EB0"/>
    <w:rsid w:val="00A85054"/>
    <w:rsid w:val="00A852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55B3"/>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979"/>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C3"/>
    <w:rsid w:val="00B76BE2"/>
    <w:rsid w:val="00B77170"/>
    <w:rsid w:val="00B77E5B"/>
    <w:rsid w:val="00B77E7F"/>
    <w:rsid w:val="00B8071D"/>
    <w:rsid w:val="00B8075D"/>
    <w:rsid w:val="00B8113E"/>
    <w:rsid w:val="00B82179"/>
    <w:rsid w:val="00B822C1"/>
    <w:rsid w:val="00B833D6"/>
    <w:rsid w:val="00B8368E"/>
    <w:rsid w:val="00B83B81"/>
    <w:rsid w:val="00B845EC"/>
    <w:rsid w:val="00B85031"/>
    <w:rsid w:val="00B852E6"/>
    <w:rsid w:val="00B85BBA"/>
    <w:rsid w:val="00B85BE4"/>
    <w:rsid w:val="00B87C95"/>
    <w:rsid w:val="00B87F21"/>
    <w:rsid w:val="00B90180"/>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2C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BF6"/>
    <w:rsid w:val="00BF6C41"/>
    <w:rsid w:val="00BF74A7"/>
    <w:rsid w:val="00BF7925"/>
    <w:rsid w:val="00BF7F7A"/>
    <w:rsid w:val="00C0002E"/>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EEF"/>
    <w:rsid w:val="00CA5F84"/>
    <w:rsid w:val="00CA5FDB"/>
    <w:rsid w:val="00CA6636"/>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4013"/>
    <w:rsid w:val="00CC407C"/>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4376"/>
    <w:rsid w:val="00E15A6A"/>
    <w:rsid w:val="00E15D67"/>
    <w:rsid w:val="00E17616"/>
    <w:rsid w:val="00E176DC"/>
    <w:rsid w:val="00E17814"/>
    <w:rsid w:val="00E21514"/>
    <w:rsid w:val="00E21E9A"/>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729"/>
    <w:rsid w:val="00EB0B07"/>
    <w:rsid w:val="00EB1131"/>
    <w:rsid w:val="00EB2126"/>
    <w:rsid w:val="00EB2282"/>
    <w:rsid w:val="00EB301A"/>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518"/>
    <w:rsid w:val="00EC3FFC"/>
    <w:rsid w:val="00EC47FA"/>
    <w:rsid w:val="00EC4D78"/>
    <w:rsid w:val="00EC5781"/>
    <w:rsid w:val="00EC5A95"/>
    <w:rsid w:val="00EC63AB"/>
    <w:rsid w:val="00EC6FF4"/>
    <w:rsid w:val="00ED084A"/>
    <w:rsid w:val="00ED0D52"/>
    <w:rsid w:val="00ED1B56"/>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38"/>
    <w:rsid w:val="00EE2E75"/>
    <w:rsid w:val="00EE3412"/>
    <w:rsid w:val="00EE3799"/>
    <w:rsid w:val="00EE4761"/>
    <w:rsid w:val="00EE51C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4C23"/>
    <w:rsid w:val="00F358F1"/>
    <w:rsid w:val="00F35BA2"/>
    <w:rsid w:val="00F36D11"/>
    <w:rsid w:val="00F3780E"/>
    <w:rsid w:val="00F378A5"/>
    <w:rsid w:val="00F4036F"/>
    <w:rsid w:val="00F4065D"/>
    <w:rsid w:val="00F40DAD"/>
    <w:rsid w:val="00F40F3A"/>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78DB"/>
    <w:rsid w:val="07816F03"/>
    <w:rsid w:val="1C7C9A52"/>
    <w:rsid w:val="61CCA2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apple-converted-space" w:customStyle="1">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5" /><Relationship Type="http://schemas.openxmlformats.org/officeDocument/2006/relationships/hyperlink" Target="https://www.youtube.com/watch?v=g-sNIXRudew"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20B8-E44A-41D1-85BF-0F189C887E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2022-05-24T16:20:00.0000000Z</dcterms:created>
  <dcterms:modified xsi:type="dcterms:W3CDTF">2022-05-30T21:07:44.7664037Z</dcterms:modified>
</coreProperties>
</file>