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375D" w:rsidRPr="002372BD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="002507EF" w:rsidRPr="002372BD" w:rsidRDefault="00C72BD8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14</w:t>
      </w:r>
    </w:p>
    <w:p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5973C7">
        <w:rPr>
          <w:rFonts w:ascii="Montserrat" w:hAnsi="Montserrat"/>
          <w:b/>
          <w:sz w:val="48"/>
          <w:szCs w:val="48"/>
        </w:rPr>
        <w:t>octubre</w:t>
      </w:r>
    </w:p>
    <w:p w:rsidR="002507EF" w:rsidRPr="00F7300F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="002507EF" w:rsidRPr="002372BD" w:rsidRDefault="00C72BD8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:rsidR="00290601" w:rsidRPr="005B7D70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="00290601" w:rsidRPr="00F7300F" w:rsidRDefault="00290601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="00290601" w:rsidRDefault="000150DA" w:rsidP="000150D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150DA">
        <w:rPr>
          <w:rFonts w:ascii="Montserrat" w:hAnsi="Montserrat"/>
          <w:i/>
          <w:sz w:val="48"/>
          <w:szCs w:val="48"/>
        </w:rPr>
        <w:t>Los ingredientes de la investigación</w:t>
      </w:r>
    </w:p>
    <w:p w:rsidR="005202BB" w:rsidRPr="00975602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:rsidR="005202BB" w:rsidRPr="00975602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:rsidR="00290601" w:rsidRDefault="00290601" w:rsidP="00C03A24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0150DA" w:rsidRPr="000150DA">
        <w:rPr>
          <w:rFonts w:ascii="Montserrat" w:hAnsi="Montserrat"/>
          <w:i/>
        </w:rPr>
        <w:t>Elige un tema y hace una pequeña investigación.</w:t>
      </w:r>
    </w:p>
    <w:p w:rsidR="00C03A24" w:rsidRPr="002372BD" w:rsidRDefault="00C03A24" w:rsidP="00C03A24">
      <w:pPr>
        <w:spacing w:after="0" w:line="240" w:lineRule="auto"/>
        <w:jc w:val="both"/>
        <w:rPr>
          <w:rFonts w:ascii="Montserrat" w:hAnsi="Montserrat"/>
          <w:i/>
        </w:rPr>
      </w:pPr>
    </w:p>
    <w:p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0150DA" w:rsidRPr="000150DA">
        <w:rPr>
          <w:rFonts w:ascii="Montserrat" w:hAnsi="Montserrat"/>
          <w:i/>
        </w:rPr>
        <w:t>Plantear propósitos para una investigación</w:t>
      </w:r>
    </w:p>
    <w:p w:rsidR="00290601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:rsidR="00975602" w:rsidRPr="002372BD" w:rsidRDefault="00975602" w:rsidP="002372BD">
      <w:pPr>
        <w:spacing w:after="0" w:line="240" w:lineRule="auto"/>
        <w:jc w:val="both"/>
        <w:rPr>
          <w:rFonts w:ascii="Montserrat" w:hAnsi="Montserrat"/>
        </w:rPr>
      </w:pPr>
    </w:p>
    <w:p w:rsidR="00DC7435" w:rsidRPr="00FA7BB9" w:rsidRDefault="00DC7435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:rsidR="00445FB0" w:rsidRPr="002372BD" w:rsidRDefault="00445FB0" w:rsidP="002372BD">
      <w:pPr>
        <w:spacing w:after="0" w:line="240" w:lineRule="auto"/>
        <w:jc w:val="both"/>
        <w:rPr>
          <w:rFonts w:ascii="Montserrat" w:hAnsi="Montserrat"/>
        </w:rPr>
      </w:pPr>
    </w:p>
    <w:p w:rsidR="0011207B" w:rsidRPr="002372BD" w:rsidRDefault="00E724C9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en algún momento has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tenido la necesidad de buscar</w:t>
      </w:r>
      <w:r>
        <w:rPr>
          <w:rFonts w:ascii="Montserrat" w:eastAsia="Times New Roman" w:hAnsi="Montserrat" w:cs="Arial"/>
          <w:color w:val="000000" w:themeColor="text1"/>
        </w:rPr>
        <w:t xml:space="preserve"> información sobre un tema que te interesa y no has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sabido cómo c</w:t>
      </w:r>
      <w:r>
        <w:rPr>
          <w:rFonts w:ascii="Montserrat" w:eastAsia="Times New Roman" w:hAnsi="Montserrat" w:cs="Arial"/>
          <w:color w:val="000000" w:themeColor="text1"/>
        </w:rPr>
        <w:t>omenzar a hacerlo, por eso, repasarás</w:t>
      </w:r>
      <w:r w:rsidR="006A0946">
        <w:rPr>
          <w:rFonts w:ascii="Montserrat" w:eastAsia="Times New Roman" w:hAnsi="Montserrat" w:cs="Arial"/>
          <w:color w:val="000000" w:themeColor="text1"/>
        </w:rPr>
        <w:t xml:space="preserve"> cuáles son: l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os i</w:t>
      </w:r>
      <w:r w:rsidR="006A0946">
        <w:rPr>
          <w:rFonts w:ascii="Montserrat" w:eastAsia="Times New Roman" w:hAnsi="Montserrat" w:cs="Arial"/>
          <w:color w:val="000000" w:themeColor="text1"/>
        </w:rPr>
        <w:t>ngredientes de la investigación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; aquellos elementos que se necesitan para localizar información sobre un tema espe</w:t>
      </w:r>
      <w:r>
        <w:rPr>
          <w:rFonts w:ascii="Montserrat" w:eastAsia="Times New Roman" w:hAnsi="Montserrat" w:cs="Arial"/>
          <w:color w:val="000000" w:themeColor="text1"/>
        </w:rPr>
        <w:t>cífico. También aquí encontrarás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la receta secreta</w:t>
      </w:r>
      <w:r w:rsidR="006A0946">
        <w:rPr>
          <w:rFonts w:ascii="Montserrat" w:eastAsia="Times New Roman" w:hAnsi="Montserrat" w:cs="Arial"/>
          <w:color w:val="000000" w:themeColor="text1"/>
        </w:rPr>
        <w:t xml:space="preserve"> para formular preguntas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permitan saber dónde y cómo buscar datos relevantes para desarrollar una investigación.</w:t>
      </w:r>
    </w:p>
    <w:p w:rsidR="00607033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5973C7" w:rsidRPr="002372BD" w:rsidRDefault="005973C7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5973C7" w:rsidRDefault="00E724C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omencemos por definir qué es</w:t>
      </w:r>
      <w:r w:rsidR="00690A85">
        <w:rPr>
          <w:rFonts w:ascii="Montserrat" w:eastAsia="Times New Roman" w:hAnsi="Montserrat" w:cs="Arial"/>
          <w:color w:val="000000" w:themeColor="text1"/>
        </w:rPr>
        <w:t xml:space="preserve"> la investigación. 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“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L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a investigación es un proceso de descubrimiento, es decir, que se divide en etapas para llegar a revelar una serie de datos sobre algo que se quie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re conocer. S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irve para recopilar in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formación, datos y hechos, y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 xml:space="preserve"> tiene la finalidad de adquirir nuevos conocimientos o de ampliar los que se tienen sobre un asunto o tema de interés científico, social o tecnológico.”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Como todo proceso, se realiza de manera organizada y objetiva, se siguen una serie de pasos en un cierto orden, para descubrir algo, dar a conocer una realidad, entender un fenómeno o encontrar un resultado por medio de la investigación y el pensamiento crítico.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90A85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sto quiere decir que la investigación sirve para todas las áreas del conocimiento y del quehacer humano:</w:t>
      </w:r>
      <w:r>
        <w:rPr>
          <w:rFonts w:ascii="Montserrat" w:eastAsia="Times New Roman" w:hAnsi="Montserrat" w:cs="Arial"/>
          <w:color w:val="000000" w:themeColor="text1"/>
        </w:rPr>
        <w:t xml:space="preserve"> cualquier actividad que realices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requiera la adquisición de información, desde averiguar a qué hora es un partido de futbol hasta buscar información para realizar una tarea escolar, requiere </w:t>
      </w:r>
      <w:r>
        <w:rPr>
          <w:rFonts w:ascii="Montserrat" w:eastAsia="Times New Roman" w:hAnsi="Montserrat" w:cs="Arial"/>
          <w:color w:val="000000" w:themeColor="text1"/>
        </w:rPr>
        <w:t xml:space="preserve">de algún tipo de investigación.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Eso sí, es importante investigar con los ojos bien abiertos. Hay que considerar que es importante acudir a diversas fuentes, por ejemplo, si se trata de un tema escolar, buscar en distintos libros o plataformas digitales, para adquirir p</w:t>
      </w:r>
      <w:r>
        <w:rPr>
          <w:rFonts w:ascii="Montserrat" w:eastAsia="Times New Roman" w:hAnsi="Montserrat" w:cs="Arial"/>
          <w:color w:val="000000" w:themeColor="text1"/>
        </w:rPr>
        <w:t>untos de vista complementarios.</w:t>
      </w:r>
    </w:p>
    <w:p w:rsidR="00690A85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importante evaluarnos y observarnos a nosotros mismos como investigadores con respecto a la problemática o el fenómeno que vayamos a estudiar: con qué información previa contamos y cómo observamos el fenómeno o problemática.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5130D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690A85">
        <w:rPr>
          <w:rFonts w:ascii="Montserrat" w:eastAsia="Times New Roman" w:hAnsi="Montserrat" w:cs="Arial"/>
          <w:color w:val="000000" w:themeColor="text1"/>
        </w:rPr>
        <w:t>ué sabe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s acerca de investigar sobre un tema?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A0946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nvest</w:t>
      </w:r>
      <w:r>
        <w:rPr>
          <w:rFonts w:ascii="Montserrat" w:eastAsia="Times New Roman" w:hAnsi="Montserrat" w:cs="Arial"/>
          <w:color w:val="000000" w:themeColor="text1"/>
        </w:rPr>
        <w:t xml:space="preserve">igar e </w:t>
      </w:r>
      <w:r w:rsidR="00CC0957">
        <w:rPr>
          <w:rFonts w:ascii="Montserrat" w:eastAsia="Times New Roman" w:hAnsi="Montserrat" w:cs="Arial"/>
          <w:color w:val="000000" w:themeColor="text1"/>
        </w:rPr>
        <w:t xml:space="preserve">investigación, </w:t>
      </w:r>
      <w:r w:rsidR="00CC0957" w:rsidRPr="00445FB0">
        <w:rPr>
          <w:rFonts w:ascii="Montserrat" w:eastAsia="Times New Roman" w:hAnsi="Montserrat" w:cs="Arial"/>
          <w:color w:val="000000" w:themeColor="text1"/>
        </w:rPr>
        <w:t>son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palabras que todos hemos oído, sobre todo en la escuela y en el salón de clases, pero que cuando tenemos que hacerlo no sabemos por dónde empezar. No sabemos cuá</w:t>
      </w:r>
      <w:r w:rsidR="00690A85">
        <w:rPr>
          <w:rFonts w:ascii="Montserrat" w:eastAsia="Times New Roman" w:hAnsi="Montserrat" w:cs="Arial"/>
          <w:color w:val="000000" w:themeColor="text1"/>
        </w:rPr>
        <w:t>les son estos pasos del proceso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y, aunque pareciera complicado, el procedimiento es sencillo. Lo primero que debemos hacer es elaborar preguntas que nos ayuden a entender el sentido de nuestra investigació</w:t>
      </w:r>
      <w:r w:rsidR="00690A85">
        <w:rPr>
          <w:rFonts w:ascii="Montserrat" w:eastAsia="Times New Roman" w:hAnsi="Montserrat" w:cs="Arial"/>
          <w:color w:val="000000" w:themeColor="text1"/>
        </w:rPr>
        <w:t>n para desarrollarla con éxito.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ué tipo de preguntas debemos realizar? </w:t>
      </w:r>
    </w:p>
    <w:p w:rsidR="00690A85" w:rsidRP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30B22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Para responder a tu pregunta, </w:t>
      </w:r>
      <w:r w:rsidR="00690A85">
        <w:rPr>
          <w:rFonts w:ascii="Montserrat" w:eastAsia="Times New Roman" w:hAnsi="Montserrat" w:cs="Arial"/>
          <w:color w:val="000000" w:themeColor="text1"/>
        </w:rPr>
        <w:t>observa el siguiente video</w:t>
      </w:r>
      <w:r w:rsidR="005973C7" w:rsidRPr="005973C7">
        <w:rPr>
          <w:rFonts w:ascii="Montserrat" w:eastAsia="Times New Roman" w:hAnsi="Montserrat" w:cs="Arial"/>
          <w:color w:val="000000" w:themeColor="text1"/>
        </w:rPr>
        <w:t xml:space="preserve"> </w:t>
      </w:r>
      <w:r w:rsidR="005973C7">
        <w:rPr>
          <w:rFonts w:ascii="Montserrat" w:eastAsia="Times New Roman" w:hAnsi="Montserrat" w:cs="Arial"/>
          <w:color w:val="000000" w:themeColor="text1"/>
        </w:rPr>
        <w:t>hasta el minuto 1:33</w:t>
      </w:r>
      <w:r w:rsidR="00690A85">
        <w:rPr>
          <w:rFonts w:ascii="Montserrat" w:eastAsia="Times New Roman" w:hAnsi="Montserrat" w:cs="Arial"/>
          <w:color w:val="000000" w:themeColor="text1"/>
        </w:rPr>
        <w:t>. Al ver el fragmento, ten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presente que las metáforas culinarias que utiliza funcionan como una analogía, es decir, una relación de semejanza entre cosas distintas.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C96A5E" w:rsidRDefault="00C96A5E" w:rsidP="005973C7">
      <w:pPr>
        <w:pStyle w:val="Prrafodelista"/>
        <w:numPr>
          <w:ilvl w:val="0"/>
          <w:numId w:val="20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96A5E">
        <w:rPr>
          <w:rFonts w:ascii="Montserrat" w:eastAsia="Times New Roman" w:hAnsi="Montserrat" w:cs="Arial"/>
          <w:b/>
          <w:color w:val="000000" w:themeColor="text1"/>
        </w:rPr>
        <w:t>Cómo hacer preguntas para desarrollar una investigación</w:t>
      </w:r>
    </w:p>
    <w:p w:rsidR="00445FB0" w:rsidRDefault="00CC0957" w:rsidP="00C96A5E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6" w:history="1">
        <w:r w:rsidRPr="00FC11BC">
          <w:rPr>
            <w:rStyle w:val="Hipervnculo"/>
            <w:rFonts w:ascii="Montserrat" w:eastAsia="Times New Roman" w:hAnsi="Montserrat" w:cs="Arial"/>
          </w:rPr>
          <w:t>https://youtu.be/8YAau8x85</w:t>
        </w:r>
        <w:r w:rsidRPr="00FC11BC">
          <w:rPr>
            <w:rStyle w:val="Hipervnculo"/>
            <w:rFonts w:ascii="Montserrat" w:eastAsia="Times New Roman" w:hAnsi="Montserrat" w:cs="Arial"/>
          </w:rPr>
          <w:t>t</w:t>
        </w:r>
        <w:r w:rsidRPr="00FC11BC">
          <w:rPr>
            <w:rStyle w:val="Hipervnculo"/>
            <w:rFonts w:ascii="Montserrat" w:eastAsia="Times New Roman" w:hAnsi="Montserrat" w:cs="Arial"/>
          </w:rPr>
          <w:t>4</w:t>
        </w:r>
      </w:hyperlink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C96A5E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el video que acaba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de ver, el personaje enumeró las preguntas que debemos responder para desarrollar una investigación: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La primera pregunta que menciona es: ¿qué tema me interesa investigar?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C96A5E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l objeto, el tema, de una investigación puede ser cualq</w:t>
      </w:r>
      <w:r>
        <w:rPr>
          <w:rFonts w:ascii="Montserrat" w:eastAsia="Times New Roman" w:hAnsi="Montserrat" w:cs="Arial"/>
          <w:color w:val="000000" w:themeColor="text1"/>
        </w:rPr>
        <w:t>uiera. Cualquier asunto que se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ocurra, puede ser objeto de estudio e investigación. Hoy en día, tenemos tantas herramientas de consulta que sería imposible revisar todas las fuentes que existen, sin embargo, no todo está descubierto ni todo está dicho: aún hay mucho por conocer.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El primer paso para definir la investigació</w:t>
      </w:r>
      <w:r w:rsidR="002F5DC0">
        <w:rPr>
          <w:rFonts w:ascii="Montserrat" w:eastAsia="Times New Roman" w:hAnsi="Montserrat" w:cs="Arial"/>
          <w:color w:val="000000" w:themeColor="text1"/>
        </w:rPr>
        <w:t>n, es pensar en algún tema que 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apasione; puede ser algo relacionado con la adolescencia, lenguas extranjeras, deportes, enfermedades, nuevas te</w:t>
      </w:r>
      <w:r w:rsidR="002F5DC0">
        <w:rPr>
          <w:rFonts w:ascii="Montserrat" w:eastAsia="Times New Roman" w:hAnsi="Montserrat" w:cs="Arial"/>
          <w:color w:val="000000" w:themeColor="text1"/>
        </w:rPr>
        <w:t>cnologías, cultura o lo que se 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ocurra. Lo importante es que realmen</w:t>
      </w:r>
      <w:r w:rsidR="002F5DC0">
        <w:rPr>
          <w:rFonts w:ascii="Montserrat" w:eastAsia="Times New Roman" w:hAnsi="Montserrat" w:cs="Arial"/>
          <w:color w:val="000000" w:themeColor="text1"/>
        </w:rPr>
        <w:t>te te guste aquello que vayas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 investigar, porque cuando las cosas nos apasionan</w:t>
      </w:r>
      <w:r w:rsidR="002F5DC0">
        <w:rPr>
          <w:rFonts w:ascii="Montserrat" w:eastAsia="Times New Roman" w:hAnsi="Montserrat" w:cs="Arial"/>
          <w:color w:val="000000" w:themeColor="text1"/>
        </w:rPr>
        <w:t xml:space="preserve"> resulta más fácil realizarlas.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¿Por qué me interesa investigar sobre el tema?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Al res</w:t>
      </w:r>
      <w:r w:rsidR="002F5DC0">
        <w:rPr>
          <w:rFonts w:ascii="Montserrat" w:eastAsia="Times New Roman" w:hAnsi="Montserrat" w:cs="Arial"/>
          <w:color w:val="000000" w:themeColor="text1"/>
        </w:rPr>
        <w:t>ponder esta pregunta encontrarás el sentido de tu investigación: t</w:t>
      </w:r>
      <w:r w:rsidRPr="00445FB0">
        <w:rPr>
          <w:rFonts w:ascii="Montserrat" w:eastAsia="Times New Roman" w:hAnsi="Montserrat" w:cs="Arial"/>
          <w:color w:val="000000" w:themeColor="text1"/>
        </w:rPr>
        <w:t>u motivación para buscar información sobre algún tema en específico.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¿Con qué información previa cuento?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El conocimiento previo es la información relacionada con experiencias pasadas que almacenamos en nuestra memoria: aquellos recursos con los que contamos antes de realizar una investigación sobre algún tema en específico para </w:t>
      </w:r>
      <w:r w:rsidR="002F5DC0">
        <w:rPr>
          <w:rFonts w:ascii="Montserrat" w:eastAsia="Times New Roman" w:hAnsi="Montserrat" w:cs="Arial"/>
          <w:color w:val="000000" w:themeColor="text1"/>
        </w:rPr>
        <w:t>adquirir nuevos conocimientos.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2F5DC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el tema que elegiste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resulta interesante para ti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, es po</w:t>
      </w:r>
      <w:r>
        <w:rPr>
          <w:rFonts w:ascii="Montserrat" w:eastAsia="Times New Roman" w:hAnsi="Montserrat" w:cs="Arial"/>
          <w:color w:val="000000" w:themeColor="text1"/>
        </w:rPr>
        <w:t>rque en algún momento escuchaste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algo </w:t>
      </w:r>
      <w:r>
        <w:rPr>
          <w:rFonts w:ascii="Montserrat" w:eastAsia="Times New Roman" w:hAnsi="Montserrat" w:cs="Arial"/>
          <w:color w:val="000000" w:themeColor="text1"/>
        </w:rPr>
        <w:t>relacionado con ello que llamó tu atención, o tienes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alguna intu</w:t>
      </w:r>
      <w:r>
        <w:rPr>
          <w:rFonts w:ascii="Montserrat" w:eastAsia="Times New Roman" w:hAnsi="Montserrat" w:cs="Arial"/>
          <w:color w:val="000000" w:themeColor="text1"/>
        </w:rPr>
        <w:t>ición que te impulsa a querer ampliar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conocimiento con relación a ese tema.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¿Qué más necesito saber del tema?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Este será el punto de pa</w:t>
      </w:r>
      <w:r w:rsidR="002F5DC0">
        <w:rPr>
          <w:rFonts w:ascii="Montserrat" w:eastAsia="Times New Roman" w:hAnsi="Montserrat" w:cs="Arial"/>
          <w:color w:val="000000" w:themeColor="text1"/>
        </w:rPr>
        <w:t>rtida para que comiences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 buscar informac</w:t>
      </w:r>
      <w:r w:rsidR="002F5DC0">
        <w:rPr>
          <w:rFonts w:ascii="Montserrat" w:eastAsia="Times New Roman" w:hAnsi="Montserrat" w:cs="Arial"/>
          <w:color w:val="000000" w:themeColor="text1"/>
        </w:rPr>
        <w:t>ión de acuerdo con lo que desees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encontrar. Sin embargo, también </w:t>
      </w:r>
      <w:r w:rsidR="002F5DC0">
        <w:rPr>
          <w:rFonts w:ascii="Montserrat" w:eastAsia="Times New Roman" w:hAnsi="Montserrat" w:cs="Arial"/>
          <w:color w:val="000000" w:themeColor="text1"/>
        </w:rPr>
        <w:t>será necesario que definas</w:t>
      </w:r>
      <w:r w:rsidRPr="00445FB0">
        <w:rPr>
          <w:rFonts w:ascii="Montserrat" w:eastAsia="Times New Roman" w:hAnsi="Montserrat" w:cs="Arial"/>
          <w:color w:val="000000" w:themeColor="text1"/>
        </w:rPr>
        <w:t>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¿Por qué es importante saber sobre ese tema?</w:t>
      </w:r>
    </w:p>
    <w:p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¿A quién le puede interesar ese tema?</w:t>
      </w:r>
    </w:p>
    <w:p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¿Qué fuentes puedo consultar?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2F5DC0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Estas preguntas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servirán para determinar un propósito ante</w:t>
      </w:r>
      <w:r w:rsidR="007B6B71">
        <w:rPr>
          <w:rFonts w:ascii="Montserrat" w:eastAsia="Times New Roman" w:hAnsi="Montserrat" w:cs="Arial"/>
          <w:color w:val="000000" w:themeColor="text1"/>
        </w:rPr>
        <w:t>s de preparar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2F5DC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a investigación es un proceso que se tiene que hacer siguiendo distintas etapas para llegar a un objetivo, que es conoce</w:t>
      </w:r>
      <w:r>
        <w:rPr>
          <w:rFonts w:ascii="Montserrat" w:eastAsia="Times New Roman" w:hAnsi="Montserrat" w:cs="Arial"/>
          <w:color w:val="000000" w:themeColor="text1"/>
        </w:rPr>
        <w:t xml:space="preserve">r más sobre algún tema.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Y estas et</w:t>
      </w:r>
      <w:r>
        <w:rPr>
          <w:rFonts w:ascii="Montserrat" w:eastAsia="Times New Roman" w:hAnsi="Montserrat" w:cs="Arial"/>
          <w:color w:val="000000" w:themeColor="text1"/>
        </w:rPr>
        <w:t>apas, o fases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</w:t>
      </w:r>
      <w:r w:rsidR="007B6B71">
        <w:rPr>
          <w:rFonts w:ascii="Montserrat" w:eastAsia="Times New Roman" w:hAnsi="Montserrat" w:cs="Arial"/>
          <w:color w:val="000000" w:themeColor="text1"/>
        </w:rPr>
        <w:t>e llevan a cabo de esta manera: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lastRenderedPageBreak/>
        <w:t>En la primera fase se determina el tema y el propósito de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segunda fase se buscan y determinan las diferentes fuentes de información.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fase tres se da lectura a los textos encontrados y se busca la comprensión del contenido.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última fase se comparten los resultados de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Sin embargo, en esta sesión revisaremos únicamente la fase uno para “Determinar el tema y el propósito de la investigación”.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Piensa en un tema del cual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gustaría</w:t>
      </w:r>
      <w:r>
        <w:rPr>
          <w:rFonts w:ascii="Montserrat" w:eastAsia="Times New Roman" w:hAnsi="Montserrat" w:cs="Arial"/>
          <w:color w:val="000000" w:themeColor="text1"/>
        </w:rPr>
        <w:t xml:space="preserve"> saber más: algo que despierte tu curiosidad y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invite a leer o escuchar todo lo relacionado con el contenido.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sugerimos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la investigación sea sobre un tema q</w:t>
      </w:r>
      <w:r>
        <w:rPr>
          <w:rFonts w:ascii="Montserrat" w:eastAsia="Times New Roman" w:hAnsi="Montserrat" w:cs="Arial"/>
          <w:color w:val="000000" w:themeColor="text1"/>
        </w:rPr>
        <w:t>ue hayas estudiado o que estudiarás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, por ejemplo, en Ciencias. Biología: “El concepto de evolución con base en las ex</w:t>
      </w:r>
      <w:r>
        <w:rPr>
          <w:rFonts w:ascii="Montserrat" w:eastAsia="Times New Roman" w:hAnsi="Montserrat" w:cs="Arial"/>
          <w:color w:val="000000" w:themeColor="text1"/>
        </w:rPr>
        <w:t>plicaciones de Charles Darwin”. Si el tema te parece interesante, investiga sobre él; si no, elije el que gustes, si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interesa la Segunda Guer</w:t>
      </w:r>
      <w:r>
        <w:rPr>
          <w:rFonts w:ascii="Montserrat" w:eastAsia="Times New Roman" w:hAnsi="Montserrat" w:cs="Arial"/>
          <w:color w:val="000000" w:themeColor="text1"/>
        </w:rPr>
        <w:t>ra Mundial, por ejemplo, busca ese tema, o una noticia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llame la atención. El objetivo es que aprenda</w:t>
      </w:r>
      <w:r>
        <w:rPr>
          <w:rFonts w:ascii="Montserrat" w:eastAsia="Times New Roman" w:hAnsi="Montserrat" w:cs="Arial"/>
          <w:color w:val="000000" w:themeColor="text1"/>
        </w:rPr>
        <w:t>s a buscar y comprendas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la información l</w:t>
      </w:r>
      <w:r>
        <w:rPr>
          <w:rFonts w:ascii="Montserrat" w:eastAsia="Times New Roman" w:hAnsi="Montserrat" w:cs="Arial"/>
          <w:color w:val="000000" w:themeColor="text1"/>
        </w:rPr>
        <w:t>ocalizada sobre cualquier tema.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Sin dart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cue</w:t>
      </w:r>
      <w:r>
        <w:rPr>
          <w:rFonts w:ascii="Montserrat" w:eastAsia="Times New Roman" w:hAnsi="Montserrat" w:cs="Arial"/>
          <w:color w:val="000000" w:themeColor="text1"/>
        </w:rPr>
        <w:t>nta, al elegir el tema, ya estás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respondiendo dos de la</w:t>
      </w:r>
      <w:r>
        <w:rPr>
          <w:rFonts w:ascii="Montserrat" w:eastAsia="Times New Roman" w:hAnsi="Montserrat" w:cs="Arial"/>
          <w:color w:val="000000" w:themeColor="text1"/>
        </w:rPr>
        <w:t>s preguntas que se mencionaron en el video: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¿Qué tema me interesa investigar?, y ¿por qué me interesa investigar sobre el tema?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Podrías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investigar sobre la d</w:t>
      </w:r>
      <w:r>
        <w:rPr>
          <w:rFonts w:ascii="Montserrat" w:eastAsia="Times New Roman" w:hAnsi="Montserrat" w:cs="Arial"/>
          <w:color w:val="000000" w:themeColor="text1"/>
        </w:rPr>
        <w:t xml:space="preserve">iversidad de coronavirus, ya que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es un tipo de virus que, dentro de toda su diversidad, ha causado muchos problemas. A través de la historia, el mundo ha enfrentado varias epidemias y pandemias a causa de este tipo de virus, y ello ha ocasionado que tengamos que seguir ciertas normas y cuidados para ha</w:t>
      </w:r>
      <w:r>
        <w:rPr>
          <w:rFonts w:ascii="Montserrat" w:eastAsia="Times New Roman" w:hAnsi="Montserrat" w:cs="Arial"/>
          <w:color w:val="000000" w:themeColor="text1"/>
        </w:rPr>
        <w:t>cer frente a estas emergencias.</w:t>
      </w:r>
    </w:p>
    <w:p w:rsidR="007B6B71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eso 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importante y necesario conocerlos tanto como sea posible para estar bien informados y evitar compartir datos falsos que engañan, confunden y nos alejan de la información efectiva. Es mejor tener información confiable, que podamos difundir con confianza, a esparcir datos falsos que solo confunden y generan miedo entra la población.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6A0946">
        <w:rPr>
          <w:rFonts w:ascii="Montserrat" w:eastAsia="Times New Roman" w:hAnsi="Montserrat" w:cs="Arial"/>
          <w:color w:val="000000" w:themeColor="text1"/>
        </w:rPr>
        <w:t>s momento de comenzar con el p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aso uno de la fase: “Elaborar una lista de preguntas”.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ello necesitas escribir lo que ya conoce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sobre el tema, respondiendo a la pregunta: ¿con que inf</w:t>
      </w:r>
      <w:r>
        <w:rPr>
          <w:rFonts w:ascii="Montserrat" w:eastAsia="Times New Roman" w:hAnsi="Montserrat" w:cs="Arial"/>
          <w:color w:val="000000" w:themeColor="text1"/>
        </w:rPr>
        <w:t>ormación previa cuento? Enlista en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cuaderno todas aquel</w:t>
      </w:r>
      <w:r>
        <w:rPr>
          <w:rFonts w:ascii="Montserrat" w:eastAsia="Times New Roman" w:hAnsi="Montserrat" w:cs="Arial"/>
          <w:color w:val="000000" w:themeColor="text1"/>
        </w:rPr>
        <w:t>las características que ya sabes sobre el tema que vas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 investigar.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Cuando termines, piensa: ¿qué más deseas o necesitas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saber del tema?, y e</w:t>
      </w:r>
      <w:r>
        <w:rPr>
          <w:rFonts w:ascii="Montserrat" w:eastAsia="Times New Roman" w:hAnsi="Montserrat" w:cs="Arial"/>
          <w:color w:val="000000" w:themeColor="text1"/>
        </w:rPr>
        <w:t>labora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todas las preguntas o</w:t>
      </w:r>
      <w:r>
        <w:rPr>
          <w:rFonts w:ascii="Montserrat" w:eastAsia="Times New Roman" w:hAnsi="Montserrat" w:cs="Arial"/>
          <w:color w:val="000000" w:themeColor="text1"/>
        </w:rPr>
        <w:t xml:space="preserve"> inquietudes posibles que tengas o quieras investigar para saber más. Puedes apoyart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del ejemplo que se observa en el siguiente recuadro, donde se muestran una serie de preguntas relacionadas al tema de la evolución para Darwin.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5130D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noProof/>
          <w:lang w:val="en-US"/>
        </w:rPr>
        <w:drawing>
          <wp:inline distT="0" distB="0" distL="0" distR="0" wp14:anchorId="444CF0EC" wp14:editId="5828FA84">
            <wp:extent cx="5685714" cy="5514286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Si ya terminaste de elaborar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pre</w:t>
      </w:r>
      <w:r>
        <w:rPr>
          <w:rFonts w:ascii="Montserrat" w:eastAsia="Times New Roman" w:hAnsi="Montserrat" w:cs="Arial"/>
          <w:color w:val="000000" w:themeColor="text1"/>
        </w:rPr>
        <w:t>guntas sobre todo lo que quieres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conocer del tema elegido, es momento de continuar con el paso dos: “Organizar las preguntas en temas y su</w:t>
      </w:r>
      <w:r>
        <w:rPr>
          <w:rFonts w:ascii="Montserrat" w:eastAsia="Times New Roman" w:hAnsi="Montserrat" w:cs="Arial"/>
          <w:color w:val="000000" w:themeColor="text1"/>
        </w:rPr>
        <w:t>btemas”; para hacerlo, necesitas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identificar los </w:t>
      </w:r>
      <w:r>
        <w:rPr>
          <w:rFonts w:ascii="Montserrat" w:eastAsia="Times New Roman" w:hAnsi="Montserrat" w:cs="Arial"/>
          <w:color w:val="000000" w:themeColor="text1"/>
        </w:rPr>
        <w:t>aspectos generales que abordan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preguntas.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FF219F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Siguiendo con el ejemplo de “coronavirus”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, en una de las preguntas, busca saber el significado de la palabra virus, por lo tanto, el subtema general será “Virus”, y uno de los subtemas específicos será “Reacciones del cuerpo”, en el que </w:t>
      </w:r>
      <w:r>
        <w:rPr>
          <w:rFonts w:ascii="Montserrat" w:eastAsia="Times New Roman" w:hAnsi="Montserrat" w:cs="Arial"/>
          <w:color w:val="000000" w:themeColor="text1"/>
        </w:rPr>
        <w:t xml:space="preserve">se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puede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incluir dos preguntas: ¿a qué se debe que algunos sean asintomáticos?, y ¿por qué a ciertas personas afecta de manera grave o incluso critica, hasta provocar la muerte?</w:t>
      </w:r>
    </w:p>
    <w:p w:rsidR="00FF219F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FF219F" w:rsidP="00FF219F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FF219F">
        <w:rPr>
          <w:noProof/>
          <w:lang w:val="en-US"/>
        </w:rPr>
        <w:drawing>
          <wp:inline distT="0" distB="0" distL="0" distR="0" wp14:anchorId="06691131" wp14:editId="0B26C298">
            <wp:extent cx="3589655" cy="1041287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328" cy="10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19F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Otros subtemas específicos que podríamos considerar son las “zonas afectadas” o las “consecuencias de la enfermedad”, donde podríamos incluir preguntas como:</w:t>
      </w:r>
    </w:p>
    <w:p w:rsidR="00445FB0" w:rsidRDefault="00FF219F" w:rsidP="00FF219F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FF219F">
        <w:rPr>
          <w:noProof/>
          <w:lang w:val="en-US"/>
        </w:rPr>
        <w:drawing>
          <wp:inline distT="0" distB="0" distL="0" distR="0" wp14:anchorId="0FBAA57C" wp14:editId="1E0AD9FF">
            <wp:extent cx="3362325" cy="1821033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1772" cy="18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¿Qué zonas del cuerpo son afectadas?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¿Causa daños irreversibles después de haber sido portador?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¿Por qué pueden generarse estos daños?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¿Existe la inmunidad después de haber sido portador del virus?</w:t>
      </w:r>
    </w:p>
    <w:p w:rsidR="00FF219F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FF219F" w:rsidRDefault="00FF219F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lastRenderedPageBreak/>
        <w:drawing>
          <wp:inline distT="0" distB="0" distL="0" distR="0" wp14:anchorId="01F3701E" wp14:editId="40215371">
            <wp:extent cx="4037921" cy="207722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402" r="10633" b="17168"/>
                    <a:stretch/>
                  </pic:blipFill>
                  <pic:spPr bwMode="auto">
                    <a:xfrm>
                      <a:off x="0" y="0"/>
                      <a:ext cx="4087213" cy="21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957" w:rsidRPr="00445FB0" w:rsidRDefault="00CC0957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:rsidR="00FF219F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La tabla tiene el propósito de clasificar las preguntas con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los subtemas correspondientes.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momento de realizar e</w:t>
      </w:r>
      <w:r>
        <w:rPr>
          <w:rFonts w:ascii="Montserrat" w:eastAsia="Times New Roman" w:hAnsi="Montserrat" w:cs="Arial"/>
          <w:color w:val="000000" w:themeColor="text1"/>
        </w:rPr>
        <w:t xml:space="preserve">l paso tres de la primera fase: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“Revisar y complementar las preguntas”: éstas deberán reunir ciertas características para que resulten de utilidad al objetivo de la bús</w:t>
      </w:r>
      <w:r>
        <w:rPr>
          <w:rFonts w:ascii="Montserrat" w:eastAsia="Times New Roman" w:hAnsi="Montserrat" w:cs="Arial"/>
          <w:color w:val="000000" w:themeColor="text1"/>
        </w:rPr>
        <w:t>queda y guíen su investigación.</w:t>
      </w:r>
    </w:p>
    <w:p w:rsidR="00445FB0" w:rsidRDefault="00445FB0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478EA6E4" wp14:editId="7CF49291">
            <wp:extent cx="4744336" cy="251592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20" cy="25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57" w:rsidRDefault="00CC0957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Deberán ser pertinentes, para que se relacionen con el propósito de la investigación; relevantes, para proporcionar información esencial; suficientes en la indagación para obtener toda la información necesaria; claras para que se comprenda lo que se pregunta: precisas para ofrecer únicamente información útil y concreta; ser abiertas, es decir, que no se respondan con un sí o un no, sino que permitan respuestas amplias y con explicaciones profundas, y estar organizadas de acuerdo con el orden de importancia.</w:t>
      </w: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lastRenderedPageBreak/>
        <w:t>Para verificar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si las preguntas que formulaste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contiene</w:t>
      </w:r>
      <w:r w:rsidR="00602B12">
        <w:rPr>
          <w:rFonts w:ascii="Montserrat" w:eastAsia="Times New Roman" w:hAnsi="Montserrat" w:cs="Arial"/>
          <w:color w:val="000000" w:themeColor="text1"/>
        </w:rPr>
        <w:t>n estas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características</w:t>
      </w:r>
      <w:r w:rsidR="00602B12">
        <w:rPr>
          <w:rFonts w:ascii="Montserrat" w:eastAsia="Times New Roman" w:hAnsi="Montserrat" w:cs="Arial"/>
          <w:color w:val="000000" w:themeColor="text1"/>
        </w:rPr>
        <w:t>, realiza en t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u cuaderno otro </w:t>
      </w:r>
      <w:r w:rsidR="00602B12">
        <w:rPr>
          <w:rFonts w:ascii="Montserrat" w:eastAsia="Times New Roman" w:hAnsi="Montserrat" w:cs="Arial"/>
          <w:color w:val="000000" w:themeColor="text1"/>
        </w:rPr>
        <w:t>cuadro comparativo como el que te mostramos a continuación y marca todas las características de t</w:t>
      </w:r>
      <w:r w:rsidRPr="00445FB0">
        <w:rPr>
          <w:rFonts w:ascii="Montserrat" w:eastAsia="Times New Roman" w:hAnsi="Montserrat" w:cs="Arial"/>
          <w:color w:val="000000" w:themeColor="text1"/>
        </w:rPr>
        <w:t>us preguntas. El reto a esta actividad es marcar la mayor cantidad de características posibles por pregunta,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eso indicará que las formulaste de manera adecuada y que t</w:t>
      </w:r>
      <w:r w:rsidRPr="00445FB0">
        <w:rPr>
          <w:rFonts w:ascii="Montserrat" w:eastAsia="Times New Roman" w:hAnsi="Montserrat" w:cs="Arial"/>
          <w:color w:val="000000" w:themeColor="text1"/>
        </w:rPr>
        <w:t>us “ingredientes” (elementos) están casi l</w:t>
      </w:r>
      <w:r w:rsidR="00602B12">
        <w:rPr>
          <w:rFonts w:ascii="Montserrat" w:eastAsia="Times New Roman" w:hAnsi="Montserrat" w:cs="Arial"/>
          <w:color w:val="000000" w:themeColor="text1"/>
        </w:rPr>
        <w:t>istos para comenzar a preparar t</w:t>
      </w:r>
      <w:r w:rsidRPr="00445FB0">
        <w:rPr>
          <w:rFonts w:ascii="Montserrat" w:eastAsia="Times New Roman" w:hAnsi="Montserrat" w:cs="Arial"/>
          <w:color w:val="000000" w:themeColor="text1"/>
        </w:rPr>
        <w:t>u investigación.</w:t>
      </w:r>
    </w:p>
    <w:p w:rsidR="00CC0957" w:rsidRPr="00445FB0" w:rsidRDefault="00CC0957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bookmarkStart w:id="0" w:name="_GoBack"/>
      <w:bookmarkEnd w:id="0"/>
    </w:p>
    <w:p w:rsidR="00445FB0" w:rsidRPr="00445FB0" w:rsidRDefault="00602B12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7B2941">
        <w:rPr>
          <w:rFonts w:ascii="Arial" w:hAnsi="Arial" w:cs="Arial"/>
          <w:noProof/>
          <w:lang w:val="en-US"/>
        </w:rPr>
        <w:drawing>
          <wp:inline distT="0" distB="0" distL="0" distR="0" wp14:anchorId="77E04202" wp14:editId="19C214A6">
            <wp:extent cx="5084699" cy="2457371"/>
            <wp:effectExtent l="0" t="0" r="190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14" cy="25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2" w:rsidRDefault="003C6DD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Sólo asegúrate de que tus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preguntas vayan enfocadas hacia los elementos o preguntas básicas: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¿Qué?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¿Cómo?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¿Cuándo?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¿Dónde?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¿Quién o quiénes?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¿Por qué?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¿Para qué?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Entonces estarás lista o listo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para </w:t>
      </w:r>
      <w:r w:rsidR="00D1068A">
        <w:rPr>
          <w:rFonts w:ascii="Montserrat" w:eastAsia="Times New Roman" w:hAnsi="Montserrat" w:cs="Arial"/>
          <w:color w:val="000000" w:themeColor="text1"/>
        </w:rPr>
        <w:t>comenzar a realizar la fase 2: b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uscar y sele</w:t>
      </w:r>
      <w:r>
        <w:rPr>
          <w:rFonts w:ascii="Montserrat" w:eastAsia="Times New Roman" w:hAnsi="Montserrat" w:cs="Arial"/>
          <w:color w:val="000000" w:themeColor="text1"/>
        </w:rPr>
        <w:t>ccionar fuentes de información.</w:t>
      </w: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Recapitulando:</w:t>
      </w: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investigación siguiendo los pasos que indica l</w:t>
      </w:r>
      <w:r>
        <w:rPr>
          <w:rFonts w:ascii="Montserrat" w:eastAsia="Times New Roman" w:hAnsi="Montserrat" w:cs="Arial"/>
          <w:color w:val="000000" w:themeColor="text1"/>
        </w:rPr>
        <w:t>a fase uno, es decir: preguntarte qué tema te interesa investigar y por qué te interesa. Después, elaboraste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una lista de preguntas y repasaste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así los conocimiento</w:t>
      </w:r>
      <w:r>
        <w:rPr>
          <w:rFonts w:ascii="Montserrat" w:eastAsia="Times New Roman" w:hAnsi="Montserrat" w:cs="Arial"/>
          <w:color w:val="000000" w:themeColor="text1"/>
        </w:rPr>
        <w:t>s previos con los que cuentas para delimitar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tema, para, una vez hecho esto, establece</w:t>
      </w:r>
      <w:r>
        <w:rPr>
          <w:rFonts w:ascii="Montserrat" w:eastAsia="Times New Roman" w:hAnsi="Montserrat" w:cs="Arial"/>
          <w:color w:val="000000" w:themeColor="text1"/>
        </w:rPr>
        <w:t>r qué otra información necesitas buscar para avanzar en tu investigación.</w:t>
      </w:r>
    </w:p>
    <w:p w:rsidR="00602B12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Si llevas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 cabo </w:t>
      </w:r>
      <w:r>
        <w:rPr>
          <w:rFonts w:ascii="Montserrat" w:eastAsia="Times New Roman" w:hAnsi="Montserrat" w:cs="Arial"/>
          <w:color w:val="000000" w:themeColor="text1"/>
        </w:rPr>
        <w:t>esto de manera adecuada, y sabes organizar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 información en cuadros y otros </w:t>
      </w:r>
      <w:r>
        <w:rPr>
          <w:rFonts w:ascii="Montserrat" w:eastAsia="Times New Roman" w:hAnsi="Montserrat" w:cs="Arial"/>
          <w:color w:val="000000" w:themeColor="text1"/>
        </w:rPr>
        <w:t>recursos, el resto del proceso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resultará mucho más sencillo.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la finalidad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conocer y proporcionar información confiable y verdadera.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Éstas son herramientas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pueden servir para acceder al conocimiento en</w:t>
      </w:r>
      <w:r>
        <w:rPr>
          <w:rFonts w:ascii="Montserrat" w:eastAsia="Times New Roman" w:hAnsi="Montserrat" w:cs="Arial"/>
          <w:color w:val="000000" w:themeColor="text1"/>
        </w:rPr>
        <w:t xml:space="preserve"> cualquier momento de tu vida, no sólo en la escuela.</w:t>
      </w:r>
    </w:p>
    <w:p w:rsidR="00EE7D04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ajustar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investigación a las fuentes de co</w:t>
      </w:r>
      <w:r>
        <w:rPr>
          <w:rFonts w:ascii="Montserrat" w:eastAsia="Times New Roman" w:hAnsi="Montserrat" w:cs="Arial"/>
          <w:color w:val="000000" w:themeColor="text1"/>
        </w:rPr>
        <w:t>nsulta a las que tengas acceso, y tómalo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en cuent</w:t>
      </w:r>
      <w:r>
        <w:rPr>
          <w:rFonts w:ascii="Montserrat" w:eastAsia="Times New Roman" w:hAnsi="Montserrat" w:cs="Arial"/>
          <w:color w:val="000000" w:themeColor="text1"/>
        </w:rPr>
        <w:t>a también al momento de elegir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 tema. Hoy </w:t>
      </w:r>
      <w:r>
        <w:rPr>
          <w:rFonts w:ascii="Montserrat" w:eastAsia="Times New Roman" w:hAnsi="Montserrat" w:cs="Arial"/>
          <w:color w:val="000000" w:themeColor="text1"/>
        </w:rPr>
        <w:t xml:space="preserve">en día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hay muchas fuentes de información, pero hay que saber dónde buscar.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importante que prestes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atención a la manera en cómo se estructura una pregunta: si ésta no se hace de manera adecuada, resultará complicado poder comprenderla</w:t>
      </w:r>
      <w:r>
        <w:rPr>
          <w:rFonts w:ascii="Montserrat" w:eastAsia="Times New Roman" w:hAnsi="Montserrat" w:cs="Arial"/>
          <w:color w:val="000000" w:themeColor="text1"/>
        </w:rPr>
        <w:t xml:space="preserve"> y, por lo tanto, responderla.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un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ex</w:t>
      </w:r>
      <w:r>
        <w:rPr>
          <w:rFonts w:ascii="Montserrat" w:eastAsia="Times New Roman" w:hAnsi="Montserrat" w:cs="Arial"/>
          <w:color w:val="000000" w:themeColor="text1"/>
        </w:rPr>
        <w:t>celente investigación nunca debes dejar de hacerte preguntas, debes cuestionart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todo, en todo momento, no pensar que con saber un poco ya ti</w:t>
      </w:r>
      <w:r>
        <w:rPr>
          <w:rFonts w:ascii="Montserrat" w:eastAsia="Times New Roman" w:hAnsi="Montserrat" w:cs="Arial"/>
          <w:color w:val="000000" w:themeColor="text1"/>
        </w:rPr>
        <w:t>enes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suficiente, sino continuar indagando. La intención es despertar el deseo y la curiosidad por saber más, de cualquier tema, no hay temas poco importantes, siempre y cuando se investigue con rigor y con ganas de saber. Si </w:t>
      </w:r>
      <w:r>
        <w:rPr>
          <w:rFonts w:ascii="Montserrat" w:eastAsia="Times New Roman" w:hAnsi="Montserrat" w:cs="Arial"/>
          <w:color w:val="000000" w:themeColor="text1"/>
        </w:rPr>
        <w:t>sigues investigando, irás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adqui</w:t>
      </w:r>
      <w:r>
        <w:rPr>
          <w:rFonts w:ascii="Montserrat" w:eastAsia="Times New Roman" w:hAnsi="Montserrat" w:cs="Arial"/>
          <w:color w:val="000000" w:themeColor="text1"/>
        </w:rPr>
        <w:t>riendo información hasta volverte experta o experto en el tema. Después, podrás compartir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descubrimientos con otros estudiosos de la mat</w:t>
      </w:r>
      <w:r>
        <w:rPr>
          <w:rFonts w:ascii="Montserrat" w:eastAsia="Times New Roman" w:hAnsi="Montserrat" w:cs="Arial"/>
          <w:color w:val="000000" w:themeColor="text1"/>
        </w:rPr>
        <w:t>eria y enriquecer lo que sabes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 los datos que haya obtenido alguien más. No hay límite en eso.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En resumen</w:t>
      </w:r>
      <w:r w:rsidR="00EE7D04">
        <w:rPr>
          <w:rFonts w:ascii="Montserrat" w:eastAsia="Times New Roman" w:hAnsi="Montserrat" w:cs="Arial"/>
          <w:color w:val="000000" w:themeColor="text1"/>
        </w:rPr>
        <w:t xml:space="preserve">: </w:t>
      </w:r>
      <w:r w:rsidRPr="00445FB0">
        <w:rPr>
          <w:rFonts w:ascii="Montserrat" w:eastAsia="Times New Roman" w:hAnsi="Montserrat" w:cs="Arial"/>
          <w:color w:val="000000" w:themeColor="text1"/>
        </w:rPr>
        <w:t>para investigar sobre un tema, primero, es necesario definir cuál es ese tema, y descubrir para qué se está llevando a cabo la investigación, es decir, su propósito o utilidad.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Una vez que definas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tema y el propósito, deber</w:t>
      </w:r>
      <w:r>
        <w:rPr>
          <w:rFonts w:ascii="Montserrat" w:eastAsia="Times New Roman" w:hAnsi="Montserrat" w:cs="Arial"/>
          <w:color w:val="000000" w:themeColor="text1"/>
        </w:rPr>
        <w:t>ás escribir lo que ya conoces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sobre el tema y realizar una lista de preguntas que guiarán la búsqueda de </w:t>
      </w:r>
      <w:r>
        <w:rPr>
          <w:rFonts w:ascii="Montserrat" w:eastAsia="Times New Roman" w:hAnsi="Montserrat" w:cs="Arial"/>
          <w:color w:val="000000" w:themeColor="text1"/>
        </w:rPr>
        <w:t>información sobre lo que quieres saber. Ésta la organizarás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por subtemas de</w:t>
      </w:r>
      <w:r>
        <w:rPr>
          <w:rFonts w:ascii="Montserrat" w:eastAsia="Times New Roman" w:hAnsi="Montserrat" w:cs="Arial"/>
          <w:color w:val="000000" w:themeColor="text1"/>
        </w:rPr>
        <w:t xml:space="preserve"> manera jerárquica y verificarás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cumplan con las características necesarias respecto al propósito de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Sólo entonces, tendrá</w:t>
      </w:r>
      <w:r w:rsidRPr="00445FB0">
        <w:rPr>
          <w:rFonts w:ascii="Montserrat" w:eastAsia="Times New Roman" w:hAnsi="Montserrat" w:cs="Arial"/>
          <w:color w:val="000000" w:themeColor="text1"/>
        </w:rPr>
        <w:t>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los elementos necesarios para comenzar a preparar la investigación.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Regresando a la analogía del chef; </w:t>
      </w:r>
      <w:r w:rsidR="00EE7D04">
        <w:rPr>
          <w:rFonts w:ascii="Montserrat" w:eastAsia="Times New Roman" w:hAnsi="Montserrat" w:cs="Arial"/>
          <w:color w:val="000000" w:themeColor="text1"/>
        </w:rPr>
        <w:t>la receta secreta la encontrarás después de que reflexiones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acerca del tema de</w:t>
      </w:r>
      <w:r w:rsidR="00EE7D04">
        <w:rPr>
          <w:rFonts w:ascii="Montserrat" w:eastAsia="Times New Roman" w:hAnsi="Montserrat" w:cs="Arial"/>
          <w:color w:val="000000" w:themeColor="text1"/>
        </w:rPr>
        <w:t xml:space="preserve"> interés y selecciones o formules preguntas que consideres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importantes para desarrollar una investigación. Sigamos cocinando juntos porque aún nos faltan varios pasos antes de que nuestro platillo quede listo. 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24360A" w:rsidRPr="0024360A" w:rsidRDefault="0024360A" w:rsidP="002436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tu cuaderno anota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las siguientes preguntas: </w:t>
      </w: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 xml:space="preserve">¿Por qué es importante plantear un propósito al emprender la búsqueda de información sobre un tema? 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¿Cuál es la utilidad de formular preguntas al buscar información sobre un tema?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¿Dónde y cómo buscar información?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¿Cómo se determina si las fuentes de consulta son útiles para investigar un tema?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Y ¿cómo se distinguen las ideas relevantes de las que no lo son?</w:t>
      </w: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A lo largo de la</w:t>
      </w:r>
      <w:r w:rsidR="00D1068A">
        <w:rPr>
          <w:rFonts w:ascii="Montserrat" w:eastAsia="Times New Roman" w:hAnsi="Montserrat" w:cs="Arial"/>
          <w:color w:val="000000" w:themeColor="text1"/>
        </w:rPr>
        <w:t>s sesiones,</w:t>
      </w:r>
      <w:r>
        <w:rPr>
          <w:rFonts w:ascii="Montserrat" w:eastAsia="Times New Roman" w:hAnsi="Montserrat" w:cs="Arial"/>
          <w:color w:val="000000" w:themeColor="text1"/>
        </w:rPr>
        <w:t xml:space="preserve"> siempre que revises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los temas relacionados con la elaborac</w:t>
      </w:r>
      <w:r w:rsidR="00D1068A">
        <w:rPr>
          <w:rFonts w:ascii="Montserrat" w:eastAsia="Times New Roman" w:hAnsi="Montserrat" w:cs="Arial"/>
          <w:color w:val="000000" w:themeColor="text1"/>
        </w:rPr>
        <w:t>ión de una investigación, considera</w:t>
      </w:r>
      <w:r>
        <w:rPr>
          <w:rFonts w:ascii="Montserrat" w:eastAsia="Times New Roman" w:hAnsi="Montserrat" w:cs="Arial"/>
          <w:color w:val="000000" w:themeColor="text1"/>
        </w:rPr>
        <w:t xml:space="preserve"> estas preguntas y ve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dándole respuesta.</w:t>
      </w:r>
    </w:p>
    <w:p w:rsidR="00602B12" w:rsidRDefault="00602B12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2B12" w:rsidRDefault="00EE7D04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 otro reto. Elabora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un cuadro comparativo como el que </w:t>
      </w:r>
      <w:r>
        <w:rPr>
          <w:rFonts w:ascii="Montserrat" w:eastAsia="Times New Roman" w:hAnsi="Montserrat" w:cs="Arial"/>
          <w:color w:val="000000" w:themeColor="text1"/>
        </w:rPr>
        <w:t xml:space="preserve">te mostramos 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>con el s</w:t>
      </w:r>
      <w:r>
        <w:rPr>
          <w:rFonts w:ascii="Montserrat" w:eastAsia="Times New Roman" w:hAnsi="Montserrat" w:cs="Arial"/>
          <w:color w:val="000000" w:themeColor="text1"/>
        </w:rPr>
        <w:t>ubtema de los virus. Replícalo en tu cuaderno y complétalo con los datos del tema de tu elección. No olvides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que en la parte superior del cuadro se coloca el subtema general; en la columna del lado izquierdo, los subtemas específicos; y en la columna del lado derec</w:t>
      </w:r>
      <w:r>
        <w:rPr>
          <w:rFonts w:ascii="Montserrat" w:eastAsia="Times New Roman" w:hAnsi="Montserrat" w:cs="Arial"/>
          <w:color w:val="000000" w:themeColor="text1"/>
        </w:rPr>
        <w:t>ho, las preguntas que formulaste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c</w:t>
      </w:r>
      <w:r>
        <w:rPr>
          <w:rFonts w:ascii="Montserrat" w:eastAsia="Times New Roman" w:hAnsi="Montserrat" w:cs="Arial"/>
          <w:color w:val="000000" w:themeColor="text1"/>
        </w:rPr>
        <w:t>on relación a todo aquello que te gustaría saber sobre t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>u tema. Es importante que esta clasificación se realice en orden lógico, es decir, de las preguntas más importantes a las menos importantes.</w:t>
      </w:r>
    </w:p>
    <w:p w:rsidR="00602B12" w:rsidRDefault="00602B12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2B12" w:rsidRDefault="00602B12" w:rsidP="00EE7D04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6470BA70" wp14:editId="138F4265">
            <wp:extent cx="4483822" cy="25000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6" t="9835" r="10650" b="17333"/>
                    <a:stretch/>
                  </pic:blipFill>
                  <pic:spPr bwMode="auto">
                    <a:xfrm>
                      <a:off x="0" y="0"/>
                      <a:ext cx="4519544" cy="25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60A" w:rsidRDefault="0024360A" w:rsidP="002436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1"/>
    <w:p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:rsidR="00EE7D04" w:rsidRPr="00FA7BB9" w:rsidRDefault="00EE7D04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Gracias por tu esfuerzo.</w:t>
      </w:r>
    </w:p>
    <w:p w:rsidR="001D237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:rsidR="00FE09C7" w:rsidRPr="00730B22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:rsidR="00290601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D1068A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:rsidR="0005000A" w:rsidRDefault="0005000A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:rsidR="0005000A" w:rsidRDefault="0005000A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14" w:history="1">
        <w:r w:rsidRPr="00FC11BC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sectPr w:rsidR="0005000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917F1"/>
    <w:multiLevelType w:val="hybridMultilevel"/>
    <w:tmpl w:val="4748F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65F"/>
    <w:multiLevelType w:val="hybridMultilevel"/>
    <w:tmpl w:val="4B92A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25195"/>
    <w:multiLevelType w:val="hybridMultilevel"/>
    <w:tmpl w:val="06E49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74166"/>
    <w:multiLevelType w:val="hybridMultilevel"/>
    <w:tmpl w:val="651EA6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FE55AE"/>
    <w:multiLevelType w:val="hybridMultilevel"/>
    <w:tmpl w:val="69542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15F70"/>
    <w:multiLevelType w:val="hybridMultilevel"/>
    <w:tmpl w:val="34B43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264B"/>
    <w:multiLevelType w:val="hybridMultilevel"/>
    <w:tmpl w:val="87D20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669A4"/>
    <w:multiLevelType w:val="hybridMultilevel"/>
    <w:tmpl w:val="DF1A8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F08A1"/>
    <w:multiLevelType w:val="hybridMultilevel"/>
    <w:tmpl w:val="CBFE7F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1A2"/>
    <w:multiLevelType w:val="hybridMultilevel"/>
    <w:tmpl w:val="45E6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F6397"/>
    <w:multiLevelType w:val="hybridMultilevel"/>
    <w:tmpl w:val="A9D61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F68"/>
    <w:multiLevelType w:val="hybridMultilevel"/>
    <w:tmpl w:val="A6E8B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54B"/>
    <w:multiLevelType w:val="hybridMultilevel"/>
    <w:tmpl w:val="36CC8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B3D"/>
    <w:multiLevelType w:val="hybridMultilevel"/>
    <w:tmpl w:val="8E5E2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06722A"/>
    <w:multiLevelType w:val="hybridMultilevel"/>
    <w:tmpl w:val="4482BE8C"/>
    <w:lvl w:ilvl="0" w:tplc="3C8AD9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275CF"/>
    <w:multiLevelType w:val="hybridMultilevel"/>
    <w:tmpl w:val="D1E6E9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86C"/>
    <w:multiLevelType w:val="hybridMultilevel"/>
    <w:tmpl w:val="DBC0F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BA5B5E"/>
    <w:multiLevelType w:val="hybridMultilevel"/>
    <w:tmpl w:val="EDE88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52E49"/>
    <w:multiLevelType w:val="hybridMultilevel"/>
    <w:tmpl w:val="CBE4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229"/>
    <w:multiLevelType w:val="hybridMultilevel"/>
    <w:tmpl w:val="BBA2B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15C67"/>
    <w:multiLevelType w:val="hybridMultilevel"/>
    <w:tmpl w:val="4A7E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0"/>
  </w:num>
  <w:num w:numId="5">
    <w:abstractNumId w:val="9"/>
  </w:num>
  <w:num w:numId="6">
    <w:abstractNumId w:val="18"/>
  </w:num>
  <w:num w:numId="7">
    <w:abstractNumId w:val="2"/>
  </w:num>
  <w:num w:numId="8">
    <w:abstractNumId w:val="19"/>
  </w:num>
  <w:num w:numId="9">
    <w:abstractNumId w:val="8"/>
  </w:num>
  <w:num w:numId="10">
    <w:abstractNumId w:val="14"/>
  </w:num>
  <w:num w:numId="11">
    <w:abstractNumId w:val="4"/>
  </w:num>
  <w:num w:numId="12">
    <w:abstractNumId w:val="10"/>
  </w:num>
  <w:num w:numId="13">
    <w:abstractNumId w:val="1"/>
  </w:num>
  <w:num w:numId="14">
    <w:abstractNumId w:val="7"/>
  </w:num>
  <w:num w:numId="15">
    <w:abstractNumId w:val="5"/>
  </w:num>
  <w:num w:numId="16">
    <w:abstractNumId w:val="11"/>
  </w:num>
  <w:num w:numId="17">
    <w:abstractNumId w:val="20"/>
  </w:num>
  <w:num w:numId="18">
    <w:abstractNumId w:val="16"/>
  </w:num>
  <w:num w:numId="19">
    <w:abstractNumId w:val="6"/>
  </w:num>
  <w:num w:numId="20">
    <w:abstractNumId w:val="3"/>
  </w:num>
  <w:num w:numId="2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50DA"/>
    <w:rsid w:val="00020E6F"/>
    <w:rsid w:val="0005000A"/>
    <w:rsid w:val="00062668"/>
    <w:rsid w:val="00072F49"/>
    <w:rsid w:val="000A19C9"/>
    <w:rsid w:val="000D64EB"/>
    <w:rsid w:val="001101AE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B4A65"/>
    <w:rsid w:val="001C20A3"/>
    <w:rsid w:val="001C5318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67DD"/>
    <w:rsid w:val="00276408"/>
    <w:rsid w:val="00290601"/>
    <w:rsid w:val="002A29D0"/>
    <w:rsid w:val="002B1450"/>
    <w:rsid w:val="002B5FE6"/>
    <w:rsid w:val="002D45DA"/>
    <w:rsid w:val="002D7A2E"/>
    <w:rsid w:val="002E09FA"/>
    <w:rsid w:val="002F5DC0"/>
    <w:rsid w:val="002F6208"/>
    <w:rsid w:val="002F76EC"/>
    <w:rsid w:val="00305CBD"/>
    <w:rsid w:val="00313DB9"/>
    <w:rsid w:val="00327B8C"/>
    <w:rsid w:val="00335191"/>
    <w:rsid w:val="0034309B"/>
    <w:rsid w:val="0035278B"/>
    <w:rsid w:val="0036013F"/>
    <w:rsid w:val="003603B9"/>
    <w:rsid w:val="0036776F"/>
    <w:rsid w:val="003954C3"/>
    <w:rsid w:val="0039628D"/>
    <w:rsid w:val="003B4E53"/>
    <w:rsid w:val="003C4BC8"/>
    <w:rsid w:val="003C5FD6"/>
    <w:rsid w:val="003C6DD2"/>
    <w:rsid w:val="003D203E"/>
    <w:rsid w:val="003D29B1"/>
    <w:rsid w:val="003E498D"/>
    <w:rsid w:val="003E6E8A"/>
    <w:rsid w:val="003F2726"/>
    <w:rsid w:val="00400A61"/>
    <w:rsid w:val="00415FB9"/>
    <w:rsid w:val="00422617"/>
    <w:rsid w:val="00423A85"/>
    <w:rsid w:val="00445FB0"/>
    <w:rsid w:val="00453B2C"/>
    <w:rsid w:val="00455134"/>
    <w:rsid w:val="00460693"/>
    <w:rsid w:val="00467742"/>
    <w:rsid w:val="00472A61"/>
    <w:rsid w:val="0047322C"/>
    <w:rsid w:val="004A30E4"/>
    <w:rsid w:val="004B1C52"/>
    <w:rsid w:val="004C30A7"/>
    <w:rsid w:val="004C6606"/>
    <w:rsid w:val="004C722E"/>
    <w:rsid w:val="004D6F4C"/>
    <w:rsid w:val="004E1C74"/>
    <w:rsid w:val="004E39E7"/>
    <w:rsid w:val="004E6502"/>
    <w:rsid w:val="004F223D"/>
    <w:rsid w:val="004F40EE"/>
    <w:rsid w:val="004F51E0"/>
    <w:rsid w:val="0050614C"/>
    <w:rsid w:val="005130D9"/>
    <w:rsid w:val="005202BB"/>
    <w:rsid w:val="00520785"/>
    <w:rsid w:val="00533026"/>
    <w:rsid w:val="00561988"/>
    <w:rsid w:val="005668CB"/>
    <w:rsid w:val="0056715D"/>
    <w:rsid w:val="0058105E"/>
    <w:rsid w:val="00586210"/>
    <w:rsid w:val="00587E49"/>
    <w:rsid w:val="005973C7"/>
    <w:rsid w:val="005A4BAB"/>
    <w:rsid w:val="005A771E"/>
    <w:rsid w:val="005B3101"/>
    <w:rsid w:val="005B457B"/>
    <w:rsid w:val="005B5243"/>
    <w:rsid w:val="005B7D70"/>
    <w:rsid w:val="005C43A8"/>
    <w:rsid w:val="005C5047"/>
    <w:rsid w:val="005D0538"/>
    <w:rsid w:val="005E72EC"/>
    <w:rsid w:val="00602B12"/>
    <w:rsid w:val="00602E6B"/>
    <w:rsid w:val="00607033"/>
    <w:rsid w:val="0061394E"/>
    <w:rsid w:val="00646814"/>
    <w:rsid w:val="00646884"/>
    <w:rsid w:val="00664388"/>
    <w:rsid w:val="00690A85"/>
    <w:rsid w:val="006A0946"/>
    <w:rsid w:val="006A565B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86B0E"/>
    <w:rsid w:val="00794BDA"/>
    <w:rsid w:val="00795E42"/>
    <w:rsid w:val="007A0399"/>
    <w:rsid w:val="007A7723"/>
    <w:rsid w:val="007B0EF4"/>
    <w:rsid w:val="007B6B71"/>
    <w:rsid w:val="007B7455"/>
    <w:rsid w:val="007C29DF"/>
    <w:rsid w:val="007E2EA5"/>
    <w:rsid w:val="00801177"/>
    <w:rsid w:val="00830134"/>
    <w:rsid w:val="00834995"/>
    <w:rsid w:val="00874552"/>
    <w:rsid w:val="00874988"/>
    <w:rsid w:val="00875785"/>
    <w:rsid w:val="00876C5C"/>
    <w:rsid w:val="00877B6A"/>
    <w:rsid w:val="008912D3"/>
    <w:rsid w:val="00893B69"/>
    <w:rsid w:val="008966B1"/>
    <w:rsid w:val="008A24D7"/>
    <w:rsid w:val="008C2430"/>
    <w:rsid w:val="008E01FF"/>
    <w:rsid w:val="008E1422"/>
    <w:rsid w:val="008F774C"/>
    <w:rsid w:val="00903720"/>
    <w:rsid w:val="00917458"/>
    <w:rsid w:val="00932659"/>
    <w:rsid w:val="009351EC"/>
    <w:rsid w:val="009428D0"/>
    <w:rsid w:val="00957E43"/>
    <w:rsid w:val="009604FD"/>
    <w:rsid w:val="009704C2"/>
    <w:rsid w:val="00970A2A"/>
    <w:rsid w:val="00975602"/>
    <w:rsid w:val="009C43CA"/>
    <w:rsid w:val="009F1FD3"/>
    <w:rsid w:val="009F46F9"/>
    <w:rsid w:val="00A26B5E"/>
    <w:rsid w:val="00A3302D"/>
    <w:rsid w:val="00A408C4"/>
    <w:rsid w:val="00A50C7C"/>
    <w:rsid w:val="00A7442B"/>
    <w:rsid w:val="00A87B70"/>
    <w:rsid w:val="00AA422D"/>
    <w:rsid w:val="00AA4671"/>
    <w:rsid w:val="00AB1432"/>
    <w:rsid w:val="00AB7084"/>
    <w:rsid w:val="00AC3B15"/>
    <w:rsid w:val="00AD27D3"/>
    <w:rsid w:val="00AD74E8"/>
    <w:rsid w:val="00AF717A"/>
    <w:rsid w:val="00B16027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81889"/>
    <w:rsid w:val="00BA7553"/>
    <w:rsid w:val="00BA7E16"/>
    <w:rsid w:val="00BB130B"/>
    <w:rsid w:val="00BC1431"/>
    <w:rsid w:val="00BD61DB"/>
    <w:rsid w:val="00BD7013"/>
    <w:rsid w:val="00BE18A0"/>
    <w:rsid w:val="00C03A24"/>
    <w:rsid w:val="00C114DF"/>
    <w:rsid w:val="00C5375D"/>
    <w:rsid w:val="00C66C6F"/>
    <w:rsid w:val="00C70E8E"/>
    <w:rsid w:val="00C71F88"/>
    <w:rsid w:val="00C72BD8"/>
    <w:rsid w:val="00C740FD"/>
    <w:rsid w:val="00C84D2F"/>
    <w:rsid w:val="00C8608B"/>
    <w:rsid w:val="00C92E17"/>
    <w:rsid w:val="00C96A5E"/>
    <w:rsid w:val="00CA3E40"/>
    <w:rsid w:val="00CC0957"/>
    <w:rsid w:val="00CC4013"/>
    <w:rsid w:val="00D030EB"/>
    <w:rsid w:val="00D1068A"/>
    <w:rsid w:val="00D157C8"/>
    <w:rsid w:val="00D21145"/>
    <w:rsid w:val="00D33FDA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4D6F"/>
    <w:rsid w:val="00DD6F4C"/>
    <w:rsid w:val="00E03AAD"/>
    <w:rsid w:val="00E04013"/>
    <w:rsid w:val="00E231AC"/>
    <w:rsid w:val="00E34C71"/>
    <w:rsid w:val="00E4245F"/>
    <w:rsid w:val="00E617CC"/>
    <w:rsid w:val="00E724C9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E7D04"/>
    <w:rsid w:val="00EF6E3C"/>
    <w:rsid w:val="00F043B0"/>
    <w:rsid w:val="00F2286B"/>
    <w:rsid w:val="00F25C22"/>
    <w:rsid w:val="00F265AF"/>
    <w:rsid w:val="00F347C5"/>
    <w:rsid w:val="00F554F8"/>
    <w:rsid w:val="00F6565E"/>
    <w:rsid w:val="00F66533"/>
    <w:rsid w:val="00F7300F"/>
    <w:rsid w:val="00FA2699"/>
    <w:rsid w:val="00FA7BB9"/>
    <w:rsid w:val="00FD381E"/>
    <w:rsid w:val="00FE09C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35FF8"/>
  <w15:docId w15:val="{6DCCC179-0319-450D-A98E-DF5479B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50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8YAau8x85t4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93615-D283-4C0B-8260-4F92E3C2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2280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 Hedz Arreola</cp:lastModifiedBy>
  <cp:revision>6</cp:revision>
  <dcterms:created xsi:type="dcterms:W3CDTF">2020-10-08T02:32:00Z</dcterms:created>
  <dcterms:modified xsi:type="dcterms:W3CDTF">2021-08-25T04:49:00Z</dcterms:modified>
</cp:coreProperties>
</file>