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4A3A3A" w:rsidR="00AB5955" w:rsidP="00AB5955" w:rsidRDefault="0005736B" w14:paraId="7FFF5447" w14:textId="26CE20B2">
      <w:pPr>
        <w:spacing w:after="0" w:line="240" w:lineRule="auto"/>
        <w:jc w:val="center"/>
        <w:rPr>
          <w:rFonts w:ascii="Montserrat" w:hAnsi="Montserrat"/>
          <w:b/>
          <w:sz w:val="48"/>
          <w:szCs w:val="48"/>
        </w:rPr>
      </w:pPr>
      <w:r>
        <w:rPr>
          <w:rFonts w:ascii="Montserrat" w:hAnsi="Montserrat"/>
          <w:b/>
          <w:sz w:val="48"/>
          <w:szCs w:val="48"/>
        </w:rPr>
        <w:t>Miércol</w:t>
      </w:r>
      <w:r w:rsidRPr="004A3A3A">
        <w:rPr>
          <w:rFonts w:ascii="Montserrat" w:hAnsi="Montserrat"/>
          <w:b/>
          <w:sz w:val="48"/>
          <w:szCs w:val="48"/>
        </w:rPr>
        <w:t>es</w:t>
      </w:r>
    </w:p>
    <w:p w:rsidRPr="004A3A3A" w:rsidR="00AB5955" w:rsidP="00AB5955" w:rsidRDefault="0005736B" w14:paraId="015112CB" w14:textId="02BFF3F1">
      <w:pPr>
        <w:spacing w:after="0" w:line="240" w:lineRule="auto"/>
        <w:jc w:val="center"/>
        <w:rPr>
          <w:rFonts w:ascii="Montserrat" w:hAnsi="Montserrat"/>
          <w:b/>
          <w:sz w:val="56"/>
          <w:szCs w:val="56"/>
        </w:rPr>
      </w:pPr>
      <w:r>
        <w:rPr>
          <w:rFonts w:ascii="Montserrat" w:hAnsi="Montserrat"/>
          <w:b/>
          <w:sz w:val="56"/>
          <w:szCs w:val="56"/>
        </w:rPr>
        <w:t>16</w:t>
      </w:r>
    </w:p>
    <w:p w:rsidRPr="004A3A3A" w:rsidR="00AB5955" w:rsidP="00AB5955" w:rsidRDefault="00AB5955" w14:paraId="1E4AB7E9" w14:textId="57592844">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05736B">
        <w:rPr>
          <w:rFonts w:ascii="Montserrat" w:hAnsi="Montserrat"/>
          <w:b/>
          <w:sz w:val="48"/>
          <w:szCs w:val="48"/>
        </w:rPr>
        <w:t>f</w:t>
      </w:r>
      <w:r w:rsidRPr="004A3A3A">
        <w:rPr>
          <w:rFonts w:ascii="Montserrat" w:hAnsi="Montserrat"/>
          <w:b/>
          <w:sz w:val="48"/>
          <w:szCs w:val="48"/>
        </w:rPr>
        <w:t>ebrero</w:t>
      </w:r>
    </w:p>
    <w:p w:rsidRPr="0005736B" w:rsidR="00AB5955" w:rsidP="00AB5955" w:rsidRDefault="00AB5955" w14:paraId="337E2809" w14:textId="77777777">
      <w:pPr>
        <w:spacing w:after="0" w:line="240" w:lineRule="auto"/>
        <w:jc w:val="center"/>
        <w:rPr>
          <w:rFonts w:ascii="Montserrat" w:hAnsi="Montserrat"/>
          <w:b/>
          <w:sz w:val="32"/>
          <w:szCs w:val="32"/>
        </w:rPr>
      </w:pPr>
    </w:p>
    <w:p w:rsidRPr="004A3A3A" w:rsidR="00AB5955" w:rsidP="00AB5955" w:rsidRDefault="0005736B" w14:paraId="09D29DB4" w14:textId="2159C67F">
      <w:pPr>
        <w:spacing w:after="0" w:line="240" w:lineRule="auto"/>
        <w:jc w:val="center"/>
        <w:rPr>
          <w:rFonts w:ascii="Montserrat" w:hAnsi="Montserrat"/>
          <w:b/>
          <w:sz w:val="52"/>
          <w:szCs w:val="52"/>
        </w:rPr>
      </w:pPr>
      <w:r>
        <w:rPr>
          <w:rFonts w:ascii="Montserrat" w:hAnsi="Montserrat"/>
          <w:b/>
          <w:sz w:val="52"/>
          <w:szCs w:val="52"/>
        </w:rPr>
        <w:t>Primero</w:t>
      </w:r>
      <w:r w:rsidRPr="004A3A3A" w:rsidR="00AB5955">
        <w:rPr>
          <w:rFonts w:ascii="Montserrat" w:hAnsi="Montserrat"/>
          <w:b/>
          <w:sz w:val="52"/>
          <w:szCs w:val="52"/>
        </w:rPr>
        <w:t xml:space="preserve"> de Secundaria</w:t>
      </w:r>
    </w:p>
    <w:p w:rsidRPr="004A3A3A" w:rsidR="00DF5A74" w:rsidP="004E1C74" w:rsidRDefault="008C1D0C" w14:paraId="651BF6E1" w14:textId="44D5650A">
      <w:pPr>
        <w:spacing w:after="0" w:line="240" w:lineRule="auto"/>
        <w:jc w:val="center"/>
        <w:rPr>
          <w:rFonts w:ascii="Montserrat" w:hAnsi="Montserrat"/>
          <w:b/>
          <w:sz w:val="52"/>
          <w:szCs w:val="52"/>
        </w:rPr>
      </w:pPr>
      <w:r w:rsidRPr="004A3A3A">
        <w:rPr>
          <w:rFonts w:ascii="Montserrat" w:hAnsi="Montserrat"/>
          <w:b/>
          <w:sz w:val="52"/>
          <w:szCs w:val="52"/>
        </w:rPr>
        <w:t>Ciencias. Biología</w:t>
      </w:r>
    </w:p>
    <w:p w:rsidRPr="0005736B" w:rsidR="008C1D0C" w:rsidP="004E1C74" w:rsidRDefault="008C1D0C" w14:paraId="35CDA572" w14:textId="77777777">
      <w:pPr>
        <w:spacing w:after="0" w:line="240" w:lineRule="auto"/>
        <w:jc w:val="center"/>
        <w:rPr>
          <w:rFonts w:ascii="Montserrat" w:hAnsi="Montserrat"/>
          <w:b/>
          <w:sz w:val="28"/>
          <w:szCs w:val="28"/>
        </w:rPr>
      </w:pPr>
    </w:p>
    <w:p w:rsidRPr="004A3A3A" w:rsidR="001A0983" w:rsidP="12F49572" w:rsidRDefault="001A0983" w14:paraId="7381C4B4" w14:textId="0D07A9C0">
      <w:pPr>
        <w:pStyle w:val="Default"/>
        <w:jc w:val="center"/>
        <w:rPr>
          <w:i w:val="1"/>
          <w:iCs w:val="1"/>
          <w:sz w:val="48"/>
          <w:szCs w:val="48"/>
        </w:rPr>
      </w:pPr>
      <w:r w:rsidRPr="12F49572" w:rsidR="001A0983">
        <w:rPr>
          <w:i w:val="1"/>
          <w:iCs w:val="1"/>
          <w:sz w:val="48"/>
          <w:szCs w:val="48"/>
        </w:rPr>
        <w:t>Bioconstruy</w:t>
      </w:r>
      <w:r w:rsidRPr="12F49572" w:rsidR="174E8A40">
        <w:rPr>
          <w:i w:val="1"/>
          <w:iCs w:val="1"/>
          <w:sz w:val="48"/>
          <w:szCs w:val="48"/>
        </w:rPr>
        <w:t>e</w:t>
      </w:r>
      <w:r w:rsidRPr="12F49572" w:rsidR="001A0983">
        <w:rPr>
          <w:i w:val="1"/>
          <w:iCs w:val="1"/>
          <w:sz w:val="48"/>
          <w:szCs w:val="48"/>
        </w:rPr>
        <w:t>ndo</w:t>
      </w:r>
      <w:r w:rsidRPr="12F49572" w:rsidR="0005736B">
        <w:rPr>
          <w:i w:val="1"/>
          <w:iCs w:val="1"/>
          <w:sz w:val="48"/>
          <w:szCs w:val="48"/>
        </w:rPr>
        <w:t xml:space="preserve"> </w:t>
      </w:r>
      <w:r w:rsidRPr="12F49572" w:rsidR="001A0983">
        <w:rPr>
          <w:i w:val="1"/>
          <w:iCs w:val="1"/>
          <w:sz w:val="48"/>
          <w:szCs w:val="48"/>
        </w:rPr>
        <w:t>la célula procarionte y eucarionte</w:t>
      </w:r>
    </w:p>
    <w:p w:rsidRPr="004A3A3A" w:rsidR="00153D18" w:rsidP="001A0983" w:rsidRDefault="00153D18" w14:paraId="6CA0EC52" w14:textId="2FF92CC6">
      <w:pPr>
        <w:spacing w:after="0" w:line="240" w:lineRule="auto"/>
        <w:jc w:val="center"/>
        <w:rPr>
          <w:rFonts w:ascii="Montserrat" w:hAnsi="Montserrat"/>
          <w:b/>
        </w:rPr>
      </w:pPr>
    </w:p>
    <w:p w:rsidRPr="004A3A3A" w:rsidR="00153D18" w:rsidP="00A7430F" w:rsidRDefault="00153D18" w14:paraId="05376321" w14:textId="77777777">
      <w:pPr>
        <w:spacing w:after="0" w:line="240" w:lineRule="auto"/>
        <w:jc w:val="center"/>
        <w:rPr>
          <w:rFonts w:ascii="Montserrat" w:hAnsi="Montserrat"/>
          <w:b/>
        </w:rPr>
      </w:pPr>
    </w:p>
    <w:p w:rsidRPr="004A3A3A" w:rsidR="001A0983" w:rsidP="12F49572" w:rsidRDefault="002507EF" w14:paraId="4E1ACF58" w14:textId="18AE51CE">
      <w:pPr>
        <w:pStyle w:val="Default"/>
        <w:jc w:val="both"/>
        <w:rPr>
          <w:i w:val="1"/>
          <w:iCs w:val="1"/>
          <w:sz w:val="22"/>
          <w:szCs w:val="22"/>
        </w:rPr>
      </w:pPr>
      <w:r w:rsidRPr="12F49572" w:rsidR="002507EF">
        <w:rPr>
          <w:b w:val="1"/>
          <w:bCs w:val="1"/>
          <w:i w:val="1"/>
          <w:iCs w:val="1"/>
          <w:sz w:val="22"/>
          <w:szCs w:val="22"/>
        </w:rPr>
        <w:t xml:space="preserve">Aprendizaje </w:t>
      </w:r>
      <w:r w:rsidRPr="12F49572" w:rsidR="009F1F46">
        <w:rPr>
          <w:b w:val="1"/>
          <w:bCs w:val="1"/>
          <w:i w:val="1"/>
          <w:iCs w:val="1"/>
          <w:sz w:val="22"/>
          <w:szCs w:val="22"/>
        </w:rPr>
        <w:t>esperado:</w:t>
      </w:r>
      <w:r w:rsidRPr="12F49572" w:rsidR="009F1F46">
        <w:rPr>
          <w:sz w:val="22"/>
          <w:szCs w:val="22"/>
        </w:rPr>
        <w:t xml:space="preserve"> </w:t>
      </w:r>
      <w:r w:rsidRPr="12F49572" w:rsidR="629CB9E2">
        <w:rPr>
          <w:i w:val="1"/>
          <w:iCs w:val="1"/>
          <w:sz w:val="22"/>
          <w:szCs w:val="22"/>
        </w:rPr>
        <w:t>i</w:t>
      </w:r>
      <w:r w:rsidRPr="12F49572" w:rsidR="001A0983">
        <w:rPr>
          <w:i w:val="1"/>
          <w:iCs w:val="1"/>
          <w:sz w:val="22"/>
          <w:szCs w:val="22"/>
        </w:rPr>
        <w:t>d</w:t>
      </w:r>
      <w:r w:rsidRPr="12F49572" w:rsidR="001A0983">
        <w:rPr>
          <w:i w:val="1"/>
          <w:iCs w:val="1"/>
          <w:sz w:val="22"/>
          <w:szCs w:val="22"/>
        </w:rPr>
        <w:t>entifica las funciones de la célula y sus estructuras básicas (pared celular, membrana, citoplasma y núcleo).</w:t>
      </w:r>
    </w:p>
    <w:p w:rsidRPr="004A3A3A" w:rsidR="00781518" w:rsidP="0058162C" w:rsidRDefault="00781518" w14:paraId="2633AE55" w14:textId="0E64CF05">
      <w:pPr>
        <w:spacing w:after="0" w:line="240" w:lineRule="auto"/>
        <w:jc w:val="both"/>
        <w:rPr>
          <w:rFonts w:ascii="Montserrat" w:hAnsi="Montserrat"/>
          <w:i/>
          <w:iCs/>
        </w:rPr>
      </w:pPr>
    </w:p>
    <w:p w:rsidRPr="004A3A3A" w:rsidR="001A0983" w:rsidP="12F49572" w:rsidRDefault="002507EF" w14:paraId="01A9FD2B" w14:textId="7C7E4D24">
      <w:pPr>
        <w:pStyle w:val="Default"/>
        <w:jc w:val="both"/>
        <w:rPr>
          <w:i w:val="1"/>
          <w:iCs w:val="1"/>
          <w:sz w:val="22"/>
          <w:szCs w:val="22"/>
        </w:rPr>
      </w:pPr>
      <w:r w:rsidRPr="12F49572" w:rsidR="002507EF">
        <w:rPr>
          <w:rFonts w:ascii="Montserrat" w:hAnsi="Montserrat" w:eastAsia="Montserrat" w:cs="Montserrat"/>
          <w:b w:val="1"/>
          <w:bCs w:val="1"/>
          <w:i w:val="1"/>
          <w:iCs w:val="1"/>
          <w:sz w:val="22"/>
          <w:szCs w:val="22"/>
        </w:rPr>
        <w:t xml:space="preserve">Énfasis: </w:t>
      </w:r>
      <w:r w:rsidRPr="12F49572" w:rsidR="7F82B9B9">
        <w:rPr>
          <w:rFonts w:ascii="Montserrat" w:hAnsi="Montserrat" w:eastAsia="Montserrat" w:cs="Montserrat"/>
          <w:b w:val="0"/>
          <w:bCs w:val="0"/>
          <w:i w:val="1"/>
          <w:iCs w:val="1"/>
          <w:sz w:val="22"/>
          <w:szCs w:val="22"/>
        </w:rPr>
        <w:t>d</w:t>
      </w:r>
      <w:r w:rsidRPr="12F49572" w:rsidR="001A0983">
        <w:rPr>
          <w:rFonts w:ascii="Montserrat" w:hAnsi="Montserrat" w:eastAsia="Montserrat" w:cs="Montserrat"/>
          <w:b w:val="0"/>
          <w:bCs w:val="0"/>
          <w:i w:val="1"/>
          <w:iCs w:val="1"/>
          <w:sz w:val="22"/>
          <w:szCs w:val="22"/>
        </w:rPr>
        <w:t>i</w:t>
      </w:r>
      <w:r w:rsidRPr="12F49572" w:rsidR="001A0983">
        <w:rPr>
          <w:rFonts w:ascii="Montserrat" w:hAnsi="Montserrat" w:eastAsia="Montserrat" w:cs="Montserrat"/>
          <w:i w:val="1"/>
          <w:iCs w:val="1"/>
          <w:sz w:val="22"/>
          <w:szCs w:val="22"/>
        </w:rPr>
        <w:t>s</w:t>
      </w:r>
      <w:r w:rsidRPr="12F49572" w:rsidR="001A0983">
        <w:rPr>
          <w:i w:val="1"/>
          <w:iCs w:val="1"/>
          <w:sz w:val="22"/>
          <w:szCs w:val="22"/>
        </w:rPr>
        <w:t>tinguir entre células procariotas y células eucariotas.</w:t>
      </w:r>
    </w:p>
    <w:p w:rsidRPr="004A3A3A" w:rsidR="002507EF" w:rsidP="0058162C" w:rsidRDefault="002507EF" w14:paraId="0C63BA55" w14:textId="0B75A6F9">
      <w:pPr>
        <w:spacing w:after="0" w:line="240" w:lineRule="auto"/>
        <w:jc w:val="both"/>
        <w:rPr>
          <w:rFonts w:ascii="Montserrat" w:hAnsi="Montserrat"/>
          <w:bCs/>
        </w:rPr>
      </w:pPr>
    </w:p>
    <w:p w:rsidRPr="004A3A3A" w:rsidR="0023036D" w:rsidP="0058162C" w:rsidRDefault="0023036D" w14:paraId="3B93444C" w14:textId="77777777">
      <w:pPr>
        <w:spacing w:after="0" w:line="240" w:lineRule="auto"/>
        <w:jc w:val="both"/>
        <w:rPr>
          <w:rFonts w:ascii="Montserrat" w:hAnsi="Montserrat"/>
          <w:bCs/>
        </w:rPr>
      </w:pPr>
    </w:p>
    <w:p w:rsidRPr="004A3A3A" w:rsidR="002507EF" w:rsidP="0058162C" w:rsidRDefault="002507EF" w14:paraId="68F007D2" w14:textId="6543B783">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4A3A3A" w:rsidR="008C0C48" w:rsidP="007F316E" w:rsidRDefault="008C0C48" w14:paraId="71E41020" w14:textId="1E651C08">
      <w:pPr>
        <w:spacing w:after="0" w:line="240" w:lineRule="auto"/>
        <w:jc w:val="both"/>
        <w:rPr>
          <w:rFonts w:ascii="Montserrat" w:hAnsi="Montserrat"/>
          <w:bCs/>
        </w:rPr>
      </w:pPr>
    </w:p>
    <w:p w:rsidRPr="004A3A3A" w:rsidR="007F316E" w:rsidP="007F316E" w:rsidRDefault="007F316E" w14:paraId="0DC0472F" w14:textId="276B5D59">
      <w:pPr>
        <w:spacing w:after="0" w:line="240" w:lineRule="auto"/>
        <w:jc w:val="both"/>
        <w:rPr>
          <w:rFonts w:ascii="Montserrat" w:hAnsi="Montserrat" w:eastAsia="Arial" w:cs="Arial"/>
          <w:bCs/>
          <w:color w:val="000000" w:themeColor="text1"/>
        </w:rPr>
      </w:pPr>
      <w:r w:rsidRPr="004A3A3A">
        <w:rPr>
          <w:rFonts w:ascii="Montserrat" w:hAnsi="Montserrat" w:eastAsia="Arial" w:cs="Arial"/>
          <w:bCs/>
          <w:color w:val="000000" w:themeColor="text1"/>
        </w:rPr>
        <w:t xml:space="preserve">En esta sesión revisarás un divertido juego que te permitirá conocer más sobre los tipos de células. De esta manera se continuará con el desarrollo del aprendizaje esperado: </w:t>
      </w:r>
      <w:r w:rsidRPr="004A3A3A">
        <w:rPr>
          <w:rFonts w:ascii="Montserrat" w:hAnsi="Montserrat" w:eastAsia="Arial" w:cs="Arial"/>
          <w:bCs/>
        </w:rPr>
        <w:t xml:space="preserve">Identifica las funciones de la célula y sus estructuras básicas (pared celular, membrana, citoplasma y núcleo). </w:t>
      </w:r>
      <w:r w:rsidRPr="004A3A3A">
        <w:rPr>
          <w:rFonts w:ascii="Montserrat" w:hAnsi="Montserrat" w:eastAsia="Arial" w:cs="Arial"/>
          <w:bCs/>
          <w:color w:val="000000" w:themeColor="text1"/>
        </w:rPr>
        <w:t xml:space="preserve">Teniendo como propósito: </w:t>
      </w:r>
      <w:r w:rsidRPr="004A3A3A">
        <w:rPr>
          <w:rFonts w:ascii="Montserrat" w:hAnsi="Montserrat" w:eastAsia="Arial" w:cs="Arial"/>
          <w:bCs/>
        </w:rPr>
        <w:t>Distinguir entre células procariotas y células eucariotas.</w:t>
      </w:r>
    </w:p>
    <w:p w:rsidRPr="004A3A3A" w:rsidR="007F316E" w:rsidP="007F316E" w:rsidRDefault="007F316E" w14:paraId="57935584" w14:textId="24777CD0">
      <w:pPr>
        <w:spacing w:after="0" w:line="240" w:lineRule="auto"/>
        <w:jc w:val="both"/>
        <w:rPr>
          <w:rFonts w:ascii="Montserrat" w:hAnsi="Montserrat" w:eastAsia="Arial" w:cs="Arial"/>
          <w:bCs/>
        </w:rPr>
      </w:pPr>
    </w:p>
    <w:p w:rsidRPr="004A3A3A" w:rsidR="007F316E" w:rsidP="007F316E" w:rsidRDefault="007F316E" w14:paraId="2E652BF2" w14:textId="77777777">
      <w:pPr>
        <w:spacing w:after="0" w:line="240" w:lineRule="auto"/>
        <w:jc w:val="both"/>
        <w:rPr>
          <w:rFonts w:ascii="Montserrat" w:hAnsi="Montserrat"/>
          <w:bCs/>
        </w:rPr>
      </w:pPr>
    </w:p>
    <w:p w:rsidRPr="004A3A3A" w:rsidR="00FE07E3" w:rsidP="00FE07E3" w:rsidRDefault="002507EF" w14:paraId="14E461E8" w14:textId="77777777">
      <w:pPr>
        <w:spacing w:after="0" w:line="240" w:lineRule="auto"/>
        <w:jc w:val="both"/>
        <w:rPr>
          <w:rFonts w:ascii="Montserrat" w:hAnsi="Montserrat"/>
          <w:b/>
          <w:bCs/>
          <w:sz w:val="28"/>
          <w:szCs w:val="28"/>
        </w:rPr>
      </w:pPr>
      <w:r w:rsidRPr="004A3A3A">
        <w:rPr>
          <w:rFonts w:ascii="Montserrat" w:hAnsi="Montserrat"/>
          <w:b/>
          <w:bCs/>
        </w:rPr>
        <w:t>¿</w:t>
      </w:r>
      <w:r w:rsidRPr="004A3A3A">
        <w:rPr>
          <w:rFonts w:ascii="Montserrat" w:hAnsi="Montserrat"/>
          <w:b/>
          <w:bCs/>
          <w:sz w:val="28"/>
          <w:szCs w:val="28"/>
        </w:rPr>
        <w:t>Qué hacemos?</w:t>
      </w:r>
    </w:p>
    <w:p w:rsidRPr="004A3A3A" w:rsidR="00FE07E3" w:rsidP="003B7E29" w:rsidRDefault="00FE07E3" w14:paraId="6B918A88" w14:textId="4715ED8E">
      <w:pPr>
        <w:spacing w:after="0" w:line="240" w:lineRule="auto"/>
        <w:jc w:val="both"/>
        <w:rPr>
          <w:rFonts w:ascii="Montserrat" w:hAnsi="Montserrat"/>
        </w:rPr>
      </w:pPr>
    </w:p>
    <w:p w:rsidRPr="004A3A3A" w:rsidR="007F316E" w:rsidP="003B7E29" w:rsidRDefault="00B8478A" w14:paraId="71BB6CC1" w14:textId="2DF7EA67">
      <w:pPr>
        <w:spacing w:after="0" w:line="240" w:lineRule="auto"/>
        <w:jc w:val="both"/>
        <w:rPr>
          <w:rFonts w:ascii="Montserrat" w:hAnsi="Montserrat" w:eastAsia="Arial" w:cs="Arial"/>
        </w:rPr>
      </w:pPr>
      <w:r w:rsidRPr="004A3A3A">
        <w:rPr>
          <w:rFonts w:ascii="Montserrat" w:hAnsi="Montserrat" w:eastAsia="Arial" w:cs="Arial"/>
        </w:rPr>
        <w:t xml:space="preserve">Hay dos tipos de juego, uno es </w:t>
      </w:r>
      <w:proofErr w:type="spellStart"/>
      <w:r w:rsidRPr="004A3A3A">
        <w:rPr>
          <w:rFonts w:ascii="Montserrat" w:hAnsi="Montserrat" w:eastAsia="Arial" w:cs="Arial"/>
        </w:rPr>
        <w:t>Bioconstruyendo</w:t>
      </w:r>
      <w:proofErr w:type="spellEnd"/>
      <w:r w:rsidRPr="004A3A3A">
        <w:rPr>
          <w:rFonts w:ascii="Montserrat" w:hAnsi="Montserrat" w:eastAsia="Arial" w:cs="Arial"/>
        </w:rPr>
        <w:t xml:space="preserve"> la célula eucarionte y el otro se llama </w:t>
      </w:r>
      <w:proofErr w:type="spellStart"/>
      <w:r w:rsidRPr="004A3A3A">
        <w:rPr>
          <w:rFonts w:ascii="Montserrat" w:hAnsi="Montserrat" w:eastAsia="Arial" w:cs="Arial"/>
        </w:rPr>
        <w:t>Bioconstruyendo</w:t>
      </w:r>
      <w:proofErr w:type="spellEnd"/>
      <w:r w:rsidRPr="004A3A3A">
        <w:rPr>
          <w:rFonts w:ascii="Montserrat" w:hAnsi="Montserrat" w:eastAsia="Arial" w:cs="Arial"/>
        </w:rPr>
        <w:t xml:space="preserve"> la célula procarionte.</w:t>
      </w:r>
    </w:p>
    <w:p w:rsidRPr="004A3A3A" w:rsidR="00B8478A" w:rsidP="003B7E29" w:rsidRDefault="00B8478A" w14:paraId="234112D7" w14:textId="77777777">
      <w:pPr>
        <w:spacing w:after="0" w:line="240" w:lineRule="auto"/>
        <w:jc w:val="both"/>
        <w:rPr>
          <w:rFonts w:ascii="Montserrat" w:hAnsi="Montserrat" w:eastAsia="Arial" w:cs="Arial"/>
        </w:rPr>
      </w:pPr>
    </w:p>
    <w:p w:rsidRPr="004A3A3A" w:rsidR="009F6857" w:rsidP="003B7E29" w:rsidRDefault="00782751" w14:paraId="4886F3AD" w14:textId="215BBFA6">
      <w:pPr>
        <w:spacing w:after="0" w:line="240" w:lineRule="auto"/>
        <w:jc w:val="both"/>
        <w:rPr>
          <w:rFonts w:ascii="Montserrat" w:hAnsi="Montserrat" w:eastAsia="Arial" w:cs="Arial"/>
        </w:rPr>
      </w:pPr>
      <w:r w:rsidRPr="004A3A3A">
        <w:rPr>
          <w:rFonts w:ascii="Montserrat" w:hAnsi="Montserrat" w:cs="Arial"/>
        </w:rPr>
        <w:t xml:space="preserve">Si </w:t>
      </w:r>
      <w:r w:rsidRPr="004A3A3A" w:rsidR="009F6857">
        <w:rPr>
          <w:rFonts w:ascii="Montserrat" w:hAnsi="Montserrat" w:cs="Arial"/>
        </w:rPr>
        <w:t>recuerda</w:t>
      </w:r>
      <w:r w:rsidRPr="004A3A3A">
        <w:rPr>
          <w:rFonts w:ascii="Montserrat" w:hAnsi="Montserrat" w:cs="Arial"/>
        </w:rPr>
        <w:t>s</w:t>
      </w:r>
      <w:r w:rsidRPr="004A3A3A" w:rsidR="009F6857">
        <w:rPr>
          <w:rFonts w:ascii="Montserrat" w:hAnsi="Montserrat" w:cs="Arial"/>
        </w:rPr>
        <w:t xml:space="preserve"> en sesiones anteriores, </w:t>
      </w:r>
      <w:r w:rsidRPr="004A3A3A">
        <w:rPr>
          <w:rFonts w:ascii="Montserrat" w:hAnsi="Montserrat" w:cs="Arial"/>
        </w:rPr>
        <w:t xml:space="preserve">se </w:t>
      </w:r>
      <w:r w:rsidRPr="004A3A3A" w:rsidR="009F6857">
        <w:rPr>
          <w:rFonts w:ascii="Montserrat" w:hAnsi="Montserrat" w:cs="Arial"/>
        </w:rPr>
        <w:t>explic</w:t>
      </w:r>
      <w:r w:rsidRPr="004A3A3A">
        <w:rPr>
          <w:rFonts w:ascii="Montserrat" w:hAnsi="Montserrat" w:cs="Arial"/>
        </w:rPr>
        <w:t>ó</w:t>
      </w:r>
      <w:r w:rsidRPr="004A3A3A" w:rsidR="009F6857">
        <w:rPr>
          <w:rFonts w:ascii="Montserrat" w:hAnsi="Montserrat" w:cs="Arial"/>
        </w:rPr>
        <w:t xml:space="preserve"> que </w:t>
      </w:r>
      <w:r w:rsidRPr="004A3A3A" w:rsidR="009F6857">
        <w:rPr>
          <w:rFonts w:ascii="Montserrat" w:hAnsi="Montserrat" w:eastAsia="Arial" w:cs="Arial"/>
        </w:rPr>
        <w:t>en la naturaleza existe una gran diversidad de formas de vida que va desde las microscópicas unicelulares hasta organismos muy grandes, pluricelulares.</w:t>
      </w:r>
    </w:p>
    <w:p w:rsidRPr="004A3A3A" w:rsidR="009F6857" w:rsidP="003B7E29" w:rsidRDefault="009F6857" w14:paraId="379FFE77" w14:textId="19A469D5">
      <w:pPr>
        <w:spacing w:after="0" w:line="240" w:lineRule="auto"/>
        <w:jc w:val="both"/>
        <w:rPr>
          <w:rFonts w:ascii="Montserrat" w:hAnsi="Montserrat" w:eastAsia="Arial" w:cs="Arial"/>
        </w:rPr>
      </w:pPr>
      <w:r w:rsidRPr="004A3A3A">
        <w:rPr>
          <w:rFonts w:ascii="Montserrat" w:hAnsi="Montserrat" w:eastAsia="Arial" w:cs="Arial"/>
          <w:color w:val="000000" w:themeColor="text1"/>
        </w:rPr>
        <w:t>Fue Robert Whittaker quien propuso la clasificación en cinco reinos, la cual se basaba en el tipo de célula, el número de células y el tipo de nutrición.</w:t>
      </w:r>
    </w:p>
    <w:p w:rsidRPr="004A3A3A" w:rsidR="009F6857" w:rsidP="003B7E29" w:rsidRDefault="009F6857" w14:paraId="08FA34F1" w14:textId="01CDB27C">
      <w:pPr>
        <w:spacing w:after="0" w:line="240" w:lineRule="auto"/>
        <w:jc w:val="both"/>
        <w:rPr>
          <w:rFonts w:ascii="Montserrat" w:hAnsi="Montserrat" w:eastAsia="Arial" w:cs="Arial"/>
        </w:rPr>
      </w:pPr>
    </w:p>
    <w:p w:rsidRPr="004A3A3A" w:rsidR="009F6857" w:rsidP="003B7E29" w:rsidRDefault="009F6857" w14:paraId="3F76F43C" w14:textId="622E7EDC">
      <w:pPr>
        <w:spacing w:after="0" w:line="240" w:lineRule="auto"/>
        <w:jc w:val="both"/>
        <w:rPr>
          <w:rFonts w:ascii="Montserrat" w:hAnsi="Montserrat" w:eastAsia="Arial" w:cs="Arial"/>
          <w:color w:val="202122"/>
        </w:rPr>
      </w:pPr>
      <w:r w:rsidRPr="004A3A3A">
        <w:rPr>
          <w:rFonts w:ascii="Montserrat" w:hAnsi="Montserrat" w:eastAsia="Arial" w:cs="Arial"/>
        </w:rPr>
        <w:t xml:space="preserve">En la sesión anterior </w:t>
      </w:r>
      <w:r w:rsidRPr="004A3A3A" w:rsidR="00B8478A">
        <w:rPr>
          <w:rFonts w:ascii="Montserrat" w:hAnsi="Montserrat" w:eastAsia="Arial" w:cs="Arial"/>
        </w:rPr>
        <w:t>se mostró</w:t>
      </w:r>
      <w:r w:rsidRPr="004A3A3A">
        <w:rPr>
          <w:rFonts w:ascii="Montserrat" w:hAnsi="Montserrat" w:eastAsia="Arial" w:cs="Arial"/>
        </w:rPr>
        <w:t xml:space="preserve"> </w:t>
      </w:r>
      <w:r w:rsidRPr="004A3A3A" w:rsidR="00B8478A">
        <w:rPr>
          <w:rFonts w:ascii="Montserrat" w:hAnsi="Montserrat" w:eastAsia="Arial" w:cs="Arial"/>
        </w:rPr>
        <w:t>que,</w:t>
      </w:r>
      <w:r w:rsidRPr="004A3A3A">
        <w:rPr>
          <w:rFonts w:ascii="Montserrat" w:hAnsi="Montserrat" w:eastAsia="Arial" w:cs="Arial"/>
        </w:rPr>
        <w:t xml:space="preserve"> aunque los organismos </w:t>
      </w:r>
      <w:r w:rsidRPr="004A3A3A" w:rsidR="00B8478A">
        <w:rPr>
          <w:rFonts w:ascii="Montserrat" w:hAnsi="Montserrat" w:eastAsia="Arial" w:cs="Arial"/>
        </w:rPr>
        <w:t>son</w:t>
      </w:r>
      <w:r w:rsidRPr="004A3A3A">
        <w:rPr>
          <w:rFonts w:ascii="Montserrat" w:hAnsi="Montserrat" w:eastAsia="Arial" w:cs="Arial"/>
        </w:rPr>
        <w:t xml:space="preserve"> muy diferentes, a nivel celular, </w:t>
      </w:r>
      <w:r w:rsidRPr="004A3A3A" w:rsidR="00B8478A">
        <w:rPr>
          <w:rFonts w:ascii="Montserrat" w:hAnsi="Montserrat" w:eastAsia="Arial" w:cs="Arial"/>
        </w:rPr>
        <w:t>se comparten</w:t>
      </w:r>
      <w:r w:rsidRPr="004A3A3A">
        <w:rPr>
          <w:rFonts w:ascii="Montserrat" w:hAnsi="Montserrat" w:eastAsia="Arial" w:cs="Arial"/>
        </w:rPr>
        <w:t xml:space="preserve"> varias características.</w:t>
      </w:r>
      <w:r w:rsidRPr="004A3A3A" w:rsidR="00B8478A">
        <w:rPr>
          <w:rFonts w:ascii="Montserrat" w:hAnsi="Montserrat" w:eastAsia="Arial" w:cs="Arial"/>
          <w:color w:val="202122"/>
        </w:rPr>
        <w:t xml:space="preserve"> </w:t>
      </w:r>
      <w:r w:rsidRPr="004A3A3A">
        <w:rPr>
          <w:rFonts w:ascii="Montserrat" w:hAnsi="Montserrat" w:eastAsia="Arial" w:cs="Arial"/>
        </w:rPr>
        <w:t xml:space="preserve">Para comprenderlo </w:t>
      </w:r>
      <w:r w:rsidRPr="004A3A3A" w:rsidR="00B8478A">
        <w:rPr>
          <w:rFonts w:ascii="Montserrat" w:hAnsi="Montserrat" w:eastAsia="Arial" w:cs="Arial"/>
        </w:rPr>
        <w:t>se puede</w:t>
      </w:r>
      <w:r w:rsidRPr="004A3A3A">
        <w:rPr>
          <w:rFonts w:ascii="Montserrat" w:hAnsi="Montserrat" w:eastAsia="Arial" w:cs="Arial"/>
        </w:rPr>
        <w:t xml:space="preserve"> retomar la teoría de Darwin que menciona que todos</w:t>
      </w:r>
      <w:r w:rsidRPr="004A3A3A" w:rsidR="00B8478A">
        <w:rPr>
          <w:rFonts w:ascii="Montserrat" w:hAnsi="Montserrat" w:eastAsia="Arial" w:cs="Arial"/>
        </w:rPr>
        <w:t xml:space="preserve"> los seres descienden</w:t>
      </w:r>
      <w:r w:rsidRPr="004A3A3A">
        <w:rPr>
          <w:rFonts w:ascii="Montserrat" w:hAnsi="Montserrat" w:eastAsia="Arial" w:cs="Arial"/>
        </w:rPr>
        <w:t xml:space="preserve"> de un ancestro común.</w:t>
      </w:r>
    </w:p>
    <w:p w:rsidRPr="004A3A3A" w:rsidR="009F6857" w:rsidP="003B7E29" w:rsidRDefault="009F6857" w14:paraId="2D41ACD9" w14:textId="4B90C82A">
      <w:pPr>
        <w:spacing w:after="0" w:line="240" w:lineRule="auto"/>
        <w:jc w:val="both"/>
        <w:rPr>
          <w:rFonts w:ascii="Montserrat" w:hAnsi="Montserrat" w:eastAsia="Arial" w:cs="Arial"/>
        </w:rPr>
      </w:pPr>
    </w:p>
    <w:p w:rsidRPr="004A3A3A" w:rsidR="009F6857" w:rsidP="003B7E29" w:rsidRDefault="003C5726" w14:paraId="255536DC" w14:textId="04B7BDEA">
      <w:pPr>
        <w:spacing w:after="0" w:line="240" w:lineRule="auto"/>
        <w:jc w:val="both"/>
        <w:rPr>
          <w:rFonts w:ascii="Montserrat" w:hAnsi="Montserrat" w:eastAsia="Arial" w:cs="Arial"/>
        </w:rPr>
      </w:pPr>
      <w:r w:rsidRPr="004A3A3A">
        <w:rPr>
          <w:rFonts w:ascii="Montserrat" w:hAnsi="Montserrat" w:eastAsia="Arial" w:cs="Arial"/>
        </w:rPr>
        <w:t>A</w:t>
      </w:r>
      <w:r w:rsidRPr="004A3A3A" w:rsidR="009F6857">
        <w:rPr>
          <w:rFonts w:ascii="Montserrat" w:hAnsi="Montserrat" w:eastAsia="Arial" w:cs="Arial"/>
        </w:rPr>
        <w:t xml:space="preserve">simismo, </w:t>
      </w:r>
      <w:r w:rsidRPr="004A3A3A" w:rsidR="009F6857">
        <w:rPr>
          <w:rFonts w:ascii="Montserrat" w:hAnsi="Montserrat" w:eastAsia="Arial" w:cs="Arial"/>
          <w:color w:val="000000" w:themeColor="text1"/>
        </w:rPr>
        <w:t xml:space="preserve">Lynn Margulis en colaboración con </w:t>
      </w:r>
      <w:proofErr w:type="spellStart"/>
      <w:r w:rsidRPr="004A3A3A" w:rsidR="009F6857">
        <w:rPr>
          <w:rFonts w:ascii="Montserrat" w:hAnsi="Montserrat" w:eastAsia="Arial" w:cs="Arial"/>
          <w:color w:val="000000" w:themeColor="text1"/>
        </w:rPr>
        <w:t>Karlene</w:t>
      </w:r>
      <w:proofErr w:type="spellEnd"/>
      <w:r w:rsidRPr="004A3A3A" w:rsidR="009F6857">
        <w:rPr>
          <w:rFonts w:ascii="Montserrat" w:hAnsi="Montserrat" w:eastAsia="Arial" w:cs="Arial"/>
          <w:color w:val="000000" w:themeColor="text1"/>
        </w:rPr>
        <w:t xml:space="preserve"> V. Schwartz mantuvieron, con algunas modificaciones, el </w:t>
      </w:r>
      <w:r w:rsidRPr="004A3A3A" w:rsidR="009F6857">
        <w:rPr>
          <w:rFonts w:ascii="Montserrat" w:hAnsi="Montserrat" w:eastAsia="Arial" w:cs="Arial"/>
        </w:rPr>
        <w:t>sistema de cinco reinos. Y, tomando en cuenta la evolución biológica, los biólogos han construido varios árboles filogenéticos.</w:t>
      </w:r>
      <w:r w:rsidRPr="004A3A3A" w:rsidR="00015688">
        <w:rPr>
          <w:rFonts w:ascii="Montserrat" w:hAnsi="Montserrat" w:eastAsia="Arial" w:cs="Arial"/>
        </w:rPr>
        <w:t xml:space="preserve"> </w:t>
      </w:r>
      <w:r w:rsidRPr="004A3A3A" w:rsidR="009F6857">
        <w:rPr>
          <w:rFonts w:ascii="Montserrat" w:hAnsi="Montserrat" w:eastAsia="Arial" w:cs="Arial"/>
        </w:rPr>
        <w:t xml:space="preserve">Derivado de lo anterior, se puede mencionar que todos los organismos de los cinco reinos </w:t>
      </w:r>
      <w:r w:rsidRPr="004A3A3A" w:rsidR="00015688">
        <w:rPr>
          <w:rFonts w:ascii="Montserrat" w:hAnsi="Montserrat" w:eastAsia="Arial" w:cs="Arial"/>
        </w:rPr>
        <w:t>tienen</w:t>
      </w:r>
      <w:r w:rsidRPr="004A3A3A" w:rsidR="009F6857">
        <w:rPr>
          <w:rFonts w:ascii="Montserrat" w:hAnsi="Montserrat" w:eastAsia="Arial" w:cs="Arial"/>
        </w:rPr>
        <w:t xml:space="preserve"> un “ancestro universal común”.</w:t>
      </w:r>
    </w:p>
    <w:p w:rsidRPr="004A3A3A" w:rsidR="009F6857" w:rsidP="003B7E29" w:rsidRDefault="009F6857" w14:paraId="0C5BCA1A" w14:textId="38650EED">
      <w:pPr>
        <w:spacing w:after="0" w:line="240" w:lineRule="auto"/>
        <w:jc w:val="both"/>
        <w:rPr>
          <w:rFonts w:ascii="Montserrat" w:hAnsi="Montserrat" w:eastAsia="Arial" w:cs="Arial"/>
        </w:rPr>
      </w:pPr>
    </w:p>
    <w:p w:rsidRPr="004A3A3A" w:rsidR="009F6857" w:rsidP="003B7E29" w:rsidRDefault="009F6857" w14:paraId="17FA7EE1" w14:textId="703001C9">
      <w:pPr>
        <w:spacing w:after="0" w:line="240" w:lineRule="auto"/>
        <w:jc w:val="both"/>
        <w:rPr>
          <w:rFonts w:ascii="Montserrat" w:hAnsi="Montserrat" w:eastAsia="Arial" w:cs="Arial"/>
        </w:rPr>
      </w:pPr>
      <w:r w:rsidRPr="004A3A3A">
        <w:rPr>
          <w:rFonts w:ascii="Montserrat" w:hAnsi="Montserrat" w:eastAsia="Arial" w:cs="Arial"/>
        </w:rPr>
        <w:t>Los biólogos señalan que el ancestro común, denominado LUCA, por sus siglas en inglés, lo cual traducido al español significa "Último Ancestro Común Universal”, fue un organismo unicelular del que probablemente evolucionaron, durante miles de millones de años, todos los seres vivos que existen actualmente, formados por células procariotas y eucariotas.</w:t>
      </w:r>
    </w:p>
    <w:p w:rsidRPr="004A3A3A" w:rsidR="009F6857" w:rsidP="003B7E29" w:rsidRDefault="009F6857" w14:paraId="254A285A" w14:textId="28FABCF8">
      <w:pPr>
        <w:spacing w:after="0" w:line="240" w:lineRule="auto"/>
        <w:jc w:val="both"/>
        <w:rPr>
          <w:rFonts w:ascii="Montserrat" w:hAnsi="Montserrat" w:eastAsia="Arial" w:cs="Arial"/>
        </w:rPr>
      </w:pPr>
    </w:p>
    <w:p w:rsidRPr="004A3A3A" w:rsidR="009F6857" w:rsidP="003B7E29" w:rsidRDefault="009F6857" w14:paraId="4F1E0855" w14:textId="393EC50C">
      <w:pPr>
        <w:spacing w:after="0" w:line="240" w:lineRule="auto"/>
        <w:jc w:val="both"/>
        <w:rPr>
          <w:rFonts w:ascii="Montserrat" w:hAnsi="Montserrat" w:eastAsia="Arial" w:cs="Arial"/>
        </w:rPr>
      </w:pPr>
      <w:r w:rsidRPr="004A3A3A">
        <w:rPr>
          <w:rFonts w:ascii="Montserrat" w:hAnsi="Montserrat" w:eastAsia="Arial" w:cs="Arial"/>
        </w:rPr>
        <w:t>¡Así es! Fue con el descubrimiento y uso constante del microscopio que los biólogos reconocieron la existencia de dos tipos de células: procariotas y eucariotas. La característica que se tomó en cuenta para denominarlos es la presencia o ausencia de núcleo.</w:t>
      </w:r>
      <w:r w:rsidRPr="004A3A3A" w:rsidR="005F22BE">
        <w:rPr>
          <w:rFonts w:ascii="Montserrat" w:hAnsi="Montserrat" w:eastAsia="Arial" w:cs="Arial"/>
          <w:color w:val="58595B"/>
        </w:rPr>
        <w:t xml:space="preserve"> </w:t>
      </w:r>
      <w:r w:rsidRPr="004A3A3A">
        <w:rPr>
          <w:rFonts w:ascii="Montserrat" w:hAnsi="Montserrat" w:eastAsia="Arial" w:cs="Arial"/>
        </w:rPr>
        <w:t>De ahí surge el nombre procariota, es decir, antes del núcleo, representado por el reino Monera.</w:t>
      </w:r>
      <w:r w:rsidRPr="004A3A3A" w:rsidR="005F22BE">
        <w:rPr>
          <w:rFonts w:ascii="Montserrat" w:hAnsi="Montserrat" w:cs="Arial"/>
        </w:rPr>
        <w:t xml:space="preserve"> </w:t>
      </w:r>
      <w:r w:rsidRPr="004A3A3A">
        <w:rPr>
          <w:rFonts w:ascii="Montserrat" w:hAnsi="Montserrat" w:eastAsia="Arial" w:cs="Arial"/>
        </w:rPr>
        <w:t xml:space="preserve">Y </w:t>
      </w:r>
      <w:r w:rsidRPr="004A3A3A">
        <w:rPr>
          <w:rFonts w:ascii="Montserrat" w:hAnsi="Montserrat" w:eastAsia="Arial" w:cs="Arial"/>
          <w:iCs/>
        </w:rPr>
        <w:t>eucariota</w:t>
      </w:r>
      <w:r w:rsidRPr="004A3A3A">
        <w:rPr>
          <w:rFonts w:ascii="Montserrat" w:hAnsi="Montserrat" w:eastAsia="Arial" w:cs="Arial"/>
        </w:rPr>
        <w:t xml:space="preserve">, que significa núcleo verdadero. Constituyen a los reinos Protista o Protoctista, </w:t>
      </w:r>
      <w:proofErr w:type="spellStart"/>
      <w:r w:rsidRPr="004A3A3A">
        <w:rPr>
          <w:rFonts w:ascii="Montserrat" w:hAnsi="Montserrat" w:eastAsia="Arial" w:cs="Arial"/>
        </w:rPr>
        <w:t>Fungi</w:t>
      </w:r>
      <w:proofErr w:type="spellEnd"/>
      <w:r w:rsidRPr="004A3A3A">
        <w:rPr>
          <w:rFonts w:ascii="Montserrat" w:hAnsi="Montserrat" w:eastAsia="Arial" w:cs="Arial"/>
        </w:rPr>
        <w:t xml:space="preserve">, </w:t>
      </w:r>
      <w:proofErr w:type="spellStart"/>
      <w:r w:rsidRPr="004A3A3A">
        <w:rPr>
          <w:rFonts w:ascii="Montserrat" w:hAnsi="Montserrat" w:eastAsia="Arial" w:cs="Arial"/>
        </w:rPr>
        <w:t>Plantae</w:t>
      </w:r>
      <w:proofErr w:type="spellEnd"/>
      <w:r w:rsidRPr="004A3A3A">
        <w:rPr>
          <w:rFonts w:ascii="Montserrat" w:hAnsi="Montserrat" w:eastAsia="Arial" w:cs="Arial"/>
        </w:rPr>
        <w:t xml:space="preserve"> y Animalia.</w:t>
      </w:r>
    </w:p>
    <w:p w:rsidRPr="004A3A3A" w:rsidR="009F6857" w:rsidP="003B7E29" w:rsidRDefault="009F6857" w14:paraId="324D4170" w14:textId="58D4363C">
      <w:pPr>
        <w:spacing w:after="0" w:line="240" w:lineRule="auto"/>
        <w:jc w:val="both"/>
        <w:rPr>
          <w:rFonts w:ascii="Montserrat" w:hAnsi="Montserrat" w:eastAsia="Arial" w:cs="Arial"/>
        </w:rPr>
      </w:pPr>
    </w:p>
    <w:p w:rsidRPr="004A3A3A" w:rsidR="009F6857" w:rsidP="003B7E29" w:rsidRDefault="009F6857" w14:paraId="427EB055" w14:textId="2561DA41">
      <w:pPr>
        <w:spacing w:after="0" w:line="240" w:lineRule="auto"/>
        <w:jc w:val="both"/>
        <w:rPr>
          <w:rFonts w:ascii="Montserrat" w:hAnsi="Montserrat" w:eastAsia="Arial" w:cs="Arial"/>
        </w:rPr>
      </w:pPr>
      <w:r w:rsidRPr="004A3A3A">
        <w:rPr>
          <w:rFonts w:ascii="Montserrat" w:hAnsi="Montserrat" w:eastAsia="Arial" w:cs="Arial"/>
        </w:rPr>
        <w:t>Interesante el origen de estos conceptos y su clasificación. Tomando en cuenta esta información:</w:t>
      </w:r>
      <w:r w:rsidRPr="004A3A3A" w:rsidR="00D479DD">
        <w:rPr>
          <w:rFonts w:ascii="Montserrat" w:hAnsi="Montserrat" w:eastAsia="Arial" w:cs="Arial"/>
        </w:rPr>
        <w:t xml:space="preserve"> </w:t>
      </w:r>
      <w:r w:rsidRPr="004A3A3A">
        <w:rPr>
          <w:rFonts w:ascii="Montserrat" w:hAnsi="Montserrat" w:eastAsia="Arial" w:cs="Arial"/>
        </w:rPr>
        <w:t xml:space="preserve">¿qué </w:t>
      </w:r>
      <w:r w:rsidRPr="004A3A3A" w:rsidR="00D479DD">
        <w:rPr>
          <w:rFonts w:ascii="Montserrat" w:hAnsi="Montserrat" w:eastAsia="Arial" w:cs="Arial"/>
        </w:rPr>
        <w:t>te</w:t>
      </w:r>
      <w:r w:rsidRPr="004A3A3A">
        <w:rPr>
          <w:rFonts w:ascii="Montserrat" w:hAnsi="Montserrat" w:eastAsia="Arial" w:cs="Arial"/>
        </w:rPr>
        <w:t xml:space="preserve"> parece si </w:t>
      </w:r>
      <w:r w:rsidRPr="004A3A3A" w:rsidR="006F36A4">
        <w:rPr>
          <w:rFonts w:ascii="Montserrat" w:hAnsi="Montserrat" w:eastAsia="Arial" w:cs="Arial"/>
        </w:rPr>
        <w:t xml:space="preserve">revisas una ejemplificación del juego </w:t>
      </w:r>
      <w:proofErr w:type="spellStart"/>
      <w:r w:rsidRPr="004A3A3A">
        <w:rPr>
          <w:rFonts w:ascii="Montserrat" w:hAnsi="Montserrat" w:eastAsia="Arial" w:cs="Arial"/>
        </w:rPr>
        <w:t>Bioconstruyendo</w:t>
      </w:r>
      <w:proofErr w:type="spellEnd"/>
      <w:r w:rsidRPr="004A3A3A">
        <w:rPr>
          <w:rFonts w:ascii="Montserrat" w:hAnsi="Montserrat" w:eastAsia="Arial" w:cs="Arial"/>
        </w:rPr>
        <w:t xml:space="preserve"> la célula procarionte”?</w:t>
      </w:r>
    </w:p>
    <w:p w:rsidRPr="004A3A3A" w:rsidR="009F6857" w:rsidP="003B7E29" w:rsidRDefault="009F6857" w14:paraId="60317FC0" w14:textId="55DC76A3">
      <w:pPr>
        <w:spacing w:after="0" w:line="240" w:lineRule="auto"/>
        <w:jc w:val="both"/>
        <w:rPr>
          <w:rFonts w:ascii="Montserrat" w:hAnsi="Montserrat" w:eastAsia="Arial" w:cs="Arial"/>
        </w:rPr>
      </w:pPr>
    </w:p>
    <w:p w:rsidRPr="004A3A3A" w:rsidR="002E67E0" w:rsidP="003B7E29" w:rsidRDefault="002E67E0" w14:paraId="05C03ADD" w14:textId="56917008">
      <w:pPr>
        <w:spacing w:after="0" w:line="240" w:lineRule="auto"/>
        <w:jc w:val="both"/>
        <w:rPr>
          <w:rFonts w:ascii="Montserrat" w:hAnsi="Montserrat" w:eastAsia="Arial" w:cs="Arial"/>
        </w:rPr>
      </w:pPr>
      <w:r w:rsidRPr="004A3A3A">
        <w:rPr>
          <w:rFonts w:ascii="Montserrat" w:hAnsi="Montserrat" w:eastAsia="Arial" w:cs="Arial"/>
        </w:rPr>
        <w:t>Imagina que hay dos personas que llevarán a cabo este juego una es Rodolfo y la otra persona e</w:t>
      </w:r>
      <w:r w:rsidR="00E74566">
        <w:rPr>
          <w:rFonts w:ascii="Montserrat" w:hAnsi="Montserrat" w:eastAsia="Arial" w:cs="Arial"/>
        </w:rPr>
        <w:t xml:space="preserve">s </w:t>
      </w:r>
      <w:r w:rsidR="00AB5955">
        <w:rPr>
          <w:rFonts w:ascii="Montserrat" w:hAnsi="Montserrat" w:eastAsia="Arial" w:cs="Arial"/>
        </w:rPr>
        <w:t>Jaqueline:</w:t>
      </w:r>
    </w:p>
    <w:p w:rsidRPr="004A3A3A" w:rsidR="002E67E0" w:rsidP="003B7E29" w:rsidRDefault="002E67E0" w14:paraId="4A4E699C" w14:textId="4CB2E419">
      <w:pPr>
        <w:spacing w:after="0" w:line="240" w:lineRule="auto"/>
        <w:jc w:val="both"/>
        <w:rPr>
          <w:rFonts w:ascii="Montserrat" w:hAnsi="Montserrat" w:eastAsia="Arial" w:cs="Arial"/>
        </w:rPr>
      </w:pPr>
    </w:p>
    <w:p w:rsidRPr="004A3A3A" w:rsidR="00C86931" w:rsidP="00AB5955" w:rsidRDefault="00C86931" w14:paraId="05E56F79" w14:textId="6B7910BF">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C86931" w14:paraId="7B421817" w14:textId="0CC887B3">
      <w:pPr>
        <w:spacing w:after="0" w:line="240" w:lineRule="auto"/>
        <w:ind w:left="708"/>
        <w:jc w:val="both"/>
        <w:rPr>
          <w:rFonts w:ascii="Montserrat" w:hAnsi="Montserrat" w:eastAsia="Arial" w:cs="Arial"/>
        </w:rPr>
      </w:pPr>
      <w:r w:rsidRPr="004A3A3A">
        <w:rPr>
          <w:rFonts w:ascii="Montserrat" w:hAnsi="Montserrat" w:eastAsia="Arial" w:cs="Arial"/>
        </w:rPr>
        <w:t>V</w:t>
      </w:r>
      <w:r w:rsidRPr="004A3A3A" w:rsidR="009F6857">
        <w:rPr>
          <w:rFonts w:ascii="Montserrat" w:hAnsi="Montserrat" w:eastAsia="Arial" w:cs="Arial"/>
        </w:rPr>
        <w:t>amos a sacar</w:t>
      </w:r>
      <w:r w:rsidRPr="004A3A3A">
        <w:rPr>
          <w:rFonts w:ascii="Montserrat" w:hAnsi="Montserrat" w:eastAsia="Arial" w:cs="Arial"/>
        </w:rPr>
        <w:t xml:space="preserve"> el juego</w:t>
      </w:r>
      <w:r w:rsidRPr="004A3A3A" w:rsidR="009F6857">
        <w:rPr>
          <w:rFonts w:ascii="Montserrat" w:hAnsi="Montserrat" w:eastAsia="Arial" w:cs="Arial"/>
        </w:rPr>
        <w:t xml:space="preserve"> de su caja.</w:t>
      </w:r>
    </w:p>
    <w:p w:rsidRPr="004A3A3A" w:rsidR="00C86931" w:rsidP="00AB5955" w:rsidRDefault="00C86931" w14:paraId="24D30FA8" w14:textId="77879279">
      <w:pPr>
        <w:spacing w:after="0" w:line="240" w:lineRule="auto"/>
        <w:ind w:left="708"/>
        <w:jc w:val="both"/>
        <w:rPr>
          <w:rFonts w:ascii="Montserrat" w:hAnsi="Montserrat" w:eastAsia="Arial" w:cs="Arial"/>
        </w:rPr>
      </w:pPr>
    </w:p>
    <w:p w:rsidRPr="004A3A3A" w:rsidR="00C86931" w:rsidP="00AB5955" w:rsidRDefault="00C86931" w14:paraId="270B2FAF" w14:textId="3A8DA499">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02EB81EE" w14:textId="7B23E825">
      <w:pPr>
        <w:spacing w:after="0" w:line="240" w:lineRule="auto"/>
        <w:ind w:left="708"/>
        <w:jc w:val="both"/>
        <w:rPr>
          <w:rFonts w:ascii="Montserrat" w:hAnsi="Montserrat" w:eastAsia="Arial" w:cs="Arial"/>
        </w:rPr>
      </w:pPr>
      <w:r w:rsidRPr="004A3A3A">
        <w:rPr>
          <w:rFonts w:ascii="Montserrat" w:hAnsi="Montserrat" w:eastAsia="Arial" w:cs="Arial"/>
        </w:rPr>
        <w:t>La tapa dice</w:t>
      </w:r>
      <w:r w:rsidRPr="004A3A3A" w:rsidR="00C86931">
        <w:rPr>
          <w:rFonts w:ascii="Montserrat" w:hAnsi="Montserrat" w:eastAsia="Arial" w:cs="Arial"/>
        </w:rPr>
        <w:t xml:space="preserve">: </w:t>
      </w:r>
      <w:r w:rsidRPr="004A3A3A">
        <w:rPr>
          <w:rFonts w:ascii="Montserrat" w:hAnsi="Montserrat" w:eastAsia="Arial" w:cs="Arial"/>
        </w:rPr>
        <w:t>“se calcula que las células procariotas existen desde hace más de 3</w:t>
      </w:r>
      <w:r w:rsidRPr="004A3A3A" w:rsidR="00C86931">
        <w:rPr>
          <w:rFonts w:ascii="Montserrat" w:hAnsi="Montserrat" w:eastAsia="Arial" w:cs="Arial"/>
        </w:rPr>
        <w:t>,</w:t>
      </w:r>
      <w:r w:rsidRPr="004A3A3A">
        <w:rPr>
          <w:rFonts w:ascii="Montserrat" w:hAnsi="Montserrat" w:eastAsia="Arial" w:cs="Arial"/>
        </w:rPr>
        <w:t>500 millones de años y fueron las únicas habitantes por más de 2</w:t>
      </w:r>
      <w:r w:rsidRPr="004A3A3A" w:rsidR="00C86931">
        <w:rPr>
          <w:rFonts w:ascii="Montserrat" w:hAnsi="Montserrat" w:eastAsia="Arial" w:cs="Arial"/>
        </w:rPr>
        <w:t>,</w:t>
      </w:r>
      <w:r w:rsidRPr="004A3A3A">
        <w:rPr>
          <w:rFonts w:ascii="Montserrat" w:hAnsi="Montserrat" w:eastAsia="Arial" w:cs="Arial"/>
        </w:rPr>
        <w:t>000 millones de años; actualmente, son los organismos más abundantes en la Tierra. Es en el reino Monera donde se encuentra una diversidad de formas de bacterias, como: bacilos, espirilos y cocos”.</w:t>
      </w:r>
    </w:p>
    <w:p w:rsidR="00C86931" w:rsidP="00AB5955" w:rsidRDefault="00C86931" w14:paraId="2B8DD033" w14:textId="4B0D8641">
      <w:pPr>
        <w:spacing w:after="0" w:line="240" w:lineRule="auto"/>
        <w:ind w:left="708"/>
        <w:jc w:val="both"/>
        <w:rPr>
          <w:rFonts w:ascii="Montserrat" w:hAnsi="Montserrat" w:eastAsia="Arial" w:cs="Aria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96"/>
        <w:gridCol w:w="3104"/>
        <w:gridCol w:w="3104"/>
      </w:tblGrid>
      <w:tr w:rsidR="00782127" w:rsidTr="00782127" w14:paraId="2E152CB9" w14:textId="77777777">
        <w:tc>
          <w:tcPr>
            <w:tcW w:w="3131" w:type="dxa"/>
          </w:tcPr>
          <w:p w:rsidR="00782127" w:rsidP="003B7E29" w:rsidRDefault="00782127" w14:paraId="742A0F0B" w14:textId="77777777">
            <w:pPr>
              <w:jc w:val="both"/>
              <w:rPr>
                <w:rFonts w:ascii="Montserrat" w:hAnsi="Montserrat" w:eastAsia="Arial" w:cs="Arial"/>
              </w:rPr>
            </w:pPr>
            <w:r>
              <w:rPr>
                <w:noProof/>
                <w:lang w:val="en-US"/>
              </w:rPr>
              <w:lastRenderedPageBreak/>
              <w:drawing>
                <wp:inline distT="0" distB="0" distL="0" distR="0" wp14:anchorId="3306EA00" wp14:editId="7F6E068B">
                  <wp:extent cx="1892300" cy="121211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1013" cy="1236910"/>
                          </a:xfrm>
                          <a:prstGeom prst="rect">
                            <a:avLst/>
                          </a:prstGeom>
                        </pic:spPr>
                      </pic:pic>
                    </a:graphicData>
                  </a:graphic>
                </wp:inline>
              </w:drawing>
            </w:r>
          </w:p>
          <w:p w:rsidR="00782127" w:rsidP="003B7E29" w:rsidRDefault="00782127" w14:paraId="40392CA5" w14:textId="6F92F767">
            <w:pPr>
              <w:jc w:val="both"/>
              <w:rPr>
                <w:rFonts w:ascii="Montserrat" w:hAnsi="Montserrat" w:eastAsia="Arial" w:cs="Arial"/>
              </w:rPr>
            </w:pPr>
          </w:p>
        </w:tc>
        <w:tc>
          <w:tcPr>
            <w:tcW w:w="3131" w:type="dxa"/>
          </w:tcPr>
          <w:p w:rsidR="00782127" w:rsidP="00782127" w:rsidRDefault="00782127" w14:paraId="6C729C4B" w14:textId="6B576A6A">
            <w:pPr>
              <w:jc w:val="center"/>
              <w:rPr>
                <w:rFonts w:ascii="Montserrat" w:hAnsi="Montserrat" w:eastAsia="Arial" w:cs="Arial"/>
              </w:rPr>
            </w:pPr>
            <w:r>
              <w:rPr>
                <w:noProof/>
                <w:lang w:val="en-US"/>
              </w:rPr>
              <w:drawing>
                <wp:inline distT="0" distB="0" distL="0" distR="0" wp14:anchorId="139A5E7E" wp14:editId="57874EDF">
                  <wp:extent cx="1775460" cy="13074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5117" cy="1336669"/>
                          </a:xfrm>
                          <a:prstGeom prst="rect">
                            <a:avLst/>
                          </a:prstGeom>
                        </pic:spPr>
                      </pic:pic>
                    </a:graphicData>
                  </a:graphic>
                </wp:inline>
              </w:drawing>
            </w:r>
          </w:p>
        </w:tc>
        <w:tc>
          <w:tcPr>
            <w:tcW w:w="3132" w:type="dxa"/>
          </w:tcPr>
          <w:p w:rsidR="00782127" w:rsidP="003B7E29" w:rsidRDefault="00782127" w14:paraId="03E2C7BC" w14:textId="075D4280">
            <w:pPr>
              <w:jc w:val="both"/>
              <w:rPr>
                <w:rFonts w:ascii="Montserrat" w:hAnsi="Montserrat" w:eastAsia="Arial" w:cs="Arial"/>
              </w:rPr>
            </w:pPr>
            <w:r>
              <w:rPr>
                <w:noProof/>
                <w:lang w:val="en-US"/>
              </w:rPr>
              <w:drawing>
                <wp:inline distT="0" distB="0" distL="0" distR="0" wp14:anchorId="1FCCD768" wp14:editId="3F055CCD">
                  <wp:extent cx="1775460" cy="130780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967" cy="1347218"/>
                          </a:xfrm>
                          <a:prstGeom prst="rect">
                            <a:avLst/>
                          </a:prstGeom>
                        </pic:spPr>
                      </pic:pic>
                    </a:graphicData>
                  </a:graphic>
                </wp:inline>
              </w:drawing>
            </w:r>
          </w:p>
        </w:tc>
      </w:tr>
    </w:tbl>
    <w:p w:rsidRPr="004A3A3A" w:rsidR="00782127" w:rsidP="00AB5955" w:rsidRDefault="00782127" w14:paraId="2548E2D5" w14:textId="77777777">
      <w:pPr>
        <w:spacing w:after="0" w:line="240" w:lineRule="auto"/>
        <w:ind w:left="708"/>
        <w:jc w:val="both"/>
        <w:rPr>
          <w:rFonts w:ascii="Montserrat" w:hAnsi="Montserrat" w:eastAsia="Arial" w:cs="Arial"/>
        </w:rPr>
      </w:pPr>
    </w:p>
    <w:p w:rsidRPr="004A3A3A" w:rsidR="00C86931" w:rsidP="00AB5955" w:rsidRDefault="00C86931" w14:paraId="0DE76354" w14:textId="05721E09">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C86931" w14:paraId="6A9015A7" w14:textId="1A0BB318">
      <w:pPr>
        <w:spacing w:after="0" w:line="240" w:lineRule="auto"/>
        <w:ind w:left="708"/>
        <w:jc w:val="both"/>
        <w:rPr>
          <w:rFonts w:ascii="Montserrat" w:hAnsi="Montserrat" w:eastAsia="Arial" w:cs="Arial"/>
        </w:rPr>
      </w:pPr>
      <w:r w:rsidRPr="004A3A3A">
        <w:rPr>
          <w:rFonts w:ascii="Montserrat" w:hAnsi="Montserrat" w:eastAsia="Arial" w:cs="Arial"/>
        </w:rPr>
        <w:t>¡</w:t>
      </w:r>
      <w:r w:rsidRPr="004A3A3A" w:rsidR="009F6857">
        <w:rPr>
          <w:rFonts w:ascii="Montserrat" w:hAnsi="Montserrat" w:eastAsia="Arial" w:cs="Arial"/>
        </w:rPr>
        <w:t xml:space="preserve">Muy buen dato! Vamos a pegar </w:t>
      </w:r>
      <w:r w:rsidR="00782127">
        <w:rPr>
          <w:rFonts w:ascii="Montserrat" w:hAnsi="Montserrat" w:eastAsia="Arial" w:cs="Arial"/>
        </w:rPr>
        <w:t>t</w:t>
      </w:r>
      <w:r w:rsidRPr="004A3A3A" w:rsidR="009F6857">
        <w:rPr>
          <w:rFonts w:ascii="Montserrat" w:hAnsi="Montserrat" w:eastAsia="Arial" w:cs="Arial"/>
        </w:rPr>
        <w:t>u tablero</w:t>
      </w:r>
      <w:r w:rsidRPr="004A3A3A">
        <w:rPr>
          <w:rFonts w:ascii="Montserrat" w:hAnsi="Montserrat" w:eastAsia="Arial" w:cs="Arial"/>
        </w:rPr>
        <w:t xml:space="preserve"> en una pared, para que se pueda</w:t>
      </w:r>
      <w:r w:rsidRPr="004A3A3A" w:rsidR="009F6857">
        <w:rPr>
          <w:rFonts w:ascii="Montserrat" w:hAnsi="Montserrat" w:eastAsia="Arial" w:cs="Arial"/>
        </w:rPr>
        <w:t xml:space="preserve"> observar la membrana de la célula; que tiene la función de aislar el contenido celular del entorno y regular la entrada y salida de materiales de la célula.</w:t>
      </w:r>
    </w:p>
    <w:p w:rsidRPr="004A3A3A" w:rsidR="009F6857" w:rsidP="00AB5955" w:rsidRDefault="009F6857" w14:paraId="5BBB80A9" w14:textId="563073C7">
      <w:pPr>
        <w:spacing w:after="0" w:line="240" w:lineRule="auto"/>
        <w:ind w:left="708"/>
        <w:jc w:val="both"/>
        <w:rPr>
          <w:rFonts w:ascii="Montserrat" w:hAnsi="Montserrat" w:eastAsia="Arial" w:cs="Arial"/>
        </w:rPr>
      </w:pPr>
    </w:p>
    <w:p w:rsidRPr="004A3A3A" w:rsidR="00C86931" w:rsidP="00AB5955" w:rsidRDefault="00C86931" w14:paraId="51468BB9" w14:textId="77777777">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6BD6FA58" w14:textId="77DF7DDD">
      <w:pPr>
        <w:spacing w:after="0" w:line="240" w:lineRule="auto"/>
        <w:ind w:left="708"/>
        <w:jc w:val="both"/>
        <w:rPr>
          <w:rFonts w:ascii="Montserrat" w:hAnsi="Montserrat" w:eastAsia="Arial" w:cs="Arial"/>
        </w:rPr>
      </w:pPr>
      <w:r w:rsidRPr="004A3A3A">
        <w:rPr>
          <w:rFonts w:ascii="Montserrat" w:hAnsi="Montserrat" w:eastAsia="Arial" w:cs="Arial"/>
        </w:rPr>
        <w:t xml:space="preserve">El juego también incluye las imágenes de las diferentes estructuras, las cuales </w:t>
      </w:r>
      <w:r w:rsidRPr="004A3A3A" w:rsidR="00C86931">
        <w:rPr>
          <w:rFonts w:ascii="Montserrat" w:hAnsi="Montserrat" w:eastAsia="Arial" w:cs="Arial"/>
        </w:rPr>
        <w:t>se van</w:t>
      </w:r>
      <w:r w:rsidRPr="004A3A3A">
        <w:rPr>
          <w:rFonts w:ascii="Montserrat" w:hAnsi="Montserrat" w:eastAsia="Arial" w:cs="Arial"/>
        </w:rPr>
        <w:t xml:space="preserve"> a ir pegando cuando </w:t>
      </w:r>
      <w:r w:rsidRPr="004A3A3A" w:rsidR="00C86931">
        <w:rPr>
          <w:rFonts w:ascii="Montserrat" w:hAnsi="Montserrat" w:eastAsia="Arial" w:cs="Arial"/>
        </w:rPr>
        <w:t>se logre</w:t>
      </w:r>
      <w:r w:rsidRPr="004A3A3A">
        <w:rPr>
          <w:rFonts w:ascii="Montserrat" w:hAnsi="Montserrat" w:eastAsia="Arial" w:cs="Arial"/>
        </w:rPr>
        <w:t xml:space="preserve"> sacarlas de</w:t>
      </w:r>
      <w:r w:rsidRPr="004A3A3A" w:rsidR="00C86931">
        <w:rPr>
          <w:rFonts w:ascii="Montserrat" w:hAnsi="Montserrat" w:eastAsia="Arial" w:cs="Arial"/>
        </w:rPr>
        <w:t xml:space="preserve">l </w:t>
      </w:r>
      <w:proofErr w:type="spellStart"/>
      <w:r w:rsidRPr="004A3A3A">
        <w:rPr>
          <w:rFonts w:ascii="Montserrat" w:hAnsi="Montserrat" w:eastAsia="Arial" w:cs="Arial"/>
        </w:rPr>
        <w:t>Bioconstruyendo</w:t>
      </w:r>
      <w:proofErr w:type="spellEnd"/>
      <w:r w:rsidRPr="004A3A3A">
        <w:rPr>
          <w:rFonts w:ascii="Montserrat" w:hAnsi="Montserrat" w:eastAsia="Arial" w:cs="Arial"/>
        </w:rPr>
        <w:t>.</w:t>
      </w:r>
    </w:p>
    <w:p w:rsidRPr="004A3A3A" w:rsidR="009F6857" w:rsidP="00AB5955" w:rsidRDefault="009F6857" w14:paraId="4C690DA0" w14:textId="53EC7AD3">
      <w:pPr>
        <w:spacing w:after="0" w:line="240" w:lineRule="auto"/>
        <w:ind w:left="708"/>
        <w:jc w:val="both"/>
        <w:rPr>
          <w:rFonts w:ascii="Montserrat" w:hAnsi="Montserrat" w:eastAsia="Arial" w:cs="Arial"/>
        </w:rPr>
      </w:pPr>
    </w:p>
    <w:p w:rsidRPr="004A3A3A" w:rsidR="00C86931" w:rsidP="00AB5955" w:rsidRDefault="00C86931" w14:paraId="3230CE17" w14:textId="1F6CC8C6">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35FE3735" w14:textId="5A120FB3">
      <w:pPr>
        <w:spacing w:after="0" w:line="240" w:lineRule="auto"/>
        <w:ind w:left="708"/>
        <w:jc w:val="both"/>
        <w:rPr>
          <w:rFonts w:ascii="Montserrat" w:hAnsi="Montserrat" w:eastAsia="Arial" w:cs="Arial"/>
        </w:rPr>
      </w:pPr>
      <w:r w:rsidRPr="004A3A3A">
        <w:rPr>
          <w:rFonts w:ascii="Montserrat" w:hAnsi="Montserrat" w:eastAsia="Arial" w:cs="Arial"/>
        </w:rPr>
        <w:t>¡Listo! ¿Gusta</w:t>
      </w:r>
      <w:r w:rsidRPr="004A3A3A" w:rsidR="00C86931">
        <w:rPr>
          <w:rFonts w:ascii="Montserrat" w:hAnsi="Montserrat" w:eastAsia="Arial" w:cs="Arial"/>
        </w:rPr>
        <w:t>s</w:t>
      </w:r>
      <w:r w:rsidRPr="004A3A3A">
        <w:rPr>
          <w:rFonts w:ascii="Montserrat" w:hAnsi="Montserrat" w:eastAsia="Arial" w:cs="Arial"/>
        </w:rPr>
        <w:t xml:space="preserve"> empezar, </w:t>
      </w:r>
      <w:r w:rsidRPr="004A3A3A" w:rsidR="00C86931">
        <w:rPr>
          <w:rFonts w:ascii="Montserrat" w:hAnsi="Montserrat" w:eastAsia="Arial" w:cs="Arial"/>
        </w:rPr>
        <w:t>Jaqueline</w:t>
      </w:r>
      <w:r w:rsidRPr="004A3A3A">
        <w:rPr>
          <w:rFonts w:ascii="Montserrat" w:hAnsi="Montserrat" w:eastAsia="Arial" w:cs="Arial"/>
        </w:rPr>
        <w:t>?</w:t>
      </w:r>
    </w:p>
    <w:p w:rsidRPr="004A3A3A" w:rsidR="009F6857" w:rsidP="00AB5955" w:rsidRDefault="009F6857" w14:paraId="30969EC8" w14:textId="01F12D35">
      <w:pPr>
        <w:spacing w:after="0" w:line="240" w:lineRule="auto"/>
        <w:ind w:left="708"/>
        <w:jc w:val="both"/>
        <w:rPr>
          <w:rFonts w:ascii="Montserrat" w:hAnsi="Montserrat" w:eastAsia="Arial" w:cs="Arial"/>
        </w:rPr>
      </w:pPr>
    </w:p>
    <w:p w:rsidRPr="004A3A3A" w:rsidR="00C86931" w:rsidP="00AB5955" w:rsidRDefault="00C86931" w14:paraId="1C60024E" w14:textId="0086A6D9">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9673E" w:rsidP="00AB5955" w:rsidRDefault="009F6857" w14:paraId="2C67D451" w14:textId="77777777">
      <w:pPr>
        <w:spacing w:after="0" w:line="240" w:lineRule="auto"/>
        <w:ind w:left="708"/>
        <w:jc w:val="both"/>
        <w:rPr>
          <w:rFonts w:ascii="Montserrat" w:hAnsi="Montserrat" w:eastAsia="Arial" w:cs="Arial"/>
        </w:rPr>
      </w:pPr>
      <w:r w:rsidRPr="004A3A3A">
        <w:rPr>
          <w:rFonts w:ascii="Montserrat" w:hAnsi="Montserrat" w:eastAsia="Arial" w:cs="Arial"/>
        </w:rPr>
        <w:t>¡Gracias!, pero he de advertir que mi pulso no es nada estable</w:t>
      </w:r>
      <w:r w:rsidRPr="004A3A3A" w:rsidR="0099673E">
        <w:rPr>
          <w:rFonts w:ascii="Montserrat" w:hAnsi="Montserrat" w:eastAsia="Arial" w:cs="Arial"/>
        </w:rPr>
        <w:t>.</w:t>
      </w:r>
    </w:p>
    <w:p w:rsidRPr="004A3A3A" w:rsidR="009F6857" w:rsidP="00AB5955" w:rsidRDefault="0099673E" w14:paraId="323261A8" w14:textId="490950D6">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 xml:space="preserve">oma </w:t>
      </w:r>
      <w:r w:rsidRPr="004A3A3A" w:rsidR="00C86931">
        <w:rPr>
          <w:rFonts w:ascii="Montserrat" w:hAnsi="Montserrat" w:eastAsia="Arial" w:cs="Arial"/>
        </w:rPr>
        <w:t>unas</w:t>
      </w:r>
      <w:r w:rsidRPr="004A3A3A" w:rsidR="009F6857">
        <w:rPr>
          <w:rFonts w:ascii="Montserrat" w:hAnsi="Montserrat" w:eastAsia="Arial" w:cs="Arial"/>
        </w:rPr>
        <w:t xml:space="preserve"> pinzas y se prepara para sacar la primera pieza</w:t>
      </w:r>
      <w:r w:rsidRPr="004A3A3A" w:rsidR="00C86931">
        <w:rPr>
          <w:rFonts w:ascii="Montserrat" w:hAnsi="Montserrat" w:eastAsia="Arial" w:cs="Arial"/>
        </w:rPr>
        <w:t>)</w:t>
      </w:r>
      <w:r w:rsidRPr="004A3A3A">
        <w:rPr>
          <w:rFonts w:ascii="Montserrat" w:hAnsi="Montserrat" w:eastAsia="Arial" w:cs="Arial"/>
        </w:rPr>
        <w:t>.</w:t>
      </w:r>
    </w:p>
    <w:p w:rsidRPr="004A3A3A" w:rsidR="009F6857" w:rsidP="00AB5955" w:rsidRDefault="009F6857" w14:paraId="0D04D15E" w14:textId="5FADF8B4">
      <w:pPr>
        <w:spacing w:after="0" w:line="240" w:lineRule="auto"/>
        <w:ind w:left="708"/>
        <w:jc w:val="both"/>
        <w:rPr>
          <w:rFonts w:ascii="Montserrat" w:hAnsi="Montserrat" w:eastAsia="Arial" w:cs="Arial"/>
        </w:rPr>
      </w:pPr>
    </w:p>
    <w:p w:rsidRPr="004A3A3A" w:rsidR="00C86931" w:rsidP="00AB5955" w:rsidRDefault="00C86931" w14:paraId="302AF832" w14:textId="63994D5D">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1ACF091C" w14:textId="1B8CC671">
      <w:pPr>
        <w:spacing w:after="0" w:line="240" w:lineRule="auto"/>
        <w:ind w:left="708"/>
        <w:jc w:val="both"/>
        <w:rPr>
          <w:rFonts w:ascii="Montserrat" w:hAnsi="Montserrat" w:eastAsia="Arial" w:cs="Arial"/>
        </w:rPr>
      </w:pPr>
      <w:r w:rsidRPr="004A3A3A">
        <w:rPr>
          <w:rFonts w:ascii="Montserrat" w:hAnsi="Montserrat" w:eastAsia="Arial" w:cs="Arial"/>
        </w:rPr>
        <w:t>Entonces deberá</w:t>
      </w:r>
      <w:r w:rsidRPr="004A3A3A" w:rsidR="00C86931">
        <w:rPr>
          <w:rFonts w:ascii="Montserrat" w:hAnsi="Montserrat" w:eastAsia="Arial" w:cs="Arial"/>
        </w:rPr>
        <w:t xml:space="preserve">s </w:t>
      </w:r>
      <w:r w:rsidRPr="004A3A3A">
        <w:rPr>
          <w:rFonts w:ascii="Montserrat" w:hAnsi="Montserrat" w:eastAsia="Arial" w:cs="Arial"/>
        </w:rPr>
        <w:t>tener mucho cuidado, pues recuerd</w:t>
      </w:r>
      <w:r w:rsidRPr="004A3A3A" w:rsidR="00C86931">
        <w:rPr>
          <w:rFonts w:ascii="Montserrat" w:hAnsi="Montserrat" w:eastAsia="Arial" w:cs="Arial"/>
        </w:rPr>
        <w:t>a</w:t>
      </w:r>
      <w:r w:rsidRPr="004A3A3A">
        <w:rPr>
          <w:rFonts w:ascii="Montserrat" w:hAnsi="Montserrat" w:eastAsia="Arial" w:cs="Arial"/>
        </w:rPr>
        <w:t xml:space="preserve"> que debes ir sacando las partes de la célula sin tocar los bordes. En caso de </w:t>
      </w:r>
      <w:r w:rsidRPr="004A3A3A" w:rsidR="00C86931">
        <w:rPr>
          <w:rFonts w:ascii="Montserrat" w:hAnsi="Montserrat" w:eastAsia="Arial" w:cs="Arial"/>
        </w:rPr>
        <w:t>que los toques</w:t>
      </w:r>
      <w:r w:rsidRPr="004A3A3A">
        <w:rPr>
          <w:rFonts w:ascii="Montserrat" w:hAnsi="Montserrat" w:eastAsia="Arial" w:cs="Arial"/>
        </w:rPr>
        <w:t xml:space="preserve"> se escuchará un sonido</w:t>
      </w:r>
      <w:r w:rsidRPr="004A3A3A" w:rsidR="00C86931">
        <w:rPr>
          <w:rFonts w:ascii="Montserrat" w:hAnsi="Montserrat" w:eastAsia="Arial" w:cs="Arial"/>
        </w:rPr>
        <w:t xml:space="preserve">. </w:t>
      </w:r>
      <w:r w:rsidRPr="004A3A3A">
        <w:rPr>
          <w:rFonts w:ascii="Montserrat" w:hAnsi="Montserrat" w:eastAsia="Arial" w:cs="Arial"/>
        </w:rPr>
        <w:t>Y perderá</w:t>
      </w:r>
      <w:r w:rsidRPr="004A3A3A" w:rsidR="00C86931">
        <w:rPr>
          <w:rFonts w:ascii="Montserrat" w:hAnsi="Montserrat" w:eastAsia="Arial" w:cs="Arial"/>
        </w:rPr>
        <w:t>s</w:t>
      </w:r>
      <w:r w:rsidRPr="004A3A3A">
        <w:rPr>
          <w:rFonts w:ascii="Montserrat" w:hAnsi="Montserrat" w:eastAsia="Arial" w:cs="Arial"/>
        </w:rPr>
        <w:t xml:space="preserve"> </w:t>
      </w:r>
      <w:r w:rsidRPr="004A3A3A" w:rsidR="00C86931">
        <w:rPr>
          <w:rFonts w:ascii="Montserrat" w:hAnsi="Montserrat" w:eastAsia="Arial" w:cs="Arial"/>
        </w:rPr>
        <w:t>tu</w:t>
      </w:r>
      <w:r w:rsidRPr="004A3A3A">
        <w:rPr>
          <w:rFonts w:ascii="Montserrat" w:hAnsi="Montserrat" w:eastAsia="Arial" w:cs="Arial"/>
        </w:rPr>
        <w:t xml:space="preserve"> turno.</w:t>
      </w:r>
    </w:p>
    <w:p w:rsidRPr="004A3A3A" w:rsidR="009F6857" w:rsidP="00AB5955" w:rsidRDefault="009F6857" w14:paraId="24F01C9C" w14:textId="02A5A36A">
      <w:pPr>
        <w:spacing w:after="0" w:line="240" w:lineRule="auto"/>
        <w:ind w:left="708"/>
        <w:jc w:val="both"/>
        <w:rPr>
          <w:rFonts w:ascii="Montserrat" w:hAnsi="Montserrat" w:eastAsia="Arial" w:cs="Arial"/>
        </w:rPr>
      </w:pPr>
    </w:p>
    <w:p w:rsidRPr="004A3A3A" w:rsidR="00C86931" w:rsidP="00AB5955" w:rsidRDefault="00C86931" w14:paraId="277ABC20" w14:textId="00AB8656">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9673E" w:rsidP="00AB5955" w:rsidRDefault="009F6857" w14:paraId="404A0979" w14:textId="7FCD85F5">
      <w:pPr>
        <w:spacing w:after="0" w:line="240" w:lineRule="auto"/>
        <w:ind w:left="708"/>
        <w:jc w:val="both"/>
        <w:rPr>
          <w:rFonts w:ascii="Montserrat" w:hAnsi="Montserrat" w:eastAsia="Arial" w:cs="Arial"/>
        </w:rPr>
      </w:pPr>
      <w:r w:rsidRPr="004A3A3A">
        <w:rPr>
          <w:rFonts w:ascii="Montserrat" w:hAnsi="Montserrat" w:eastAsia="Arial" w:cs="Arial"/>
        </w:rPr>
        <w:t>Bueno, lo haré lentamente</w:t>
      </w:r>
      <w:r w:rsidRPr="004A3A3A" w:rsidR="0099673E">
        <w:rPr>
          <w:rFonts w:ascii="Montserrat" w:hAnsi="Montserrat" w:eastAsia="Arial" w:cs="Arial"/>
        </w:rPr>
        <w:t>.</w:t>
      </w:r>
    </w:p>
    <w:p w:rsidRPr="004A3A3A" w:rsidR="009F6857" w:rsidP="00AB5955" w:rsidRDefault="00C86931" w14:paraId="617E3961" w14:textId="2E43F2FC">
      <w:pPr>
        <w:spacing w:after="0" w:line="240" w:lineRule="auto"/>
        <w:ind w:left="708"/>
        <w:jc w:val="both"/>
        <w:rPr>
          <w:rFonts w:ascii="Montserrat" w:hAnsi="Montserrat" w:eastAsia="Arial" w:cs="Arial"/>
        </w:rPr>
      </w:pPr>
      <w:r w:rsidRPr="004A3A3A">
        <w:rPr>
          <w:rFonts w:ascii="Montserrat" w:hAnsi="Montserrat" w:eastAsia="Arial" w:cs="Arial"/>
        </w:rPr>
        <w:t>(</w:t>
      </w:r>
      <w:r w:rsidRPr="004A3A3A" w:rsidR="0099673E">
        <w:rPr>
          <w:rFonts w:ascii="Montserrat" w:hAnsi="Montserrat" w:eastAsia="Arial" w:cs="Arial"/>
        </w:rPr>
        <w:t>S</w:t>
      </w:r>
      <w:r w:rsidRPr="004A3A3A" w:rsidR="009F6857">
        <w:rPr>
          <w:rFonts w:ascii="Montserrat" w:hAnsi="Montserrat" w:eastAsia="Arial" w:cs="Arial"/>
        </w:rPr>
        <w:t>e acerca al juego y saca al ribosoma</w:t>
      </w:r>
      <w:r w:rsidRPr="004A3A3A">
        <w:rPr>
          <w:rFonts w:ascii="Montserrat" w:hAnsi="Montserrat" w:eastAsia="Arial" w:cs="Arial"/>
        </w:rPr>
        <w:t>)</w:t>
      </w:r>
      <w:r w:rsidRPr="004A3A3A" w:rsidR="0099673E">
        <w:rPr>
          <w:rFonts w:ascii="Montserrat" w:hAnsi="Montserrat" w:eastAsia="Arial" w:cs="Arial"/>
        </w:rPr>
        <w:t>.</w:t>
      </w:r>
    </w:p>
    <w:p w:rsidRPr="004A3A3A" w:rsidR="009F6857" w:rsidP="00AB5955" w:rsidRDefault="009F6857" w14:paraId="426C1FA5" w14:textId="44258562">
      <w:pPr>
        <w:spacing w:after="0" w:line="240" w:lineRule="auto"/>
        <w:ind w:left="708"/>
        <w:jc w:val="both"/>
        <w:rPr>
          <w:rFonts w:ascii="Montserrat" w:hAnsi="Montserrat" w:eastAsia="Arial" w:cs="Arial"/>
        </w:rPr>
      </w:pPr>
      <w:r w:rsidRPr="004A3A3A">
        <w:rPr>
          <w:rFonts w:ascii="Montserrat" w:hAnsi="Montserrat" w:eastAsia="Arial" w:cs="Arial"/>
        </w:rPr>
        <w:t>¡Qué bien! Pude obtener los ribosomas.</w:t>
      </w:r>
    </w:p>
    <w:p w:rsidRPr="004A3A3A" w:rsidR="009F6857" w:rsidP="00AB5955" w:rsidRDefault="009F6857" w14:paraId="7B85C167" w14:textId="6E7AEB86">
      <w:pPr>
        <w:spacing w:after="0" w:line="240" w:lineRule="auto"/>
        <w:ind w:left="708"/>
        <w:jc w:val="both"/>
        <w:rPr>
          <w:rFonts w:ascii="Montserrat" w:hAnsi="Montserrat" w:eastAsia="Arial" w:cs="Arial"/>
        </w:rPr>
      </w:pPr>
    </w:p>
    <w:p w:rsidRPr="004A3A3A" w:rsidR="00C86931" w:rsidP="00AB5955" w:rsidRDefault="00C86931" w14:paraId="7CAA553C" w14:textId="73622C1D">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9673E" w:rsidP="00AB5955" w:rsidRDefault="009F6857" w14:paraId="62E8248D" w14:textId="77777777">
      <w:pPr>
        <w:spacing w:after="0" w:line="240" w:lineRule="auto"/>
        <w:ind w:left="708"/>
        <w:jc w:val="both"/>
        <w:rPr>
          <w:rFonts w:ascii="Montserrat" w:hAnsi="Montserrat" w:eastAsia="Arial" w:cs="Arial"/>
        </w:rPr>
      </w:pPr>
      <w:r w:rsidRPr="004A3A3A">
        <w:rPr>
          <w:rFonts w:ascii="Montserrat" w:hAnsi="Montserrat" w:eastAsia="Arial" w:cs="Arial"/>
        </w:rPr>
        <w:t>¡Lo hi</w:t>
      </w:r>
      <w:r w:rsidRPr="004A3A3A" w:rsidR="00C86931">
        <w:rPr>
          <w:rFonts w:ascii="Montserrat" w:hAnsi="Montserrat" w:eastAsia="Arial" w:cs="Arial"/>
        </w:rPr>
        <w:t xml:space="preserve">ciste </w:t>
      </w:r>
      <w:r w:rsidRPr="004A3A3A">
        <w:rPr>
          <w:rFonts w:ascii="Montserrat" w:hAnsi="Montserrat" w:eastAsia="Arial" w:cs="Arial"/>
        </w:rPr>
        <w:t>muy bien!</w:t>
      </w:r>
    </w:p>
    <w:p w:rsidRPr="004A3A3A" w:rsidR="009F6857" w:rsidP="00AB5955" w:rsidRDefault="00C86931" w14:paraId="4FF172A8" w14:textId="2FDA7C93">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 xml:space="preserve">oma </w:t>
      </w:r>
      <w:r w:rsidRPr="004A3A3A">
        <w:rPr>
          <w:rFonts w:ascii="Montserrat" w:hAnsi="Montserrat" w:eastAsia="Arial" w:cs="Arial"/>
        </w:rPr>
        <w:t>una</w:t>
      </w:r>
      <w:r w:rsidRPr="004A3A3A" w:rsidR="009F6857">
        <w:rPr>
          <w:rFonts w:ascii="Montserrat" w:hAnsi="Montserrat" w:eastAsia="Arial" w:cs="Arial"/>
        </w:rPr>
        <w:t xml:space="preserve"> tarjeta del ribosoma y lee la información</w:t>
      </w:r>
      <w:r w:rsidRPr="004A3A3A">
        <w:rPr>
          <w:rFonts w:ascii="Montserrat" w:hAnsi="Montserrat" w:eastAsia="Arial" w:cs="Arial"/>
        </w:rPr>
        <w:t>)</w:t>
      </w:r>
      <w:r w:rsidR="00BB17CC">
        <w:rPr>
          <w:rFonts w:ascii="Montserrat" w:hAnsi="Montserrat" w:eastAsia="Arial" w:cs="Arial"/>
        </w:rPr>
        <w:t>.</w:t>
      </w:r>
    </w:p>
    <w:p w:rsidRPr="004A3A3A" w:rsidR="00C86931" w:rsidP="00AB5955" w:rsidRDefault="00C86931" w14:paraId="09680915" w14:textId="5A1B71D3">
      <w:pPr>
        <w:spacing w:after="0" w:line="240" w:lineRule="auto"/>
        <w:ind w:left="708"/>
        <w:jc w:val="both"/>
        <w:rPr>
          <w:rFonts w:ascii="Montserrat" w:hAnsi="Montserrat" w:eastAsia="Arial" w:cs="Arial"/>
        </w:rPr>
      </w:pPr>
      <w:r w:rsidRPr="004A3A3A">
        <w:rPr>
          <w:rFonts w:ascii="Montserrat" w:hAnsi="Montserrat" w:eastAsia="Arial" w:cs="Arial"/>
        </w:rPr>
        <w:t>Jaqueline:</w:t>
      </w:r>
    </w:p>
    <w:p w:rsidR="009F6857" w:rsidP="00AB5955" w:rsidRDefault="00C86931" w14:paraId="7CC88253" w14:textId="3E8B1656">
      <w:pPr>
        <w:spacing w:after="0" w:line="240" w:lineRule="auto"/>
        <w:ind w:left="708"/>
        <w:jc w:val="both"/>
        <w:rPr>
          <w:rFonts w:ascii="Montserrat" w:hAnsi="Montserrat" w:eastAsia="Arial" w:cs="Arial"/>
        </w:rPr>
      </w:pPr>
      <w:r w:rsidRPr="004A3A3A">
        <w:rPr>
          <w:rFonts w:ascii="Montserrat" w:hAnsi="Montserrat" w:eastAsia="Arial" w:cs="Arial"/>
        </w:rPr>
        <w:t>P</w:t>
      </w:r>
      <w:r w:rsidRPr="004A3A3A" w:rsidR="009F6857">
        <w:rPr>
          <w:rFonts w:ascii="Montserrat" w:hAnsi="Montserrat" w:eastAsia="Arial" w:cs="Arial"/>
        </w:rPr>
        <w:t>ega la imagen en el tablero</w:t>
      </w:r>
      <w:r w:rsidRPr="004A3A3A">
        <w:rPr>
          <w:rFonts w:ascii="Montserrat" w:hAnsi="Montserrat" w:eastAsia="Arial" w:cs="Arial"/>
        </w:rPr>
        <w:t>.</w:t>
      </w:r>
    </w:p>
    <w:p w:rsidR="00FA47C3" w:rsidP="00AB5955" w:rsidRDefault="00FA47C3" w14:paraId="78E4B8E8" w14:textId="79968A0C">
      <w:pPr>
        <w:spacing w:after="0" w:line="240" w:lineRule="auto"/>
        <w:ind w:left="708"/>
        <w:jc w:val="both"/>
        <w:rPr>
          <w:rFonts w:ascii="Montserrat" w:hAnsi="Montserrat" w:eastAsia="Arial" w:cs="Arial"/>
        </w:rPr>
      </w:pPr>
    </w:p>
    <w:p w:rsidRPr="004A3A3A" w:rsidR="00FA47C3" w:rsidP="00FA47C3" w:rsidRDefault="00FA47C3" w14:paraId="1F3AF29C" w14:textId="6C546607">
      <w:pPr>
        <w:spacing w:after="0" w:line="240" w:lineRule="auto"/>
        <w:jc w:val="center"/>
        <w:rPr>
          <w:rFonts w:ascii="Montserrat" w:hAnsi="Montserrat" w:eastAsia="Arial" w:cs="Arial"/>
        </w:rPr>
      </w:pPr>
      <w:r w:rsidRPr="00FA47C3">
        <w:rPr>
          <w:noProof/>
          <w:lang w:val="en-US"/>
        </w:rPr>
        <w:lastRenderedPageBreak/>
        <w:drawing>
          <wp:inline distT="0" distB="0" distL="0" distR="0" wp14:anchorId="7CDB0DEE" wp14:editId="4A1CD7BA">
            <wp:extent cx="2955852" cy="16627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0894" cy="1671206"/>
                    </a:xfrm>
                    <a:prstGeom prst="rect">
                      <a:avLst/>
                    </a:prstGeom>
                  </pic:spPr>
                </pic:pic>
              </a:graphicData>
            </a:graphic>
          </wp:inline>
        </w:drawing>
      </w:r>
    </w:p>
    <w:p w:rsidRPr="004A3A3A" w:rsidR="00C86931" w:rsidP="00AB5955" w:rsidRDefault="00C86931" w14:paraId="3F78BE2D" w14:textId="0FAD0E05">
      <w:pPr>
        <w:spacing w:after="0" w:line="240" w:lineRule="auto"/>
        <w:ind w:left="708"/>
        <w:jc w:val="both"/>
        <w:rPr>
          <w:rFonts w:ascii="Montserrat" w:hAnsi="Montserrat" w:eastAsia="Arial" w:cs="Arial"/>
        </w:rPr>
      </w:pPr>
    </w:p>
    <w:p w:rsidRPr="004A3A3A" w:rsidR="00FE206D" w:rsidP="00AB5955" w:rsidRDefault="00FE206D" w14:paraId="7CFF7DC0" w14:textId="2614F794">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3160E6B1" w14:textId="3B323772">
      <w:pPr>
        <w:spacing w:after="0" w:line="240" w:lineRule="auto"/>
        <w:ind w:left="708"/>
        <w:jc w:val="both"/>
        <w:rPr>
          <w:rFonts w:ascii="Montserrat" w:hAnsi="Montserrat" w:eastAsia="Arial" w:cs="Arial"/>
        </w:rPr>
      </w:pPr>
      <w:r w:rsidRPr="004A3A3A">
        <w:rPr>
          <w:rFonts w:ascii="Montserrat" w:hAnsi="Montserrat" w:eastAsia="Arial" w:cs="Arial"/>
        </w:rPr>
        <w:t xml:space="preserve">En la tarjeta de información se menciona que en esta estructura se producen </w:t>
      </w:r>
      <w:r w:rsidRPr="004A3A3A">
        <w:rPr>
          <w:rFonts w:ascii="Montserrat" w:hAnsi="Montserrat" w:eastAsia="Arial" w:cs="Arial"/>
          <w:bCs/>
          <w:i/>
          <w:iCs/>
        </w:rPr>
        <w:t>proteínas</w:t>
      </w:r>
      <w:r w:rsidRPr="004A3A3A">
        <w:rPr>
          <w:rFonts w:ascii="Montserrat" w:hAnsi="Montserrat" w:eastAsia="Arial" w:cs="Arial"/>
        </w:rPr>
        <w:t xml:space="preserve"> que son nutrientes esenciales para el funcionamiento de la célula. Se encuentran flotando en el citoplasma, aunque en las células procariontes son más pequeñ</w:t>
      </w:r>
      <w:r w:rsidRPr="004A3A3A" w:rsidR="004B329E">
        <w:rPr>
          <w:rFonts w:ascii="Montserrat" w:hAnsi="Montserrat" w:eastAsia="Arial" w:cs="Arial"/>
        </w:rPr>
        <w:t>o</w:t>
      </w:r>
      <w:r w:rsidRPr="004A3A3A">
        <w:rPr>
          <w:rFonts w:ascii="Montserrat" w:hAnsi="Montserrat" w:eastAsia="Arial" w:cs="Arial"/>
        </w:rPr>
        <w:t xml:space="preserve">s que en </w:t>
      </w:r>
      <w:proofErr w:type="gramStart"/>
      <w:r w:rsidRPr="004A3A3A" w:rsidR="00C86931">
        <w:rPr>
          <w:rFonts w:ascii="Montserrat" w:hAnsi="Montserrat" w:eastAsia="Arial" w:cs="Arial"/>
        </w:rPr>
        <w:t>l</w:t>
      </w:r>
      <w:r w:rsidRPr="004A3A3A" w:rsidR="00FE206D">
        <w:rPr>
          <w:rFonts w:ascii="Montserrat" w:hAnsi="Montserrat" w:eastAsia="Arial" w:cs="Arial"/>
        </w:rPr>
        <w:t>a</w:t>
      </w:r>
      <w:r w:rsidRPr="004A3A3A" w:rsidR="00C86931">
        <w:rPr>
          <w:rFonts w:ascii="Montserrat" w:hAnsi="Montserrat" w:eastAsia="Arial" w:cs="Arial"/>
        </w:rPr>
        <w:t>s eucariontes</w:t>
      </w:r>
      <w:proofErr w:type="gramEnd"/>
      <w:r w:rsidRPr="004A3A3A">
        <w:rPr>
          <w:rFonts w:ascii="Montserrat" w:hAnsi="Montserrat" w:eastAsia="Arial" w:cs="Arial"/>
        </w:rPr>
        <w:t>.</w:t>
      </w:r>
    </w:p>
    <w:p w:rsidRPr="004A3A3A" w:rsidR="009F6857" w:rsidP="00AB5955" w:rsidRDefault="009F6857" w14:paraId="69012FA9" w14:textId="7F790EA9">
      <w:pPr>
        <w:spacing w:after="0" w:line="240" w:lineRule="auto"/>
        <w:ind w:left="708"/>
        <w:jc w:val="both"/>
        <w:rPr>
          <w:rFonts w:ascii="Montserrat" w:hAnsi="Montserrat" w:eastAsia="Arial" w:cs="Arial"/>
        </w:rPr>
      </w:pPr>
    </w:p>
    <w:p w:rsidRPr="004A3A3A" w:rsidR="00FE206D" w:rsidP="00AB5955" w:rsidRDefault="00FE206D" w14:paraId="62347595" w14:textId="1A2A430D">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210ACBC9" w14:textId="2E8A6E0F">
      <w:pPr>
        <w:spacing w:after="0" w:line="240" w:lineRule="auto"/>
        <w:ind w:left="708"/>
        <w:jc w:val="both"/>
        <w:rPr>
          <w:rFonts w:ascii="Montserrat" w:hAnsi="Montserrat" w:eastAsia="Arial" w:cs="Arial"/>
        </w:rPr>
      </w:pPr>
      <w:r w:rsidRPr="004A3A3A">
        <w:rPr>
          <w:rFonts w:ascii="Montserrat" w:hAnsi="Montserrat" w:eastAsia="Arial" w:cs="Arial"/>
        </w:rPr>
        <w:t>¡Interesante!, y hay muchos dispersos en todo el citoplasma.</w:t>
      </w:r>
    </w:p>
    <w:p w:rsidRPr="004A3A3A" w:rsidR="009F6857" w:rsidP="00AB5955" w:rsidRDefault="009F6857" w14:paraId="36389744" w14:textId="7ECF1966">
      <w:pPr>
        <w:spacing w:after="0" w:line="240" w:lineRule="auto"/>
        <w:ind w:left="708"/>
        <w:jc w:val="both"/>
        <w:rPr>
          <w:rFonts w:ascii="Montserrat" w:hAnsi="Montserrat" w:eastAsia="Arial" w:cs="Arial"/>
        </w:rPr>
      </w:pPr>
      <w:r w:rsidRPr="004A3A3A">
        <w:rPr>
          <w:rFonts w:ascii="Montserrat" w:hAnsi="Montserrat" w:eastAsia="Arial" w:cs="Arial"/>
        </w:rPr>
        <w:t>Ahora es su turno, Rodolfo.</w:t>
      </w:r>
    </w:p>
    <w:p w:rsidRPr="004A3A3A" w:rsidR="009F6857" w:rsidP="00AB5955" w:rsidRDefault="009F6857" w14:paraId="073FD895" w14:textId="1085E636">
      <w:pPr>
        <w:spacing w:after="0" w:line="240" w:lineRule="auto"/>
        <w:ind w:left="708"/>
        <w:jc w:val="both"/>
        <w:rPr>
          <w:rFonts w:ascii="Montserrat" w:hAnsi="Montserrat" w:eastAsia="Arial" w:cs="Arial"/>
        </w:rPr>
      </w:pPr>
    </w:p>
    <w:p w:rsidRPr="004A3A3A" w:rsidR="004B329E" w:rsidP="00AB5955" w:rsidRDefault="004B329E" w14:paraId="7BDD5844" w14:textId="30412FCE">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4B329E" w:rsidP="00AB5955" w:rsidRDefault="004B329E" w14:paraId="18B8C115" w14:textId="6E73DA30">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oma las pinzas y saca la pieza del ADN</w:t>
      </w:r>
      <w:r w:rsidRPr="004A3A3A">
        <w:rPr>
          <w:rFonts w:ascii="Montserrat" w:hAnsi="Montserrat" w:eastAsia="Arial" w:cs="Arial"/>
        </w:rPr>
        <w:t>)</w:t>
      </w:r>
      <w:r w:rsidRPr="004A3A3A" w:rsidR="0099673E">
        <w:rPr>
          <w:rFonts w:ascii="Montserrat" w:hAnsi="Montserrat" w:eastAsia="Arial" w:cs="Arial"/>
        </w:rPr>
        <w:t>.</w:t>
      </w:r>
    </w:p>
    <w:p w:rsidRPr="004A3A3A" w:rsidR="009F6857" w:rsidP="00AB5955" w:rsidRDefault="009F6857" w14:paraId="313E9893" w14:textId="025F2FC8">
      <w:pPr>
        <w:spacing w:after="0" w:line="240" w:lineRule="auto"/>
        <w:ind w:left="708"/>
        <w:jc w:val="both"/>
        <w:rPr>
          <w:rFonts w:ascii="Montserrat" w:hAnsi="Montserrat" w:eastAsia="Arial" w:cs="Arial"/>
        </w:rPr>
      </w:pPr>
      <w:r w:rsidRPr="004A3A3A">
        <w:rPr>
          <w:rFonts w:ascii="Montserrat" w:hAnsi="Montserrat" w:eastAsia="Arial" w:cs="Arial"/>
        </w:rPr>
        <w:t>¡Sí! He obtenido el ADN o ácido desoxirribonucleico, que es el material genético.</w:t>
      </w:r>
    </w:p>
    <w:p w:rsidRPr="004A3A3A" w:rsidR="009F6857" w:rsidP="00AB5955" w:rsidRDefault="009F6857" w14:paraId="497001B7" w14:textId="02D409AB">
      <w:pPr>
        <w:spacing w:after="0" w:line="240" w:lineRule="auto"/>
        <w:ind w:left="708"/>
        <w:jc w:val="both"/>
        <w:rPr>
          <w:rFonts w:ascii="Montserrat" w:hAnsi="Montserrat" w:eastAsia="Arial" w:cs="Arial"/>
        </w:rPr>
      </w:pPr>
    </w:p>
    <w:p w:rsidRPr="004A3A3A" w:rsidR="004B329E" w:rsidP="00AB5955" w:rsidRDefault="004B329E" w14:paraId="1B8390BB" w14:textId="093302D0">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4B329E" w14:paraId="0A5F42E4" w14:textId="104954E5">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oma la tarjeta y lee la información</w:t>
      </w:r>
      <w:r w:rsidRPr="004A3A3A">
        <w:rPr>
          <w:rFonts w:ascii="Montserrat" w:hAnsi="Montserrat" w:eastAsia="Arial" w:cs="Arial"/>
        </w:rPr>
        <w:t xml:space="preserve">, mientras Rodolfo </w:t>
      </w:r>
      <w:r w:rsidRPr="004A3A3A" w:rsidR="009F6857">
        <w:rPr>
          <w:rFonts w:ascii="Montserrat" w:hAnsi="Montserrat" w:eastAsia="Arial" w:cs="Arial"/>
        </w:rPr>
        <w:t>pega la imagen en el tablero</w:t>
      </w:r>
      <w:r w:rsidRPr="004A3A3A">
        <w:rPr>
          <w:rFonts w:ascii="Montserrat" w:hAnsi="Montserrat" w:eastAsia="Arial" w:cs="Arial"/>
        </w:rPr>
        <w:t>).</w:t>
      </w:r>
    </w:p>
    <w:p w:rsidRPr="004A3A3A" w:rsidR="009F6857" w:rsidP="00AB5955" w:rsidRDefault="009F6857" w14:paraId="1973180D" w14:textId="38A0C6C6">
      <w:pPr>
        <w:spacing w:after="0" w:line="240" w:lineRule="auto"/>
        <w:ind w:left="708"/>
        <w:jc w:val="both"/>
        <w:rPr>
          <w:rFonts w:ascii="Montserrat" w:hAnsi="Montserrat" w:eastAsia="Arial" w:cs="Arial"/>
        </w:rPr>
      </w:pPr>
      <w:r w:rsidRPr="004A3A3A">
        <w:rPr>
          <w:rFonts w:ascii="Montserrat" w:hAnsi="Montserrat" w:eastAsia="Arial" w:cs="Arial"/>
        </w:rPr>
        <w:t>En esta tarjeta se menciona que el ADN contiene toda la información para elaborar proteínas que controlarán las funciones del organismo procarionte.</w:t>
      </w:r>
      <w:r w:rsidRPr="004A3A3A" w:rsidR="004B329E">
        <w:rPr>
          <w:rFonts w:ascii="Montserrat" w:hAnsi="Montserrat" w:eastAsia="Arial" w:cs="Arial"/>
        </w:rPr>
        <w:t xml:space="preserve"> </w:t>
      </w:r>
      <w:r w:rsidRPr="004A3A3A">
        <w:rPr>
          <w:rFonts w:ascii="Montserrat" w:hAnsi="Montserrat" w:eastAsia="Arial" w:cs="Arial"/>
        </w:rPr>
        <w:t>Tienen un cromosoma circular único que consta de dos largas cadenas enrolladas de ADN, el cual no cuenta con una membrana que lo recubra.</w:t>
      </w:r>
    </w:p>
    <w:p w:rsidRPr="004A3A3A" w:rsidR="009F6857" w:rsidP="00AB5955" w:rsidRDefault="009F6857" w14:paraId="38020F32" w14:textId="0AF65F3E">
      <w:pPr>
        <w:spacing w:after="0" w:line="240" w:lineRule="auto"/>
        <w:ind w:left="708"/>
        <w:jc w:val="both"/>
        <w:rPr>
          <w:rFonts w:ascii="Montserrat" w:hAnsi="Montserrat" w:eastAsia="Arial" w:cs="Arial"/>
        </w:rPr>
      </w:pPr>
    </w:p>
    <w:p w:rsidRPr="004A3A3A" w:rsidR="004B329E" w:rsidP="00AB5955" w:rsidRDefault="004B329E" w14:paraId="28B081AD" w14:textId="2627F99B">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61DF0BAA" w14:textId="669F81F4">
      <w:pPr>
        <w:spacing w:after="0" w:line="240" w:lineRule="auto"/>
        <w:ind w:left="708"/>
        <w:jc w:val="both"/>
        <w:rPr>
          <w:rFonts w:ascii="Montserrat" w:hAnsi="Montserrat" w:eastAsia="Arial" w:cs="Arial"/>
        </w:rPr>
      </w:pPr>
      <w:r w:rsidRPr="004A3A3A">
        <w:rPr>
          <w:rFonts w:ascii="Montserrat" w:hAnsi="Montserrat" w:eastAsia="Arial" w:cs="Arial"/>
        </w:rPr>
        <w:t>Así es, cabe mencionar que la reproducción de la célula procariota es asexual, usualmente por fisión binaria. La célula primero duplica su material genético, después aumenta su tamaño y finalmente se divide en dos.</w:t>
      </w:r>
    </w:p>
    <w:p w:rsidRPr="004A3A3A" w:rsidR="009F6857" w:rsidP="00AB5955" w:rsidRDefault="009F6857" w14:paraId="24AAC8A0" w14:textId="684A9434">
      <w:pPr>
        <w:spacing w:after="0" w:line="240" w:lineRule="auto"/>
        <w:ind w:left="708"/>
        <w:jc w:val="both"/>
        <w:rPr>
          <w:rFonts w:ascii="Montserrat" w:hAnsi="Montserrat" w:eastAsia="Arial" w:cs="Arial"/>
        </w:rPr>
      </w:pPr>
    </w:p>
    <w:p w:rsidRPr="004A3A3A" w:rsidR="004B329E" w:rsidP="00AB5955" w:rsidRDefault="004B329E" w14:paraId="102485E1" w14:textId="04FD0092">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9673E" w:rsidP="00AB5955" w:rsidRDefault="009F6857" w14:paraId="580837FB" w14:textId="0A5B5031">
      <w:pPr>
        <w:spacing w:after="0" w:line="240" w:lineRule="auto"/>
        <w:ind w:left="708"/>
        <w:jc w:val="both"/>
        <w:rPr>
          <w:rFonts w:ascii="Montserrat" w:hAnsi="Montserrat" w:eastAsia="Arial" w:cs="Arial"/>
        </w:rPr>
      </w:pPr>
      <w:r w:rsidRPr="004A3A3A">
        <w:rPr>
          <w:rFonts w:ascii="Montserrat" w:hAnsi="Montserrat" w:eastAsia="Arial" w:cs="Arial"/>
        </w:rPr>
        <w:t>¡Es mi turno!</w:t>
      </w:r>
    </w:p>
    <w:p w:rsidRPr="004A3A3A" w:rsidR="0099673E" w:rsidP="00AB5955" w:rsidRDefault="004B329E" w14:paraId="67699FBA" w14:textId="0FD98EB7">
      <w:pPr>
        <w:spacing w:after="0" w:line="240" w:lineRule="auto"/>
        <w:ind w:left="708"/>
        <w:jc w:val="both"/>
        <w:rPr>
          <w:rFonts w:ascii="Montserrat" w:hAnsi="Montserrat" w:eastAsia="Arial" w:cs="Arial"/>
        </w:rPr>
      </w:pPr>
      <w:r w:rsidRPr="004A3A3A">
        <w:rPr>
          <w:rFonts w:ascii="Montserrat" w:hAnsi="Montserrat" w:eastAsia="Arial" w:cs="Arial"/>
        </w:rPr>
        <w:t>(</w:t>
      </w:r>
      <w:r w:rsidRPr="004A3A3A" w:rsidR="00914531">
        <w:rPr>
          <w:rFonts w:ascii="Montserrat" w:hAnsi="Montserrat" w:eastAsia="Arial" w:cs="Arial"/>
        </w:rPr>
        <w:t>T</w:t>
      </w:r>
      <w:r w:rsidRPr="004A3A3A">
        <w:rPr>
          <w:rFonts w:ascii="Montserrat" w:hAnsi="Montserrat" w:eastAsia="Arial" w:cs="Arial"/>
        </w:rPr>
        <w:t>oma las pinzas e intenta obtener la pared celular, pero suena el timbre que marca error</w:t>
      </w:r>
      <w:r w:rsidRPr="004A3A3A" w:rsidR="0099673E">
        <w:rPr>
          <w:rFonts w:ascii="Montserrat" w:hAnsi="Montserrat" w:eastAsia="Arial" w:cs="Arial"/>
        </w:rPr>
        <w:t>)</w:t>
      </w:r>
      <w:r w:rsidR="002B4ACA">
        <w:rPr>
          <w:rFonts w:ascii="Montserrat" w:hAnsi="Montserrat" w:eastAsia="Arial" w:cs="Arial"/>
        </w:rPr>
        <w:t>.</w:t>
      </w:r>
    </w:p>
    <w:p w:rsidRPr="004A3A3A" w:rsidR="009F6857" w:rsidP="00AB5955" w:rsidRDefault="009F6857" w14:paraId="7426E0A5" w14:textId="29E593F3">
      <w:pPr>
        <w:spacing w:after="0" w:line="240" w:lineRule="auto"/>
        <w:ind w:left="708"/>
        <w:jc w:val="both"/>
        <w:rPr>
          <w:rFonts w:ascii="Montserrat" w:hAnsi="Montserrat" w:eastAsia="Arial" w:cs="Arial"/>
        </w:rPr>
      </w:pPr>
      <w:r w:rsidRPr="004A3A3A">
        <w:rPr>
          <w:rFonts w:ascii="Montserrat" w:hAnsi="Montserrat" w:eastAsia="Arial" w:cs="Arial"/>
        </w:rPr>
        <w:t>¡</w:t>
      </w:r>
      <w:proofErr w:type="spellStart"/>
      <w:r w:rsidRPr="004A3A3A">
        <w:rPr>
          <w:rFonts w:ascii="Montserrat" w:hAnsi="Montserrat" w:eastAsia="Arial" w:cs="Arial"/>
        </w:rPr>
        <w:t>Noooo</w:t>
      </w:r>
      <w:proofErr w:type="spellEnd"/>
      <w:r w:rsidRPr="004A3A3A">
        <w:rPr>
          <w:rFonts w:ascii="Montserrat" w:hAnsi="Montserrat" w:eastAsia="Arial" w:cs="Arial"/>
        </w:rPr>
        <w:t>, perdí!</w:t>
      </w:r>
    </w:p>
    <w:p w:rsidRPr="004A3A3A" w:rsidR="009F6857" w:rsidP="00AB5955" w:rsidRDefault="009F6857" w14:paraId="128508C3" w14:textId="39E598ED">
      <w:pPr>
        <w:spacing w:after="0" w:line="240" w:lineRule="auto"/>
        <w:ind w:left="708"/>
        <w:jc w:val="both"/>
        <w:rPr>
          <w:rFonts w:ascii="Montserrat" w:hAnsi="Montserrat" w:eastAsia="Arial" w:cs="Arial"/>
        </w:rPr>
      </w:pPr>
    </w:p>
    <w:p w:rsidRPr="004A3A3A" w:rsidR="004B329E" w:rsidP="00AB5955" w:rsidRDefault="004B329E" w14:paraId="382882D5" w14:textId="75F5F1B4">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9673E" w:rsidP="00AB5955" w:rsidRDefault="009F6857" w14:paraId="2385AE00" w14:textId="77777777">
      <w:pPr>
        <w:spacing w:after="0" w:line="240" w:lineRule="auto"/>
        <w:ind w:left="708"/>
        <w:jc w:val="both"/>
        <w:rPr>
          <w:rFonts w:ascii="Montserrat" w:hAnsi="Montserrat" w:eastAsia="Arial" w:cs="Arial"/>
        </w:rPr>
      </w:pPr>
      <w:r w:rsidRPr="004A3A3A">
        <w:rPr>
          <w:rFonts w:ascii="Montserrat" w:hAnsi="Montserrat" w:eastAsia="Arial" w:cs="Arial"/>
        </w:rPr>
        <w:t xml:space="preserve">Ni hablar, al parecer sí </w:t>
      </w:r>
      <w:r w:rsidRPr="004A3A3A" w:rsidR="004B329E">
        <w:rPr>
          <w:rFonts w:ascii="Montserrat" w:hAnsi="Montserrat" w:eastAsia="Arial" w:cs="Arial"/>
        </w:rPr>
        <w:t>te</w:t>
      </w:r>
      <w:r w:rsidRPr="004A3A3A">
        <w:rPr>
          <w:rFonts w:ascii="Montserrat" w:hAnsi="Montserrat" w:eastAsia="Arial" w:cs="Arial"/>
        </w:rPr>
        <w:t xml:space="preserve"> falló el pulso.</w:t>
      </w:r>
      <w:r w:rsidRPr="004A3A3A" w:rsidR="004B329E">
        <w:rPr>
          <w:rFonts w:ascii="Montserrat" w:hAnsi="Montserrat" w:eastAsia="Arial" w:cs="Arial"/>
        </w:rPr>
        <w:t xml:space="preserve"> </w:t>
      </w:r>
      <w:r w:rsidRPr="004A3A3A">
        <w:rPr>
          <w:rFonts w:ascii="Montserrat" w:hAnsi="Montserrat" w:eastAsia="Arial" w:cs="Arial"/>
        </w:rPr>
        <w:t>Ahora me toca a mí.</w:t>
      </w:r>
    </w:p>
    <w:p w:rsidRPr="004A3A3A" w:rsidR="0099673E" w:rsidP="00AB5955" w:rsidRDefault="004B329E" w14:paraId="48264105" w14:textId="23CF632A">
      <w:pPr>
        <w:spacing w:after="0" w:line="240" w:lineRule="auto"/>
        <w:ind w:left="708"/>
        <w:jc w:val="both"/>
        <w:rPr>
          <w:rFonts w:ascii="Montserrat" w:hAnsi="Montserrat" w:eastAsia="Arial" w:cs="Arial"/>
        </w:rPr>
      </w:pPr>
      <w:r w:rsidRPr="004A3A3A">
        <w:rPr>
          <w:rFonts w:ascii="Montserrat" w:hAnsi="Montserrat" w:eastAsia="Arial" w:cs="Arial"/>
        </w:rPr>
        <w:lastRenderedPageBreak/>
        <w:t>(T</w:t>
      </w:r>
      <w:r w:rsidRPr="004A3A3A" w:rsidR="009F6857">
        <w:rPr>
          <w:rFonts w:ascii="Montserrat" w:hAnsi="Montserrat" w:eastAsia="Arial" w:cs="Arial"/>
        </w:rPr>
        <w:t>oma las pinzas y saca la pared celular</w:t>
      </w:r>
      <w:r w:rsidRPr="004A3A3A">
        <w:rPr>
          <w:rFonts w:ascii="Montserrat" w:hAnsi="Montserrat" w:eastAsia="Arial" w:cs="Arial"/>
        </w:rPr>
        <w:t>)</w:t>
      </w:r>
      <w:r w:rsidR="00C92FEF">
        <w:rPr>
          <w:rFonts w:ascii="Montserrat" w:hAnsi="Montserrat" w:eastAsia="Arial" w:cs="Arial"/>
        </w:rPr>
        <w:t>.</w:t>
      </w:r>
    </w:p>
    <w:p w:rsidRPr="004A3A3A" w:rsidR="009F6857" w:rsidP="00AB5955" w:rsidRDefault="009F6857" w14:paraId="5E6C0637" w14:textId="7E994A0F">
      <w:pPr>
        <w:spacing w:after="0" w:line="240" w:lineRule="auto"/>
        <w:ind w:left="708"/>
        <w:jc w:val="both"/>
        <w:rPr>
          <w:rFonts w:ascii="Montserrat" w:hAnsi="Montserrat" w:eastAsia="Arial" w:cs="Arial"/>
        </w:rPr>
      </w:pPr>
      <w:r w:rsidRPr="004A3A3A">
        <w:rPr>
          <w:rFonts w:ascii="Montserrat" w:hAnsi="Montserrat" w:eastAsia="Arial" w:cs="Arial"/>
        </w:rPr>
        <w:t>¡Sí! Obtuve la pared celular.</w:t>
      </w:r>
    </w:p>
    <w:p w:rsidRPr="004A3A3A" w:rsidR="0099673E" w:rsidP="00AB5955" w:rsidRDefault="0099673E" w14:paraId="52B42E0C" w14:textId="77777777">
      <w:pPr>
        <w:spacing w:after="0" w:line="240" w:lineRule="auto"/>
        <w:ind w:left="708"/>
        <w:jc w:val="both"/>
        <w:rPr>
          <w:rFonts w:ascii="Montserrat" w:hAnsi="Montserrat" w:eastAsia="Arial" w:cs="Arial"/>
        </w:rPr>
      </w:pPr>
    </w:p>
    <w:p w:rsidRPr="004A3A3A" w:rsidR="00896B7A" w:rsidP="00AB5955" w:rsidRDefault="00896B7A" w14:paraId="3CDC876B" w14:textId="5A21833A">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896B7A" w14:paraId="16291338" w14:textId="7FFEBFB8">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oma la tarjeta y lee la información</w:t>
      </w:r>
      <w:r w:rsidRPr="004A3A3A">
        <w:rPr>
          <w:rFonts w:ascii="Montserrat" w:hAnsi="Montserrat" w:eastAsia="Arial" w:cs="Arial"/>
        </w:rPr>
        <w:t xml:space="preserve">, mientras Rodolfo </w:t>
      </w:r>
      <w:r w:rsidRPr="004A3A3A" w:rsidR="009F6857">
        <w:rPr>
          <w:rFonts w:ascii="Montserrat" w:hAnsi="Montserrat" w:eastAsia="Arial" w:cs="Arial"/>
        </w:rPr>
        <w:t>pega la imagen en el tablero</w:t>
      </w:r>
      <w:r w:rsidRPr="004A3A3A">
        <w:rPr>
          <w:rFonts w:ascii="Montserrat" w:hAnsi="Montserrat" w:eastAsia="Arial" w:cs="Arial"/>
        </w:rPr>
        <w:t>).</w:t>
      </w:r>
    </w:p>
    <w:p w:rsidRPr="004A3A3A" w:rsidR="009F6857" w:rsidP="00AB5955" w:rsidRDefault="009F6857" w14:paraId="40D2FE12" w14:textId="77777777">
      <w:pPr>
        <w:spacing w:after="0" w:line="240" w:lineRule="auto"/>
        <w:ind w:left="708"/>
        <w:jc w:val="both"/>
        <w:rPr>
          <w:rFonts w:ascii="Montserrat" w:hAnsi="Montserrat" w:eastAsia="Arial" w:cs="Arial"/>
        </w:rPr>
      </w:pPr>
      <w:r w:rsidRPr="004A3A3A">
        <w:rPr>
          <w:rFonts w:ascii="Montserrat" w:hAnsi="Montserrat" w:eastAsia="Arial" w:cs="Arial"/>
        </w:rPr>
        <w:t>Esta estructura protege y da soporte a la célula.</w:t>
      </w:r>
    </w:p>
    <w:p w:rsidRPr="004A3A3A" w:rsidR="009F6857" w:rsidP="00AB5955" w:rsidRDefault="009F6857" w14:paraId="1822B3E9" w14:textId="6B0DFE96">
      <w:pPr>
        <w:spacing w:after="0" w:line="240" w:lineRule="auto"/>
        <w:ind w:left="708"/>
        <w:jc w:val="both"/>
        <w:rPr>
          <w:rFonts w:ascii="Montserrat" w:hAnsi="Montserrat" w:eastAsia="Arial" w:cs="Arial"/>
        </w:rPr>
      </w:pPr>
    </w:p>
    <w:p w:rsidRPr="004A3A3A" w:rsidR="00896B7A" w:rsidP="00AB5955" w:rsidRDefault="00896B7A" w14:paraId="12ECAD5E" w14:textId="67769999">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1ED1846B" w14:textId="77777777">
      <w:pPr>
        <w:spacing w:after="0" w:line="240" w:lineRule="auto"/>
        <w:ind w:left="708"/>
        <w:jc w:val="both"/>
        <w:rPr>
          <w:rFonts w:ascii="Montserrat" w:hAnsi="Montserrat" w:eastAsia="Arial" w:cs="Arial"/>
        </w:rPr>
      </w:pPr>
      <w:r w:rsidRPr="004A3A3A">
        <w:rPr>
          <w:rFonts w:ascii="Montserrat" w:hAnsi="Montserrat" w:eastAsia="Arial" w:cs="Arial"/>
        </w:rPr>
        <w:t>Claro y, como una de las partes básicas, permite que los organismos procariotas habiten ambientes extremos: con poca agua, con temperaturas muy elevadas, muy ácidos, entre otros.</w:t>
      </w:r>
    </w:p>
    <w:p w:rsidRPr="004A3A3A" w:rsidR="009F6857" w:rsidP="00AB5955" w:rsidRDefault="009F6857" w14:paraId="66D1ACAC" w14:textId="2D916502">
      <w:pPr>
        <w:spacing w:after="0" w:line="240" w:lineRule="auto"/>
        <w:ind w:left="708"/>
        <w:jc w:val="both"/>
        <w:rPr>
          <w:rFonts w:ascii="Montserrat" w:hAnsi="Montserrat" w:eastAsia="Arial" w:cs="Arial"/>
        </w:rPr>
      </w:pPr>
    </w:p>
    <w:p w:rsidRPr="004A3A3A" w:rsidR="00E743B5" w:rsidP="00AB5955" w:rsidRDefault="00E743B5" w14:paraId="3DDCC881" w14:textId="11BAC8F9">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E743B5" w14:paraId="660D111D" w14:textId="3B3EACB1">
      <w:pPr>
        <w:spacing w:after="0" w:line="240" w:lineRule="auto"/>
        <w:ind w:left="708"/>
        <w:jc w:val="both"/>
        <w:rPr>
          <w:rFonts w:ascii="Montserrat" w:hAnsi="Montserrat" w:eastAsia="Arial" w:cs="Arial"/>
        </w:rPr>
      </w:pPr>
      <w:r w:rsidRPr="004A3A3A">
        <w:rPr>
          <w:rFonts w:ascii="Montserrat" w:hAnsi="Montserrat" w:eastAsia="Arial" w:cs="Arial"/>
        </w:rPr>
        <w:t>(</w:t>
      </w:r>
      <w:r w:rsidRPr="004A3A3A" w:rsidR="0099673E">
        <w:rPr>
          <w:rFonts w:ascii="Montserrat" w:hAnsi="Montserrat" w:eastAsia="Arial" w:cs="Arial"/>
        </w:rPr>
        <w:t>O</w:t>
      </w:r>
      <w:r w:rsidRPr="004A3A3A" w:rsidR="009F6857">
        <w:rPr>
          <w:rFonts w:ascii="Montserrat" w:hAnsi="Montserrat" w:eastAsia="Arial" w:cs="Arial"/>
        </w:rPr>
        <w:t xml:space="preserve">bserva el </w:t>
      </w:r>
      <w:r w:rsidRPr="004A3A3A" w:rsidR="0099673E">
        <w:rPr>
          <w:rFonts w:ascii="Montserrat" w:hAnsi="Montserrat" w:eastAsia="Arial" w:cs="Arial"/>
        </w:rPr>
        <w:t xml:space="preserve">juego </w:t>
      </w:r>
      <w:proofErr w:type="spellStart"/>
      <w:r w:rsidRPr="004A3A3A" w:rsidR="009F6857">
        <w:rPr>
          <w:rFonts w:ascii="Montserrat" w:hAnsi="Montserrat" w:eastAsia="Arial" w:cs="Arial"/>
        </w:rPr>
        <w:t>bioconstruyendo</w:t>
      </w:r>
      <w:proofErr w:type="spellEnd"/>
      <w:r w:rsidRPr="004A3A3A" w:rsidR="0099673E">
        <w:rPr>
          <w:rFonts w:ascii="Montserrat" w:hAnsi="Montserrat" w:eastAsia="Arial" w:cs="Arial"/>
        </w:rPr>
        <w:t>).</w:t>
      </w:r>
    </w:p>
    <w:p w:rsidRPr="004A3A3A" w:rsidR="009F6857" w:rsidP="00AB5955" w:rsidRDefault="009F6857" w14:paraId="1E566A8A" w14:textId="6932F78A">
      <w:pPr>
        <w:spacing w:after="0" w:line="240" w:lineRule="auto"/>
        <w:ind w:left="708"/>
        <w:jc w:val="both"/>
        <w:rPr>
          <w:rFonts w:ascii="Montserrat" w:hAnsi="Montserrat" w:eastAsia="Arial" w:cs="Arial"/>
        </w:rPr>
      </w:pPr>
      <w:r w:rsidRPr="004A3A3A">
        <w:rPr>
          <w:rFonts w:ascii="Montserrat" w:hAnsi="Montserrat" w:eastAsia="Arial" w:cs="Arial"/>
        </w:rPr>
        <w:t>No puede ser</w:t>
      </w:r>
      <w:r w:rsidRPr="004A3A3A" w:rsidR="005D7203">
        <w:rPr>
          <w:rFonts w:ascii="Montserrat" w:hAnsi="Montserrat" w:eastAsia="Arial" w:cs="Arial"/>
        </w:rPr>
        <w:t xml:space="preserve">, </w:t>
      </w:r>
      <w:r w:rsidRPr="004A3A3A">
        <w:rPr>
          <w:rFonts w:ascii="Montserrat" w:hAnsi="Montserrat" w:eastAsia="Arial" w:cs="Arial"/>
        </w:rPr>
        <w:t>ya sólo quedan dos estructuras</w:t>
      </w:r>
      <w:r w:rsidRPr="004A3A3A" w:rsidR="005D7203">
        <w:rPr>
          <w:rFonts w:ascii="Montserrat" w:hAnsi="Montserrat" w:eastAsia="Arial" w:cs="Arial"/>
        </w:rPr>
        <w:t xml:space="preserve">, </w:t>
      </w:r>
      <w:r w:rsidRPr="004A3A3A">
        <w:rPr>
          <w:rFonts w:ascii="Montserrat" w:hAnsi="Montserrat" w:eastAsia="Arial" w:cs="Arial"/>
        </w:rPr>
        <w:t>espero que pierda</w:t>
      </w:r>
      <w:r w:rsidRPr="004A3A3A" w:rsidR="005D7203">
        <w:rPr>
          <w:rFonts w:ascii="Montserrat" w:hAnsi="Montserrat" w:eastAsia="Arial" w:cs="Arial"/>
        </w:rPr>
        <w:t>s</w:t>
      </w:r>
      <w:r w:rsidRPr="004A3A3A">
        <w:rPr>
          <w:rFonts w:ascii="Montserrat" w:hAnsi="Montserrat" w:eastAsia="Arial" w:cs="Arial"/>
        </w:rPr>
        <w:t xml:space="preserve"> en </w:t>
      </w:r>
      <w:r w:rsidRPr="004A3A3A" w:rsidR="005D7203">
        <w:rPr>
          <w:rFonts w:ascii="Montserrat" w:hAnsi="Montserrat" w:eastAsia="Arial" w:cs="Arial"/>
        </w:rPr>
        <w:t>t</w:t>
      </w:r>
      <w:r w:rsidRPr="004A3A3A">
        <w:rPr>
          <w:rFonts w:ascii="Montserrat" w:hAnsi="Montserrat" w:eastAsia="Arial" w:cs="Arial"/>
        </w:rPr>
        <w:t>u siguiente turno</w:t>
      </w:r>
      <w:r w:rsidRPr="004A3A3A" w:rsidR="005D7203">
        <w:rPr>
          <w:rFonts w:ascii="Montserrat" w:hAnsi="Montserrat" w:eastAsia="Arial" w:cs="Arial"/>
        </w:rPr>
        <w:t xml:space="preserve"> Rodolfo</w:t>
      </w:r>
      <w:r w:rsidRPr="004A3A3A">
        <w:rPr>
          <w:rFonts w:ascii="Montserrat" w:hAnsi="Montserrat" w:eastAsia="Arial" w:cs="Arial"/>
        </w:rPr>
        <w:t>, de lo contrario creo que me va</w:t>
      </w:r>
      <w:r w:rsidRPr="004A3A3A" w:rsidR="005D7203">
        <w:rPr>
          <w:rFonts w:ascii="Montserrat" w:hAnsi="Montserrat" w:eastAsia="Arial" w:cs="Arial"/>
        </w:rPr>
        <w:t>s</w:t>
      </w:r>
      <w:r w:rsidRPr="004A3A3A">
        <w:rPr>
          <w:rFonts w:ascii="Montserrat" w:hAnsi="Montserrat" w:eastAsia="Arial" w:cs="Arial"/>
        </w:rPr>
        <w:t xml:space="preserve"> a ganar.</w:t>
      </w:r>
    </w:p>
    <w:p w:rsidRPr="004A3A3A" w:rsidR="009F6857" w:rsidP="00AB5955" w:rsidRDefault="005D7203" w14:paraId="74420446" w14:textId="09EB6555">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oma las pinzas e intenta obtener el flagelo</w:t>
      </w:r>
      <w:r w:rsidRPr="004A3A3A">
        <w:rPr>
          <w:rFonts w:ascii="Montserrat" w:hAnsi="Montserrat" w:eastAsia="Arial" w:cs="Arial"/>
        </w:rPr>
        <w:t>)</w:t>
      </w:r>
      <w:r w:rsidR="003A292B">
        <w:rPr>
          <w:rFonts w:ascii="Montserrat" w:hAnsi="Montserrat" w:eastAsia="Arial" w:cs="Arial"/>
        </w:rPr>
        <w:t>.</w:t>
      </w:r>
    </w:p>
    <w:p w:rsidRPr="004A3A3A" w:rsidR="009F6857" w:rsidP="00AB5955" w:rsidRDefault="009F6857" w14:paraId="23AAF0F6" w14:textId="64AD40E6">
      <w:pPr>
        <w:spacing w:after="0" w:line="240" w:lineRule="auto"/>
        <w:ind w:left="708"/>
        <w:jc w:val="both"/>
        <w:rPr>
          <w:rFonts w:ascii="Montserrat" w:hAnsi="Montserrat" w:eastAsia="Arial" w:cs="Arial"/>
        </w:rPr>
      </w:pPr>
      <w:r w:rsidRPr="004A3A3A">
        <w:rPr>
          <w:rFonts w:ascii="Montserrat" w:hAnsi="Montserrat" w:eastAsia="Arial" w:cs="Arial"/>
        </w:rPr>
        <w:t>Sólo espero no volver a equivocarme.</w:t>
      </w:r>
    </w:p>
    <w:p w:rsidRPr="004A3A3A" w:rsidR="009F6857" w:rsidP="00AB5955" w:rsidRDefault="005D7203" w14:paraId="6FEAC6D6" w14:textId="09C4AA15">
      <w:pPr>
        <w:spacing w:after="0" w:line="240" w:lineRule="auto"/>
        <w:ind w:left="708"/>
        <w:jc w:val="both"/>
        <w:rPr>
          <w:rFonts w:ascii="Montserrat" w:hAnsi="Montserrat" w:eastAsia="Arial" w:cs="Arial"/>
        </w:rPr>
      </w:pPr>
      <w:r w:rsidRPr="004A3A3A">
        <w:rPr>
          <w:rFonts w:ascii="Montserrat" w:hAnsi="Montserrat" w:eastAsia="Arial" w:cs="Arial"/>
        </w:rPr>
        <w:t xml:space="preserve">(Suena el timbre de </w:t>
      </w:r>
      <w:r w:rsidRPr="004A3A3A" w:rsidR="009F6857">
        <w:rPr>
          <w:rFonts w:ascii="Montserrat" w:hAnsi="Montserrat" w:eastAsia="Arial" w:cs="Arial"/>
        </w:rPr>
        <w:t>error</w:t>
      </w:r>
      <w:r w:rsidRPr="004A3A3A">
        <w:rPr>
          <w:rFonts w:ascii="Montserrat" w:hAnsi="Montserrat" w:eastAsia="Arial" w:cs="Arial"/>
        </w:rPr>
        <w:t>).</w:t>
      </w:r>
    </w:p>
    <w:p w:rsidRPr="004A3A3A" w:rsidR="009F6857" w:rsidP="00AB5955" w:rsidRDefault="009F6857" w14:paraId="1CDAE5CC" w14:textId="7A7BC8EE">
      <w:pPr>
        <w:spacing w:after="0" w:line="240" w:lineRule="auto"/>
        <w:ind w:left="708"/>
        <w:jc w:val="both"/>
        <w:rPr>
          <w:rFonts w:ascii="Montserrat" w:hAnsi="Montserrat" w:eastAsia="Arial" w:cs="Arial"/>
        </w:rPr>
      </w:pPr>
      <w:r w:rsidRPr="004A3A3A">
        <w:rPr>
          <w:rFonts w:ascii="Montserrat" w:hAnsi="Montserrat" w:eastAsia="Arial" w:cs="Arial"/>
        </w:rPr>
        <w:t>¡</w:t>
      </w:r>
      <w:proofErr w:type="spellStart"/>
      <w:r w:rsidRPr="004A3A3A">
        <w:rPr>
          <w:rFonts w:ascii="Montserrat" w:hAnsi="Montserrat" w:eastAsia="Arial" w:cs="Arial"/>
        </w:rPr>
        <w:t>Nooo</w:t>
      </w:r>
      <w:proofErr w:type="spellEnd"/>
      <w:r w:rsidRPr="004A3A3A">
        <w:rPr>
          <w:rFonts w:ascii="Montserrat" w:hAnsi="Montserrat" w:eastAsia="Arial" w:cs="Arial"/>
        </w:rPr>
        <w:t>! Otra vez perdí mi oportunidad.</w:t>
      </w:r>
    </w:p>
    <w:p w:rsidRPr="004A3A3A" w:rsidR="009F6857" w:rsidP="00AB5955" w:rsidRDefault="009F6857" w14:paraId="14AE85E0" w14:textId="79D84420">
      <w:pPr>
        <w:spacing w:after="0" w:line="240" w:lineRule="auto"/>
        <w:ind w:left="708"/>
        <w:jc w:val="both"/>
        <w:rPr>
          <w:rFonts w:ascii="Montserrat" w:hAnsi="Montserrat" w:eastAsia="Arial" w:cs="Arial"/>
        </w:rPr>
      </w:pPr>
    </w:p>
    <w:p w:rsidRPr="004A3A3A" w:rsidR="005D7203" w:rsidP="00AB5955" w:rsidRDefault="005D7203" w14:paraId="78BA6E97" w14:textId="10A59F51">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1B238099" w14:textId="44871202">
      <w:pPr>
        <w:spacing w:after="0" w:line="240" w:lineRule="auto"/>
        <w:ind w:left="708"/>
        <w:jc w:val="both"/>
        <w:rPr>
          <w:rFonts w:ascii="Montserrat" w:hAnsi="Montserrat" w:eastAsia="Arial" w:cs="Arial"/>
        </w:rPr>
      </w:pPr>
      <w:r w:rsidRPr="004A3A3A">
        <w:rPr>
          <w:rFonts w:ascii="Montserrat" w:hAnsi="Montserrat" w:eastAsia="Arial" w:cs="Arial"/>
        </w:rPr>
        <w:t xml:space="preserve">Ay, </w:t>
      </w:r>
      <w:r w:rsidRPr="004A3A3A" w:rsidR="005D7203">
        <w:rPr>
          <w:rFonts w:ascii="Montserrat" w:hAnsi="Montserrat" w:eastAsia="Arial" w:cs="Arial"/>
        </w:rPr>
        <w:t>Jaqueline</w:t>
      </w:r>
      <w:r w:rsidRPr="004A3A3A">
        <w:rPr>
          <w:rFonts w:ascii="Montserrat" w:hAnsi="Montserrat" w:eastAsia="Arial" w:cs="Arial"/>
        </w:rPr>
        <w:t xml:space="preserve">, no </w:t>
      </w:r>
      <w:r w:rsidRPr="004A3A3A" w:rsidR="005D7203">
        <w:rPr>
          <w:rFonts w:ascii="Montserrat" w:hAnsi="Montserrat" w:eastAsia="Arial" w:cs="Arial"/>
        </w:rPr>
        <w:t>te</w:t>
      </w:r>
      <w:r w:rsidRPr="004A3A3A">
        <w:rPr>
          <w:rFonts w:ascii="Montserrat" w:hAnsi="Montserrat" w:eastAsia="Arial" w:cs="Arial"/>
        </w:rPr>
        <w:t xml:space="preserve"> preocupe</w:t>
      </w:r>
      <w:r w:rsidRPr="004A3A3A" w:rsidR="005D7203">
        <w:rPr>
          <w:rFonts w:ascii="Montserrat" w:hAnsi="Montserrat" w:eastAsia="Arial" w:cs="Arial"/>
        </w:rPr>
        <w:t>s</w:t>
      </w:r>
      <w:r w:rsidRPr="004A3A3A">
        <w:rPr>
          <w:rFonts w:ascii="Montserrat" w:hAnsi="Montserrat" w:eastAsia="Arial" w:cs="Arial"/>
        </w:rPr>
        <w:t>.</w:t>
      </w:r>
      <w:r w:rsidRPr="004A3A3A" w:rsidR="005D7203">
        <w:rPr>
          <w:rFonts w:ascii="Montserrat" w:hAnsi="Montserrat" w:eastAsia="Arial" w:cs="Arial"/>
        </w:rPr>
        <w:t xml:space="preserve"> </w:t>
      </w:r>
      <w:r w:rsidRPr="004A3A3A">
        <w:rPr>
          <w:rFonts w:ascii="Montserrat" w:hAnsi="Montserrat" w:eastAsia="Arial" w:cs="Arial"/>
        </w:rPr>
        <w:t>A veces se pierde y a veces se gana.</w:t>
      </w:r>
    </w:p>
    <w:p w:rsidRPr="004A3A3A" w:rsidR="009F6857" w:rsidP="00AB5955" w:rsidRDefault="005D7203" w14:paraId="3C0925C7" w14:textId="1583C052">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oma las pinzas e intenta obtener la pared celular</w:t>
      </w:r>
      <w:r w:rsidRPr="004A3A3A">
        <w:rPr>
          <w:rFonts w:ascii="Montserrat" w:hAnsi="Montserrat" w:eastAsia="Arial" w:cs="Arial"/>
        </w:rPr>
        <w:t xml:space="preserve"> y suena el timbre de error).</w:t>
      </w:r>
    </w:p>
    <w:p w:rsidRPr="004A3A3A" w:rsidR="009F6857" w:rsidP="00AB5955" w:rsidRDefault="009F6857" w14:paraId="4EECA3C3" w14:textId="03C08986">
      <w:pPr>
        <w:spacing w:after="0" w:line="240" w:lineRule="auto"/>
        <w:ind w:left="708"/>
        <w:jc w:val="both"/>
        <w:rPr>
          <w:rFonts w:ascii="Montserrat" w:hAnsi="Montserrat" w:eastAsia="Arial" w:cs="Arial"/>
        </w:rPr>
      </w:pPr>
      <w:r w:rsidRPr="004A3A3A">
        <w:rPr>
          <w:rFonts w:ascii="Montserrat" w:hAnsi="Montserrat" w:eastAsia="Arial" w:cs="Arial"/>
        </w:rPr>
        <w:t xml:space="preserve">¡No puede ser! </w:t>
      </w:r>
      <w:r w:rsidRPr="004A3A3A" w:rsidR="005D7203">
        <w:rPr>
          <w:rFonts w:ascii="Montserrat" w:hAnsi="Montserrat" w:eastAsia="Arial" w:cs="Arial"/>
        </w:rPr>
        <w:t>T</w:t>
      </w:r>
      <w:r w:rsidRPr="004A3A3A">
        <w:rPr>
          <w:rFonts w:ascii="Montserrat" w:hAnsi="Montserrat" w:eastAsia="Arial" w:cs="Arial"/>
        </w:rPr>
        <w:t>ambién toqué los bordes.</w:t>
      </w:r>
    </w:p>
    <w:p w:rsidRPr="004A3A3A" w:rsidR="009F6857" w:rsidP="00AB5955" w:rsidRDefault="009F6857" w14:paraId="675355AA" w14:textId="0C6890C1">
      <w:pPr>
        <w:spacing w:after="0" w:line="240" w:lineRule="auto"/>
        <w:ind w:left="708"/>
        <w:jc w:val="both"/>
        <w:rPr>
          <w:rFonts w:ascii="Montserrat" w:hAnsi="Montserrat" w:eastAsia="Arial" w:cs="Arial"/>
        </w:rPr>
      </w:pPr>
    </w:p>
    <w:p w:rsidRPr="004A3A3A" w:rsidR="005D7203" w:rsidP="00AB5955" w:rsidRDefault="005D7203" w14:paraId="228602FF" w14:textId="039FB11B">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1AD50C80" w14:textId="7451D919">
      <w:pPr>
        <w:spacing w:after="0" w:line="240" w:lineRule="auto"/>
        <w:ind w:left="708"/>
        <w:jc w:val="both"/>
        <w:rPr>
          <w:rFonts w:ascii="Montserrat" w:hAnsi="Montserrat" w:eastAsia="Arial" w:cs="Arial"/>
        </w:rPr>
      </w:pPr>
      <w:r w:rsidRPr="004A3A3A">
        <w:rPr>
          <w:rFonts w:ascii="Montserrat" w:hAnsi="Montserrat" w:eastAsia="Arial" w:cs="Arial"/>
        </w:rPr>
        <w:t>¡</w:t>
      </w:r>
      <w:proofErr w:type="spellStart"/>
      <w:r w:rsidRPr="004A3A3A">
        <w:rPr>
          <w:rFonts w:ascii="Montserrat" w:hAnsi="Montserrat" w:eastAsia="Arial" w:cs="Arial"/>
        </w:rPr>
        <w:t>Siiií</w:t>
      </w:r>
      <w:proofErr w:type="spellEnd"/>
      <w:r w:rsidRPr="004A3A3A">
        <w:rPr>
          <w:rFonts w:ascii="Montserrat" w:hAnsi="Montserrat" w:eastAsia="Arial" w:cs="Arial"/>
        </w:rPr>
        <w:t>! Aún tengo oportunidad de ganar</w:t>
      </w:r>
      <w:r w:rsidRPr="004A3A3A" w:rsidR="005D7203">
        <w:rPr>
          <w:rFonts w:ascii="Montserrat" w:hAnsi="Montserrat" w:eastAsia="Arial" w:cs="Arial"/>
        </w:rPr>
        <w:t>.</w:t>
      </w:r>
    </w:p>
    <w:p w:rsidRPr="004A3A3A" w:rsidR="009F6857" w:rsidP="00AB5955" w:rsidRDefault="005D7203" w14:paraId="7A4D3AAD" w14:textId="030297BC">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oma las pinzas saca el flagelo</w:t>
      </w:r>
      <w:r w:rsidRPr="004A3A3A">
        <w:rPr>
          <w:rFonts w:ascii="Montserrat" w:hAnsi="Montserrat" w:eastAsia="Arial" w:cs="Arial"/>
        </w:rPr>
        <w:t>).</w:t>
      </w:r>
    </w:p>
    <w:p w:rsidRPr="004A3A3A" w:rsidR="009F6857" w:rsidP="00AB5955" w:rsidRDefault="009F6857" w14:paraId="7FD0F72E" w14:textId="77777777">
      <w:pPr>
        <w:spacing w:after="0" w:line="240" w:lineRule="auto"/>
        <w:ind w:left="708"/>
        <w:jc w:val="both"/>
        <w:rPr>
          <w:rFonts w:ascii="Montserrat" w:hAnsi="Montserrat" w:eastAsia="Arial" w:cs="Arial"/>
        </w:rPr>
      </w:pPr>
      <w:r w:rsidRPr="004A3A3A">
        <w:rPr>
          <w:rFonts w:ascii="Montserrat" w:hAnsi="Montserrat" w:eastAsia="Arial" w:cs="Arial"/>
        </w:rPr>
        <w:t>¡Qué bien!, pude sacar el flagelo.</w:t>
      </w:r>
    </w:p>
    <w:p w:rsidRPr="004A3A3A" w:rsidR="009F6857" w:rsidP="00AB5955" w:rsidRDefault="009F6857" w14:paraId="0EA79520" w14:textId="7A75C608">
      <w:pPr>
        <w:spacing w:after="0" w:line="240" w:lineRule="auto"/>
        <w:ind w:left="708"/>
        <w:jc w:val="both"/>
        <w:rPr>
          <w:rFonts w:ascii="Montserrat" w:hAnsi="Montserrat" w:eastAsia="Arial" w:cs="Arial"/>
        </w:rPr>
      </w:pPr>
    </w:p>
    <w:p w:rsidRPr="004A3A3A" w:rsidR="005D7203" w:rsidP="00AB5955" w:rsidRDefault="005D7203" w14:paraId="133B1340" w14:textId="7B59CA0B">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5D7203" w:rsidP="00AB5955" w:rsidRDefault="005D7203" w14:paraId="3F84730E" w14:textId="77777777">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oma la tarjeta y lee la información</w:t>
      </w:r>
      <w:r w:rsidRPr="004A3A3A">
        <w:rPr>
          <w:rFonts w:ascii="Montserrat" w:hAnsi="Montserrat" w:eastAsia="Arial" w:cs="Arial"/>
        </w:rPr>
        <w:t xml:space="preserve">, mientras Jaqueline </w:t>
      </w:r>
      <w:r w:rsidRPr="004A3A3A" w:rsidR="009F6857">
        <w:rPr>
          <w:rFonts w:ascii="Montserrat" w:hAnsi="Montserrat" w:eastAsia="Arial" w:cs="Arial"/>
        </w:rPr>
        <w:t>pega el flagelo</w:t>
      </w:r>
      <w:r w:rsidRPr="004A3A3A">
        <w:rPr>
          <w:rFonts w:ascii="Montserrat" w:hAnsi="Montserrat" w:eastAsia="Arial" w:cs="Arial"/>
        </w:rPr>
        <w:t>).</w:t>
      </w:r>
    </w:p>
    <w:p w:rsidRPr="004A3A3A" w:rsidR="005D7203" w:rsidP="00AB5955" w:rsidRDefault="009F6857" w14:paraId="1A031CEC" w14:textId="77777777">
      <w:pPr>
        <w:spacing w:after="0" w:line="240" w:lineRule="auto"/>
        <w:ind w:left="708"/>
        <w:jc w:val="both"/>
        <w:rPr>
          <w:rFonts w:ascii="Montserrat" w:hAnsi="Montserrat" w:eastAsia="Arial" w:cs="Arial"/>
        </w:rPr>
      </w:pPr>
      <w:r w:rsidRPr="004A3A3A">
        <w:rPr>
          <w:rFonts w:ascii="Montserrat" w:hAnsi="Montserrat" w:eastAsia="Arial" w:cs="Arial"/>
        </w:rPr>
        <w:t>De acuerdo con la información de la tarjeta, éste permite que la célula se mueva en un medio acuoso.</w:t>
      </w:r>
    </w:p>
    <w:p w:rsidRPr="004A3A3A" w:rsidR="005D7203" w:rsidP="00AB5955" w:rsidRDefault="005D7203" w14:paraId="3BBDA050" w14:textId="77777777">
      <w:pPr>
        <w:spacing w:after="0" w:line="240" w:lineRule="auto"/>
        <w:ind w:left="708"/>
        <w:jc w:val="both"/>
        <w:rPr>
          <w:rFonts w:ascii="Montserrat" w:hAnsi="Montserrat" w:eastAsia="Arial" w:cs="Arial"/>
        </w:rPr>
      </w:pPr>
    </w:p>
    <w:p w:rsidRPr="004A3A3A" w:rsidR="009F6857" w:rsidP="00AB5955" w:rsidRDefault="009F6857" w14:paraId="1A476E89" w14:textId="2ACA7BDD">
      <w:pPr>
        <w:spacing w:after="0" w:line="240" w:lineRule="auto"/>
        <w:ind w:left="708"/>
        <w:jc w:val="both"/>
        <w:rPr>
          <w:rFonts w:ascii="Montserrat" w:hAnsi="Montserrat" w:eastAsia="Arial" w:cs="Arial"/>
        </w:rPr>
      </w:pPr>
      <w:r w:rsidRPr="004A3A3A">
        <w:rPr>
          <w:rFonts w:ascii="Montserrat" w:hAnsi="Montserrat" w:eastAsia="Arial" w:cs="Arial"/>
        </w:rPr>
        <w:t>Ahora es mi turn</w:t>
      </w:r>
      <w:r w:rsidRPr="004A3A3A" w:rsidR="005D7203">
        <w:rPr>
          <w:rFonts w:ascii="Montserrat" w:hAnsi="Montserrat" w:eastAsia="Arial" w:cs="Arial"/>
        </w:rPr>
        <w:t>o.</w:t>
      </w:r>
    </w:p>
    <w:p w:rsidRPr="004A3A3A" w:rsidR="009F6857" w:rsidP="00AB5955" w:rsidRDefault="005D7203" w14:paraId="416832B5" w14:textId="33669ABD">
      <w:pPr>
        <w:spacing w:after="0" w:line="240" w:lineRule="auto"/>
        <w:ind w:left="708"/>
        <w:jc w:val="both"/>
        <w:rPr>
          <w:rFonts w:ascii="Montserrat" w:hAnsi="Montserrat" w:eastAsia="Arial" w:cs="Arial"/>
        </w:rPr>
      </w:pPr>
      <w:r w:rsidRPr="004A3A3A">
        <w:rPr>
          <w:rFonts w:ascii="Montserrat" w:hAnsi="Montserrat" w:eastAsia="Arial" w:cs="Arial"/>
        </w:rPr>
        <w:t>(T</w:t>
      </w:r>
      <w:r w:rsidRPr="004A3A3A" w:rsidR="009F6857">
        <w:rPr>
          <w:rFonts w:ascii="Montserrat" w:hAnsi="Montserrat" w:eastAsia="Arial" w:cs="Arial"/>
        </w:rPr>
        <w:t>oma las pinzas saca el plásmido</w:t>
      </w:r>
      <w:r w:rsidRPr="004A3A3A">
        <w:rPr>
          <w:rFonts w:ascii="Montserrat" w:hAnsi="Montserrat" w:eastAsia="Arial" w:cs="Arial"/>
        </w:rPr>
        <w:t>).</w:t>
      </w:r>
    </w:p>
    <w:p w:rsidRPr="004A3A3A" w:rsidR="009F6857" w:rsidP="00AB5955" w:rsidRDefault="009F6857" w14:paraId="556E1D09" w14:textId="77777777">
      <w:pPr>
        <w:spacing w:after="0" w:line="240" w:lineRule="auto"/>
        <w:ind w:left="708"/>
        <w:jc w:val="both"/>
        <w:rPr>
          <w:rFonts w:ascii="Montserrat" w:hAnsi="Montserrat" w:eastAsia="Arial" w:cs="Arial"/>
        </w:rPr>
      </w:pPr>
      <w:r w:rsidRPr="004A3A3A">
        <w:rPr>
          <w:rFonts w:ascii="Montserrat" w:hAnsi="Montserrat" w:eastAsia="Arial" w:cs="Arial"/>
        </w:rPr>
        <w:t>¡Qué bien!, pude sacar el plásmido.</w:t>
      </w:r>
    </w:p>
    <w:p w:rsidRPr="004A3A3A" w:rsidR="009F6857" w:rsidP="00AB5955" w:rsidRDefault="009F6857" w14:paraId="4D55C34D" w14:textId="024B185C">
      <w:pPr>
        <w:spacing w:after="0" w:line="240" w:lineRule="auto"/>
        <w:ind w:left="708"/>
        <w:jc w:val="both"/>
        <w:rPr>
          <w:rFonts w:ascii="Montserrat" w:hAnsi="Montserrat" w:eastAsia="Arial" w:cs="Arial"/>
        </w:rPr>
      </w:pPr>
    </w:p>
    <w:p w:rsidRPr="004A3A3A" w:rsidR="005D7203" w:rsidP="00AB5955" w:rsidRDefault="005D7203" w14:paraId="15F230C8" w14:textId="555628E8">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28F4A0C7" w14:textId="0E3606AE">
      <w:pPr>
        <w:spacing w:after="0" w:line="240" w:lineRule="auto"/>
        <w:ind w:left="708"/>
        <w:jc w:val="both"/>
        <w:rPr>
          <w:rFonts w:ascii="Montserrat" w:hAnsi="Montserrat" w:eastAsia="Arial" w:cs="Arial"/>
        </w:rPr>
      </w:pPr>
      <w:r w:rsidRPr="004A3A3A">
        <w:rPr>
          <w:rFonts w:ascii="Montserrat" w:hAnsi="Montserrat" w:eastAsia="Arial" w:cs="Arial"/>
        </w:rPr>
        <w:t>La tarjeta dice: son elementos</w:t>
      </w:r>
      <w:r w:rsidR="000D632E">
        <w:rPr>
          <w:rFonts w:ascii="Montserrat" w:hAnsi="Montserrat" w:eastAsia="Arial" w:cs="Arial"/>
        </w:rPr>
        <w:t xml:space="preserve"> </w:t>
      </w:r>
      <w:proofErr w:type="spellStart"/>
      <w:r w:rsidR="000D632E">
        <w:rPr>
          <w:rFonts w:ascii="Montserrat" w:hAnsi="Montserrat" w:eastAsia="Arial" w:cs="Arial"/>
        </w:rPr>
        <w:t>extracromosómicos</w:t>
      </w:r>
      <w:proofErr w:type="spellEnd"/>
      <w:r w:rsidRPr="004A3A3A">
        <w:rPr>
          <w:rFonts w:ascii="Montserrat" w:hAnsi="Montserrat" w:eastAsia="Arial" w:cs="Arial"/>
        </w:rPr>
        <w:t xml:space="preserve"> del ADN bacteriano. Están formados por una doble cadena de ADN, sólo que no siempre son circulares, hay especies en los que éstos son lineales.</w:t>
      </w:r>
    </w:p>
    <w:p w:rsidRPr="004A3A3A" w:rsidR="009F6857" w:rsidP="00AB5955" w:rsidRDefault="009F6857" w14:paraId="1A2936AA" w14:textId="7C7A7CBD">
      <w:pPr>
        <w:spacing w:after="0" w:line="240" w:lineRule="auto"/>
        <w:ind w:left="708"/>
        <w:jc w:val="both"/>
        <w:rPr>
          <w:rFonts w:ascii="Montserrat" w:hAnsi="Montserrat" w:eastAsia="Arial" w:cs="Arial"/>
        </w:rPr>
      </w:pPr>
    </w:p>
    <w:p w:rsidRPr="004A3A3A" w:rsidR="005D7203" w:rsidP="00AB5955" w:rsidRDefault="005D7203" w14:paraId="02104CA9" w14:textId="61BED734">
      <w:pPr>
        <w:spacing w:after="0" w:line="240" w:lineRule="auto"/>
        <w:ind w:left="708"/>
        <w:jc w:val="both"/>
        <w:rPr>
          <w:rFonts w:ascii="Montserrat" w:hAnsi="Montserrat" w:eastAsia="Arial" w:cs="Arial"/>
        </w:rPr>
      </w:pPr>
      <w:r w:rsidRPr="004A3A3A">
        <w:rPr>
          <w:rFonts w:ascii="Montserrat" w:hAnsi="Montserrat" w:eastAsia="Arial" w:cs="Arial"/>
        </w:rPr>
        <w:lastRenderedPageBreak/>
        <w:t>Rodolfo:</w:t>
      </w:r>
    </w:p>
    <w:p w:rsidRPr="004A3A3A" w:rsidR="009F6857" w:rsidP="00AB5955" w:rsidRDefault="009F6857" w14:paraId="72FE9EDD" w14:textId="77777777">
      <w:pPr>
        <w:spacing w:after="0" w:line="240" w:lineRule="auto"/>
        <w:ind w:left="708"/>
        <w:jc w:val="both"/>
        <w:rPr>
          <w:rFonts w:ascii="Montserrat" w:hAnsi="Montserrat" w:eastAsia="Arial" w:cs="Arial"/>
        </w:rPr>
      </w:pPr>
      <w:r w:rsidRPr="004A3A3A">
        <w:rPr>
          <w:rFonts w:ascii="Montserrat" w:hAnsi="Montserrat" w:eastAsia="Arial" w:cs="Arial"/>
        </w:rPr>
        <w:t>Los plásmidos pueden contener información sobre la fertilidad, resistencia a un tipo de medicamentos o sustancias dañinas para las células. Esto permite explicar la resistencia de las bacterias a algunos medicamentos.</w:t>
      </w:r>
    </w:p>
    <w:p w:rsidR="009F6857" w:rsidP="005D7203" w:rsidRDefault="009F6857" w14:paraId="76806836" w14:textId="114EA9EE">
      <w:pPr>
        <w:spacing w:after="0" w:line="240" w:lineRule="auto"/>
        <w:jc w:val="both"/>
        <w:rPr>
          <w:rFonts w:ascii="Montserrat" w:hAnsi="Montserrat" w:eastAsia="Arial" w:cs="Arial"/>
        </w:rPr>
      </w:pPr>
    </w:p>
    <w:p w:rsidRPr="004A3A3A" w:rsidR="009778D3" w:rsidP="009778D3" w:rsidRDefault="009778D3" w14:paraId="11D9CFD4" w14:textId="665F71DB">
      <w:pPr>
        <w:spacing w:after="0" w:line="240" w:lineRule="auto"/>
        <w:jc w:val="center"/>
        <w:rPr>
          <w:rFonts w:ascii="Montserrat" w:hAnsi="Montserrat" w:eastAsia="Arial" w:cs="Arial"/>
        </w:rPr>
      </w:pPr>
      <w:r w:rsidRPr="009778D3">
        <w:rPr>
          <w:noProof/>
          <w:lang w:val="en-US"/>
        </w:rPr>
        <w:drawing>
          <wp:inline distT="0" distB="0" distL="0" distR="0" wp14:anchorId="769FBEEA" wp14:editId="77BDF7A3">
            <wp:extent cx="3685780" cy="207334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6661" cy="2090720"/>
                    </a:xfrm>
                    <a:prstGeom prst="rect">
                      <a:avLst/>
                    </a:prstGeom>
                  </pic:spPr>
                </pic:pic>
              </a:graphicData>
            </a:graphic>
          </wp:inline>
        </w:drawing>
      </w:r>
    </w:p>
    <w:p w:rsidR="009778D3" w:rsidP="005D7203" w:rsidRDefault="009778D3" w14:paraId="581BA1C0" w14:textId="77777777">
      <w:pPr>
        <w:spacing w:after="0" w:line="240" w:lineRule="auto"/>
        <w:jc w:val="both"/>
        <w:rPr>
          <w:rFonts w:ascii="Montserrat" w:hAnsi="Montserrat" w:eastAsia="Arial" w:cs="Arial"/>
        </w:rPr>
      </w:pPr>
    </w:p>
    <w:p w:rsidRPr="004A3A3A" w:rsidR="009F6857" w:rsidP="00AB5955" w:rsidRDefault="009F6857" w14:paraId="372AD0E9" w14:textId="4FB11912">
      <w:pPr>
        <w:spacing w:after="0" w:line="240" w:lineRule="auto"/>
        <w:ind w:left="708"/>
        <w:jc w:val="both"/>
        <w:rPr>
          <w:rFonts w:ascii="Montserrat" w:hAnsi="Montserrat" w:eastAsia="Arial" w:cs="Arial"/>
        </w:rPr>
      </w:pPr>
      <w:r w:rsidRPr="004A3A3A">
        <w:rPr>
          <w:rFonts w:ascii="Montserrat" w:hAnsi="Montserrat" w:eastAsia="Arial" w:cs="Arial"/>
        </w:rPr>
        <w:t>Mir</w:t>
      </w:r>
      <w:r w:rsidRPr="004A3A3A" w:rsidR="005D7203">
        <w:rPr>
          <w:rFonts w:ascii="Montserrat" w:hAnsi="Montserrat" w:eastAsia="Arial" w:cs="Arial"/>
        </w:rPr>
        <w:t>a Jaquelin</w:t>
      </w:r>
      <w:r w:rsidRPr="004A3A3A" w:rsidR="00463847">
        <w:rPr>
          <w:rFonts w:ascii="Montserrat" w:hAnsi="Montserrat" w:eastAsia="Arial" w:cs="Arial"/>
        </w:rPr>
        <w:t xml:space="preserve">e, se </w:t>
      </w:r>
      <w:r w:rsidRPr="004A3A3A">
        <w:rPr>
          <w:rFonts w:ascii="Montserrat" w:hAnsi="Montserrat" w:eastAsia="Arial" w:cs="Arial"/>
        </w:rPr>
        <w:t>complet</w:t>
      </w:r>
      <w:r w:rsidRPr="004A3A3A" w:rsidR="00463847">
        <w:rPr>
          <w:rFonts w:ascii="Montserrat" w:hAnsi="Montserrat" w:eastAsia="Arial" w:cs="Arial"/>
        </w:rPr>
        <w:t xml:space="preserve">ó </w:t>
      </w:r>
      <w:r w:rsidRPr="004A3A3A">
        <w:rPr>
          <w:rFonts w:ascii="Montserrat" w:hAnsi="Montserrat" w:eastAsia="Arial" w:cs="Arial"/>
        </w:rPr>
        <w:t>el tablero, así que por nuestro gran trabajo en equipo lo declaramos como un empate.</w:t>
      </w:r>
    </w:p>
    <w:p w:rsidRPr="004A3A3A" w:rsidR="00463847" w:rsidP="00AB5955" w:rsidRDefault="00463847" w14:paraId="436AEA70" w14:textId="77777777">
      <w:pPr>
        <w:spacing w:after="0" w:line="240" w:lineRule="auto"/>
        <w:ind w:left="708"/>
        <w:jc w:val="both"/>
        <w:rPr>
          <w:rFonts w:ascii="Montserrat" w:hAnsi="Montserrat" w:eastAsia="Arial" w:cs="Arial"/>
        </w:rPr>
      </w:pPr>
    </w:p>
    <w:p w:rsidRPr="004A3A3A" w:rsidR="00463847" w:rsidP="00AB5955" w:rsidRDefault="00463847" w14:paraId="0437A4D6" w14:textId="506B27FF">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770EA345" w14:textId="300B4BDD">
      <w:pPr>
        <w:spacing w:after="0" w:line="240" w:lineRule="auto"/>
        <w:ind w:left="708"/>
        <w:jc w:val="both"/>
        <w:rPr>
          <w:rFonts w:ascii="Montserrat" w:hAnsi="Montserrat" w:eastAsia="Arial" w:cs="Arial"/>
        </w:rPr>
      </w:pPr>
      <w:r w:rsidRPr="004A3A3A">
        <w:rPr>
          <w:rFonts w:ascii="Montserrat" w:hAnsi="Montserrat" w:eastAsia="Arial" w:cs="Arial"/>
        </w:rPr>
        <w:t>¡Tiene</w:t>
      </w:r>
      <w:r w:rsidRPr="004A3A3A" w:rsidR="00463847">
        <w:rPr>
          <w:rFonts w:ascii="Montserrat" w:hAnsi="Montserrat" w:eastAsia="Arial" w:cs="Arial"/>
        </w:rPr>
        <w:t>s</w:t>
      </w:r>
      <w:r w:rsidRPr="004A3A3A">
        <w:rPr>
          <w:rFonts w:ascii="Montserrat" w:hAnsi="Montserrat" w:eastAsia="Arial" w:cs="Arial"/>
        </w:rPr>
        <w:t xml:space="preserve"> razón</w:t>
      </w:r>
      <w:r w:rsidRPr="004A3A3A" w:rsidR="00463847">
        <w:rPr>
          <w:rFonts w:ascii="Montserrat" w:hAnsi="Montserrat" w:eastAsia="Arial" w:cs="Arial"/>
        </w:rPr>
        <w:t>!</w:t>
      </w:r>
      <w:r w:rsidRPr="004A3A3A">
        <w:rPr>
          <w:rFonts w:ascii="Montserrat" w:hAnsi="Montserrat" w:eastAsia="Arial" w:cs="Arial"/>
        </w:rPr>
        <w:t xml:space="preserve"> Creo que es lo justo.</w:t>
      </w:r>
    </w:p>
    <w:p w:rsidR="009F6857" w:rsidP="00AB5955" w:rsidRDefault="009F6857" w14:paraId="4B3A6DE3" w14:textId="5FAA6175">
      <w:pPr>
        <w:spacing w:after="0" w:line="240" w:lineRule="auto"/>
        <w:ind w:left="708"/>
        <w:jc w:val="both"/>
        <w:rPr>
          <w:rFonts w:ascii="Montserrat" w:hAnsi="Montserrat" w:eastAsia="Arial" w:cs="Arial"/>
        </w:rPr>
      </w:pPr>
      <w:r w:rsidRPr="004A3A3A">
        <w:rPr>
          <w:rFonts w:ascii="Montserrat" w:hAnsi="Montserrat" w:eastAsia="Arial" w:cs="Arial"/>
        </w:rPr>
        <w:t>Qué interesante ver sus estructuras, con las cuales puede realizar todas las funciones de los seres vivos, como nutrirse, respirar, relacionarse con el entorno y reproducirse</w:t>
      </w:r>
      <w:r w:rsidR="0021130F">
        <w:rPr>
          <w:rFonts w:ascii="Montserrat" w:hAnsi="Montserrat" w:eastAsia="Arial" w:cs="Arial"/>
        </w:rPr>
        <w:t>.</w:t>
      </w:r>
    </w:p>
    <w:p w:rsidRPr="004A3A3A" w:rsidR="0021130F" w:rsidP="00AB5955" w:rsidRDefault="0021130F" w14:paraId="2669A377" w14:textId="77777777">
      <w:pPr>
        <w:spacing w:after="0" w:line="240" w:lineRule="auto"/>
        <w:ind w:left="708"/>
        <w:jc w:val="both"/>
        <w:rPr>
          <w:rFonts w:ascii="Montserrat" w:hAnsi="Montserrat" w:eastAsia="Arial" w:cs="Arial"/>
        </w:rPr>
      </w:pPr>
    </w:p>
    <w:p w:rsidRPr="004A3A3A" w:rsidR="00DA6FA7" w:rsidP="00AB5955" w:rsidRDefault="00DA6FA7" w14:paraId="03FBBEE0" w14:textId="5BB03DB0">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597543" w:rsidP="00AB5955" w:rsidRDefault="009F6857" w14:paraId="69EA3D28" w14:textId="21BA6DC0">
      <w:pPr>
        <w:spacing w:after="0" w:line="240" w:lineRule="auto"/>
        <w:ind w:left="708"/>
        <w:jc w:val="both"/>
        <w:rPr>
          <w:rFonts w:ascii="Montserrat" w:hAnsi="Montserrat" w:eastAsia="Arial" w:cs="Arial"/>
        </w:rPr>
      </w:pPr>
      <w:r w:rsidRPr="004A3A3A">
        <w:rPr>
          <w:rFonts w:ascii="Montserrat" w:hAnsi="Montserrat" w:eastAsia="Arial" w:cs="Arial"/>
        </w:rPr>
        <w:t>Así es, ahora para identificar en qué se parecen y en qué son diferentes las células procariontes y eucariontes, vamos a ver mi juego de “</w:t>
      </w:r>
      <w:proofErr w:type="spellStart"/>
      <w:r w:rsidRPr="004A3A3A">
        <w:rPr>
          <w:rFonts w:ascii="Montserrat" w:hAnsi="Montserrat" w:eastAsia="Arial" w:cs="Arial"/>
        </w:rPr>
        <w:t>Bioconstruyendo</w:t>
      </w:r>
      <w:proofErr w:type="spellEnd"/>
      <w:r w:rsidRPr="004A3A3A">
        <w:rPr>
          <w:rFonts w:ascii="Montserrat" w:hAnsi="Montserrat" w:eastAsia="Arial" w:cs="Arial"/>
        </w:rPr>
        <w:t xml:space="preserve"> la célula eucarionte”.</w:t>
      </w:r>
    </w:p>
    <w:p w:rsidRPr="004A3A3A" w:rsidR="00597543" w:rsidP="00AB5955" w:rsidRDefault="00597543" w14:paraId="0B644BBE" w14:textId="77777777">
      <w:pPr>
        <w:spacing w:after="0" w:line="240" w:lineRule="auto"/>
        <w:ind w:left="708"/>
        <w:jc w:val="both"/>
        <w:rPr>
          <w:rFonts w:ascii="Montserrat" w:hAnsi="Montserrat" w:eastAsia="Arial" w:cs="Arial"/>
        </w:rPr>
      </w:pPr>
    </w:p>
    <w:p w:rsidRPr="004A3A3A" w:rsidR="009F6857" w:rsidP="00AB5955" w:rsidRDefault="00597543" w14:paraId="51D787DB" w14:textId="12285086">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37052ED3" w14:textId="1FF23C7A">
      <w:pPr>
        <w:spacing w:after="0" w:line="240" w:lineRule="auto"/>
        <w:ind w:left="708"/>
        <w:jc w:val="both"/>
        <w:rPr>
          <w:rFonts w:ascii="Montserrat" w:hAnsi="Montserrat" w:eastAsia="Arial" w:cs="Arial"/>
        </w:rPr>
      </w:pPr>
      <w:r w:rsidRPr="004A3A3A">
        <w:rPr>
          <w:rFonts w:ascii="Montserrat" w:hAnsi="Montserrat" w:eastAsia="Arial" w:cs="Arial"/>
        </w:rPr>
        <w:t xml:space="preserve">¡Me parece perfecto, </w:t>
      </w:r>
      <w:r w:rsidRPr="004A3A3A" w:rsidR="00597543">
        <w:rPr>
          <w:rFonts w:ascii="Montserrat" w:hAnsi="Montserrat" w:eastAsia="Arial" w:cs="Arial"/>
        </w:rPr>
        <w:t>Rodolfo</w:t>
      </w:r>
      <w:r w:rsidRPr="004A3A3A">
        <w:rPr>
          <w:rFonts w:ascii="Montserrat" w:hAnsi="Montserrat" w:eastAsia="Arial" w:cs="Arial"/>
        </w:rPr>
        <w:t xml:space="preserve">! </w:t>
      </w:r>
      <w:r w:rsidRPr="004A3A3A" w:rsidR="00597543">
        <w:rPr>
          <w:rFonts w:ascii="Montserrat" w:hAnsi="Montserrat" w:eastAsia="Arial" w:cs="Arial"/>
        </w:rPr>
        <w:t>Te</w:t>
      </w:r>
      <w:r w:rsidRPr="004A3A3A">
        <w:rPr>
          <w:rFonts w:ascii="Montserrat" w:hAnsi="Montserrat" w:eastAsia="Arial" w:cs="Arial"/>
        </w:rPr>
        <w:t xml:space="preserve"> ayudo a pegar </w:t>
      </w:r>
      <w:r w:rsidRPr="004A3A3A" w:rsidR="00597543">
        <w:rPr>
          <w:rFonts w:ascii="Montserrat" w:hAnsi="Montserrat" w:eastAsia="Arial" w:cs="Arial"/>
        </w:rPr>
        <w:t>t</w:t>
      </w:r>
      <w:r w:rsidRPr="004A3A3A">
        <w:rPr>
          <w:rFonts w:ascii="Montserrat" w:hAnsi="Montserrat" w:eastAsia="Arial" w:cs="Arial"/>
        </w:rPr>
        <w:t>u tablero.</w:t>
      </w:r>
    </w:p>
    <w:p w:rsidRPr="004A3A3A" w:rsidR="009F6857" w:rsidP="00AB5955" w:rsidRDefault="009F6857" w14:paraId="5FA24E91" w14:textId="2B06DB47">
      <w:pPr>
        <w:spacing w:after="0" w:line="240" w:lineRule="auto"/>
        <w:ind w:left="708"/>
        <w:jc w:val="both"/>
        <w:rPr>
          <w:rFonts w:ascii="Montserrat" w:hAnsi="Montserrat" w:eastAsia="Arial" w:cs="Arial"/>
        </w:rPr>
      </w:pPr>
    </w:p>
    <w:p w:rsidRPr="00D9318A" w:rsidR="00100F82" w:rsidP="00AB5955" w:rsidRDefault="00597543" w14:paraId="07CA7B93" w14:textId="1754AFC0">
      <w:pPr>
        <w:spacing w:after="0" w:line="240" w:lineRule="auto"/>
        <w:ind w:left="708"/>
        <w:jc w:val="both"/>
        <w:rPr>
          <w:rFonts w:ascii="Montserrat" w:hAnsi="Montserrat" w:eastAsia="Arial" w:cs="Arial"/>
        </w:rPr>
      </w:pPr>
      <w:r w:rsidRPr="00D9318A">
        <w:rPr>
          <w:rFonts w:ascii="Montserrat" w:hAnsi="Montserrat" w:eastAsia="Arial" w:cs="Arial"/>
        </w:rPr>
        <w:t>Rodolfo:</w:t>
      </w:r>
    </w:p>
    <w:p w:rsidRPr="00D9318A" w:rsidR="009F6857" w:rsidP="00AB5955" w:rsidRDefault="009F6857" w14:paraId="361E458D" w14:textId="399BAD97">
      <w:pPr>
        <w:spacing w:after="0" w:line="240" w:lineRule="auto"/>
        <w:ind w:left="708"/>
        <w:jc w:val="both"/>
        <w:rPr>
          <w:rFonts w:ascii="Montserrat" w:hAnsi="Montserrat" w:eastAsia="Arial" w:cs="Arial"/>
        </w:rPr>
      </w:pPr>
      <w:r w:rsidRPr="00D9318A">
        <w:rPr>
          <w:rFonts w:ascii="Montserrat" w:hAnsi="Montserrat" w:eastAsia="Arial" w:cs="Arial"/>
        </w:rPr>
        <w:t>En mi caja también viene un dato</w:t>
      </w:r>
      <w:r w:rsidRPr="00D9318A" w:rsidR="00597543">
        <w:rPr>
          <w:rFonts w:ascii="Montserrat" w:hAnsi="Montserrat" w:eastAsia="Arial" w:cs="Arial"/>
        </w:rPr>
        <w:t>.</w:t>
      </w:r>
    </w:p>
    <w:p w:rsidRPr="00D9318A" w:rsidR="009F6857" w:rsidP="00AB5955" w:rsidRDefault="009F6857" w14:paraId="113DF7F3" w14:textId="5CAAAA15">
      <w:pPr>
        <w:spacing w:after="0" w:line="240" w:lineRule="auto"/>
        <w:ind w:left="708"/>
        <w:jc w:val="both"/>
        <w:rPr>
          <w:rFonts w:ascii="Montserrat" w:hAnsi="Montserrat" w:eastAsia="Arial" w:cs="Arial"/>
        </w:rPr>
      </w:pPr>
      <w:r w:rsidRPr="00D9318A">
        <w:rPr>
          <w:rFonts w:ascii="Montserrat" w:hAnsi="Montserrat" w:eastAsia="Arial" w:cs="Arial"/>
        </w:rPr>
        <w:t>Considerando la teoría endosimbiótica de la bióloga Lynn Margulis, las células eucariotas se originaron, probablemente, a partir de las células procariotas, por lo que se consideran las antecesoras de los organismos pluricelulares.</w:t>
      </w:r>
      <w:r w:rsidRPr="00D9318A" w:rsidR="00597543">
        <w:rPr>
          <w:rFonts w:ascii="Montserrat" w:hAnsi="Montserrat" w:eastAsia="Arial" w:cs="Arial"/>
        </w:rPr>
        <w:t xml:space="preserve"> </w:t>
      </w:r>
      <w:r w:rsidRPr="00D9318A">
        <w:rPr>
          <w:rFonts w:ascii="Montserrat" w:hAnsi="Montserrat" w:eastAsia="Arial" w:cs="Arial"/>
        </w:rPr>
        <w:t>Esta teoría está basada en el hecho de que las mitocondrias y los cloroplastos tienen su propio ADN, membranas y ribosomas para poder producir sus propias proteínas y reproducirse.</w:t>
      </w:r>
    </w:p>
    <w:p w:rsidR="00597543" w:rsidP="00213857" w:rsidRDefault="00213857" w14:paraId="1A4BC7C4" w14:textId="46254CE8">
      <w:pPr>
        <w:spacing w:after="0" w:line="240" w:lineRule="auto"/>
        <w:jc w:val="center"/>
        <w:rPr>
          <w:rFonts w:ascii="Montserrat" w:hAnsi="Montserrat" w:eastAsia="Arial" w:cs="Arial"/>
        </w:rPr>
      </w:pPr>
      <w:r w:rsidRPr="00213857">
        <w:rPr>
          <w:noProof/>
          <w:lang w:val="en-US"/>
        </w:rPr>
        <w:lastRenderedPageBreak/>
        <w:drawing>
          <wp:inline distT="0" distB="0" distL="0" distR="0" wp14:anchorId="20044A15" wp14:editId="5B1E3B6D">
            <wp:extent cx="3496764" cy="1967023"/>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4653" cy="1977086"/>
                    </a:xfrm>
                    <a:prstGeom prst="rect">
                      <a:avLst/>
                    </a:prstGeom>
                  </pic:spPr>
                </pic:pic>
              </a:graphicData>
            </a:graphic>
          </wp:inline>
        </w:drawing>
      </w:r>
    </w:p>
    <w:p w:rsidRPr="004A3A3A" w:rsidR="00213857" w:rsidP="003B7E29" w:rsidRDefault="00213857" w14:paraId="2E6572C1" w14:textId="77777777">
      <w:pPr>
        <w:spacing w:after="0" w:line="240" w:lineRule="auto"/>
        <w:jc w:val="both"/>
        <w:rPr>
          <w:rFonts w:ascii="Montserrat" w:hAnsi="Montserrat" w:eastAsia="Arial" w:cs="Arial"/>
        </w:rPr>
      </w:pPr>
    </w:p>
    <w:p w:rsidRPr="004A3A3A" w:rsidR="00597543" w:rsidP="00AB5955" w:rsidRDefault="00597543" w14:paraId="48C7CAE8" w14:textId="37CD611D">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154818D6" w14:textId="3A97599A">
      <w:pPr>
        <w:spacing w:after="0" w:line="240" w:lineRule="auto"/>
        <w:ind w:left="708"/>
        <w:jc w:val="both"/>
        <w:rPr>
          <w:rFonts w:ascii="Montserrat" w:hAnsi="Montserrat" w:eastAsia="Arial" w:cs="Arial"/>
        </w:rPr>
      </w:pPr>
      <w:r w:rsidRPr="004A3A3A">
        <w:rPr>
          <w:rFonts w:ascii="Montserrat" w:hAnsi="Montserrat" w:eastAsia="Arial" w:cs="Arial"/>
        </w:rPr>
        <w:t>¡</w:t>
      </w:r>
      <w:proofErr w:type="spellStart"/>
      <w:r w:rsidRPr="004A3A3A">
        <w:rPr>
          <w:rFonts w:ascii="Montserrat" w:hAnsi="Montserrat" w:eastAsia="Arial" w:cs="Arial"/>
        </w:rPr>
        <w:t>Woow</w:t>
      </w:r>
      <w:proofErr w:type="spellEnd"/>
      <w:r w:rsidRPr="004A3A3A">
        <w:rPr>
          <w:rFonts w:ascii="Montserrat" w:hAnsi="Montserrat" w:eastAsia="Arial" w:cs="Arial"/>
        </w:rPr>
        <w:t xml:space="preserve">! entonces eso quiere decir que, probablemente, una célula procarionte ¡fue absorbida por otra célula más grande! Ahora entiendo por qué es mayor el tamaño de </w:t>
      </w:r>
      <w:r w:rsidRPr="004A3A3A" w:rsidR="00597543">
        <w:rPr>
          <w:rFonts w:ascii="Montserrat" w:hAnsi="Montserrat" w:eastAsia="Arial" w:cs="Arial"/>
        </w:rPr>
        <w:t>t</w:t>
      </w:r>
      <w:r w:rsidRPr="004A3A3A">
        <w:rPr>
          <w:rFonts w:ascii="Montserrat" w:hAnsi="Montserrat" w:eastAsia="Arial" w:cs="Arial"/>
        </w:rPr>
        <w:t>u tablero.</w:t>
      </w:r>
    </w:p>
    <w:p w:rsidRPr="004A3A3A" w:rsidR="00597543" w:rsidP="00AB5955" w:rsidRDefault="00597543" w14:paraId="2C965916" w14:textId="7EB38130">
      <w:pPr>
        <w:spacing w:after="0" w:line="240" w:lineRule="auto"/>
        <w:ind w:left="708"/>
        <w:jc w:val="both"/>
        <w:rPr>
          <w:rFonts w:ascii="Montserrat" w:hAnsi="Montserrat" w:eastAsia="Arial" w:cs="Arial"/>
        </w:rPr>
      </w:pPr>
    </w:p>
    <w:p w:rsidRPr="004A3A3A" w:rsidR="00597543" w:rsidP="00AB5955" w:rsidRDefault="00597543" w14:paraId="47701C20" w14:textId="28D559AF">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3D99C0E5" w14:textId="77777777">
      <w:pPr>
        <w:spacing w:after="0" w:line="240" w:lineRule="auto"/>
        <w:ind w:left="708"/>
        <w:jc w:val="both"/>
        <w:rPr>
          <w:rFonts w:ascii="Montserrat" w:hAnsi="Montserrat" w:eastAsia="Arial" w:cs="Arial"/>
        </w:rPr>
      </w:pPr>
      <w:r w:rsidRPr="004A3A3A">
        <w:rPr>
          <w:rFonts w:ascii="Montserrat" w:hAnsi="Montserrat" w:eastAsia="Arial" w:cs="Arial"/>
        </w:rPr>
        <w:t>¡Así es! De acuerdo con los datos con los que cuentan los científicos, proponen que fue un evento casual de una mala digestión, es decir, que ciertos organismos procariotas absorbieron a otros procariotas más pequeños, pero no fueron capaces de digerirlas.</w:t>
      </w:r>
    </w:p>
    <w:p w:rsidR="009F6857" w:rsidP="00AB5955" w:rsidRDefault="009F6857" w14:paraId="4E89ECFA" w14:textId="31DAAC00">
      <w:pPr>
        <w:spacing w:after="0" w:line="240" w:lineRule="auto"/>
        <w:ind w:left="708"/>
        <w:jc w:val="both"/>
        <w:rPr>
          <w:rFonts w:ascii="Montserrat" w:hAnsi="Montserrat" w:eastAsia="Arial" w:cs="Arial"/>
        </w:rPr>
      </w:pPr>
      <w:r w:rsidRPr="004A3A3A">
        <w:rPr>
          <w:rFonts w:ascii="Montserrat" w:hAnsi="Montserrat" w:eastAsia="Arial" w:cs="Arial"/>
        </w:rPr>
        <w:t>Así, probablemente, quedaron atrapadas dentro de la célula precursora de las eucariotas. Con el tiempo se hicieron simbióticas, es decir, ¡una dependía de la otra para sobrevivir!</w:t>
      </w:r>
    </w:p>
    <w:p w:rsidR="00213857" w:rsidP="003B7E29" w:rsidRDefault="00213857" w14:paraId="2D0548F4" w14:textId="3ECC8106">
      <w:pPr>
        <w:spacing w:after="0" w:line="240" w:lineRule="auto"/>
        <w:jc w:val="both"/>
        <w:rPr>
          <w:rFonts w:ascii="Montserrat" w:hAnsi="Montserrat" w:eastAsia="Arial" w:cs="Arial"/>
        </w:rPr>
      </w:pPr>
    </w:p>
    <w:p w:rsidR="00213857" w:rsidP="00213857" w:rsidRDefault="00213857" w14:paraId="467E887D" w14:textId="468D8221">
      <w:pPr>
        <w:spacing w:after="0" w:line="240" w:lineRule="auto"/>
        <w:jc w:val="center"/>
        <w:rPr>
          <w:rFonts w:ascii="Montserrat" w:hAnsi="Montserrat" w:eastAsia="Arial" w:cs="Arial"/>
        </w:rPr>
      </w:pPr>
      <w:r w:rsidRPr="00213857">
        <w:rPr>
          <w:noProof/>
          <w:lang w:val="en-US"/>
        </w:rPr>
        <w:drawing>
          <wp:inline distT="0" distB="0" distL="0" distR="0" wp14:anchorId="3DC60108" wp14:editId="19AB2FB9">
            <wp:extent cx="3221666" cy="18122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9231" cy="1816528"/>
                    </a:xfrm>
                    <a:prstGeom prst="rect">
                      <a:avLst/>
                    </a:prstGeom>
                  </pic:spPr>
                </pic:pic>
              </a:graphicData>
            </a:graphic>
          </wp:inline>
        </w:drawing>
      </w:r>
    </w:p>
    <w:p w:rsidRPr="004A3A3A" w:rsidR="009F6857" w:rsidP="003B7E29" w:rsidRDefault="009F6857" w14:paraId="1FD36273" w14:textId="30102BA6">
      <w:pPr>
        <w:spacing w:after="0" w:line="240" w:lineRule="auto"/>
        <w:jc w:val="both"/>
        <w:rPr>
          <w:rFonts w:ascii="Montserrat" w:hAnsi="Montserrat" w:eastAsia="Arial" w:cs="Arial"/>
        </w:rPr>
      </w:pPr>
    </w:p>
    <w:p w:rsidRPr="004A3A3A" w:rsidR="00D20EA3" w:rsidP="00AB5955" w:rsidRDefault="00D20EA3" w14:paraId="685869B3" w14:textId="77777777">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0DD347D4" w14:textId="7FD048D2">
      <w:pPr>
        <w:spacing w:after="0" w:line="240" w:lineRule="auto"/>
        <w:ind w:left="708"/>
        <w:jc w:val="both"/>
        <w:rPr>
          <w:rFonts w:ascii="Montserrat" w:hAnsi="Montserrat" w:eastAsia="Arial" w:cs="Arial"/>
        </w:rPr>
      </w:pPr>
      <w:r w:rsidRPr="004A3A3A">
        <w:rPr>
          <w:rFonts w:ascii="Montserrat" w:hAnsi="Montserrat" w:eastAsia="Arial" w:cs="Arial"/>
        </w:rPr>
        <w:t>Seguramente está</w:t>
      </w:r>
      <w:r w:rsidRPr="004A3A3A" w:rsidR="00E86042">
        <w:rPr>
          <w:rFonts w:ascii="Montserrat" w:hAnsi="Montserrat" w:eastAsia="Arial" w:cs="Arial"/>
        </w:rPr>
        <w:t>s</w:t>
      </w:r>
      <w:r w:rsidRPr="004A3A3A">
        <w:rPr>
          <w:rFonts w:ascii="Montserrat" w:hAnsi="Montserrat" w:eastAsia="Arial" w:cs="Arial"/>
        </w:rPr>
        <w:t xml:space="preserve"> ¡impactado con esta información! Ya que, de esa forma, probablemente surgieron los organelos celulares de la célula eucarionte.</w:t>
      </w:r>
    </w:p>
    <w:p w:rsidRPr="004A3A3A" w:rsidR="00E86042" w:rsidP="00AB5955" w:rsidRDefault="00E86042" w14:paraId="74869194" w14:textId="698BCD2E">
      <w:pPr>
        <w:spacing w:after="0" w:line="240" w:lineRule="auto"/>
        <w:ind w:left="708"/>
        <w:jc w:val="both"/>
        <w:rPr>
          <w:rFonts w:ascii="Montserrat" w:hAnsi="Montserrat" w:eastAsia="Arial" w:cs="Arial"/>
        </w:rPr>
      </w:pPr>
    </w:p>
    <w:p w:rsidRPr="004A3A3A" w:rsidR="00E86042" w:rsidP="00AB5955" w:rsidRDefault="00E86042" w14:paraId="334B45A3" w14:textId="71C1BE4B">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58508B12" w14:textId="674397C4">
      <w:pPr>
        <w:spacing w:after="0" w:line="240" w:lineRule="auto"/>
        <w:ind w:left="708"/>
        <w:jc w:val="both"/>
        <w:rPr>
          <w:rFonts w:ascii="Montserrat" w:hAnsi="Montserrat" w:eastAsia="Arial" w:cs="Arial"/>
        </w:rPr>
      </w:pPr>
      <w:r w:rsidRPr="004A3A3A">
        <w:rPr>
          <w:rFonts w:ascii="Montserrat" w:hAnsi="Montserrat" w:eastAsia="Arial" w:cs="Arial"/>
        </w:rPr>
        <w:t xml:space="preserve">Esta interacción produjo el surgimiento de los primeros seres unicelulares eucariontes y continúa hasta </w:t>
      </w:r>
      <w:r w:rsidRPr="004A3A3A" w:rsidR="00100F82">
        <w:rPr>
          <w:rFonts w:ascii="Montserrat" w:hAnsi="Montserrat" w:eastAsia="Arial" w:cs="Arial"/>
        </w:rPr>
        <w:t>estos</w:t>
      </w:r>
      <w:r w:rsidRPr="004A3A3A">
        <w:rPr>
          <w:rFonts w:ascii="Montserrat" w:hAnsi="Montserrat" w:eastAsia="Arial" w:cs="Arial"/>
        </w:rPr>
        <w:t xml:space="preserve"> días debido a la capacidad hereditaria de esta asociación endosimbiótica.</w:t>
      </w:r>
    </w:p>
    <w:p w:rsidR="009F6857" w:rsidP="00AB5955" w:rsidRDefault="009F6857" w14:paraId="502FF93E" w14:textId="57528048">
      <w:pPr>
        <w:spacing w:after="0" w:line="240" w:lineRule="auto"/>
        <w:ind w:left="708"/>
        <w:jc w:val="both"/>
        <w:rPr>
          <w:rFonts w:ascii="Montserrat" w:hAnsi="Montserrat" w:eastAsia="Arial" w:cs="Arial"/>
        </w:rPr>
      </w:pPr>
    </w:p>
    <w:p w:rsidRPr="004A3A3A" w:rsidR="00213857" w:rsidP="00AB5955" w:rsidRDefault="00213857" w14:paraId="13102D37" w14:textId="7E80DF2E">
      <w:pPr>
        <w:spacing w:after="0" w:line="240" w:lineRule="auto"/>
        <w:ind w:left="708"/>
        <w:jc w:val="both"/>
        <w:rPr>
          <w:rFonts w:ascii="Montserrat" w:hAnsi="Montserrat" w:eastAsia="Arial" w:cs="Arial"/>
        </w:rPr>
      </w:pPr>
      <w:r>
        <w:rPr>
          <w:rFonts w:ascii="Montserrat" w:hAnsi="Montserrat" w:eastAsia="Arial" w:cs="Arial"/>
        </w:rPr>
        <w:t>Jaqueline:</w:t>
      </w:r>
    </w:p>
    <w:p w:rsidRPr="004A3A3A" w:rsidR="009F6857" w:rsidP="00AB5955" w:rsidRDefault="009F6857" w14:paraId="30B90D7E" w14:textId="5B8934C7">
      <w:pPr>
        <w:spacing w:after="0" w:line="240" w:lineRule="auto"/>
        <w:ind w:left="708"/>
        <w:jc w:val="both"/>
        <w:rPr>
          <w:rFonts w:ascii="Montserrat" w:hAnsi="Montserrat" w:eastAsia="Arial" w:cs="Arial"/>
        </w:rPr>
      </w:pPr>
      <w:r w:rsidRPr="004A3A3A">
        <w:rPr>
          <w:rFonts w:ascii="Montserrat" w:hAnsi="Montserrat" w:eastAsia="Arial" w:cs="Arial"/>
        </w:rPr>
        <w:t xml:space="preserve">Muy interesante, ¡ya quiero ver las partes de </w:t>
      </w:r>
      <w:r w:rsidRPr="004A3A3A" w:rsidR="00BD583D">
        <w:rPr>
          <w:rFonts w:ascii="Montserrat" w:hAnsi="Montserrat" w:eastAsia="Arial" w:cs="Arial"/>
        </w:rPr>
        <w:t>t</w:t>
      </w:r>
      <w:r w:rsidRPr="004A3A3A">
        <w:rPr>
          <w:rFonts w:ascii="Montserrat" w:hAnsi="Montserrat" w:eastAsia="Arial" w:cs="Arial"/>
        </w:rPr>
        <w:t>u célula!</w:t>
      </w:r>
    </w:p>
    <w:p w:rsidRPr="004A3A3A" w:rsidR="009F6857" w:rsidP="00AB5955" w:rsidRDefault="009F6857" w14:paraId="64D4C13F" w14:textId="39BA9E12">
      <w:pPr>
        <w:spacing w:after="0" w:line="240" w:lineRule="auto"/>
        <w:ind w:left="708"/>
        <w:jc w:val="both"/>
        <w:rPr>
          <w:rFonts w:ascii="Montserrat" w:hAnsi="Montserrat" w:eastAsia="Arial" w:cs="Arial"/>
        </w:rPr>
      </w:pPr>
    </w:p>
    <w:p w:rsidRPr="004A3A3A" w:rsidR="00BD583D" w:rsidP="00AB5955" w:rsidRDefault="00BD583D" w14:paraId="474EE1F8" w14:textId="37F3C846">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6F494E2A" w14:textId="40D7690C">
      <w:pPr>
        <w:spacing w:after="0" w:line="240" w:lineRule="auto"/>
        <w:ind w:left="708"/>
        <w:jc w:val="both"/>
        <w:rPr>
          <w:rFonts w:ascii="Montserrat" w:hAnsi="Montserrat" w:eastAsia="Arial" w:cs="Arial"/>
        </w:rPr>
      </w:pPr>
      <w:r w:rsidRPr="004A3A3A">
        <w:rPr>
          <w:rFonts w:ascii="Montserrat" w:hAnsi="Montserrat" w:eastAsia="Arial" w:cs="Arial"/>
        </w:rPr>
        <w:t>¡Perfecto</w:t>
      </w:r>
      <w:r w:rsidRPr="004A3A3A" w:rsidR="00BD583D">
        <w:rPr>
          <w:rFonts w:ascii="Montserrat" w:hAnsi="Montserrat" w:eastAsia="Arial" w:cs="Arial"/>
        </w:rPr>
        <w:t xml:space="preserve">! </w:t>
      </w:r>
      <w:r w:rsidRPr="004A3A3A">
        <w:rPr>
          <w:rFonts w:ascii="Montserrat" w:hAnsi="Montserrat" w:eastAsia="Arial" w:cs="Arial"/>
        </w:rPr>
        <w:t>Vamos a sacar las piezas para identificar qué estructuras contienen</w:t>
      </w:r>
      <w:r w:rsidRPr="004A3A3A" w:rsidR="00BD583D">
        <w:rPr>
          <w:rFonts w:ascii="Montserrat" w:hAnsi="Montserrat" w:eastAsia="Arial" w:cs="Arial"/>
        </w:rPr>
        <w:t xml:space="preserve">. </w:t>
      </w:r>
      <w:r w:rsidRPr="004A3A3A">
        <w:rPr>
          <w:rFonts w:ascii="Montserrat" w:hAnsi="Montserrat" w:eastAsia="Arial" w:cs="Arial"/>
        </w:rPr>
        <w:t>Mir</w:t>
      </w:r>
      <w:r w:rsidRPr="004A3A3A" w:rsidR="00BD583D">
        <w:rPr>
          <w:rFonts w:ascii="Montserrat" w:hAnsi="Montserrat" w:eastAsia="Arial" w:cs="Arial"/>
        </w:rPr>
        <w:t>a</w:t>
      </w:r>
      <w:r w:rsidRPr="004A3A3A">
        <w:rPr>
          <w:rFonts w:ascii="Montserrat" w:hAnsi="Montserrat" w:eastAsia="Arial" w:cs="Arial"/>
        </w:rPr>
        <w:t xml:space="preserve">, aquí </w:t>
      </w:r>
      <w:r w:rsidRPr="004A3A3A" w:rsidR="00BD583D">
        <w:rPr>
          <w:rFonts w:ascii="Montserrat" w:hAnsi="Montserrat" w:eastAsia="Arial" w:cs="Arial"/>
        </w:rPr>
        <w:t>está</w:t>
      </w:r>
      <w:r w:rsidRPr="004A3A3A">
        <w:rPr>
          <w:rFonts w:ascii="Montserrat" w:hAnsi="Montserrat" w:eastAsia="Arial" w:cs="Arial"/>
        </w:rPr>
        <w:t xml:space="preserve"> la membrana celular.</w:t>
      </w:r>
    </w:p>
    <w:p w:rsidR="009F6857" w:rsidP="00AB5955" w:rsidRDefault="00BD583D" w14:paraId="6A4899E4" w14:textId="30FED63B">
      <w:pPr>
        <w:spacing w:after="0" w:line="240" w:lineRule="auto"/>
        <w:ind w:left="708"/>
        <w:jc w:val="both"/>
        <w:rPr>
          <w:rFonts w:ascii="Montserrat" w:hAnsi="Montserrat" w:eastAsia="Arial" w:cs="Arial"/>
        </w:rPr>
      </w:pPr>
      <w:r w:rsidRPr="004A3A3A">
        <w:rPr>
          <w:rFonts w:ascii="Montserrat" w:hAnsi="Montserrat" w:eastAsia="Arial" w:cs="Arial"/>
        </w:rPr>
        <w:t>(S</w:t>
      </w:r>
      <w:r w:rsidRPr="004A3A3A" w:rsidR="009F6857">
        <w:rPr>
          <w:rFonts w:ascii="Montserrat" w:hAnsi="Montserrat" w:eastAsia="Arial" w:cs="Arial"/>
        </w:rPr>
        <w:t>eñala el tablero</w:t>
      </w:r>
      <w:r w:rsidRPr="004A3A3A">
        <w:rPr>
          <w:rFonts w:ascii="Montserrat" w:hAnsi="Montserrat" w:eastAsia="Arial" w:cs="Arial"/>
        </w:rPr>
        <w:t>).</w:t>
      </w:r>
    </w:p>
    <w:p w:rsidRPr="004A3A3A" w:rsidR="00213857" w:rsidP="00AB5955" w:rsidRDefault="00213857" w14:paraId="3B6D6C47" w14:textId="77777777">
      <w:pPr>
        <w:spacing w:after="0" w:line="240" w:lineRule="auto"/>
        <w:ind w:left="708"/>
        <w:jc w:val="both"/>
        <w:rPr>
          <w:rFonts w:ascii="Montserrat" w:hAnsi="Montserrat" w:eastAsia="Arial" w:cs="Arial"/>
        </w:rPr>
      </w:pPr>
    </w:p>
    <w:p w:rsidRPr="004A3A3A" w:rsidR="00B45BC3" w:rsidP="00AB5955" w:rsidRDefault="00B45BC3" w14:paraId="6047304E" w14:textId="015885BC">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67364C5C" w14:textId="6008879D">
      <w:pPr>
        <w:spacing w:after="0" w:line="240" w:lineRule="auto"/>
        <w:ind w:left="708"/>
        <w:jc w:val="both"/>
        <w:rPr>
          <w:rFonts w:ascii="Montserrat" w:hAnsi="Montserrat" w:eastAsia="Arial" w:cs="Arial"/>
        </w:rPr>
      </w:pPr>
      <w:r w:rsidRPr="004A3A3A">
        <w:rPr>
          <w:rFonts w:ascii="Montserrat" w:hAnsi="Montserrat" w:eastAsia="Arial" w:cs="Arial"/>
        </w:rPr>
        <w:t>Al igual que en la célula procarionte, es la que permitirá delimitar a la célula eucarionte, y como ya lo mencionamos, va acompañada del citoplasma, líquido importantísimo, que en este caso contendrá los organelos celulares.</w:t>
      </w:r>
    </w:p>
    <w:p w:rsidRPr="004A3A3A" w:rsidR="009F6857" w:rsidP="00AB5955" w:rsidRDefault="009F6857" w14:paraId="02F4D768" w14:textId="2578D51E">
      <w:pPr>
        <w:spacing w:after="0" w:line="240" w:lineRule="auto"/>
        <w:ind w:left="708"/>
        <w:jc w:val="both"/>
        <w:rPr>
          <w:rFonts w:ascii="Montserrat" w:hAnsi="Montserrat" w:eastAsia="Arial" w:cs="Arial"/>
          <w:b/>
          <w:bCs/>
        </w:rPr>
      </w:pPr>
    </w:p>
    <w:p w:rsidRPr="004A3A3A" w:rsidR="00B45BC3" w:rsidP="00AB5955" w:rsidRDefault="00B45BC3" w14:paraId="2794A73B" w14:textId="2E4B3F41">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14010291" w14:textId="00B9F1FD">
      <w:pPr>
        <w:spacing w:after="0" w:line="240" w:lineRule="auto"/>
        <w:ind w:left="708"/>
        <w:jc w:val="both"/>
        <w:rPr>
          <w:rFonts w:ascii="Montserrat" w:hAnsi="Montserrat" w:eastAsia="Arial" w:cs="Arial"/>
        </w:rPr>
      </w:pPr>
      <w:r w:rsidRPr="004A3A3A">
        <w:rPr>
          <w:rFonts w:ascii="Montserrat" w:hAnsi="Montserrat" w:eastAsia="Arial" w:cs="Arial"/>
        </w:rPr>
        <w:t xml:space="preserve">¡Así es! Y precisamente aquí </w:t>
      </w:r>
      <w:r w:rsidRPr="004A3A3A" w:rsidR="00B45BC3">
        <w:rPr>
          <w:rFonts w:ascii="Montserrat" w:hAnsi="Montserrat" w:eastAsia="Arial" w:cs="Arial"/>
        </w:rPr>
        <w:t>se tienen</w:t>
      </w:r>
      <w:r w:rsidRPr="004A3A3A">
        <w:rPr>
          <w:rFonts w:ascii="Montserrat" w:hAnsi="Montserrat" w:eastAsia="Arial" w:cs="Arial"/>
        </w:rPr>
        <w:t xml:space="preserve"> algunos organelos, como el núcleo, la mitocondria y el cloroplasto.</w:t>
      </w:r>
    </w:p>
    <w:p w:rsidRPr="004A3A3A" w:rsidR="009F6857" w:rsidP="00AB5955" w:rsidRDefault="009F6857" w14:paraId="22697066" w14:textId="07357507">
      <w:pPr>
        <w:spacing w:after="0" w:line="240" w:lineRule="auto"/>
        <w:ind w:left="708"/>
        <w:jc w:val="both"/>
        <w:rPr>
          <w:rFonts w:ascii="Montserrat" w:hAnsi="Montserrat" w:eastAsia="Arial" w:cs="Arial"/>
        </w:rPr>
      </w:pPr>
    </w:p>
    <w:p w:rsidRPr="004A3A3A" w:rsidR="00001F82" w:rsidP="00AB5955" w:rsidRDefault="00001F82" w14:paraId="28D7522E" w14:textId="771E4ACD">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22284E99" w14:textId="41861F0D">
      <w:pPr>
        <w:spacing w:after="0" w:line="240" w:lineRule="auto"/>
        <w:ind w:left="708"/>
        <w:jc w:val="both"/>
        <w:rPr>
          <w:rFonts w:ascii="Montserrat" w:hAnsi="Montserrat" w:eastAsia="Arial" w:cs="Arial"/>
        </w:rPr>
      </w:pPr>
      <w:r w:rsidRPr="004A3A3A">
        <w:rPr>
          <w:rFonts w:ascii="Montserrat" w:hAnsi="Montserrat" w:eastAsia="Arial" w:cs="Arial"/>
        </w:rPr>
        <w:t xml:space="preserve">De manera muy general </w:t>
      </w:r>
      <w:r w:rsidRPr="004A3A3A" w:rsidR="00001F82">
        <w:rPr>
          <w:rFonts w:ascii="Montserrat" w:hAnsi="Montserrat" w:eastAsia="Arial" w:cs="Arial"/>
        </w:rPr>
        <w:t>se puede</w:t>
      </w:r>
      <w:r w:rsidRPr="004A3A3A">
        <w:rPr>
          <w:rFonts w:ascii="Montserrat" w:hAnsi="Montserrat" w:eastAsia="Arial" w:cs="Arial"/>
        </w:rPr>
        <w:t xml:space="preserve"> decir que el núcleo contiene el ADN, rodeado por una membrana, toda </w:t>
      </w:r>
      <w:r w:rsidRPr="004A3A3A" w:rsidR="00001F82">
        <w:rPr>
          <w:rFonts w:ascii="Montserrat" w:hAnsi="Montserrat" w:eastAsia="Arial" w:cs="Arial"/>
        </w:rPr>
        <w:t>la</w:t>
      </w:r>
      <w:r w:rsidRPr="004A3A3A">
        <w:rPr>
          <w:rFonts w:ascii="Montserrat" w:hAnsi="Montserrat" w:eastAsia="Arial" w:cs="Arial"/>
        </w:rPr>
        <w:t xml:space="preserve"> información genética se encuentra ahí. Pero</w:t>
      </w:r>
      <w:r w:rsidRPr="004A3A3A" w:rsidR="00001F82">
        <w:rPr>
          <w:rFonts w:ascii="Montserrat" w:hAnsi="Montserrat" w:eastAsia="Arial" w:cs="Arial"/>
        </w:rPr>
        <w:t>,</w:t>
      </w:r>
      <w:r w:rsidRPr="004A3A3A">
        <w:rPr>
          <w:rFonts w:ascii="Montserrat" w:hAnsi="Montserrat" w:eastAsia="Arial" w:cs="Arial"/>
        </w:rPr>
        <w:t xml:space="preserve"> además, coordina la división celular, que puede dar origen a dos o cuatro células hijas, dependiendo del tipo de célula y el proceso que realice: mitosis o meiosis.</w:t>
      </w:r>
    </w:p>
    <w:p w:rsidRPr="004A3A3A" w:rsidR="009F6857" w:rsidP="00AB5955" w:rsidRDefault="009F6857" w14:paraId="0971C5F9" w14:textId="39008E2E">
      <w:pPr>
        <w:spacing w:after="0" w:line="240" w:lineRule="auto"/>
        <w:ind w:left="708"/>
        <w:jc w:val="both"/>
        <w:rPr>
          <w:rFonts w:ascii="Montserrat" w:hAnsi="Montserrat" w:eastAsia="Arial" w:cs="Arial"/>
        </w:rPr>
      </w:pPr>
    </w:p>
    <w:p w:rsidRPr="004A3A3A" w:rsidR="00245CF4" w:rsidP="00AB5955" w:rsidRDefault="00245CF4" w14:paraId="655B579F" w14:textId="3B5A14BF">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7B441B7E" w14:textId="2644AB42">
      <w:pPr>
        <w:spacing w:after="0" w:line="240" w:lineRule="auto"/>
        <w:ind w:left="708"/>
        <w:jc w:val="both"/>
        <w:rPr>
          <w:rFonts w:ascii="Montserrat" w:hAnsi="Montserrat" w:eastAsia="Arial" w:cs="Arial"/>
        </w:rPr>
      </w:pPr>
      <w:r w:rsidRPr="004A3A3A">
        <w:rPr>
          <w:rFonts w:ascii="Montserrat" w:hAnsi="Montserrat" w:eastAsia="Arial" w:cs="Arial"/>
        </w:rPr>
        <w:t>Po</w:t>
      </w:r>
      <w:r w:rsidRPr="004A3A3A" w:rsidR="00245CF4">
        <w:rPr>
          <w:rFonts w:ascii="Montserrat" w:hAnsi="Montserrat" w:eastAsia="Arial" w:cs="Arial"/>
        </w:rPr>
        <w:t>r</w:t>
      </w:r>
      <w:r w:rsidRPr="004A3A3A">
        <w:rPr>
          <w:rFonts w:ascii="Montserrat" w:hAnsi="Montserrat" w:eastAsia="Arial" w:cs="Arial"/>
        </w:rPr>
        <w:t xml:space="preserve"> otro lado, la mitocondria también es un organelo ¡muy importante! ¿</w:t>
      </w:r>
      <w:r w:rsidRPr="004A3A3A" w:rsidR="00245CF4">
        <w:rPr>
          <w:rFonts w:ascii="Montserrat" w:hAnsi="Montserrat" w:eastAsia="Arial" w:cs="Arial"/>
        </w:rPr>
        <w:t>T</w:t>
      </w:r>
      <w:r w:rsidRPr="004A3A3A">
        <w:rPr>
          <w:rFonts w:ascii="Montserrat" w:hAnsi="Montserrat" w:eastAsia="Arial" w:cs="Arial"/>
        </w:rPr>
        <w:t>e acuerda</w:t>
      </w:r>
      <w:r w:rsidRPr="004A3A3A" w:rsidR="0012740B">
        <w:rPr>
          <w:rFonts w:ascii="Montserrat" w:hAnsi="Montserrat" w:eastAsia="Arial" w:cs="Arial"/>
        </w:rPr>
        <w:t>s</w:t>
      </w:r>
      <w:r w:rsidRPr="004A3A3A">
        <w:rPr>
          <w:rFonts w:ascii="Montserrat" w:hAnsi="Montserrat" w:eastAsia="Arial" w:cs="Arial"/>
        </w:rPr>
        <w:t xml:space="preserve"> del ATP, la moneda energética de los seres vivos? Pues bien, </w:t>
      </w:r>
      <w:r w:rsidRPr="004A3A3A" w:rsidR="00A10866">
        <w:rPr>
          <w:rFonts w:ascii="Montserrat" w:hAnsi="Montserrat" w:eastAsia="Arial" w:cs="Arial"/>
        </w:rPr>
        <w:t xml:space="preserve">es </w:t>
      </w:r>
      <w:r w:rsidRPr="004A3A3A">
        <w:rPr>
          <w:rFonts w:ascii="Montserrat" w:hAnsi="Montserrat" w:eastAsia="Arial" w:cs="Arial"/>
        </w:rPr>
        <w:t>la encargada de organizar esa transformación de la energía es la mitocondria.</w:t>
      </w:r>
    </w:p>
    <w:p w:rsidR="00AB5955" w:rsidP="00AB5955" w:rsidRDefault="00AB5955" w14:paraId="6E9BE9A8" w14:textId="77777777">
      <w:pPr>
        <w:spacing w:after="0" w:line="240" w:lineRule="auto"/>
        <w:ind w:left="708"/>
        <w:jc w:val="both"/>
        <w:rPr>
          <w:rFonts w:ascii="Montserrat" w:hAnsi="Montserrat" w:eastAsia="Arial" w:cs="Arial"/>
        </w:rPr>
      </w:pPr>
    </w:p>
    <w:p w:rsidRPr="004A3A3A" w:rsidR="00682A22" w:rsidP="00AB5955" w:rsidRDefault="00682A22" w14:paraId="269370F3" w14:textId="2483C7FD">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682A22" w14:paraId="44870750" w14:textId="6B8E5CAA">
      <w:pPr>
        <w:spacing w:after="0" w:line="240" w:lineRule="auto"/>
        <w:ind w:left="708"/>
        <w:jc w:val="both"/>
        <w:rPr>
          <w:rFonts w:ascii="Montserrat" w:hAnsi="Montserrat" w:eastAsia="Arial" w:cs="Arial"/>
        </w:rPr>
      </w:pPr>
      <w:r w:rsidRPr="004A3A3A">
        <w:rPr>
          <w:rFonts w:ascii="Montserrat" w:hAnsi="Montserrat" w:eastAsia="Arial" w:cs="Arial"/>
        </w:rPr>
        <w:t>E</w:t>
      </w:r>
      <w:r w:rsidRPr="004A3A3A" w:rsidR="009F6857">
        <w:rPr>
          <w:rFonts w:ascii="Montserrat" w:hAnsi="Montserrat" w:eastAsia="Arial" w:cs="Arial"/>
        </w:rPr>
        <w:t>l último organelo de</w:t>
      </w:r>
      <w:r w:rsidRPr="004A3A3A">
        <w:rPr>
          <w:rFonts w:ascii="Montserrat" w:hAnsi="Montserrat" w:eastAsia="Arial" w:cs="Arial"/>
        </w:rPr>
        <w:t xml:space="preserve">l </w:t>
      </w:r>
      <w:proofErr w:type="spellStart"/>
      <w:r w:rsidRPr="004A3A3A" w:rsidR="009F6857">
        <w:rPr>
          <w:rFonts w:ascii="Montserrat" w:hAnsi="Montserrat" w:eastAsia="Arial" w:cs="Arial"/>
        </w:rPr>
        <w:t>Bioconstruyendo</w:t>
      </w:r>
      <w:proofErr w:type="spellEnd"/>
      <w:r w:rsidRPr="004A3A3A" w:rsidR="009F6857">
        <w:rPr>
          <w:rFonts w:ascii="Montserrat" w:hAnsi="Montserrat" w:eastAsia="Arial" w:cs="Arial"/>
        </w:rPr>
        <w:t xml:space="preserve"> es el cloroplasto, estructura que se encuentra en células eucariotas de organismos productores que realizan fotosíntesis, es decir, el proceso por el cual logran transformar la energía luminosa en energía química.</w:t>
      </w:r>
    </w:p>
    <w:p w:rsidRPr="004A3A3A" w:rsidR="009F6857" w:rsidP="00AB5955" w:rsidRDefault="009F6857" w14:paraId="5A764919" w14:textId="2750D078">
      <w:pPr>
        <w:spacing w:after="0" w:line="240" w:lineRule="auto"/>
        <w:ind w:left="708"/>
        <w:jc w:val="both"/>
        <w:rPr>
          <w:rFonts w:ascii="Montserrat" w:hAnsi="Montserrat" w:eastAsia="Arial" w:cs="Arial"/>
        </w:rPr>
      </w:pPr>
    </w:p>
    <w:p w:rsidRPr="004A3A3A" w:rsidR="00682A22" w:rsidP="00AB5955" w:rsidRDefault="00682A22" w14:paraId="625A6116" w14:textId="3E1E2502">
      <w:pPr>
        <w:spacing w:after="0" w:line="240" w:lineRule="auto"/>
        <w:ind w:left="708"/>
        <w:jc w:val="both"/>
        <w:rPr>
          <w:rFonts w:ascii="Montserrat" w:hAnsi="Montserrat" w:eastAsia="Arial" w:cs="Arial"/>
        </w:rPr>
      </w:pPr>
      <w:r w:rsidRPr="004A3A3A">
        <w:rPr>
          <w:rFonts w:ascii="Montserrat" w:hAnsi="Montserrat" w:eastAsia="Arial" w:cs="Arial"/>
        </w:rPr>
        <w:t>Rodolfo:</w:t>
      </w:r>
    </w:p>
    <w:p w:rsidRPr="004A3A3A" w:rsidR="009F6857" w:rsidP="00AB5955" w:rsidRDefault="009F6857" w14:paraId="1045BB48" w14:textId="77777777">
      <w:pPr>
        <w:spacing w:after="0" w:line="240" w:lineRule="auto"/>
        <w:ind w:left="708"/>
        <w:jc w:val="both"/>
        <w:rPr>
          <w:rFonts w:ascii="Montserrat" w:hAnsi="Montserrat" w:eastAsia="Arial" w:cs="Arial"/>
        </w:rPr>
      </w:pPr>
      <w:r w:rsidRPr="004A3A3A">
        <w:rPr>
          <w:rFonts w:ascii="Montserrat" w:hAnsi="Montserrat" w:eastAsia="Arial" w:cs="Arial"/>
        </w:rPr>
        <w:t>Este proceso es muy importante, ya que es la base para el desarrollo de las cadenas y redes tróficas.</w:t>
      </w:r>
    </w:p>
    <w:p w:rsidRPr="004A3A3A" w:rsidR="009F6857" w:rsidP="00AB5955" w:rsidRDefault="009F6857" w14:paraId="5E2E7B51" w14:textId="257E8CA1">
      <w:pPr>
        <w:spacing w:after="0" w:line="240" w:lineRule="auto"/>
        <w:ind w:left="708"/>
        <w:jc w:val="both"/>
        <w:rPr>
          <w:rFonts w:ascii="Montserrat" w:hAnsi="Montserrat" w:eastAsia="Arial" w:cs="Arial"/>
        </w:rPr>
      </w:pPr>
    </w:p>
    <w:p w:rsidRPr="004A3A3A" w:rsidR="00682A22" w:rsidP="00AB5955" w:rsidRDefault="00682A22" w14:paraId="02E5BA3C" w14:textId="1CCEED88">
      <w:pPr>
        <w:spacing w:after="0" w:line="240" w:lineRule="auto"/>
        <w:ind w:left="708"/>
        <w:jc w:val="both"/>
        <w:rPr>
          <w:rFonts w:ascii="Montserrat" w:hAnsi="Montserrat" w:eastAsia="Arial" w:cs="Arial"/>
        </w:rPr>
      </w:pPr>
      <w:r w:rsidRPr="004A3A3A">
        <w:rPr>
          <w:rFonts w:ascii="Montserrat" w:hAnsi="Montserrat" w:eastAsia="Arial" w:cs="Arial"/>
        </w:rPr>
        <w:t>Jaqueline:</w:t>
      </w:r>
    </w:p>
    <w:p w:rsidRPr="004A3A3A" w:rsidR="009F6857" w:rsidP="00AB5955" w:rsidRDefault="009F6857" w14:paraId="604BC47C" w14:textId="08A09A78">
      <w:pPr>
        <w:spacing w:after="0" w:line="240" w:lineRule="auto"/>
        <w:ind w:left="708"/>
        <w:jc w:val="both"/>
        <w:rPr>
          <w:rStyle w:val="normaltextrun"/>
          <w:rFonts w:ascii="Montserrat" w:hAnsi="Montserrat" w:cs="Arial"/>
        </w:rPr>
      </w:pPr>
      <w:r w:rsidRPr="004A3A3A">
        <w:rPr>
          <w:rFonts w:ascii="Montserrat" w:hAnsi="Montserrat" w:eastAsia="Arial" w:cs="Arial"/>
        </w:rPr>
        <w:t>Se nos olvidan los ribosomas. Estos se encuentran en todas las células, y dentro de organelos, como las mitocondrias, cloroplastos y adheridos al Retículo Endoplásmico Rugoso. Estos pequeños paquetes son muy importantes para la síntesis de proteínas.</w:t>
      </w:r>
    </w:p>
    <w:p w:rsidR="00AB5955" w:rsidP="00AB5955" w:rsidRDefault="00AB5955" w14:paraId="6C5921D1" w14:textId="77777777">
      <w:pPr>
        <w:spacing w:after="0" w:line="240" w:lineRule="auto"/>
        <w:ind w:left="708"/>
        <w:jc w:val="both"/>
        <w:rPr>
          <w:rFonts w:ascii="Montserrat" w:hAnsi="Montserrat" w:eastAsia="Arial" w:cs="Arial"/>
        </w:rPr>
      </w:pPr>
    </w:p>
    <w:p w:rsidRPr="004A3A3A" w:rsidR="009F6857" w:rsidP="00AB5955" w:rsidRDefault="009F6857" w14:paraId="55BDAEF3" w14:textId="6E5FCD70">
      <w:pPr>
        <w:spacing w:after="0" w:line="240" w:lineRule="auto"/>
        <w:ind w:left="708"/>
        <w:jc w:val="both"/>
        <w:rPr>
          <w:rStyle w:val="normaltextrun"/>
          <w:rFonts w:ascii="Montserrat" w:hAnsi="Montserrat" w:cs="Arial"/>
        </w:rPr>
      </w:pPr>
      <w:r w:rsidRPr="004A3A3A">
        <w:rPr>
          <w:rFonts w:ascii="Montserrat" w:hAnsi="Montserrat" w:eastAsia="Arial" w:cs="Arial"/>
        </w:rPr>
        <w:t>¡</w:t>
      </w:r>
      <w:r w:rsidRPr="004A3A3A">
        <w:rPr>
          <w:rStyle w:val="normaltextrun"/>
          <w:rFonts w:ascii="Montserrat" w:hAnsi="Montserrat" w:cs="Arial"/>
        </w:rPr>
        <w:t xml:space="preserve">Ahora sí </w:t>
      </w:r>
      <w:r w:rsidRPr="004A3A3A" w:rsidR="00682A22">
        <w:rPr>
          <w:rStyle w:val="normaltextrun"/>
          <w:rFonts w:ascii="Montserrat" w:hAnsi="Montserrat" w:cs="Arial"/>
        </w:rPr>
        <w:t>se tiene</w:t>
      </w:r>
      <w:r w:rsidRPr="004A3A3A">
        <w:rPr>
          <w:rStyle w:val="normaltextrun"/>
          <w:rFonts w:ascii="Montserrat" w:hAnsi="Montserrat" w:cs="Arial"/>
        </w:rPr>
        <w:t xml:space="preserve"> ambos tableros completos!</w:t>
      </w:r>
    </w:p>
    <w:p w:rsidRPr="004A3A3A" w:rsidR="009F6857" w:rsidP="00AB5955" w:rsidRDefault="009F6857" w14:paraId="68ED7B50" w14:textId="1E7D775F">
      <w:pPr>
        <w:spacing w:after="0" w:line="240" w:lineRule="auto"/>
        <w:ind w:left="708"/>
        <w:jc w:val="both"/>
        <w:rPr>
          <w:rStyle w:val="normaltextrun"/>
          <w:rFonts w:ascii="Montserrat" w:hAnsi="Montserrat" w:cs="Arial"/>
        </w:rPr>
      </w:pPr>
    </w:p>
    <w:p w:rsidRPr="004A3A3A" w:rsidR="00682A22" w:rsidP="00AB5955" w:rsidRDefault="00682A22" w14:paraId="4E594822" w14:textId="475E973F">
      <w:pPr>
        <w:spacing w:after="0" w:line="240" w:lineRule="auto"/>
        <w:ind w:left="708"/>
        <w:jc w:val="both"/>
        <w:rPr>
          <w:rStyle w:val="normaltextrun"/>
          <w:rFonts w:ascii="Montserrat" w:hAnsi="Montserrat" w:cs="Arial"/>
        </w:rPr>
      </w:pPr>
      <w:r w:rsidRPr="004A3A3A">
        <w:rPr>
          <w:rStyle w:val="normaltextrun"/>
          <w:rFonts w:ascii="Montserrat" w:hAnsi="Montserrat" w:cs="Arial"/>
        </w:rPr>
        <w:t>Rodolfo:</w:t>
      </w:r>
    </w:p>
    <w:p w:rsidRPr="004A3A3A" w:rsidR="009F6857" w:rsidP="00AB5955" w:rsidRDefault="009F6857" w14:paraId="79F2A32B" w14:textId="4221F821">
      <w:pPr>
        <w:spacing w:after="0" w:line="240" w:lineRule="auto"/>
        <w:ind w:left="708"/>
        <w:jc w:val="both"/>
        <w:rPr>
          <w:rStyle w:val="normaltextrun"/>
          <w:rFonts w:ascii="Montserrat" w:hAnsi="Montserrat" w:cs="Arial"/>
        </w:rPr>
      </w:pPr>
      <w:r w:rsidRPr="004A3A3A">
        <w:rPr>
          <w:rStyle w:val="normaltextrun"/>
          <w:rFonts w:ascii="Montserrat" w:hAnsi="Montserrat" w:cs="Arial"/>
        </w:rPr>
        <w:t>¡</w:t>
      </w:r>
      <w:proofErr w:type="spellStart"/>
      <w:r w:rsidRPr="004A3A3A">
        <w:rPr>
          <w:rStyle w:val="normaltextrun"/>
          <w:rFonts w:ascii="Montserrat" w:hAnsi="Montserrat" w:cs="Arial"/>
        </w:rPr>
        <w:t>Woww</w:t>
      </w:r>
      <w:proofErr w:type="spellEnd"/>
      <w:r w:rsidRPr="004A3A3A">
        <w:rPr>
          <w:rStyle w:val="normaltextrun"/>
          <w:rFonts w:ascii="Montserrat" w:hAnsi="Montserrat" w:cs="Arial"/>
        </w:rPr>
        <w:t>! Son tan diferentes, pero también tienen similitudes.</w:t>
      </w:r>
    </w:p>
    <w:p w:rsidRPr="004A3A3A" w:rsidR="00DE7322" w:rsidP="003B7E29" w:rsidRDefault="00DE7322" w14:paraId="3EAA64FE" w14:textId="29F13C8A">
      <w:pPr>
        <w:spacing w:after="0" w:line="240" w:lineRule="auto"/>
        <w:jc w:val="both"/>
        <w:rPr>
          <w:rStyle w:val="normaltextrun"/>
          <w:rFonts w:ascii="Montserrat" w:hAnsi="Montserrat" w:cs="Arial"/>
        </w:rPr>
      </w:pPr>
    </w:p>
    <w:p w:rsidRPr="004A3A3A" w:rsidR="00DE7322" w:rsidP="00DE7322" w:rsidRDefault="00DE7322" w14:paraId="0A5DED2A" w14:textId="0585081F">
      <w:pPr>
        <w:spacing w:after="0" w:line="240" w:lineRule="auto"/>
        <w:jc w:val="both"/>
        <w:rPr>
          <w:rStyle w:val="normaltextrun"/>
          <w:rFonts w:ascii="Montserrat" w:hAnsi="Montserrat" w:cs="Arial"/>
        </w:rPr>
      </w:pPr>
      <w:r w:rsidRPr="004A3A3A">
        <w:rPr>
          <w:rStyle w:val="normaltextrun"/>
          <w:rFonts w:ascii="Montserrat" w:hAnsi="Montserrat" w:cs="Arial"/>
        </w:rPr>
        <w:t xml:space="preserve">Bien, después de haber revisado la ejemplificación anterior. </w:t>
      </w:r>
      <w:r w:rsidRPr="004A3A3A" w:rsidR="009F6857">
        <w:rPr>
          <w:rStyle w:val="normaltextrun"/>
          <w:rFonts w:ascii="Montserrat" w:hAnsi="Montserrat" w:cs="Arial"/>
        </w:rPr>
        <w:t xml:space="preserve">Qué </w:t>
      </w:r>
      <w:r w:rsidRPr="004A3A3A" w:rsidR="007C53DC">
        <w:rPr>
          <w:rStyle w:val="normaltextrun"/>
          <w:rFonts w:ascii="Montserrat" w:hAnsi="Montserrat" w:cs="Arial"/>
        </w:rPr>
        <w:t>te</w:t>
      </w:r>
      <w:r w:rsidRPr="004A3A3A" w:rsidR="009F6857">
        <w:rPr>
          <w:rStyle w:val="normaltextrun"/>
          <w:rFonts w:ascii="Montserrat" w:hAnsi="Montserrat" w:cs="Arial"/>
        </w:rPr>
        <w:t xml:space="preserve"> parece si </w:t>
      </w:r>
      <w:r w:rsidRPr="004A3A3A">
        <w:rPr>
          <w:rStyle w:val="normaltextrun"/>
          <w:rFonts w:ascii="Montserrat" w:hAnsi="Montserrat" w:cs="Arial"/>
        </w:rPr>
        <w:t>revisas</w:t>
      </w:r>
      <w:r w:rsidRPr="004A3A3A" w:rsidR="009F6857">
        <w:rPr>
          <w:rStyle w:val="normaltextrun"/>
          <w:rFonts w:ascii="Montserrat" w:hAnsi="Montserrat" w:cs="Arial"/>
        </w:rPr>
        <w:t xml:space="preserve"> </w:t>
      </w:r>
      <w:r w:rsidR="00D9318A">
        <w:rPr>
          <w:rStyle w:val="normaltextrun"/>
          <w:rFonts w:ascii="Montserrat" w:hAnsi="Montserrat" w:cs="Arial"/>
        </w:rPr>
        <w:t>el</w:t>
      </w:r>
      <w:r w:rsidRPr="004A3A3A" w:rsidR="009F6857">
        <w:rPr>
          <w:rStyle w:val="normaltextrun"/>
          <w:rFonts w:ascii="Montserrat" w:hAnsi="Montserrat" w:cs="Arial"/>
        </w:rPr>
        <w:t xml:space="preserve"> modelo de célula del proyecto de Ciencia escolar para identificar semejanzas y diferencias entre estos tipos de células.</w:t>
      </w:r>
    </w:p>
    <w:p w:rsidRPr="004A3A3A" w:rsidR="00F71A40" w:rsidP="003B7E29" w:rsidRDefault="00F71A40" w14:paraId="23D8D2CB" w14:textId="77777777">
      <w:pPr>
        <w:pStyle w:val="paragraph"/>
        <w:spacing w:before="0" w:beforeAutospacing="0" w:after="0" w:afterAutospacing="0"/>
        <w:jc w:val="both"/>
        <w:textAlignment w:val="baseline"/>
        <w:rPr>
          <w:rStyle w:val="normaltextrun"/>
          <w:rFonts w:ascii="Montserrat" w:hAnsi="Montserrat" w:cs="Arial"/>
          <w:sz w:val="22"/>
          <w:szCs w:val="22"/>
        </w:rPr>
      </w:pPr>
    </w:p>
    <w:p w:rsidRPr="004A3A3A" w:rsidR="00C41FA6" w:rsidP="003B7E29" w:rsidRDefault="00F71A40" w14:paraId="3F583707" w14:textId="5E97F78F">
      <w:pPr>
        <w:pStyle w:val="paragraph"/>
        <w:spacing w:before="0" w:beforeAutospacing="0" w:after="0" w:afterAutospacing="0"/>
        <w:jc w:val="both"/>
        <w:textAlignment w:val="baseline"/>
        <w:rPr>
          <w:rStyle w:val="normaltextrun"/>
          <w:rFonts w:ascii="Montserrat" w:hAnsi="Montserrat" w:cs="Arial"/>
          <w:sz w:val="22"/>
          <w:szCs w:val="22"/>
        </w:rPr>
      </w:pPr>
      <w:r w:rsidRPr="004A3A3A">
        <w:rPr>
          <w:rStyle w:val="normaltextrun"/>
          <w:rFonts w:ascii="Montserrat" w:hAnsi="Montserrat" w:cs="Arial"/>
          <w:sz w:val="22"/>
          <w:szCs w:val="22"/>
        </w:rPr>
        <w:t>C</w:t>
      </w:r>
      <w:r w:rsidRPr="004A3A3A" w:rsidR="003B7E29">
        <w:rPr>
          <w:rStyle w:val="normaltextrun"/>
          <w:rFonts w:ascii="Montserrat" w:hAnsi="Montserrat" w:cs="Arial"/>
          <w:sz w:val="22"/>
          <w:szCs w:val="22"/>
        </w:rPr>
        <w:t>ontinua</w:t>
      </w:r>
      <w:r w:rsidRPr="004A3A3A">
        <w:rPr>
          <w:rStyle w:val="normaltextrun"/>
          <w:rFonts w:ascii="Montserrat" w:hAnsi="Montserrat" w:cs="Arial"/>
          <w:sz w:val="22"/>
          <w:szCs w:val="22"/>
        </w:rPr>
        <w:t>ndo</w:t>
      </w:r>
      <w:r w:rsidRPr="004A3A3A" w:rsidR="003B7E29">
        <w:rPr>
          <w:rStyle w:val="normaltextrun"/>
          <w:rFonts w:ascii="Montserrat" w:hAnsi="Montserrat" w:cs="Arial"/>
          <w:sz w:val="22"/>
          <w:szCs w:val="22"/>
        </w:rPr>
        <w:t xml:space="preserve"> con </w:t>
      </w:r>
      <w:r w:rsidRPr="004A3A3A">
        <w:rPr>
          <w:rStyle w:val="normaltextrun"/>
          <w:rFonts w:ascii="Montserrat" w:hAnsi="Montserrat" w:cs="Arial"/>
          <w:sz w:val="22"/>
          <w:szCs w:val="22"/>
        </w:rPr>
        <w:t xml:space="preserve">la </w:t>
      </w:r>
      <w:r w:rsidRPr="004A3A3A" w:rsidR="003B7E29">
        <w:rPr>
          <w:rStyle w:val="normaltextrun"/>
          <w:rFonts w:ascii="Montserrat" w:hAnsi="Montserrat" w:cs="Arial"/>
          <w:sz w:val="22"/>
          <w:szCs w:val="22"/>
        </w:rPr>
        <w:t>elaboración,</w:t>
      </w:r>
      <w:r w:rsidRPr="004A3A3A">
        <w:rPr>
          <w:rStyle w:val="normaltextrun"/>
          <w:rFonts w:ascii="Montserrat" w:hAnsi="Montserrat" w:cs="Arial"/>
          <w:sz w:val="22"/>
          <w:szCs w:val="22"/>
        </w:rPr>
        <w:t xml:space="preserve"> y enfocándose</w:t>
      </w:r>
      <w:r w:rsidRPr="004A3A3A" w:rsidR="003B7E29">
        <w:rPr>
          <w:rStyle w:val="normaltextrun"/>
          <w:rFonts w:ascii="Montserrat" w:hAnsi="Montserrat" w:cs="Arial"/>
          <w:sz w:val="22"/>
          <w:szCs w:val="22"/>
        </w:rPr>
        <w:t xml:space="preserve"> en</w:t>
      </w:r>
      <w:r w:rsidRPr="004A3A3A">
        <w:rPr>
          <w:rStyle w:val="normaltextrun"/>
          <w:rFonts w:ascii="Montserrat" w:hAnsi="Montserrat" w:cs="Arial"/>
          <w:sz w:val="22"/>
          <w:szCs w:val="22"/>
        </w:rPr>
        <w:t xml:space="preserve"> </w:t>
      </w:r>
      <w:r w:rsidRPr="004A3A3A" w:rsidR="003B7E29">
        <w:rPr>
          <w:rStyle w:val="normaltextrun"/>
          <w:rFonts w:ascii="Montserrat" w:hAnsi="Montserrat" w:cs="Arial"/>
          <w:sz w:val="22"/>
          <w:szCs w:val="22"/>
        </w:rPr>
        <w:t>algunos</w:t>
      </w:r>
      <w:r w:rsidRPr="004A3A3A">
        <w:rPr>
          <w:rStyle w:val="normaltextrun"/>
          <w:rFonts w:ascii="Montserrat" w:hAnsi="Montserrat" w:cs="Arial"/>
          <w:sz w:val="22"/>
          <w:szCs w:val="22"/>
        </w:rPr>
        <w:t xml:space="preserve"> </w:t>
      </w:r>
      <w:r w:rsidRPr="004A3A3A" w:rsidR="003B7E29">
        <w:rPr>
          <w:rStyle w:val="normaltextrun"/>
          <w:rFonts w:ascii="Montserrat" w:hAnsi="Montserrat" w:cs="Arial"/>
          <w:sz w:val="22"/>
          <w:szCs w:val="22"/>
        </w:rPr>
        <w:t>elementos que permiten diferenciar</w:t>
      </w:r>
      <w:r w:rsidRPr="004A3A3A">
        <w:rPr>
          <w:rStyle w:val="normaltextrun"/>
          <w:rFonts w:ascii="Montserrat" w:hAnsi="Montserrat" w:cs="Arial"/>
          <w:sz w:val="22"/>
          <w:szCs w:val="22"/>
        </w:rPr>
        <w:t xml:space="preserve"> </w:t>
      </w:r>
      <w:r w:rsidRPr="004A3A3A" w:rsidR="003B7E29">
        <w:rPr>
          <w:rStyle w:val="normaltextrun"/>
          <w:rFonts w:ascii="Montserrat" w:hAnsi="Montserrat" w:cs="Arial"/>
          <w:sz w:val="22"/>
          <w:szCs w:val="22"/>
        </w:rPr>
        <w:t>a las células procariontes de las células eucariontes.</w:t>
      </w:r>
    </w:p>
    <w:p w:rsidRPr="004A3A3A" w:rsidR="00C41FA6" w:rsidP="003B7E29" w:rsidRDefault="00C41FA6" w14:paraId="650D7F91" w14:textId="77777777">
      <w:pPr>
        <w:pStyle w:val="paragraph"/>
        <w:spacing w:before="0" w:beforeAutospacing="0" w:after="0" w:afterAutospacing="0"/>
        <w:jc w:val="both"/>
        <w:textAlignment w:val="baseline"/>
        <w:rPr>
          <w:rStyle w:val="normaltextrun"/>
          <w:rFonts w:ascii="Montserrat" w:hAnsi="Montserrat" w:cs="Arial"/>
          <w:sz w:val="22"/>
          <w:szCs w:val="22"/>
        </w:rPr>
      </w:pPr>
    </w:p>
    <w:p w:rsidRPr="004A3A3A" w:rsidR="003B7E29" w:rsidP="003B7E29" w:rsidRDefault="003B7E29" w14:paraId="7F05223D" w14:textId="3643E0A2">
      <w:pPr>
        <w:pStyle w:val="paragraph"/>
        <w:spacing w:before="0" w:beforeAutospacing="0" w:after="0" w:afterAutospacing="0"/>
        <w:jc w:val="both"/>
        <w:textAlignment w:val="baseline"/>
        <w:rPr>
          <w:rFonts w:ascii="Montserrat" w:hAnsi="Montserrat" w:cs="Arial"/>
          <w:sz w:val="22"/>
          <w:szCs w:val="22"/>
        </w:rPr>
      </w:pPr>
      <w:r w:rsidRPr="004A3A3A">
        <w:rPr>
          <w:rStyle w:val="normaltextrun"/>
          <w:rFonts w:ascii="Montserrat" w:hAnsi="Montserrat" w:cs="Arial"/>
          <w:sz w:val="22"/>
          <w:szCs w:val="22"/>
        </w:rPr>
        <w:t>¿Cuáles</w:t>
      </w:r>
      <w:r w:rsidRPr="004A3A3A" w:rsidR="00F71A40">
        <w:rPr>
          <w:rStyle w:val="normaltextrun"/>
          <w:rFonts w:ascii="Montserrat" w:hAnsi="Montserrat" w:cs="Arial"/>
          <w:sz w:val="22"/>
          <w:szCs w:val="22"/>
        </w:rPr>
        <w:t xml:space="preserve"> te</w:t>
      </w:r>
      <w:r w:rsidRPr="004A3A3A">
        <w:rPr>
          <w:rStyle w:val="normaltextrun"/>
          <w:rFonts w:ascii="Montserrat" w:hAnsi="Montserrat" w:cs="Arial"/>
          <w:sz w:val="22"/>
          <w:szCs w:val="22"/>
        </w:rPr>
        <w:t xml:space="preserve"> imagina</w:t>
      </w:r>
      <w:r w:rsidRPr="004A3A3A" w:rsidR="00F71A40">
        <w:rPr>
          <w:rStyle w:val="normaltextrun"/>
          <w:rFonts w:ascii="Montserrat" w:hAnsi="Montserrat" w:cs="Arial"/>
          <w:sz w:val="22"/>
          <w:szCs w:val="22"/>
        </w:rPr>
        <w:t xml:space="preserve">s </w:t>
      </w:r>
      <w:r w:rsidRPr="004A3A3A">
        <w:rPr>
          <w:rStyle w:val="normaltextrun"/>
          <w:rFonts w:ascii="Montserrat" w:hAnsi="Montserrat" w:cs="Arial"/>
          <w:sz w:val="22"/>
          <w:szCs w:val="22"/>
        </w:rPr>
        <w:t>que</w:t>
      </w:r>
      <w:r w:rsidRPr="004A3A3A" w:rsidR="00F71A40">
        <w:rPr>
          <w:rStyle w:val="normaltextrun"/>
          <w:rFonts w:ascii="Montserrat" w:hAnsi="Montserrat" w:cs="Arial"/>
          <w:sz w:val="22"/>
          <w:szCs w:val="22"/>
        </w:rPr>
        <w:t xml:space="preserve"> </w:t>
      </w:r>
      <w:r w:rsidRPr="004A3A3A">
        <w:rPr>
          <w:rStyle w:val="normaltextrun"/>
          <w:rFonts w:ascii="Montserrat" w:hAnsi="Montserrat" w:cs="Arial"/>
          <w:sz w:val="22"/>
          <w:szCs w:val="22"/>
        </w:rPr>
        <w:t>pueden ser?</w:t>
      </w:r>
    </w:p>
    <w:p w:rsidRPr="004A3A3A" w:rsidR="00C41FA6" w:rsidP="003B7E29" w:rsidRDefault="00C41FA6" w14:paraId="16A7896B" w14:textId="77777777">
      <w:pPr>
        <w:pStyle w:val="paragraph"/>
        <w:spacing w:before="0" w:beforeAutospacing="0" w:after="0" w:afterAutospacing="0"/>
        <w:jc w:val="both"/>
        <w:textAlignment w:val="baseline"/>
        <w:rPr>
          <w:rStyle w:val="normaltextrun"/>
          <w:rFonts w:ascii="Montserrat" w:hAnsi="Montserrat" w:cs="Arial"/>
          <w:sz w:val="22"/>
          <w:szCs w:val="22"/>
        </w:rPr>
      </w:pPr>
    </w:p>
    <w:p w:rsidRPr="004A3A3A" w:rsidR="003B7E29" w:rsidP="003B7E29" w:rsidRDefault="00C41FA6" w14:paraId="02FF86AF" w14:textId="161964E5">
      <w:pPr>
        <w:pStyle w:val="paragraph"/>
        <w:spacing w:before="0" w:beforeAutospacing="0" w:after="0" w:afterAutospacing="0"/>
        <w:jc w:val="both"/>
        <w:textAlignment w:val="baseline"/>
        <w:rPr>
          <w:rStyle w:val="eop"/>
          <w:rFonts w:ascii="Montserrat" w:hAnsi="Montserrat" w:cs="Arial"/>
          <w:sz w:val="22"/>
          <w:szCs w:val="22"/>
        </w:rPr>
      </w:pPr>
      <w:r w:rsidRPr="004A3A3A">
        <w:rPr>
          <w:rStyle w:val="normaltextrun"/>
          <w:rFonts w:ascii="Montserrat" w:hAnsi="Montserrat" w:cs="Arial"/>
          <w:sz w:val="22"/>
          <w:szCs w:val="22"/>
        </w:rPr>
        <w:t>L</w:t>
      </w:r>
      <w:r w:rsidRPr="004A3A3A" w:rsidR="003B7E29">
        <w:rPr>
          <w:rStyle w:val="normaltextrun"/>
          <w:rFonts w:ascii="Montserrat" w:hAnsi="Montserrat" w:cs="Arial"/>
          <w:sz w:val="22"/>
          <w:szCs w:val="22"/>
        </w:rPr>
        <w:t xml:space="preserve">a forma en cómo </w:t>
      </w:r>
      <w:r w:rsidRPr="004A3A3A">
        <w:rPr>
          <w:rStyle w:val="normaltextrun"/>
          <w:rFonts w:ascii="Montserrat" w:hAnsi="Montserrat" w:cs="Arial"/>
          <w:sz w:val="22"/>
          <w:szCs w:val="22"/>
        </w:rPr>
        <w:t xml:space="preserve">se </w:t>
      </w:r>
      <w:r w:rsidRPr="004A3A3A" w:rsidR="003B7E29">
        <w:rPr>
          <w:rStyle w:val="normaltextrun"/>
          <w:rFonts w:ascii="Montserrat" w:hAnsi="Montserrat" w:cs="Arial"/>
          <w:sz w:val="22"/>
          <w:szCs w:val="22"/>
        </w:rPr>
        <w:t xml:space="preserve">presenta </w:t>
      </w:r>
      <w:r w:rsidRPr="004A3A3A">
        <w:rPr>
          <w:rStyle w:val="normaltextrun"/>
          <w:rFonts w:ascii="Montserrat" w:hAnsi="Montserrat" w:cs="Arial"/>
          <w:sz w:val="22"/>
          <w:szCs w:val="22"/>
        </w:rPr>
        <w:t>el</w:t>
      </w:r>
      <w:r w:rsidRPr="004A3A3A" w:rsidR="003B7E29">
        <w:rPr>
          <w:rStyle w:val="normaltextrun"/>
          <w:rFonts w:ascii="Montserrat" w:hAnsi="Montserrat" w:cs="Arial"/>
          <w:sz w:val="22"/>
          <w:szCs w:val="22"/>
        </w:rPr>
        <w:t xml:space="preserve"> material genético (ADN). En el caso de las células eucariontes, este</w:t>
      </w:r>
      <w:r w:rsidRPr="004A3A3A">
        <w:rPr>
          <w:rStyle w:val="normaltextrun"/>
          <w:rFonts w:ascii="Montserrat" w:hAnsi="Montserrat" w:cs="Arial"/>
          <w:sz w:val="22"/>
          <w:szCs w:val="22"/>
        </w:rPr>
        <w:t xml:space="preserve"> </w:t>
      </w:r>
      <w:r w:rsidRPr="004A3A3A" w:rsidR="003B7E29">
        <w:rPr>
          <w:rStyle w:val="normaltextrun"/>
          <w:rFonts w:ascii="Montserrat" w:hAnsi="Montserrat" w:cs="Arial"/>
          <w:sz w:val="22"/>
          <w:szCs w:val="22"/>
        </w:rPr>
        <w:t>elemento</w:t>
      </w:r>
      <w:r w:rsidRPr="004A3A3A">
        <w:rPr>
          <w:rStyle w:val="normaltextrun"/>
          <w:rFonts w:ascii="Montserrat" w:hAnsi="Montserrat" w:cs="Arial"/>
          <w:sz w:val="22"/>
          <w:szCs w:val="22"/>
        </w:rPr>
        <w:t xml:space="preserve"> </w:t>
      </w:r>
      <w:r w:rsidRPr="004A3A3A" w:rsidR="003B7E29">
        <w:rPr>
          <w:rStyle w:val="normaltextrun"/>
          <w:rFonts w:ascii="Montserrat" w:hAnsi="Montserrat" w:cs="Arial"/>
          <w:sz w:val="22"/>
          <w:szCs w:val="22"/>
        </w:rPr>
        <w:t xml:space="preserve">está almacenado en el núcleo, rodeado por una membrana. Pero en las procariontes, como </w:t>
      </w:r>
      <w:r w:rsidRPr="004A3A3A">
        <w:rPr>
          <w:rStyle w:val="normaltextrun"/>
          <w:rFonts w:ascii="Montserrat" w:hAnsi="Montserrat" w:cs="Arial"/>
          <w:sz w:val="22"/>
          <w:szCs w:val="22"/>
        </w:rPr>
        <w:t>se</w:t>
      </w:r>
      <w:r w:rsidRPr="004A3A3A" w:rsidR="003B7E29">
        <w:rPr>
          <w:rStyle w:val="normaltextrun"/>
          <w:rFonts w:ascii="Montserrat" w:hAnsi="Montserrat" w:cs="Arial"/>
          <w:sz w:val="22"/>
          <w:szCs w:val="22"/>
        </w:rPr>
        <w:t xml:space="preserve"> mencion</w:t>
      </w:r>
      <w:r w:rsidRPr="004A3A3A">
        <w:rPr>
          <w:rStyle w:val="normaltextrun"/>
          <w:rFonts w:ascii="Montserrat" w:hAnsi="Montserrat" w:cs="Arial"/>
          <w:sz w:val="22"/>
          <w:szCs w:val="22"/>
        </w:rPr>
        <w:t>ó</w:t>
      </w:r>
      <w:r w:rsidRPr="004A3A3A" w:rsidR="003B7E29">
        <w:rPr>
          <w:rStyle w:val="normaltextrun"/>
          <w:rFonts w:ascii="Montserrat" w:hAnsi="Montserrat" w:cs="Arial"/>
          <w:sz w:val="22"/>
          <w:szCs w:val="22"/>
        </w:rPr>
        <w:t>, se encuentra disperso en el</w:t>
      </w:r>
      <w:r w:rsidRPr="004A3A3A">
        <w:rPr>
          <w:rStyle w:val="normaltextrun"/>
          <w:rFonts w:ascii="Montserrat" w:hAnsi="Montserrat" w:cs="Arial"/>
          <w:sz w:val="22"/>
          <w:szCs w:val="22"/>
        </w:rPr>
        <w:t xml:space="preserve"> </w:t>
      </w:r>
      <w:r w:rsidRPr="004A3A3A" w:rsidR="003B7E29">
        <w:rPr>
          <w:rStyle w:val="normaltextrun"/>
          <w:rFonts w:ascii="Montserrat" w:hAnsi="Montserrat" w:cs="Arial"/>
          <w:sz w:val="22"/>
          <w:szCs w:val="22"/>
        </w:rPr>
        <w:t>citoplasma</w:t>
      </w:r>
      <w:r w:rsidRPr="004A3A3A">
        <w:rPr>
          <w:rStyle w:val="normaltextrun"/>
          <w:rFonts w:ascii="Montserrat" w:hAnsi="Montserrat" w:cs="Arial"/>
          <w:sz w:val="22"/>
          <w:szCs w:val="22"/>
        </w:rPr>
        <w:t xml:space="preserve"> </w:t>
      </w:r>
      <w:r w:rsidRPr="004A3A3A" w:rsidR="003B7E29">
        <w:rPr>
          <w:rStyle w:val="normaltextrun"/>
          <w:rFonts w:ascii="Montserrat" w:hAnsi="Montserrat" w:cs="Arial"/>
          <w:sz w:val="22"/>
          <w:szCs w:val="22"/>
        </w:rPr>
        <w:t>en forma circular sin contar con una membrana nuclear que lo delimite.</w:t>
      </w:r>
    </w:p>
    <w:p w:rsidRPr="004A3A3A" w:rsidR="00C41FA6" w:rsidP="003B7E29" w:rsidRDefault="00C41FA6" w14:paraId="67405A2A" w14:textId="77777777">
      <w:pPr>
        <w:pStyle w:val="paragraph"/>
        <w:spacing w:before="0" w:beforeAutospacing="0" w:after="0" w:afterAutospacing="0"/>
        <w:jc w:val="both"/>
        <w:textAlignment w:val="baseline"/>
        <w:rPr>
          <w:rFonts w:ascii="Montserrat" w:hAnsi="Montserrat" w:cs="Arial"/>
          <w:sz w:val="22"/>
          <w:szCs w:val="22"/>
        </w:rPr>
      </w:pPr>
    </w:p>
    <w:p w:rsidRPr="004A3A3A" w:rsidR="003B7E29" w:rsidP="003B7E29" w:rsidRDefault="003B7E29" w14:paraId="79F3B4AF" w14:textId="5BB5DD26">
      <w:pPr>
        <w:pStyle w:val="paragraph"/>
        <w:spacing w:before="0" w:beforeAutospacing="0" w:after="0" w:afterAutospacing="0"/>
        <w:jc w:val="both"/>
        <w:textAlignment w:val="baseline"/>
        <w:rPr>
          <w:rStyle w:val="normaltextrun"/>
          <w:rFonts w:ascii="Montserrat" w:hAnsi="Montserrat" w:cs="Arial"/>
          <w:sz w:val="22"/>
          <w:szCs w:val="22"/>
        </w:rPr>
      </w:pPr>
      <w:r w:rsidRPr="004A3A3A">
        <w:rPr>
          <w:rStyle w:val="normaltextrun"/>
          <w:rFonts w:ascii="Montserrat" w:hAnsi="Montserrat" w:cs="Arial"/>
          <w:color w:val="000000" w:themeColor="text1"/>
          <w:sz w:val="22"/>
          <w:szCs w:val="22"/>
        </w:rPr>
        <w:t>Para representar</w:t>
      </w:r>
      <w:r w:rsidRPr="004A3A3A" w:rsidR="00C41FA6">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el material genético</w:t>
      </w:r>
      <w:r w:rsidRPr="004A3A3A" w:rsidR="00C41FA6">
        <w:rPr>
          <w:rStyle w:val="normaltextrun"/>
          <w:rFonts w:ascii="Montserrat" w:hAnsi="Montserrat" w:cs="Arial"/>
          <w:color w:val="000000" w:themeColor="text1"/>
          <w:sz w:val="22"/>
          <w:szCs w:val="22"/>
        </w:rPr>
        <w:t xml:space="preserve"> se utilizarán </w:t>
      </w:r>
      <w:r w:rsidRPr="004A3A3A">
        <w:rPr>
          <w:rStyle w:val="normaltextrun"/>
          <w:rFonts w:ascii="Montserrat" w:hAnsi="Montserrat" w:cs="Arial"/>
          <w:color w:val="000000" w:themeColor="text1"/>
          <w:sz w:val="22"/>
          <w:szCs w:val="22"/>
        </w:rPr>
        <w:t>limpiapipas</w:t>
      </w:r>
      <w:r w:rsidRPr="004A3A3A" w:rsidR="00C41FA6">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de</w:t>
      </w:r>
      <w:r w:rsidRPr="004A3A3A" w:rsidR="00C41FA6">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dos</w:t>
      </w:r>
      <w:r w:rsidRPr="004A3A3A" w:rsidR="00C41FA6">
        <w:rPr>
          <w:rStyle w:val="normaltextrun"/>
          <w:rFonts w:ascii="Montserrat" w:hAnsi="Montserrat" w:cs="Arial"/>
          <w:color w:val="000000" w:themeColor="text1"/>
          <w:sz w:val="22"/>
          <w:szCs w:val="22"/>
        </w:rPr>
        <w:t xml:space="preserve"> </w:t>
      </w:r>
      <w:r w:rsidRPr="004A3A3A">
        <w:rPr>
          <w:rStyle w:val="normaltextrun"/>
          <w:rFonts w:ascii="Montserrat" w:hAnsi="Montserrat" w:cs="Arial"/>
          <w:color w:val="000000" w:themeColor="text1"/>
          <w:sz w:val="22"/>
          <w:szCs w:val="22"/>
        </w:rPr>
        <w:t>diferentes colores.</w:t>
      </w:r>
      <w:r w:rsidRPr="004A3A3A" w:rsidR="00C41FA6">
        <w:rPr>
          <w:rFonts w:ascii="Montserrat" w:hAnsi="Montserrat" w:cs="Arial"/>
          <w:sz w:val="22"/>
          <w:szCs w:val="22"/>
        </w:rPr>
        <w:t xml:space="preserve"> </w:t>
      </w:r>
      <w:r w:rsidRPr="004A3A3A">
        <w:rPr>
          <w:rStyle w:val="normaltextrun"/>
          <w:rFonts w:ascii="Montserrat" w:hAnsi="Montserrat" w:cs="Arial"/>
          <w:color w:val="000000" w:themeColor="text1"/>
          <w:sz w:val="22"/>
          <w:szCs w:val="22"/>
        </w:rPr>
        <w:t>Al entrelazarl</w:t>
      </w:r>
      <w:r w:rsidRPr="004A3A3A" w:rsidR="00C41FA6">
        <w:rPr>
          <w:rStyle w:val="normaltextrun"/>
          <w:rFonts w:ascii="Montserrat" w:hAnsi="Montserrat" w:cs="Arial"/>
          <w:color w:val="000000" w:themeColor="text1"/>
          <w:sz w:val="22"/>
          <w:szCs w:val="22"/>
        </w:rPr>
        <w:t>os</w:t>
      </w:r>
      <w:r w:rsidRPr="004A3A3A">
        <w:rPr>
          <w:rStyle w:val="normaltextrun"/>
          <w:rFonts w:ascii="Montserrat" w:hAnsi="Montserrat" w:cs="Arial"/>
          <w:color w:val="000000" w:themeColor="text1"/>
          <w:sz w:val="22"/>
          <w:szCs w:val="22"/>
        </w:rPr>
        <w:t xml:space="preserve"> </w:t>
      </w:r>
      <w:r w:rsidRPr="004A3A3A" w:rsidR="00C41FA6">
        <w:rPr>
          <w:rStyle w:val="normaltextrun"/>
          <w:rFonts w:ascii="Montserrat" w:hAnsi="Montserrat" w:cs="Arial"/>
          <w:color w:val="000000" w:themeColor="text1"/>
          <w:sz w:val="22"/>
          <w:szCs w:val="22"/>
        </w:rPr>
        <w:t>te</w:t>
      </w:r>
      <w:r w:rsidRPr="004A3A3A">
        <w:rPr>
          <w:rStyle w:val="normaltextrun"/>
          <w:rFonts w:ascii="Montserrat" w:hAnsi="Montserrat" w:cs="Arial"/>
          <w:color w:val="000000" w:themeColor="text1"/>
          <w:sz w:val="22"/>
          <w:szCs w:val="22"/>
        </w:rPr>
        <w:t xml:space="preserve"> quedará una figura </w:t>
      </w:r>
      <w:r w:rsidRPr="004A3A3A" w:rsidR="00C41FA6">
        <w:rPr>
          <w:rStyle w:val="normaltextrun"/>
          <w:rFonts w:ascii="Montserrat" w:hAnsi="Montserrat" w:cs="Arial"/>
          <w:color w:val="000000" w:themeColor="text1"/>
          <w:sz w:val="22"/>
          <w:szCs w:val="22"/>
        </w:rPr>
        <w:t>que</w:t>
      </w:r>
      <w:r w:rsidRPr="004A3A3A">
        <w:rPr>
          <w:rStyle w:val="normaltextrun"/>
          <w:rFonts w:ascii="Montserrat" w:hAnsi="Montserrat" w:cs="Arial"/>
          <w:color w:val="000000" w:themeColor="text1"/>
          <w:sz w:val="22"/>
          <w:szCs w:val="22"/>
        </w:rPr>
        <w:t xml:space="preserve"> integrar</w:t>
      </w:r>
      <w:r w:rsidRPr="004A3A3A" w:rsidR="00C41FA6">
        <w:rPr>
          <w:rStyle w:val="normaltextrun"/>
          <w:rFonts w:ascii="Montserrat" w:hAnsi="Montserrat" w:cs="Arial"/>
          <w:color w:val="000000" w:themeColor="text1"/>
          <w:sz w:val="22"/>
          <w:szCs w:val="22"/>
        </w:rPr>
        <w:t>ás</w:t>
      </w:r>
      <w:r w:rsidRPr="004A3A3A">
        <w:rPr>
          <w:rStyle w:val="normaltextrun"/>
          <w:rFonts w:ascii="Montserrat" w:hAnsi="Montserrat" w:cs="Arial"/>
          <w:color w:val="000000" w:themeColor="text1"/>
          <w:sz w:val="22"/>
          <w:szCs w:val="22"/>
        </w:rPr>
        <w:t xml:space="preserve"> a </w:t>
      </w:r>
      <w:r w:rsidRPr="004A3A3A" w:rsidR="00C41FA6">
        <w:rPr>
          <w:rStyle w:val="normaltextrun"/>
          <w:rFonts w:ascii="Montserrat" w:hAnsi="Montserrat" w:cs="Arial"/>
          <w:color w:val="000000" w:themeColor="text1"/>
          <w:sz w:val="22"/>
          <w:szCs w:val="22"/>
        </w:rPr>
        <w:t>tu</w:t>
      </w:r>
      <w:r w:rsidRPr="004A3A3A">
        <w:rPr>
          <w:rStyle w:val="normaltextrun"/>
          <w:rFonts w:ascii="Montserrat" w:hAnsi="Montserrat" w:cs="Arial"/>
          <w:color w:val="000000" w:themeColor="text1"/>
          <w:sz w:val="22"/>
          <w:szCs w:val="22"/>
        </w:rPr>
        <w:t xml:space="preserve"> modelo.</w:t>
      </w:r>
      <w:r w:rsidRPr="004A3A3A" w:rsidR="00C41FA6">
        <w:rPr>
          <w:rStyle w:val="eop"/>
          <w:rFonts w:ascii="Montserrat" w:hAnsi="Montserrat" w:cs="Arial"/>
          <w:color w:val="000000" w:themeColor="text1"/>
          <w:sz w:val="22"/>
          <w:szCs w:val="22"/>
        </w:rPr>
        <w:t xml:space="preserve"> </w:t>
      </w:r>
      <w:r w:rsidRPr="004A3A3A">
        <w:rPr>
          <w:rStyle w:val="eop"/>
          <w:rFonts w:ascii="Montserrat" w:hAnsi="Montserrat" w:cs="Arial"/>
          <w:sz w:val="22"/>
          <w:szCs w:val="22"/>
        </w:rPr>
        <w:t>También puede</w:t>
      </w:r>
      <w:r w:rsidRPr="004A3A3A" w:rsidR="00C41FA6">
        <w:rPr>
          <w:rStyle w:val="eop"/>
          <w:rFonts w:ascii="Montserrat" w:hAnsi="Montserrat" w:cs="Arial"/>
          <w:sz w:val="22"/>
          <w:szCs w:val="22"/>
        </w:rPr>
        <w:t>s</w:t>
      </w:r>
      <w:r w:rsidRPr="004A3A3A">
        <w:rPr>
          <w:rStyle w:val="eop"/>
          <w:rFonts w:ascii="Montserrat" w:hAnsi="Montserrat" w:cs="Arial"/>
          <w:sz w:val="22"/>
          <w:szCs w:val="22"/>
        </w:rPr>
        <w:t xml:space="preserve"> representar los plásmidos, formados por una doble cadena de ADN, más pequeña, que puede ser circular o lineal.</w:t>
      </w:r>
      <w:r w:rsidRPr="004A3A3A" w:rsidR="00C41FA6">
        <w:rPr>
          <w:rFonts w:ascii="Montserrat" w:hAnsi="Montserrat" w:cs="Arial"/>
          <w:color w:val="000000" w:themeColor="text1"/>
          <w:sz w:val="22"/>
          <w:szCs w:val="22"/>
        </w:rPr>
        <w:t xml:space="preserve"> </w:t>
      </w:r>
      <w:r w:rsidRPr="004A3A3A">
        <w:rPr>
          <w:rStyle w:val="normaltextrun"/>
          <w:rFonts w:ascii="Montserrat" w:hAnsi="Montserrat" w:cs="Arial"/>
          <w:sz w:val="22"/>
          <w:szCs w:val="22"/>
        </w:rPr>
        <w:t>As</w:t>
      </w:r>
      <w:r w:rsidRPr="004A3A3A" w:rsidR="00C41FA6">
        <w:rPr>
          <w:rStyle w:val="normaltextrun"/>
          <w:rFonts w:ascii="Montserrat" w:hAnsi="Montserrat" w:cs="Arial"/>
          <w:sz w:val="22"/>
          <w:szCs w:val="22"/>
        </w:rPr>
        <w:t>i</w:t>
      </w:r>
      <w:r w:rsidRPr="004A3A3A">
        <w:rPr>
          <w:rStyle w:val="normaltextrun"/>
          <w:rFonts w:ascii="Montserrat" w:hAnsi="Montserrat" w:cs="Arial"/>
          <w:sz w:val="22"/>
          <w:szCs w:val="22"/>
        </w:rPr>
        <w:t xml:space="preserve">mismo, </w:t>
      </w:r>
      <w:r w:rsidRPr="004A3A3A" w:rsidR="00C41FA6">
        <w:rPr>
          <w:rStyle w:val="normaltextrun"/>
          <w:rFonts w:ascii="Montserrat" w:hAnsi="Montserrat" w:cs="Arial"/>
          <w:sz w:val="22"/>
          <w:szCs w:val="22"/>
        </w:rPr>
        <w:t>se integra</w:t>
      </w:r>
      <w:r w:rsidRPr="004A3A3A">
        <w:rPr>
          <w:rStyle w:val="normaltextrun"/>
          <w:rFonts w:ascii="Montserrat" w:hAnsi="Montserrat" w:cs="Arial"/>
          <w:sz w:val="22"/>
          <w:szCs w:val="22"/>
        </w:rPr>
        <w:t xml:space="preserve"> al ribosoma, ya que es una de las pocas estructuras con las que cuenta la célula procarionte.</w:t>
      </w:r>
    </w:p>
    <w:p w:rsidRPr="004A3A3A" w:rsidR="00C41FA6" w:rsidP="003B7E29" w:rsidRDefault="00C41FA6" w14:paraId="6AF1DB29"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Pr="004A3A3A" w:rsidR="003B7E29" w:rsidP="003B7E29" w:rsidRDefault="003B7E29" w14:paraId="1567A6EC" w14:textId="19286753">
      <w:pPr>
        <w:pStyle w:val="paragraph"/>
        <w:spacing w:before="0" w:beforeAutospacing="0" w:after="0" w:afterAutospacing="0"/>
        <w:jc w:val="both"/>
        <w:textAlignment w:val="baseline"/>
        <w:rPr>
          <w:rFonts w:ascii="Montserrat" w:hAnsi="Montserrat" w:cs="Arial"/>
          <w:sz w:val="22"/>
          <w:szCs w:val="22"/>
        </w:rPr>
      </w:pPr>
      <w:r w:rsidRPr="004A3A3A">
        <w:rPr>
          <w:rStyle w:val="normaltextrun"/>
          <w:rFonts w:ascii="Montserrat" w:hAnsi="Montserrat" w:cs="Arial"/>
          <w:sz w:val="22"/>
          <w:szCs w:val="22"/>
        </w:rPr>
        <w:t xml:space="preserve">Para la elaboración de esta estructura, </w:t>
      </w:r>
      <w:r w:rsidRPr="004A3A3A" w:rsidR="00C62677">
        <w:rPr>
          <w:rStyle w:val="normaltextrun"/>
          <w:rFonts w:ascii="Montserrat" w:hAnsi="Montserrat" w:cs="Arial"/>
          <w:sz w:val="22"/>
          <w:szCs w:val="22"/>
        </w:rPr>
        <w:t>puedes</w:t>
      </w:r>
      <w:r w:rsidRPr="004A3A3A">
        <w:rPr>
          <w:rStyle w:val="normaltextrun"/>
          <w:rFonts w:ascii="Montserrat" w:hAnsi="Montserrat" w:cs="Arial"/>
          <w:sz w:val="22"/>
          <w:szCs w:val="22"/>
        </w:rPr>
        <w:t xml:space="preserve"> utilizar hojas de papel o periódico, café soluble y agua.</w:t>
      </w:r>
    </w:p>
    <w:p w:rsidRPr="004A3A3A" w:rsidR="009F6857" w:rsidP="00C62677" w:rsidRDefault="009F6857" w14:paraId="013947FA" w14:textId="4B1C5652">
      <w:pPr>
        <w:pStyle w:val="paragraph"/>
        <w:spacing w:before="0" w:beforeAutospacing="0" w:after="0" w:afterAutospacing="0"/>
        <w:jc w:val="both"/>
        <w:textAlignment w:val="baseline"/>
        <w:rPr>
          <w:rFonts w:ascii="Montserrat" w:hAnsi="Montserrat" w:eastAsia="Arial" w:cs="Arial"/>
          <w:sz w:val="22"/>
          <w:szCs w:val="22"/>
        </w:rPr>
      </w:pPr>
    </w:p>
    <w:p w:rsidRPr="004A3A3A" w:rsidR="003B7E29" w:rsidP="003B7E29" w:rsidRDefault="003B7E29" w14:paraId="2EA98793" w14:textId="12BEAFD2">
      <w:pPr>
        <w:spacing w:after="0" w:line="240" w:lineRule="auto"/>
        <w:jc w:val="both"/>
        <w:rPr>
          <w:rFonts w:ascii="Montserrat" w:hAnsi="Montserrat" w:eastAsia="Arial" w:cs="Arial"/>
        </w:rPr>
      </w:pPr>
      <w:r w:rsidRPr="004A3A3A">
        <w:rPr>
          <w:rStyle w:val="normaltextrun"/>
          <w:rFonts w:ascii="Montserrat" w:hAnsi="Montserrat" w:cs="Arial"/>
        </w:rPr>
        <w:t xml:space="preserve">Con estas estructuras </w:t>
      </w:r>
      <w:r w:rsidRPr="004A3A3A" w:rsidR="00C62677">
        <w:rPr>
          <w:rStyle w:val="normaltextrun"/>
          <w:rFonts w:ascii="Montserrat" w:hAnsi="Montserrat" w:cs="Arial"/>
        </w:rPr>
        <w:t>tienes</w:t>
      </w:r>
      <w:r w:rsidRPr="004A3A3A">
        <w:rPr>
          <w:rStyle w:val="normaltextrun"/>
          <w:rFonts w:ascii="Montserrat" w:hAnsi="Montserrat" w:cs="Arial"/>
        </w:rPr>
        <w:t xml:space="preserve"> los elementos mínimos para que </w:t>
      </w:r>
      <w:r w:rsidRPr="004A3A3A" w:rsidR="00C62677">
        <w:rPr>
          <w:rStyle w:val="normaltextrun"/>
          <w:rFonts w:ascii="Montserrat" w:hAnsi="Montserrat" w:cs="Arial"/>
        </w:rPr>
        <w:t>tu</w:t>
      </w:r>
      <w:r w:rsidRPr="004A3A3A">
        <w:rPr>
          <w:rStyle w:val="normaltextrun"/>
          <w:rFonts w:ascii="Montserrat" w:hAnsi="Montserrat" w:cs="Arial"/>
        </w:rPr>
        <w:t xml:space="preserve"> modelo pueda representar a una célula procarionte.</w:t>
      </w:r>
      <w:r w:rsidRPr="004A3A3A" w:rsidR="00C62677">
        <w:rPr>
          <w:rStyle w:val="normaltextrun"/>
          <w:rFonts w:ascii="Montserrat" w:hAnsi="Montserrat" w:cs="Arial"/>
        </w:rPr>
        <w:t xml:space="preserve"> </w:t>
      </w:r>
      <w:r w:rsidRPr="004A3A3A">
        <w:rPr>
          <w:rStyle w:val="normaltextrun"/>
          <w:rFonts w:ascii="Montserrat" w:hAnsi="Montserrat" w:cs="Arial"/>
        </w:rPr>
        <w:t>Como lo puede</w:t>
      </w:r>
      <w:r w:rsidRPr="004A3A3A" w:rsidR="00C62677">
        <w:rPr>
          <w:rStyle w:val="normaltextrun"/>
          <w:rFonts w:ascii="Montserrat" w:hAnsi="Montserrat" w:cs="Arial"/>
        </w:rPr>
        <w:t>s</w:t>
      </w:r>
      <w:r w:rsidRPr="004A3A3A">
        <w:rPr>
          <w:rStyle w:val="normaltextrun"/>
          <w:rFonts w:ascii="Montserrat" w:hAnsi="Montserrat" w:cs="Arial"/>
        </w:rPr>
        <w:t xml:space="preserve"> ver.</w:t>
      </w:r>
      <w:r w:rsidRPr="004A3A3A" w:rsidR="00C62677">
        <w:rPr>
          <w:rFonts w:ascii="Montserrat" w:hAnsi="Montserrat" w:eastAsia="Arial" w:cs="Arial"/>
        </w:rPr>
        <w:t xml:space="preserve"> </w:t>
      </w:r>
      <w:r w:rsidRPr="004A3A3A">
        <w:rPr>
          <w:rFonts w:ascii="Montserrat" w:hAnsi="Montserrat" w:eastAsia="Arial" w:cs="Arial"/>
        </w:rPr>
        <w:t xml:space="preserve">Teniendo </w:t>
      </w:r>
      <w:r w:rsidRPr="004A3A3A" w:rsidR="00C62677">
        <w:rPr>
          <w:rFonts w:ascii="Montserrat" w:hAnsi="Montserrat" w:eastAsia="Arial" w:cs="Arial"/>
        </w:rPr>
        <w:t>tu</w:t>
      </w:r>
      <w:r w:rsidRPr="004A3A3A">
        <w:rPr>
          <w:rFonts w:ascii="Montserrat" w:hAnsi="Montserrat" w:eastAsia="Arial" w:cs="Arial"/>
        </w:rPr>
        <w:t xml:space="preserve"> modelo listo, </w:t>
      </w:r>
      <w:r w:rsidRPr="004A3A3A" w:rsidR="00C62677">
        <w:rPr>
          <w:rFonts w:ascii="Montserrat" w:hAnsi="Montserrat" w:eastAsia="Arial" w:cs="Arial"/>
        </w:rPr>
        <w:t>ahora, se realizará</w:t>
      </w:r>
      <w:r w:rsidRPr="004A3A3A">
        <w:rPr>
          <w:rFonts w:ascii="Montserrat" w:hAnsi="Montserrat" w:eastAsia="Arial" w:cs="Arial"/>
        </w:rPr>
        <w:t xml:space="preserve"> una síntesis de lo estudiado en la sesión.</w:t>
      </w:r>
    </w:p>
    <w:p w:rsidRPr="004A3A3A" w:rsidR="009F6857" w:rsidP="003B7E29" w:rsidRDefault="009F6857" w14:paraId="40DBE08E" w14:textId="10B66361">
      <w:pPr>
        <w:spacing w:after="0" w:line="240" w:lineRule="auto"/>
        <w:jc w:val="both"/>
        <w:rPr>
          <w:rFonts w:ascii="Montserrat" w:hAnsi="Montserrat" w:eastAsia="Arial" w:cs="Arial"/>
        </w:rPr>
      </w:pPr>
    </w:p>
    <w:p w:rsidRPr="004A3A3A" w:rsidR="003B7E29" w:rsidP="003B7E29" w:rsidRDefault="003B7E29" w14:paraId="46C157AA" w14:textId="1E754C9A">
      <w:pPr>
        <w:spacing w:after="0" w:line="240" w:lineRule="auto"/>
        <w:jc w:val="both"/>
        <w:rPr>
          <w:rFonts w:ascii="Montserrat" w:hAnsi="Montserrat" w:eastAsia="Arial" w:cs="Arial"/>
        </w:rPr>
      </w:pPr>
      <w:r w:rsidRPr="004A3A3A">
        <w:rPr>
          <w:rFonts w:ascii="Montserrat" w:hAnsi="Montserrat" w:eastAsia="Arial" w:cs="Arial"/>
        </w:rPr>
        <w:t xml:space="preserve">Entre </w:t>
      </w:r>
      <w:r w:rsidRPr="004A3A3A" w:rsidR="00C62677">
        <w:rPr>
          <w:rFonts w:ascii="Montserrat" w:hAnsi="Montserrat" w:eastAsia="Arial" w:cs="Arial"/>
        </w:rPr>
        <w:t>las</w:t>
      </w:r>
      <w:r w:rsidRPr="004A3A3A">
        <w:rPr>
          <w:rFonts w:ascii="Montserrat" w:hAnsi="Montserrat" w:eastAsia="Arial" w:cs="Arial"/>
        </w:rPr>
        <w:t xml:space="preserve"> semejanzas </w:t>
      </w:r>
      <w:r w:rsidRPr="004A3A3A" w:rsidR="00C62677">
        <w:rPr>
          <w:rFonts w:ascii="Montserrat" w:hAnsi="Montserrat" w:eastAsia="Arial" w:cs="Arial"/>
        </w:rPr>
        <w:t>se tiene,</w:t>
      </w:r>
      <w:r w:rsidRPr="004A3A3A">
        <w:rPr>
          <w:rFonts w:ascii="Montserrat" w:hAnsi="Montserrat" w:eastAsia="Arial" w:cs="Arial"/>
        </w:rPr>
        <w:t xml:space="preserve"> que tanto la célula eucarionte y procarionte poseen membrana celular, citoplasma y ribosomas.</w:t>
      </w:r>
      <w:r w:rsidRPr="004A3A3A" w:rsidR="00C62677">
        <w:rPr>
          <w:rFonts w:ascii="Montserrat" w:hAnsi="Montserrat" w:eastAsia="Arial" w:cs="Arial"/>
        </w:rPr>
        <w:t xml:space="preserve"> </w:t>
      </w:r>
      <w:r w:rsidRPr="004A3A3A">
        <w:rPr>
          <w:rFonts w:ascii="Montserrat" w:hAnsi="Montserrat" w:eastAsia="Arial" w:cs="Arial"/>
        </w:rPr>
        <w:t>Y ambas células realizan todas las funciones vitales, como son la respiración, nutrición, relación con el entorno y reproducción, entre otras.</w:t>
      </w:r>
    </w:p>
    <w:p w:rsidRPr="004A3A3A" w:rsidR="00C62677" w:rsidP="003B7E29" w:rsidRDefault="00C62677" w14:paraId="7D84BBC8" w14:textId="77777777">
      <w:pPr>
        <w:spacing w:after="0" w:line="240" w:lineRule="auto"/>
        <w:jc w:val="both"/>
        <w:rPr>
          <w:rFonts w:ascii="Montserrat" w:hAnsi="Montserrat" w:eastAsia="Arial" w:cs="Arial"/>
        </w:rPr>
      </w:pPr>
    </w:p>
    <w:p w:rsidRPr="004A3A3A" w:rsidR="003B7E29" w:rsidP="003B7E29" w:rsidRDefault="003B7E29" w14:paraId="1D21D02F" w14:textId="6824EFF3">
      <w:pPr>
        <w:spacing w:after="0" w:line="240" w:lineRule="auto"/>
        <w:jc w:val="both"/>
        <w:rPr>
          <w:rFonts w:ascii="Montserrat" w:hAnsi="Montserrat" w:eastAsia="Arial" w:cs="Arial"/>
        </w:rPr>
      </w:pPr>
      <w:r w:rsidRPr="004A3A3A">
        <w:rPr>
          <w:rFonts w:ascii="Montserrat" w:hAnsi="Montserrat" w:eastAsia="Arial" w:cs="Arial"/>
        </w:rPr>
        <w:t>Po</w:t>
      </w:r>
      <w:r w:rsidRPr="004A3A3A" w:rsidR="00C62677">
        <w:rPr>
          <w:rFonts w:ascii="Montserrat" w:hAnsi="Montserrat" w:eastAsia="Arial" w:cs="Arial"/>
        </w:rPr>
        <w:t>r</w:t>
      </w:r>
      <w:r w:rsidRPr="004A3A3A">
        <w:rPr>
          <w:rFonts w:ascii="Montserrat" w:hAnsi="Montserrat" w:eastAsia="Arial" w:cs="Arial"/>
        </w:rPr>
        <w:t xml:space="preserve"> otro lado, para las diferencias podemos resaltar que la célula procarionte tiene ribosomas y plásmidos dispersos en el citoplasma. Y no cuenta con organelos rodeados por membranas. Además de que es mucho más pequeña que una célula eucarionte.</w:t>
      </w:r>
    </w:p>
    <w:p w:rsidRPr="004A3A3A" w:rsidR="00C62677" w:rsidP="003B7E29" w:rsidRDefault="00C62677" w14:paraId="28D790AC" w14:textId="77777777">
      <w:pPr>
        <w:spacing w:after="0" w:line="240" w:lineRule="auto"/>
        <w:jc w:val="both"/>
        <w:rPr>
          <w:rFonts w:ascii="Montserrat" w:hAnsi="Montserrat" w:eastAsia="Arial" w:cs="Arial"/>
        </w:rPr>
      </w:pPr>
    </w:p>
    <w:p w:rsidRPr="004A3A3A" w:rsidR="003B7E29" w:rsidP="003B7E29" w:rsidRDefault="003B7E29" w14:paraId="60ADEC26" w14:textId="19C76F96">
      <w:pPr>
        <w:spacing w:after="0" w:line="240" w:lineRule="auto"/>
        <w:jc w:val="both"/>
        <w:rPr>
          <w:rFonts w:ascii="Montserrat" w:hAnsi="Montserrat" w:eastAsia="Arial" w:cs="Arial"/>
        </w:rPr>
      </w:pPr>
      <w:r w:rsidRPr="004A3A3A">
        <w:rPr>
          <w:rFonts w:ascii="Montserrat" w:hAnsi="Montserrat" w:eastAsia="Arial" w:cs="Arial"/>
        </w:rPr>
        <w:t xml:space="preserve">Así mismo, el material genético (ADN) </w:t>
      </w:r>
      <w:r w:rsidRPr="004A3A3A" w:rsidR="0086603F">
        <w:rPr>
          <w:rFonts w:ascii="Montserrat" w:hAnsi="Montserrat" w:eastAsia="Arial" w:cs="Arial"/>
        </w:rPr>
        <w:t>se encuentra</w:t>
      </w:r>
      <w:r w:rsidRPr="004A3A3A">
        <w:rPr>
          <w:rFonts w:ascii="Montserrat" w:hAnsi="Montserrat" w:eastAsia="Arial" w:cs="Arial"/>
        </w:rPr>
        <w:t xml:space="preserve"> en forma circular y disperso en el citoplasma sin una membrana nuclear que lo delimite, mientras que en </w:t>
      </w:r>
      <w:proofErr w:type="gramStart"/>
      <w:r w:rsidRPr="004A3A3A">
        <w:rPr>
          <w:rFonts w:ascii="Montserrat" w:hAnsi="Montserrat" w:eastAsia="Arial" w:cs="Arial"/>
        </w:rPr>
        <w:t>la eucarionte</w:t>
      </w:r>
      <w:proofErr w:type="gramEnd"/>
      <w:r w:rsidRPr="004A3A3A">
        <w:rPr>
          <w:rFonts w:ascii="Montserrat" w:hAnsi="Montserrat" w:eastAsia="Arial" w:cs="Arial"/>
        </w:rPr>
        <w:t xml:space="preserve"> se encuentra dentro de la membrana nuclear.</w:t>
      </w:r>
    </w:p>
    <w:p w:rsidRPr="004A3A3A" w:rsidR="003B7E29" w:rsidP="003B7E29" w:rsidRDefault="003B7E29" w14:paraId="400F37C3" w14:textId="22DAFE2C">
      <w:pPr>
        <w:spacing w:after="0" w:line="240" w:lineRule="auto"/>
        <w:jc w:val="both"/>
        <w:rPr>
          <w:rFonts w:ascii="Montserrat" w:hAnsi="Montserrat" w:eastAsia="Arial" w:cs="Arial"/>
        </w:rPr>
      </w:pPr>
    </w:p>
    <w:p w:rsidR="00FC7103" w:rsidP="003B7E29" w:rsidRDefault="003B7E29" w14:paraId="12364300" w14:textId="327350ED">
      <w:pPr>
        <w:spacing w:after="0" w:line="240" w:lineRule="auto"/>
        <w:jc w:val="both"/>
        <w:rPr>
          <w:rFonts w:ascii="Montserrat" w:hAnsi="Montserrat" w:eastAsia="Arial" w:cs="Arial"/>
        </w:rPr>
      </w:pPr>
      <w:r w:rsidRPr="004A3A3A">
        <w:rPr>
          <w:rFonts w:ascii="Montserrat" w:hAnsi="Montserrat" w:eastAsia="Arial" w:cs="Arial"/>
        </w:rPr>
        <w:lastRenderedPageBreak/>
        <w:t>De acuerdo con la teoría endosimbiótica propuesta por Margulis, las células eucariontes surgieron a partir de las procariontes.</w:t>
      </w:r>
      <w:r w:rsidRPr="004A3A3A" w:rsidR="00CC6DE6">
        <w:rPr>
          <w:rFonts w:ascii="Montserrat" w:hAnsi="Montserrat" w:cs="Arial"/>
        </w:rPr>
        <w:t xml:space="preserve"> </w:t>
      </w:r>
      <w:r w:rsidRPr="004A3A3A" w:rsidR="00CC6DE6">
        <w:rPr>
          <w:rFonts w:ascii="Montserrat" w:hAnsi="Montserrat" w:eastAsia="Arial" w:cs="Arial"/>
        </w:rPr>
        <w:t>E</w:t>
      </w:r>
      <w:r w:rsidRPr="004A3A3A">
        <w:rPr>
          <w:rFonts w:ascii="Montserrat" w:hAnsi="Montserrat" w:eastAsia="Arial" w:cs="Arial"/>
        </w:rPr>
        <w:t>n esta propuesta se describe que posiblemente las mitocondrias y los cloroplastos fueron células procariontes independientes que en algún momento fueron absorbidas por otra célula más grande.</w:t>
      </w:r>
    </w:p>
    <w:p w:rsidRPr="004A3A3A" w:rsidR="00AB5955" w:rsidP="003B7E29" w:rsidRDefault="00AB5955" w14:paraId="0CF473A2" w14:textId="77777777">
      <w:pPr>
        <w:spacing w:after="0" w:line="240" w:lineRule="auto"/>
        <w:jc w:val="both"/>
        <w:rPr>
          <w:rFonts w:ascii="Montserrat" w:hAnsi="Montserrat" w:cs="Arial"/>
        </w:rPr>
      </w:pPr>
    </w:p>
    <w:p w:rsidRPr="004A3A3A" w:rsidR="003B7E29" w:rsidP="003B7E29" w:rsidRDefault="003B7E29" w14:paraId="5367CB59" w14:textId="46B5066E">
      <w:pPr>
        <w:spacing w:after="0" w:line="240" w:lineRule="auto"/>
        <w:jc w:val="both"/>
        <w:rPr>
          <w:rFonts w:ascii="Montserrat" w:hAnsi="Montserrat" w:cs="Arial"/>
        </w:rPr>
      </w:pPr>
      <w:r w:rsidRPr="004A3A3A">
        <w:rPr>
          <w:rFonts w:ascii="Montserrat" w:hAnsi="Montserrat" w:eastAsia="Arial" w:cs="Arial"/>
        </w:rPr>
        <w:t>De esta manera surgieron los organelos celulares, que generaron la aparición de los primeros seres unicelulares eucariontes. En otras palabras, una célula vive dentro de otra célula y ambas se benefician de esta relación endosimbiótica.</w:t>
      </w:r>
    </w:p>
    <w:p w:rsidRPr="004A3A3A" w:rsidR="00FC7103" w:rsidP="003B7E29" w:rsidRDefault="00FC7103" w14:paraId="72E18290" w14:textId="77777777">
      <w:pPr>
        <w:spacing w:after="0" w:line="240" w:lineRule="auto"/>
        <w:jc w:val="both"/>
        <w:rPr>
          <w:rFonts w:ascii="Montserrat" w:hAnsi="Montserrat" w:eastAsia="Arial" w:cs="Arial"/>
        </w:rPr>
      </w:pPr>
    </w:p>
    <w:p w:rsidRPr="004A3A3A" w:rsidR="003B7E29" w:rsidP="003B7E29" w:rsidRDefault="003B7E29" w14:paraId="31B96910" w14:textId="18A5E3E9">
      <w:pPr>
        <w:spacing w:after="0" w:line="240" w:lineRule="auto"/>
        <w:jc w:val="both"/>
        <w:rPr>
          <w:rFonts w:ascii="Montserrat" w:hAnsi="Montserrat" w:cs="Arial"/>
        </w:rPr>
      </w:pPr>
      <w:r w:rsidRPr="004A3A3A">
        <w:rPr>
          <w:rFonts w:ascii="Montserrat" w:hAnsi="Montserrat" w:eastAsia="Arial" w:cs="Arial"/>
        </w:rPr>
        <w:t>Para concluir</w:t>
      </w:r>
      <w:bookmarkStart w:name="_GoBack" w:id="0"/>
      <w:bookmarkEnd w:id="0"/>
      <w:r w:rsidRPr="004A3A3A">
        <w:rPr>
          <w:rFonts w:ascii="Montserrat" w:hAnsi="Montserrat" w:eastAsia="Arial" w:cs="Arial"/>
        </w:rPr>
        <w:t xml:space="preserve"> con esta síntesis </w:t>
      </w:r>
      <w:r w:rsidRPr="004A3A3A" w:rsidR="00FC7103">
        <w:rPr>
          <w:rFonts w:ascii="Montserrat" w:hAnsi="Montserrat" w:eastAsia="Arial" w:cs="Arial"/>
        </w:rPr>
        <w:t>revisa la siguiente</w:t>
      </w:r>
      <w:r w:rsidRPr="004A3A3A">
        <w:rPr>
          <w:rFonts w:ascii="Montserrat" w:hAnsi="Montserrat" w:eastAsia="Arial" w:cs="Arial"/>
        </w:rPr>
        <w:t xml:space="preserve"> lectura de Martín Bonfil Olivera del año 2004, titulada “¿Somos bacterias?”</w:t>
      </w:r>
    </w:p>
    <w:p w:rsidRPr="0005736B" w:rsidR="003B7E29" w:rsidP="003B7E29" w:rsidRDefault="003B7E29" w14:paraId="31006ADF" w14:textId="77777777">
      <w:pPr>
        <w:spacing w:after="0" w:line="240" w:lineRule="auto"/>
        <w:jc w:val="both"/>
        <w:rPr>
          <w:rFonts w:ascii="Montserrat" w:hAnsi="Montserrat" w:eastAsia="Arial" w:cs="Arial"/>
        </w:rPr>
      </w:pPr>
    </w:p>
    <w:p w:rsidRPr="0005736B" w:rsidR="003B7E29" w:rsidP="00AB5955" w:rsidRDefault="003B7E29" w14:paraId="7810C19A" w14:textId="77777777">
      <w:pPr>
        <w:spacing w:after="0" w:line="240" w:lineRule="auto"/>
        <w:ind w:left="708"/>
        <w:jc w:val="both"/>
        <w:rPr>
          <w:rFonts w:ascii="Montserrat" w:hAnsi="Montserrat" w:eastAsia="Arial" w:cs="Arial"/>
        </w:rPr>
      </w:pPr>
      <w:r w:rsidRPr="0005736B">
        <w:rPr>
          <w:rFonts w:ascii="Montserrat" w:hAnsi="Montserrat" w:eastAsia="Arial" w:cs="Arial"/>
        </w:rPr>
        <w:t>“La idea puede parecer extraña. Después de todo, estamos acostumbrados a pensar en las bacterias, esos invisibles, microscópicos vecinos con quienes compartimos el planeta, como fuente sólo de enfermedades o de descomposición de los alimentos. O, en todo caso, como el último eslabón en el ciclo natural por el que la materia orgánica de los cadáveres regresa a formar parte del suelo.</w:t>
      </w:r>
    </w:p>
    <w:p w:rsidRPr="0005736B" w:rsidR="003B7E29" w:rsidP="00AB5955" w:rsidRDefault="003B7E29" w14:paraId="35E033EC" w14:textId="77777777">
      <w:pPr>
        <w:spacing w:after="0" w:line="240" w:lineRule="auto"/>
        <w:ind w:left="708"/>
        <w:jc w:val="both"/>
        <w:rPr>
          <w:rFonts w:ascii="Montserrat" w:hAnsi="Montserrat" w:eastAsia="Arial" w:cs="Arial"/>
        </w:rPr>
      </w:pPr>
    </w:p>
    <w:p w:rsidRPr="0005736B" w:rsidR="003B7E29" w:rsidP="00AB5955" w:rsidRDefault="003B7E29" w14:paraId="7534ABB0" w14:textId="104B98DF">
      <w:pPr>
        <w:spacing w:after="0" w:line="240" w:lineRule="auto"/>
        <w:ind w:left="708"/>
        <w:jc w:val="both"/>
        <w:rPr>
          <w:rFonts w:ascii="Montserrat" w:hAnsi="Montserrat" w:cs="Arial"/>
        </w:rPr>
      </w:pPr>
      <w:r w:rsidRPr="0005736B">
        <w:rPr>
          <w:rFonts w:ascii="Montserrat" w:hAnsi="Montserrat" w:eastAsia="Arial" w:cs="Arial"/>
        </w:rPr>
        <w:t>Pero las bacterias son mucho más antiguas que nosotros. Estuvieron aquí en un principio, cuando no había ningún otro ser vivo sobre el entonces joven planeta. Sin duda los primeros organismos eran primitivas bacterias, con células de tipo procarionte: simples, sin un núcleo definido por una membrana, con su material genético en contacto directo con el citoplasma. En el origen fueron las bacterias. o sus ancestros.</w:t>
      </w:r>
    </w:p>
    <w:p w:rsidRPr="0005736B" w:rsidR="003B7E29" w:rsidP="00AB5955" w:rsidRDefault="003B7E29" w14:paraId="00AB7FAB" w14:textId="77777777">
      <w:pPr>
        <w:spacing w:after="0" w:line="240" w:lineRule="auto"/>
        <w:ind w:left="708"/>
        <w:jc w:val="both"/>
        <w:rPr>
          <w:rFonts w:ascii="Montserrat" w:hAnsi="Montserrat" w:eastAsia="Arial" w:cs="Arial"/>
        </w:rPr>
      </w:pPr>
    </w:p>
    <w:p w:rsidRPr="0005736B" w:rsidR="003B7E29" w:rsidP="00AB5955" w:rsidRDefault="003B7E29" w14:paraId="4E4D78FE" w14:textId="77777777">
      <w:pPr>
        <w:spacing w:after="0" w:line="240" w:lineRule="auto"/>
        <w:ind w:left="708"/>
        <w:jc w:val="both"/>
        <w:rPr>
          <w:rFonts w:ascii="Montserrat" w:hAnsi="Montserrat" w:cs="Arial"/>
        </w:rPr>
      </w:pPr>
      <w:r w:rsidRPr="0005736B">
        <w:rPr>
          <w:rFonts w:ascii="Montserrat" w:hAnsi="Montserrat" w:eastAsia="Arial" w:cs="Arial"/>
        </w:rPr>
        <w:t>Y es que, a su vez, las bacterias son nuestros ancestros. De nosotros los eucariontes, plantas, animales, hongos y ese quinto reino en que se agrupa a los organismos que no caben en los otros cuatro: los protistas.</w:t>
      </w:r>
    </w:p>
    <w:p w:rsidRPr="0005736B" w:rsidR="003B7E29" w:rsidP="00AB5955" w:rsidRDefault="003B7E29" w14:paraId="0D27991F" w14:textId="77777777">
      <w:pPr>
        <w:spacing w:after="0" w:line="240" w:lineRule="auto"/>
        <w:ind w:left="708"/>
        <w:jc w:val="both"/>
        <w:rPr>
          <w:rFonts w:ascii="Montserrat" w:hAnsi="Montserrat" w:eastAsia="Arial" w:cs="Arial"/>
        </w:rPr>
      </w:pPr>
    </w:p>
    <w:p w:rsidRPr="0005736B" w:rsidR="003B7E29" w:rsidP="00AB5955" w:rsidRDefault="003B7E29" w14:paraId="4329E7F8" w14:textId="77777777">
      <w:pPr>
        <w:spacing w:after="0" w:line="240" w:lineRule="auto"/>
        <w:ind w:left="708"/>
        <w:jc w:val="both"/>
        <w:rPr>
          <w:rFonts w:ascii="Montserrat" w:hAnsi="Montserrat" w:cs="Arial"/>
        </w:rPr>
      </w:pPr>
      <w:r w:rsidRPr="0005736B">
        <w:rPr>
          <w:rFonts w:ascii="Montserrat" w:hAnsi="Montserrat" w:eastAsia="Arial" w:cs="Arial"/>
        </w:rPr>
        <w:t>La historia es simple. A lo largo de años, siglos, milenios y millones de años, las bacterias han venido creciendo, dividiéndose y multiplicándose. En este proceso también han cambiado. Evolución significa cambio. El azar de la mutación y el rigor de la supervivencia las han obligado a adaptarse a los ambientes más variados.</w:t>
      </w:r>
    </w:p>
    <w:p w:rsidRPr="0005736B" w:rsidR="003B7E29" w:rsidP="00AB5955" w:rsidRDefault="003B7E29" w14:paraId="39B4E74A" w14:textId="77777777">
      <w:pPr>
        <w:spacing w:after="0" w:line="240" w:lineRule="auto"/>
        <w:ind w:left="708"/>
        <w:jc w:val="both"/>
        <w:rPr>
          <w:rFonts w:ascii="Montserrat" w:hAnsi="Montserrat" w:eastAsia="Arial" w:cs="Arial"/>
        </w:rPr>
      </w:pPr>
    </w:p>
    <w:p w:rsidRPr="0005736B" w:rsidR="003B7E29" w:rsidP="00AB5955" w:rsidRDefault="003B7E29" w14:paraId="6C19E5AF" w14:textId="77777777">
      <w:pPr>
        <w:spacing w:after="0" w:line="240" w:lineRule="auto"/>
        <w:ind w:left="708"/>
        <w:jc w:val="both"/>
        <w:rPr>
          <w:rFonts w:ascii="Montserrat" w:hAnsi="Montserrat" w:eastAsia="Arial" w:cs="Arial"/>
        </w:rPr>
      </w:pPr>
      <w:r w:rsidRPr="0005736B">
        <w:rPr>
          <w:rFonts w:ascii="Montserrat" w:hAnsi="Montserrat" w:eastAsia="Arial" w:cs="Arial"/>
        </w:rPr>
        <w:t>En algún momento de esta larga historia evolutiva, la competencia dejó de ser el único recurso, y la colaboración entró en escena. Quizá fue un accidente, quizá un intento fallido de conquista; lo cierto es que hoy las células eucariontes tienen en su interior lo que parecen ser antiguas bacterias…”.</w:t>
      </w:r>
    </w:p>
    <w:p w:rsidRPr="004A3A3A" w:rsidR="0067520E" w:rsidP="003B7E29" w:rsidRDefault="0067520E" w14:paraId="4E74B948" w14:textId="77777777">
      <w:pPr>
        <w:spacing w:after="0" w:line="240" w:lineRule="auto"/>
        <w:jc w:val="both"/>
        <w:rPr>
          <w:rFonts w:ascii="Montserrat" w:hAnsi="Montserrat" w:eastAsia="Arial" w:cs="Arial"/>
        </w:rPr>
      </w:pPr>
    </w:p>
    <w:p w:rsidRPr="004A3A3A" w:rsidR="003B7E29" w:rsidP="003B7E29" w:rsidRDefault="003B7E29" w14:paraId="57A68BCE" w14:textId="37465CC5">
      <w:pPr>
        <w:spacing w:after="0" w:line="240" w:lineRule="auto"/>
        <w:jc w:val="both"/>
        <w:rPr>
          <w:rFonts w:ascii="Montserrat" w:hAnsi="Montserrat" w:eastAsia="Arial" w:cs="Arial"/>
        </w:rPr>
      </w:pPr>
      <w:r w:rsidRPr="004A3A3A">
        <w:rPr>
          <w:rFonts w:ascii="Montserrat" w:hAnsi="Montserrat" w:eastAsia="Arial" w:cs="Arial"/>
        </w:rPr>
        <w:t>Si quiere</w:t>
      </w:r>
      <w:r w:rsidRPr="004A3A3A" w:rsidR="00655C03">
        <w:rPr>
          <w:rFonts w:ascii="Montserrat" w:hAnsi="Montserrat" w:eastAsia="Arial" w:cs="Arial"/>
        </w:rPr>
        <w:t>s</w:t>
      </w:r>
      <w:r w:rsidRPr="004A3A3A">
        <w:rPr>
          <w:rFonts w:ascii="Montserrat" w:hAnsi="Montserrat" w:eastAsia="Arial" w:cs="Arial"/>
        </w:rPr>
        <w:t xml:space="preserve"> saber en qué concluye</w:t>
      </w:r>
      <w:r w:rsidRPr="004A3A3A" w:rsidR="00655C03">
        <w:rPr>
          <w:rFonts w:ascii="Montserrat" w:hAnsi="Montserrat" w:eastAsia="Arial" w:cs="Arial"/>
        </w:rPr>
        <w:t xml:space="preserve"> la lectura,</w:t>
      </w:r>
      <w:r w:rsidRPr="004A3A3A">
        <w:rPr>
          <w:rFonts w:ascii="Montserrat" w:hAnsi="Montserrat" w:eastAsia="Arial" w:cs="Arial"/>
        </w:rPr>
        <w:t xml:space="preserve"> </w:t>
      </w:r>
      <w:r w:rsidRPr="004A3A3A" w:rsidR="00655C03">
        <w:rPr>
          <w:rFonts w:ascii="Montserrat" w:hAnsi="Montserrat" w:eastAsia="Arial" w:cs="Arial"/>
        </w:rPr>
        <w:t>se te invita</w:t>
      </w:r>
      <w:r w:rsidRPr="004A3A3A">
        <w:rPr>
          <w:rFonts w:ascii="Montserrat" w:hAnsi="Montserrat" w:eastAsia="Arial" w:cs="Arial"/>
        </w:rPr>
        <w:t xml:space="preserve"> a buscar este artículo en internet, ya que es de acceso libre.</w:t>
      </w:r>
      <w:r w:rsidRPr="004A3A3A" w:rsidR="00655C03">
        <w:rPr>
          <w:rFonts w:ascii="Montserrat" w:hAnsi="Montserrat" w:eastAsia="Arial" w:cs="Arial"/>
        </w:rPr>
        <w:t xml:space="preserve"> </w:t>
      </w:r>
      <w:r w:rsidRPr="004A3A3A">
        <w:rPr>
          <w:rFonts w:ascii="Montserrat" w:hAnsi="Montserrat" w:eastAsia="Arial" w:cs="Arial"/>
        </w:rPr>
        <w:t>Así es, sólo colo</w:t>
      </w:r>
      <w:r w:rsidRPr="004A3A3A" w:rsidR="00655C03">
        <w:rPr>
          <w:rFonts w:ascii="Montserrat" w:hAnsi="Montserrat" w:eastAsia="Arial" w:cs="Arial"/>
        </w:rPr>
        <w:t>ca</w:t>
      </w:r>
      <w:r w:rsidRPr="004A3A3A">
        <w:rPr>
          <w:rFonts w:ascii="Montserrat" w:hAnsi="Montserrat" w:eastAsia="Arial" w:cs="Arial"/>
        </w:rPr>
        <w:t xml:space="preserve"> el nombre del autor en </w:t>
      </w:r>
      <w:r w:rsidRPr="004A3A3A" w:rsidR="00655C03">
        <w:rPr>
          <w:rFonts w:ascii="Montserrat" w:hAnsi="Montserrat" w:eastAsia="Arial" w:cs="Arial"/>
        </w:rPr>
        <w:t>t</w:t>
      </w:r>
      <w:r w:rsidRPr="004A3A3A">
        <w:rPr>
          <w:rFonts w:ascii="Montserrat" w:hAnsi="Montserrat" w:eastAsia="Arial" w:cs="Arial"/>
        </w:rPr>
        <w:t>u buscador de internet, “Martín Bonfil Olivera”, seguido del título “¿Somos bacterias?”</w:t>
      </w:r>
      <w:r w:rsidR="0087117A">
        <w:rPr>
          <w:rFonts w:ascii="Montserrat" w:hAnsi="Montserrat" w:eastAsia="Arial" w:cs="Arial"/>
        </w:rPr>
        <w:t xml:space="preserve"> y encontrarás la lectura.</w:t>
      </w:r>
      <w:r w:rsidRPr="004A3A3A">
        <w:rPr>
          <w:rFonts w:ascii="Montserrat" w:hAnsi="Montserrat" w:eastAsia="Arial" w:cs="Arial"/>
        </w:rPr>
        <w:t xml:space="preserve"> </w:t>
      </w:r>
      <w:r w:rsidRPr="004A3A3A" w:rsidR="00655C03">
        <w:rPr>
          <w:rFonts w:ascii="Montserrat" w:hAnsi="Montserrat" w:eastAsia="Arial" w:cs="Arial"/>
        </w:rPr>
        <w:t>Se te</w:t>
      </w:r>
      <w:r w:rsidRPr="004A3A3A">
        <w:rPr>
          <w:rFonts w:ascii="Montserrat" w:hAnsi="Montserrat" w:eastAsia="Arial" w:cs="Arial"/>
        </w:rPr>
        <w:t xml:space="preserve"> invita leer y disfrutar de esta excelente lectura.</w:t>
      </w:r>
    </w:p>
    <w:p w:rsidRPr="004A3A3A" w:rsidR="009F6857" w:rsidP="003B7E29" w:rsidRDefault="009F6857" w14:paraId="6930EB5F" w14:textId="14C28A09">
      <w:pPr>
        <w:spacing w:after="0" w:line="240" w:lineRule="auto"/>
        <w:jc w:val="both"/>
        <w:rPr>
          <w:rFonts w:ascii="Montserrat" w:hAnsi="Montserrat" w:eastAsia="Arial" w:cs="Arial"/>
        </w:rPr>
      </w:pPr>
    </w:p>
    <w:p w:rsidRPr="004A3A3A" w:rsidR="009F6857" w:rsidP="003B7E29" w:rsidRDefault="003B7E29" w14:paraId="06362BAD" w14:textId="3E85451A">
      <w:pPr>
        <w:spacing w:after="0" w:line="240" w:lineRule="auto"/>
        <w:jc w:val="both"/>
        <w:rPr>
          <w:rFonts w:ascii="Montserrat" w:hAnsi="Montserrat" w:cs="Arial"/>
        </w:rPr>
      </w:pPr>
      <w:r w:rsidRPr="004A3A3A">
        <w:rPr>
          <w:rFonts w:ascii="Montserrat" w:hAnsi="Montserrat" w:eastAsia="Arial" w:cs="Arial"/>
        </w:rPr>
        <w:t>Como observa</w:t>
      </w:r>
      <w:r w:rsidRPr="004A3A3A" w:rsidR="003601B6">
        <w:rPr>
          <w:rFonts w:ascii="Montserrat" w:hAnsi="Montserrat" w:eastAsia="Arial" w:cs="Arial"/>
        </w:rPr>
        <w:t>ste</w:t>
      </w:r>
      <w:r w:rsidRPr="004A3A3A">
        <w:rPr>
          <w:rFonts w:ascii="Montserrat" w:hAnsi="Montserrat" w:eastAsia="Arial" w:cs="Arial"/>
        </w:rPr>
        <w:t xml:space="preserve">, hoy </w:t>
      </w:r>
      <w:r w:rsidRPr="004A3A3A" w:rsidR="003601B6">
        <w:rPr>
          <w:rFonts w:ascii="Montserrat" w:hAnsi="Montserrat" w:eastAsia="Arial" w:cs="Arial"/>
        </w:rPr>
        <w:t>se estudiaron</w:t>
      </w:r>
      <w:r w:rsidRPr="004A3A3A">
        <w:rPr>
          <w:rFonts w:ascii="Montserrat" w:hAnsi="Montserrat" w:eastAsia="Arial" w:cs="Arial"/>
        </w:rPr>
        <w:t xml:space="preserve"> dos conceptos importantes a lo largo de la sesión, pero </w:t>
      </w:r>
      <w:r w:rsidR="00CB3E9C">
        <w:rPr>
          <w:rFonts w:ascii="Montserrat" w:hAnsi="Montserrat" w:eastAsia="Arial" w:cs="Arial"/>
        </w:rPr>
        <w:t>se te invita</w:t>
      </w:r>
      <w:r w:rsidRPr="004A3A3A" w:rsidR="003601B6">
        <w:rPr>
          <w:rFonts w:ascii="Montserrat" w:hAnsi="Montserrat" w:eastAsia="Arial" w:cs="Arial"/>
        </w:rPr>
        <w:t xml:space="preserve"> a </w:t>
      </w:r>
      <w:r w:rsidRPr="004A3A3A">
        <w:rPr>
          <w:rFonts w:ascii="Montserrat" w:hAnsi="Montserrat" w:eastAsia="Arial" w:cs="Arial"/>
        </w:rPr>
        <w:t>añadir uno de ellos</w:t>
      </w:r>
      <w:r w:rsidR="00CB3E9C">
        <w:rPr>
          <w:rFonts w:ascii="Montserrat" w:hAnsi="Montserrat" w:eastAsia="Arial" w:cs="Arial"/>
        </w:rPr>
        <w:t xml:space="preserve"> a tu “Abecedario biológico”. </w:t>
      </w:r>
      <w:r w:rsidRPr="004A3A3A">
        <w:rPr>
          <w:rFonts w:ascii="Montserrat" w:hAnsi="Montserrat" w:eastAsia="Arial" w:cs="Arial"/>
        </w:rPr>
        <w:t xml:space="preserve">El concepto de “célula procarionte” es el que </w:t>
      </w:r>
      <w:r w:rsidRPr="004A3A3A" w:rsidR="003601B6">
        <w:rPr>
          <w:rFonts w:ascii="Montserrat" w:hAnsi="Montserrat" w:eastAsia="Arial" w:cs="Arial"/>
        </w:rPr>
        <w:t>se te</w:t>
      </w:r>
      <w:r w:rsidRPr="004A3A3A">
        <w:rPr>
          <w:rFonts w:ascii="Montserrat" w:hAnsi="Montserrat" w:eastAsia="Arial" w:cs="Arial"/>
        </w:rPr>
        <w:t xml:space="preserve"> p</w:t>
      </w:r>
      <w:r w:rsidRPr="004A3A3A" w:rsidR="003601B6">
        <w:rPr>
          <w:rFonts w:ascii="Montserrat" w:hAnsi="Montserrat" w:eastAsia="Arial" w:cs="Arial"/>
        </w:rPr>
        <w:t>ide que</w:t>
      </w:r>
      <w:r w:rsidRPr="004A3A3A">
        <w:rPr>
          <w:rFonts w:ascii="Montserrat" w:hAnsi="Montserrat" w:eastAsia="Arial" w:cs="Arial"/>
        </w:rPr>
        <w:t xml:space="preserve"> incluya</w:t>
      </w:r>
      <w:r w:rsidRPr="004A3A3A" w:rsidR="003601B6">
        <w:rPr>
          <w:rFonts w:ascii="Montserrat" w:hAnsi="Montserrat" w:eastAsia="Arial" w:cs="Arial"/>
        </w:rPr>
        <w:t>s</w:t>
      </w:r>
      <w:r w:rsidR="00CB3E9C">
        <w:rPr>
          <w:rFonts w:ascii="Montserrat" w:hAnsi="Montserrat" w:eastAsia="Arial" w:cs="Arial"/>
        </w:rPr>
        <w:t xml:space="preserve">. </w:t>
      </w:r>
      <w:r w:rsidRPr="004A3A3A">
        <w:rPr>
          <w:rFonts w:ascii="Montserrat" w:hAnsi="Montserrat" w:eastAsia="Arial" w:cs="Arial"/>
        </w:rPr>
        <w:t>No olvide</w:t>
      </w:r>
      <w:r w:rsidRPr="004A3A3A" w:rsidR="003601B6">
        <w:rPr>
          <w:rFonts w:ascii="Montserrat" w:hAnsi="Montserrat" w:eastAsia="Arial" w:cs="Arial"/>
        </w:rPr>
        <w:t>s</w:t>
      </w:r>
      <w:r w:rsidRPr="004A3A3A">
        <w:rPr>
          <w:rFonts w:ascii="Montserrat" w:hAnsi="Montserrat" w:eastAsia="Arial" w:cs="Arial"/>
        </w:rPr>
        <w:t>: integrarlo, definirlo e ilustrarlo.</w:t>
      </w:r>
    </w:p>
    <w:p w:rsidRPr="004A3A3A" w:rsidR="009F6857" w:rsidP="003B7E29" w:rsidRDefault="009F6857" w14:paraId="347F9DB2" w14:textId="6F6E58C1">
      <w:pPr>
        <w:spacing w:after="0" w:line="240" w:lineRule="auto"/>
        <w:jc w:val="both"/>
        <w:rPr>
          <w:rFonts w:ascii="Montserrat" w:hAnsi="Montserrat" w:eastAsia="Arial" w:cs="Arial"/>
        </w:rPr>
      </w:pPr>
    </w:p>
    <w:p w:rsidRPr="004A3A3A" w:rsidR="003601B6" w:rsidP="003B7E29" w:rsidRDefault="003601B6" w14:paraId="7BB2F3C1" w14:textId="77777777">
      <w:pPr>
        <w:spacing w:after="0" w:line="240" w:lineRule="auto"/>
        <w:jc w:val="both"/>
        <w:rPr>
          <w:rFonts w:ascii="Montserrat" w:hAnsi="Montserrat" w:eastAsia="Arial" w:cs="Arial"/>
        </w:rPr>
      </w:pPr>
    </w:p>
    <w:p w:rsidRPr="004A3A3A" w:rsidR="004E1C74" w:rsidP="12F49572" w:rsidRDefault="004E1C74" w14:paraId="44ED2E6E" w14:textId="70C3A36E">
      <w:pPr>
        <w:spacing w:after="0" w:line="240" w:lineRule="auto"/>
        <w:jc w:val="both"/>
        <w:rPr>
          <w:rStyle w:val="Hipervnculo"/>
          <w:rFonts w:ascii="Montserrat" w:hAnsi="Montserrat"/>
          <w:b w:val="1"/>
          <w:bCs w:val="1"/>
          <w:color w:val="000000" w:themeColor="text1"/>
          <w:sz w:val="28"/>
          <w:szCs w:val="28"/>
          <w:u w:val="none"/>
        </w:rPr>
      </w:pPr>
      <w:r w:rsidRPr="12F49572" w:rsidR="004E1C74">
        <w:rPr>
          <w:rStyle w:val="Hipervnculo"/>
          <w:rFonts w:ascii="Montserrat" w:hAnsi="Montserrat"/>
          <w:b w:val="1"/>
          <w:bCs w:val="1"/>
          <w:color w:val="auto"/>
          <w:sz w:val="28"/>
          <w:szCs w:val="28"/>
          <w:u w:val="none"/>
        </w:rPr>
        <w:t xml:space="preserve">El </w:t>
      </w:r>
      <w:r w:rsidRPr="12F49572" w:rsidR="69906E61">
        <w:rPr>
          <w:rStyle w:val="Hipervnculo"/>
          <w:rFonts w:ascii="Montserrat" w:hAnsi="Montserrat"/>
          <w:b w:val="1"/>
          <w:bCs w:val="1"/>
          <w:color w:val="auto"/>
          <w:sz w:val="28"/>
          <w:szCs w:val="28"/>
          <w:u w:val="none"/>
        </w:rPr>
        <w:t>r</w:t>
      </w:r>
      <w:r w:rsidRPr="12F49572" w:rsidR="004E1C74">
        <w:rPr>
          <w:rStyle w:val="Hipervnculo"/>
          <w:rFonts w:ascii="Montserrat" w:hAnsi="Montserrat"/>
          <w:b w:val="1"/>
          <w:bCs w:val="1"/>
          <w:color w:val="auto"/>
          <w:sz w:val="28"/>
          <w:szCs w:val="28"/>
          <w:u w:val="none"/>
        </w:rPr>
        <w:t>eto d</w:t>
      </w:r>
      <w:r w:rsidRPr="12F49572" w:rsidR="004E1C74">
        <w:rPr>
          <w:rStyle w:val="Hipervnculo"/>
          <w:rFonts w:ascii="Montserrat" w:hAnsi="Montserrat"/>
          <w:b w:val="1"/>
          <w:bCs w:val="1"/>
          <w:color w:val="000000" w:themeColor="text1" w:themeTint="FF" w:themeShade="FF"/>
          <w:sz w:val="28"/>
          <w:szCs w:val="28"/>
          <w:u w:val="none"/>
        </w:rPr>
        <w:t xml:space="preserve">e </w:t>
      </w:r>
      <w:r w:rsidRPr="12F49572" w:rsidR="280089D5">
        <w:rPr>
          <w:rStyle w:val="Hipervnculo"/>
          <w:rFonts w:ascii="Montserrat" w:hAnsi="Montserrat"/>
          <w:b w:val="1"/>
          <w:bCs w:val="1"/>
          <w:color w:val="000000" w:themeColor="text1" w:themeTint="FF" w:themeShade="FF"/>
          <w:sz w:val="28"/>
          <w:szCs w:val="28"/>
          <w:u w:val="none"/>
        </w:rPr>
        <w:t>h</w:t>
      </w:r>
      <w:r w:rsidRPr="12F49572" w:rsidR="004E1C74">
        <w:rPr>
          <w:rStyle w:val="Hipervnculo"/>
          <w:rFonts w:ascii="Montserrat" w:hAnsi="Montserrat"/>
          <w:b w:val="1"/>
          <w:bCs w:val="1"/>
          <w:color w:val="000000" w:themeColor="text1" w:themeTint="FF" w:themeShade="FF"/>
          <w:sz w:val="28"/>
          <w:szCs w:val="28"/>
          <w:u w:val="none"/>
        </w:rPr>
        <w:t>oy</w:t>
      </w:r>
      <w:r w:rsidRPr="12F49572" w:rsidR="00C84D2F">
        <w:rPr>
          <w:rStyle w:val="Hipervnculo"/>
          <w:rFonts w:ascii="Montserrat" w:hAnsi="Montserrat"/>
          <w:b w:val="1"/>
          <w:bCs w:val="1"/>
          <w:color w:val="000000" w:themeColor="text1" w:themeTint="FF" w:themeShade="FF"/>
          <w:sz w:val="28"/>
          <w:szCs w:val="28"/>
          <w:u w:val="none"/>
        </w:rPr>
        <w:t>:</w:t>
      </w:r>
    </w:p>
    <w:p w:rsidRPr="004A3A3A" w:rsidR="006211FE" w:rsidP="005343B5" w:rsidRDefault="006211FE" w14:paraId="73D5C9EE" w14:textId="77777777">
      <w:pPr>
        <w:spacing w:after="0" w:line="240" w:lineRule="auto"/>
        <w:jc w:val="both"/>
        <w:rPr>
          <w:rFonts w:ascii="Montserrat" w:hAnsi="Montserrat" w:eastAsia="Arial" w:cs="Arial"/>
          <w:bCs/>
        </w:rPr>
      </w:pPr>
    </w:p>
    <w:p w:rsidRPr="004A3A3A" w:rsidR="002448C0" w:rsidP="005343B5" w:rsidRDefault="003B7E29" w14:paraId="00B2207E" w14:textId="50B447D1">
      <w:pPr>
        <w:spacing w:after="0" w:line="240" w:lineRule="auto"/>
        <w:jc w:val="both"/>
        <w:rPr>
          <w:rFonts w:ascii="Montserrat" w:hAnsi="Montserrat" w:eastAsia="Arial" w:cs="Arial"/>
        </w:rPr>
      </w:pPr>
      <w:r w:rsidRPr="004A3A3A">
        <w:rPr>
          <w:rFonts w:ascii="Montserrat" w:hAnsi="Montserrat" w:eastAsia="Arial" w:cs="Arial"/>
        </w:rPr>
        <w:t xml:space="preserve">En </w:t>
      </w:r>
      <w:r w:rsidRPr="004A3A3A" w:rsidR="005343B5">
        <w:rPr>
          <w:rFonts w:ascii="Montserrat" w:hAnsi="Montserrat" w:eastAsia="Arial" w:cs="Arial"/>
        </w:rPr>
        <w:t>t</w:t>
      </w:r>
      <w:r w:rsidRPr="004A3A3A">
        <w:rPr>
          <w:rFonts w:ascii="Montserrat" w:hAnsi="Montserrat" w:eastAsia="Arial" w:cs="Arial"/>
        </w:rPr>
        <w:t>u libreta escrib</w:t>
      </w:r>
      <w:r w:rsidRPr="004A3A3A" w:rsidR="00C42747">
        <w:rPr>
          <w:rFonts w:ascii="Montserrat" w:hAnsi="Montserrat" w:eastAsia="Arial" w:cs="Arial"/>
        </w:rPr>
        <w:t>e</w:t>
      </w:r>
      <w:r w:rsidRPr="004A3A3A">
        <w:rPr>
          <w:rFonts w:ascii="Montserrat" w:hAnsi="Montserrat" w:eastAsia="Arial" w:cs="Arial"/>
        </w:rPr>
        <w:t xml:space="preserve"> dos semejanzas y dos diferencias entre la célula procarionte y eucarionte. Si tiene</w:t>
      </w:r>
      <w:r w:rsidRPr="004A3A3A" w:rsidR="00C42747">
        <w:rPr>
          <w:rFonts w:ascii="Montserrat" w:hAnsi="Montserrat" w:eastAsia="Arial" w:cs="Arial"/>
        </w:rPr>
        <w:t>s</w:t>
      </w:r>
      <w:r w:rsidRPr="004A3A3A">
        <w:rPr>
          <w:rFonts w:ascii="Montserrat" w:hAnsi="Montserrat" w:eastAsia="Arial" w:cs="Arial"/>
        </w:rPr>
        <w:t xml:space="preserve"> la posibilidad, compárt</w:t>
      </w:r>
      <w:r w:rsidRPr="004A3A3A" w:rsidR="00C42747">
        <w:rPr>
          <w:rFonts w:ascii="Montserrat" w:hAnsi="Montserrat" w:eastAsia="Arial" w:cs="Arial"/>
        </w:rPr>
        <w:t xml:space="preserve">elo </w:t>
      </w:r>
      <w:r w:rsidRPr="004A3A3A">
        <w:rPr>
          <w:rFonts w:ascii="Montserrat" w:hAnsi="Montserrat" w:eastAsia="Arial" w:cs="Arial"/>
        </w:rPr>
        <w:t xml:space="preserve">con </w:t>
      </w:r>
      <w:r w:rsidRPr="004A3A3A" w:rsidR="00C42747">
        <w:rPr>
          <w:rFonts w:ascii="Montserrat" w:hAnsi="Montserrat" w:eastAsia="Arial" w:cs="Arial"/>
        </w:rPr>
        <w:t>t</w:t>
      </w:r>
      <w:r w:rsidRPr="004A3A3A">
        <w:rPr>
          <w:rFonts w:ascii="Montserrat" w:hAnsi="Montserrat" w:eastAsia="Arial" w:cs="Arial"/>
        </w:rPr>
        <w:t xml:space="preserve">u profesora o profesor, así como con </w:t>
      </w:r>
      <w:r w:rsidRPr="004A3A3A" w:rsidR="00C42747">
        <w:rPr>
          <w:rFonts w:ascii="Montserrat" w:hAnsi="Montserrat" w:eastAsia="Arial" w:cs="Arial"/>
        </w:rPr>
        <w:t>tu</w:t>
      </w:r>
      <w:r w:rsidRPr="004A3A3A">
        <w:rPr>
          <w:rFonts w:ascii="Montserrat" w:hAnsi="Montserrat" w:eastAsia="Arial" w:cs="Arial"/>
        </w:rPr>
        <w:t xml:space="preserve"> grupo de trabajo.</w:t>
      </w:r>
    </w:p>
    <w:p w:rsidRPr="004A3A3A" w:rsidR="006A2446" w:rsidP="005343B5" w:rsidRDefault="006A2446" w14:paraId="0B7386E2" w14:textId="6A0A5155">
      <w:pPr>
        <w:spacing w:after="0" w:line="240" w:lineRule="auto"/>
        <w:jc w:val="both"/>
        <w:rPr>
          <w:rFonts w:ascii="Montserrat" w:hAnsi="Montserrat" w:eastAsia="Arial" w:cs="Arial"/>
        </w:rPr>
      </w:pPr>
    </w:p>
    <w:p w:rsidRPr="004A3A3A" w:rsidR="006A2446" w:rsidP="005343B5" w:rsidRDefault="006A2446" w14:paraId="28DF23CA" w14:textId="77777777">
      <w:pPr>
        <w:spacing w:after="0" w:line="240" w:lineRule="auto"/>
        <w:jc w:val="both"/>
        <w:rPr>
          <w:rFonts w:ascii="Montserrat" w:hAnsi="Montserrat" w:eastAsia="Times New Roman" w:cs="Calibri"/>
          <w:lang w:eastAsia="es-MX"/>
        </w:rPr>
      </w:pPr>
    </w:p>
    <w:p w:rsidRPr="004A3A3A"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6C451B" w:rsidP="006C451B" w:rsidRDefault="006C451B" w14:paraId="4E59BB9C" w14:textId="77777777">
      <w:pPr>
        <w:spacing w:after="0" w:line="240" w:lineRule="auto"/>
        <w:ind w:left="360"/>
        <w:jc w:val="center"/>
        <w:rPr>
          <w:rFonts w:ascii="Montserrat" w:hAnsi="Montserrat" w:eastAsia="Times New Roman" w:cs="Helvetica"/>
          <w:sz w:val="24"/>
          <w:szCs w:val="24"/>
          <w:lang w:eastAsia="es-MX"/>
        </w:rPr>
      </w:pPr>
    </w:p>
    <w:p w:rsidRPr="004A3A3A" w:rsidR="001D237D" w:rsidP="0074180A" w:rsidRDefault="006C451B" w14:paraId="1CFA401C" w14:textId="6E7754AB">
      <w:pPr>
        <w:spacing w:after="0" w:line="240" w:lineRule="auto"/>
        <w:ind w:left="360"/>
        <w:jc w:val="center"/>
        <w:rPr>
          <w:rFonts w:ascii="Montserrat" w:hAnsi="Montserrat" w:eastAsia="Times New Roman" w:cs="Helvetica"/>
          <w:sz w:val="24"/>
          <w:szCs w:val="24"/>
          <w:lang w:eastAsia="es-MX"/>
        </w:rPr>
      </w:pPr>
      <w:r w:rsidRPr="004A3A3A">
        <w:rPr>
          <w:rFonts w:ascii="Montserrat" w:hAnsi="Montserrat" w:eastAsia="Times New Roman" w:cs="Calibri"/>
          <w:b/>
          <w:bCs/>
          <w:sz w:val="24"/>
          <w:szCs w:val="24"/>
          <w:lang w:eastAsia="es-MX"/>
        </w:rPr>
        <w:t>Gracias por tu esfuerzo.</w:t>
      </w:r>
    </w:p>
    <w:p w:rsidRPr="003C20C9" w:rsidR="0005736B" w:rsidP="0005736B" w:rsidRDefault="0005736B" w14:paraId="2ECCB255" w14:textId="77777777">
      <w:pPr>
        <w:spacing w:after="0" w:line="240" w:lineRule="auto"/>
        <w:jc w:val="both"/>
        <w:rPr>
          <w:rFonts w:ascii="Montserrat" w:hAnsi="Montserrat" w:eastAsia="Times New Roman" w:cs="Arial"/>
          <w:bCs/>
          <w:color w:val="000000" w:themeColor="text1"/>
          <w:sz w:val="24"/>
          <w:szCs w:val="24"/>
        </w:rPr>
      </w:pPr>
    </w:p>
    <w:p w:rsidRPr="003C20C9" w:rsidR="0005736B" w:rsidP="0005736B" w:rsidRDefault="0005736B" w14:paraId="7DE227D7" w14:textId="77777777">
      <w:pPr>
        <w:spacing w:after="0" w:line="240" w:lineRule="auto"/>
        <w:jc w:val="both"/>
        <w:rPr>
          <w:rFonts w:ascii="Montserrat" w:hAnsi="Montserrat" w:eastAsia="Times New Roman" w:cs="Arial"/>
          <w:bCs/>
          <w:color w:val="000000" w:themeColor="text1"/>
        </w:rPr>
      </w:pPr>
    </w:p>
    <w:p w:rsidRPr="003C20C9" w:rsidR="0005736B" w:rsidP="0005736B" w:rsidRDefault="0005736B" w14:paraId="681F4F73" w14:textId="77777777">
      <w:pPr>
        <w:spacing w:after="0" w:line="240" w:lineRule="auto"/>
        <w:ind w:right="-1"/>
        <w:jc w:val="both"/>
        <w:textAlignment w:val="baseline"/>
        <w:rPr>
          <w:rFonts w:ascii="Montserrat" w:hAnsi="Montserrat" w:eastAsia="Times New Roman" w:cs="Segoe UI"/>
          <w:b/>
          <w:bCs/>
          <w:sz w:val="28"/>
          <w:lang w:eastAsia="es-MX"/>
        </w:rPr>
      </w:pPr>
      <w:r w:rsidRPr="003C20C9">
        <w:rPr>
          <w:rFonts w:ascii="Montserrat" w:hAnsi="Montserrat" w:eastAsia="Times New Roman" w:cs="Segoe UI"/>
          <w:b/>
          <w:bCs/>
          <w:sz w:val="28"/>
          <w:lang w:eastAsia="es-MX"/>
        </w:rPr>
        <w:t>Para saber más:</w:t>
      </w:r>
    </w:p>
    <w:p w:rsidR="0005736B" w:rsidP="0005736B" w:rsidRDefault="0005736B" w14:paraId="1437E1CC" w14:textId="77777777">
      <w:pPr>
        <w:spacing w:after="0" w:line="240" w:lineRule="auto"/>
        <w:rPr>
          <w:rFonts w:ascii="Montserrat" w:hAnsi="Montserrat" w:eastAsia="Times New Roman" w:cs="Times New Roman"/>
          <w:color w:val="000000"/>
          <w:lang w:eastAsia="es-MX"/>
        </w:rPr>
      </w:pPr>
      <w:r w:rsidRPr="003C20C9">
        <w:rPr>
          <w:rFonts w:ascii="Montserrat" w:hAnsi="Montserrat" w:eastAsia="Times New Roman" w:cs="Times New Roman"/>
          <w:color w:val="000000"/>
          <w:lang w:eastAsia="es-MX"/>
        </w:rPr>
        <w:t>Lecturas</w:t>
      </w:r>
    </w:p>
    <w:p w:rsidR="0005736B" w:rsidP="0005736B" w:rsidRDefault="0005736B" w14:paraId="3EDDFB9E" w14:textId="77777777">
      <w:pPr>
        <w:spacing w:after="0" w:line="240" w:lineRule="auto"/>
        <w:rPr>
          <w:rFonts w:ascii="Montserrat" w:hAnsi="Montserrat" w:eastAsia="Times New Roman" w:cs="Times New Roman"/>
          <w:color w:val="000000"/>
          <w:lang w:eastAsia="es-MX"/>
        </w:rPr>
      </w:pPr>
    </w:p>
    <w:p w:rsidR="0005736B" w:rsidP="0005736B" w:rsidRDefault="0005736B" w14:paraId="650AB230" w14:textId="77777777">
      <w:pPr>
        <w:spacing w:after="0" w:line="240" w:lineRule="auto"/>
        <w:rPr>
          <w:rFonts w:ascii="Montserrat" w:hAnsi="Montserrat" w:eastAsia="Times New Roman" w:cs="Times New Roman"/>
          <w:color w:val="000000"/>
          <w:lang w:eastAsia="es-MX"/>
        </w:rPr>
      </w:pPr>
      <w:r w:rsidRPr="003C20C9">
        <w:rPr>
          <w:rFonts w:ascii="Montserrat" w:hAnsi="Montserrat" w:eastAsia="Times New Roman" w:cs="Times New Roman"/>
          <w:color w:val="000000"/>
          <w:lang w:eastAsia="es-MX"/>
        </w:rPr>
        <w:t>https://www.conaliteg.sep.gob.mx/</w:t>
      </w:r>
    </w:p>
    <w:sectPr w:rsidR="0005736B"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83581" w:rsidP="00873C03" w:rsidRDefault="00C83581" w14:paraId="53A9BE82" w14:textId="77777777">
      <w:pPr>
        <w:spacing w:after="0" w:line="240" w:lineRule="auto"/>
      </w:pPr>
      <w:r>
        <w:separator/>
      </w:r>
    </w:p>
  </w:endnote>
  <w:endnote w:type="continuationSeparator" w:id="0">
    <w:p w:rsidR="00C83581" w:rsidP="00873C03" w:rsidRDefault="00C83581" w14:paraId="067CA6E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83581" w:rsidP="00873C03" w:rsidRDefault="00C83581" w14:paraId="621CE4C0" w14:textId="77777777">
      <w:pPr>
        <w:spacing w:after="0" w:line="240" w:lineRule="auto"/>
      </w:pPr>
      <w:r>
        <w:separator/>
      </w:r>
    </w:p>
  </w:footnote>
  <w:footnote w:type="continuationSeparator" w:id="0">
    <w:p w:rsidR="00C83581" w:rsidP="00873C03" w:rsidRDefault="00C83581" w14:paraId="2223DF6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41F3"/>
    <w:multiLevelType w:val="hybridMultilevel"/>
    <w:tmpl w:val="7F94B180"/>
    <w:lvl w:ilvl="0" w:tplc="080A0001">
      <w:start w:val="1"/>
      <w:numFmt w:val="bullet"/>
      <w:lvlText w:val=""/>
      <w:lvlJc w:val="left"/>
      <w:pPr>
        <w:ind w:left="1080" w:hanging="72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07F23E5"/>
    <w:multiLevelType w:val="hybridMultilevel"/>
    <w:tmpl w:val="806AF1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2A5359C"/>
    <w:multiLevelType w:val="hybridMultilevel"/>
    <w:tmpl w:val="7512AE0A"/>
    <w:lvl w:ilvl="0" w:tplc="5900AFF6">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460318"/>
    <w:multiLevelType w:val="hybridMultilevel"/>
    <w:tmpl w:val="01B01054"/>
    <w:lvl w:ilvl="0" w:tplc="18B2BE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008AF"/>
    <w:multiLevelType w:val="hybridMultilevel"/>
    <w:tmpl w:val="96B2C1DA"/>
    <w:lvl w:ilvl="0" w:tplc="9A6CCA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9F0210"/>
    <w:multiLevelType w:val="hybridMultilevel"/>
    <w:tmpl w:val="8FCE6F6E"/>
    <w:lvl w:ilvl="0" w:tplc="E1389E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F44F28"/>
    <w:multiLevelType w:val="hybridMultilevel"/>
    <w:tmpl w:val="06565038"/>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7" w15:restartNumberingAfterBreak="0">
    <w:nsid w:val="0C9441BF"/>
    <w:multiLevelType w:val="hybridMultilevel"/>
    <w:tmpl w:val="EF54FB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D9B2018"/>
    <w:multiLevelType w:val="hybridMultilevel"/>
    <w:tmpl w:val="FA7AC05E"/>
    <w:lvl w:ilvl="0" w:tplc="08E80A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C7625B"/>
    <w:multiLevelType w:val="hybridMultilevel"/>
    <w:tmpl w:val="F642F3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26C6D1B"/>
    <w:multiLevelType w:val="hybridMultilevel"/>
    <w:tmpl w:val="7ECC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DA55E4"/>
    <w:multiLevelType w:val="hybridMultilevel"/>
    <w:tmpl w:val="AB9876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F851C1"/>
    <w:multiLevelType w:val="hybridMultilevel"/>
    <w:tmpl w:val="7472BAD6"/>
    <w:lvl w:ilvl="0" w:tplc="E49A9486">
      <w:start w:val="1"/>
      <w:numFmt w:val="decimal"/>
      <w:lvlText w:val="%1."/>
      <w:lvlJc w:val="left"/>
      <w:pPr>
        <w:ind w:left="720" w:hanging="360"/>
      </w:pPr>
      <w:rPr>
        <w:rFonts w:hint="default"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FB1431"/>
    <w:multiLevelType w:val="hybridMultilevel"/>
    <w:tmpl w:val="69BCC974"/>
    <w:lvl w:ilvl="0" w:tplc="FD1EEB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C84E8B"/>
    <w:multiLevelType w:val="hybridMultilevel"/>
    <w:tmpl w:val="EF1EFD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275333"/>
    <w:multiLevelType w:val="hybridMultilevel"/>
    <w:tmpl w:val="3D94AF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AF37053"/>
    <w:multiLevelType w:val="hybridMultilevel"/>
    <w:tmpl w:val="F88E1186"/>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7D09E3"/>
    <w:multiLevelType w:val="hybridMultilevel"/>
    <w:tmpl w:val="D6E81E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3B0CCE"/>
    <w:multiLevelType w:val="hybridMultilevel"/>
    <w:tmpl w:val="CB9464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01E01FF"/>
    <w:multiLevelType w:val="hybridMultilevel"/>
    <w:tmpl w:val="A8D8E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9B04A5"/>
    <w:multiLevelType w:val="hybridMultilevel"/>
    <w:tmpl w:val="01B01054"/>
    <w:lvl w:ilvl="0" w:tplc="18B2BE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B80158"/>
    <w:multiLevelType w:val="hybridMultilevel"/>
    <w:tmpl w:val="93686C4C"/>
    <w:lvl w:ilvl="0" w:tplc="DE1206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8C3B49"/>
    <w:multiLevelType w:val="hybridMultilevel"/>
    <w:tmpl w:val="4B4E42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F3E32F2"/>
    <w:multiLevelType w:val="hybridMultilevel"/>
    <w:tmpl w:val="6062F7D6"/>
    <w:lvl w:ilvl="0" w:tplc="080A0001">
      <w:start w:val="1"/>
      <w:numFmt w:val="bullet"/>
      <w:lvlText w:val=""/>
      <w:lvlJc w:val="left"/>
      <w:pPr>
        <w:ind w:left="360" w:hanging="360"/>
      </w:pPr>
      <w:rPr>
        <w:rFonts w:hint="default" w:ascii="Symbol" w:hAnsi="Symbol"/>
      </w:rPr>
    </w:lvl>
    <w:lvl w:ilvl="1" w:tplc="053AEFEC" w:tentative="1">
      <w:start w:val="1"/>
      <w:numFmt w:val="decimal"/>
      <w:lvlText w:val="%2."/>
      <w:lvlJc w:val="left"/>
      <w:pPr>
        <w:tabs>
          <w:tab w:val="num" w:pos="1080"/>
        </w:tabs>
        <w:ind w:left="1080" w:hanging="360"/>
      </w:pPr>
    </w:lvl>
    <w:lvl w:ilvl="2" w:tplc="D96A53DA" w:tentative="1">
      <w:start w:val="1"/>
      <w:numFmt w:val="decimal"/>
      <w:lvlText w:val="%3."/>
      <w:lvlJc w:val="left"/>
      <w:pPr>
        <w:tabs>
          <w:tab w:val="num" w:pos="1800"/>
        </w:tabs>
        <w:ind w:left="1800" w:hanging="360"/>
      </w:pPr>
    </w:lvl>
    <w:lvl w:ilvl="3" w:tplc="34D8B2E4" w:tentative="1">
      <w:start w:val="1"/>
      <w:numFmt w:val="decimal"/>
      <w:lvlText w:val="%4."/>
      <w:lvlJc w:val="left"/>
      <w:pPr>
        <w:tabs>
          <w:tab w:val="num" w:pos="2520"/>
        </w:tabs>
        <w:ind w:left="2520" w:hanging="360"/>
      </w:pPr>
    </w:lvl>
    <w:lvl w:ilvl="4" w:tplc="784A2F9A" w:tentative="1">
      <w:start w:val="1"/>
      <w:numFmt w:val="decimal"/>
      <w:lvlText w:val="%5."/>
      <w:lvlJc w:val="left"/>
      <w:pPr>
        <w:tabs>
          <w:tab w:val="num" w:pos="3240"/>
        </w:tabs>
        <w:ind w:left="3240" w:hanging="360"/>
      </w:pPr>
    </w:lvl>
    <w:lvl w:ilvl="5" w:tplc="A6103F60" w:tentative="1">
      <w:start w:val="1"/>
      <w:numFmt w:val="decimal"/>
      <w:lvlText w:val="%6."/>
      <w:lvlJc w:val="left"/>
      <w:pPr>
        <w:tabs>
          <w:tab w:val="num" w:pos="3960"/>
        </w:tabs>
        <w:ind w:left="3960" w:hanging="360"/>
      </w:pPr>
    </w:lvl>
    <w:lvl w:ilvl="6" w:tplc="B86EFA74" w:tentative="1">
      <w:start w:val="1"/>
      <w:numFmt w:val="decimal"/>
      <w:lvlText w:val="%7."/>
      <w:lvlJc w:val="left"/>
      <w:pPr>
        <w:tabs>
          <w:tab w:val="num" w:pos="4680"/>
        </w:tabs>
        <w:ind w:left="4680" w:hanging="360"/>
      </w:pPr>
    </w:lvl>
    <w:lvl w:ilvl="7" w:tplc="D07A9628" w:tentative="1">
      <w:start w:val="1"/>
      <w:numFmt w:val="decimal"/>
      <w:lvlText w:val="%8."/>
      <w:lvlJc w:val="left"/>
      <w:pPr>
        <w:tabs>
          <w:tab w:val="num" w:pos="5400"/>
        </w:tabs>
        <w:ind w:left="5400" w:hanging="360"/>
      </w:pPr>
    </w:lvl>
    <w:lvl w:ilvl="8" w:tplc="FA5A0F68" w:tentative="1">
      <w:start w:val="1"/>
      <w:numFmt w:val="decimal"/>
      <w:lvlText w:val="%9."/>
      <w:lvlJc w:val="left"/>
      <w:pPr>
        <w:tabs>
          <w:tab w:val="num" w:pos="6120"/>
        </w:tabs>
        <w:ind w:left="6120" w:hanging="360"/>
      </w:pPr>
    </w:lvl>
  </w:abstractNum>
  <w:abstractNum w:abstractNumId="26" w15:restartNumberingAfterBreak="0">
    <w:nsid w:val="5B9F2474"/>
    <w:multiLevelType w:val="hybridMultilevel"/>
    <w:tmpl w:val="76F0564A"/>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5719D6"/>
    <w:multiLevelType w:val="hybridMultilevel"/>
    <w:tmpl w:val="95987C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8B4CBC"/>
    <w:multiLevelType w:val="hybridMultilevel"/>
    <w:tmpl w:val="0A081F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8E4F30"/>
    <w:multiLevelType w:val="hybridMultilevel"/>
    <w:tmpl w:val="6292F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3C408D"/>
    <w:multiLevelType w:val="hybridMultilevel"/>
    <w:tmpl w:val="581474E6"/>
    <w:lvl w:ilvl="0" w:tplc="F956EFC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C71E09"/>
    <w:multiLevelType w:val="hybridMultilevel"/>
    <w:tmpl w:val="15166970"/>
    <w:lvl w:ilvl="0" w:tplc="E548A9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C75B3D"/>
    <w:multiLevelType w:val="hybridMultilevel"/>
    <w:tmpl w:val="0F0EEB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7"/>
  </w:num>
  <w:num w:numId="3">
    <w:abstractNumId w:val="11"/>
  </w:num>
  <w:num w:numId="4">
    <w:abstractNumId w:val="13"/>
  </w:num>
  <w:num w:numId="5">
    <w:abstractNumId w:val="29"/>
  </w:num>
  <w:num w:numId="6">
    <w:abstractNumId w:val="5"/>
  </w:num>
  <w:num w:numId="7">
    <w:abstractNumId w:val="20"/>
  </w:num>
  <w:num w:numId="8">
    <w:abstractNumId w:val="28"/>
  </w:num>
  <w:num w:numId="9">
    <w:abstractNumId w:val="14"/>
  </w:num>
  <w:num w:numId="10">
    <w:abstractNumId w:val="8"/>
  </w:num>
  <w:num w:numId="11">
    <w:abstractNumId w:val="31"/>
  </w:num>
  <w:num w:numId="12">
    <w:abstractNumId w:val="12"/>
  </w:num>
  <w:num w:numId="13">
    <w:abstractNumId w:val="9"/>
  </w:num>
  <w:num w:numId="14">
    <w:abstractNumId w:val="22"/>
  </w:num>
  <w:num w:numId="15">
    <w:abstractNumId w:val="4"/>
  </w:num>
  <w:num w:numId="16">
    <w:abstractNumId w:val="16"/>
  </w:num>
  <w:num w:numId="17">
    <w:abstractNumId w:val="2"/>
  </w:num>
  <w:num w:numId="18">
    <w:abstractNumId w:val="25"/>
  </w:num>
  <w:num w:numId="19">
    <w:abstractNumId w:val="18"/>
  </w:num>
  <w:num w:numId="20">
    <w:abstractNumId w:val="30"/>
  </w:num>
  <w:num w:numId="21">
    <w:abstractNumId w:val="21"/>
  </w:num>
  <w:num w:numId="22">
    <w:abstractNumId w:val="1"/>
  </w:num>
  <w:num w:numId="23">
    <w:abstractNumId w:val="26"/>
  </w:num>
  <w:num w:numId="24">
    <w:abstractNumId w:val="3"/>
  </w:num>
  <w:num w:numId="25">
    <w:abstractNumId w:val="15"/>
  </w:num>
  <w:num w:numId="26">
    <w:abstractNumId w:val="32"/>
  </w:num>
  <w:num w:numId="27">
    <w:abstractNumId w:val="27"/>
  </w:num>
  <w:num w:numId="28">
    <w:abstractNumId w:val="19"/>
  </w:num>
  <w:num w:numId="29">
    <w:abstractNumId w:val="23"/>
  </w:num>
  <w:num w:numId="30">
    <w:abstractNumId w:val="0"/>
  </w:num>
  <w:num w:numId="31">
    <w:abstractNumId w:val="6"/>
  </w:num>
  <w:num w:numId="32">
    <w:abstractNumId w:val="24"/>
  </w:num>
  <w:num w:numId="3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5736B"/>
    <w:rsid w:val="0006042B"/>
    <w:rsid w:val="000606E9"/>
    <w:rsid w:val="0006188D"/>
    <w:rsid w:val="0006371B"/>
    <w:rsid w:val="00063C3D"/>
    <w:rsid w:val="000653AB"/>
    <w:rsid w:val="000674BF"/>
    <w:rsid w:val="00067AC0"/>
    <w:rsid w:val="00067E7F"/>
    <w:rsid w:val="000727DD"/>
    <w:rsid w:val="000734D3"/>
    <w:rsid w:val="00076A51"/>
    <w:rsid w:val="00077FF0"/>
    <w:rsid w:val="00081586"/>
    <w:rsid w:val="0008239F"/>
    <w:rsid w:val="00083F92"/>
    <w:rsid w:val="00084EB8"/>
    <w:rsid w:val="00093B6D"/>
    <w:rsid w:val="00094158"/>
    <w:rsid w:val="0009670C"/>
    <w:rsid w:val="000A0070"/>
    <w:rsid w:val="000A19C9"/>
    <w:rsid w:val="000B0C0C"/>
    <w:rsid w:val="000B3B89"/>
    <w:rsid w:val="000C2EDC"/>
    <w:rsid w:val="000C462C"/>
    <w:rsid w:val="000C66A9"/>
    <w:rsid w:val="000C68CD"/>
    <w:rsid w:val="000D01A8"/>
    <w:rsid w:val="000D0607"/>
    <w:rsid w:val="000D34FE"/>
    <w:rsid w:val="000D632E"/>
    <w:rsid w:val="000D64EB"/>
    <w:rsid w:val="000D6654"/>
    <w:rsid w:val="000E0D92"/>
    <w:rsid w:val="000E1001"/>
    <w:rsid w:val="000E3DD8"/>
    <w:rsid w:val="000F0FA1"/>
    <w:rsid w:val="000F285F"/>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20A3"/>
    <w:rsid w:val="001C2492"/>
    <w:rsid w:val="001C420F"/>
    <w:rsid w:val="001C46CA"/>
    <w:rsid w:val="001C4FE5"/>
    <w:rsid w:val="001C5546"/>
    <w:rsid w:val="001C6F1B"/>
    <w:rsid w:val="001C7040"/>
    <w:rsid w:val="001C72D6"/>
    <w:rsid w:val="001C748B"/>
    <w:rsid w:val="001C78CB"/>
    <w:rsid w:val="001D16E2"/>
    <w:rsid w:val="001D237D"/>
    <w:rsid w:val="001D551E"/>
    <w:rsid w:val="001D5DCB"/>
    <w:rsid w:val="001D6326"/>
    <w:rsid w:val="001E012D"/>
    <w:rsid w:val="001E24A6"/>
    <w:rsid w:val="001E39A7"/>
    <w:rsid w:val="001E4A8D"/>
    <w:rsid w:val="001E72A6"/>
    <w:rsid w:val="001F016A"/>
    <w:rsid w:val="001F0490"/>
    <w:rsid w:val="001F176C"/>
    <w:rsid w:val="001F28DB"/>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5C78"/>
    <w:rsid w:val="002263D4"/>
    <w:rsid w:val="0023036D"/>
    <w:rsid w:val="002312E1"/>
    <w:rsid w:val="00231FBE"/>
    <w:rsid w:val="00232083"/>
    <w:rsid w:val="002372BD"/>
    <w:rsid w:val="0024108B"/>
    <w:rsid w:val="0024317E"/>
    <w:rsid w:val="00244384"/>
    <w:rsid w:val="00244861"/>
    <w:rsid w:val="002448C0"/>
    <w:rsid w:val="0024520A"/>
    <w:rsid w:val="0024574B"/>
    <w:rsid w:val="00245CF4"/>
    <w:rsid w:val="002507EF"/>
    <w:rsid w:val="00250C6C"/>
    <w:rsid w:val="00257932"/>
    <w:rsid w:val="00260AEC"/>
    <w:rsid w:val="00263F12"/>
    <w:rsid w:val="00265A94"/>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603E"/>
    <w:rsid w:val="002A6B62"/>
    <w:rsid w:val="002B080B"/>
    <w:rsid w:val="002B0B98"/>
    <w:rsid w:val="002B238D"/>
    <w:rsid w:val="002B46D4"/>
    <w:rsid w:val="002B4ACA"/>
    <w:rsid w:val="002B53DA"/>
    <w:rsid w:val="002B5FE6"/>
    <w:rsid w:val="002C05E4"/>
    <w:rsid w:val="002C0F73"/>
    <w:rsid w:val="002C1042"/>
    <w:rsid w:val="002D04F2"/>
    <w:rsid w:val="002D13B9"/>
    <w:rsid w:val="002D2B95"/>
    <w:rsid w:val="002D3765"/>
    <w:rsid w:val="002D45DA"/>
    <w:rsid w:val="002D4E50"/>
    <w:rsid w:val="002D5049"/>
    <w:rsid w:val="002D7A2E"/>
    <w:rsid w:val="002D7AE7"/>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426B"/>
    <w:rsid w:val="00325E97"/>
    <w:rsid w:val="003268C4"/>
    <w:rsid w:val="00327B8C"/>
    <w:rsid w:val="00335191"/>
    <w:rsid w:val="003362FA"/>
    <w:rsid w:val="003367CC"/>
    <w:rsid w:val="00337CE4"/>
    <w:rsid w:val="00341AE0"/>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7A01"/>
    <w:rsid w:val="00400A61"/>
    <w:rsid w:val="00401144"/>
    <w:rsid w:val="00410187"/>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438B"/>
    <w:rsid w:val="0044450A"/>
    <w:rsid w:val="0045162A"/>
    <w:rsid w:val="00452CB6"/>
    <w:rsid w:val="00453CC8"/>
    <w:rsid w:val="00453CEE"/>
    <w:rsid w:val="0045402A"/>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90EBB"/>
    <w:rsid w:val="004A1617"/>
    <w:rsid w:val="004A24EF"/>
    <w:rsid w:val="004A30E4"/>
    <w:rsid w:val="004A3A3A"/>
    <w:rsid w:val="004A56EA"/>
    <w:rsid w:val="004B1C52"/>
    <w:rsid w:val="004B2191"/>
    <w:rsid w:val="004B2B93"/>
    <w:rsid w:val="004B329E"/>
    <w:rsid w:val="004C2887"/>
    <w:rsid w:val="004C2D7D"/>
    <w:rsid w:val="004C45E8"/>
    <w:rsid w:val="004C6606"/>
    <w:rsid w:val="004D437C"/>
    <w:rsid w:val="004D492F"/>
    <w:rsid w:val="004D5D6D"/>
    <w:rsid w:val="004D611B"/>
    <w:rsid w:val="004E0C29"/>
    <w:rsid w:val="004E0F7A"/>
    <w:rsid w:val="004E11E0"/>
    <w:rsid w:val="004E1C74"/>
    <w:rsid w:val="004E3030"/>
    <w:rsid w:val="004E33EC"/>
    <w:rsid w:val="004E39E7"/>
    <w:rsid w:val="004E481B"/>
    <w:rsid w:val="004E7412"/>
    <w:rsid w:val="004F12D5"/>
    <w:rsid w:val="004F14B8"/>
    <w:rsid w:val="004F223D"/>
    <w:rsid w:val="004F3D6C"/>
    <w:rsid w:val="004F40EE"/>
    <w:rsid w:val="004F5D01"/>
    <w:rsid w:val="004F6782"/>
    <w:rsid w:val="004F6D92"/>
    <w:rsid w:val="004F79E5"/>
    <w:rsid w:val="0050636C"/>
    <w:rsid w:val="0051376E"/>
    <w:rsid w:val="00514EDB"/>
    <w:rsid w:val="005176A6"/>
    <w:rsid w:val="005202BB"/>
    <w:rsid w:val="005235D0"/>
    <w:rsid w:val="005236B9"/>
    <w:rsid w:val="00524C0D"/>
    <w:rsid w:val="00526E7F"/>
    <w:rsid w:val="005323BF"/>
    <w:rsid w:val="005326A9"/>
    <w:rsid w:val="005343B5"/>
    <w:rsid w:val="00535013"/>
    <w:rsid w:val="00541277"/>
    <w:rsid w:val="00541F79"/>
    <w:rsid w:val="00544ACF"/>
    <w:rsid w:val="00547CB5"/>
    <w:rsid w:val="00547D9F"/>
    <w:rsid w:val="0055077A"/>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52A9"/>
    <w:rsid w:val="00585982"/>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3457"/>
    <w:rsid w:val="006338D9"/>
    <w:rsid w:val="00634BBB"/>
    <w:rsid w:val="0063512A"/>
    <w:rsid w:val="00640054"/>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A2446"/>
    <w:rsid w:val="006A2689"/>
    <w:rsid w:val="006A5776"/>
    <w:rsid w:val="006B4A7F"/>
    <w:rsid w:val="006B4E74"/>
    <w:rsid w:val="006B4FEA"/>
    <w:rsid w:val="006B5776"/>
    <w:rsid w:val="006B63F4"/>
    <w:rsid w:val="006B7A87"/>
    <w:rsid w:val="006B7FEC"/>
    <w:rsid w:val="006C24F8"/>
    <w:rsid w:val="006C451B"/>
    <w:rsid w:val="006C787E"/>
    <w:rsid w:val="006D0F21"/>
    <w:rsid w:val="006D41C6"/>
    <w:rsid w:val="006D793C"/>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E2298"/>
    <w:rsid w:val="007E38B9"/>
    <w:rsid w:val="007F0FB5"/>
    <w:rsid w:val="007F21C9"/>
    <w:rsid w:val="007F2D63"/>
    <w:rsid w:val="007F316E"/>
    <w:rsid w:val="007F3A7A"/>
    <w:rsid w:val="007F4F0E"/>
    <w:rsid w:val="007F6270"/>
    <w:rsid w:val="00800855"/>
    <w:rsid w:val="00806650"/>
    <w:rsid w:val="00806DED"/>
    <w:rsid w:val="00807674"/>
    <w:rsid w:val="00807C6B"/>
    <w:rsid w:val="00812DAC"/>
    <w:rsid w:val="00815EFC"/>
    <w:rsid w:val="00816D67"/>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7117A"/>
    <w:rsid w:val="00873588"/>
    <w:rsid w:val="00873C03"/>
    <w:rsid w:val="00874552"/>
    <w:rsid w:val="00874988"/>
    <w:rsid w:val="008752F7"/>
    <w:rsid w:val="00875785"/>
    <w:rsid w:val="00877B6A"/>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1422"/>
    <w:rsid w:val="008E2017"/>
    <w:rsid w:val="008E267F"/>
    <w:rsid w:val="008E2FAC"/>
    <w:rsid w:val="008E3CB9"/>
    <w:rsid w:val="008E725C"/>
    <w:rsid w:val="008F03EF"/>
    <w:rsid w:val="008F3C5F"/>
    <w:rsid w:val="008F427E"/>
    <w:rsid w:val="008F7C18"/>
    <w:rsid w:val="009006F0"/>
    <w:rsid w:val="0090127E"/>
    <w:rsid w:val="00904C18"/>
    <w:rsid w:val="009055E3"/>
    <w:rsid w:val="009067DA"/>
    <w:rsid w:val="00907E39"/>
    <w:rsid w:val="00910237"/>
    <w:rsid w:val="009104E4"/>
    <w:rsid w:val="00910952"/>
    <w:rsid w:val="00912BD4"/>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6B5E"/>
    <w:rsid w:val="00A2770B"/>
    <w:rsid w:val="00A27FE3"/>
    <w:rsid w:val="00A32AF4"/>
    <w:rsid w:val="00A408C4"/>
    <w:rsid w:val="00A41153"/>
    <w:rsid w:val="00A43C13"/>
    <w:rsid w:val="00A503DC"/>
    <w:rsid w:val="00A51F91"/>
    <w:rsid w:val="00A526FE"/>
    <w:rsid w:val="00A6138A"/>
    <w:rsid w:val="00A62BBE"/>
    <w:rsid w:val="00A630D8"/>
    <w:rsid w:val="00A6367A"/>
    <w:rsid w:val="00A63A9D"/>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955"/>
    <w:rsid w:val="00AB5FB1"/>
    <w:rsid w:val="00AB607B"/>
    <w:rsid w:val="00AB7A67"/>
    <w:rsid w:val="00AB7FD6"/>
    <w:rsid w:val="00AC12F2"/>
    <w:rsid w:val="00AC1C2D"/>
    <w:rsid w:val="00AC3B15"/>
    <w:rsid w:val="00AC3C11"/>
    <w:rsid w:val="00AC50F2"/>
    <w:rsid w:val="00AD0ECB"/>
    <w:rsid w:val="00AD1680"/>
    <w:rsid w:val="00AD5BC7"/>
    <w:rsid w:val="00AD74E8"/>
    <w:rsid w:val="00AE163F"/>
    <w:rsid w:val="00AE360F"/>
    <w:rsid w:val="00AE447D"/>
    <w:rsid w:val="00AE4D3B"/>
    <w:rsid w:val="00AE5C8E"/>
    <w:rsid w:val="00AE672C"/>
    <w:rsid w:val="00AF0D78"/>
    <w:rsid w:val="00AF58A8"/>
    <w:rsid w:val="00AF717A"/>
    <w:rsid w:val="00AF75CB"/>
    <w:rsid w:val="00B000B2"/>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21D8"/>
    <w:rsid w:val="00B45BC3"/>
    <w:rsid w:val="00B470D6"/>
    <w:rsid w:val="00B50F1D"/>
    <w:rsid w:val="00B52913"/>
    <w:rsid w:val="00B52B52"/>
    <w:rsid w:val="00B52CD1"/>
    <w:rsid w:val="00B5318C"/>
    <w:rsid w:val="00B60EEE"/>
    <w:rsid w:val="00B60F0B"/>
    <w:rsid w:val="00B6231D"/>
    <w:rsid w:val="00B6391E"/>
    <w:rsid w:val="00B63BDC"/>
    <w:rsid w:val="00B645DB"/>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518F"/>
    <w:rsid w:val="00BC657B"/>
    <w:rsid w:val="00BD46B1"/>
    <w:rsid w:val="00BD583D"/>
    <w:rsid w:val="00BD61DB"/>
    <w:rsid w:val="00BD7013"/>
    <w:rsid w:val="00BD76A7"/>
    <w:rsid w:val="00BE02BA"/>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23A2"/>
    <w:rsid w:val="00C235C8"/>
    <w:rsid w:val="00C2551C"/>
    <w:rsid w:val="00C25B4A"/>
    <w:rsid w:val="00C32A8E"/>
    <w:rsid w:val="00C344F7"/>
    <w:rsid w:val="00C346DC"/>
    <w:rsid w:val="00C34DDE"/>
    <w:rsid w:val="00C36F30"/>
    <w:rsid w:val="00C37A9D"/>
    <w:rsid w:val="00C405D1"/>
    <w:rsid w:val="00C40DDC"/>
    <w:rsid w:val="00C41B99"/>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8175E"/>
    <w:rsid w:val="00C82709"/>
    <w:rsid w:val="00C83581"/>
    <w:rsid w:val="00C84D2F"/>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4013"/>
    <w:rsid w:val="00CC6DE6"/>
    <w:rsid w:val="00CD6DDF"/>
    <w:rsid w:val="00CE0F60"/>
    <w:rsid w:val="00CE255A"/>
    <w:rsid w:val="00CE3BFD"/>
    <w:rsid w:val="00CE3F95"/>
    <w:rsid w:val="00CE50AF"/>
    <w:rsid w:val="00CE5D15"/>
    <w:rsid w:val="00CE6C6A"/>
    <w:rsid w:val="00CF1DA2"/>
    <w:rsid w:val="00CF1DB3"/>
    <w:rsid w:val="00CF2DD5"/>
    <w:rsid w:val="00CF4F26"/>
    <w:rsid w:val="00D030EB"/>
    <w:rsid w:val="00D03B73"/>
    <w:rsid w:val="00D04260"/>
    <w:rsid w:val="00D04A01"/>
    <w:rsid w:val="00D157C8"/>
    <w:rsid w:val="00D20EA3"/>
    <w:rsid w:val="00D232D6"/>
    <w:rsid w:val="00D243A5"/>
    <w:rsid w:val="00D244A5"/>
    <w:rsid w:val="00D27346"/>
    <w:rsid w:val="00D2773E"/>
    <w:rsid w:val="00D32893"/>
    <w:rsid w:val="00D328E9"/>
    <w:rsid w:val="00D41603"/>
    <w:rsid w:val="00D47389"/>
    <w:rsid w:val="00D479DD"/>
    <w:rsid w:val="00D51595"/>
    <w:rsid w:val="00D56C3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91AEB"/>
    <w:rsid w:val="00D9318A"/>
    <w:rsid w:val="00D93405"/>
    <w:rsid w:val="00D9428C"/>
    <w:rsid w:val="00D9574D"/>
    <w:rsid w:val="00D96517"/>
    <w:rsid w:val="00D96F5C"/>
    <w:rsid w:val="00DA0524"/>
    <w:rsid w:val="00DA2852"/>
    <w:rsid w:val="00DA3631"/>
    <w:rsid w:val="00DA3FA9"/>
    <w:rsid w:val="00DA6FA7"/>
    <w:rsid w:val="00DB0D44"/>
    <w:rsid w:val="00DB1248"/>
    <w:rsid w:val="00DB13F3"/>
    <w:rsid w:val="00DB1ABE"/>
    <w:rsid w:val="00DB37F4"/>
    <w:rsid w:val="00DB7F05"/>
    <w:rsid w:val="00DC1461"/>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C71"/>
    <w:rsid w:val="00E4245F"/>
    <w:rsid w:val="00E47404"/>
    <w:rsid w:val="00E47E8A"/>
    <w:rsid w:val="00E532C9"/>
    <w:rsid w:val="00E53A54"/>
    <w:rsid w:val="00E54264"/>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5F21"/>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44291"/>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47C3"/>
    <w:rsid w:val="00FA49E1"/>
    <w:rsid w:val="00FA66C2"/>
    <w:rsid w:val="00FA7BB9"/>
    <w:rsid w:val="00FA7DE6"/>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12F49572"/>
    <w:rsid w:val="174E8A40"/>
    <w:rsid w:val="1F60BF62"/>
    <w:rsid w:val="280089D5"/>
    <w:rsid w:val="2EAC064E"/>
    <w:rsid w:val="43BC65BF"/>
    <w:rsid w:val="629CB9E2"/>
    <w:rsid w:val="69906E61"/>
    <w:rsid w:val="6B215CF5"/>
    <w:rsid w:val="7F82B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5955"/>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5160A-8C02-44B3-877C-397F3CCF29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2021-01-28T04:44:00.0000000Z</dcterms:created>
  <dcterms:modified xsi:type="dcterms:W3CDTF">2022-01-16T22:15:04.3386212Z</dcterms:modified>
</coreProperties>
</file>