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2372BD" w:rsidR="00C5375D" w:rsidP="002372BD" w:rsidRDefault="00FB65AD" w14:paraId="5B671804" w14:textId="7E8DF20F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Jueves</w:t>
      </w:r>
    </w:p>
    <w:p w:rsidRPr="002372BD" w:rsidR="002507EF" w:rsidP="002372BD" w:rsidRDefault="003C1E52" w14:paraId="1D112E38" w14:textId="69BD9166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1</w:t>
      </w:r>
      <w:r w:rsidR="00FB65AD">
        <w:rPr>
          <w:rFonts w:ascii="Montserrat" w:hAnsi="Montserrat"/>
          <w:b/>
          <w:sz w:val="56"/>
          <w:szCs w:val="56"/>
        </w:rPr>
        <w:t>8</w:t>
      </w:r>
    </w:p>
    <w:p w:rsidR="00AF2432" w:rsidP="7C5634A2" w:rsidRDefault="002507EF" w14:paraId="6BBB1FBC" w14:textId="2A7779F5">
      <w:pPr>
        <w:spacing w:after="0" w:line="240" w:lineRule="auto"/>
        <w:jc w:val="center"/>
        <w:rPr>
          <w:rFonts w:ascii="Montserrat" w:hAnsi="Montserrat"/>
          <w:b w:val="1"/>
          <w:bCs w:val="1"/>
          <w:sz w:val="48"/>
          <w:szCs w:val="48"/>
        </w:rPr>
      </w:pPr>
      <w:r w:rsidRPr="7C5634A2" w:rsidR="7C5634A2">
        <w:rPr>
          <w:rFonts w:ascii="Montserrat" w:hAnsi="Montserrat"/>
          <w:b w:val="1"/>
          <w:bCs w:val="1"/>
          <w:sz w:val="48"/>
          <w:szCs w:val="48"/>
        </w:rPr>
        <w:t>de noviembre</w:t>
      </w:r>
    </w:p>
    <w:p w:rsidRPr="00A2178E" w:rsidR="00A2178E" w:rsidP="00A2178E" w:rsidRDefault="00A2178E" w14:paraId="280EAEF5" w14:textId="77777777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</w:p>
    <w:p w:rsidRPr="00A2178E" w:rsidR="002507EF" w:rsidP="00A2178E" w:rsidRDefault="005202BB" w14:paraId="5D24A351" w14:textId="05DB12D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1º de Secundaria</w:t>
      </w:r>
    </w:p>
    <w:p w:rsidR="008C1D0C" w:rsidP="005202BB" w:rsidRDefault="00321D00" w14:paraId="0955E451" w14:textId="287FF5E2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Historia</w:t>
      </w:r>
    </w:p>
    <w:p w:rsidR="00FB65AD" w:rsidP="005202BB" w:rsidRDefault="00FB65AD" w14:paraId="5008B44B" w14:textId="7777777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:rsidR="003F3EFD" w:rsidP="00B5426E" w:rsidRDefault="00B5426E" w14:paraId="60AA8C12" w14:textId="4DBD463A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B5426E">
        <w:rPr>
          <w:rFonts w:ascii="Montserrat" w:hAnsi="Montserrat"/>
          <w:i/>
          <w:sz w:val="48"/>
          <w:szCs w:val="48"/>
        </w:rPr>
        <w:t>E</w:t>
      </w:r>
      <w:r w:rsidR="00801D36">
        <w:rPr>
          <w:rFonts w:ascii="Montserrat" w:hAnsi="Montserrat"/>
          <w:i/>
          <w:sz w:val="48"/>
          <w:szCs w:val="48"/>
        </w:rPr>
        <w:t>l liberalismo en la era de Napoleón</w:t>
      </w:r>
    </w:p>
    <w:p w:rsidR="00B5426E" w:rsidP="00B5426E" w:rsidRDefault="00B5426E" w14:paraId="6CE32362" w14:textId="239524DB">
      <w:pPr>
        <w:spacing w:after="0" w:line="240" w:lineRule="auto"/>
        <w:jc w:val="center"/>
        <w:rPr>
          <w:rFonts w:ascii="Montserrat" w:hAnsi="Montserrat"/>
          <w:i/>
        </w:rPr>
      </w:pPr>
    </w:p>
    <w:p w:rsidRPr="003F3EFD" w:rsidR="00E215A5" w:rsidP="00B5426E" w:rsidRDefault="00E215A5" w14:paraId="2BB3A387" w14:textId="77777777">
      <w:pPr>
        <w:spacing w:after="0" w:line="240" w:lineRule="auto"/>
        <w:jc w:val="center"/>
        <w:rPr>
          <w:rFonts w:ascii="Montserrat" w:hAnsi="Montserrat"/>
          <w:i/>
        </w:rPr>
      </w:pPr>
    </w:p>
    <w:p w:rsidR="00E215A5" w:rsidP="00547F27" w:rsidRDefault="005202BB" w14:paraId="1D24EA54" w14:textId="5CD9094A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2372BD">
        <w:rPr>
          <w:rFonts w:ascii="Montserrat" w:hAnsi="Montserrat"/>
          <w:b/>
          <w:i/>
        </w:rPr>
        <w:t>Aprendizaje esperado</w:t>
      </w:r>
      <w:r w:rsidRPr="008C1D0C">
        <w:rPr>
          <w:rFonts w:ascii="Montserrat" w:hAnsi="Montserrat"/>
          <w:b/>
          <w:i/>
        </w:rPr>
        <w:t>:</w:t>
      </w:r>
      <w:r w:rsidR="00E215A5">
        <w:rPr>
          <w:rFonts w:ascii="Montserrat" w:hAnsi="Montserrat"/>
          <w:bCs/>
          <w:i/>
        </w:rPr>
        <w:t xml:space="preserve"> </w:t>
      </w:r>
      <w:r w:rsidRPr="00801D36" w:rsidR="00801D36">
        <w:rPr>
          <w:rFonts w:ascii="Montserrat" w:hAnsi="Montserrat"/>
          <w:bCs/>
          <w:i/>
        </w:rPr>
        <w:t>Conoce las principales campañas militares que emprendió Napoleón Bonaparte entre 1799 y 1815 y las monarquías europeas con las que se enfrentó. Asimismo, conoce cómo se difundió el liberalismo a partir de sus conquistas.</w:t>
      </w:r>
    </w:p>
    <w:p w:rsidR="00E215A5" w:rsidP="00547F27" w:rsidRDefault="00E215A5" w14:paraId="6D9FB950" w14:textId="77777777">
      <w:pPr>
        <w:spacing w:after="0" w:line="240" w:lineRule="auto"/>
        <w:jc w:val="both"/>
        <w:rPr>
          <w:rFonts w:ascii="Montserrat" w:hAnsi="Montserrat"/>
          <w:i/>
          <w:iCs/>
        </w:rPr>
      </w:pPr>
    </w:p>
    <w:p w:rsidR="00547F27" w:rsidP="00547F27" w:rsidRDefault="008C1D0C" w14:paraId="171818E8" w14:textId="510125DA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2372BD">
        <w:rPr>
          <w:rFonts w:ascii="Montserrat" w:hAnsi="Montserrat"/>
          <w:b/>
          <w:i/>
        </w:rPr>
        <w:t>Énfasis:</w:t>
      </w:r>
      <w:r w:rsidR="0009621B">
        <w:rPr>
          <w:rFonts w:ascii="Montserrat" w:hAnsi="Montserrat"/>
          <w:bCs/>
          <w:i/>
        </w:rPr>
        <w:t xml:space="preserve"> </w:t>
      </w:r>
      <w:r w:rsidRPr="00801D36" w:rsidR="00801D36">
        <w:rPr>
          <w:rFonts w:ascii="Montserrat" w:hAnsi="Montserrat"/>
          <w:bCs/>
          <w:i/>
        </w:rPr>
        <w:t>Reconocer la difusión del liberalismo a través de las guerras napoleónicas y su influencia en el Código Napoleónico</w:t>
      </w:r>
      <w:r w:rsidR="00801D36">
        <w:rPr>
          <w:rFonts w:ascii="Montserrat" w:hAnsi="Montserrat"/>
          <w:bCs/>
          <w:i/>
        </w:rPr>
        <w:t>.</w:t>
      </w:r>
    </w:p>
    <w:p w:rsidRPr="0022082D" w:rsidR="0009621B" w:rsidP="00547F27" w:rsidRDefault="0009621B" w14:paraId="04D8DE5B" w14:textId="771AEE38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:rsidRPr="0022082D" w:rsidR="0022082D" w:rsidP="00547F27" w:rsidRDefault="0022082D" w14:paraId="5F31C6FD" w14:textId="77777777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:rsidRPr="00EA6219" w:rsidR="005202BB" w:rsidP="005202BB" w:rsidRDefault="005202BB" w14:paraId="4866B5CE" w14:textId="6F2E14E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A6219">
        <w:rPr>
          <w:rFonts w:ascii="Montserrat" w:hAnsi="Montserrat"/>
          <w:b/>
          <w:sz w:val="28"/>
          <w:szCs w:val="28"/>
        </w:rPr>
        <w:t>¿Qué vamos a aprender?</w:t>
      </w:r>
    </w:p>
    <w:p w:rsidR="0022082D" w:rsidP="00B860C8" w:rsidRDefault="0022082D" w14:paraId="71A98B2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val="es-ES" w:eastAsia="es-MX"/>
        </w:rPr>
      </w:pPr>
    </w:p>
    <w:p w:rsidRPr="0022082D" w:rsidR="00B860C8" w:rsidP="00B860C8" w:rsidRDefault="0022082D" w14:paraId="71BD547B" w14:textId="124334A8">
      <w:pPr>
        <w:spacing w:after="0" w:line="240" w:lineRule="auto"/>
        <w:jc w:val="both"/>
        <w:rPr>
          <w:rFonts w:ascii="Montserrat" w:hAnsi="Montserrat" w:eastAsia="Times New Roman" w:cs="Times New Roman"/>
          <w:lang w:val="es-ES" w:eastAsia="es-MX"/>
        </w:rPr>
      </w:pPr>
      <w:r>
        <w:rPr>
          <w:rFonts w:ascii="Montserrat" w:hAnsi="Montserrat" w:eastAsia="Times New Roman" w:cs="Arial"/>
          <w:color w:val="000000"/>
          <w:lang w:val="es-ES" w:eastAsia="es-MX"/>
        </w:rPr>
        <w:t>Revisarás</w:t>
      </w:r>
      <w:r w:rsidRPr="0022082D" w:rsidR="00B860C8">
        <w:rPr>
          <w:rFonts w:ascii="Montserrat" w:hAnsi="Montserrat" w:eastAsia="Times New Roman" w:cs="Arial"/>
          <w:color w:val="000000"/>
          <w:lang w:val="es-ES" w:eastAsia="es-MX"/>
        </w:rPr>
        <w:t xml:space="preserve"> cómo a través de </w:t>
      </w:r>
      <w:r>
        <w:rPr>
          <w:rFonts w:ascii="Montserrat" w:hAnsi="Montserrat" w:eastAsia="Times New Roman" w:cs="Arial"/>
          <w:color w:val="000000"/>
          <w:lang w:val="es-ES" w:eastAsia="es-MX"/>
        </w:rPr>
        <w:t>las</w:t>
      </w:r>
      <w:r w:rsidRPr="0022082D" w:rsidR="00B860C8">
        <w:rPr>
          <w:rFonts w:ascii="Montserrat" w:hAnsi="Montserrat" w:eastAsia="Times New Roman" w:cs="Arial"/>
          <w:color w:val="000000"/>
          <w:lang w:val="es-ES" w:eastAsia="es-MX"/>
        </w:rPr>
        <w:t xml:space="preserve"> campañas militares emprendidas por Napoleón Bonaparte se difundieron y afianzaron las ideas liberales; es decir, ver</w:t>
      </w:r>
      <w:r>
        <w:rPr>
          <w:rFonts w:ascii="Montserrat" w:hAnsi="Montserrat" w:eastAsia="Times New Roman" w:cs="Arial"/>
          <w:color w:val="000000"/>
          <w:lang w:val="es-ES" w:eastAsia="es-MX"/>
        </w:rPr>
        <w:t>ás</w:t>
      </w:r>
      <w:r w:rsidRPr="0022082D" w:rsidR="00B860C8">
        <w:rPr>
          <w:rFonts w:ascii="Montserrat" w:hAnsi="Montserrat" w:eastAsia="Times New Roman" w:cs="Arial"/>
          <w:color w:val="000000"/>
          <w:lang w:val="es-ES" w:eastAsia="es-MX"/>
        </w:rPr>
        <w:t xml:space="preserve"> cómo a través de la expansión territorial de la Francia napoleónica el liberalismo se llevó a la práctica.</w:t>
      </w:r>
    </w:p>
    <w:p w:rsidRPr="0022082D" w:rsidR="00B860C8" w:rsidP="00B860C8" w:rsidRDefault="00B860C8" w14:paraId="075ED4C5" w14:textId="77777777">
      <w:pPr>
        <w:spacing w:after="0" w:line="240" w:lineRule="auto"/>
        <w:jc w:val="both"/>
        <w:rPr>
          <w:rFonts w:ascii="Montserrat" w:hAnsi="Montserrat" w:eastAsia="Times New Roman" w:cs="Times New Roman"/>
          <w:lang w:val="es-ES" w:eastAsia="es-MX"/>
        </w:rPr>
      </w:pPr>
    </w:p>
    <w:p w:rsidRPr="0022082D" w:rsidR="00B860C8" w:rsidP="00B860C8" w:rsidRDefault="00B860C8" w14:paraId="5C153433" w14:textId="10F0EA00">
      <w:pPr>
        <w:spacing w:after="0" w:line="240" w:lineRule="auto"/>
        <w:jc w:val="both"/>
        <w:rPr>
          <w:rFonts w:ascii="Montserrat" w:hAnsi="Montserrat" w:eastAsia="Times New Roman" w:cs="Times New Roman"/>
          <w:lang w:val="es-ES" w:eastAsia="es-MX"/>
        </w:rPr>
      </w:pPr>
      <w:r w:rsidRPr="0022082D">
        <w:rPr>
          <w:rFonts w:ascii="Montserrat" w:hAnsi="Montserrat" w:eastAsia="Times New Roman" w:cs="Arial"/>
          <w:color w:val="000000"/>
          <w:lang w:val="es-ES" w:eastAsia="es-MX"/>
        </w:rPr>
        <w:t>También conocer</w:t>
      </w:r>
      <w:r w:rsidR="0022082D">
        <w:rPr>
          <w:rFonts w:ascii="Montserrat" w:hAnsi="Montserrat" w:eastAsia="Times New Roman" w:cs="Arial"/>
          <w:color w:val="000000"/>
          <w:lang w:val="es-ES" w:eastAsia="es-MX"/>
        </w:rPr>
        <w:t>ás</w:t>
      </w:r>
      <w:r w:rsidRPr="0022082D">
        <w:rPr>
          <w:rFonts w:ascii="Montserrat" w:hAnsi="Montserrat" w:eastAsia="Times New Roman" w:cs="Arial"/>
          <w:color w:val="000000"/>
          <w:lang w:val="es-ES" w:eastAsia="es-MX"/>
        </w:rPr>
        <w:t xml:space="preserve"> la forma en que esas ideas liberales influenciaron en los juristas de la época para la creación de leyes.</w:t>
      </w:r>
    </w:p>
    <w:p w:rsidR="00B860C8" w:rsidP="00D05451" w:rsidRDefault="00B860C8" w14:paraId="762B9199" w14:textId="490A2473">
      <w:pPr>
        <w:spacing w:after="0" w:line="240" w:lineRule="auto"/>
        <w:jc w:val="both"/>
        <w:rPr>
          <w:rFonts w:ascii="Montserrat" w:hAnsi="Montserrat"/>
          <w:bCs/>
        </w:rPr>
      </w:pPr>
    </w:p>
    <w:p w:rsidRPr="0022082D" w:rsidR="00D50C90" w:rsidP="00D05451" w:rsidRDefault="00D50C90" w14:paraId="25253DB3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005202BB" w:rsidP="005202BB" w:rsidRDefault="005202BB" w14:paraId="74EF3D73" w14:textId="79D5412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34C71">
        <w:rPr>
          <w:rFonts w:ascii="Montserrat" w:hAnsi="Montserrat"/>
          <w:b/>
          <w:sz w:val="28"/>
          <w:szCs w:val="28"/>
        </w:rPr>
        <w:t>¿Qué hacemos?</w:t>
      </w:r>
    </w:p>
    <w:p w:rsidRPr="00D50C90" w:rsidR="00405803" w:rsidP="00D50C90" w:rsidRDefault="00405803" w14:paraId="29023032" w14:textId="3BDBAC21">
      <w:pPr>
        <w:spacing w:after="0" w:line="240" w:lineRule="auto"/>
        <w:jc w:val="both"/>
        <w:rPr>
          <w:rFonts w:ascii="Montserrat" w:hAnsi="Montserrat" w:eastAsia="Times New Roman"/>
          <w:iCs/>
          <w:color w:val="000000"/>
        </w:rPr>
      </w:pPr>
    </w:p>
    <w:p w:rsidRPr="0079058B" w:rsidR="00B860C8" w:rsidP="00D50C90" w:rsidRDefault="0079058B" w14:paraId="756737F1" w14:textId="3B5AA6D0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val="es-ES" w:eastAsia="es-MX"/>
        </w:rPr>
      </w:pPr>
      <w:r>
        <w:rPr>
          <w:rFonts w:ascii="Montserrat" w:hAnsi="Montserrat" w:eastAsia="Times New Roman" w:cs="Arial"/>
          <w:color w:val="000000"/>
          <w:lang w:val="es-ES" w:eastAsia="es-MX"/>
        </w:rPr>
        <w:t xml:space="preserve">Se </w:t>
      </w:r>
      <w:r w:rsidRPr="00D50C90" w:rsidR="00BF2C70">
        <w:rPr>
          <w:rFonts w:ascii="Montserrat" w:hAnsi="Montserrat" w:eastAsia="Times New Roman" w:cs="Arial"/>
          <w:color w:val="000000"/>
          <w:lang w:val="es-ES" w:eastAsia="es-MX"/>
        </w:rPr>
        <w:t>propon</w:t>
      </w:r>
      <w:r>
        <w:rPr>
          <w:rFonts w:ascii="Montserrat" w:hAnsi="Montserrat" w:eastAsia="Times New Roman" w:cs="Arial"/>
          <w:color w:val="000000"/>
          <w:lang w:val="es-ES" w:eastAsia="es-MX"/>
        </w:rPr>
        <w:t>e</w:t>
      </w:r>
      <w:r w:rsidRPr="00D50C90" w:rsidR="00BF2C70">
        <w:rPr>
          <w:rFonts w:ascii="Montserrat" w:hAnsi="Montserrat" w:eastAsia="Times New Roman" w:cs="Arial"/>
          <w:color w:val="000000"/>
          <w:lang w:val="es-ES" w:eastAsia="es-MX"/>
        </w:rPr>
        <w:t xml:space="preserve"> iniciar con el periódico mural que elabora</w:t>
      </w:r>
      <w:r>
        <w:rPr>
          <w:rFonts w:ascii="Montserrat" w:hAnsi="Montserrat" w:eastAsia="Times New Roman" w:cs="Arial"/>
          <w:color w:val="000000"/>
          <w:lang w:val="es-ES" w:eastAsia="es-MX"/>
        </w:rPr>
        <w:t>ste</w:t>
      </w:r>
      <w:r w:rsidRPr="00D50C90" w:rsidR="00BF2C70">
        <w:rPr>
          <w:rFonts w:ascii="Montserrat" w:hAnsi="Montserrat" w:eastAsia="Times New Roman" w:cs="Arial"/>
          <w:color w:val="000000"/>
          <w:lang w:val="es-ES" w:eastAsia="es-MX"/>
        </w:rPr>
        <w:t xml:space="preserve"> la sesión pasada, para incluir un árbol del conocimiento en donde colocar</w:t>
      </w:r>
      <w:r>
        <w:rPr>
          <w:rFonts w:ascii="Montserrat" w:hAnsi="Montserrat" w:eastAsia="Times New Roman" w:cs="Arial"/>
          <w:color w:val="000000"/>
          <w:lang w:val="es-ES" w:eastAsia="es-MX"/>
        </w:rPr>
        <w:t>ás</w:t>
      </w:r>
      <w:r w:rsidRPr="00D50C90" w:rsidR="00BF2C70">
        <w:rPr>
          <w:rFonts w:ascii="Montserrat" w:hAnsi="Montserrat" w:eastAsia="Times New Roman" w:cs="Arial"/>
          <w:color w:val="000000"/>
          <w:lang w:val="es-ES" w:eastAsia="es-MX"/>
        </w:rPr>
        <w:t xml:space="preserve"> aspectos relevantes, como la ubicación temporal de las guerras napoleónicas, así como las ideas liberales que se difundieron en los territorios conquistados.</w:t>
      </w:r>
      <w:r>
        <w:rPr>
          <w:rFonts w:ascii="Montserrat" w:hAnsi="Montserrat" w:eastAsia="Times New Roman" w:cs="Arial"/>
          <w:color w:val="000000"/>
          <w:lang w:val="es-ES" w:eastAsia="es-MX"/>
        </w:rPr>
        <w:t xml:space="preserve"> Conforme se vaya revisando el tema irás colocando elementos en el árbol. Para ello d</w:t>
      </w:r>
      <w:r w:rsidRPr="00D50C90" w:rsidR="00BF2C70">
        <w:rPr>
          <w:rFonts w:ascii="Montserrat" w:hAnsi="Montserrat" w:eastAsia="Times New Roman" w:cs="Arial"/>
          <w:color w:val="000000"/>
          <w:lang w:val="es-ES" w:eastAsia="es-MX"/>
        </w:rPr>
        <w:t>ibuj</w:t>
      </w:r>
      <w:r>
        <w:rPr>
          <w:rFonts w:ascii="Montserrat" w:hAnsi="Montserrat" w:eastAsia="Times New Roman" w:cs="Arial"/>
          <w:color w:val="000000"/>
          <w:lang w:val="es-ES" w:eastAsia="es-MX"/>
        </w:rPr>
        <w:t>a</w:t>
      </w:r>
      <w:r w:rsidRPr="00D50C90" w:rsidR="00BF2C70">
        <w:rPr>
          <w:rFonts w:ascii="Montserrat" w:hAnsi="Montserrat" w:eastAsia="Times New Roman" w:cs="Arial"/>
          <w:color w:val="000000"/>
          <w:lang w:val="es-ES" w:eastAsia="es-MX"/>
        </w:rPr>
        <w:t xml:space="preserve"> el árbol en </w:t>
      </w:r>
      <w:r>
        <w:rPr>
          <w:rFonts w:ascii="Montserrat" w:hAnsi="Montserrat" w:eastAsia="Times New Roman" w:cs="Arial"/>
          <w:color w:val="000000"/>
          <w:lang w:val="es-ES" w:eastAsia="es-MX"/>
        </w:rPr>
        <w:t>t</w:t>
      </w:r>
      <w:r w:rsidRPr="00D50C90" w:rsidR="00BF2C70">
        <w:rPr>
          <w:rFonts w:ascii="Montserrat" w:hAnsi="Montserrat" w:eastAsia="Times New Roman" w:cs="Arial"/>
          <w:color w:val="000000"/>
          <w:lang w:val="es-ES" w:eastAsia="es-MX"/>
        </w:rPr>
        <w:t>u cuaderno</w:t>
      </w:r>
      <w:r>
        <w:rPr>
          <w:rFonts w:ascii="Montserrat" w:hAnsi="Montserrat" w:eastAsia="Times New Roman" w:cs="Arial"/>
          <w:color w:val="000000"/>
          <w:lang w:val="es-ES" w:eastAsia="es-MX"/>
        </w:rPr>
        <w:t xml:space="preserve">, </w:t>
      </w:r>
      <w:r w:rsidRPr="00D50C90" w:rsidR="00BF2C70">
        <w:rPr>
          <w:rFonts w:ascii="Montserrat" w:hAnsi="Montserrat" w:eastAsia="Times New Roman" w:cs="Arial"/>
          <w:color w:val="000000"/>
          <w:lang w:val="es-ES" w:eastAsia="es-MX"/>
        </w:rPr>
        <w:t xml:space="preserve">qué te parece si </w:t>
      </w:r>
      <w:r>
        <w:rPr>
          <w:rFonts w:ascii="Montserrat" w:hAnsi="Montserrat" w:eastAsia="Times New Roman" w:cs="Arial"/>
          <w:color w:val="000000"/>
          <w:lang w:val="es-ES" w:eastAsia="es-MX"/>
        </w:rPr>
        <w:t xml:space="preserve">primero </w:t>
      </w:r>
      <w:r>
        <w:rPr>
          <w:rFonts w:ascii="Montserrat" w:hAnsi="Montserrat" w:eastAsia="Times New Roman" w:cs="Arial"/>
          <w:color w:val="000000"/>
          <w:lang w:val="es-ES" w:eastAsia="es-MX"/>
        </w:rPr>
        <w:lastRenderedPageBreak/>
        <w:t>colocas</w:t>
      </w:r>
      <w:r w:rsidRPr="00D50C90" w:rsidR="00BF2C70">
        <w:rPr>
          <w:rFonts w:ascii="Montserrat" w:hAnsi="Montserrat" w:eastAsia="Times New Roman" w:cs="Arial"/>
          <w:color w:val="000000"/>
          <w:lang w:val="es-ES" w:eastAsia="es-MX"/>
        </w:rPr>
        <w:t xml:space="preserve"> en el árbol </w:t>
      </w:r>
      <w:r>
        <w:rPr>
          <w:rFonts w:ascii="Montserrat" w:hAnsi="Montserrat" w:eastAsia="Times New Roman" w:cs="Arial"/>
          <w:color w:val="000000"/>
          <w:lang w:val="es-ES" w:eastAsia="es-MX"/>
        </w:rPr>
        <w:t>e</w:t>
      </w:r>
      <w:r w:rsidRPr="00D50C90" w:rsidR="00BF2C70">
        <w:rPr>
          <w:rFonts w:ascii="Montserrat" w:hAnsi="Montserrat" w:eastAsia="Times New Roman" w:cs="Arial"/>
          <w:color w:val="000000"/>
          <w:lang w:val="es-ES" w:eastAsia="es-MX"/>
        </w:rPr>
        <w:t>l periodo en que se realizaron las campañas militares encabezadas por Napoleón Bonaparte.</w:t>
      </w:r>
    </w:p>
    <w:p w:rsidRPr="00D50C90" w:rsidR="00B860C8" w:rsidP="00D50C90" w:rsidRDefault="00B860C8" w14:paraId="2CCFC5A8" w14:textId="39DE977F">
      <w:pPr>
        <w:spacing w:after="0" w:line="240" w:lineRule="auto"/>
        <w:jc w:val="both"/>
        <w:rPr>
          <w:rFonts w:ascii="Montserrat" w:hAnsi="Montserrat" w:eastAsia="Times New Roman"/>
          <w:iCs/>
          <w:color w:val="000000"/>
        </w:rPr>
      </w:pPr>
    </w:p>
    <w:p w:rsidR="0079058B" w:rsidP="00D50C90" w:rsidRDefault="0079058B" w14:paraId="51C10DD5" w14:textId="77777777">
      <w:pPr>
        <w:spacing w:after="0" w:line="240" w:lineRule="auto"/>
        <w:jc w:val="both"/>
        <w:rPr>
          <w:rFonts w:ascii="Montserrat" w:hAnsi="Montserrat" w:eastAsia="Times New Roman"/>
          <w:iCs/>
          <w:color w:val="000000"/>
        </w:rPr>
      </w:pPr>
      <w:r>
        <w:rPr>
          <w:rFonts w:ascii="Montserrat" w:hAnsi="Montserrat" w:eastAsia="Times New Roman"/>
          <w:iCs/>
          <w:color w:val="000000"/>
        </w:rPr>
        <w:t>Bien ahora se inicia con el tema.</w:t>
      </w:r>
    </w:p>
    <w:p w:rsidR="0079058B" w:rsidP="00D50C90" w:rsidRDefault="0079058B" w14:paraId="0B190CA1" w14:textId="77777777">
      <w:pPr>
        <w:spacing w:after="0" w:line="240" w:lineRule="auto"/>
        <w:jc w:val="both"/>
        <w:rPr>
          <w:rFonts w:ascii="Montserrat" w:hAnsi="Montserrat" w:eastAsia="Times New Roman"/>
          <w:iCs/>
          <w:color w:val="000000"/>
        </w:rPr>
      </w:pPr>
    </w:p>
    <w:p w:rsidRPr="00D50C90" w:rsidR="00BF2C70" w:rsidP="00D50C90" w:rsidRDefault="00BF2C70" w14:paraId="29AEFDD3" w14:textId="763C8722">
      <w:pPr>
        <w:spacing w:after="0" w:line="240" w:lineRule="auto"/>
        <w:jc w:val="both"/>
        <w:rPr>
          <w:rFonts w:ascii="Montserrat" w:hAnsi="Montserrat" w:eastAsia="Times New Roman" w:cs="Times New Roman"/>
          <w:lang w:val="es-ES" w:eastAsia="es-MX"/>
        </w:rPr>
      </w:pPr>
      <w:r w:rsidRPr="00D50C90">
        <w:rPr>
          <w:rFonts w:ascii="Montserrat" w:hAnsi="Montserrat" w:eastAsia="Times New Roman" w:cs="Arial"/>
          <w:color w:val="000000"/>
          <w:lang w:val="es-ES" w:eastAsia="es-MX"/>
        </w:rPr>
        <w:t>Napoleón Bonaparte es un personaje que genera una gran controversia; algunos historiadores lo consideran un déspota ilustrado, mientras que otros lo reconocen como un gran estadista que llevó prosperidad al pueblo francés.</w:t>
      </w:r>
    </w:p>
    <w:p w:rsidRPr="00D50C90" w:rsidR="00BF2C70" w:rsidP="00D50C90" w:rsidRDefault="00BF2C70" w14:paraId="394C604B" w14:textId="77777777">
      <w:pPr>
        <w:spacing w:after="0" w:line="240" w:lineRule="auto"/>
        <w:jc w:val="both"/>
        <w:rPr>
          <w:rFonts w:ascii="Montserrat" w:hAnsi="Montserrat" w:eastAsia="Times New Roman" w:cs="Times New Roman"/>
          <w:lang w:val="es-ES" w:eastAsia="es-MX"/>
        </w:rPr>
      </w:pPr>
    </w:p>
    <w:p w:rsidRPr="00D50C90" w:rsidR="00BF2C70" w:rsidP="00D50C90" w:rsidRDefault="00BF2C70" w14:paraId="4216F284" w14:textId="77777777">
      <w:pPr>
        <w:spacing w:after="0" w:line="240" w:lineRule="auto"/>
        <w:jc w:val="both"/>
        <w:rPr>
          <w:rFonts w:ascii="Montserrat" w:hAnsi="Montserrat" w:eastAsia="Times New Roman" w:cs="Times New Roman"/>
          <w:lang w:val="es-ES" w:eastAsia="es-MX"/>
        </w:rPr>
      </w:pPr>
      <w:r w:rsidRPr="00D50C90">
        <w:rPr>
          <w:rFonts w:ascii="Montserrat" w:hAnsi="Montserrat" w:eastAsia="Times New Roman" w:cs="Arial"/>
          <w:color w:val="000000"/>
          <w:lang w:val="es-ES" w:eastAsia="es-MX"/>
        </w:rPr>
        <w:t>Lo cierto es que después de casi 10 años de luchas revolucionarias, de gobiernos inestables e impopulares y de un pueblo cansado de revueltas civiles, el golpe de Estado de Napoleón en 1799 representó la oportunidad de brindar paz y estabilidad a los ciudadanos franceses.</w:t>
      </w:r>
    </w:p>
    <w:p w:rsidRPr="00D50C90" w:rsidR="00BF2C70" w:rsidP="00D50C90" w:rsidRDefault="00BF2C70" w14:paraId="14F582FE" w14:textId="77777777">
      <w:pPr>
        <w:spacing w:after="0" w:line="240" w:lineRule="auto"/>
        <w:jc w:val="both"/>
        <w:rPr>
          <w:rFonts w:ascii="Montserrat" w:hAnsi="Montserrat" w:eastAsia="Times New Roman"/>
          <w:iCs/>
          <w:color w:val="000000"/>
        </w:rPr>
      </w:pPr>
    </w:p>
    <w:p w:rsidR="00BF2C70" w:rsidP="00F41455" w:rsidRDefault="00903DAF" w14:paraId="385BABA3" w14:textId="34C360D9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val="es-ES" w:eastAsia="es-MX"/>
        </w:rPr>
      </w:pPr>
      <w:r>
        <w:rPr>
          <w:rFonts w:ascii="Montserrat" w:hAnsi="Montserrat" w:eastAsia="Times New Roman" w:cs="Arial"/>
          <w:color w:val="000000"/>
          <w:lang w:val="es-ES" w:eastAsia="es-MX"/>
        </w:rPr>
        <w:t>Bien ya</w:t>
      </w:r>
      <w:r w:rsidRPr="00D50C90" w:rsidR="00BF2C70">
        <w:rPr>
          <w:rFonts w:ascii="Montserrat" w:hAnsi="Montserrat" w:eastAsia="Times New Roman" w:cs="Arial"/>
          <w:color w:val="000000"/>
          <w:lang w:val="es-ES" w:eastAsia="es-MX"/>
        </w:rPr>
        <w:t xml:space="preserve"> marca</w:t>
      </w:r>
      <w:r w:rsidR="0079058B">
        <w:rPr>
          <w:rFonts w:ascii="Montserrat" w:hAnsi="Montserrat" w:eastAsia="Times New Roman" w:cs="Arial"/>
          <w:color w:val="000000"/>
          <w:lang w:val="es-ES" w:eastAsia="es-MX"/>
        </w:rPr>
        <w:t>ste</w:t>
      </w:r>
      <w:r w:rsidRPr="00D50C90" w:rsidR="00BF2C70">
        <w:rPr>
          <w:rFonts w:ascii="Montserrat" w:hAnsi="Montserrat" w:eastAsia="Times New Roman" w:cs="Arial"/>
          <w:color w:val="000000"/>
          <w:lang w:val="es-ES" w:eastAsia="es-MX"/>
        </w:rPr>
        <w:t xml:space="preserve"> en </w:t>
      </w:r>
      <w:r w:rsidR="0079058B">
        <w:rPr>
          <w:rFonts w:ascii="Montserrat" w:hAnsi="Montserrat" w:eastAsia="Times New Roman" w:cs="Arial"/>
          <w:color w:val="000000"/>
          <w:lang w:val="es-ES" w:eastAsia="es-MX"/>
        </w:rPr>
        <w:t>tu</w:t>
      </w:r>
      <w:r w:rsidRPr="00D50C90" w:rsidR="00BF2C70">
        <w:rPr>
          <w:rFonts w:ascii="Montserrat" w:hAnsi="Montserrat" w:eastAsia="Times New Roman" w:cs="Arial"/>
          <w:color w:val="000000"/>
          <w:lang w:val="es-ES" w:eastAsia="es-MX"/>
        </w:rPr>
        <w:t xml:space="preserve"> árbol las guerras napoleónicas, y los territorios conquistados por Napoleón. </w:t>
      </w:r>
      <w:r>
        <w:rPr>
          <w:rFonts w:ascii="Montserrat" w:hAnsi="Montserrat" w:eastAsia="Times New Roman" w:cs="Arial"/>
          <w:color w:val="000000"/>
          <w:lang w:val="es-ES" w:eastAsia="es-MX"/>
        </w:rPr>
        <w:t>Con ello, puedes darte cuenta que es</w:t>
      </w:r>
      <w:r w:rsidRPr="00D50C90" w:rsidR="00BF2C70">
        <w:rPr>
          <w:rFonts w:ascii="Montserrat" w:hAnsi="Montserrat" w:eastAsia="Times New Roman" w:cs="Arial"/>
          <w:color w:val="000000"/>
          <w:lang w:val="es-ES" w:eastAsia="es-MX"/>
        </w:rPr>
        <w:t xml:space="preserve"> una extensión considerable</w:t>
      </w:r>
      <w:r w:rsidR="001C720A">
        <w:rPr>
          <w:rFonts w:ascii="Montserrat" w:hAnsi="Montserrat" w:eastAsia="Times New Roman" w:cs="Arial"/>
          <w:color w:val="000000"/>
          <w:lang w:val="es-ES" w:eastAsia="es-MX"/>
        </w:rPr>
        <w:t xml:space="preserve">, </w:t>
      </w:r>
      <w:r>
        <w:rPr>
          <w:rFonts w:ascii="Montserrat" w:hAnsi="Montserrat" w:eastAsia="Times New Roman" w:cs="Arial"/>
          <w:color w:val="000000"/>
          <w:lang w:val="es-ES" w:eastAsia="es-MX"/>
        </w:rPr>
        <w:t>en donde</w:t>
      </w:r>
      <w:r w:rsidRPr="00D50C90" w:rsidR="00BF2C70">
        <w:rPr>
          <w:rFonts w:ascii="Montserrat" w:hAnsi="Montserrat" w:eastAsia="Times New Roman" w:cs="Arial"/>
          <w:color w:val="000000"/>
          <w:lang w:val="es-ES" w:eastAsia="es-MX"/>
        </w:rPr>
        <w:t xml:space="preserve"> debió ser complicada la administración</w:t>
      </w:r>
      <w:r w:rsidR="001C720A">
        <w:rPr>
          <w:rFonts w:ascii="Montserrat" w:hAnsi="Montserrat" w:eastAsia="Times New Roman" w:cs="Arial"/>
          <w:color w:val="000000"/>
          <w:lang w:val="es-ES" w:eastAsia="es-MX"/>
        </w:rPr>
        <w:t>.</w:t>
      </w:r>
      <w:r w:rsidR="00F41455">
        <w:rPr>
          <w:rFonts w:ascii="Montserrat" w:hAnsi="Montserrat" w:eastAsia="Times New Roman" w:cs="Arial"/>
          <w:color w:val="000000"/>
          <w:lang w:val="es-ES" w:eastAsia="es-MX"/>
        </w:rPr>
        <w:t xml:space="preserve"> </w:t>
      </w:r>
      <w:r w:rsidRPr="00D50C90" w:rsidR="00BF2C70">
        <w:rPr>
          <w:rFonts w:ascii="Montserrat" w:hAnsi="Montserrat" w:eastAsia="Times New Roman" w:cs="Arial"/>
          <w:color w:val="000000"/>
          <w:lang w:val="es-ES" w:eastAsia="es-MX"/>
        </w:rPr>
        <w:t>Seguramente</w:t>
      </w:r>
      <w:r w:rsidR="00F41455">
        <w:rPr>
          <w:rFonts w:ascii="Montserrat" w:hAnsi="Montserrat" w:eastAsia="Times New Roman" w:cs="Arial"/>
          <w:color w:val="000000"/>
          <w:lang w:val="es-ES" w:eastAsia="es-MX"/>
        </w:rPr>
        <w:t xml:space="preserve"> así debió ser,</w:t>
      </w:r>
      <w:r w:rsidRPr="00D50C90" w:rsidR="00BF2C70">
        <w:rPr>
          <w:rFonts w:ascii="Montserrat" w:hAnsi="Montserrat" w:eastAsia="Times New Roman" w:cs="Arial"/>
          <w:color w:val="000000"/>
          <w:lang w:val="es-ES" w:eastAsia="es-MX"/>
        </w:rPr>
        <w:t xml:space="preserve"> sin embargo, Napoleón lo hizo parecer fácil gracias a tres brillantes estrategias:</w:t>
      </w:r>
    </w:p>
    <w:p w:rsidRPr="00D50C90" w:rsidR="001C720A" w:rsidP="00D50C90" w:rsidRDefault="001C720A" w14:paraId="2B290FB9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Times New Roman" w:cs="Times New Roman"/>
          <w:lang w:val="es-ES" w:eastAsia="es-MX"/>
        </w:rPr>
      </w:pPr>
    </w:p>
    <w:p w:rsidRPr="00D50C90" w:rsidR="00BF2C70" w:rsidP="00715270" w:rsidRDefault="00BF2C70" w14:paraId="53B39F69" w14:textId="60F102EC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val="es-ES" w:eastAsia="es-MX"/>
        </w:rPr>
      </w:pPr>
      <w:r w:rsidRPr="00D50C90">
        <w:rPr>
          <w:rFonts w:ascii="Montserrat" w:hAnsi="Montserrat" w:eastAsia="Times New Roman" w:cs="Arial"/>
          <w:color w:val="000000"/>
          <w:lang w:val="es-ES" w:eastAsia="es-MX"/>
        </w:rPr>
        <w:t>La primera de ellas es que, al conquistar los territorios él no los gobernaba directamente como lo hacían los monarcas absolutos. Él gobernaba sólo Francia y los territorios</w:t>
      </w:r>
      <w:r w:rsidR="001C720A">
        <w:rPr>
          <w:rFonts w:ascii="Montserrat" w:hAnsi="Montserrat" w:eastAsia="Times New Roman" w:cs="Arial"/>
          <w:color w:val="000000"/>
          <w:lang w:val="es-ES" w:eastAsia="es-MX"/>
        </w:rPr>
        <w:t xml:space="preserve"> </w:t>
      </w:r>
      <w:r w:rsidRPr="00D50C90">
        <w:rPr>
          <w:rFonts w:ascii="Montserrat" w:hAnsi="Montserrat" w:eastAsia="Times New Roman" w:cs="Arial"/>
          <w:color w:val="000000"/>
          <w:lang w:val="es-ES" w:eastAsia="es-MX"/>
        </w:rPr>
        <w:t>anexados.</w:t>
      </w:r>
    </w:p>
    <w:p w:rsidRPr="00D50C90" w:rsidR="00BF2C70" w:rsidP="00715270" w:rsidRDefault="00BF2C70" w14:paraId="2CF76247" w14:textId="7777777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val="es-ES" w:eastAsia="es-MX"/>
        </w:rPr>
      </w:pPr>
      <w:r w:rsidRPr="00D50C90">
        <w:rPr>
          <w:rFonts w:ascii="Montserrat" w:hAnsi="Montserrat" w:eastAsia="Times New Roman" w:cs="Arial"/>
          <w:color w:val="000000"/>
          <w:lang w:val="es-ES" w:eastAsia="es-MX"/>
        </w:rPr>
        <w:t>La segunda es que el resto de los territorios conquistados se los confiaba a reyes o “amigos” que le debían su poder a Napoleón.</w:t>
      </w:r>
    </w:p>
    <w:p w:rsidRPr="00D50C90" w:rsidR="00BF2C70" w:rsidP="00715270" w:rsidRDefault="00BF2C70" w14:paraId="2981FD2F" w14:textId="7777777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val="es-ES" w:eastAsia="es-MX"/>
        </w:rPr>
      </w:pPr>
      <w:r w:rsidRPr="00D50C90">
        <w:rPr>
          <w:rFonts w:ascii="Montserrat" w:hAnsi="Montserrat" w:eastAsia="Times New Roman" w:cs="Arial"/>
          <w:color w:val="000000"/>
          <w:lang w:val="es-ES" w:eastAsia="es-MX"/>
        </w:rPr>
        <w:t>La tercera estrategia es que establecía alianzas matrimoniales con personas clave, por ejemplo, casó a su hermana con uno de sus generales, Joaquín Murat, mientras que a otra de sus hermanas la casó con Jean Baptiste Bernadotte para controlar Suecia.</w:t>
      </w:r>
    </w:p>
    <w:p w:rsidRPr="00D50C90" w:rsidR="00B860C8" w:rsidP="00D50C90" w:rsidRDefault="00B860C8" w14:paraId="56890412" w14:textId="7ADAC12C">
      <w:pPr>
        <w:spacing w:after="0" w:line="240" w:lineRule="auto"/>
        <w:jc w:val="both"/>
        <w:rPr>
          <w:rFonts w:ascii="Montserrat" w:hAnsi="Montserrat" w:eastAsia="Times New Roman"/>
          <w:iCs/>
          <w:color w:val="000000"/>
        </w:rPr>
      </w:pPr>
    </w:p>
    <w:p w:rsidRPr="00D50C90" w:rsidR="00BF2C70" w:rsidP="00D50C90" w:rsidRDefault="001C720A" w14:paraId="3D26F06C" w14:textId="771F83A3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val="es-ES" w:eastAsia="es-MX"/>
        </w:rPr>
      </w:pPr>
      <w:r>
        <w:rPr>
          <w:rFonts w:ascii="Montserrat" w:hAnsi="Montserrat" w:eastAsia="Times New Roman" w:cs="Arial"/>
          <w:color w:val="000000"/>
          <w:lang w:val="es-ES" w:eastAsia="es-MX"/>
        </w:rPr>
        <w:t>Y</w:t>
      </w:r>
      <w:r w:rsidRPr="00D50C90" w:rsidR="00BF2C70">
        <w:rPr>
          <w:rFonts w:ascii="Montserrat" w:hAnsi="Montserrat" w:eastAsia="Times New Roman" w:cs="Arial"/>
          <w:color w:val="000000"/>
          <w:lang w:val="es-ES" w:eastAsia="es-MX"/>
        </w:rPr>
        <w:t xml:space="preserve">a </w:t>
      </w:r>
      <w:r>
        <w:rPr>
          <w:rFonts w:ascii="Montserrat" w:hAnsi="Montserrat" w:eastAsia="Times New Roman" w:cs="Arial"/>
          <w:color w:val="000000"/>
          <w:lang w:val="es-ES" w:eastAsia="es-MX"/>
        </w:rPr>
        <w:t xml:space="preserve">que </w:t>
      </w:r>
      <w:r w:rsidRPr="00D50C90" w:rsidR="00BF2C70">
        <w:rPr>
          <w:rFonts w:ascii="Montserrat" w:hAnsi="Montserrat" w:eastAsia="Times New Roman" w:cs="Arial"/>
          <w:color w:val="000000"/>
          <w:lang w:val="es-ES" w:eastAsia="es-MX"/>
        </w:rPr>
        <w:t>visualiza</w:t>
      </w:r>
      <w:r>
        <w:rPr>
          <w:rFonts w:ascii="Montserrat" w:hAnsi="Montserrat" w:eastAsia="Times New Roman" w:cs="Arial"/>
          <w:color w:val="000000"/>
          <w:lang w:val="es-ES" w:eastAsia="es-MX"/>
        </w:rPr>
        <w:t>ste</w:t>
      </w:r>
      <w:r w:rsidRPr="00D50C90" w:rsidR="00BF2C70">
        <w:rPr>
          <w:rFonts w:ascii="Montserrat" w:hAnsi="Montserrat" w:eastAsia="Times New Roman" w:cs="Arial"/>
          <w:color w:val="000000"/>
          <w:lang w:val="es-ES" w:eastAsia="es-MX"/>
        </w:rPr>
        <w:t xml:space="preserve"> el periodo en que se desarrollaron las guerras napoleónicas, y los territorios conquistados, </w:t>
      </w:r>
      <w:r>
        <w:rPr>
          <w:rFonts w:ascii="Montserrat" w:hAnsi="Montserrat" w:eastAsia="Times New Roman" w:cs="Arial"/>
          <w:color w:val="000000"/>
          <w:lang w:val="es-ES" w:eastAsia="es-MX"/>
        </w:rPr>
        <w:t xml:space="preserve">considera </w:t>
      </w:r>
      <w:r w:rsidRPr="00D50C90" w:rsidR="00BF2C70">
        <w:rPr>
          <w:rFonts w:ascii="Montserrat" w:hAnsi="Montserrat" w:eastAsia="Times New Roman" w:cs="Arial"/>
          <w:color w:val="000000"/>
          <w:lang w:val="es-ES" w:eastAsia="es-MX"/>
        </w:rPr>
        <w:t xml:space="preserve">las </w:t>
      </w:r>
      <w:r>
        <w:rPr>
          <w:rFonts w:ascii="Montserrat" w:hAnsi="Montserrat" w:eastAsia="Times New Roman" w:cs="Arial"/>
          <w:color w:val="000000"/>
          <w:lang w:val="es-ES" w:eastAsia="es-MX"/>
        </w:rPr>
        <w:t xml:space="preserve">siguientes </w:t>
      </w:r>
      <w:r w:rsidRPr="00D50C90" w:rsidR="00BF2C70">
        <w:rPr>
          <w:rFonts w:ascii="Montserrat" w:hAnsi="Montserrat" w:eastAsia="Times New Roman" w:cs="Arial"/>
          <w:color w:val="000000"/>
          <w:lang w:val="es-ES" w:eastAsia="es-MX"/>
        </w:rPr>
        <w:t xml:space="preserve">preguntas clave </w:t>
      </w:r>
      <w:r>
        <w:rPr>
          <w:rFonts w:ascii="Montserrat" w:hAnsi="Montserrat" w:eastAsia="Times New Roman" w:cs="Arial"/>
          <w:color w:val="000000"/>
          <w:lang w:val="es-ES" w:eastAsia="es-MX"/>
        </w:rPr>
        <w:t>que te apoyarán a</w:t>
      </w:r>
      <w:r w:rsidRPr="00D50C90" w:rsidR="00BF2C70">
        <w:rPr>
          <w:rFonts w:ascii="Montserrat" w:hAnsi="Montserrat" w:eastAsia="Times New Roman" w:cs="Arial"/>
          <w:color w:val="000000"/>
          <w:lang w:val="es-ES" w:eastAsia="es-MX"/>
        </w:rPr>
        <w:t xml:space="preserve"> l</w:t>
      </w:r>
      <w:r>
        <w:rPr>
          <w:rFonts w:ascii="Montserrat" w:hAnsi="Montserrat" w:eastAsia="Times New Roman" w:cs="Arial"/>
          <w:color w:val="000000"/>
          <w:lang w:val="es-ES" w:eastAsia="es-MX"/>
        </w:rPr>
        <w:t>o largo de la</w:t>
      </w:r>
      <w:r w:rsidRPr="00D50C90" w:rsidR="00BF2C70">
        <w:rPr>
          <w:rFonts w:ascii="Montserrat" w:hAnsi="Montserrat" w:eastAsia="Times New Roman" w:cs="Arial"/>
          <w:color w:val="000000"/>
          <w:lang w:val="es-ES" w:eastAsia="es-MX"/>
        </w:rPr>
        <w:t xml:space="preserve"> sesión:</w:t>
      </w:r>
    </w:p>
    <w:p w:rsidRPr="00D50C90" w:rsidR="00BF2C70" w:rsidP="00D50C90" w:rsidRDefault="00BF2C70" w14:paraId="19E2388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val="es-ES" w:eastAsia="es-MX"/>
        </w:rPr>
      </w:pPr>
    </w:p>
    <w:p w:rsidRPr="001C720A" w:rsidR="00BF2C70" w:rsidP="00715270" w:rsidRDefault="00BF2C70" w14:paraId="1CD67E8F" w14:textId="11C3363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Times New Roman" w:cs="Arial"/>
          <w:color w:val="000000"/>
          <w:lang w:val="es-ES" w:eastAsia="es-MX"/>
        </w:rPr>
      </w:pPr>
      <w:r w:rsidRPr="001C720A">
        <w:rPr>
          <w:rFonts w:ascii="Montserrat" w:hAnsi="Montserrat" w:eastAsia="Times New Roman" w:cs="Arial"/>
          <w:color w:val="000000"/>
          <w:lang w:val="es-ES" w:eastAsia="es-MX"/>
        </w:rPr>
        <w:t>¿Cómo se difundió el liberalismo durante las guerras napoleónicas?</w:t>
      </w:r>
    </w:p>
    <w:p w:rsidRPr="001C720A" w:rsidR="00BF2C70" w:rsidP="00715270" w:rsidRDefault="00BF2C70" w14:paraId="6BC1FF8D" w14:textId="2D5ABBB0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Times New Roman" w:cs="Times New Roman"/>
          <w:lang w:val="es-ES" w:eastAsia="es-MX"/>
        </w:rPr>
      </w:pPr>
      <w:r w:rsidRPr="001C720A">
        <w:rPr>
          <w:rFonts w:ascii="Montserrat" w:hAnsi="Montserrat" w:eastAsia="Times New Roman" w:cs="Arial"/>
          <w:color w:val="000000"/>
          <w:lang w:val="es-ES" w:eastAsia="es-MX"/>
        </w:rPr>
        <w:t xml:space="preserve">¿Qué ideas liberales </w:t>
      </w:r>
      <w:r w:rsidR="00F41455">
        <w:rPr>
          <w:rFonts w:ascii="Montserrat" w:hAnsi="Montserrat" w:eastAsia="Times New Roman" w:cs="Arial"/>
          <w:color w:val="000000"/>
          <w:lang w:val="es-ES" w:eastAsia="es-MX"/>
        </w:rPr>
        <w:t>puedes</w:t>
      </w:r>
      <w:r w:rsidRPr="001C720A">
        <w:rPr>
          <w:rFonts w:ascii="Montserrat" w:hAnsi="Montserrat" w:eastAsia="Times New Roman" w:cs="Arial"/>
          <w:color w:val="000000"/>
          <w:lang w:val="es-ES" w:eastAsia="es-MX"/>
        </w:rPr>
        <w:t xml:space="preserve"> reconocer en el Código Napoleónico?</w:t>
      </w:r>
    </w:p>
    <w:p w:rsidRPr="00D50C90" w:rsidR="00BF2C70" w:rsidP="00D50C90" w:rsidRDefault="00BF2C70" w14:paraId="0C75A8A1" w14:textId="77777777">
      <w:pPr>
        <w:spacing w:after="0" w:line="240" w:lineRule="auto"/>
        <w:jc w:val="both"/>
        <w:rPr>
          <w:rFonts w:ascii="Montserrat" w:hAnsi="Montserrat" w:eastAsia="Times New Roman" w:cs="Times New Roman"/>
          <w:lang w:val="es-ES" w:eastAsia="es-MX"/>
        </w:rPr>
      </w:pPr>
    </w:p>
    <w:p w:rsidRPr="0021366D" w:rsidR="009E3094" w:rsidP="00D50C90" w:rsidRDefault="0021366D" w14:paraId="0644AECF" w14:textId="58EF4811">
      <w:pPr>
        <w:spacing w:after="0" w:line="240" w:lineRule="auto"/>
        <w:jc w:val="both"/>
        <w:rPr>
          <w:rFonts w:ascii="Montserrat" w:hAnsi="Montserrat" w:eastAsia="Times New Roman"/>
          <w:iCs/>
          <w:color w:val="000000"/>
        </w:rPr>
      </w:pPr>
      <w:r>
        <w:rPr>
          <w:rFonts w:ascii="Montserrat" w:hAnsi="Montserrat" w:eastAsia="Times New Roman" w:cs="Arial"/>
          <w:color w:val="000000"/>
          <w:lang w:val="es-ES" w:eastAsia="es-MX"/>
        </w:rPr>
        <w:t>S</w:t>
      </w:r>
      <w:r w:rsidRPr="00D50C90" w:rsidR="00BF2C70">
        <w:rPr>
          <w:rFonts w:ascii="Montserrat" w:hAnsi="Montserrat" w:eastAsia="Times New Roman" w:cs="Arial"/>
          <w:color w:val="000000"/>
          <w:lang w:val="es-ES" w:eastAsia="es-MX"/>
        </w:rPr>
        <w:t xml:space="preserve">abías que </w:t>
      </w:r>
      <w:r>
        <w:rPr>
          <w:rFonts w:ascii="Montserrat" w:hAnsi="Montserrat" w:eastAsia="Times New Roman" w:cs="Arial"/>
          <w:color w:val="000000"/>
          <w:lang w:val="es-ES" w:eastAsia="es-MX"/>
        </w:rPr>
        <w:t>puedes</w:t>
      </w:r>
      <w:r w:rsidRPr="00D50C90" w:rsidR="00BF2C70">
        <w:rPr>
          <w:rFonts w:ascii="Montserrat" w:hAnsi="Montserrat" w:eastAsia="Times New Roman" w:cs="Arial"/>
          <w:color w:val="000000"/>
          <w:lang w:val="es-ES" w:eastAsia="es-MX"/>
        </w:rPr>
        <w:t xml:space="preserve"> conocer la vida de un personaje como Napoleón a través de sus escritos</w:t>
      </w:r>
      <w:r>
        <w:rPr>
          <w:rFonts w:ascii="Montserrat" w:hAnsi="Montserrat" w:eastAsia="Times New Roman" w:cs="Arial"/>
          <w:color w:val="000000"/>
          <w:lang w:val="es-ES" w:eastAsia="es-MX"/>
        </w:rPr>
        <w:t xml:space="preserve">. Tal vez has escuchado o leído que este personaje histórico </w:t>
      </w:r>
      <w:r w:rsidRPr="00D50C90" w:rsidR="009E3094">
        <w:rPr>
          <w:rFonts w:ascii="Montserrat" w:hAnsi="Montserrat" w:eastAsia="Times New Roman" w:cs="Arial"/>
          <w:color w:val="000000"/>
          <w:lang w:val="es-ES" w:eastAsia="es-MX"/>
        </w:rPr>
        <w:t xml:space="preserve">escribió entre 54,000 y 70,000 cartas en sus quince años de gobierno. Por ejemplo, </w:t>
      </w:r>
      <w:r>
        <w:rPr>
          <w:rFonts w:ascii="Montserrat" w:hAnsi="Montserrat" w:eastAsia="Times New Roman" w:cs="Arial"/>
          <w:color w:val="000000"/>
          <w:lang w:val="es-ES" w:eastAsia="es-MX"/>
        </w:rPr>
        <w:t>una</w:t>
      </w:r>
      <w:r w:rsidRPr="00D50C90" w:rsidR="009E3094">
        <w:rPr>
          <w:rFonts w:ascii="Montserrat" w:hAnsi="Montserrat" w:eastAsia="Times New Roman" w:cs="Arial"/>
          <w:color w:val="000000"/>
          <w:lang w:val="es-ES" w:eastAsia="es-MX"/>
        </w:rPr>
        <w:t xml:space="preserve"> carta que fue escrita a su esposa Josefina.</w:t>
      </w:r>
    </w:p>
    <w:p w:rsidRPr="00D50C90" w:rsidR="009E3094" w:rsidP="00D50C90" w:rsidRDefault="009E3094" w14:paraId="13F2F951" w14:textId="77777777">
      <w:pPr>
        <w:spacing w:after="0" w:line="240" w:lineRule="auto"/>
        <w:jc w:val="both"/>
        <w:rPr>
          <w:rFonts w:ascii="Montserrat" w:hAnsi="Montserrat" w:eastAsia="Times New Roman" w:cs="Times New Roman"/>
          <w:lang w:val="es-ES" w:eastAsia="es-MX"/>
        </w:rPr>
      </w:pPr>
    </w:p>
    <w:p w:rsidRPr="00D50C90" w:rsidR="009E3094" w:rsidP="00D50C90" w:rsidRDefault="009E3094" w14:paraId="2D4E89D9" w14:textId="367B1D8C">
      <w:pPr>
        <w:spacing w:after="0" w:line="240" w:lineRule="auto"/>
        <w:jc w:val="both"/>
        <w:rPr>
          <w:rFonts w:ascii="Montserrat" w:hAnsi="Montserrat" w:eastAsia="Times New Roman" w:cs="Times New Roman"/>
          <w:lang w:val="es-ES" w:eastAsia="es-MX"/>
        </w:rPr>
      </w:pPr>
      <w:r w:rsidRPr="00D50C90">
        <w:rPr>
          <w:rFonts w:ascii="Montserrat" w:hAnsi="Montserrat" w:eastAsia="Times New Roman" w:cs="Arial"/>
          <w:color w:val="000000"/>
          <w:lang w:val="es-ES" w:eastAsia="es-MX"/>
        </w:rPr>
        <w:t xml:space="preserve">A continuación, </w:t>
      </w:r>
      <w:r w:rsidR="0021366D">
        <w:rPr>
          <w:rFonts w:ascii="Montserrat" w:hAnsi="Montserrat" w:eastAsia="Times New Roman" w:cs="Arial"/>
          <w:color w:val="000000"/>
          <w:lang w:val="es-ES" w:eastAsia="es-MX"/>
        </w:rPr>
        <w:t>leerás</w:t>
      </w:r>
      <w:r w:rsidRPr="00D50C90">
        <w:rPr>
          <w:rFonts w:ascii="Montserrat" w:hAnsi="Montserrat" w:eastAsia="Times New Roman" w:cs="Arial"/>
          <w:color w:val="000000"/>
          <w:lang w:val="es-ES" w:eastAsia="es-MX"/>
        </w:rPr>
        <w:t xml:space="preserve"> una carta dirigida a su hermano José Bonaparte en plena Revolución francesa.</w:t>
      </w:r>
    </w:p>
    <w:p w:rsidRPr="00D50C90" w:rsidR="00B860C8" w:rsidP="00D50C90" w:rsidRDefault="00B860C8" w14:paraId="1154ED2D" w14:textId="021BA38E">
      <w:pPr>
        <w:spacing w:after="0" w:line="240" w:lineRule="auto"/>
        <w:jc w:val="both"/>
        <w:rPr>
          <w:rFonts w:ascii="Montserrat" w:hAnsi="Montserrat" w:eastAsia="Times New Roman"/>
          <w:iCs/>
          <w:color w:val="000000"/>
        </w:rPr>
      </w:pPr>
    </w:p>
    <w:p w:rsidRPr="00E0441A" w:rsidR="009E3094" w:rsidP="00E0441A" w:rsidRDefault="009E3094" w14:paraId="0EB30D26" w14:textId="47788AAB">
      <w:pPr>
        <w:spacing w:after="0" w:line="240" w:lineRule="auto"/>
        <w:jc w:val="center"/>
        <w:rPr>
          <w:rFonts w:ascii="Montserrat" w:hAnsi="Montserrat" w:eastAsia="Times New Roman" w:cs="Arial"/>
          <w:b/>
          <w:color w:val="595959" w:themeColor="text1" w:themeTint="A6"/>
          <w:lang w:val="es-ES" w:eastAsia="es-MX"/>
        </w:rPr>
      </w:pPr>
      <w:r w:rsidRPr="00E0441A">
        <w:rPr>
          <w:rFonts w:ascii="Montserrat" w:hAnsi="Montserrat" w:eastAsia="Times New Roman" w:cs="Arial"/>
          <w:b/>
          <w:color w:val="595959" w:themeColor="text1" w:themeTint="A6"/>
          <w:lang w:val="es-ES" w:eastAsia="es-MX"/>
        </w:rPr>
        <w:t>22 de junio de 1792</w:t>
      </w:r>
      <w:r w:rsidRPr="00E0441A" w:rsidR="0021366D">
        <w:rPr>
          <w:rFonts w:ascii="Montserrat" w:hAnsi="Montserrat" w:eastAsia="Times New Roman" w:cs="Arial"/>
          <w:b/>
          <w:color w:val="595959" w:themeColor="text1" w:themeTint="A6"/>
          <w:lang w:val="es-ES" w:eastAsia="es-MX"/>
        </w:rPr>
        <w:t>.</w:t>
      </w:r>
    </w:p>
    <w:p w:rsidRPr="0021366D" w:rsidR="0021366D" w:rsidP="00D50C90" w:rsidRDefault="0021366D" w14:paraId="766C9DE8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595959" w:themeColor="text1" w:themeTint="A6"/>
          <w:lang w:val="es-ES" w:eastAsia="es-MX"/>
        </w:rPr>
      </w:pPr>
    </w:p>
    <w:p w:rsidRPr="0021366D" w:rsidR="009E3094" w:rsidP="00E0441A" w:rsidRDefault="009E3094" w14:paraId="060C2A93" w14:textId="69A69CAD">
      <w:pPr>
        <w:spacing w:after="0" w:line="240" w:lineRule="auto"/>
        <w:ind w:left="708"/>
        <w:jc w:val="both"/>
        <w:rPr>
          <w:rFonts w:ascii="Montserrat" w:hAnsi="Montserrat" w:eastAsia="Times New Roman" w:cs="Arial"/>
          <w:color w:val="595959" w:themeColor="text1" w:themeTint="A6"/>
          <w:lang w:val="es-ES" w:eastAsia="es-MX"/>
        </w:rPr>
      </w:pPr>
      <w:r w:rsidRPr="0021366D">
        <w:rPr>
          <w:rFonts w:ascii="Montserrat" w:hAnsi="Montserrat" w:eastAsia="Times New Roman" w:cs="Arial"/>
          <w:color w:val="595959" w:themeColor="text1" w:themeTint="A6"/>
          <w:lang w:val="es-ES" w:eastAsia="es-MX"/>
        </w:rPr>
        <w:lastRenderedPageBreak/>
        <w:t>El Marqués de Lafayette escribió a la Asamblea atacando a los Jacobinos. Es una carta fuerte y muchas personas creen que es falsa.</w:t>
      </w:r>
    </w:p>
    <w:p w:rsidRPr="0021366D" w:rsidR="0021366D" w:rsidP="00E0441A" w:rsidRDefault="0021366D" w14:paraId="5DF0602E" w14:textId="77777777">
      <w:pPr>
        <w:spacing w:after="0" w:line="240" w:lineRule="auto"/>
        <w:ind w:left="708"/>
        <w:jc w:val="both"/>
        <w:rPr>
          <w:rFonts w:ascii="Montserrat" w:hAnsi="Montserrat" w:eastAsia="Times New Roman" w:cs="Times New Roman"/>
          <w:color w:val="595959" w:themeColor="text1" w:themeTint="A6"/>
          <w:lang w:val="es-ES" w:eastAsia="es-MX"/>
        </w:rPr>
      </w:pPr>
    </w:p>
    <w:p w:rsidRPr="0021366D" w:rsidR="009E3094" w:rsidP="00E0441A" w:rsidRDefault="009E3094" w14:paraId="1BC9EC9F" w14:textId="07E5C0E2">
      <w:pPr>
        <w:spacing w:after="0" w:line="240" w:lineRule="auto"/>
        <w:ind w:left="708"/>
        <w:jc w:val="both"/>
        <w:rPr>
          <w:rFonts w:ascii="Montserrat" w:hAnsi="Montserrat" w:eastAsia="Times New Roman" w:cs="Arial"/>
          <w:color w:val="595959" w:themeColor="text1" w:themeTint="A6"/>
          <w:lang w:val="es-ES" w:eastAsia="es-MX"/>
        </w:rPr>
      </w:pPr>
      <w:r w:rsidRPr="0021366D">
        <w:rPr>
          <w:rFonts w:ascii="Montserrat" w:hAnsi="Montserrat" w:eastAsia="Times New Roman" w:cs="Arial"/>
          <w:color w:val="595959" w:themeColor="text1" w:themeTint="A6"/>
          <w:lang w:val="es-ES" w:eastAsia="es-MX"/>
        </w:rPr>
        <w:t>El Marques de Lafayette, la mayoría de los oficiales del ejército, tod</w:t>
      </w:r>
      <w:r w:rsidRPr="0021366D" w:rsidR="0021366D">
        <w:rPr>
          <w:rFonts w:ascii="Montserrat" w:hAnsi="Montserrat" w:eastAsia="Times New Roman" w:cs="Arial"/>
          <w:color w:val="595959" w:themeColor="text1" w:themeTint="A6"/>
          <w:lang w:val="es-ES" w:eastAsia="es-MX"/>
        </w:rPr>
        <w:t>a</w:t>
      </w:r>
      <w:r w:rsidRPr="0021366D">
        <w:rPr>
          <w:rFonts w:ascii="Montserrat" w:hAnsi="Montserrat" w:eastAsia="Times New Roman" w:cs="Arial"/>
          <w:color w:val="595959" w:themeColor="text1" w:themeTint="A6"/>
          <w:lang w:val="es-ES" w:eastAsia="es-MX"/>
        </w:rPr>
        <w:t>s personas sensatas, los ministros y el Departamento de París están en un bando: la mayoría de la Asamblea, los Jacobinos y el populacho están en el otro bando. Los ataques de los Jacobinos contra Lafayette no tienen límite: lo describen como bandolero, como asesino y dicen que es digno de lástima. Los Jacobinos están dementes y carecen de sentido común.</w:t>
      </w:r>
    </w:p>
    <w:p w:rsidRPr="0021366D" w:rsidR="0021366D" w:rsidP="00E0441A" w:rsidRDefault="0021366D" w14:paraId="15917297" w14:textId="77777777">
      <w:pPr>
        <w:spacing w:after="0" w:line="240" w:lineRule="auto"/>
        <w:ind w:left="708"/>
        <w:jc w:val="both"/>
        <w:rPr>
          <w:rFonts w:ascii="Montserrat" w:hAnsi="Montserrat" w:eastAsia="Times New Roman" w:cs="Times New Roman"/>
          <w:color w:val="595959" w:themeColor="text1" w:themeTint="A6"/>
          <w:lang w:val="es-ES" w:eastAsia="es-MX"/>
        </w:rPr>
      </w:pPr>
    </w:p>
    <w:p w:rsidRPr="0021366D" w:rsidR="009E3094" w:rsidP="00E0441A" w:rsidRDefault="009E3094" w14:paraId="2C87517A" w14:textId="14255028">
      <w:pPr>
        <w:spacing w:after="0" w:line="240" w:lineRule="auto"/>
        <w:ind w:left="708"/>
        <w:jc w:val="both"/>
        <w:rPr>
          <w:rFonts w:ascii="Montserrat" w:hAnsi="Montserrat" w:eastAsia="Times New Roman" w:cs="Arial"/>
          <w:color w:val="595959" w:themeColor="text1" w:themeTint="A6"/>
          <w:lang w:val="es-ES" w:eastAsia="es-MX"/>
        </w:rPr>
      </w:pPr>
      <w:r w:rsidRPr="0021366D">
        <w:rPr>
          <w:rFonts w:ascii="Montserrat" w:hAnsi="Montserrat" w:eastAsia="Times New Roman" w:cs="Arial"/>
          <w:color w:val="595959" w:themeColor="text1" w:themeTint="A6"/>
          <w:lang w:val="es-ES" w:eastAsia="es-MX"/>
        </w:rPr>
        <w:t>Anteayer, siete u ocho mil hombres armados con picos, hachas, espadas, mosquetes, espetones y estacas puntiagudas, marcharon hacia la Asamblea para presentar una petición. De ahí fueron al Palacio Real. Se cerró el jardín de las Tullerías y lo protegieron 15 000 guardias nacionales.</w:t>
      </w:r>
    </w:p>
    <w:p w:rsidRPr="0021366D" w:rsidR="0021366D" w:rsidP="00E0441A" w:rsidRDefault="0021366D" w14:paraId="7680CEE4" w14:textId="77777777">
      <w:pPr>
        <w:spacing w:after="0" w:line="240" w:lineRule="auto"/>
        <w:ind w:left="708"/>
        <w:jc w:val="both"/>
        <w:rPr>
          <w:rFonts w:ascii="Montserrat" w:hAnsi="Montserrat" w:eastAsia="Times New Roman" w:cs="Times New Roman"/>
          <w:color w:val="595959" w:themeColor="text1" w:themeTint="A6"/>
          <w:lang w:val="es-ES" w:eastAsia="es-MX"/>
        </w:rPr>
      </w:pPr>
    </w:p>
    <w:p w:rsidR="009E3094" w:rsidP="00E0441A" w:rsidRDefault="009E3094" w14:paraId="5E4D7442" w14:textId="50F57FCA">
      <w:pPr>
        <w:spacing w:after="0" w:line="240" w:lineRule="auto"/>
        <w:ind w:left="708"/>
        <w:jc w:val="both"/>
        <w:rPr>
          <w:rFonts w:ascii="Montserrat" w:hAnsi="Montserrat" w:eastAsia="Times New Roman" w:cs="Arial"/>
          <w:color w:val="595959" w:themeColor="text1" w:themeTint="A6"/>
          <w:lang w:val="es-ES" w:eastAsia="es-MX"/>
        </w:rPr>
      </w:pPr>
      <w:r w:rsidRPr="0021366D">
        <w:rPr>
          <w:rFonts w:ascii="Montserrat" w:hAnsi="Montserrat" w:eastAsia="Times New Roman" w:cs="Arial"/>
          <w:color w:val="595959" w:themeColor="text1" w:themeTint="A6"/>
          <w:lang w:val="es-ES" w:eastAsia="es-MX"/>
        </w:rPr>
        <w:t>La multitud derribó las puertas, entró a la fuerza al Palacio, colocó un cañón frente a las habitaciones del Rey, demolió cuatro rejas y le presentó al Rey dos rosetas: una blanca y otra roja, blanca y azul. Le dieron a escoger “Decídase”, dijeron, “Si va a reinar aquí o en Coblentzi”. El rey actuó bien. Se puso el bonnet rouge. La Reina y el príncipe heredero hicieron lo mismo.</w:t>
      </w:r>
    </w:p>
    <w:p w:rsidRPr="0021366D" w:rsidR="0021366D" w:rsidP="00E0441A" w:rsidRDefault="0021366D" w14:paraId="75343841" w14:textId="77777777">
      <w:pPr>
        <w:spacing w:after="0" w:line="240" w:lineRule="auto"/>
        <w:ind w:left="708"/>
        <w:jc w:val="both"/>
        <w:rPr>
          <w:rFonts w:ascii="Montserrat" w:hAnsi="Montserrat" w:eastAsia="Times New Roman" w:cs="Times New Roman"/>
          <w:color w:val="595959" w:themeColor="text1" w:themeTint="A6"/>
          <w:lang w:val="es-ES" w:eastAsia="es-MX"/>
        </w:rPr>
      </w:pPr>
    </w:p>
    <w:p w:rsidR="00B860C8" w:rsidP="00E0441A" w:rsidRDefault="009E3094" w14:paraId="795E27A5" w14:textId="78F98F3D">
      <w:pPr>
        <w:spacing w:after="0" w:line="240" w:lineRule="auto"/>
        <w:ind w:left="708"/>
        <w:jc w:val="both"/>
        <w:rPr>
          <w:rFonts w:ascii="Montserrat" w:hAnsi="Montserrat" w:eastAsia="Times New Roman" w:cs="Arial"/>
          <w:color w:val="595959" w:themeColor="text1" w:themeTint="A6"/>
          <w:lang w:val="es-ES" w:eastAsia="es-MX"/>
        </w:rPr>
      </w:pPr>
      <w:r w:rsidRPr="0021366D">
        <w:rPr>
          <w:rFonts w:ascii="Montserrat" w:hAnsi="Montserrat" w:eastAsia="Times New Roman" w:cs="Arial"/>
          <w:color w:val="595959" w:themeColor="text1" w:themeTint="A6"/>
          <w:lang w:val="es-ES" w:eastAsia="es-MX"/>
        </w:rPr>
        <w:t>Le dieron una bebida al Rey. Permanecieron cuatro horas en el palacio. Este suceso ha proporcionado bastante material para las peroratas de los aristócratas en el Club Feuillants (club feillon).</w:t>
      </w:r>
    </w:p>
    <w:p w:rsidRPr="0021366D" w:rsidR="0021366D" w:rsidP="00E0441A" w:rsidRDefault="0021366D" w14:paraId="2BB29D3F" w14:textId="77777777">
      <w:pPr>
        <w:spacing w:after="0" w:line="240" w:lineRule="auto"/>
        <w:ind w:left="708"/>
        <w:jc w:val="both"/>
        <w:rPr>
          <w:rFonts w:ascii="Montserrat" w:hAnsi="Montserrat" w:eastAsia="Times New Roman" w:cs="Times New Roman"/>
          <w:color w:val="595959" w:themeColor="text1" w:themeTint="A6"/>
          <w:lang w:val="es-ES" w:eastAsia="es-MX"/>
        </w:rPr>
      </w:pPr>
    </w:p>
    <w:p w:rsidRPr="0021366D" w:rsidR="009E3094" w:rsidP="00E0441A" w:rsidRDefault="009E3094" w14:paraId="4FC1C68C" w14:textId="77777777">
      <w:pPr>
        <w:spacing w:after="0" w:line="240" w:lineRule="auto"/>
        <w:ind w:left="708"/>
        <w:jc w:val="both"/>
        <w:rPr>
          <w:rFonts w:ascii="Montserrat" w:hAnsi="Montserrat" w:eastAsia="Times New Roman" w:cs="Times New Roman"/>
          <w:color w:val="595959" w:themeColor="text1" w:themeTint="A6"/>
          <w:lang w:val="es-ES" w:eastAsia="es-MX"/>
        </w:rPr>
      </w:pPr>
      <w:r w:rsidRPr="0021366D">
        <w:rPr>
          <w:rFonts w:ascii="Montserrat" w:hAnsi="Montserrat" w:eastAsia="Times New Roman" w:cs="Arial"/>
          <w:color w:val="595959" w:themeColor="text1" w:themeTint="A6"/>
          <w:lang w:val="es-ES" w:eastAsia="es-MX"/>
        </w:rPr>
        <w:t>Sin embargo, es contrario a la Constitución y establece un precedente muy peligroso. Ciertamente es difícil adivinar lo que será del país bajo la presente tensión…”.</w:t>
      </w:r>
    </w:p>
    <w:p w:rsidR="0021366D" w:rsidP="00D50C90" w:rsidRDefault="0021366D" w14:paraId="089BA4E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595959" w:themeColor="text1" w:themeTint="A6"/>
          <w:lang w:val="es-ES" w:eastAsia="es-MX"/>
        </w:rPr>
      </w:pPr>
    </w:p>
    <w:p w:rsidRPr="00D50C90" w:rsidR="009E3094" w:rsidP="00D50C90" w:rsidRDefault="0021366D" w14:paraId="5B17EF8B" w14:textId="57469044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val="es-ES" w:eastAsia="es-MX"/>
        </w:rPr>
      </w:pPr>
      <w:r>
        <w:rPr>
          <w:rFonts w:ascii="Montserrat" w:hAnsi="Montserrat" w:eastAsia="Times New Roman" w:cs="Arial"/>
          <w:lang w:val="es-ES" w:eastAsia="es-MX"/>
        </w:rPr>
        <w:t>En esta carta</w:t>
      </w:r>
      <w:r w:rsidRPr="00D50C90" w:rsidR="009E3094">
        <w:rPr>
          <w:rFonts w:ascii="Montserrat" w:hAnsi="Montserrat" w:eastAsia="Times New Roman" w:cs="Arial"/>
          <w:color w:val="000000"/>
          <w:lang w:val="es-ES" w:eastAsia="es-MX"/>
        </w:rPr>
        <w:t xml:space="preserve"> Napoleón describe los bandos que estaban enfrentados en la Asamblea Nacional en 1792: el bando de las personas sensatas o ilustradas al frente de Lafayette, y el bando de los Jacobinos a quienes describe como dementes y carentes de sentido común.</w:t>
      </w:r>
    </w:p>
    <w:p w:rsidRPr="00D50C90" w:rsidR="00B860C8" w:rsidP="00D50C90" w:rsidRDefault="00B860C8" w14:paraId="0B7BA9E8" w14:textId="2231E813">
      <w:pPr>
        <w:spacing w:after="0" w:line="240" w:lineRule="auto"/>
        <w:jc w:val="both"/>
        <w:rPr>
          <w:rFonts w:ascii="Montserrat" w:hAnsi="Montserrat" w:eastAsia="Times New Roman"/>
          <w:iCs/>
          <w:color w:val="000000"/>
        </w:rPr>
      </w:pPr>
    </w:p>
    <w:p w:rsidRPr="00D50C90" w:rsidR="00B860C8" w:rsidP="00D50C90" w:rsidRDefault="009E3094" w14:paraId="6FA0DC9E" w14:textId="58C0BF39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val="es-ES" w:eastAsia="es-MX"/>
        </w:rPr>
      </w:pPr>
      <w:r w:rsidRPr="00D50C90">
        <w:rPr>
          <w:rFonts w:ascii="Montserrat" w:hAnsi="Montserrat" w:eastAsia="Times New Roman" w:cs="Arial"/>
          <w:color w:val="000000"/>
          <w:lang w:val="es-ES" w:eastAsia="es-MX"/>
        </w:rPr>
        <w:t xml:space="preserve">También </w:t>
      </w:r>
      <w:r w:rsidR="0021366D">
        <w:rPr>
          <w:rFonts w:ascii="Montserrat" w:hAnsi="Montserrat" w:eastAsia="Times New Roman" w:cs="Arial"/>
          <w:color w:val="000000"/>
          <w:lang w:val="es-ES" w:eastAsia="es-MX"/>
        </w:rPr>
        <w:t>puedes</w:t>
      </w:r>
      <w:r w:rsidRPr="00D50C90">
        <w:rPr>
          <w:rFonts w:ascii="Montserrat" w:hAnsi="Montserrat" w:eastAsia="Times New Roman" w:cs="Arial"/>
          <w:color w:val="000000"/>
          <w:lang w:val="es-ES" w:eastAsia="es-MX"/>
        </w:rPr>
        <w:t xml:space="preserve"> identificar la habilidad de Napoleón para identificar riesgos y su inclinación por las ideas ilustradas.</w:t>
      </w:r>
    </w:p>
    <w:p w:rsidRPr="00D50C90" w:rsidR="009E3094" w:rsidP="00D50C90" w:rsidRDefault="009E3094" w14:paraId="7E419B86" w14:textId="35F85725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val="es-ES" w:eastAsia="es-MX"/>
        </w:rPr>
      </w:pPr>
    </w:p>
    <w:p w:rsidRPr="00D50C90" w:rsidR="009E3094" w:rsidP="00D50C90" w:rsidRDefault="009E3094" w14:paraId="607BCE80" w14:textId="421D06C1">
      <w:pPr>
        <w:spacing w:after="0" w:line="240" w:lineRule="auto"/>
        <w:jc w:val="both"/>
        <w:rPr>
          <w:rFonts w:ascii="Montserrat" w:hAnsi="Montserrat" w:eastAsia="Times New Roman" w:cs="Times New Roman"/>
          <w:lang w:val="es-ES" w:eastAsia="es-MX"/>
        </w:rPr>
      </w:pPr>
      <w:r w:rsidRPr="00D50C90">
        <w:rPr>
          <w:rFonts w:ascii="Montserrat" w:hAnsi="Montserrat" w:eastAsia="Times New Roman" w:cs="Arial"/>
          <w:color w:val="000000"/>
          <w:lang w:val="es-ES" w:eastAsia="es-MX"/>
        </w:rPr>
        <w:t xml:space="preserve">Entonces, además de haber participado en la Revolución francesa. </w:t>
      </w:r>
      <w:r w:rsidR="0021366D">
        <w:rPr>
          <w:rFonts w:ascii="Montserrat" w:hAnsi="Montserrat" w:eastAsia="Times New Roman" w:cs="Arial"/>
          <w:color w:val="000000"/>
          <w:lang w:val="es-ES" w:eastAsia="es-MX"/>
        </w:rPr>
        <w:t>¿</w:t>
      </w:r>
      <w:r w:rsidRPr="00D50C90">
        <w:rPr>
          <w:rFonts w:ascii="Montserrat" w:hAnsi="Montserrat" w:eastAsia="Times New Roman" w:cs="Arial"/>
          <w:color w:val="000000"/>
          <w:lang w:val="es-ES" w:eastAsia="es-MX"/>
        </w:rPr>
        <w:t>Napoleón comulgaba con las ideas liberales e ilustradas?</w:t>
      </w:r>
    </w:p>
    <w:p w:rsidRPr="00D50C90" w:rsidR="009E3094" w:rsidP="00D50C90" w:rsidRDefault="009E3094" w14:paraId="1333FCD6" w14:textId="4C7761C7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val="es-ES" w:eastAsia="es-MX"/>
        </w:rPr>
      </w:pPr>
    </w:p>
    <w:p w:rsidRPr="00D50C90" w:rsidR="00B50735" w:rsidP="00D50C90" w:rsidRDefault="0021366D" w14:paraId="5D5A5BD2" w14:textId="10A3CF1F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val="es-ES" w:eastAsia="es-MX"/>
        </w:rPr>
      </w:pPr>
      <w:r>
        <w:rPr>
          <w:rFonts w:ascii="Montserrat" w:hAnsi="Montserrat" w:eastAsia="Times New Roman" w:cs="Arial"/>
          <w:color w:val="000000"/>
          <w:lang w:val="es-ES" w:eastAsia="es-MX"/>
        </w:rPr>
        <w:t xml:space="preserve">La respuesta es sí. </w:t>
      </w:r>
      <w:r w:rsidRPr="00D50C90" w:rsidR="00B50735">
        <w:rPr>
          <w:rFonts w:ascii="Montserrat" w:hAnsi="Montserrat" w:eastAsia="Times New Roman" w:cs="Arial"/>
          <w:color w:val="000000"/>
          <w:lang w:val="es-ES" w:eastAsia="es-MX"/>
        </w:rPr>
        <w:t>Rec</w:t>
      </w:r>
      <w:r>
        <w:rPr>
          <w:rFonts w:ascii="Montserrat" w:hAnsi="Montserrat" w:eastAsia="Times New Roman" w:cs="Arial"/>
          <w:color w:val="000000"/>
          <w:lang w:val="es-ES" w:eastAsia="es-MX"/>
        </w:rPr>
        <w:t>uerda</w:t>
      </w:r>
      <w:r w:rsidRPr="00D50C90" w:rsidR="00B50735">
        <w:rPr>
          <w:rFonts w:ascii="Montserrat" w:hAnsi="Montserrat" w:eastAsia="Times New Roman" w:cs="Arial"/>
          <w:color w:val="000000"/>
          <w:lang w:val="es-ES" w:eastAsia="es-MX"/>
        </w:rPr>
        <w:t xml:space="preserve"> que Francia es la cuna de las ideas ilustradas y la Revolución francesa las toma como bandera para impulsar el cambio de régimen.</w:t>
      </w:r>
    </w:p>
    <w:p w:rsidRPr="00D50C90" w:rsidR="009E3094" w:rsidP="00D50C90" w:rsidRDefault="009E3094" w14:paraId="1AEEE670" w14:textId="5A0B13AE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val="es-ES" w:eastAsia="es-MX"/>
        </w:rPr>
      </w:pPr>
    </w:p>
    <w:p w:rsidR="0077026A" w:rsidP="0077026A" w:rsidRDefault="00B50735" w14:paraId="7011C0A1" w14:textId="77777777">
      <w:pPr>
        <w:spacing w:after="0" w:line="240" w:lineRule="auto"/>
        <w:jc w:val="both"/>
        <w:rPr>
          <w:rFonts w:ascii="Montserrat" w:hAnsi="Montserrat" w:eastAsia="Times New Roman" w:cs="Times New Roman"/>
          <w:lang w:val="es-ES" w:eastAsia="es-MX"/>
        </w:rPr>
      </w:pPr>
      <w:r w:rsidRPr="00D50C90">
        <w:rPr>
          <w:rFonts w:ascii="Montserrat" w:hAnsi="Montserrat" w:eastAsia="Times New Roman" w:cs="Arial"/>
          <w:color w:val="000000"/>
          <w:lang w:val="es-ES" w:eastAsia="es-MX"/>
        </w:rPr>
        <w:t xml:space="preserve">Para comprender mejor este punto, </w:t>
      </w:r>
      <w:r w:rsidR="0077026A">
        <w:rPr>
          <w:rFonts w:ascii="Montserrat" w:hAnsi="Montserrat" w:eastAsia="Times New Roman" w:cs="Arial"/>
          <w:color w:val="000000"/>
          <w:lang w:val="es-ES" w:eastAsia="es-MX"/>
        </w:rPr>
        <w:t>observa</w:t>
      </w:r>
      <w:r w:rsidRPr="00D50C90">
        <w:rPr>
          <w:rFonts w:ascii="Montserrat" w:hAnsi="Montserrat" w:eastAsia="Times New Roman" w:cs="Arial"/>
          <w:color w:val="000000"/>
          <w:lang w:val="es-ES" w:eastAsia="es-MX"/>
        </w:rPr>
        <w:t xml:space="preserve"> el siguiente video.</w:t>
      </w:r>
      <w:r w:rsidR="0077026A">
        <w:rPr>
          <w:rFonts w:ascii="Montserrat" w:hAnsi="Montserrat" w:eastAsia="Times New Roman" w:cs="Times New Roman"/>
          <w:lang w:val="es-ES" w:eastAsia="es-MX"/>
        </w:rPr>
        <w:t xml:space="preserve"> </w:t>
      </w:r>
      <w:r w:rsidRPr="00D50C90">
        <w:rPr>
          <w:rFonts w:ascii="Montserrat" w:hAnsi="Montserrat" w:eastAsia="Times New Roman" w:cs="Arial"/>
          <w:color w:val="000000"/>
          <w:lang w:val="es-ES" w:eastAsia="es-MX"/>
        </w:rPr>
        <w:t>Aprovech</w:t>
      </w:r>
      <w:r w:rsidR="0077026A">
        <w:rPr>
          <w:rFonts w:ascii="Montserrat" w:hAnsi="Montserrat" w:eastAsia="Times New Roman" w:cs="Arial"/>
          <w:color w:val="000000"/>
          <w:lang w:val="es-ES" w:eastAsia="es-MX"/>
        </w:rPr>
        <w:t>a</w:t>
      </w:r>
      <w:r w:rsidRPr="00D50C90">
        <w:rPr>
          <w:rFonts w:ascii="Montserrat" w:hAnsi="Montserrat" w:eastAsia="Times New Roman" w:cs="Arial"/>
          <w:color w:val="000000"/>
          <w:lang w:val="es-ES" w:eastAsia="es-MX"/>
        </w:rPr>
        <w:t xml:space="preserve"> para anotar en </w:t>
      </w:r>
      <w:r w:rsidR="0077026A">
        <w:rPr>
          <w:rFonts w:ascii="Montserrat" w:hAnsi="Montserrat" w:eastAsia="Times New Roman" w:cs="Arial"/>
          <w:color w:val="000000"/>
          <w:lang w:val="es-ES" w:eastAsia="es-MX"/>
        </w:rPr>
        <w:t>t</w:t>
      </w:r>
      <w:r w:rsidRPr="00D50C90">
        <w:rPr>
          <w:rFonts w:ascii="Montserrat" w:hAnsi="Montserrat" w:eastAsia="Times New Roman" w:cs="Arial"/>
          <w:color w:val="000000"/>
          <w:lang w:val="es-ES" w:eastAsia="es-MX"/>
        </w:rPr>
        <w:t>u cuaderno datos que pu</w:t>
      </w:r>
      <w:r w:rsidR="0077026A">
        <w:rPr>
          <w:rFonts w:ascii="Montserrat" w:hAnsi="Montserrat" w:eastAsia="Times New Roman" w:cs="Arial"/>
          <w:color w:val="000000"/>
          <w:lang w:val="es-ES" w:eastAsia="es-MX"/>
        </w:rPr>
        <w:t>edan</w:t>
      </w:r>
      <w:r w:rsidRPr="00D50C90">
        <w:rPr>
          <w:rFonts w:ascii="Montserrat" w:hAnsi="Montserrat" w:eastAsia="Times New Roman" w:cs="Arial"/>
          <w:color w:val="000000"/>
          <w:lang w:val="es-ES" w:eastAsia="es-MX"/>
        </w:rPr>
        <w:t xml:space="preserve"> servir</w:t>
      </w:r>
      <w:r w:rsidR="0077026A">
        <w:rPr>
          <w:rFonts w:ascii="Montserrat" w:hAnsi="Montserrat" w:eastAsia="Times New Roman" w:cs="Arial"/>
          <w:color w:val="000000"/>
          <w:lang w:val="es-ES" w:eastAsia="es-MX"/>
        </w:rPr>
        <w:t>te</w:t>
      </w:r>
      <w:r w:rsidRPr="00D50C90">
        <w:rPr>
          <w:rFonts w:ascii="Montserrat" w:hAnsi="Montserrat" w:eastAsia="Times New Roman" w:cs="Arial"/>
          <w:color w:val="000000"/>
          <w:lang w:val="es-ES" w:eastAsia="es-MX"/>
        </w:rPr>
        <w:t xml:space="preserve"> para completar </w:t>
      </w:r>
      <w:r w:rsidR="0077026A">
        <w:rPr>
          <w:rFonts w:ascii="Montserrat" w:hAnsi="Montserrat" w:eastAsia="Times New Roman" w:cs="Arial"/>
          <w:color w:val="000000"/>
          <w:lang w:val="es-ES" w:eastAsia="es-MX"/>
        </w:rPr>
        <w:t>t</w:t>
      </w:r>
      <w:r w:rsidRPr="00D50C90">
        <w:rPr>
          <w:rFonts w:ascii="Montserrat" w:hAnsi="Montserrat" w:eastAsia="Times New Roman" w:cs="Arial"/>
          <w:color w:val="000000"/>
          <w:lang w:val="es-ES" w:eastAsia="es-MX"/>
        </w:rPr>
        <w:t xml:space="preserve">u versión de la autobiografía de Napoleón. </w:t>
      </w:r>
      <w:r w:rsidR="0077026A">
        <w:rPr>
          <w:rFonts w:ascii="Montserrat" w:hAnsi="Montserrat" w:eastAsia="Times New Roman" w:cs="Arial"/>
          <w:color w:val="000000"/>
          <w:lang w:val="es-ES" w:eastAsia="es-MX"/>
        </w:rPr>
        <w:t xml:space="preserve">No olvides </w:t>
      </w:r>
      <w:r w:rsidRPr="00D50C90">
        <w:rPr>
          <w:rFonts w:ascii="Montserrat" w:hAnsi="Montserrat" w:eastAsia="Times New Roman" w:cs="Arial"/>
          <w:color w:val="000000"/>
          <w:lang w:val="es-ES" w:eastAsia="es-MX"/>
        </w:rPr>
        <w:t xml:space="preserve">que una autobiografía es elaborada por el </w:t>
      </w:r>
      <w:r w:rsidRPr="00D50C90">
        <w:rPr>
          <w:rFonts w:ascii="Montserrat" w:hAnsi="Montserrat" w:eastAsia="Times New Roman" w:cs="Arial"/>
          <w:color w:val="000000"/>
          <w:lang w:val="es-ES" w:eastAsia="es-MX"/>
        </w:rPr>
        <w:lastRenderedPageBreak/>
        <w:t>propio personaje para narrar su vida y obra. Esta semana ¡</w:t>
      </w:r>
      <w:r w:rsidR="0077026A">
        <w:rPr>
          <w:rFonts w:ascii="Montserrat" w:hAnsi="Montserrat" w:eastAsia="Times New Roman" w:cs="Arial"/>
          <w:color w:val="000000"/>
          <w:lang w:val="es-ES" w:eastAsia="es-MX"/>
        </w:rPr>
        <w:t>tú</w:t>
      </w:r>
      <w:r w:rsidRPr="00D50C90">
        <w:rPr>
          <w:rFonts w:ascii="Montserrat" w:hAnsi="Montserrat" w:eastAsia="Times New Roman" w:cs="Arial"/>
          <w:color w:val="000000"/>
          <w:lang w:val="es-ES" w:eastAsia="es-MX"/>
        </w:rPr>
        <w:t xml:space="preserve"> será</w:t>
      </w:r>
      <w:r w:rsidR="0077026A">
        <w:rPr>
          <w:rFonts w:ascii="Montserrat" w:hAnsi="Montserrat" w:eastAsia="Times New Roman" w:cs="Arial"/>
          <w:color w:val="000000"/>
          <w:lang w:val="es-ES" w:eastAsia="es-MX"/>
        </w:rPr>
        <w:t>s</w:t>
      </w:r>
      <w:r w:rsidRPr="00D50C90">
        <w:rPr>
          <w:rFonts w:ascii="Montserrat" w:hAnsi="Montserrat" w:eastAsia="Times New Roman" w:cs="Arial"/>
          <w:color w:val="000000"/>
          <w:lang w:val="es-ES" w:eastAsia="es-MX"/>
        </w:rPr>
        <w:t xml:space="preserve"> Napoleón Bonaparte!</w:t>
      </w:r>
    </w:p>
    <w:p w:rsidRPr="004A22D5" w:rsidR="004A22D5" w:rsidP="00D50C90" w:rsidRDefault="004A22D5" w14:paraId="50CC8DFB" w14:textId="66A5091C">
      <w:pPr>
        <w:spacing w:after="0" w:line="240" w:lineRule="auto"/>
        <w:jc w:val="both"/>
        <w:rPr>
          <w:rFonts w:ascii="Montserrat" w:hAnsi="Montserrat" w:eastAsia="Arial"/>
        </w:rPr>
      </w:pPr>
    </w:p>
    <w:p w:rsidRPr="004A22D5" w:rsidR="004A22D5" w:rsidP="00715270" w:rsidRDefault="004A22D5" w14:paraId="25166172" w14:textId="20023FE9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cs="Arial"/>
          <w:b/>
          <w:bCs/>
          <w:lang w:val="es-ES_tradnl"/>
        </w:rPr>
      </w:pPr>
      <w:r w:rsidRPr="004A22D5">
        <w:rPr>
          <w:rFonts w:ascii="Montserrat" w:hAnsi="Montserrat" w:cs="Arial"/>
          <w:b/>
          <w:bCs/>
          <w:lang w:val="es-ES_tradnl"/>
        </w:rPr>
        <w:t>El liberalismo de boca en boca</w:t>
      </w:r>
      <w:r w:rsidR="00744D03">
        <w:rPr>
          <w:rFonts w:ascii="Montserrat" w:hAnsi="Montserrat" w:cs="Arial"/>
          <w:b/>
          <w:bCs/>
          <w:lang w:val="es-ES_tradnl"/>
        </w:rPr>
        <w:t>.</w:t>
      </w:r>
    </w:p>
    <w:p w:rsidR="004A22D5" w:rsidP="004A22D5" w:rsidRDefault="00B87DF0" w14:paraId="27669764" w14:textId="77777777">
      <w:pPr>
        <w:pStyle w:val="Prrafodelista"/>
        <w:spacing w:after="0" w:line="240" w:lineRule="auto"/>
        <w:rPr>
          <w:rFonts w:ascii="Montserrat" w:hAnsi="Montserrat" w:eastAsia="Times New Roman" w:cs="Arial"/>
          <w:color w:val="1155CC"/>
          <w:u w:val="single"/>
          <w:lang w:val="es-ES" w:eastAsia="es-MX"/>
        </w:rPr>
      </w:pPr>
      <w:hyperlink w:history="1" r:id="rId8">
        <w:r w:rsidRPr="004A22D5" w:rsidR="004A22D5">
          <w:rPr>
            <w:rStyle w:val="Hipervnculo"/>
            <w:rFonts w:ascii="Montserrat" w:hAnsi="Montserrat" w:eastAsia="Times New Roman" w:cs="Arial"/>
            <w:lang w:val="es-ES" w:eastAsia="es-MX"/>
          </w:rPr>
          <w:t>https://www.youtube.com/watch?v=7TutgaPXmcg&amp;t=90s</w:t>
        </w:r>
      </w:hyperlink>
    </w:p>
    <w:p w:rsidRPr="004A22D5" w:rsidR="004A22D5" w:rsidP="004A22D5" w:rsidRDefault="004A22D5" w14:paraId="57517644" w14:textId="7C3EF291">
      <w:pPr>
        <w:pStyle w:val="Prrafodelista"/>
        <w:spacing w:after="0" w:line="240" w:lineRule="auto"/>
        <w:rPr>
          <w:rFonts w:ascii="Montserrat" w:hAnsi="Montserrat" w:eastAsia="Times New Roman" w:cs="Times New Roman"/>
          <w:lang w:val="es-ES" w:eastAsia="es-MX"/>
        </w:rPr>
      </w:pPr>
      <w:r w:rsidRPr="004A22D5">
        <w:rPr>
          <w:rFonts w:ascii="Montserrat" w:hAnsi="Montserrat" w:eastAsia="Arial"/>
        </w:rPr>
        <w:t>Revisa</w:t>
      </w:r>
      <w:r>
        <w:rPr>
          <w:rFonts w:ascii="Montserrat" w:hAnsi="Montserrat" w:eastAsia="Arial"/>
        </w:rPr>
        <w:t xml:space="preserve"> del tiempo 00:19 al 02:13</w:t>
      </w:r>
    </w:p>
    <w:p w:rsidR="0077026A" w:rsidP="00D50C90" w:rsidRDefault="0077026A" w14:paraId="4310D298" w14:textId="77777777">
      <w:pPr>
        <w:spacing w:after="0" w:line="240" w:lineRule="auto"/>
        <w:jc w:val="both"/>
        <w:rPr>
          <w:rFonts w:ascii="Montserrat" w:hAnsi="Montserrat" w:eastAsia="Times New Roman" w:cs="Times New Roman"/>
          <w:lang w:val="es-ES" w:eastAsia="es-MX"/>
        </w:rPr>
      </w:pPr>
    </w:p>
    <w:p w:rsidRPr="00744D03" w:rsidR="00B50735" w:rsidP="00D50C90" w:rsidRDefault="00744D03" w14:paraId="7ACE9DEA" w14:textId="23601569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val="es-ES" w:eastAsia="es-MX"/>
        </w:rPr>
      </w:pPr>
      <w:r>
        <w:rPr>
          <w:rFonts w:ascii="Montserrat" w:hAnsi="Montserrat" w:eastAsia="Times New Roman" w:cs="Arial"/>
          <w:color w:val="000000"/>
          <w:lang w:val="es-ES" w:eastAsia="es-MX"/>
        </w:rPr>
        <w:t>D</w:t>
      </w:r>
      <w:r w:rsidRPr="00D50C90" w:rsidR="00B50735">
        <w:rPr>
          <w:rFonts w:ascii="Montserrat" w:hAnsi="Montserrat" w:eastAsia="Times New Roman" w:cs="Arial"/>
          <w:color w:val="000000"/>
          <w:lang w:val="es-ES" w:eastAsia="es-MX"/>
        </w:rPr>
        <w:t>espués de ver el video y a manera de recordatorio</w:t>
      </w:r>
      <w:r>
        <w:rPr>
          <w:rFonts w:ascii="Montserrat" w:hAnsi="Montserrat" w:eastAsia="Times New Roman" w:cs="Arial"/>
          <w:color w:val="000000"/>
          <w:lang w:val="es-ES" w:eastAsia="es-MX"/>
        </w:rPr>
        <w:t>, ahora revisarás las</w:t>
      </w:r>
      <w:r w:rsidRPr="00D50C90" w:rsidR="00B50735">
        <w:rPr>
          <w:rFonts w:ascii="Montserrat" w:hAnsi="Montserrat" w:eastAsia="Times New Roman" w:cs="Arial"/>
          <w:color w:val="000000"/>
          <w:lang w:val="es-ES" w:eastAsia="es-MX"/>
        </w:rPr>
        <w:t xml:space="preserve"> ideas liberales más importantes para que las relacione</w:t>
      </w:r>
      <w:r>
        <w:rPr>
          <w:rFonts w:ascii="Montserrat" w:hAnsi="Montserrat" w:eastAsia="Times New Roman" w:cs="Arial"/>
          <w:color w:val="000000"/>
          <w:lang w:val="es-ES" w:eastAsia="es-MX"/>
        </w:rPr>
        <w:t>s</w:t>
      </w:r>
      <w:r w:rsidRPr="00D50C90" w:rsidR="00B50735">
        <w:rPr>
          <w:rFonts w:ascii="Montserrat" w:hAnsi="Montserrat" w:eastAsia="Times New Roman" w:cs="Arial"/>
          <w:color w:val="000000"/>
          <w:lang w:val="es-ES" w:eastAsia="es-MX"/>
        </w:rPr>
        <w:t xml:space="preserve"> con el tema de hoy</w:t>
      </w:r>
      <w:r>
        <w:rPr>
          <w:rFonts w:ascii="Montserrat" w:hAnsi="Montserrat" w:eastAsia="Times New Roman" w:cs="Arial"/>
          <w:color w:val="000000"/>
          <w:lang w:val="es-ES" w:eastAsia="es-MX"/>
        </w:rPr>
        <w:t>.</w:t>
      </w:r>
    </w:p>
    <w:p w:rsidR="00744D03" w:rsidP="00744D03" w:rsidRDefault="00744D03" w14:paraId="0FFB1D62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lang w:val="es-ES" w:eastAsia="es-MX"/>
        </w:rPr>
      </w:pPr>
    </w:p>
    <w:p w:rsidRPr="00744D03" w:rsidR="00B50735" w:rsidP="00744D03" w:rsidRDefault="00B50735" w14:paraId="30398F2F" w14:textId="38221E8F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i/>
          <w:iCs/>
          <w:color w:val="000000"/>
          <w:lang w:val="es-ES" w:eastAsia="es-MX"/>
        </w:rPr>
      </w:pPr>
      <w:r w:rsidRPr="00744D03">
        <w:rPr>
          <w:rFonts w:ascii="Montserrat" w:hAnsi="Montserrat" w:eastAsia="Times New Roman" w:cs="Arial"/>
          <w:i/>
          <w:iCs/>
          <w:color w:val="000000"/>
          <w:lang w:val="es-ES" w:eastAsia="es-MX"/>
        </w:rPr>
        <w:t>En lo político:</w:t>
      </w:r>
    </w:p>
    <w:p w:rsidR="00B50735" w:rsidP="00D50C90" w:rsidRDefault="00B50735" w14:paraId="2B36C542" w14:textId="1365F116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val="es-ES" w:eastAsia="es-MX"/>
        </w:rPr>
      </w:pPr>
      <w:r w:rsidRPr="00D50C90">
        <w:rPr>
          <w:rFonts w:ascii="Montserrat" w:hAnsi="Montserrat" w:eastAsia="Times New Roman" w:cs="Arial"/>
          <w:color w:val="000000"/>
          <w:lang w:val="es-ES" w:eastAsia="es-MX"/>
        </w:rPr>
        <w:t>División de poderes en Ejecutivo, Legislativo y Judicial, monarquías parlamentarias o</w:t>
      </w:r>
      <w:r w:rsidRPr="00D50C90">
        <w:rPr>
          <w:rFonts w:ascii="Montserrat" w:hAnsi="Montserrat" w:eastAsia="Times New Roman" w:cs="Times New Roman"/>
          <w:lang w:val="es-ES" w:eastAsia="es-MX"/>
        </w:rPr>
        <w:t xml:space="preserve"> </w:t>
      </w:r>
      <w:r w:rsidRPr="00D50C90">
        <w:rPr>
          <w:rFonts w:ascii="Montserrat" w:hAnsi="Montserrat" w:eastAsia="Times New Roman" w:cs="Arial"/>
          <w:color w:val="000000"/>
          <w:lang w:val="es-ES" w:eastAsia="es-MX"/>
        </w:rPr>
        <w:t>gobiernos republicanos.</w:t>
      </w:r>
    </w:p>
    <w:p w:rsidRPr="00D50C90" w:rsidR="00DE2FFC" w:rsidP="00D50C90" w:rsidRDefault="00DE2FFC" w14:paraId="48DE8D11" w14:textId="77777777">
      <w:pPr>
        <w:spacing w:after="0" w:line="240" w:lineRule="auto"/>
        <w:jc w:val="both"/>
        <w:rPr>
          <w:rFonts w:ascii="Montserrat" w:hAnsi="Montserrat" w:eastAsia="Times New Roman" w:cs="Times New Roman"/>
          <w:lang w:val="es-ES" w:eastAsia="es-MX"/>
        </w:rPr>
      </w:pPr>
    </w:p>
    <w:p w:rsidRPr="00744D03" w:rsidR="00B50735" w:rsidP="00744D03" w:rsidRDefault="00B50735" w14:paraId="2864D6D4" w14:textId="2FA2EC61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i/>
          <w:iCs/>
          <w:color w:val="000000"/>
          <w:lang w:val="es-ES" w:eastAsia="es-MX"/>
        </w:rPr>
      </w:pPr>
      <w:r w:rsidRPr="00744D03">
        <w:rPr>
          <w:rFonts w:ascii="Montserrat" w:hAnsi="Montserrat" w:eastAsia="Times New Roman" w:cs="Arial"/>
          <w:i/>
          <w:iCs/>
          <w:color w:val="000000"/>
          <w:lang w:val="es-ES" w:eastAsia="es-MX"/>
        </w:rPr>
        <w:t>En lo económico:</w:t>
      </w:r>
    </w:p>
    <w:p w:rsidRPr="00D50C90" w:rsidR="00B50735" w:rsidP="00D50C90" w:rsidRDefault="00B50735" w14:paraId="3F9240AF" w14:textId="77777777">
      <w:pPr>
        <w:spacing w:after="0" w:line="240" w:lineRule="auto"/>
        <w:jc w:val="both"/>
        <w:rPr>
          <w:rFonts w:ascii="Montserrat" w:hAnsi="Montserrat" w:eastAsia="Times New Roman" w:cs="Times New Roman"/>
          <w:lang w:val="es-ES" w:eastAsia="es-MX"/>
        </w:rPr>
      </w:pPr>
      <w:r w:rsidRPr="00D50C90">
        <w:rPr>
          <w:rFonts w:ascii="Montserrat" w:hAnsi="Montserrat" w:eastAsia="Times New Roman" w:cs="Arial"/>
          <w:color w:val="000000"/>
          <w:lang w:val="es-ES" w:eastAsia="es-MX"/>
        </w:rPr>
        <w:t>Propiedad privada, libertad de empresa y no intervención del Estado en la economía.</w:t>
      </w:r>
    </w:p>
    <w:p w:rsidR="00744D03" w:rsidP="00744D03" w:rsidRDefault="00744D03" w14:paraId="45105424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lang w:val="es-ES" w:eastAsia="es-MX"/>
        </w:rPr>
      </w:pPr>
    </w:p>
    <w:p w:rsidRPr="00744D03" w:rsidR="00B50735" w:rsidP="00744D03" w:rsidRDefault="00B50735" w14:paraId="65469CEF" w14:textId="18530C6C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i/>
          <w:iCs/>
          <w:color w:val="000000"/>
          <w:lang w:val="es-ES" w:eastAsia="es-MX"/>
        </w:rPr>
      </w:pPr>
      <w:r w:rsidRPr="00744D03">
        <w:rPr>
          <w:rFonts w:ascii="Montserrat" w:hAnsi="Montserrat" w:eastAsia="Times New Roman" w:cs="Arial"/>
          <w:i/>
          <w:iCs/>
          <w:color w:val="000000"/>
          <w:lang w:val="es-ES" w:eastAsia="es-MX"/>
        </w:rPr>
        <w:t>En lo social:</w:t>
      </w:r>
    </w:p>
    <w:p w:rsidRPr="00D50C90" w:rsidR="00B50735" w:rsidP="00D50C90" w:rsidRDefault="00B50735" w14:paraId="60FF57A3" w14:textId="77777777">
      <w:pPr>
        <w:spacing w:after="0" w:line="240" w:lineRule="auto"/>
        <w:jc w:val="both"/>
        <w:rPr>
          <w:rFonts w:ascii="Montserrat" w:hAnsi="Montserrat" w:eastAsia="Times New Roman" w:cs="Times New Roman"/>
          <w:lang w:val="es-ES" w:eastAsia="es-MX"/>
        </w:rPr>
      </w:pPr>
      <w:r w:rsidRPr="00D50C90">
        <w:rPr>
          <w:rFonts w:ascii="Montserrat" w:hAnsi="Montserrat" w:eastAsia="Times New Roman" w:cs="Arial"/>
          <w:color w:val="000000"/>
          <w:lang w:val="es-ES" w:eastAsia="es-MX"/>
        </w:rPr>
        <w:t>Defensa de los derechos naturales del hombre, como la libertad, la igualdad y la educación laica.</w:t>
      </w:r>
    </w:p>
    <w:p w:rsidRPr="00D50C90" w:rsidR="00B50735" w:rsidP="00D50C90" w:rsidRDefault="00B50735" w14:paraId="3ED1E7C0" w14:textId="77777777">
      <w:pPr>
        <w:spacing w:after="0" w:line="240" w:lineRule="auto"/>
        <w:jc w:val="both"/>
        <w:rPr>
          <w:rFonts w:ascii="Montserrat" w:hAnsi="Montserrat" w:eastAsia="Times New Roman" w:cs="Times New Roman"/>
          <w:lang w:val="es-ES" w:eastAsia="es-MX"/>
        </w:rPr>
      </w:pPr>
    </w:p>
    <w:p w:rsidRPr="00D50C90" w:rsidR="009E3094" w:rsidP="00D50C90" w:rsidRDefault="00B50735" w14:paraId="52526701" w14:textId="271330B2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val="es-ES" w:eastAsia="es-MX"/>
        </w:rPr>
      </w:pPr>
      <w:r w:rsidRPr="00D50C90">
        <w:rPr>
          <w:rFonts w:ascii="Montserrat" w:hAnsi="Montserrat" w:eastAsia="Times New Roman" w:cs="Arial"/>
          <w:color w:val="000000"/>
          <w:lang w:val="es-ES" w:eastAsia="es-MX"/>
        </w:rPr>
        <w:t>Precisamente una de las repercusiones más importantes de las ideas liberales e ilustradas fue el surgimiento de las revoluciones burguesas del siglo XVIII; llamadas así porque fueron impulsadas por la burguesía, la Revolución francesa es un ejemplo de ello.</w:t>
      </w:r>
    </w:p>
    <w:p w:rsidRPr="00D50C90" w:rsidR="009E3094" w:rsidP="00D50C90" w:rsidRDefault="009E3094" w14:paraId="30C1C216" w14:textId="143F992A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val="es-ES" w:eastAsia="es-MX"/>
        </w:rPr>
      </w:pPr>
    </w:p>
    <w:p w:rsidRPr="00D50C90" w:rsidR="00B50735" w:rsidP="00D50C90" w:rsidRDefault="00744D03" w14:paraId="1C56E2CC" w14:textId="629D37F2">
      <w:pPr>
        <w:spacing w:after="0" w:line="240" w:lineRule="auto"/>
        <w:jc w:val="both"/>
        <w:rPr>
          <w:rFonts w:ascii="Montserrat" w:hAnsi="Montserrat" w:eastAsia="Times New Roman" w:cs="Times New Roman"/>
          <w:lang w:val="es-ES" w:eastAsia="es-MX"/>
        </w:rPr>
      </w:pPr>
      <w:r>
        <w:rPr>
          <w:rFonts w:ascii="Montserrat" w:hAnsi="Montserrat" w:eastAsia="Times New Roman" w:cs="Arial"/>
          <w:color w:val="000000"/>
          <w:lang w:val="es-ES" w:eastAsia="es-MX"/>
        </w:rPr>
        <w:t xml:space="preserve">Recuerda que </w:t>
      </w:r>
      <w:r w:rsidRPr="00D50C90" w:rsidR="00B50735">
        <w:rPr>
          <w:rFonts w:ascii="Montserrat" w:hAnsi="Montserrat" w:eastAsia="Times New Roman" w:cs="Arial"/>
          <w:color w:val="000000"/>
          <w:lang w:val="es-ES" w:eastAsia="es-MX"/>
        </w:rPr>
        <w:t>la Revolución francesa marcó el fin de una época y el inicio de otra</w:t>
      </w:r>
      <w:r>
        <w:rPr>
          <w:rFonts w:ascii="Montserrat" w:hAnsi="Montserrat" w:eastAsia="Times New Roman" w:cs="Arial"/>
          <w:color w:val="000000"/>
          <w:lang w:val="es-ES" w:eastAsia="es-MX"/>
        </w:rPr>
        <w:t>.</w:t>
      </w:r>
      <w:r>
        <w:rPr>
          <w:rFonts w:ascii="Montserrat" w:hAnsi="Montserrat" w:eastAsia="Times New Roman" w:cs="Times New Roman"/>
          <w:lang w:val="es-ES" w:eastAsia="es-MX"/>
        </w:rPr>
        <w:t xml:space="preserve"> Así es, </w:t>
      </w:r>
      <w:r w:rsidRPr="00D50C90" w:rsidR="00B50735">
        <w:rPr>
          <w:rFonts w:ascii="Montserrat" w:hAnsi="Montserrat" w:eastAsia="Times New Roman" w:cs="Arial"/>
          <w:color w:val="000000"/>
          <w:lang w:val="es-ES" w:eastAsia="es-MX"/>
        </w:rPr>
        <w:t xml:space="preserve">para muchos historiadores esta revolución marca el fin de la época Moderna y el inicio de la época contemporánea; y esto se debe a las transformaciones políticas, económicas y sociales que generó en todo el mundo y que </w:t>
      </w:r>
      <w:r>
        <w:rPr>
          <w:rFonts w:ascii="Montserrat" w:hAnsi="Montserrat" w:eastAsia="Times New Roman" w:cs="Arial"/>
          <w:color w:val="000000"/>
          <w:lang w:val="es-ES" w:eastAsia="es-MX"/>
        </w:rPr>
        <w:t>se pueden</w:t>
      </w:r>
      <w:r w:rsidRPr="00D50C90" w:rsidR="00B50735">
        <w:rPr>
          <w:rFonts w:ascii="Montserrat" w:hAnsi="Montserrat" w:eastAsia="Times New Roman" w:cs="Arial"/>
          <w:color w:val="000000"/>
          <w:lang w:val="es-ES" w:eastAsia="es-MX"/>
        </w:rPr>
        <w:t xml:space="preserve"> resumir en las siguientes:</w:t>
      </w:r>
    </w:p>
    <w:p w:rsidRPr="00D50C90" w:rsidR="00B50735" w:rsidP="00D50C90" w:rsidRDefault="00B50735" w14:paraId="4C475B9D" w14:textId="77777777">
      <w:pPr>
        <w:spacing w:after="0" w:line="240" w:lineRule="auto"/>
        <w:jc w:val="both"/>
        <w:rPr>
          <w:rFonts w:ascii="Montserrat" w:hAnsi="Montserrat" w:eastAsia="Times New Roman" w:cs="Times New Roman"/>
          <w:lang w:val="es-ES" w:eastAsia="es-MX"/>
        </w:rPr>
      </w:pPr>
    </w:p>
    <w:p w:rsidRPr="00D50C90" w:rsidR="00B50735" w:rsidP="00715270" w:rsidRDefault="00B50735" w14:paraId="68927604" w14:textId="77777777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val="es-ES" w:eastAsia="es-MX"/>
        </w:rPr>
      </w:pPr>
      <w:r w:rsidRPr="00744D03">
        <w:rPr>
          <w:rFonts w:ascii="Montserrat" w:hAnsi="Montserrat" w:eastAsia="Times New Roman" w:cs="Arial"/>
          <w:i/>
          <w:iCs/>
          <w:color w:val="000000"/>
          <w:lang w:val="es-ES" w:eastAsia="es-MX"/>
        </w:rPr>
        <w:t>Número uno</w:t>
      </w:r>
      <w:r w:rsidRPr="00D50C90">
        <w:rPr>
          <w:rFonts w:ascii="Montserrat" w:hAnsi="Montserrat" w:eastAsia="Times New Roman" w:cs="Arial"/>
          <w:color w:val="000000"/>
          <w:lang w:val="es-ES" w:eastAsia="es-MX"/>
        </w:rPr>
        <w:t>. Se abolieron los privilegios del clero y la nobleza.</w:t>
      </w:r>
    </w:p>
    <w:p w:rsidRPr="00D50C90" w:rsidR="00B50735" w:rsidP="00715270" w:rsidRDefault="00B50735" w14:paraId="55C66B71" w14:textId="058C73E8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val="es-ES" w:eastAsia="es-MX"/>
        </w:rPr>
      </w:pPr>
      <w:r w:rsidRPr="00744D03">
        <w:rPr>
          <w:rFonts w:ascii="Montserrat" w:hAnsi="Montserrat" w:eastAsia="Times New Roman" w:cs="Arial"/>
          <w:i/>
          <w:iCs/>
          <w:color w:val="000000"/>
          <w:lang w:val="es-ES" w:eastAsia="es-MX"/>
        </w:rPr>
        <w:t>Número dos</w:t>
      </w:r>
      <w:r w:rsidRPr="00D50C90">
        <w:rPr>
          <w:rFonts w:ascii="Montserrat" w:hAnsi="Montserrat" w:eastAsia="Times New Roman" w:cs="Arial"/>
          <w:color w:val="000000"/>
          <w:lang w:val="es-ES" w:eastAsia="es-MX"/>
        </w:rPr>
        <w:t>: El lema “libertad, igualdad y fraternidad” se convirtió en la propuesta del liberalismo político y social que buscaba acabar con la monarquía e imponer una república en la que todos los ciudadanos tuvieran derechos.</w:t>
      </w:r>
    </w:p>
    <w:p w:rsidRPr="00D50C90" w:rsidR="00B50735" w:rsidP="00715270" w:rsidRDefault="00B50735" w14:paraId="3814AEC9" w14:textId="77777777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val="es-ES" w:eastAsia="es-MX"/>
        </w:rPr>
      </w:pPr>
      <w:r w:rsidRPr="00744D03">
        <w:rPr>
          <w:rFonts w:ascii="Montserrat" w:hAnsi="Montserrat" w:eastAsia="Times New Roman" w:cs="Arial"/>
          <w:i/>
          <w:iCs/>
          <w:color w:val="000000"/>
          <w:lang w:val="es-ES" w:eastAsia="es-MX"/>
        </w:rPr>
        <w:t>Número tres</w:t>
      </w:r>
      <w:r w:rsidRPr="00744D03">
        <w:rPr>
          <w:rFonts w:ascii="Montserrat" w:hAnsi="Montserrat" w:eastAsia="Times New Roman" w:cs="Arial"/>
          <w:color w:val="000000"/>
          <w:lang w:val="es-ES" w:eastAsia="es-MX"/>
        </w:rPr>
        <w:t>: El liberalismo económico favoreció a la burguesía al mejorar sus actividades productivas</w:t>
      </w:r>
      <w:r w:rsidRPr="00D50C90">
        <w:rPr>
          <w:rFonts w:ascii="Montserrat" w:hAnsi="Montserrat" w:eastAsia="Times New Roman" w:cs="Arial"/>
          <w:color w:val="000000"/>
          <w:lang w:val="es-ES" w:eastAsia="es-MX"/>
        </w:rPr>
        <w:t>, fortalecer la propiedad privada y el libre comercio.</w:t>
      </w:r>
    </w:p>
    <w:p w:rsidRPr="00D50C90" w:rsidR="00B50735" w:rsidP="00715270" w:rsidRDefault="00B50735" w14:paraId="0C821B9B" w14:textId="77777777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Montserrat" w:hAnsi="Montserrat" w:eastAsia="Times New Roman" w:cs="Arial"/>
          <w:b/>
          <w:bCs/>
          <w:color w:val="000000"/>
          <w:lang w:val="es-ES" w:eastAsia="es-MX"/>
        </w:rPr>
      </w:pPr>
      <w:r w:rsidRPr="00744D03">
        <w:rPr>
          <w:rFonts w:ascii="Montserrat" w:hAnsi="Montserrat" w:eastAsia="Times New Roman" w:cs="Arial"/>
          <w:i/>
          <w:iCs/>
          <w:color w:val="000000"/>
          <w:lang w:val="es-ES" w:eastAsia="es-MX"/>
        </w:rPr>
        <w:t>Número cuatro</w:t>
      </w:r>
      <w:r w:rsidRPr="00744D03">
        <w:rPr>
          <w:rFonts w:ascii="Montserrat" w:hAnsi="Montserrat" w:eastAsia="Times New Roman" w:cs="Arial"/>
          <w:color w:val="000000"/>
          <w:lang w:val="es-ES" w:eastAsia="es-MX"/>
        </w:rPr>
        <w:t>: La soberanía</w:t>
      </w:r>
      <w:r w:rsidRPr="00D50C90">
        <w:rPr>
          <w:rFonts w:ascii="Montserrat" w:hAnsi="Montserrat" w:eastAsia="Times New Roman" w:cs="Arial"/>
          <w:color w:val="000000"/>
          <w:lang w:val="es-ES" w:eastAsia="es-MX"/>
        </w:rPr>
        <w:t xml:space="preserve"> popular, de acuerdo con las ideas liberales, recayó en el pueblo; aunque en realidad estaba en manos de la burguesía, quien muchas veces excluyó al pueblo de los logros de la revolución.</w:t>
      </w:r>
    </w:p>
    <w:p w:rsidRPr="00D50C90" w:rsidR="00B50735" w:rsidP="00D50C90" w:rsidRDefault="00B50735" w14:paraId="7669C0D4" w14:textId="77777777">
      <w:pPr>
        <w:spacing w:after="0" w:line="240" w:lineRule="auto"/>
        <w:jc w:val="both"/>
        <w:rPr>
          <w:rFonts w:ascii="Montserrat" w:hAnsi="Montserrat" w:eastAsia="Times New Roman" w:cs="Times New Roman"/>
          <w:lang w:val="es-ES" w:eastAsia="es-MX"/>
        </w:rPr>
      </w:pPr>
    </w:p>
    <w:p w:rsidRPr="00D50C90" w:rsidR="00B50735" w:rsidP="00D50C90" w:rsidRDefault="00F82771" w14:paraId="521775B5" w14:textId="497DFF5A">
      <w:pPr>
        <w:spacing w:after="0" w:line="240" w:lineRule="auto"/>
        <w:jc w:val="both"/>
        <w:rPr>
          <w:rFonts w:ascii="Montserrat" w:hAnsi="Montserrat" w:eastAsia="Times New Roman" w:cs="Times New Roman"/>
          <w:lang w:val="es-ES" w:eastAsia="es-MX"/>
        </w:rPr>
      </w:pPr>
      <w:r>
        <w:rPr>
          <w:rFonts w:ascii="Montserrat" w:hAnsi="Montserrat" w:eastAsia="Times New Roman" w:cs="Arial"/>
          <w:color w:val="000000"/>
          <w:lang w:val="es-ES" w:eastAsia="es-MX"/>
        </w:rPr>
        <w:t>R</w:t>
      </w:r>
      <w:r w:rsidR="00744D03">
        <w:rPr>
          <w:rFonts w:ascii="Montserrat" w:hAnsi="Montserrat" w:eastAsia="Times New Roman" w:cs="Arial"/>
          <w:color w:val="000000"/>
          <w:lang w:val="es-ES" w:eastAsia="es-MX"/>
        </w:rPr>
        <w:t xml:space="preserve">egresando a tu árbol </w:t>
      </w:r>
      <w:r w:rsidRPr="00D50C90" w:rsidR="00B50735">
        <w:rPr>
          <w:rFonts w:ascii="Montserrat" w:hAnsi="Montserrat" w:eastAsia="Times New Roman" w:cs="Arial"/>
          <w:color w:val="000000"/>
          <w:lang w:val="es-ES" w:eastAsia="es-MX"/>
        </w:rPr>
        <w:t xml:space="preserve">qué te parece si en las raíces del árbol </w:t>
      </w:r>
      <w:r w:rsidR="00744D03">
        <w:rPr>
          <w:rFonts w:ascii="Montserrat" w:hAnsi="Montserrat" w:eastAsia="Times New Roman" w:cs="Arial"/>
          <w:color w:val="000000"/>
          <w:lang w:val="es-ES" w:eastAsia="es-MX"/>
        </w:rPr>
        <w:t xml:space="preserve">pones </w:t>
      </w:r>
      <w:r w:rsidRPr="00D50C90" w:rsidR="00B50735">
        <w:rPr>
          <w:rFonts w:ascii="Montserrat" w:hAnsi="Montserrat" w:eastAsia="Times New Roman" w:cs="Arial"/>
          <w:color w:val="000000"/>
          <w:lang w:val="es-ES" w:eastAsia="es-MX"/>
        </w:rPr>
        <w:t>las ideas</w:t>
      </w:r>
      <w:r w:rsidR="00744D03">
        <w:rPr>
          <w:rFonts w:ascii="Montserrat" w:hAnsi="Montserrat" w:eastAsia="Times New Roman" w:cs="Arial"/>
          <w:color w:val="000000"/>
          <w:lang w:val="es-ES" w:eastAsia="es-MX"/>
        </w:rPr>
        <w:t xml:space="preserve"> de forma </w:t>
      </w:r>
      <w:r>
        <w:rPr>
          <w:rFonts w:ascii="Montserrat" w:hAnsi="Montserrat" w:eastAsia="Times New Roman" w:cs="Arial"/>
          <w:color w:val="000000"/>
          <w:lang w:val="es-ES" w:eastAsia="es-MX"/>
        </w:rPr>
        <w:t>sintética,</w:t>
      </w:r>
      <w:r w:rsidRPr="00D50C90" w:rsidR="00B50735">
        <w:rPr>
          <w:rFonts w:ascii="Montserrat" w:hAnsi="Montserrat" w:eastAsia="Times New Roman" w:cs="Arial"/>
          <w:color w:val="000000"/>
          <w:lang w:val="es-ES" w:eastAsia="es-MX"/>
        </w:rPr>
        <w:t xml:space="preserve"> que acabas de </w:t>
      </w:r>
      <w:r>
        <w:rPr>
          <w:rFonts w:ascii="Montserrat" w:hAnsi="Montserrat" w:eastAsia="Times New Roman" w:cs="Arial"/>
          <w:color w:val="000000"/>
          <w:lang w:val="es-ES" w:eastAsia="es-MX"/>
        </w:rPr>
        <w:t>revisar.</w:t>
      </w:r>
    </w:p>
    <w:p w:rsidR="00F82771" w:rsidP="00D50C90" w:rsidRDefault="00F82771" w14:paraId="735EF62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val="es-ES" w:eastAsia="es-MX"/>
        </w:rPr>
      </w:pPr>
    </w:p>
    <w:p w:rsidRPr="00F82771" w:rsidR="00B50735" w:rsidP="00D50C90" w:rsidRDefault="00F82771" w14:paraId="3D99E01F" w14:textId="07C6008A">
      <w:pPr>
        <w:spacing w:after="0" w:line="240" w:lineRule="auto"/>
        <w:jc w:val="both"/>
        <w:rPr>
          <w:rFonts w:ascii="Montserrat" w:hAnsi="Montserrat" w:eastAsia="Times New Roman" w:cs="Times New Roman"/>
          <w:lang w:val="es-ES" w:eastAsia="es-MX"/>
        </w:rPr>
      </w:pPr>
      <w:r w:rsidRPr="00F82771">
        <w:rPr>
          <w:rFonts w:ascii="Montserrat" w:hAnsi="Montserrat" w:eastAsia="Times New Roman" w:cs="Arial"/>
          <w:color w:val="000000"/>
          <w:lang w:val="es-ES" w:eastAsia="es-MX"/>
        </w:rPr>
        <w:lastRenderedPageBreak/>
        <w:t xml:space="preserve">Continuando con el tema </w:t>
      </w:r>
      <w:r w:rsidRPr="00F82771" w:rsidR="00B50735">
        <w:rPr>
          <w:rFonts w:ascii="Montserrat" w:hAnsi="Montserrat" w:eastAsia="Times New Roman" w:cs="Arial"/>
          <w:color w:val="000000"/>
          <w:lang w:val="es-ES" w:eastAsia="es-MX"/>
        </w:rPr>
        <w:t>¿qué pasó con las ideas liberales después de la Revolución francesa?</w:t>
      </w:r>
    </w:p>
    <w:p w:rsidRPr="00D50C90" w:rsidR="009E3094" w:rsidP="00D50C90" w:rsidRDefault="009E3094" w14:paraId="0350E0B8" w14:textId="50C99EC0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val="es-ES" w:eastAsia="es-MX"/>
        </w:rPr>
      </w:pPr>
    </w:p>
    <w:p w:rsidRPr="00D50C90" w:rsidR="00B50735" w:rsidP="00D50C90" w:rsidRDefault="00B50735" w14:paraId="5EB75332" w14:textId="04351DDB">
      <w:pPr>
        <w:spacing w:after="0" w:line="240" w:lineRule="auto"/>
        <w:jc w:val="both"/>
        <w:rPr>
          <w:rFonts w:ascii="Montserrat" w:hAnsi="Montserrat" w:eastAsia="Times New Roman" w:cs="Times New Roman"/>
          <w:lang w:val="es-ES" w:eastAsia="es-MX"/>
        </w:rPr>
      </w:pPr>
      <w:r w:rsidRPr="00D50C90">
        <w:rPr>
          <w:rFonts w:ascii="Montserrat" w:hAnsi="Montserrat" w:eastAsia="Times New Roman" w:cs="Arial"/>
          <w:color w:val="000000"/>
          <w:lang w:val="es-ES" w:eastAsia="es-MX"/>
        </w:rPr>
        <w:t xml:space="preserve">Como </w:t>
      </w:r>
      <w:r w:rsidR="00F82771">
        <w:rPr>
          <w:rFonts w:ascii="Montserrat" w:hAnsi="Montserrat" w:eastAsia="Times New Roman" w:cs="Arial"/>
          <w:color w:val="000000"/>
          <w:lang w:val="es-ES" w:eastAsia="es-MX"/>
        </w:rPr>
        <w:t>recodarás</w:t>
      </w:r>
      <w:r w:rsidRPr="00D50C90">
        <w:rPr>
          <w:rFonts w:ascii="Montserrat" w:hAnsi="Montserrat" w:eastAsia="Times New Roman" w:cs="Arial"/>
          <w:color w:val="000000"/>
          <w:lang w:val="es-ES" w:eastAsia="es-MX"/>
        </w:rPr>
        <w:t xml:space="preserve"> </w:t>
      </w:r>
      <w:r w:rsidR="00F82771">
        <w:rPr>
          <w:rFonts w:ascii="Montserrat" w:hAnsi="Montserrat" w:eastAsia="Times New Roman" w:cs="Arial"/>
          <w:color w:val="000000"/>
          <w:lang w:val="es-ES" w:eastAsia="es-MX"/>
        </w:rPr>
        <w:t>lo que se vio en</w:t>
      </w:r>
      <w:r w:rsidRPr="00D50C90">
        <w:rPr>
          <w:rFonts w:ascii="Montserrat" w:hAnsi="Montserrat" w:eastAsia="Times New Roman" w:cs="Arial"/>
          <w:color w:val="000000"/>
          <w:lang w:val="es-ES" w:eastAsia="es-MX"/>
        </w:rPr>
        <w:t xml:space="preserve"> la sesión pasada, ocurrió lo siguiente:</w:t>
      </w:r>
    </w:p>
    <w:p w:rsidRPr="00D50C90" w:rsidR="00B50735" w:rsidP="00D50C90" w:rsidRDefault="00B50735" w14:paraId="39FF88E5" w14:textId="77777777">
      <w:pPr>
        <w:spacing w:after="0" w:line="240" w:lineRule="auto"/>
        <w:jc w:val="both"/>
        <w:rPr>
          <w:rFonts w:ascii="Montserrat" w:hAnsi="Montserrat" w:eastAsia="Times New Roman" w:cs="Times New Roman"/>
          <w:lang w:val="es-ES" w:eastAsia="es-MX"/>
        </w:rPr>
      </w:pPr>
    </w:p>
    <w:p w:rsidRPr="00F82771" w:rsidR="00B50735" w:rsidP="00715270" w:rsidRDefault="00B50735" w14:paraId="1B3389F7" w14:textId="77777777">
      <w:pPr>
        <w:pStyle w:val="Prrafodelista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val="es-ES" w:eastAsia="es-MX"/>
        </w:rPr>
      </w:pPr>
      <w:r w:rsidRPr="00F82771">
        <w:rPr>
          <w:rFonts w:ascii="Montserrat" w:hAnsi="Montserrat" w:eastAsia="Times New Roman" w:cs="Arial"/>
          <w:color w:val="000000"/>
          <w:lang w:val="es-ES" w:eastAsia="es-MX"/>
        </w:rPr>
        <w:t>Con el golpe de Estado al Directorio en 1799, Napoleón pone fin a la Revolución francesa, pero también a los viejos regímenes europeos.</w:t>
      </w:r>
    </w:p>
    <w:p w:rsidRPr="00F82771" w:rsidR="00B50735" w:rsidP="00715270" w:rsidRDefault="00B50735" w14:paraId="23409B3B" w14:textId="77777777">
      <w:pPr>
        <w:pStyle w:val="Prrafodelista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val="es-ES" w:eastAsia="es-MX"/>
        </w:rPr>
      </w:pPr>
      <w:r w:rsidRPr="00F82771">
        <w:rPr>
          <w:rFonts w:ascii="Montserrat" w:hAnsi="Montserrat" w:eastAsia="Times New Roman" w:cs="Arial"/>
          <w:color w:val="000000"/>
          <w:lang w:val="es-ES" w:eastAsia="es-MX"/>
        </w:rPr>
        <w:t>Meses después de que Napoleón se convierte en Emperador, el 21 de marzo de 1804, entra en vigor el Código Civil de Francia; un documento que replica las ideas liberales e ilustradas.</w:t>
      </w:r>
    </w:p>
    <w:p w:rsidRPr="00F82771" w:rsidR="00B50735" w:rsidP="00715270" w:rsidRDefault="00B50735" w14:paraId="008FD964" w14:textId="77777777">
      <w:pPr>
        <w:pStyle w:val="Prrafodelista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val="es-ES" w:eastAsia="es-MX"/>
        </w:rPr>
      </w:pPr>
      <w:r w:rsidRPr="00F82771">
        <w:rPr>
          <w:rFonts w:ascii="Montserrat" w:hAnsi="Montserrat" w:eastAsia="Times New Roman" w:cs="Arial"/>
          <w:color w:val="000000"/>
          <w:lang w:val="es-ES" w:eastAsia="es-MX"/>
        </w:rPr>
        <w:t>Las guerras napoleónicas provocaron un cambio de grandes dimensiones en la geografía europea y, con ello, la difusión del liberalismo.</w:t>
      </w:r>
    </w:p>
    <w:p w:rsidRPr="00D50C90" w:rsidR="009E3094" w:rsidP="00D50C90" w:rsidRDefault="009E3094" w14:paraId="61DC1686" w14:textId="5358FD4D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val="es-ES" w:eastAsia="es-MX"/>
        </w:rPr>
      </w:pPr>
    </w:p>
    <w:p w:rsidRPr="00D50C90" w:rsidR="00B50735" w:rsidP="00D50C90" w:rsidRDefault="00B50735" w14:paraId="17503234" w14:textId="3AE03CE3">
      <w:pPr>
        <w:spacing w:after="0" w:line="240" w:lineRule="auto"/>
        <w:jc w:val="both"/>
        <w:rPr>
          <w:rFonts w:ascii="Montserrat" w:hAnsi="Montserrat" w:eastAsia="Times New Roman" w:cs="Times New Roman"/>
          <w:lang w:val="es-ES" w:eastAsia="es-MX"/>
        </w:rPr>
      </w:pPr>
      <w:r w:rsidRPr="00D50C90">
        <w:rPr>
          <w:rFonts w:ascii="Montserrat" w:hAnsi="Montserrat" w:eastAsia="Times New Roman" w:cs="Arial"/>
          <w:color w:val="000000"/>
          <w:lang w:val="es-ES" w:eastAsia="es-MX"/>
        </w:rPr>
        <w:t xml:space="preserve">Y para responder a la primera pregunta clave de </w:t>
      </w:r>
      <w:r w:rsidR="00DA5967">
        <w:rPr>
          <w:rFonts w:ascii="Montserrat" w:hAnsi="Montserrat" w:eastAsia="Times New Roman" w:cs="Arial"/>
          <w:color w:val="000000"/>
          <w:lang w:val="es-ES" w:eastAsia="es-MX"/>
        </w:rPr>
        <w:t>la</w:t>
      </w:r>
      <w:r w:rsidRPr="00D50C90">
        <w:rPr>
          <w:rFonts w:ascii="Montserrat" w:hAnsi="Montserrat" w:eastAsia="Times New Roman" w:cs="Arial"/>
          <w:color w:val="000000"/>
          <w:lang w:val="es-ES" w:eastAsia="es-MX"/>
        </w:rPr>
        <w:t xml:space="preserve"> sesión, ¿cómo fue que en medio de las guerras napoleónicas se pudieron difundir esas ideas?</w:t>
      </w:r>
    </w:p>
    <w:p w:rsidRPr="00D50C90" w:rsidR="009E3094" w:rsidP="00D50C90" w:rsidRDefault="009E3094" w14:paraId="17FA5F06" w14:textId="7B1C19CE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val="es-ES" w:eastAsia="es-MX"/>
        </w:rPr>
      </w:pPr>
    </w:p>
    <w:p w:rsidRPr="00D50C90" w:rsidR="00B50735" w:rsidP="00D50C90" w:rsidRDefault="00DA5967" w14:paraId="3B291151" w14:textId="3AD9666A">
      <w:pPr>
        <w:spacing w:after="0" w:line="240" w:lineRule="auto"/>
        <w:jc w:val="both"/>
        <w:rPr>
          <w:rFonts w:ascii="Montserrat" w:hAnsi="Montserrat" w:eastAsia="Times New Roman" w:cs="Times New Roman"/>
          <w:lang w:val="es-ES" w:eastAsia="es-MX"/>
        </w:rPr>
      </w:pPr>
      <w:r>
        <w:rPr>
          <w:rFonts w:ascii="Montserrat" w:hAnsi="Montserrat" w:eastAsia="Times New Roman" w:cs="Arial"/>
          <w:color w:val="000000"/>
          <w:lang w:val="es-ES" w:eastAsia="es-MX"/>
        </w:rPr>
        <w:t>La respuesta es que l</w:t>
      </w:r>
      <w:r w:rsidRPr="00D50C90" w:rsidR="00B50735">
        <w:rPr>
          <w:rFonts w:ascii="Montserrat" w:hAnsi="Montserrat" w:eastAsia="Times New Roman" w:cs="Arial"/>
          <w:color w:val="000000"/>
          <w:lang w:val="es-ES" w:eastAsia="es-MX"/>
        </w:rPr>
        <w:t>as invasiones napoleónicas permitieron la difusión de formas de gobierno basadas en la libertad, la igualdad y el orden constitucional.</w:t>
      </w:r>
    </w:p>
    <w:p w:rsidRPr="00D50C90" w:rsidR="00B50735" w:rsidP="00D50C90" w:rsidRDefault="00B50735" w14:paraId="318A1B81" w14:textId="77777777">
      <w:pPr>
        <w:spacing w:after="0" w:line="240" w:lineRule="auto"/>
        <w:jc w:val="both"/>
        <w:rPr>
          <w:rFonts w:ascii="Montserrat" w:hAnsi="Montserrat" w:eastAsia="Times New Roman" w:cs="Times New Roman"/>
          <w:lang w:val="es-ES" w:eastAsia="es-MX"/>
        </w:rPr>
      </w:pPr>
    </w:p>
    <w:p w:rsidRPr="00D50C90" w:rsidR="00B50735" w:rsidP="00D50C90" w:rsidRDefault="00B50735" w14:paraId="1A4DFDDB" w14:textId="77777777">
      <w:pPr>
        <w:spacing w:after="0" w:line="240" w:lineRule="auto"/>
        <w:jc w:val="both"/>
        <w:rPr>
          <w:rFonts w:ascii="Montserrat" w:hAnsi="Montserrat" w:eastAsia="Times New Roman" w:cs="Times New Roman"/>
          <w:lang w:val="es-ES" w:eastAsia="es-MX"/>
        </w:rPr>
      </w:pPr>
      <w:r w:rsidRPr="00D50C90">
        <w:rPr>
          <w:rFonts w:ascii="Montserrat" w:hAnsi="Montserrat" w:eastAsia="Times New Roman" w:cs="Arial"/>
          <w:color w:val="000000"/>
          <w:lang w:val="es-ES" w:eastAsia="es-MX"/>
        </w:rPr>
        <w:t>Por ejemplo, la invasión del ejército francés a España y Portugal contribuyó a la independencia de las colonias americanas, entre ellas la Nueva España.</w:t>
      </w:r>
    </w:p>
    <w:p w:rsidRPr="00D50C90" w:rsidR="00B50735" w:rsidP="00D50C90" w:rsidRDefault="00B50735" w14:paraId="3D1073CE" w14:textId="77777777">
      <w:pPr>
        <w:spacing w:after="0" w:line="240" w:lineRule="auto"/>
        <w:jc w:val="both"/>
        <w:rPr>
          <w:rFonts w:ascii="Montserrat" w:hAnsi="Montserrat" w:eastAsia="Times New Roman" w:cs="Times New Roman"/>
          <w:lang w:val="es-ES" w:eastAsia="es-MX"/>
        </w:rPr>
      </w:pPr>
    </w:p>
    <w:p w:rsidRPr="00D50C90" w:rsidR="00B50735" w:rsidP="00D50C90" w:rsidRDefault="00B50735" w14:paraId="3B3776FC" w14:textId="77777777">
      <w:pPr>
        <w:spacing w:after="0" w:line="240" w:lineRule="auto"/>
        <w:jc w:val="both"/>
        <w:rPr>
          <w:rFonts w:ascii="Montserrat" w:hAnsi="Montserrat" w:eastAsia="Times New Roman" w:cs="Times New Roman"/>
          <w:lang w:val="es-ES" w:eastAsia="es-MX"/>
        </w:rPr>
      </w:pPr>
      <w:r w:rsidRPr="00D50C90">
        <w:rPr>
          <w:rFonts w:ascii="Montserrat" w:hAnsi="Montserrat" w:eastAsia="Times New Roman" w:cs="Arial"/>
          <w:color w:val="000000"/>
          <w:lang w:val="es-ES" w:eastAsia="es-MX"/>
        </w:rPr>
        <w:t>Al ir conquistando territorios, los principios liberales se fueron difundiendo, poco a poco, tal es el caso del Código Napoleónico. Su influencia fue tan importante que, con el paso del tiempo, muchos países desarrollaron sus propias leyes basándose en el código francés y ni siquiera el derrocamiento de Napoleón frenó el avance de estas ideas. Muestra de ello es la elaboración de constituciones liberales en toda América y el mundo durante el siglo XIX. Nuestra Constitución es prueba de ello.</w:t>
      </w:r>
    </w:p>
    <w:p w:rsidRPr="00D50C90" w:rsidR="009E3094" w:rsidP="00D50C90" w:rsidRDefault="009E3094" w14:paraId="0016EF9F" w14:textId="50408F22">
      <w:pPr>
        <w:spacing w:after="0" w:line="240" w:lineRule="auto"/>
        <w:jc w:val="both"/>
        <w:rPr>
          <w:rFonts w:ascii="Montserrat" w:hAnsi="Montserrat" w:eastAsia="Times New Roman"/>
          <w:iCs/>
          <w:color w:val="000000"/>
        </w:rPr>
      </w:pPr>
    </w:p>
    <w:p w:rsidRPr="00D50C90" w:rsidR="00B50735" w:rsidP="00D50C90" w:rsidRDefault="00BC6486" w14:paraId="7774FE38" w14:textId="13CBFBFF">
      <w:pPr>
        <w:spacing w:after="0" w:line="240" w:lineRule="auto"/>
        <w:jc w:val="both"/>
        <w:rPr>
          <w:rFonts w:ascii="Montserrat" w:hAnsi="Montserrat" w:eastAsia="Times New Roman" w:cs="Times New Roman"/>
          <w:lang w:val="es-ES" w:eastAsia="es-MX"/>
        </w:rPr>
      </w:pPr>
      <w:r>
        <w:rPr>
          <w:rFonts w:ascii="Montserrat" w:hAnsi="Montserrat" w:eastAsia="Times New Roman" w:cs="Arial"/>
          <w:color w:val="000000"/>
          <w:lang w:val="es-ES" w:eastAsia="es-MX"/>
        </w:rPr>
        <w:t xml:space="preserve">La segunda pregunta que se tenía de apoyo para la sesión </w:t>
      </w:r>
      <w:r w:rsidR="00D058D2">
        <w:rPr>
          <w:rFonts w:ascii="Montserrat" w:hAnsi="Montserrat" w:eastAsia="Times New Roman" w:cs="Arial"/>
          <w:color w:val="000000"/>
          <w:lang w:val="es-ES" w:eastAsia="es-MX"/>
        </w:rPr>
        <w:t>es:</w:t>
      </w:r>
      <w:r>
        <w:rPr>
          <w:rFonts w:ascii="Montserrat" w:hAnsi="Montserrat" w:eastAsia="Times New Roman" w:cs="Arial"/>
          <w:color w:val="000000"/>
          <w:lang w:val="es-ES" w:eastAsia="es-MX"/>
        </w:rPr>
        <w:t xml:space="preserve"> </w:t>
      </w:r>
      <w:r w:rsidRPr="00D50C90" w:rsidR="00B50735">
        <w:rPr>
          <w:rFonts w:ascii="Montserrat" w:hAnsi="Montserrat" w:eastAsia="Times New Roman" w:cs="Arial"/>
          <w:color w:val="000000"/>
          <w:lang w:val="es-ES" w:eastAsia="es-MX"/>
        </w:rPr>
        <w:t xml:space="preserve">¿qué ideas liberales </w:t>
      </w:r>
      <w:r>
        <w:rPr>
          <w:rFonts w:ascii="Montserrat" w:hAnsi="Montserrat" w:eastAsia="Times New Roman" w:cs="Arial"/>
          <w:color w:val="000000"/>
          <w:lang w:val="es-ES" w:eastAsia="es-MX"/>
        </w:rPr>
        <w:t>puedes</w:t>
      </w:r>
      <w:r w:rsidRPr="00D50C90" w:rsidR="00B50735">
        <w:rPr>
          <w:rFonts w:ascii="Montserrat" w:hAnsi="Montserrat" w:eastAsia="Times New Roman" w:cs="Arial"/>
          <w:color w:val="000000"/>
          <w:lang w:val="es-ES" w:eastAsia="es-MX"/>
        </w:rPr>
        <w:t xml:space="preserve"> reconocer en el Código Napoleónico?</w:t>
      </w:r>
    </w:p>
    <w:p w:rsidRPr="00D50C90" w:rsidR="00B50735" w:rsidP="00D50C90" w:rsidRDefault="00B50735" w14:paraId="57BFE304" w14:textId="0B0B8B16">
      <w:pPr>
        <w:spacing w:after="0" w:line="240" w:lineRule="auto"/>
        <w:jc w:val="both"/>
        <w:rPr>
          <w:rFonts w:ascii="Montserrat" w:hAnsi="Montserrat" w:eastAsia="Times New Roman"/>
          <w:iCs/>
          <w:color w:val="000000"/>
        </w:rPr>
      </w:pPr>
    </w:p>
    <w:p w:rsidRPr="00D50C90" w:rsidR="00B50735" w:rsidP="00D50C90" w:rsidRDefault="00BC6486" w14:paraId="0DDB2BD1" w14:textId="6D11E76C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val="es-ES" w:eastAsia="es-MX"/>
        </w:rPr>
      </w:pPr>
      <w:r>
        <w:rPr>
          <w:rFonts w:ascii="Montserrat" w:hAnsi="Montserrat" w:eastAsia="Times New Roman" w:cs="Arial"/>
          <w:color w:val="000000"/>
          <w:lang w:val="es-ES" w:eastAsia="es-MX"/>
        </w:rPr>
        <w:t>Para responder esta pregunta revisa el siguiente</w:t>
      </w:r>
      <w:r w:rsidRPr="00D50C90" w:rsidR="00B50735">
        <w:rPr>
          <w:rFonts w:ascii="Montserrat" w:hAnsi="Montserrat" w:eastAsia="Times New Roman" w:cs="Arial"/>
          <w:color w:val="000000"/>
          <w:lang w:val="es-ES" w:eastAsia="es-MX"/>
        </w:rPr>
        <w:t xml:space="preserve"> video</w:t>
      </w:r>
      <w:r>
        <w:rPr>
          <w:rFonts w:ascii="Montserrat" w:hAnsi="Montserrat" w:eastAsia="Times New Roman" w:cs="Arial"/>
          <w:color w:val="000000"/>
          <w:lang w:val="es-ES" w:eastAsia="es-MX"/>
        </w:rPr>
        <w:t>.</w:t>
      </w:r>
    </w:p>
    <w:p w:rsidRPr="00D50C90" w:rsidR="00B50735" w:rsidP="00D50C90" w:rsidRDefault="00B50735" w14:paraId="619E381A" w14:textId="77777777">
      <w:pPr>
        <w:spacing w:after="0" w:line="240" w:lineRule="auto"/>
        <w:jc w:val="both"/>
        <w:rPr>
          <w:rFonts w:ascii="Montserrat" w:hAnsi="Montserrat" w:eastAsia="Times New Roman"/>
          <w:iCs/>
          <w:color w:val="000000"/>
        </w:rPr>
      </w:pPr>
    </w:p>
    <w:p w:rsidRPr="00BC6486" w:rsidR="00B50735" w:rsidP="00715270" w:rsidRDefault="00B50735" w14:paraId="7BD4692E" w14:textId="1A9BB6BF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eastAsia="Times New Roman" w:cs="Times New Roman"/>
          <w:b/>
          <w:bCs/>
          <w:lang w:val="es-ES" w:eastAsia="es-MX"/>
        </w:rPr>
      </w:pPr>
      <w:r w:rsidRPr="00BC6486">
        <w:rPr>
          <w:rFonts w:ascii="Montserrat" w:hAnsi="Montserrat" w:eastAsia="Times New Roman" w:cs="Arial"/>
          <w:b/>
          <w:bCs/>
          <w:color w:val="000000"/>
          <w:lang w:val="es-ES" w:eastAsia="es-MX"/>
        </w:rPr>
        <w:t>“</w:t>
      </w:r>
      <w:r w:rsidR="00BC6486">
        <w:rPr>
          <w:rFonts w:ascii="Montserrat" w:hAnsi="Montserrat" w:eastAsia="Times New Roman" w:cs="Arial"/>
          <w:b/>
          <w:bCs/>
          <w:color w:val="000000"/>
          <w:lang w:val="es-ES" w:eastAsia="es-MX"/>
        </w:rPr>
        <w:t xml:space="preserve">El </w:t>
      </w:r>
      <w:r w:rsidRPr="00BC6486">
        <w:rPr>
          <w:rFonts w:ascii="Montserrat" w:hAnsi="Montserrat" w:eastAsia="Times New Roman" w:cs="Arial"/>
          <w:b/>
          <w:bCs/>
          <w:color w:val="000000"/>
          <w:lang w:val="es-ES" w:eastAsia="es-MX"/>
        </w:rPr>
        <w:t>liberalismo de boca en boca”</w:t>
      </w:r>
    </w:p>
    <w:p w:rsidR="00BC6486" w:rsidP="00BC6486" w:rsidRDefault="00B87DF0" w14:paraId="0200B367" w14:textId="5BD11952">
      <w:pPr>
        <w:pStyle w:val="Prrafodelista"/>
        <w:spacing w:after="0" w:line="240" w:lineRule="auto"/>
        <w:rPr>
          <w:rFonts w:ascii="Montserrat" w:hAnsi="Montserrat" w:eastAsia="Times New Roman" w:cs="Arial"/>
          <w:color w:val="1155CC"/>
          <w:u w:val="single"/>
          <w:lang w:val="es-ES" w:eastAsia="es-MX"/>
        </w:rPr>
      </w:pPr>
      <w:hyperlink w:history="1" r:id="rId9">
        <w:r w:rsidRPr="00556131" w:rsidR="00BC6486">
          <w:rPr>
            <w:rStyle w:val="Hipervnculo"/>
            <w:rFonts w:ascii="Montserrat" w:hAnsi="Montserrat" w:eastAsia="Times New Roman" w:cs="Arial"/>
            <w:lang w:val="es-ES" w:eastAsia="es-MX"/>
          </w:rPr>
          <w:t>https://www.youtube.com/watch?v=7TutgaPXmcg&amp;t=90s</w:t>
        </w:r>
      </w:hyperlink>
    </w:p>
    <w:p w:rsidRPr="004A22D5" w:rsidR="00BC6486" w:rsidP="00BC6486" w:rsidRDefault="00BC6486" w14:paraId="6FEF24CC" w14:textId="68380360">
      <w:pPr>
        <w:pStyle w:val="Prrafodelista"/>
        <w:spacing w:after="0" w:line="240" w:lineRule="auto"/>
        <w:rPr>
          <w:rFonts w:ascii="Montserrat" w:hAnsi="Montserrat" w:eastAsia="Times New Roman" w:cs="Times New Roman"/>
          <w:lang w:val="es-ES" w:eastAsia="es-MX"/>
        </w:rPr>
      </w:pPr>
      <w:r w:rsidRPr="004A22D5">
        <w:rPr>
          <w:rFonts w:ascii="Montserrat" w:hAnsi="Montserrat" w:eastAsia="Arial"/>
        </w:rPr>
        <w:t>Revisa</w:t>
      </w:r>
      <w:r>
        <w:rPr>
          <w:rFonts w:ascii="Montserrat" w:hAnsi="Montserrat" w:eastAsia="Arial"/>
        </w:rPr>
        <w:t xml:space="preserve"> del tiempo 02:14 al 04:12</w:t>
      </w:r>
    </w:p>
    <w:p w:rsidRPr="00D50C90" w:rsidR="00B50735" w:rsidP="00D50C90" w:rsidRDefault="00B50735" w14:paraId="4847E8B1" w14:textId="09B6B794">
      <w:pPr>
        <w:spacing w:after="0" w:line="240" w:lineRule="auto"/>
        <w:jc w:val="both"/>
        <w:rPr>
          <w:rFonts w:ascii="Montserrat" w:hAnsi="Montserrat" w:eastAsia="Times New Roman"/>
          <w:iCs/>
          <w:color w:val="000000"/>
        </w:rPr>
      </w:pPr>
    </w:p>
    <w:p w:rsidR="00C47793" w:rsidP="00D50C90" w:rsidRDefault="00B50735" w14:paraId="73C5F2A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val="es-ES" w:eastAsia="es-MX"/>
        </w:rPr>
      </w:pPr>
      <w:r w:rsidRPr="00D50C90">
        <w:rPr>
          <w:rFonts w:ascii="Montserrat" w:hAnsi="Montserrat" w:eastAsia="Times New Roman" w:cs="Arial"/>
          <w:color w:val="000000"/>
          <w:lang w:val="es-ES" w:eastAsia="es-MX"/>
        </w:rPr>
        <w:t>Como acaba</w:t>
      </w:r>
      <w:r w:rsidR="00C47793">
        <w:rPr>
          <w:rFonts w:ascii="Montserrat" w:hAnsi="Montserrat" w:eastAsia="Times New Roman" w:cs="Arial"/>
          <w:color w:val="000000"/>
          <w:lang w:val="es-ES" w:eastAsia="es-MX"/>
        </w:rPr>
        <w:t>s</w:t>
      </w:r>
      <w:r w:rsidRPr="00D50C90">
        <w:rPr>
          <w:rFonts w:ascii="Montserrat" w:hAnsi="Montserrat" w:eastAsia="Times New Roman" w:cs="Arial"/>
          <w:color w:val="000000"/>
          <w:lang w:val="es-ES" w:eastAsia="es-MX"/>
        </w:rPr>
        <w:t xml:space="preserve"> de </w:t>
      </w:r>
      <w:r w:rsidR="00C47793">
        <w:rPr>
          <w:rFonts w:ascii="Montserrat" w:hAnsi="Montserrat" w:eastAsia="Times New Roman" w:cs="Arial"/>
          <w:color w:val="000000"/>
          <w:lang w:val="es-ES" w:eastAsia="es-MX"/>
        </w:rPr>
        <w:t>ver</w:t>
      </w:r>
      <w:r w:rsidRPr="00D50C90">
        <w:rPr>
          <w:rFonts w:ascii="Montserrat" w:hAnsi="Montserrat" w:eastAsia="Times New Roman" w:cs="Arial"/>
          <w:color w:val="000000"/>
          <w:lang w:val="es-ES" w:eastAsia="es-MX"/>
        </w:rPr>
        <w:t>, durante la Revolución francesa, se presentaron dos Códigos que no pudieron entrar en vigor debido a las luchas internas y guerras externas.</w:t>
      </w:r>
      <w:r w:rsidR="00C47793">
        <w:rPr>
          <w:rFonts w:ascii="Montserrat" w:hAnsi="Montserrat" w:eastAsia="Times New Roman" w:cs="Times New Roman"/>
          <w:lang w:val="es-ES" w:eastAsia="es-MX"/>
        </w:rPr>
        <w:t xml:space="preserve"> </w:t>
      </w:r>
      <w:r w:rsidRPr="00D50C90">
        <w:rPr>
          <w:rFonts w:ascii="Montserrat" w:hAnsi="Montserrat" w:eastAsia="Times New Roman" w:cs="Arial"/>
          <w:color w:val="000000"/>
          <w:lang w:val="es-ES" w:eastAsia="es-MX"/>
        </w:rPr>
        <w:t>Es hasta el 21 de marzo de 1804, tres meses después de que Napoleón fuera coronado Emperador de Francia, cuando se promulga y entra en vigor el Código Civil Francés.</w:t>
      </w:r>
      <w:r w:rsidR="00C47793">
        <w:rPr>
          <w:rFonts w:ascii="Montserrat" w:hAnsi="Montserrat" w:eastAsia="Times New Roman" w:cs="Times New Roman"/>
          <w:lang w:val="es-ES" w:eastAsia="es-MX"/>
        </w:rPr>
        <w:t xml:space="preserve"> </w:t>
      </w:r>
      <w:r w:rsidRPr="00D50C90">
        <w:rPr>
          <w:rFonts w:ascii="Montserrat" w:hAnsi="Montserrat" w:eastAsia="Times New Roman" w:cs="Arial"/>
          <w:color w:val="000000"/>
          <w:lang w:val="es-ES" w:eastAsia="es-MX"/>
        </w:rPr>
        <w:t>Sin embargo, hay algo que en esa época no fue considerado en el Código, pero que, afortunadamente hoy sí.</w:t>
      </w:r>
    </w:p>
    <w:p w:rsidR="00C47793" w:rsidP="00D50C90" w:rsidRDefault="00C47793" w14:paraId="133C714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val="es-ES" w:eastAsia="es-MX"/>
        </w:rPr>
      </w:pPr>
    </w:p>
    <w:p w:rsidRPr="00D50C90" w:rsidR="00B50735" w:rsidP="00D50C90" w:rsidRDefault="00B50735" w14:paraId="7E3CA768" w14:textId="12E91E35">
      <w:pPr>
        <w:spacing w:after="0" w:line="240" w:lineRule="auto"/>
        <w:jc w:val="both"/>
        <w:rPr>
          <w:rFonts w:ascii="Montserrat" w:hAnsi="Montserrat" w:eastAsia="Times New Roman" w:cs="Times New Roman"/>
          <w:lang w:val="es-ES" w:eastAsia="es-MX"/>
        </w:rPr>
      </w:pPr>
      <w:r w:rsidRPr="00D50C90">
        <w:rPr>
          <w:rFonts w:ascii="Montserrat" w:hAnsi="Montserrat" w:eastAsia="Times New Roman" w:cs="Arial"/>
          <w:color w:val="000000"/>
          <w:lang w:val="es-ES" w:eastAsia="es-MX"/>
        </w:rPr>
        <w:t>¿Sabe</w:t>
      </w:r>
      <w:r w:rsidR="00C47793">
        <w:rPr>
          <w:rFonts w:ascii="Montserrat" w:hAnsi="Montserrat" w:eastAsia="Times New Roman" w:cs="Arial"/>
          <w:color w:val="000000"/>
          <w:lang w:val="es-ES" w:eastAsia="es-MX"/>
        </w:rPr>
        <w:t xml:space="preserve">s </w:t>
      </w:r>
      <w:r w:rsidRPr="00D50C90">
        <w:rPr>
          <w:rFonts w:ascii="Montserrat" w:hAnsi="Montserrat" w:eastAsia="Times New Roman" w:cs="Arial"/>
          <w:color w:val="000000"/>
          <w:lang w:val="es-ES" w:eastAsia="es-MX"/>
        </w:rPr>
        <w:t xml:space="preserve">de qué </w:t>
      </w:r>
      <w:r w:rsidR="00C47793">
        <w:rPr>
          <w:rFonts w:ascii="Montserrat" w:hAnsi="Montserrat" w:eastAsia="Times New Roman" w:cs="Arial"/>
          <w:color w:val="000000"/>
          <w:lang w:val="es-ES" w:eastAsia="es-MX"/>
        </w:rPr>
        <w:t>se</w:t>
      </w:r>
      <w:r w:rsidRPr="00D50C90">
        <w:rPr>
          <w:rFonts w:ascii="Montserrat" w:hAnsi="Montserrat" w:eastAsia="Times New Roman" w:cs="Arial"/>
          <w:color w:val="000000"/>
          <w:lang w:val="es-ES" w:eastAsia="es-MX"/>
        </w:rPr>
        <w:t xml:space="preserve"> </w:t>
      </w:r>
      <w:r w:rsidR="00C47793">
        <w:rPr>
          <w:rFonts w:ascii="Montserrat" w:hAnsi="Montserrat" w:eastAsia="Times New Roman" w:cs="Arial"/>
          <w:color w:val="000000"/>
          <w:lang w:val="es-ES" w:eastAsia="es-MX"/>
        </w:rPr>
        <w:t>trata</w:t>
      </w:r>
      <w:r w:rsidRPr="00D50C90">
        <w:rPr>
          <w:rFonts w:ascii="Montserrat" w:hAnsi="Montserrat" w:eastAsia="Times New Roman" w:cs="Arial"/>
          <w:color w:val="000000"/>
          <w:lang w:val="es-ES" w:eastAsia="es-MX"/>
        </w:rPr>
        <w:t>?</w:t>
      </w:r>
    </w:p>
    <w:p w:rsidRPr="00D50C90" w:rsidR="00B50735" w:rsidP="00D50C90" w:rsidRDefault="00B50735" w14:paraId="77EF3B36" w14:textId="77777777">
      <w:pPr>
        <w:spacing w:after="0" w:line="240" w:lineRule="auto"/>
        <w:jc w:val="both"/>
        <w:rPr>
          <w:rFonts w:ascii="Montserrat" w:hAnsi="Montserrat" w:eastAsia="Times New Roman" w:cs="Times New Roman"/>
          <w:lang w:val="es-ES" w:eastAsia="es-MX"/>
        </w:rPr>
      </w:pPr>
    </w:p>
    <w:p w:rsidRPr="00D50C90" w:rsidR="00B50735" w:rsidP="00D50C90" w:rsidRDefault="00C47793" w14:paraId="6C18B225" w14:textId="278A7FF4">
      <w:pPr>
        <w:spacing w:after="0" w:line="240" w:lineRule="auto"/>
        <w:jc w:val="both"/>
        <w:rPr>
          <w:rFonts w:ascii="Montserrat" w:hAnsi="Montserrat" w:eastAsia="Times New Roman" w:cs="Times New Roman"/>
          <w:lang w:val="es-ES" w:eastAsia="es-MX"/>
        </w:rPr>
      </w:pPr>
      <w:r>
        <w:rPr>
          <w:rFonts w:ascii="Montserrat" w:hAnsi="Montserrat" w:eastAsia="Times New Roman" w:cs="Arial"/>
          <w:color w:val="000000"/>
          <w:lang w:val="es-ES" w:eastAsia="es-MX"/>
        </w:rPr>
        <w:t xml:space="preserve">La respuesta es </w:t>
      </w:r>
      <w:r w:rsidR="00635536">
        <w:rPr>
          <w:rFonts w:ascii="Montserrat" w:hAnsi="Montserrat" w:eastAsia="Times New Roman" w:cs="Arial"/>
          <w:color w:val="000000"/>
          <w:lang w:val="es-ES" w:eastAsia="es-MX"/>
        </w:rPr>
        <w:t>que l</w:t>
      </w:r>
      <w:r w:rsidRPr="00D50C90" w:rsidR="00B50735">
        <w:rPr>
          <w:rFonts w:ascii="Montserrat" w:hAnsi="Montserrat" w:eastAsia="Times New Roman" w:cs="Arial"/>
          <w:color w:val="000000"/>
          <w:lang w:val="es-ES" w:eastAsia="es-MX"/>
        </w:rPr>
        <w:t>as mujeres no tenían derechos civiles, por considerar que estaban bajo la tutela de los maridos</w:t>
      </w:r>
      <w:r w:rsidR="00635536">
        <w:rPr>
          <w:rFonts w:ascii="Montserrat" w:hAnsi="Montserrat" w:eastAsia="Times New Roman" w:cs="Arial"/>
          <w:color w:val="000000"/>
          <w:lang w:val="es-ES" w:eastAsia="es-MX"/>
        </w:rPr>
        <w:t xml:space="preserve">. </w:t>
      </w:r>
      <w:r w:rsidRPr="00D50C90" w:rsidR="00B50735">
        <w:rPr>
          <w:rFonts w:ascii="Montserrat" w:hAnsi="Montserrat" w:eastAsia="Times New Roman" w:cs="Arial"/>
          <w:color w:val="000000"/>
          <w:lang w:val="es-ES" w:eastAsia="es-MX"/>
        </w:rPr>
        <w:t>Así que ¡tampoco podían hacer trámites por sí mismas!</w:t>
      </w:r>
    </w:p>
    <w:p w:rsidRPr="00D50C90" w:rsidR="00B50735" w:rsidP="00D50C90" w:rsidRDefault="00B50735" w14:paraId="2936F4CE" w14:textId="77777777">
      <w:pPr>
        <w:spacing w:after="0" w:line="240" w:lineRule="auto"/>
        <w:jc w:val="both"/>
        <w:rPr>
          <w:rFonts w:ascii="Montserrat" w:hAnsi="Montserrat" w:eastAsia="Times New Roman" w:cs="Times New Roman"/>
          <w:lang w:val="es-ES" w:eastAsia="es-MX"/>
        </w:rPr>
      </w:pPr>
    </w:p>
    <w:p w:rsidRPr="00D50C90" w:rsidR="00B50735" w:rsidP="00D50C90" w:rsidRDefault="00B50735" w14:paraId="272F2E13" w14:textId="3A9E164E">
      <w:pPr>
        <w:spacing w:after="0" w:line="240" w:lineRule="auto"/>
        <w:jc w:val="both"/>
        <w:rPr>
          <w:rFonts w:ascii="Montserrat" w:hAnsi="Montserrat" w:eastAsia="Times New Roman"/>
          <w:iCs/>
          <w:color w:val="000000"/>
        </w:rPr>
      </w:pPr>
      <w:r w:rsidRPr="00D50C90">
        <w:rPr>
          <w:rFonts w:ascii="Montserrat" w:hAnsi="Montserrat" w:eastAsia="Times New Roman" w:cs="Arial"/>
          <w:color w:val="000000"/>
          <w:lang w:val="es-ES" w:eastAsia="es-MX"/>
        </w:rPr>
        <w:t xml:space="preserve">Este aspecto significó el inicio de una lucha por la igualdad y el reconocimiento de los derechos de las mujeres, que continúa hasta </w:t>
      </w:r>
      <w:r w:rsidR="00635536">
        <w:rPr>
          <w:rFonts w:ascii="Montserrat" w:hAnsi="Montserrat" w:eastAsia="Times New Roman" w:cs="Arial"/>
          <w:color w:val="000000"/>
          <w:lang w:val="es-ES" w:eastAsia="es-MX"/>
        </w:rPr>
        <w:t>estos</w:t>
      </w:r>
      <w:r w:rsidRPr="00D50C90">
        <w:rPr>
          <w:rFonts w:ascii="Montserrat" w:hAnsi="Montserrat" w:eastAsia="Times New Roman" w:cs="Arial"/>
          <w:color w:val="000000"/>
          <w:lang w:val="es-ES" w:eastAsia="es-MX"/>
        </w:rPr>
        <w:t xml:space="preserve"> días.</w:t>
      </w:r>
    </w:p>
    <w:p w:rsidRPr="00D50C90" w:rsidR="00B50735" w:rsidP="00D50C90" w:rsidRDefault="00B50735" w14:paraId="2DB1E510" w14:textId="1CAD5395">
      <w:pPr>
        <w:spacing w:after="0" w:line="240" w:lineRule="auto"/>
        <w:jc w:val="both"/>
        <w:rPr>
          <w:rFonts w:ascii="Montserrat" w:hAnsi="Montserrat" w:eastAsia="Times New Roman"/>
          <w:iCs/>
          <w:color w:val="000000"/>
        </w:rPr>
      </w:pPr>
    </w:p>
    <w:p w:rsidRPr="00D50C90" w:rsidR="00B50735" w:rsidP="00D50C90" w:rsidRDefault="00B50735" w14:paraId="6354889F" w14:textId="0985C74C">
      <w:pPr>
        <w:spacing w:after="0" w:line="240" w:lineRule="auto"/>
        <w:jc w:val="both"/>
        <w:rPr>
          <w:rFonts w:ascii="Montserrat" w:hAnsi="Montserrat" w:eastAsia="Times New Roman" w:cs="Times New Roman"/>
          <w:lang w:val="es-ES" w:eastAsia="es-MX"/>
        </w:rPr>
      </w:pPr>
      <w:r w:rsidRPr="00D50C90">
        <w:rPr>
          <w:rFonts w:ascii="Montserrat" w:hAnsi="Montserrat" w:eastAsia="Times New Roman" w:cs="Arial"/>
          <w:color w:val="000000"/>
          <w:lang w:val="es-ES" w:eastAsia="es-MX"/>
        </w:rPr>
        <w:t>¿</w:t>
      </w:r>
      <w:r w:rsidR="006E5045">
        <w:rPr>
          <w:rFonts w:ascii="Montserrat" w:hAnsi="Montserrat" w:eastAsia="Times New Roman" w:cs="Arial"/>
          <w:color w:val="000000"/>
          <w:lang w:val="es-ES" w:eastAsia="es-MX"/>
        </w:rPr>
        <w:t>Y</w:t>
      </w:r>
      <w:r w:rsidRPr="00D50C90">
        <w:rPr>
          <w:rFonts w:ascii="Montserrat" w:hAnsi="Montserrat" w:eastAsia="Times New Roman" w:cs="Arial"/>
          <w:color w:val="000000"/>
          <w:lang w:val="es-ES" w:eastAsia="es-MX"/>
        </w:rPr>
        <w:t xml:space="preserve"> hasta cuándo estuvo vigente el Código Civil?</w:t>
      </w:r>
    </w:p>
    <w:p w:rsidRPr="00D50C90" w:rsidR="00B50735" w:rsidP="00D50C90" w:rsidRDefault="00B50735" w14:paraId="406C3A85" w14:textId="455FB266">
      <w:pPr>
        <w:spacing w:after="0" w:line="240" w:lineRule="auto"/>
        <w:jc w:val="both"/>
        <w:rPr>
          <w:rFonts w:ascii="Montserrat" w:hAnsi="Montserrat" w:eastAsia="Times New Roman"/>
          <w:iCs/>
          <w:color w:val="000000"/>
        </w:rPr>
      </w:pPr>
    </w:p>
    <w:p w:rsidRPr="00D50C90" w:rsidR="00B50735" w:rsidP="00D50C90" w:rsidRDefault="006E5045" w14:paraId="35F16B80" w14:textId="187A3C5A">
      <w:pPr>
        <w:spacing w:after="0" w:line="240" w:lineRule="auto"/>
        <w:jc w:val="both"/>
        <w:rPr>
          <w:rFonts w:ascii="Montserrat" w:hAnsi="Montserrat" w:eastAsia="Times New Roman" w:cs="Times New Roman"/>
          <w:lang w:val="es-ES" w:eastAsia="es-MX"/>
        </w:rPr>
      </w:pPr>
      <w:r>
        <w:rPr>
          <w:rFonts w:ascii="Montserrat" w:hAnsi="Montserrat" w:eastAsia="Times New Roman" w:cs="Arial"/>
          <w:color w:val="000000"/>
          <w:lang w:val="es-ES" w:eastAsia="es-MX"/>
        </w:rPr>
        <w:t>S</w:t>
      </w:r>
      <w:r w:rsidRPr="00D50C90" w:rsidR="00B50735">
        <w:rPr>
          <w:rFonts w:ascii="Montserrat" w:hAnsi="Montserrat" w:eastAsia="Times New Roman" w:cs="Arial"/>
          <w:color w:val="000000"/>
          <w:lang w:val="es-ES" w:eastAsia="es-MX"/>
        </w:rPr>
        <w:t xml:space="preserve">igue vigente, pues el Código prevé que el derecho debe adaptarse a los cambios de época y a las diferentes formas de pensar; así que los principios siguen siendo válidos hasta </w:t>
      </w:r>
      <w:r>
        <w:rPr>
          <w:rFonts w:ascii="Montserrat" w:hAnsi="Montserrat" w:eastAsia="Times New Roman" w:cs="Arial"/>
          <w:color w:val="000000"/>
          <w:lang w:val="es-ES" w:eastAsia="es-MX"/>
        </w:rPr>
        <w:t>estos</w:t>
      </w:r>
      <w:r w:rsidRPr="00D50C90" w:rsidR="00B50735">
        <w:rPr>
          <w:rFonts w:ascii="Montserrat" w:hAnsi="Montserrat" w:eastAsia="Times New Roman" w:cs="Arial"/>
          <w:color w:val="000000"/>
          <w:lang w:val="es-ES" w:eastAsia="es-MX"/>
        </w:rPr>
        <w:t xml:space="preserve"> días.</w:t>
      </w:r>
    </w:p>
    <w:p w:rsidRPr="00D50C90" w:rsidR="00B50735" w:rsidP="00D50C90" w:rsidRDefault="00B50735" w14:paraId="034BD5D0" w14:textId="0F564F7A">
      <w:pPr>
        <w:spacing w:after="0" w:line="240" w:lineRule="auto"/>
        <w:jc w:val="both"/>
        <w:rPr>
          <w:rFonts w:ascii="Montserrat" w:hAnsi="Montserrat" w:eastAsia="Times New Roman"/>
          <w:iCs/>
          <w:color w:val="000000"/>
        </w:rPr>
      </w:pPr>
    </w:p>
    <w:p w:rsidRPr="00D50C90" w:rsidR="00B50735" w:rsidP="00D50C90" w:rsidRDefault="006E5045" w14:paraId="12EF36BD" w14:textId="653E8E7F">
      <w:pPr>
        <w:spacing w:after="0" w:line="240" w:lineRule="auto"/>
        <w:jc w:val="both"/>
        <w:rPr>
          <w:rFonts w:ascii="Montserrat" w:hAnsi="Montserrat" w:eastAsia="Times New Roman" w:cs="Times New Roman"/>
          <w:lang w:val="es-ES" w:eastAsia="es-MX"/>
        </w:rPr>
      </w:pPr>
      <w:r>
        <w:rPr>
          <w:rFonts w:ascii="Montserrat" w:hAnsi="Montserrat" w:eastAsia="Times New Roman" w:cs="Arial"/>
          <w:color w:val="000000"/>
          <w:lang w:val="es-ES" w:eastAsia="es-MX"/>
        </w:rPr>
        <w:t>E</w:t>
      </w:r>
      <w:r w:rsidRPr="00D50C90" w:rsidR="00B50735">
        <w:rPr>
          <w:rFonts w:ascii="Montserrat" w:hAnsi="Montserrat" w:eastAsia="Times New Roman" w:cs="Arial"/>
          <w:color w:val="000000"/>
          <w:lang w:val="es-ES" w:eastAsia="es-MX"/>
        </w:rPr>
        <w:t>l Código Napoleónico era un documento que abarcaba todos los aspectos de la sociedad: gobierno, derechos, justicia, economía.</w:t>
      </w:r>
      <w:r>
        <w:rPr>
          <w:rFonts w:ascii="Montserrat" w:hAnsi="Montserrat" w:eastAsia="Times New Roman" w:cs="Times New Roman"/>
          <w:lang w:val="es-ES" w:eastAsia="es-MX"/>
        </w:rPr>
        <w:t xml:space="preserve"> </w:t>
      </w:r>
      <w:r>
        <w:rPr>
          <w:rFonts w:ascii="Montserrat" w:hAnsi="Montserrat" w:eastAsia="Times New Roman" w:cs="Arial"/>
          <w:color w:val="000000"/>
          <w:lang w:val="es-ES" w:eastAsia="es-MX"/>
        </w:rPr>
        <w:t>F</w:t>
      </w:r>
      <w:r w:rsidRPr="00D50C90" w:rsidR="00B50735">
        <w:rPr>
          <w:rFonts w:ascii="Montserrat" w:hAnsi="Montserrat" w:eastAsia="Times New Roman" w:cs="Arial"/>
          <w:color w:val="000000"/>
          <w:lang w:val="es-ES" w:eastAsia="es-MX"/>
        </w:rPr>
        <w:t>ue escrito de tal manera que</w:t>
      </w:r>
      <w:r>
        <w:rPr>
          <w:rFonts w:ascii="Montserrat" w:hAnsi="Montserrat" w:eastAsia="Times New Roman" w:cs="Arial"/>
          <w:color w:val="000000"/>
          <w:lang w:val="es-ES" w:eastAsia="es-MX"/>
        </w:rPr>
        <w:t xml:space="preserve"> </w:t>
      </w:r>
      <w:r w:rsidRPr="00D50C90" w:rsidR="00B50735">
        <w:rPr>
          <w:rFonts w:ascii="Montserrat" w:hAnsi="Montserrat" w:eastAsia="Times New Roman" w:cs="Arial"/>
          <w:color w:val="000000"/>
          <w:lang w:val="es-ES" w:eastAsia="es-MX"/>
        </w:rPr>
        <w:t>cualquier persona</w:t>
      </w:r>
      <w:r>
        <w:rPr>
          <w:rFonts w:ascii="Montserrat" w:hAnsi="Montserrat" w:eastAsia="Times New Roman" w:cs="Arial"/>
          <w:color w:val="000000"/>
          <w:lang w:val="es-ES" w:eastAsia="es-MX"/>
        </w:rPr>
        <w:t xml:space="preserve"> </w:t>
      </w:r>
      <w:r w:rsidRPr="00D50C90" w:rsidR="00B50735">
        <w:rPr>
          <w:rFonts w:ascii="Montserrat" w:hAnsi="Montserrat" w:eastAsia="Times New Roman" w:cs="Arial"/>
          <w:color w:val="000000"/>
          <w:lang w:val="es-ES" w:eastAsia="es-MX"/>
        </w:rPr>
        <w:t>independientemente de su nivel educativo, pudiera comprenderlo.</w:t>
      </w:r>
    </w:p>
    <w:p w:rsidRPr="00D50C90" w:rsidR="00B50735" w:rsidP="00D50C90" w:rsidRDefault="00B50735" w14:paraId="7E13AC86" w14:textId="77777777">
      <w:pPr>
        <w:spacing w:after="0" w:line="240" w:lineRule="auto"/>
        <w:jc w:val="both"/>
        <w:rPr>
          <w:rFonts w:ascii="Montserrat" w:hAnsi="Montserrat" w:eastAsia="Times New Roman" w:cs="Times New Roman"/>
          <w:lang w:val="es-ES" w:eastAsia="es-MX"/>
        </w:rPr>
      </w:pPr>
    </w:p>
    <w:p w:rsidRPr="00D50C90" w:rsidR="00B50735" w:rsidP="00D50C90" w:rsidRDefault="00B50735" w14:paraId="53CE95E7" w14:textId="77777777">
      <w:pPr>
        <w:spacing w:after="0" w:line="240" w:lineRule="auto"/>
        <w:jc w:val="both"/>
        <w:rPr>
          <w:rFonts w:ascii="Montserrat" w:hAnsi="Montserrat" w:eastAsia="Times New Roman" w:cs="Times New Roman"/>
          <w:lang w:val="es-ES" w:eastAsia="es-MX"/>
        </w:rPr>
      </w:pPr>
      <w:r w:rsidRPr="00D50C90">
        <w:rPr>
          <w:rFonts w:ascii="Montserrat" w:hAnsi="Montserrat" w:eastAsia="Times New Roman" w:cs="Arial"/>
          <w:color w:val="000000"/>
          <w:lang w:val="es-ES" w:eastAsia="es-MX"/>
        </w:rPr>
        <w:t>A partir de su publicación, las leyes escritas adquieren una importancia sin precedentes en la defensa de los derechos y en la forma de impartir justicia.</w:t>
      </w:r>
    </w:p>
    <w:p w:rsidRPr="00D50C90" w:rsidR="00B50735" w:rsidP="00D50C90" w:rsidRDefault="00B50735" w14:paraId="37599742" w14:textId="77777777">
      <w:pPr>
        <w:spacing w:after="0" w:line="240" w:lineRule="auto"/>
        <w:jc w:val="both"/>
        <w:rPr>
          <w:rFonts w:ascii="Montserrat" w:hAnsi="Montserrat" w:eastAsia="Times New Roman" w:cs="Times New Roman"/>
          <w:lang w:val="es-ES" w:eastAsia="es-MX"/>
        </w:rPr>
      </w:pPr>
    </w:p>
    <w:p w:rsidR="00B50735" w:rsidP="00D50C90" w:rsidRDefault="00B50735" w14:paraId="030C9EBD" w14:textId="1CD6A83C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val="es-ES" w:eastAsia="es-MX"/>
        </w:rPr>
      </w:pPr>
      <w:r w:rsidRPr="00D50C90">
        <w:rPr>
          <w:rFonts w:ascii="Montserrat" w:hAnsi="Montserrat" w:eastAsia="Times New Roman" w:cs="Arial"/>
          <w:color w:val="000000"/>
          <w:lang w:val="es-ES" w:eastAsia="es-MX"/>
        </w:rPr>
        <w:t>El código contenía 2</w:t>
      </w:r>
      <w:r w:rsidR="00DE2FFC">
        <w:rPr>
          <w:rFonts w:ascii="Montserrat" w:hAnsi="Montserrat" w:eastAsia="Times New Roman" w:cs="Arial"/>
          <w:color w:val="000000"/>
          <w:lang w:val="es-ES" w:eastAsia="es-MX"/>
        </w:rPr>
        <w:t>,</w:t>
      </w:r>
      <w:r w:rsidRPr="00D50C90">
        <w:rPr>
          <w:rFonts w:ascii="Montserrat" w:hAnsi="Montserrat" w:eastAsia="Times New Roman" w:cs="Arial"/>
          <w:color w:val="000000"/>
          <w:lang w:val="es-ES" w:eastAsia="es-MX"/>
        </w:rPr>
        <w:t>281 artículos divididos en cuatro capítulos:</w:t>
      </w:r>
    </w:p>
    <w:p w:rsidRPr="00D50C90" w:rsidR="006E5045" w:rsidP="00D50C90" w:rsidRDefault="006E5045" w14:paraId="51D84FB4" w14:textId="77777777">
      <w:pPr>
        <w:spacing w:after="0" w:line="240" w:lineRule="auto"/>
        <w:jc w:val="both"/>
        <w:rPr>
          <w:rFonts w:ascii="Montserrat" w:hAnsi="Montserrat" w:eastAsia="Times New Roman" w:cs="Times New Roman"/>
          <w:lang w:val="es-ES" w:eastAsia="es-MX"/>
        </w:rPr>
      </w:pPr>
    </w:p>
    <w:p w:rsidRPr="006E5045" w:rsidR="00B50735" w:rsidP="00715270" w:rsidRDefault="00B50735" w14:paraId="16327162" w14:textId="46F7F26C">
      <w:pPr>
        <w:pStyle w:val="Prrafodelist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val="es-ES" w:eastAsia="es-MX"/>
        </w:rPr>
      </w:pPr>
      <w:r w:rsidRPr="006E5045">
        <w:rPr>
          <w:rFonts w:ascii="Montserrat" w:hAnsi="Montserrat" w:eastAsia="Times New Roman" w:cs="Arial"/>
          <w:color w:val="000000"/>
          <w:lang w:val="es-ES" w:eastAsia="es-MX"/>
        </w:rPr>
        <w:t>De las personas</w:t>
      </w:r>
      <w:r w:rsidRPr="006E5045" w:rsidR="006E5045">
        <w:rPr>
          <w:rFonts w:ascii="Montserrat" w:hAnsi="Montserrat" w:eastAsia="Times New Roman" w:cs="Arial"/>
          <w:color w:val="000000"/>
          <w:lang w:val="es-ES" w:eastAsia="es-MX"/>
        </w:rPr>
        <w:t>.</w:t>
      </w:r>
    </w:p>
    <w:p w:rsidRPr="006E5045" w:rsidR="00B50735" w:rsidP="00715270" w:rsidRDefault="00B50735" w14:paraId="28348357" w14:textId="311BF5FF">
      <w:pPr>
        <w:pStyle w:val="Prrafodelist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val="es-ES" w:eastAsia="es-MX"/>
        </w:rPr>
      </w:pPr>
      <w:r w:rsidRPr="006E5045">
        <w:rPr>
          <w:rFonts w:ascii="Montserrat" w:hAnsi="Montserrat" w:eastAsia="Times New Roman" w:cs="Arial"/>
          <w:color w:val="000000"/>
          <w:lang w:val="es-ES" w:eastAsia="es-MX"/>
        </w:rPr>
        <w:t>De la Propiedad</w:t>
      </w:r>
      <w:r w:rsidRPr="006E5045" w:rsidR="006E5045">
        <w:rPr>
          <w:rFonts w:ascii="Montserrat" w:hAnsi="Montserrat" w:eastAsia="Times New Roman" w:cs="Arial"/>
          <w:color w:val="000000"/>
          <w:lang w:val="es-ES" w:eastAsia="es-MX"/>
        </w:rPr>
        <w:t>.</w:t>
      </w:r>
    </w:p>
    <w:p w:rsidRPr="006E5045" w:rsidR="00B50735" w:rsidP="00715270" w:rsidRDefault="00B50735" w14:paraId="019F56B5" w14:textId="18B90C88">
      <w:pPr>
        <w:pStyle w:val="Prrafodelist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val="es-ES" w:eastAsia="es-MX"/>
        </w:rPr>
      </w:pPr>
      <w:r w:rsidRPr="006E5045">
        <w:rPr>
          <w:rFonts w:ascii="Montserrat" w:hAnsi="Montserrat" w:eastAsia="Times New Roman" w:cs="Arial"/>
          <w:color w:val="000000"/>
          <w:lang w:val="es-ES" w:eastAsia="es-MX"/>
        </w:rPr>
        <w:t>De la Adquisición de la propiedad</w:t>
      </w:r>
      <w:r w:rsidRPr="006E5045" w:rsidR="006E5045">
        <w:rPr>
          <w:rFonts w:ascii="Montserrat" w:hAnsi="Montserrat" w:eastAsia="Times New Roman" w:cs="Arial"/>
          <w:color w:val="000000"/>
          <w:lang w:val="es-ES" w:eastAsia="es-MX"/>
        </w:rPr>
        <w:t>.</w:t>
      </w:r>
    </w:p>
    <w:p w:rsidRPr="006E5045" w:rsidR="00B50735" w:rsidP="00715270" w:rsidRDefault="00B50735" w14:paraId="58CE16C6" w14:textId="0E228F88">
      <w:pPr>
        <w:pStyle w:val="Prrafodelist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val="es-ES" w:eastAsia="es-MX"/>
        </w:rPr>
      </w:pPr>
      <w:r w:rsidRPr="006E5045">
        <w:rPr>
          <w:rFonts w:ascii="Montserrat" w:hAnsi="Montserrat" w:eastAsia="Times New Roman" w:cs="Arial"/>
          <w:color w:val="000000"/>
          <w:lang w:val="es-ES" w:eastAsia="es-MX"/>
        </w:rPr>
        <w:t>Del Procedimiento civil</w:t>
      </w:r>
      <w:r w:rsidRPr="006E5045" w:rsidR="006E5045">
        <w:rPr>
          <w:rFonts w:ascii="Montserrat" w:hAnsi="Montserrat" w:eastAsia="Times New Roman" w:cs="Arial"/>
          <w:color w:val="000000"/>
          <w:lang w:val="es-ES" w:eastAsia="es-MX"/>
        </w:rPr>
        <w:t>.</w:t>
      </w:r>
    </w:p>
    <w:p w:rsidRPr="006E5045" w:rsidR="006E5045" w:rsidP="006E5045" w:rsidRDefault="006E5045" w14:paraId="3A6B71C2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val="es-ES" w:eastAsia="es-MX"/>
        </w:rPr>
      </w:pPr>
    </w:p>
    <w:p w:rsidRPr="006E5045" w:rsidR="00B50735" w:rsidP="00D50C90" w:rsidRDefault="00B50735" w14:paraId="754C8C89" w14:textId="2F1F7203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  <w:r w:rsidRPr="006E5045">
        <w:rPr>
          <w:rFonts w:ascii="Montserrat" w:hAnsi="Montserrat" w:eastAsia="Times New Roman" w:cs="Arial"/>
          <w:shd w:val="clear" w:color="auto" w:fill="FFFFFF"/>
          <w:lang w:val="es-ES" w:eastAsia="es-MX"/>
        </w:rPr>
        <w:t>E</w:t>
      </w:r>
      <w:r w:rsidRPr="006E5045">
        <w:rPr>
          <w:rFonts w:ascii="Montserrat" w:hAnsi="Montserrat" w:eastAsia="Times New Roman" w:cs="Arial"/>
          <w:lang w:val="es-ES" w:eastAsia="es-MX"/>
        </w:rPr>
        <w:t xml:space="preserve">n estos capítulos </w:t>
      </w:r>
      <w:r w:rsidRPr="006E5045" w:rsidR="006E5045">
        <w:rPr>
          <w:rFonts w:ascii="Montserrat" w:hAnsi="Montserrat" w:eastAsia="Times New Roman" w:cs="Arial"/>
          <w:lang w:val="es-ES" w:eastAsia="es-MX"/>
        </w:rPr>
        <w:t>se encuentran</w:t>
      </w:r>
      <w:r w:rsidRPr="006E5045">
        <w:rPr>
          <w:rFonts w:ascii="Montserrat" w:hAnsi="Montserrat" w:eastAsia="Times New Roman" w:cs="Arial"/>
          <w:lang w:val="es-ES" w:eastAsia="es-MX"/>
        </w:rPr>
        <w:t xml:space="preserve"> conceptos como:</w:t>
      </w:r>
    </w:p>
    <w:p w:rsidRPr="006E5045" w:rsidR="006E5045" w:rsidP="006E5045" w:rsidRDefault="006E5045" w14:paraId="6465A5B2" w14:textId="77777777">
      <w:pPr>
        <w:spacing w:after="0" w:line="240" w:lineRule="auto"/>
        <w:jc w:val="both"/>
        <w:rPr>
          <w:rFonts w:ascii="Montserrat" w:hAnsi="Montserrat" w:eastAsia="Times New Roman" w:cs="Times New Roman"/>
          <w:lang w:val="es-ES" w:eastAsia="es-MX"/>
        </w:rPr>
      </w:pPr>
    </w:p>
    <w:p w:rsidRPr="006E5045" w:rsidR="00B50735" w:rsidP="00715270" w:rsidRDefault="00B50735" w14:paraId="14B84A93" w14:textId="4F6A0478">
      <w:pPr>
        <w:pStyle w:val="Prrafodelista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val="es-ES" w:eastAsia="es-MX"/>
        </w:rPr>
      </w:pPr>
      <w:r w:rsidRPr="006E5045">
        <w:rPr>
          <w:rFonts w:ascii="Montserrat" w:hAnsi="Montserrat" w:eastAsia="Times New Roman" w:cs="Arial"/>
          <w:lang w:val="es-ES" w:eastAsia="es-MX"/>
        </w:rPr>
        <w:t>El derecho y defensa de la propiedad privada</w:t>
      </w:r>
      <w:r w:rsidRPr="006E5045" w:rsidR="006E5045">
        <w:rPr>
          <w:rFonts w:ascii="Montserrat" w:hAnsi="Montserrat" w:eastAsia="Times New Roman" w:cs="Arial"/>
          <w:lang w:val="es-ES" w:eastAsia="es-MX"/>
        </w:rPr>
        <w:t>.</w:t>
      </w:r>
    </w:p>
    <w:p w:rsidRPr="006E5045" w:rsidR="00B50735" w:rsidP="00715270" w:rsidRDefault="00B50735" w14:paraId="7D11A4F8" w14:textId="231784E5">
      <w:pPr>
        <w:pStyle w:val="Prrafodelista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val="es-ES" w:eastAsia="es-MX"/>
        </w:rPr>
      </w:pPr>
      <w:r w:rsidRPr="006E5045">
        <w:rPr>
          <w:rFonts w:ascii="Montserrat" w:hAnsi="Montserrat" w:eastAsia="Times New Roman" w:cs="Arial"/>
          <w:lang w:val="es-ES" w:eastAsia="es-MX"/>
        </w:rPr>
        <w:t>La libertad religiosa</w:t>
      </w:r>
      <w:r w:rsidRPr="006E5045" w:rsidR="006E5045">
        <w:rPr>
          <w:rFonts w:ascii="Montserrat" w:hAnsi="Montserrat" w:eastAsia="Times New Roman" w:cs="Arial"/>
          <w:lang w:val="es-ES" w:eastAsia="es-MX"/>
        </w:rPr>
        <w:t>.</w:t>
      </w:r>
    </w:p>
    <w:p w:rsidRPr="006E5045" w:rsidR="00B50735" w:rsidP="00715270" w:rsidRDefault="00B50735" w14:paraId="28F2A772" w14:textId="60BF901D">
      <w:pPr>
        <w:pStyle w:val="Prrafodelista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val="es-ES" w:eastAsia="es-MX"/>
        </w:rPr>
      </w:pPr>
      <w:r w:rsidRPr="006E5045">
        <w:rPr>
          <w:rFonts w:ascii="Montserrat" w:hAnsi="Montserrat" w:eastAsia="Times New Roman" w:cs="Arial"/>
          <w:lang w:val="es-ES" w:eastAsia="es-MX"/>
        </w:rPr>
        <w:t>L</w:t>
      </w:r>
      <w:r w:rsidRPr="006E5045">
        <w:rPr>
          <w:rFonts w:ascii="Montserrat" w:hAnsi="Montserrat" w:eastAsia="Times New Roman" w:cs="Arial"/>
          <w:shd w:val="clear" w:color="auto" w:fill="FFFFFF"/>
          <w:lang w:val="es-ES" w:eastAsia="es-MX"/>
        </w:rPr>
        <w:t>a libertad de pensamiento y expresión</w:t>
      </w:r>
      <w:r w:rsidRPr="006E5045" w:rsidR="006E5045">
        <w:rPr>
          <w:rFonts w:ascii="Montserrat" w:hAnsi="Montserrat" w:eastAsia="Times New Roman" w:cs="Arial"/>
          <w:shd w:val="clear" w:color="auto" w:fill="FFFFFF"/>
          <w:lang w:val="es-ES" w:eastAsia="es-MX"/>
        </w:rPr>
        <w:t>.</w:t>
      </w:r>
    </w:p>
    <w:p w:rsidRPr="006E5045" w:rsidR="00B50735" w:rsidP="00715270" w:rsidRDefault="00B50735" w14:paraId="000E82E1" w14:textId="51F1695F">
      <w:pPr>
        <w:pStyle w:val="Prrafodelista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val="es-ES" w:eastAsia="es-MX"/>
        </w:rPr>
      </w:pPr>
      <w:r w:rsidRPr="006E5045">
        <w:rPr>
          <w:rFonts w:ascii="Montserrat" w:hAnsi="Montserrat" w:eastAsia="Times New Roman" w:cs="Arial"/>
          <w:lang w:val="es-ES" w:eastAsia="es-MX"/>
        </w:rPr>
        <w:t>La separación del Estado y la iglesia, garantizando un estado laico</w:t>
      </w:r>
      <w:r w:rsidRPr="006E5045" w:rsidR="006E5045">
        <w:rPr>
          <w:rFonts w:ascii="Montserrat" w:hAnsi="Montserrat" w:eastAsia="Times New Roman" w:cs="Arial"/>
          <w:lang w:val="es-ES" w:eastAsia="es-MX"/>
        </w:rPr>
        <w:t>.</w:t>
      </w:r>
    </w:p>
    <w:p w:rsidRPr="006E5045" w:rsidR="00B50735" w:rsidP="00715270" w:rsidRDefault="00B50735" w14:paraId="66EC5DF2" w14:textId="3DB3C9CD">
      <w:pPr>
        <w:pStyle w:val="Prrafodelista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val="es-ES" w:eastAsia="es-MX"/>
        </w:rPr>
      </w:pPr>
      <w:r w:rsidRPr="006E5045">
        <w:rPr>
          <w:rFonts w:ascii="Montserrat" w:hAnsi="Montserrat" w:eastAsia="Times New Roman" w:cs="Arial"/>
          <w:lang w:val="es-ES" w:eastAsia="es-MX"/>
        </w:rPr>
        <w:t>La igualdad</w:t>
      </w:r>
      <w:r w:rsidRPr="006E5045" w:rsidR="006E5045">
        <w:rPr>
          <w:rFonts w:ascii="Montserrat" w:hAnsi="Montserrat" w:eastAsia="Times New Roman" w:cs="Arial"/>
          <w:lang w:val="es-ES" w:eastAsia="es-MX"/>
        </w:rPr>
        <w:t xml:space="preserve"> </w:t>
      </w:r>
      <w:r w:rsidRPr="006E5045">
        <w:rPr>
          <w:rFonts w:ascii="Montserrat" w:hAnsi="Montserrat" w:eastAsia="Times New Roman" w:cs="Arial"/>
          <w:lang w:val="es-ES" w:eastAsia="es-MX"/>
        </w:rPr>
        <w:t>de los hombres ante la ley, sin distinción de clase; por ejemplo, la ley establecía que la justicia era igual para todos, terminando con la vieja práctica en la que los jueces defendían</w:t>
      </w:r>
      <w:r w:rsidRPr="006E5045" w:rsidR="006E5045">
        <w:rPr>
          <w:rFonts w:ascii="Montserrat" w:hAnsi="Montserrat" w:eastAsia="Times New Roman" w:cs="Arial"/>
          <w:lang w:val="es-ES" w:eastAsia="es-MX"/>
        </w:rPr>
        <w:t xml:space="preserve"> </w:t>
      </w:r>
      <w:r w:rsidRPr="006E5045">
        <w:rPr>
          <w:rFonts w:ascii="Montserrat" w:hAnsi="Montserrat" w:eastAsia="Times New Roman" w:cs="Arial"/>
          <w:lang w:val="es-ES" w:eastAsia="es-MX"/>
        </w:rPr>
        <w:t>a la clase social a la que pertenecían.</w:t>
      </w:r>
    </w:p>
    <w:p w:rsidRPr="006E5045" w:rsidR="00B50735" w:rsidP="00715270" w:rsidRDefault="00B50735" w14:paraId="14DCEFF9" w14:textId="1349AAB7">
      <w:pPr>
        <w:pStyle w:val="Prrafodelista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val="es-ES" w:eastAsia="es-MX"/>
        </w:rPr>
      </w:pPr>
      <w:r w:rsidRPr="006E5045">
        <w:rPr>
          <w:rFonts w:ascii="Montserrat" w:hAnsi="Montserrat" w:eastAsia="Times New Roman" w:cs="Arial"/>
          <w:shd w:val="clear" w:color="auto" w:fill="FFFFFF"/>
          <w:lang w:val="es-ES" w:eastAsia="es-MX"/>
        </w:rPr>
        <w:t>En el aspecto económico: protegió al comercio, al unificar el mercado nacional con un sistema único de pesas y medidas</w:t>
      </w:r>
      <w:r w:rsidR="006E5045">
        <w:rPr>
          <w:rFonts w:ascii="Montserrat" w:hAnsi="Montserrat" w:eastAsia="Times New Roman" w:cs="Arial"/>
          <w:shd w:val="clear" w:color="auto" w:fill="FFFFFF"/>
          <w:lang w:val="es-ES" w:eastAsia="es-MX"/>
        </w:rPr>
        <w:t>.</w:t>
      </w:r>
    </w:p>
    <w:p w:rsidRPr="006E5045" w:rsidR="00B50735" w:rsidP="00715270" w:rsidRDefault="00B50735" w14:paraId="154CBFC8" w14:textId="48144720">
      <w:pPr>
        <w:pStyle w:val="Prrafodelista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val="es-ES" w:eastAsia="es-MX"/>
        </w:rPr>
      </w:pPr>
      <w:r w:rsidRPr="006E5045">
        <w:rPr>
          <w:rFonts w:ascii="Montserrat" w:hAnsi="Montserrat" w:eastAsia="Times New Roman" w:cs="Arial"/>
          <w:shd w:val="clear" w:color="auto" w:fill="FFFFFF"/>
          <w:lang w:val="es-ES" w:eastAsia="es-MX"/>
        </w:rPr>
        <w:t>Perfeccionó el sistema métrico decimal</w:t>
      </w:r>
      <w:r w:rsidR="006E5045">
        <w:rPr>
          <w:rFonts w:ascii="Montserrat" w:hAnsi="Montserrat" w:eastAsia="Times New Roman" w:cs="Arial"/>
          <w:shd w:val="clear" w:color="auto" w:fill="FFFFFF"/>
          <w:lang w:val="es-ES" w:eastAsia="es-MX"/>
        </w:rPr>
        <w:t xml:space="preserve"> </w:t>
      </w:r>
      <w:r w:rsidRPr="006E5045">
        <w:rPr>
          <w:rFonts w:ascii="Montserrat" w:hAnsi="Montserrat" w:eastAsia="Times New Roman" w:cs="Arial"/>
          <w:lang w:val="es-ES" w:eastAsia="es-MX"/>
        </w:rPr>
        <w:t>para todos, terminando con la vieja práctica en la que los jueces defendían</w:t>
      </w:r>
      <w:r w:rsidR="006E5045">
        <w:rPr>
          <w:rFonts w:ascii="Montserrat" w:hAnsi="Montserrat" w:eastAsia="Times New Roman" w:cs="Arial"/>
          <w:lang w:val="es-ES" w:eastAsia="es-MX"/>
        </w:rPr>
        <w:t xml:space="preserve"> </w:t>
      </w:r>
      <w:r w:rsidRPr="006E5045">
        <w:rPr>
          <w:rFonts w:ascii="Montserrat" w:hAnsi="Montserrat" w:eastAsia="Times New Roman" w:cs="Arial"/>
          <w:lang w:val="es-ES" w:eastAsia="es-MX"/>
        </w:rPr>
        <w:t>a la clase social a la que pertenecían.</w:t>
      </w:r>
    </w:p>
    <w:p w:rsidRPr="006E5045" w:rsidR="00B50735" w:rsidP="00715270" w:rsidRDefault="00B50735" w14:paraId="3C6624F0" w14:textId="1A47E0CA">
      <w:pPr>
        <w:pStyle w:val="Prrafodelista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val="es-ES" w:eastAsia="es-MX"/>
        </w:rPr>
      </w:pPr>
      <w:r w:rsidRPr="006E5045">
        <w:rPr>
          <w:rFonts w:ascii="Montserrat" w:hAnsi="Montserrat" w:eastAsia="Times New Roman" w:cs="Arial"/>
          <w:shd w:val="clear" w:color="auto" w:fill="FFFFFF"/>
          <w:lang w:val="es-ES" w:eastAsia="es-MX"/>
        </w:rPr>
        <w:t>En el aspecto económico: protegió al comercio, al unificar el mercado nacional con un sistema único de pesas y medidas</w:t>
      </w:r>
      <w:r w:rsidR="006E5045">
        <w:rPr>
          <w:rFonts w:ascii="Montserrat" w:hAnsi="Montserrat" w:eastAsia="Times New Roman" w:cs="Arial"/>
          <w:shd w:val="clear" w:color="auto" w:fill="FFFFFF"/>
          <w:lang w:val="es-ES" w:eastAsia="es-MX"/>
        </w:rPr>
        <w:t>.</w:t>
      </w:r>
    </w:p>
    <w:p w:rsidRPr="006E5045" w:rsidR="00B50735" w:rsidP="00715270" w:rsidRDefault="00B50735" w14:paraId="35A3EE65" w14:textId="4757D7DF">
      <w:pPr>
        <w:pStyle w:val="Prrafodelista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val="es-ES" w:eastAsia="es-MX"/>
        </w:rPr>
      </w:pPr>
      <w:r w:rsidRPr="006E5045">
        <w:rPr>
          <w:rFonts w:ascii="Montserrat" w:hAnsi="Montserrat" w:eastAsia="Times New Roman" w:cs="Arial"/>
          <w:shd w:val="clear" w:color="auto" w:fill="FFFFFF"/>
          <w:lang w:val="es-ES" w:eastAsia="es-MX"/>
        </w:rPr>
        <w:t>Perfeccionó el sistema métrico decimal.</w:t>
      </w:r>
    </w:p>
    <w:p w:rsidRPr="006E5045" w:rsidR="006E5045" w:rsidP="006E5045" w:rsidRDefault="006E5045" w14:paraId="100168D8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val="es-ES" w:eastAsia="es-MX"/>
        </w:rPr>
      </w:pPr>
    </w:p>
    <w:p w:rsidRPr="00D50C90" w:rsidR="00B50735" w:rsidP="00D50C90" w:rsidRDefault="00B50735" w14:paraId="434789A4" w14:textId="658DCC70">
      <w:pPr>
        <w:shd w:val="clear" w:color="auto" w:fill="FFFFFF"/>
        <w:spacing w:after="0" w:line="240" w:lineRule="auto"/>
        <w:jc w:val="both"/>
        <w:rPr>
          <w:rFonts w:ascii="Montserrat" w:hAnsi="Montserrat" w:eastAsia="Times New Roman" w:cs="Arial"/>
          <w:color w:val="000000"/>
          <w:lang w:val="es-ES" w:eastAsia="es-MX"/>
        </w:rPr>
      </w:pPr>
      <w:r w:rsidRPr="00D50C90">
        <w:rPr>
          <w:rFonts w:ascii="Montserrat" w:hAnsi="Montserrat" w:eastAsia="Times New Roman" w:cs="Arial"/>
          <w:color w:val="000000"/>
          <w:lang w:val="es-ES" w:eastAsia="es-MX"/>
        </w:rPr>
        <w:t>Para concretar, qué te parece</w:t>
      </w:r>
      <w:r w:rsidR="006E5045">
        <w:rPr>
          <w:rFonts w:ascii="Montserrat" w:hAnsi="Montserrat" w:eastAsia="Times New Roman" w:cs="Arial"/>
          <w:color w:val="000000"/>
          <w:lang w:val="es-ES" w:eastAsia="es-MX"/>
        </w:rPr>
        <w:t xml:space="preserve"> </w:t>
      </w:r>
      <w:r w:rsidR="00C57AA1">
        <w:rPr>
          <w:rFonts w:ascii="Montserrat" w:hAnsi="Montserrat" w:eastAsia="Times New Roman" w:cs="Arial"/>
          <w:color w:val="000000"/>
          <w:lang w:val="es-ES" w:eastAsia="es-MX"/>
        </w:rPr>
        <w:t>que</w:t>
      </w:r>
      <w:r w:rsidRPr="00D50C90">
        <w:rPr>
          <w:rFonts w:ascii="Montserrat" w:hAnsi="Montserrat" w:eastAsia="Times New Roman" w:cs="Arial"/>
          <w:color w:val="000000"/>
          <w:lang w:val="es-ES" w:eastAsia="es-MX"/>
        </w:rPr>
        <w:t xml:space="preserve"> las ideas liberales plasmadas en el Código Napoleónico, </w:t>
      </w:r>
      <w:r w:rsidR="006E5045">
        <w:rPr>
          <w:rFonts w:ascii="Montserrat" w:hAnsi="Montserrat" w:eastAsia="Times New Roman" w:cs="Arial"/>
          <w:color w:val="000000"/>
          <w:lang w:val="es-ES" w:eastAsia="es-MX"/>
        </w:rPr>
        <w:t>las</w:t>
      </w:r>
      <w:r w:rsidRPr="00D50C90">
        <w:rPr>
          <w:rFonts w:ascii="Montserrat" w:hAnsi="Montserrat" w:eastAsia="Times New Roman" w:cs="Arial"/>
          <w:color w:val="000000"/>
          <w:lang w:val="es-ES" w:eastAsia="es-MX"/>
        </w:rPr>
        <w:t xml:space="preserve"> colo</w:t>
      </w:r>
      <w:r w:rsidR="00C57AA1">
        <w:rPr>
          <w:rFonts w:ascii="Montserrat" w:hAnsi="Montserrat" w:eastAsia="Times New Roman" w:cs="Arial"/>
          <w:color w:val="000000"/>
          <w:lang w:val="es-ES" w:eastAsia="es-MX"/>
        </w:rPr>
        <w:t>ques</w:t>
      </w:r>
      <w:r w:rsidRPr="00D50C90">
        <w:rPr>
          <w:rFonts w:ascii="Montserrat" w:hAnsi="Montserrat" w:eastAsia="Times New Roman" w:cs="Arial"/>
          <w:color w:val="000000"/>
          <w:lang w:val="es-ES" w:eastAsia="es-MX"/>
        </w:rPr>
        <w:t xml:space="preserve"> en </w:t>
      </w:r>
      <w:r w:rsidR="006E5045">
        <w:rPr>
          <w:rFonts w:ascii="Montserrat" w:hAnsi="Montserrat" w:eastAsia="Times New Roman" w:cs="Arial"/>
          <w:color w:val="000000"/>
          <w:lang w:val="es-ES" w:eastAsia="es-MX"/>
        </w:rPr>
        <w:t>tu</w:t>
      </w:r>
      <w:r w:rsidRPr="00D50C90">
        <w:rPr>
          <w:rFonts w:ascii="Montserrat" w:hAnsi="Montserrat" w:eastAsia="Times New Roman" w:cs="Arial"/>
          <w:color w:val="000000"/>
          <w:lang w:val="es-ES" w:eastAsia="es-MX"/>
        </w:rPr>
        <w:t xml:space="preserve"> árbol</w:t>
      </w:r>
      <w:r w:rsidR="006E5045">
        <w:rPr>
          <w:rFonts w:ascii="Montserrat" w:hAnsi="Montserrat" w:eastAsia="Times New Roman" w:cs="Arial"/>
          <w:color w:val="000000"/>
          <w:lang w:val="es-ES" w:eastAsia="es-MX"/>
        </w:rPr>
        <w:t>.</w:t>
      </w:r>
    </w:p>
    <w:p w:rsidRPr="00D50C90" w:rsidR="00B50735" w:rsidP="00D50C90" w:rsidRDefault="00B50735" w14:paraId="6FFD4E02" w14:textId="387617F6">
      <w:pPr>
        <w:spacing w:after="0" w:line="240" w:lineRule="auto"/>
        <w:jc w:val="both"/>
        <w:rPr>
          <w:rFonts w:ascii="Montserrat" w:hAnsi="Montserrat" w:eastAsia="Times New Roman"/>
          <w:iCs/>
          <w:color w:val="000000"/>
        </w:rPr>
      </w:pPr>
    </w:p>
    <w:p w:rsidRPr="006E5045" w:rsidR="00B50735" w:rsidP="006E5045" w:rsidRDefault="00B50735" w14:paraId="2321FE28" w14:textId="7B30C4AB">
      <w:pPr>
        <w:shd w:val="clear" w:color="auto" w:fill="FFFFFF"/>
        <w:spacing w:after="0" w:line="240" w:lineRule="auto"/>
        <w:jc w:val="both"/>
        <w:rPr>
          <w:rFonts w:ascii="Montserrat" w:hAnsi="Montserrat" w:eastAsia="Times New Roman" w:cs="Arial"/>
          <w:color w:val="000000"/>
          <w:lang w:val="es-ES" w:eastAsia="es-MX"/>
        </w:rPr>
      </w:pPr>
      <w:r w:rsidRPr="006E5045">
        <w:rPr>
          <w:rFonts w:ascii="Montserrat" w:hAnsi="Montserrat" w:eastAsia="Times New Roman" w:cs="Arial"/>
          <w:color w:val="000000"/>
          <w:lang w:val="es-ES" w:eastAsia="es-MX"/>
        </w:rPr>
        <w:t>Las ideas son:</w:t>
      </w:r>
    </w:p>
    <w:p w:rsidRPr="00D50C90" w:rsidR="006E5045" w:rsidP="00D50C90" w:rsidRDefault="006E5045" w14:paraId="18F5DC7E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Times New Roman" w:cs="Times New Roman"/>
          <w:lang w:val="es-ES" w:eastAsia="es-MX"/>
        </w:rPr>
      </w:pPr>
    </w:p>
    <w:p w:rsidRPr="00D50C90" w:rsidR="00B50735" w:rsidP="00715270" w:rsidRDefault="00B50735" w14:paraId="6A200D6F" w14:textId="17E23AD6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val="es-ES" w:eastAsia="es-MX"/>
        </w:rPr>
      </w:pPr>
      <w:r w:rsidRPr="006E5045">
        <w:rPr>
          <w:rFonts w:ascii="Montserrat" w:hAnsi="Montserrat" w:eastAsia="Times New Roman" w:cs="Arial"/>
          <w:i/>
          <w:iCs/>
          <w:color w:val="000000"/>
          <w:lang w:val="es-ES" w:eastAsia="es-MX"/>
        </w:rPr>
        <w:t xml:space="preserve">Igualdad </w:t>
      </w:r>
      <w:r w:rsidRPr="00D50C90">
        <w:rPr>
          <w:rFonts w:ascii="Montserrat" w:hAnsi="Montserrat" w:eastAsia="Times New Roman" w:cs="Arial"/>
          <w:color w:val="000000"/>
          <w:lang w:val="es-ES" w:eastAsia="es-MX"/>
        </w:rPr>
        <w:t>entre los ciudadanos sin importar la clase social</w:t>
      </w:r>
      <w:r w:rsidR="00C44618">
        <w:rPr>
          <w:rFonts w:ascii="Montserrat" w:hAnsi="Montserrat" w:eastAsia="Times New Roman" w:cs="Arial"/>
          <w:color w:val="000000"/>
          <w:lang w:val="es-ES" w:eastAsia="es-MX"/>
        </w:rPr>
        <w:t>.</w:t>
      </w:r>
    </w:p>
    <w:p w:rsidRPr="00D50C90" w:rsidR="00B50735" w:rsidP="00715270" w:rsidRDefault="006E5045" w14:paraId="6AB05169" w14:textId="230D07AF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val="es-ES" w:eastAsia="es-MX"/>
        </w:rPr>
      </w:pPr>
      <w:r w:rsidRPr="009F740E">
        <w:rPr>
          <w:rFonts w:ascii="Montserrat" w:hAnsi="Montserrat" w:eastAsia="Times New Roman" w:cs="Arial"/>
          <w:i/>
          <w:iCs/>
          <w:color w:val="000000"/>
          <w:lang w:val="es-ES" w:eastAsia="es-MX"/>
        </w:rPr>
        <w:t>J</w:t>
      </w:r>
      <w:r w:rsidRPr="009F740E" w:rsidR="00B50735">
        <w:rPr>
          <w:rFonts w:ascii="Montserrat" w:hAnsi="Montserrat" w:eastAsia="Times New Roman" w:cs="Arial"/>
          <w:i/>
          <w:iCs/>
          <w:color w:val="000000"/>
          <w:lang w:val="es-ES" w:eastAsia="es-MX"/>
        </w:rPr>
        <w:t>usticia</w:t>
      </w:r>
      <w:r w:rsidRPr="009F740E" w:rsidR="00B50735">
        <w:rPr>
          <w:rFonts w:ascii="Montserrat" w:hAnsi="Montserrat" w:eastAsia="Times New Roman" w:cs="Arial"/>
          <w:color w:val="000000"/>
          <w:lang w:val="es-ES" w:eastAsia="es-MX"/>
        </w:rPr>
        <w:t xml:space="preserve"> sin importar</w:t>
      </w:r>
      <w:r w:rsidRPr="00D50C90" w:rsidR="00B50735">
        <w:rPr>
          <w:rFonts w:ascii="Montserrat" w:hAnsi="Montserrat" w:eastAsia="Times New Roman" w:cs="Arial"/>
          <w:color w:val="000000"/>
          <w:lang w:val="es-ES" w:eastAsia="es-MX"/>
        </w:rPr>
        <w:t xml:space="preserve"> condición social</w:t>
      </w:r>
      <w:r>
        <w:rPr>
          <w:rFonts w:ascii="Montserrat" w:hAnsi="Montserrat" w:eastAsia="Times New Roman" w:cs="Arial"/>
          <w:color w:val="000000"/>
          <w:lang w:val="es-ES" w:eastAsia="es-MX"/>
        </w:rPr>
        <w:t>.</w:t>
      </w:r>
    </w:p>
    <w:p w:rsidRPr="00D50C90" w:rsidR="00B50735" w:rsidP="00715270" w:rsidRDefault="006E5045" w14:paraId="09300D2D" w14:textId="4F7440B8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val="es-ES" w:eastAsia="es-MX"/>
        </w:rPr>
      </w:pPr>
      <w:r>
        <w:rPr>
          <w:rFonts w:ascii="Montserrat" w:hAnsi="Montserrat" w:eastAsia="Times New Roman" w:cs="Arial"/>
          <w:color w:val="000000"/>
          <w:lang w:val="es-ES" w:eastAsia="es-MX"/>
        </w:rPr>
        <w:t>D</w:t>
      </w:r>
      <w:r w:rsidRPr="00D50C90" w:rsidR="00B50735">
        <w:rPr>
          <w:rFonts w:ascii="Montserrat" w:hAnsi="Montserrat" w:eastAsia="Times New Roman" w:cs="Arial"/>
          <w:color w:val="000000"/>
          <w:lang w:val="es-ES" w:eastAsia="es-MX"/>
        </w:rPr>
        <w:t xml:space="preserve">efensa de la </w:t>
      </w:r>
      <w:r w:rsidRPr="006E5045" w:rsidR="00B50735">
        <w:rPr>
          <w:rFonts w:ascii="Montserrat" w:hAnsi="Montserrat" w:eastAsia="Times New Roman" w:cs="Arial"/>
          <w:i/>
          <w:iCs/>
          <w:color w:val="000000"/>
          <w:lang w:val="es-ES" w:eastAsia="es-MX"/>
        </w:rPr>
        <w:t>propiedad privada</w:t>
      </w:r>
      <w:r w:rsidRPr="006E5045">
        <w:rPr>
          <w:rFonts w:ascii="Montserrat" w:hAnsi="Montserrat" w:eastAsia="Times New Roman" w:cs="Arial"/>
          <w:i/>
          <w:iCs/>
          <w:color w:val="000000"/>
          <w:lang w:val="es-ES" w:eastAsia="es-MX"/>
        </w:rPr>
        <w:t>.</w:t>
      </w:r>
    </w:p>
    <w:p w:rsidRPr="006E5045" w:rsidR="00B50735" w:rsidP="00715270" w:rsidRDefault="006E5045" w14:paraId="13763DA2" w14:textId="345A3FB4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Montserrat" w:hAnsi="Montserrat" w:eastAsia="Times New Roman" w:cs="Arial"/>
          <w:i/>
          <w:iCs/>
          <w:color w:val="000000"/>
          <w:lang w:val="es-ES" w:eastAsia="es-MX"/>
        </w:rPr>
      </w:pPr>
      <w:r w:rsidRPr="006E5045">
        <w:rPr>
          <w:rFonts w:ascii="Montserrat" w:hAnsi="Montserrat" w:eastAsia="Times New Roman" w:cs="Arial"/>
          <w:i/>
          <w:iCs/>
          <w:color w:val="000000"/>
          <w:lang w:val="es-ES" w:eastAsia="es-MX"/>
        </w:rPr>
        <w:t>L</w:t>
      </w:r>
      <w:r w:rsidRPr="006E5045" w:rsidR="00B50735">
        <w:rPr>
          <w:rFonts w:ascii="Montserrat" w:hAnsi="Montserrat" w:eastAsia="Times New Roman" w:cs="Arial"/>
          <w:i/>
          <w:iCs/>
          <w:color w:val="000000"/>
          <w:lang w:val="es-ES" w:eastAsia="es-MX"/>
        </w:rPr>
        <w:t>ibertad de creencias</w:t>
      </w:r>
      <w:r w:rsidRPr="006E5045">
        <w:rPr>
          <w:rFonts w:ascii="Montserrat" w:hAnsi="Montserrat" w:eastAsia="Times New Roman" w:cs="Arial"/>
          <w:i/>
          <w:iCs/>
          <w:color w:val="000000"/>
          <w:lang w:val="es-ES" w:eastAsia="es-MX"/>
        </w:rPr>
        <w:t>.</w:t>
      </w:r>
    </w:p>
    <w:p w:rsidRPr="00D50C90" w:rsidR="00B50735" w:rsidP="00715270" w:rsidRDefault="00B50735" w14:paraId="3A2731DD" w14:textId="6200C4E9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val="es-ES" w:eastAsia="es-MX"/>
        </w:rPr>
      </w:pPr>
      <w:r w:rsidRPr="006E5045">
        <w:rPr>
          <w:rFonts w:ascii="Montserrat" w:hAnsi="Montserrat" w:eastAsia="Times New Roman" w:cs="Arial"/>
          <w:i/>
          <w:iCs/>
          <w:color w:val="000000"/>
          <w:lang w:val="es-ES" w:eastAsia="es-MX"/>
        </w:rPr>
        <w:t>División de poderes</w:t>
      </w:r>
      <w:r w:rsidRPr="006E5045">
        <w:rPr>
          <w:rFonts w:ascii="Montserrat" w:hAnsi="Montserrat" w:eastAsia="Times New Roman" w:cs="Arial"/>
          <w:color w:val="000000"/>
          <w:lang w:val="es-ES" w:eastAsia="es-MX"/>
        </w:rPr>
        <w:t xml:space="preserve"> en ejecutivo</w:t>
      </w:r>
      <w:r w:rsidRPr="00D50C90">
        <w:rPr>
          <w:rFonts w:ascii="Montserrat" w:hAnsi="Montserrat" w:eastAsia="Times New Roman" w:cs="Arial"/>
          <w:bCs/>
          <w:color w:val="000000"/>
          <w:lang w:val="es-ES" w:eastAsia="es-MX"/>
        </w:rPr>
        <w:t xml:space="preserve"> legislativo y judicial</w:t>
      </w:r>
      <w:r w:rsidR="006E5045">
        <w:rPr>
          <w:rFonts w:ascii="Montserrat" w:hAnsi="Montserrat" w:eastAsia="Times New Roman" w:cs="Arial"/>
          <w:bCs/>
          <w:color w:val="000000"/>
          <w:lang w:val="es-ES" w:eastAsia="es-MX"/>
        </w:rPr>
        <w:t>.</w:t>
      </w:r>
    </w:p>
    <w:p w:rsidRPr="00D50C90" w:rsidR="00B50735" w:rsidP="00715270" w:rsidRDefault="00B50735" w14:paraId="0CB0C61A" w14:textId="3ADC9D3E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val="es-ES" w:eastAsia="es-MX"/>
        </w:rPr>
      </w:pPr>
      <w:r w:rsidRPr="006E5045">
        <w:rPr>
          <w:rFonts w:ascii="Montserrat" w:hAnsi="Montserrat" w:eastAsia="Times New Roman" w:cs="Arial"/>
          <w:i/>
          <w:iCs/>
          <w:color w:val="000000"/>
          <w:lang w:val="es-ES" w:eastAsia="es-MX"/>
        </w:rPr>
        <w:t>Educación laica;</w:t>
      </w:r>
      <w:r w:rsidRPr="006E5045">
        <w:rPr>
          <w:rFonts w:ascii="Montserrat" w:hAnsi="Montserrat" w:eastAsia="Times New Roman" w:cs="Arial"/>
          <w:color w:val="000000"/>
          <w:lang w:val="es-ES" w:eastAsia="es-MX"/>
        </w:rPr>
        <w:t xml:space="preserve"> al</w:t>
      </w:r>
      <w:r w:rsidRPr="00D50C90">
        <w:rPr>
          <w:rFonts w:ascii="Montserrat" w:hAnsi="Montserrat" w:eastAsia="Times New Roman" w:cs="Arial"/>
          <w:color w:val="000000"/>
          <w:lang w:val="es-ES" w:eastAsia="es-MX"/>
        </w:rPr>
        <w:t xml:space="preserve"> separar las acciones de la iglesia y del Estado, por </w:t>
      </w:r>
      <w:r w:rsidRPr="00D50C90" w:rsidR="006E5045">
        <w:rPr>
          <w:rFonts w:ascii="Montserrat" w:hAnsi="Montserrat" w:eastAsia="Times New Roman" w:cs="Arial"/>
          <w:color w:val="000000"/>
          <w:lang w:val="es-ES" w:eastAsia="es-MX"/>
        </w:rPr>
        <w:t>ejemplo,</w:t>
      </w:r>
      <w:r w:rsidRPr="00D50C90">
        <w:rPr>
          <w:rFonts w:ascii="Montserrat" w:hAnsi="Montserrat" w:eastAsia="Times New Roman" w:cs="Arial"/>
          <w:color w:val="000000"/>
          <w:lang w:val="es-ES" w:eastAsia="es-MX"/>
        </w:rPr>
        <w:t xml:space="preserve"> en la educación, y…</w:t>
      </w:r>
    </w:p>
    <w:p w:rsidRPr="00D50C90" w:rsidR="00B50735" w:rsidP="00715270" w:rsidRDefault="00B50735" w14:paraId="74AC8C9D" w14:textId="7777777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val="es-ES" w:eastAsia="es-MX"/>
        </w:rPr>
      </w:pPr>
      <w:r w:rsidRPr="006E5045">
        <w:rPr>
          <w:rFonts w:ascii="Montserrat" w:hAnsi="Montserrat" w:eastAsia="Times New Roman" w:cs="Arial"/>
          <w:bCs/>
          <w:i/>
          <w:iCs/>
          <w:color w:val="000000"/>
          <w:lang w:val="es-ES" w:eastAsia="es-MX"/>
        </w:rPr>
        <w:t>Sistema de pesas y medidas</w:t>
      </w:r>
      <w:r w:rsidRPr="00D50C90">
        <w:rPr>
          <w:rFonts w:ascii="Montserrat" w:hAnsi="Montserrat" w:eastAsia="Times New Roman" w:cs="Arial"/>
          <w:color w:val="000000"/>
          <w:lang w:val="es-ES" w:eastAsia="es-MX"/>
        </w:rPr>
        <w:t xml:space="preserve"> y el perfeccionamiento del sistema métrico decimal.</w:t>
      </w:r>
    </w:p>
    <w:p w:rsidRPr="00D50C90" w:rsidR="00B50735" w:rsidP="00D50C90" w:rsidRDefault="00B50735" w14:paraId="1A9B5394" w14:textId="77777777">
      <w:pPr>
        <w:shd w:val="clear" w:color="auto" w:fill="FFFFFF"/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val="es-ES" w:eastAsia="es-MX"/>
        </w:rPr>
      </w:pPr>
    </w:p>
    <w:p w:rsidRPr="00D50C90" w:rsidR="00B50735" w:rsidP="00D50C90" w:rsidRDefault="006E5045" w14:paraId="53E22803" w14:textId="086C82C5">
      <w:pPr>
        <w:shd w:val="clear" w:color="auto" w:fill="FFFFFF"/>
        <w:spacing w:after="0" w:line="240" w:lineRule="auto"/>
        <w:jc w:val="both"/>
        <w:rPr>
          <w:rFonts w:ascii="Montserrat" w:hAnsi="Montserrat" w:eastAsia="Times New Roman" w:cs="Times New Roman"/>
          <w:lang w:val="es-ES" w:eastAsia="es-MX"/>
        </w:rPr>
      </w:pPr>
      <w:r>
        <w:rPr>
          <w:rFonts w:ascii="Montserrat" w:hAnsi="Montserrat" w:eastAsia="Times New Roman" w:cs="Arial"/>
          <w:color w:val="000000"/>
          <w:lang w:val="es-ES" w:eastAsia="es-MX"/>
        </w:rPr>
        <w:t>Bien,</w:t>
      </w:r>
      <w:r w:rsidRPr="00D50C90" w:rsidR="00B50735">
        <w:rPr>
          <w:rFonts w:ascii="Montserrat" w:hAnsi="Montserrat" w:eastAsia="Times New Roman" w:cs="Arial"/>
          <w:color w:val="000000"/>
          <w:lang w:val="es-ES" w:eastAsia="es-MX"/>
        </w:rPr>
        <w:t xml:space="preserve"> si observa</w:t>
      </w:r>
      <w:r>
        <w:rPr>
          <w:rFonts w:ascii="Montserrat" w:hAnsi="Montserrat" w:eastAsia="Times New Roman" w:cs="Arial"/>
          <w:color w:val="000000"/>
          <w:lang w:val="es-ES" w:eastAsia="es-MX"/>
        </w:rPr>
        <w:t>s</w:t>
      </w:r>
      <w:r w:rsidRPr="00D50C90" w:rsidR="00B50735">
        <w:rPr>
          <w:rFonts w:ascii="Montserrat" w:hAnsi="Montserrat" w:eastAsia="Times New Roman" w:cs="Arial"/>
          <w:color w:val="000000"/>
          <w:lang w:val="es-ES" w:eastAsia="es-MX"/>
        </w:rPr>
        <w:t xml:space="preserve"> </w:t>
      </w:r>
      <w:r>
        <w:rPr>
          <w:rFonts w:ascii="Montserrat" w:hAnsi="Montserrat" w:eastAsia="Times New Roman" w:cs="Arial"/>
          <w:color w:val="000000"/>
          <w:lang w:val="es-ES" w:eastAsia="es-MX"/>
        </w:rPr>
        <w:t>tu</w:t>
      </w:r>
      <w:r w:rsidRPr="00D50C90" w:rsidR="00B50735">
        <w:rPr>
          <w:rFonts w:ascii="Montserrat" w:hAnsi="Montserrat" w:eastAsia="Times New Roman" w:cs="Arial"/>
          <w:color w:val="000000"/>
          <w:lang w:val="es-ES" w:eastAsia="es-MX"/>
        </w:rPr>
        <w:t xml:space="preserve"> árbol </w:t>
      </w:r>
      <w:r w:rsidR="00EF3069">
        <w:rPr>
          <w:rFonts w:ascii="Montserrat" w:hAnsi="Montserrat" w:eastAsia="Times New Roman" w:cs="Arial"/>
          <w:color w:val="000000"/>
          <w:lang w:val="es-ES" w:eastAsia="es-MX"/>
        </w:rPr>
        <w:t xml:space="preserve">está </w:t>
      </w:r>
      <w:r w:rsidRPr="00D50C90" w:rsidR="00B50735">
        <w:rPr>
          <w:rFonts w:ascii="Montserrat" w:hAnsi="Montserrat" w:eastAsia="Times New Roman" w:cs="Arial"/>
          <w:color w:val="000000"/>
          <w:lang w:val="es-ES" w:eastAsia="es-MX"/>
        </w:rPr>
        <w:t>completo; en la raíz encontra</w:t>
      </w:r>
      <w:r>
        <w:rPr>
          <w:rFonts w:ascii="Montserrat" w:hAnsi="Montserrat" w:eastAsia="Times New Roman" w:cs="Arial"/>
          <w:color w:val="000000"/>
          <w:lang w:val="es-ES" w:eastAsia="es-MX"/>
        </w:rPr>
        <w:t xml:space="preserve">rás </w:t>
      </w:r>
      <w:r w:rsidRPr="00D50C90" w:rsidR="00B50735">
        <w:rPr>
          <w:rFonts w:ascii="Montserrat" w:hAnsi="Montserrat" w:eastAsia="Times New Roman" w:cs="Arial"/>
          <w:color w:val="000000"/>
          <w:lang w:val="es-ES" w:eastAsia="es-MX"/>
        </w:rPr>
        <w:t xml:space="preserve">las ideas que surgen de la Revolución </w:t>
      </w:r>
      <w:r>
        <w:rPr>
          <w:rFonts w:ascii="Montserrat" w:hAnsi="Montserrat" w:eastAsia="Times New Roman" w:cs="Arial"/>
          <w:color w:val="000000"/>
          <w:lang w:val="es-ES" w:eastAsia="es-MX"/>
        </w:rPr>
        <w:t>F</w:t>
      </w:r>
      <w:r w:rsidRPr="00D50C90" w:rsidR="00B50735">
        <w:rPr>
          <w:rFonts w:ascii="Montserrat" w:hAnsi="Montserrat" w:eastAsia="Times New Roman" w:cs="Arial"/>
          <w:color w:val="000000"/>
          <w:lang w:val="es-ES" w:eastAsia="es-MX"/>
        </w:rPr>
        <w:t>rancesa, en el tronco la ubicación temporal de las guerras y el imperio napoleónico y, finalmente en las ramas, su fruto, que son las ideas liberales contenidas en el Código Civil Francés conocido también como Código Napoleónico.</w:t>
      </w:r>
    </w:p>
    <w:p w:rsidRPr="00D50C90" w:rsidR="00B50735" w:rsidP="00D50C90" w:rsidRDefault="00B50735" w14:paraId="062C7BEA" w14:textId="27BC4F7A">
      <w:pPr>
        <w:spacing w:after="0" w:line="240" w:lineRule="auto"/>
        <w:jc w:val="both"/>
        <w:rPr>
          <w:rFonts w:ascii="Montserrat" w:hAnsi="Montserrat" w:eastAsia="Times New Roman"/>
          <w:iCs/>
          <w:color w:val="000000"/>
        </w:rPr>
      </w:pPr>
    </w:p>
    <w:p w:rsidR="006E5045" w:rsidP="00D50C90" w:rsidRDefault="006E5045" w14:paraId="1BBA82D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val="es-ES" w:eastAsia="es-MX"/>
        </w:rPr>
      </w:pPr>
      <w:r>
        <w:rPr>
          <w:rFonts w:ascii="Montserrat" w:hAnsi="Montserrat" w:eastAsia="Times New Roman"/>
          <w:iCs/>
          <w:color w:val="000000"/>
        </w:rPr>
        <w:t>¿</w:t>
      </w:r>
      <w:r w:rsidRPr="00D50C90" w:rsidR="00DB46E9">
        <w:rPr>
          <w:rFonts w:ascii="Montserrat" w:hAnsi="Montserrat" w:eastAsia="Times New Roman" w:cs="Arial"/>
          <w:color w:val="000000"/>
          <w:lang w:val="es-ES" w:eastAsia="es-MX"/>
        </w:rPr>
        <w:t xml:space="preserve">Qué </w:t>
      </w:r>
      <w:r>
        <w:rPr>
          <w:rFonts w:ascii="Montserrat" w:hAnsi="Montserrat" w:eastAsia="Times New Roman" w:cs="Arial"/>
          <w:color w:val="000000"/>
          <w:lang w:val="es-ES" w:eastAsia="es-MX"/>
        </w:rPr>
        <w:t>te</w:t>
      </w:r>
      <w:r w:rsidRPr="00D50C90" w:rsidR="00DB46E9">
        <w:rPr>
          <w:rFonts w:ascii="Montserrat" w:hAnsi="Montserrat" w:eastAsia="Times New Roman" w:cs="Arial"/>
          <w:color w:val="000000"/>
          <w:lang w:val="es-ES" w:eastAsia="es-MX"/>
        </w:rPr>
        <w:t xml:space="preserve"> parece?</w:t>
      </w:r>
    </w:p>
    <w:p w:rsidR="006E5045" w:rsidP="00D50C90" w:rsidRDefault="006E5045" w14:paraId="1F18886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val="es-ES" w:eastAsia="es-MX"/>
        </w:rPr>
      </w:pPr>
    </w:p>
    <w:p w:rsidR="00DB46E9" w:rsidP="00D50C90" w:rsidRDefault="00DB46E9" w14:paraId="2367121F" w14:textId="510A7164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val="es-ES" w:eastAsia="es-MX"/>
        </w:rPr>
      </w:pPr>
      <w:r w:rsidRPr="00D50C90">
        <w:rPr>
          <w:rFonts w:ascii="Montserrat" w:hAnsi="Montserrat" w:eastAsia="Times New Roman" w:cs="Arial"/>
          <w:color w:val="000000"/>
          <w:lang w:val="es-ES" w:eastAsia="es-MX"/>
        </w:rPr>
        <w:t>Napoleón tuvo una vida muy interesante, ¿verdad?</w:t>
      </w:r>
    </w:p>
    <w:p w:rsidRPr="00D50C90" w:rsidR="006E5045" w:rsidP="00D50C90" w:rsidRDefault="006E5045" w14:paraId="18ACE14C" w14:textId="77777777">
      <w:pPr>
        <w:spacing w:after="0" w:line="240" w:lineRule="auto"/>
        <w:jc w:val="both"/>
        <w:rPr>
          <w:rFonts w:ascii="Montserrat" w:hAnsi="Montserrat" w:eastAsia="Times New Roman" w:cs="Times New Roman"/>
          <w:lang w:val="es-ES" w:eastAsia="es-MX"/>
        </w:rPr>
      </w:pPr>
    </w:p>
    <w:p w:rsidRPr="00D50C90" w:rsidR="00DB46E9" w:rsidP="00D50C90" w:rsidRDefault="00DB46E9" w14:paraId="2D612DEF" w14:textId="61EFAC0F">
      <w:pPr>
        <w:shd w:val="clear" w:color="auto" w:fill="FFFFFF"/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  <w:r w:rsidRPr="00D50C90">
        <w:rPr>
          <w:rFonts w:ascii="Montserrat" w:hAnsi="Montserrat" w:eastAsia="Times New Roman" w:cs="Arial"/>
          <w:color w:val="000000"/>
          <w:lang w:eastAsia="es-MX"/>
        </w:rPr>
        <w:t>No olvide</w:t>
      </w:r>
      <w:r w:rsidR="0003320A">
        <w:rPr>
          <w:rFonts w:ascii="Montserrat" w:hAnsi="Montserrat" w:eastAsia="Times New Roman" w:cs="Arial"/>
          <w:color w:val="000000"/>
          <w:lang w:eastAsia="es-MX"/>
        </w:rPr>
        <w:t>s</w:t>
      </w:r>
      <w:r w:rsidRPr="00D50C90">
        <w:rPr>
          <w:rFonts w:ascii="Montserrat" w:hAnsi="Montserrat" w:eastAsia="Times New Roman" w:cs="Arial"/>
          <w:color w:val="000000"/>
          <w:lang w:eastAsia="es-MX"/>
        </w:rPr>
        <w:t xml:space="preserve"> que la Historia se construye a partir de la consulta de diferentes fuentes</w:t>
      </w:r>
      <w:r w:rsidR="0003320A">
        <w:rPr>
          <w:rFonts w:ascii="Montserrat" w:hAnsi="Montserrat" w:eastAsia="Times New Roman" w:cs="Arial"/>
          <w:color w:val="000000"/>
          <w:lang w:eastAsia="es-MX"/>
        </w:rPr>
        <w:t xml:space="preserve"> </w:t>
      </w:r>
      <w:r w:rsidRPr="00D50C90">
        <w:rPr>
          <w:rFonts w:ascii="Montserrat" w:hAnsi="Montserrat" w:eastAsia="Times New Roman" w:cs="Arial"/>
          <w:color w:val="000000"/>
          <w:lang w:eastAsia="es-MX"/>
        </w:rPr>
        <w:t xml:space="preserve">y </w:t>
      </w:r>
      <w:r w:rsidR="0003320A">
        <w:rPr>
          <w:rFonts w:ascii="Montserrat" w:hAnsi="Montserrat" w:eastAsia="Times New Roman" w:cs="Arial"/>
          <w:color w:val="000000"/>
          <w:lang w:eastAsia="es-MX"/>
        </w:rPr>
        <w:t>tú</w:t>
      </w:r>
      <w:r w:rsidRPr="00D50C90">
        <w:rPr>
          <w:rFonts w:ascii="Montserrat" w:hAnsi="Montserrat" w:eastAsia="Times New Roman" w:cs="Arial"/>
          <w:color w:val="000000"/>
          <w:lang w:eastAsia="es-MX"/>
        </w:rPr>
        <w:t xml:space="preserve">, al hacer lo mismo para elaborar </w:t>
      </w:r>
      <w:r w:rsidR="0003320A">
        <w:rPr>
          <w:rFonts w:ascii="Montserrat" w:hAnsi="Montserrat" w:eastAsia="Times New Roman" w:cs="Arial"/>
          <w:color w:val="000000"/>
          <w:lang w:eastAsia="es-MX"/>
        </w:rPr>
        <w:t>t</w:t>
      </w:r>
      <w:r w:rsidRPr="00D50C90">
        <w:rPr>
          <w:rFonts w:ascii="Montserrat" w:hAnsi="Montserrat" w:eastAsia="Times New Roman" w:cs="Arial"/>
          <w:color w:val="000000"/>
          <w:lang w:eastAsia="es-MX"/>
        </w:rPr>
        <w:t>us trabajos enriquecerá</w:t>
      </w:r>
      <w:r w:rsidR="0003320A">
        <w:rPr>
          <w:rFonts w:ascii="Montserrat" w:hAnsi="Montserrat" w:eastAsia="Times New Roman" w:cs="Arial"/>
          <w:color w:val="000000"/>
          <w:lang w:eastAsia="es-MX"/>
        </w:rPr>
        <w:t>s</w:t>
      </w:r>
      <w:r w:rsidRPr="00D50C90">
        <w:rPr>
          <w:rFonts w:ascii="Montserrat" w:hAnsi="Montserrat" w:eastAsia="Times New Roman" w:cs="Arial"/>
          <w:color w:val="000000"/>
          <w:lang w:eastAsia="es-MX"/>
        </w:rPr>
        <w:t xml:space="preserve"> </w:t>
      </w:r>
      <w:r w:rsidR="0003320A">
        <w:rPr>
          <w:rFonts w:ascii="Montserrat" w:hAnsi="Montserrat" w:eastAsia="Times New Roman" w:cs="Arial"/>
          <w:color w:val="000000"/>
          <w:lang w:eastAsia="es-MX"/>
        </w:rPr>
        <w:t>t</w:t>
      </w:r>
      <w:r w:rsidRPr="00D50C90">
        <w:rPr>
          <w:rFonts w:ascii="Montserrat" w:hAnsi="Montserrat" w:eastAsia="Times New Roman" w:cs="Arial"/>
          <w:color w:val="000000"/>
          <w:lang w:eastAsia="es-MX"/>
        </w:rPr>
        <w:t>u aprendizaje.</w:t>
      </w:r>
    </w:p>
    <w:p w:rsidRPr="00D50C90" w:rsidR="00DB46E9" w:rsidP="00D50C90" w:rsidRDefault="00DB46E9" w14:paraId="042C017F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Times New Roman" w:cs="Times New Roman"/>
          <w:lang w:eastAsia="es-MX"/>
        </w:rPr>
      </w:pPr>
    </w:p>
    <w:p w:rsidRPr="00D50C90" w:rsidR="00DB46E9" w:rsidP="00D50C90" w:rsidRDefault="00DB46E9" w14:paraId="2524D82D" w14:textId="714A6C68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  <w:r w:rsidRPr="00D50C90">
        <w:rPr>
          <w:rFonts w:ascii="Montserrat" w:hAnsi="Montserrat" w:eastAsia="Times New Roman" w:cs="Arial"/>
          <w:color w:val="000000"/>
          <w:lang w:eastAsia="es-MX"/>
        </w:rPr>
        <w:t>Puede</w:t>
      </w:r>
      <w:r w:rsidR="0003320A">
        <w:rPr>
          <w:rFonts w:ascii="Montserrat" w:hAnsi="Montserrat" w:eastAsia="Times New Roman" w:cs="Arial"/>
          <w:color w:val="000000"/>
          <w:lang w:eastAsia="es-MX"/>
        </w:rPr>
        <w:t>s</w:t>
      </w:r>
      <w:r w:rsidRPr="00D50C90">
        <w:rPr>
          <w:rFonts w:ascii="Montserrat" w:hAnsi="Montserrat" w:eastAsia="Times New Roman" w:cs="Arial"/>
          <w:color w:val="000000"/>
          <w:lang w:eastAsia="es-MX"/>
        </w:rPr>
        <w:t xml:space="preserve"> complementar lo que h</w:t>
      </w:r>
      <w:r w:rsidR="0003320A">
        <w:rPr>
          <w:rFonts w:ascii="Montserrat" w:hAnsi="Montserrat" w:eastAsia="Times New Roman" w:cs="Arial"/>
          <w:color w:val="000000"/>
          <w:lang w:eastAsia="es-MX"/>
        </w:rPr>
        <w:t>a</w:t>
      </w:r>
      <w:r w:rsidRPr="00D50C90">
        <w:rPr>
          <w:rFonts w:ascii="Montserrat" w:hAnsi="Montserrat" w:eastAsia="Times New Roman" w:cs="Arial"/>
          <w:color w:val="000000"/>
          <w:lang w:eastAsia="es-MX"/>
        </w:rPr>
        <w:t xml:space="preserve">s visto con </w:t>
      </w:r>
      <w:r w:rsidR="0003320A">
        <w:rPr>
          <w:rFonts w:ascii="Montserrat" w:hAnsi="Montserrat" w:eastAsia="Times New Roman" w:cs="Arial"/>
          <w:color w:val="000000"/>
          <w:lang w:eastAsia="es-MX"/>
        </w:rPr>
        <w:t>t</w:t>
      </w:r>
      <w:r w:rsidRPr="00D50C90">
        <w:rPr>
          <w:rFonts w:ascii="Montserrat" w:hAnsi="Montserrat" w:eastAsia="Times New Roman" w:cs="Arial"/>
          <w:color w:val="000000"/>
          <w:lang w:eastAsia="es-MX"/>
        </w:rPr>
        <w:t>u libro de texto</w:t>
      </w:r>
      <w:r w:rsidR="0003320A">
        <w:rPr>
          <w:rFonts w:ascii="Montserrat" w:hAnsi="Montserrat" w:eastAsia="Times New Roman" w:cs="Arial"/>
          <w:color w:val="000000"/>
          <w:lang w:eastAsia="es-MX"/>
        </w:rPr>
        <w:t xml:space="preserve"> y</w:t>
      </w:r>
      <w:r w:rsidRPr="00D50C90">
        <w:rPr>
          <w:rFonts w:ascii="Montserrat" w:hAnsi="Montserrat" w:eastAsia="Times New Roman" w:cs="Arial"/>
          <w:color w:val="000000"/>
          <w:lang w:eastAsia="es-MX"/>
        </w:rPr>
        <w:t xml:space="preserve"> con otras</w:t>
      </w:r>
      <w:r w:rsidR="0003320A">
        <w:rPr>
          <w:rFonts w:ascii="Montserrat" w:hAnsi="Montserrat" w:eastAsia="Times New Roman" w:cs="Arial"/>
          <w:color w:val="000000"/>
          <w:lang w:eastAsia="es-MX"/>
        </w:rPr>
        <w:t xml:space="preserve"> </w:t>
      </w:r>
      <w:r w:rsidRPr="00D50C90">
        <w:rPr>
          <w:rFonts w:ascii="Montserrat" w:hAnsi="Montserrat" w:eastAsia="Times New Roman" w:cs="Arial"/>
          <w:color w:val="000000"/>
          <w:lang w:eastAsia="es-MX"/>
        </w:rPr>
        <w:t xml:space="preserve">fuentes bibliográficas, digitales y </w:t>
      </w:r>
      <w:r w:rsidRPr="0003320A">
        <w:rPr>
          <w:rFonts w:ascii="Montserrat" w:hAnsi="Montserrat" w:eastAsia="Times New Roman" w:cs="Arial"/>
          <w:color w:val="000000"/>
          <w:lang w:eastAsia="es-MX"/>
        </w:rPr>
        <w:t>audiovisuales</w:t>
      </w:r>
      <w:r w:rsidR="0003320A">
        <w:rPr>
          <w:rFonts w:ascii="Montserrat" w:hAnsi="Montserrat" w:eastAsia="Times New Roman" w:cs="Arial"/>
          <w:color w:val="000000"/>
          <w:lang w:eastAsia="es-MX"/>
        </w:rPr>
        <w:t xml:space="preserve"> confiables </w:t>
      </w:r>
      <w:r w:rsidRPr="0003320A">
        <w:rPr>
          <w:rFonts w:ascii="Montserrat" w:hAnsi="Montserrat" w:eastAsia="Times New Roman" w:cs="Arial"/>
          <w:color w:val="000000"/>
          <w:lang w:eastAsia="es-MX"/>
        </w:rPr>
        <w:t>y,</w:t>
      </w:r>
      <w:r w:rsidRPr="00D50C90">
        <w:rPr>
          <w:rFonts w:ascii="Montserrat" w:hAnsi="Montserrat" w:eastAsia="Times New Roman" w:cs="Arial"/>
          <w:color w:val="000000"/>
          <w:lang w:eastAsia="es-MX"/>
        </w:rPr>
        <w:t xml:space="preserve"> por supuesto, consultar los materiales disponibles</w:t>
      </w:r>
      <w:r w:rsidR="0003320A">
        <w:rPr>
          <w:rFonts w:ascii="Montserrat" w:hAnsi="Montserrat" w:eastAsia="Times New Roman" w:cs="Arial"/>
          <w:color w:val="000000"/>
          <w:lang w:eastAsia="es-MX"/>
        </w:rPr>
        <w:t>.</w:t>
      </w:r>
    </w:p>
    <w:p w:rsidRPr="00D50C90" w:rsidR="00DB46E9" w:rsidP="00D50C90" w:rsidRDefault="00DB46E9" w14:paraId="00C29D41" w14:textId="45177F1C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</w:p>
    <w:p w:rsidRPr="00D50C90" w:rsidR="00DB46E9" w:rsidP="00D50C90" w:rsidRDefault="0003320A" w14:paraId="568E5CBE" w14:textId="5DBD36F1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  <w:r>
        <w:rPr>
          <w:rFonts w:ascii="Montserrat" w:hAnsi="Montserrat" w:eastAsia="Times New Roman" w:cs="Arial"/>
          <w:color w:val="000000"/>
          <w:lang w:eastAsia="es-MX"/>
        </w:rPr>
        <w:t xml:space="preserve">Se </w:t>
      </w:r>
      <w:r w:rsidRPr="00D50C90">
        <w:rPr>
          <w:rFonts w:ascii="Montserrat" w:hAnsi="Montserrat" w:eastAsia="Times New Roman" w:cs="Arial"/>
          <w:color w:val="000000"/>
          <w:lang w:eastAsia="es-MX"/>
        </w:rPr>
        <w:t>recomien</w:t>
      </w:r>
      <w:r>
        <w:rPr>
          <w:rFonts w:ascii="Montserrat" w:hAnsi="Montserrat" w:eastAsia="Times New Roman" w:cs="Arial"/>
          <w:color w:val="000000"/>
          <w:lang w:eastAsia="es-MX"/>
        </w:rPr>
        <w:t>da</w:t>
      </w:r>
      <w:r w:rsidRPr="00D50C90" w:rsidR="00DB46E9">
        <w:rPr>
          <w:rFonts w:ascii="Montserrat" w:hAnsi="Montserrat" w:eastAsia="Times New Roman" w:cs="Arial"/>
          <w:color w:val="000000"/>
          <w:lang w:eastAsia="es-MX"/>
        </w:rPr>
        <w:t xml:space="preserve"> la lectura del libro </w:t>
      </w:r>
      <w:r w:rsidRPr="00D50C90" w:rsidR="00DB46E9">
        <w:rPr>
          <w:rFonts w:ascii="Montserrat" w:hAnsi="Montserrat" w:eastAsia="Times New Roman" w:cs="Arial"/>
          <w:i/>
          <w:color w:val="000000"/>
          <w:lang w:eastAsia="es-MX"/>
        </w:rPr>
        <w:t>Cartas de Napoleón</w:t>
      </w:r>
      <w:r w:rsidRPr="00D50C90" w:rsidR="00DB46E9">
        <w:rPr>
          <w:rFonts w:ascii="Montserrat" w:hAnsi="Montserrat" w:eastAsia="Times New Roman" w:cs="Arial"/>
          <w:color w:val="000000"/>
          <w:lang w:eastAsia="es-MX"/>
        </w:rPr>
        <w:t xml:space="preserve"> de J. M. Thompson, del cual </w:t>
      </w:r>
      <w:r>
        <w:rPr>
          <w:rFonts w:ascii="Montserrat" w:hAnsi="Montserrat" w:eastAsia="Times New Roman" w:cs="Arial"/>
          <w:color w:val="000000"/>
          <w:lang w:eastAsia="es-MX"/>
        </w:rPr>
        <w:t>se han</w:t>
      </w:r>
      <w:r w:rsidRPr="00D50C90" w:rsidR="00DB46E9">
        <w:rPr>
          <w:rFonts w:ascii="Montserrat" w:hAnsi="Montserrat" w:eastAsia="Times New Roman" w:cs="Arial"/>
          <w:color w:val="000000"/>
          <w:lang w:eastAsia="es-MX"/>
        </w:rPr>
        <w:t xml:space="preserve"> tomado las cartas </w:t>
      </w:r>
      <w:r>
        <w:rPr>
          <w:rFonts w:ascii="Montserrat" w:hAnsi="Montserrat" w:eastAsia="Times New Roman" w:cs="Arial"/>
          <w:color w:val="000000"/>
          <w:lang w:eastAsia="es-MX"/>
        </w:rPr>
        <w:t>presentadas</w:t>
      </w:r>
      <w:r w:rsidRPr="00D50C90" w:rsidR="00DB46E9">
        <w:rPr>
          <w:rFonts w:ascii="Montserrat" w:hAnsi="Montserrat" w:eastAsia="Times New Roman" w:cs="Arial"/>
          <w:color w:val="000000"/>
          <w:lang w:eastAsia="es-MX"/>
        </w:rPr>
        <w:t xml:space="preserve"> hoy </w:t>
      </w:r>
      <w:r>
        <w:rPr>
          <w:rFonts w:ascii="Montserrat" w:hAnsi="Montserrat" w:eastAsia="Times New Roman" w:cs="Arial"/>
          <w:color w:val="000000"/>
          <w:lang w:eastAsia="es-MX"/>
        </w:rPr>
        <w:t xml:space="preserve">y </w:t>
      </w:r>
      <w:r w:rsidRPr="00D50C90" w:rsidR="00DB46E9">
        <w:rPr>
          <w:rFonts w:ascii="Montserrat" w:hAnsi="Montserrat" w:eastAsia="Times New Roman" w:cs="Arial"/>
          <w:color w:val="000000"/>
          <w:lang w:eastAsia="es-MX"/>
        </w:rPr>
        <w:t>en la sesión pasada. Encontrará</w:t>
      </w:r>
      <w:r>
        <w:rPr>
          <w:rFonts w:ascii="Montserrat" w:hAnsi="Montserrat" w:eastAsia="Times New Roman" w:cs="Arial"/>
          <w:color w:val="000000"/>
          <w:lang w:eastAsia="es-MX"/>
        </w:rPr>
        <w:t>s</w:t>
      </w:r>
      <w:r w:rsidRPr="00D50C90" w:rsidR="00DB46E9">
        <w:rPr>
          <w:rFonts w:ascii="Montserrat" w:hAnsi="Montserrat" w:eastAsia="Times New Roman" w:cs="Arial"/>
          <w:color w:val="000000"/>
          <w:lang w:eastAsia="es-MX"/>
        </w:rPr>
        <w:t xml:space="preserve"> cartas</w:t>
      </w:r>
      <w:r>
        <w:rPr>
          <w:rFonts w:ascii="Montserrat" w:hAnsi="Montserrat" w:eastAsia="Times New Roman" w:cs="Arial"/>
          <w:color w:val="000000"/>
          <w:lang w:eastAsia="es-MX"/>
        </w:rPr>
        <w:t xml:space="preserve"> </w:t>
      </w:r>
      <w:r w:rsidRPr="00D50C90" w:rsidR="00DB46E9">
        <w:rPr>
          <w:rFonts w:ascii="Montserrat" w:hAnsi="Montserrat" w:eastAsia="Times New Roman" w:cs="Arial"/>
          <w:color w:val="000000"/>
          <w:lang w:eastAsia="es-MX"/>
        </w:rPr>
        <w:t>muy interesantes sobre distintos momentos de su vida y su gobierno; además de las cartas de amor que escribía a sus esposas.</w:t>
      </w:r>
    </w:p>
    <w:p w:rsidRPr="00D50C90" w:rsidR="00DB46E9" w:rsidP="00D50C90" w:rsidRDefault="00DB46E9" w14:paraId="2E88D112" w14:textId="77777777">
      <w:pPr>
        <w:spacing w:after="0" w:line="240" w:lineRule="auto"/>
        <w:jc w:val="both"/>
        <w:rPr>
          <w:rFonts w:ascii="Montserrat" w:hAnsi="Montserrat" w:eastAsia="Times New Roman" w:cs="Times New Roman"/>
          <w:lang w:eastAsia="es-MX"/>
        </w:rPr>
      </w:pPr>
    </w:p>
    <w:p w:rsidRPr="00D50C90" w:rsidR="00DB46E9" w:rsidP="0003320A" w:rsidRDefault="00DB46E9" w14:paraId="1AAA5FDA" w14:textId="211A49CA">
      <w:pPr>
        <w:shd w:val="clear" w:color="auto" w:fill="FFFFFF"/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  <w:r w:rsidRPr="00D50C90">
        <w:rPr>
          <w:rFonts w:ascii="Montserrat" w:hAnsi="Montserrat" w:eastAsia="Times New Roman" w:cs="Arial"/>
          <w:color w:val="000000"/>
          <w:lang w:eastAsia="es-MX"/>
        </w:rPr>
        <w:t>¡Listo, termina</w:t>
      </w:r>
      <w:r w:rsidR="0003320A">
        <w:rPr>
          <w:rFonts w:ascii="Montserrat" w:hAnsi="Montserrat" w:eastAsia="Times New Roman" w:cs="Arial"/>
          <w:color w:val="000000"/>
          <w:lang w:eastAsia="es-MX"/>
        </w:rPr>
        <w:t>ste</w:t>
      </w:r>
      <w:r w:rsidRPr="00D50C90">
        <w:rPr>
          <w:rFonts w:ascii="Montserrat" w:hAnsi="Montserrat" w:eastAsia="Times New Roman" w:cs="Arial"/>
          <w:color w:val="000000"/>
          <w:lang w:eastAsia="es-MX"/>
        </w:rPr>
        <w:t xml:space="preserve"> por hoy!</w:t>
      </w:r>
    </w:p>
    <w:p w:rsidRPr="00D50C90" w:rsidR="00DB46E9" w:rsidP="00D50C90" w:rsidRDefault="00DB46E9" w14:paraId="4FC2520D" w14:textId="6CD2A64B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</w:p>
    <w:p w:rsidRPr="00275DBD" w:rsidR="00B860C8" w:rsidP="002F400D" w:rsidRDefault="00B860C8" w14:paraId="73876A01" w14:textId="77777777">
      <w:pPr>
        <w:spacing w:after="0" w:line="240" w:lineRule="auto"/>
        <w:rPr>
          <w:rFonts w:ascii="Montserrat" w:hAnsi="Montserrat" w:eastAsia="Times New Roman"/>
          <w:iCs/>
          <w:color w:val="000000"/>
        </w:rPr>
      </w:pPr>
    </w:p>
    <w:p w:rsidR="000670D6" w:rsidP="000670D6" w:rsidRDefault="000670D6" w14:paraId="6858F7A9" w14:textId="6F90CCDF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  <w:r w:rsidRPr="005C1DF2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El </w:t>
      </w:r>
      <w:r w:rsidR="00E0441A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R</w:t>
      </w:r>
      <w:r w:rsidRPr="005C1DF2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eto de </w:t>
      </w:r>
      <w:r w:rsidR="00E0441A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H</w:t>
      </w:r>
      <w:r w:rsidRPr="005C1DF2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oy:</w:t>
      </w:r>
    </w:p>
    <w:p w:rsidR="00EF3069" w:rsidP="002F400D" w:rsidRDefault="00EF3069" w14:paraId="76D04A1A" w14:textId="7777777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:rsidR="002F400D" w:rsidP="002F400D" w:rsidRDefault="0003320A" w14:paraId="6E8EB7EE" w14:textId="45E17EF5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Los retos de esta sesión son:</w:t>
      </w:r>
    </w:p>
    <w:p w:rsidR="0003320A" w:rsidP="002F400D" w:rsidRDefault="0003320A" w14:paraId="61623F8C" w14:textId="7777777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:rsidRPr="0003320A" w:rsidR="0003320A" w:rsidP="0003320A" w:rsidRDefault="0003320A" w14:paraId="19A4C4A9" w14:textId="05881E83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val="es-ES" w:eastAsia="es-MX"/>
        </w:rPr>
      </w:pPr>
      <w:r w:rsidRPr="0003320A">
        <w:rPr>
          <w:rFonts w:ascii="Montserrat" w:hAnsi="Montserrat" w:eastAsia="Times New Roman" w:cs="Arial"/>
          <w:color w:val="000000"/>
          <w:lang w:val="es-ES" w:eastAsia="es-MX"/>
        </w:rPr>
        <w:t>Con base en lo que has escuchado el día de hoy y lo que conociste sobre Napoleón en la sesión pasada, puedes dibujar una caricatura, sobre él como la que está en la siguiente imagen.</w:t>
      </w:r>
    </w:p>
    <w:p w:rsidR="0003320A" w:rsidP="0003320A" w:rsidRDefault="0003320A" w14:paraId="61193EC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val="es-ES" w:eastAsia="es-MX"/>
        </w:rPr>
      </w:pPr>
    </w:p>
    <w:p w:rsidRPr="00D50C90" w:rsidR="0003320A" w:rsidP="0003320A" w:rsidRDefault="0003320A" w14:paraId="2089C7F6" w14:textId="77777777">
      <w:pPr>
        <w:spacing w:after="0" w:line="240" w:lineRule="auto"/>
        <w:jc w:val="center"/>
        <w:rPr>
          <w:rFonts w:ascii="Montserrat" w:hAnsi="Montserrat" w:eastAsia="Times New Roman" w:cs="Times New Roman"/>
          <w:lang w:val="es-ES" w:eastAsia="es-MX"/>
        </w:rPr>
      </w:pPr>
      <w:r>
        <w:rPr>
          <w:rFonts w:ascii="Montserrat" w:hAnsi="Montserrat" w:eastAsia="Times New Roman" w:cs="Times New Roman"/>
          <w:noProof/>
          <w:lang w:val="en-US"/>
        </w:rPr>
        <w:lastRenderedPageBreak/>
        <w:drawing>
          <wp:inline distT="0" distB="0" distL="0" distR="0" wp14:anchorId="30DF045C" wp14:editId="76B7117D">
            <wp:extent cx="4964067" cy="2719450"/>
            <wp:effectExtent l="0" t="0" r="8255" b="508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493" cy="272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D50C90" w:rsidR="0003320A" w:rsidP="0003320A" w:rsidRDefault="0003320A" w14:paraId="60C8EB47" w14:textId="77777777">
      <w:pPr>
        <w:spacing w:after="0" w:line="240" w:lineRule="auto"/>
        <w:jc w:val="both"/>
        <w:rPr>
          <w:rFonts w:ascii="Montserrat" w:hAnsi="Montserrat" w:eastAsia="Times New Roman" w:cs="Times New Roman"/>
          <w:lang w:val="es-ES" w:eastAsia="es-MX"/>
        </w:rPr>
      </w:pPr>
    </w:p>
    <w:p w:rsidRPr="00D50C90" w:rsidR="0003320A" w:rsidP="0003320A" w:rsidRDefault="0003320A" w14:paraId="16F6E481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Times New Roman" w:cs="Arial"/>
          <w:color w:val="000000"/>
          <w:lang w:val="es-ES" w:eastAsia="es-MX"/>
        </w:rPr>
      </w:pPr>
      <w:r w:rsidRPr="00D50C90">
        <w:rPr>
          <w:rFonts w:ascii="Montserrat" w:hAnsi="Montserrat" w:eastAsia="Times New Roman" w:cs="Arial"/>
          <w:color w:val="000000"/>
          <w:lang w:val="es-ES" w:eastAsia="es-MX"/>
        </w:rPr>
        <w:t>En el ejemplo hay unos globos de pensamiento, en los que puede</w:t>
      </w:r>
      <w:r>
        <w:rPr>
          <w:rFonts w:ascii="Montserrat" w:hAnsi="Montserrat" w:eastAsia="Times New Roman" w:cs="Arial"/>
          <w:color w:val="000000"/>
          <w:lang w:val="es-ES" w:eastAsia="es-MX"/>
        </w:rPr>
        <w:t>s</w:t>
      </w:r>
      <w:r w:rsidRPr="00D50C90">
        <w:rPr>
          <w:rFonts w:ascii="Montserrat" w:hAnsi="Montserrat" w:eastAsia="Times New Roman" w:cs="Arial"/>
          <w:color w:val="000000"/>
          <w:lang w:val="es-ES" w:eastAsia="es-MX"/>
        </w:rPr>
        <w:t xml:space="preserve"> agregar datos clave para completar la autobiografía de Napoleón.</w:t>
      </w:r>
    </w:p>
    <w:p w:rsidRPr="0003320A" w:rsidR="0003320A" w:rsidP="0003320A" w:rsidRDefault="0003320A" w14:paraId="7FDBF2B2" w14:textId="37EBE30E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  <w:r w:rsidRPr="00D50C90">
        <w:rPr>
          <w:rFonts w:ascii="Montserrat" w:hAnsi="Montserrat" w:eastAsia="Times New Roman" w:cs="Arial"/>
          <w:color w:val="000000"/>
          <w:lang w:eastAsia="es-MX"/>
        </w:rPr>
        <w:t>Recuerd</w:t>
      </w:r>
      <w:r>
        <w:rPr>
          <w:rFonts w:ascii="Montserrat" w:hAnsi="Montserrat" w:eastAsia="Times New Roman" w:cs="Arial"/>
          <w:color w:val="000000"/>
          <w:lang w:eastAsia="es-MX"/>
        </w:rPr>
        <w:t>a</w:t>
      </w:r>
      <w:r w:rsidRPr="00D50C90">
        <w:rPr>
          <w:rFonts w:ascii="Montserrat" w:hAnsi="Montserrat" w:eastAsia="Times New Roman" w:cs="Arial"/>
          <w:color w:val="000000"/>
          <w:lang w:eastAsia="es-MX"/>
        </w:rPr>
        <w:t xml:space="preserve"> que la información debe ir en forma cronológica, por ejemplo “Nací en la isla de </w:t>
      </w:r>
      <w:r w:rsidRPr="00D50C90" w:rsidR="00D058D2">
        <w:rPr>
          <w:rFonts w:ascii="Montserrat" w:hAnsi="Montserrat" w:eastAsia="Times New Roman" w:cs="Arial"/>
          <w:color w:val="000000"/>
          <w:lang w:eastAsia="es-MX"/>
        </w:rPr>
        <w:t>Córcega…</w:t>
      </w:r>
      <w:r w:rsidRPr="00D50C90">
        <w:rPr>
          <w:rFonts w:ascii="Montserrat" w:hAnsi="Montserrat" w:eastAsia="Times New Roman" w:cs="Arial"/>
          <w:color w:val="000000"/>
          <w:lang w:eastAsia="es-MX"/>
        </w:rPr>
        <w:t>” y así sucesivamente hasta terminar con tu autobiografía. Puede</w:t>
      </w:r>
      <w:r>
        <w:rPr>
          <w:rFonts w:ascii="Montserrat" w:hAnsi="Montserrat" w:eastAsia="Times New Roman" w:cs="Arial"/>
          <w:color w:val="000000"/>
          <w:lang w:eastAsia="es-MX"/>
        </w:rPr>
        <w:t>s</w:t>
      </w:r>
      <w:r w:rsidRPr="00D50C90">
        <w:rPr>
          <w:rFonts w:ascii="Montserrat" w:hAnsi="Montserrat" w:eastAsia="Times New Roman" w:cs="Arial"/>
          <w:color w:val="000000"/>
          <w:lang w:eastAsia="es-MX"/>
        </w:rPr>
        <w:t xml:space="preserve"> incluir alguna de sus muchas frases célebres; </w:t>
      </w:r>
      <w:r w:rsidRPr="00D50C90" w:rsidR="000068EB">
        <w:rPr>
          <w:rFonts w:ascii="Montserrat" w:hAnsi="Montserrat" w:eastAsia="Times New Roman" w:cs="Arial"/>
          <w:color w:val="000000"/>
          <w:lang w:eastAsia="es-MX"/>
        </w:rPr>
        <w:t>como,</w:t>
      </w:r>
      <w:r w:rsidRPr="00D50C90">
        <w:rPr>
          <w:rFonts w:ascii="Montserrat" w:hAnsi="Montserrat" w:eastAsia="Times New Roman" w:cs="Arial"/>
          <w:color w:val="000000"/>
          <w:lang w:eastAsia="es-MX"/>
        </w:rPr>
        <w:t xml:space="preserve"> por ejemplo: “En las revoluciones hay dos clases de personas, las que las hacen, y las que se aprovechan de ellas”. Después de lo visto en estas sesiones, ya sabe</w:t>
      </w:r>
      <w:r w:rsidR="00EF3069">
        <w:rPr>
          <w:rFonts w:ascii="Montserrat" w:hAnsi="Montserrat" w:eastAsia="Times New Roman" w:cs="Arial"/>
          <w:color w:val="000000"/>
          <w:lang w:eastAsia="es-MX"/>
        </w:rPr>
        <w:t>s</w:t>
      </w:r>
      <w:r w:rsidRPr="00D50C90">
        <w:rPr>
          <w:rFonts w:ascii="Montserrat" w:hAnsi="Montserrat" w:eastAsia="Times New Roman" w:cs="Arial"/>
          <w:color w:val="000000"/>
          <w:lang w:eastAsia="es-MX"/>
        </w:rPr>
        <w:t xml:space="preserve"> ¡a qué clase de personas perteneció Napoleón</w:t>
      </w:r>
      <w:r>
        <w:rPr>
          <w:rFonts w:ascii="Montserrat" w:hAnsi="Montserrat" w:eastAsia="Times New Roman" w:cs="Arial"/>
          <w:color w:val="000000"/>
          <w:lang w:eastAsia="es-MX"/>
        </w:rPr>
        <w:t>.</w:t>
      </w:r>
    </w:p>
    <w:p w:rsidRPr="0003320A" w:rsidR="0003320A" w:rsidP="002F400D" w:rsidRDefault="0003320A" w14:paraId="6C01BC6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</w:p>
    <w:p w:rsidR="000068EB" w:rsidP="000068EB" w:rsidRDefault="000068EB" w14:paraId="01F6D8ED" w14:textId="211082CC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  <w:r>
        <w:rPr>
          <w:rFonts w:ascii="Montserrat" w:hAnsi="Montserrat" w:eastAsia="Times New Roman" w:cs="Arial"/>
          <w:color w:val="000000"/>
          <w:lang w:eastAsia="es-MX"/>
        </w:rPr>
        <w:t>Para realizar tu reto se te</w:t>
      </w:r>
      <w:r w:rsidRPr="0003320A" w:rsidR="00DB46E9">
        <w:rPr>
          <w:rFonts w:ascii="Montserrat" w:hAnsi="Montserrat" w:eastAsia="Times New Roman" w:cs="Arial"/>
          <w:color w:val="000000"/>
          <w:lang w:eastAsia="es-MX"/>
        </w:rPr>
        <w:t xml:space="preserve"> dar</w:t>
      </w:r>
      <w:r>
        <w:rPr>
          <w:rFonts w:ascii="Montserrat" w:hAnsi="Montserrat" w:eastAsia="Times New Roman" w:cs="Arial"/>
          <w:color w:val="000000"/>
          <w:lang w:eastAsia="es-MX"/>
        </w:rPr>
        <w:t>án</w:t>
      </w:r>
      <w:r w:rsidRPr="0003320A" w:rsidR="00DB46E9">
        <w:rPr>
          <w:rFonts w:ascii="Montserrat" w:hAnsi="Montserrat" w:eastAsia="Times New Roman" w:cs="Arial"/>
          <w:color w:val="000000"/>
          <w:lang w:eastAsia="es-MX"/>
        </w:rPr>
        <w:t xml:space="preserve"> </w:t>
      </w:r>
      <w:r>
        <w:rPr>
          <w:rFonts w:ascii="Montserrat" w:hAnsi="Montserrat" w:eastAsia="Times New Roman" w:cs="Arial"/>
          <w:color w:val="000000"/>
          <w:lang w:eastAsia="es-MX"/>
        </w:rPr>
        <w:t>algunas</w:t>
      </w:r>
      <w:r w:rsidRPr="0003320A" w:rsidR="00DB46E9">
        <w:rPr>
          <w:rFonts w:ascii="Montserrat" w:hAnsi="Montserrat" w:eastAsia="Times New Roman" w:cs="Arial"/>
          <w:color w:val="000000"/>
          <w:lang w:eastAsia="es-MX"/>
        </w:rPr>
        <w:t xml:space="preserve"> pistas</w:t>
      </w:r>
      <w:r>
        <w:rPr>
          <w:rFonts w:ascii="Montserrat" w:hAnsi="Montserrat" w:eastAsia="Times New Roman" w:cs="Arial"/>
          <w:color w:val="000000"/>
          <w:lang w:eastAsia="es-MX"/>
        </w:rPr>
        <w:t xml:space="preserve">. </w:t>
      </w:r>
      <w:r w:rsidRPr="0003320A" w:rsidR="00DB46E9">
        <w:rPr>
          <w:rFonts w:ascii="Montserrat" w:hAnsi="Montserrat" w:eastAsia="Times New Roman" w:cs="Arial"/>
          <w:color w:val="000000"/>
          <w:lang w:eastAsia="es-MX"/>
        </w:rPr>
        <w:t>Para ello, escuch</w:t>
      </w:r>
      <w:r>
        <w:rPr>
          <w:rFonts w:ascii="Montserrat" w:hAnsi="Montserrat" w:eastAsia="Times New Roman" w:cs="Arial"/>
          <w:color w:val="000000"/>
          <w:lang w:eastAsia="es-MX"/>
        </w:rPr>
        <w:t>a</w:t>
      </w:r>
      <w:r w:rsidRPr="0003320A" w:rsidR="00DB46E9">
        <w:rPr>
          <w:rFonts w:ascii="Montserrat" w:hAnsi="Montserrat" w:eastAsia="Times New Roman" w:cs="Arial"/>
          <w:color w:val="000000"/>
          <w:lang w:eastAsia="es-MX"/>
        </w:rPr>
        <w:t xml:space="preserve"> con atención el audio</w:t>
      </w:r>
      <w:r>
        <w:rPr>
          <w:rFonts w:ascii="Montserrat" w:hAnsi="Montserrat" w:eastAsia="Times New Roman" w:cs="Arial"/>
          <w:color w:val="000000"/>
          <w:lang w:eastAsia="es-MX"/>
        </w:rPr>
        <w:t>, que encontrarás en la siguiente dirección electrónica</w:t>
      </w:r>
      <w:r w:rsidR="004968CD">
        <w:rPr>
          <w:rFonts w:ascii="Montserrat" w:hAnsi="Montserrat" w:eastAsia="Times New Roman" w:cs="Arial"/>
          <w:color w:val="000000"/>
          <w:lang w:eastAsia="es-MX"/>
        </w:rPr>
        <w:t xml:space="preserve"> y en anexo a este documento.</w:t>
      </w:r>
    </w:p>
    <w:p w:rsidR="00E0441A" w:rsidP="000068EB" w:rsidRDefault="00E0441A" w14:paraId="1176824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</w:p>
    <w:p w:rsidRPr="0003320A" w:rsidR="000068EB" w:rsidP="000068EB" w:rsidRDefault="00B87DF0" w14:paraId="12B9BBDB" w14:textId="28CC7802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  <w:hyperlink w:history="1" r:id="rId11">
        <w:r w:rsidRPr="00082CF9" w:rsidR="00FF6D42">
          <w:rPr>
            <w:rStyle w:val="Hipervnculo"/>
            <w:rFonts w:ascii="Montserrat" w:hAnsi="Montserrat" w:eastAsia="Times New Roman" w:cs="Arial"/>
            <w:lang w:eastAsia="es-MX"/>
          </w:rPr>
          <w:t>https://aprendeencasa.sep.gob.mx/multimedia/RSC/Audio/202011/202011-RSC-skPAs1PkmS-Clip2.wav</w:t>
        </w:r>
      </w:hyperlink>
      <w:r w:rsidR="00FF6D42">
        <w:rPr>
          <w:rFonts w:ascii="Montserrat" w:hAnsi="Montserrat" w:eastAsia="Times New Roman" w:cs="Arial"/>
          <w:color w:val="000000"/>
          <w:lang w:eastAsia="es-MX"/>
        </w:rPr>
        <w:t xml:space="preserve"> </w:t>
      </w:r>
    </w:p>
    <w:p w:rsidRPr="002F400D" w:rsidR="00A178F8" w:rsidP="002F400D" w:rsidRDefault="00A178F8" w14:paraId="24C6D8C3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5C1DF2" w:rsidR="00A178F8" w:rsidP="00A178F8" w:rsidRDefault="00A178F8" w14:paraId="7B7672EC" w14:textId="77777777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5C1DF2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¡Buen trabajo!</w:t>
      </w:r>
    </w:p>
    <w:p w:rsidRPr="005C1DF2" w:rsidR="00A178F8" w:rsidP="00A178F8" w:rsidRDefault="00A178F8" w14:paraId="0A23CFE2" w14:textId="77777777">
      <w:pPr>
        <w:spacing w:after="0" w:line="240" w:lineRule="auto"/>
        <w:ind w:left="360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</w:p>
    <w:p w:rsidRPr="005C1DF2" w:rsidR="00A178F8" w:rsidP="00A178F8" w:rsidRDefault="00A178F8" w14:paraId="1AEAC63A" w14:textId="77777777">
      <w:pPr>
        <w:spacing w:after="0" w:line="240" w:lineRule="auto"/>
        <w:ind w:left="360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  <w:r w:rsidRPr="005C1DF2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Gracias por tu esfuerzo.</w:t>
      </w:r>
    </w:p>
    <w:p w:rsidRPr="005C1DF2" w:rsidR="00A178F8" w:rsidP="00A178F8" w:rsidRDefault="00A178F8" w14:paraId="3BC37098" w14:textId="77777777">
      <w:pPr>
        <w:spacing w:after="0" w:line="240" w:lineRule="auto"/>
        <w:jc w:val="center"/>
        <w:rPr>
          <w:rFonts w:ascii="Montserrat" w:hAnsi="Montserrat" w:eastAsia="Times New Roman" w:cs="Times New Roman"/>
          <w:color w:val="000000"/>
          <w:sz w:val="24"/>
          <w:szCs w:val="24"/>
          <w:lang w:eastAsia="es-MX"/>
        </w:rPr>
      </w:pPr>
    </w:p>
    <w:p w:rsidR="000670D6" w:rsidP="00A178F8" w:rsidRDefault="000670D6" w14:paraId="3F7E38E1" w14:textId="18F909E1">
      <w:pPr>
        <w:spacing w:after="0" w:line="240" w:lineRule="auto"/>
        <w:jc w:val="both"/>
        <w:rPr>
          <w:rFonts w:ascii="Montserrat" w:hAnsi="Montserrat" w:cs="Arial"/>
        </w:rPr>
      </w:pPr>
    </w:p>
    <w:p w:rsidRPr="003272E9" w:rsidR="00FB65AD" w:rsidP="00FB65AD" w:rsidRDefault="00FB65AD" w14:paraId="0C23F509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272E9">
        <w:rPr>
          <w:rFonts w:ascii="Montserrat" w:hAnsi="Montserrat"/>
          <w:b/>
          <w:sz w:val="28"/>
          <w:szCs w:val="28"/>
        </w:rPr>
        <w:t>Para saber más:</w:t>
      </w:r>
    </w:p>
    <w:p w:rsidR="00FB65AD" w:rsidP="00FB65AD" w:rsidRDefault="00FB65AD" w14:paraId="5A7C074D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8E16A7">
        <w:rPr>
          <w:rFonts w:ascii="Montserrat" w:hAnsi="Montserrat"/>
          <w:bCs/>
        </w:rPr>
        <w:t>Lecturas</w:t>
      </w:r>
    </w:p>
    <w:p w:rsidRPr="00FB65AD" w:rsidR="00FB65AD" w:rsidP="00FB65AD" w:rsidRDefault="00FB65AD" w14:paraId="24FCB3D0" w14:textId="40C478E0">
      <w:pPr>
        <w:rPr>
          <w:rFonts w:ascii="Montserrat" w:hAnsi="Montserrat"/>
          <w:color w:val="000000" w:themeColor="text1"/>
        </w:rPr>
      </w:pPr>
      <w:hyperlink w:history="1" r:id="rId12">
        <w:r w:rsidRPr="00CF44E7">
          <w:rPr>
            <w:rStyle w:val="Hipervnculo"/>
            <w:rFonts w:ascii="Montserrat" w:hAnsi="Montserrat" w:eastAsia="Times New Roman" w:cs="Times New Roman"/>
            <w:lang w:eastAsia="es-MX"/>
          </w:rPr>
          <w:t>https://www.conaliteg.sep.gob.mx/</w:t>
        </w:r>
      </w:hyperlink>
      <w:bookmarkStart w:name="_GoBack" w:id="0"/>
      <w:bookmarkEnd w:id="0"/>
    </w:p>
    <w:sectPr w:rsidRPr="00FB65AD" w:rsidR="00FB65AD" w:rsidSect="002507EF">
      <w:pgSz w:w="12240" w:h="15840" w:orient="portrait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DF0" w:rsidP="00873C03" w:rsidRDefault="00B87DF0" w14:paraId="6F99598C" w14:textId="77777777">
      <w:pPr>
        <w:spacing w:after="0" w:line="240" w:lineRule="auto"/>
      </w:pPr>
      <w:r>
        <w:separator/>
      </w:r>
    </w:p>
  </w:endnote>
  <w:endnote w:type="continuationSeparator" w:id="0">
    <w:p w:rsidR="00B87DF0" w:rsidP="00873C03" w:rsidRDefault="00B87DF0" w14:paraId="3BC8A9F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DF0" w:rsidP="00873C03" w:rsidRDefault="00B87DF0" w14:paraId="2A8B0762" w14:textId="77777777">
      <w:pPr>
        <w:spacing w:after="0" w:line="240" w:lineRule="auto"/>
      </w:pPr>
      <w:r>
        <w:separator/>
      </w:r>
    </w:p>
  </w:footnote>
  <w:footnote w:type="continuationSeparator" w:id="0">
    <w:p w:rsidR="00B87DF0" w:rsidP="00873C03" w:rsidRDefault="00B87DF0" w14:paraId="4C1BE38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2DB0"/>
    <w:multiLevelType w:val="hybridMultilevel"/>
    <w:tmpl w:val="58ECD2D4"/>
    <w:lvl w:ilvl="0" w:tplc="65D2CA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F5829"/>
    <w:multiLevelType w:val="hybridMultilevel"/>
    <w:tmpl w:val="DC3475B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7D00F1"/>
    <w:multiLevelType w:val="hybridMultilevel"/>
    <w:tmpl w:val="934AE04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90DA3"/>
    <w:multiLevelType w:val="hybridMultilevel"/>
    <w:tmpl w:val="92EA9A7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44F49C6"/>
    <w:multiLevelType w:val="hybridMultilevel"/>
    <w:tmpl w:val="1038A09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2BC4C35"/>
    <w:multiLevelType w:val="hybridMultilevel"/>
    <w:tmpl w:val="C7801E4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E1551"/>
    <w:multiLevelType w:val="multilevel"/>
    <w:tmpl w:val="0CBE36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2A92500D"/>
    <w:multiLevelType w:val="hybridMultilevel"/>
    <w:tmpl w:val="755A686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B186980"/>
    <w:multiLevelType w:val="hybridMultilevel"/>
    <w:tmpl w:val="59846F9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1EE1925"/>
    <w:multiLevelType w:val="hybridMultilevel"/>
    <w:tmpl w:val="BEF434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47751E6"/>
    <w:multiLevelType w:val="hybridMultilevel"/>
    <w:tmpl w:val="3C9E0A4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BF52B74"/>
    <w:multiLevelType w:val="hybridMultilevel"/>
    <w:tmpl w:val="D4A8AC00"/>
    <w:lvl w:ilvl="0" w:tplc="822C6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0170F"/>
    <w:multiLevelType w:val="hybridMultilevel"/>
    <w:tmpl w:val="AA286DB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8020F"/>
    <w:multiLevelType w:val="hybridMultilevel"/>
    <w:tmpl w:val="35242D6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7191082"/>
    <w:multiLevelType w:val="hybridMultilevel"/>
    <w:tmpl w:val="0E44C85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C4F1BA2"/>
    <w:multiLevelType w:val="hybridMultilevel"/>
    <w:tmpl w:val="6DEC58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37C7A"/>
    <w:multiLevelType w:val="hybridMultilevel"/>
    <w:tmpl w:val="5330EE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3D824A0"/>
    <w:multiLevelType w:val="hybridMultilevel"/>
    <w:tmpl w:val="95BA9A1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E080A09"/>
    <w:multiLevelType w:val="hybridMultilevel"/>
    <w:tmpl w:val="7AF4485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2677E"/>
    <w:multiLevelType w:val="hybridMultilevel"/>
    <w:tmpl w:val="875C7A3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18E355B"/>
    <w:multiLevelType w:val="hybridMultilevel"/>
    <w:tmpl w:val="248A368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CC84BD6"/>
    <w:multiLevelType w:val="hybridMultilevel"/>
    <w:tmpl w:val="0CAEE6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C411D"/>
    <w:multiLevelType w:val="hybridMultilevel"/>
    <w:tmpl w:val="7F288C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11"/>
  </w:num>
  <w:num w:numId="5">
    <w:abstractNumId w:val="2"/>
  </w:num>
  <w:num w:numId="6">
    <w:abstractNumId w:val="16"/>
  </w:num>
  <w:num w:numId="7">
    <w:abstractNumId w:val="12"/>
  </w:num>
  <w:num w:numId="8">
    <w:abstractNumId w:val="21"/>
  </w:num>
  <w:num w:numId="9">
    <w:abstractNumId w:val="17"/>
  </w:num>
  <w:num w:numId="10">
    <w:abstractNumId w:val="4"/>
  </w:num>
  <w:num w:numId="11">
    <w:abstractNumId w:val="1"/>
  </w:num>
  <w:num w:numId="12">
    <w:abstractNumId w:val="0"/>
  </w:num>
  <w:num w:numId="13">
    <w:abstractNumId w:val="20"/>
  </w:num>
  <w:num w:numId="14">
    <w:abstractNumId w:val="13"/>
  </w:num>
  <w:num w:numId="15">
    <w:abstractNumId w:val="6"/>
  </w:num>
  <w:num w:numId="16">
    <w:abstractNumId w:val="3"/>
  </w:num>
  <w:num w:numId="17">
    <w:abstractNumId w:val="22"/>
  </w:num>
  <w:num w:numId="18">
    <w:abstractNumId w:val="10"/>
  </w:num>
  <w:num w:numId="19">
    <w:abstractNumId w:val="14"/>
  </w:num>
  <w:num w:numId="20">
    <w:abstractNumId w:val="5"/>
  </w:num>
  <w:num w:numId="21">
    <w:abstractNumId w:val="7"/>
  </w:num>
  <w:num w:numId="22">
    <w:abstractNumId w:val="8"/>
  </w:num>
  <w:num w:numId="23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EF"/>
    <w:rsid w:val="000001FE"/>
    <w:rsid w:val="00002B1B"/>
    <w:rsid w:val="00005EF8"/>
    <w:rsid w:val="000068EB"/>
    <w:rsid w:val="00023726"/>
    <w:rsid w:val="00023A24"/>
    <w:rsid w:val="00026939"/>
    <w:rsid w:val="00027474"/>
    <w:rsid w:val="00032282"/>
    <w:rsid w:val="0003320A"/>
    <w:rsid w:val="0003544A"/>
    <w:rsid w:val="000354BA"/>
    <w:rsid w:val="000367C6"/>
    <w:rsid w:val="0003711C"/>
    <w:rsid w:val="00042DF5"/>
    <w:rsid w:val="00044DDB"/>
    <w:rsid w:val="000458E6"/>
    <w:rsid w:val="0005557F"/>
    <w:rsid w:val="000605BA"/>
    <w:rsid w:val="0006443E"/>
    <w:rsid w:val="000670D6"/>
    <w:rsid w:val="000674BF"/>
    <w:rsid w:val="0007503E"/>
    <w:rsid w:val="000756D9"/>
    <w:rsid w:val="000766F5"/>
    <w:rsid w:val="00076A51"/>
    <w:rsid w:val="000822E1"/>
    <w:rsid w:val="00082714"/>
    <w:rsid w:val="00084EB8"/>
    <w:rsid w:val="000873A9"/>
    <w:rsid w:val="00091831"/>
    <w:rsid w:val="00092D2B"/>
    <w:rsid w:val="00095D02"/>
    <w:rsid w:val="0009621B"/>
    <w:rsid w:val="0009670C"/>
    <w:rsid w:val="000A0E08"/>
    <w:rsid w:val="000A1242"/>
    <w:rsid w:val="000A12B8"/>
    <w:rsid w:val="000A19C9"/>
    <w:rsid w:val="000A3ACD"/>
    <w:rsid w:val="000A6F65"/>
    <w:rsid w:val="000B1FDD"/>
    <w:rsid w:val="000B2180"/>
    <w:rsid w:val="000B2E04"/>
    <w:rsid w:val="000B3B89"/>
    <w:rsid w:val="000B43BF"/>
    <w:rsid w:val="000B52ED"/>
    <w:rsid w:val="000C00A9"/>
    <w:rsid w:val="000C021D"/>
    <w:rsid w:val="000C073C"/>
    <w:rsid w:val="000C462C"/>
    <w:rsid w:val="000C60F9"/>
    <w:rsid w:val="000C68CD"/>
    <w:rsid w:val="000D2D06"/>
    <w:rsid w:val="000D64EB"/>
    <w:rsid w:val="000E35DF"/>
    <w:rsid w:val="000F26F1"/>
    <w:rsid w:val="000F3E37"/>
    <w:rsid w:val="000F40EC"/>
    <w:rsid w:val="000F4C8A"/>
    <w:rsid w:val="000F65AB"/>
    <w:rsid w:val="00103F1D"/>
    <w:rsid w:val="00104EA4"/>
    <w:rsid w:val="001070C9"/>
    <w:rsid w:val="0011207B"/>
    <w:rsid w:val="0011270E"/>
    <w:rsid w:val="00114D54"/>
    <w:rsid w:val="00121C92"/>
    <w:rsid w:val="00123884"/>
    <w:rsid w:val="00123940"/>
    <w:rsid w:val="00124435"/>
    <w:rsid w:val="00127AA0"/>
    <w:rsid w:val="00132215"/>
    <w:rsid w:val="0013269F"/>
    <w:rsid w:val="001327CF"/>
    <w:rsid w:val="0013425E"/>
    <w:rsid w:val="001364A7"/>
    <w:rsid w:val="0013765B"/>
    <w:rsid w:val="001379E2"/>
    <w:rsid w:val="001402ED"/>
    <w:rsid w:val="001411B0"/>
    <w:rsid w:val="00142DD5"/>
    <w:rsid w:val="00145BAC"/>
    <w:rsid w:val="0014786D"/>
    <w:rsid w:val="0015109C"/>
    <w:rsid w:val="00151187"/>
    <w:rsid w:val="00151644"/>
    <w:rsid w:val="0015401E"/>
    <w:rsid w:val="001549F5"/>
    <w:rsid w:val="001564B3"/>
    <w:rsid w:val="00160E3D"/>
    <w:rsid w:val="00161AF1"/>
    <w:rsid w:val="00165196"/>
    <w:rsid w:val="001651A7"/>
    <w:rsid w:val="00166AF3"/>
    <w:rsid w:val="0016707B"/>
    <w:rsid w:val="00167301"/>
    <w:rsid w:val="00167722"/>
    <w:rsid w:val="001723E1"/>
    <w:rsid w:val="001724BA"/>
    <w:rsid w:val="00172F04"/>
    <w:rsid w:val="00174E59"/>
    <w:rsid w:val="00181826"/>
    <w:rsid w:val="001845DE"/>
    <w:rsid w:val="001867C6"/>
    <w:rsid w:val="001928AA"/>
    <w:rsid w:val="00194FF2"/>
    <w:rsid w:val="00196B71"/>
    <w:rsid w:val="00196C7A"/>
    <w:rsid w:val="00197248"/>
    <w:rsid w:val="001A33D1"/>
    <w:rsid w:val="001A4771"/>
    <w:rsid w:val="001A5814"/>
    <w:rsid w:val="001A63A7"/>
    <w:rsid w:val="001B06E3"/>
    <w:rsid w:val="001B4A65"/>
    <w:rsid w:val="001B515C"/>
    <w:rsid w:val="001B766E"/>
    <w:rsid w:val="001C0912"/>
    <w:rsid w:val="001C1B01"/>
    <w:rsid w:val="001C20A3"/>
    <w:rsid w:val="001C292A"/>
    <w:rsid w:val="001C47BC"/>
    <w:rsid w:val="001C6E2E"/>
    <w:rsid w:val="001C720A"/>
    <w:rsid w:val="001D237D"/>
    <w:rsid w:val="001D25D1"/>
    <w:rsid w:val="001D3B57"/>
    <w:rsid w:val="001D496A"/>
    <w:rsid w:val="001D6326"/>
    <w:rsid w:val="001E24A6"/>
    <w:rsid w:val="001E79C0"/>
    <w:rsid w:val="001E7DBD"/>
    <w:rsid w:val="001F0490"/>
    <w:rsid w:val="001F1286"/>
    <w:rsid w:val="001F1538"/>
    <w:rsid w:val="001F176C"/>
    <w:rsid w:val="001F28DB"/>
    <w:rsid w:val="001F3A07"/>
    <w:rsid w:val="001F49F2"/>
    <w:rsid w:val="00202D0D"/>
    <w:rsid w:val="0020385B"/>
    <w:rsid w:val="002038DA"/>
    <w:rsid w:val="00204AB3"/>
    <w:rsid w:val="002051F6"/>
    <w:rsid w:val="00205F4E"/>
    <w:rsid w:val="00212DD5"/>
    <w:rsid w:val="0021366D"/>
    <w:rsid w:val="0022036E"/>
    <w:rsid w:val="0022082D"/>
    <w:rsid w:val="0022146F"/>
    <w:rsid w:val="002221A2"/>
    <w:rsid w:val="00225C78"/>
    <w:rsid w:val="002306F8"/>
    <w:rsid w:val="00230FF8"/>
    <w:rsid w:val="00234FBD"/>
    <w:rsid w:val="002372BD"/>
    <w:rsid w:val="0024127D"/>
    <w:rsid w:val="00243EFF"/>
    <w:rsid w:val="0024767A"/>
    <w:rsid w:val="00247DA7"/>
    <w:rsid w:val="002507EF"/>
    <w:rsid w:val="00250C6C"/>
    <w:rsid w:val="00250E0A"/>
    <w:rsid w:val="002573B7"/>
    <w:rsid w:val="00257932"/>
    <w:rsid w:val="00261692"/>
    <w:rsid w:val="002667DD"/>
    <w:rsid w:val="002700D1"/>
    <w:rsid w:val="00271BF4"/>
    <w:rsid w:val="002728F9"/>
    <w:rsid w:val="00273699"/>
    <w:rsid w:val="00273FE6"/>
    <w:rsid w:val="00275DBD"/>
    <w:rsid w:val="0027642F"/>
    <w:rsid w:val="002774EF"/>
    <w:rsid w:val="002803E0"/>
    <w:rsid w:val="0028065F"/>
    <w:rsid w:val="00281DF1"/>
    <w:rsid w:val="00283604"/>
    <w:rsid w:val="00286439"/>
    <w:rsid w:val="00290601"/>
    <w:rsid w:val="00291D2F"/>
    <w:rsid w:val="00292DF8"/>
    <w:rsid w:val="00293CEF"/>
    <w:rsid w:val="00294C9D"/>
    <w:rsid w:val="002A1474"/>
    <w:rsid w:val="002A29D0"/>
    <w:rsid w:val="002A4916"/>
    <w:rsid w:val="002A54E7"/>
    <w:rsid w:val="002B4396"/>
    <w:rsid w:val="002B560E"/>
    <w:rsid w:val="002B5FE6"/>
    <w:rsid w:val="002B6D21"/>
    <w:rsid w:val="002C1042"/>
    <w:rsid w:val="002C1AE9"/>
    <w:rsid w:val="002C2177"/>
    <w:rsid w:val="002C2353"/>
    <w:rsid w:val="002C5DBE"/>
    <w:rsid w:val="002C7398"/>
    <w:rsid w:val="002C797E"/>
    <w:rsid w:val="002C7D6C"/>
    <w:rsid w:val="002D13B9"/>
    <w:rsid w:val="002D3665"/>
    <w:rsid w:val="002D45DA"/>
    <w:rsid w:val="002D7A2E"/>
    <w:rsid w:val="002D7AE7"/>
    <w:rsid w:val="002E062F"/>
    <w:rsid w:val="002E09FA"/>
    <w:rsid w:val="002E0B2F"/>
    <w:rsid w:val="002E1A37"/>
    <w:rsid w:val="002E2516"/>
    <w:rsid w:val="002E4563"/>
    <w:rsid w:val="002E4DEE"/>
    <w:rsid w:val="002E5C44"/>
    <w:rsid w:val="002F328D"/>
    <w:rsid w:val="002F400D"/>
    <w:rsid w:val="002F46CD"/>
    <w:rsid w:val="002F5050"/>
    <w:rsid w:val="002F6208"/>
    <w:rsid w:val="0030264E"/>
    <w:rsid w:val="003039D1"/>
    <w:rsid w:val="003039F5"/>
    <w:rsid w:val="00305CBD"/>
    <w:rsid w:val="00306F90"/>
    <w:rsid w:val="00310A77"/>
    <w:rsid w:val="003123AF"/>
    <w:rsid w:val="003160C3"/>
    <w:rsid w:val="003170BB"/>
    <w:rsid w:val="003172CE"/>
    <w:rsid w:val="00321D00"/>
    <w:rsid w:val="003239C8"/>
    <w:rsid w:val="0032443F"/>
    <w:rsid w:val="00327B8C"/>
    <w:rsid w:val="003301DD"/>
    <w:rsid w:val="00332230"/>
    <w:rsid w:val="00334B82"/>
    <w:rsid w:val="00335191"/>
    <w:rsid w:val="003405ED"/>
    <w:rsid w:val="00341D00"/>
    <w:rsid w:val="00343641"/>
    <w:rsid w:val="0035239C"/>
    <w:rsid w:val="0035278B"/>
    <w:rsid w:val="003527F6"/>
    <w:rsid w:val="00355175"/>
    <w:rsid w:val="00356599"/>
    <w:rsid w:val="0035660D"/>
    <w:rsid w:val="0036013F"/>
    <w:rsid w:val="003603B9"/>
    <w:rsid w:val="00362EA5"/>
    <w:rsid w:val="0036320F"/>
    <w:rsid w:val="0036776F"/>
    <w:rsid w:val="0037117C"/>
    <w:rsid w:val="00372ED5"/>
    <w:rsid w:val="003778A4"/>
    <w:rsid w:val="00381DDC"/>
    <w:rsid w:val="0038218B"/>
    <w:rsid w:val="00382535"/>
    <w:rsid w:val="00391F5B"/>
    <w:rsid w:val="003924F7"/>
    <w:rsid w:val="00395696"/>
    <w:rsid w:val="0039628D"/>
    <w:rsid w:val="00396F15"/>
    <w:rsid w:val="003A1DE4"/>
    <w:rsid w:val="003A2E59"/>
    <w:rsid w:val="003B0D27"/>
    <w:rsid w:val="003B0DAF"/>
    <w:rsid w:val="003B1567"/>
    <w:rsid w:val="003B1C90"/>
    <w:rsid w:val="003B4E53"/>
    <w:rsid w:val="003B7955"/>
    <w:rsid w:val="003C1BC3"/>
    <w:rsid w:val="003C1E52"/>
    <w:rsid w:val="003C28CE"/>
    <w:rsid w:val="003C42F3"/>
    <w:rsid w:val="003C5FD6"/>
    <w:rsid w:val="003C7A5E"/>
    <w:rsid w:val="003D12FD"/>
    <w:rsid w:val="003D203E"/>
    <w:rsid w:val="003D29B1"/>
    <w:rsid w:val="003D3D86"/>
    <w:rsid w:val="003D5478"/>
    <w:rsid w:val="003D6959"/>
    <w:rsid w:val="003D781F"/>
    <w:rsid w:val="003E1D09"/>
    <w:rsid w:val="003E498D"/>
    <w:rsid w:val="003E5011"/>
    <w:rsid w:val="003E6E8A"/>
    <w:rsid w:val="003F2726"/>
    <w:rsid w:val="003F3EFD"/>
    <w:rsid w:val="003F71DC"/>
    <w:rsid w:val="003F7A01"/>
    <w:rsid w:val="00400A61"/>
    <w:rsid w:val="00403177"/>
    <w:rsid w:val="00404403"/>
    <w:rsid w:val="00404C24"/>
    <w:rsid w:val="00405803"/>
    <w:rsid w:val="0040705D"/>
    <w:rsid w:val="00410187"/>
    <w:rsid w:val="00411FFB"/>
    <w:rsid w:val="00414950"/>
    <w:rsid w:val="0041541A"/>
    <w:rsid w:val="004215EB"/>
    <w:rsid w:val="00423916"/>
    <w:rsid w:val="00423A25"/>
    <w:rsid w:val="0042561D"/>
    <w:rsid w:val="00430B4D"/>
    <w:rsid w:val="00431BB6"/>
    <w:rsid w:val="00436B50"/>
    <w:rsid w:val="00436D2D"/>
    <w:rsid w:val="00440472"/>
    <w:rsid w:val="00442FF3"/>
    <w:rsid w:val="00443045"/>
    <w:rsid w:val="0044438B"/>
    <w:rsid w:val="0044456D"/>
    <w:rsid w:val="004518DD"/>
    <w:rsid w:val="004523BE"/>
    <w:rsid w:val="00453CEE"/>
    <w:rsid w:val="0045546C"/>
    <w:rsid w:val="004558E4"/>
    <w:rsid w:val="00456519"/>
    <w:rsid w:val="0045673C"/>
    <w:rsid w:val="004626F0"/>
    <w:rsid w:val="004643AC"/>
    <w:rsid w:val="00464F1F"/>
    <w:rsid w:val="004655A5"/>
    <w:rsid w:val="00466084"/>
    <w:rsid w:val="00466141"/>
    <w:rsid w:val="00466EA6"/>
    <w:rsid w:val="00480AFA"/>
    <w:rsid w:val="00480FE4"/>
    <w:rsid w:val="00482670"/>
    <w:rsid w:val="00483924"/>
    <w:rsid w:val="004844F3"/>
    <w:rsid w:val="004847D7"/>
    <w:rsid w:val="00484BE1"/>
    <w:rsid w:val="00490EBB"/>
    <w:rsid w:val="00491DCB"/>
    <w:rsid w:val="004968CD"/>
    <w:rsid w:val="00497745"/>
    <w:rsid w:val="00497C07"/>
    <w:rsid w:val="004A22D5"/>
    <w:rsid w:val="004A29FB"/>
    <w:rsid w:val="004A30E4"/>
    <w:rsid w:val="004A6015"/>
    <w:rsid w:val="004A61EA"/>
    <w:rsid w:val="004A7C0E"/>
    <w:rsid w:val="004B1C52"/>
    <w:rsid w:val="004C2D7D"/>
    <w:rsid w:val="004C5421"/>
    <w:rsid w:val="004C65BA"/>
    <w:rsid w:val="004C6606"/>
    <w:rsid w:val="004D55C5"/>
    <w:rsid w:val="004D593A"/>
    <w:rsid w:val="004D6064"/>
    <w:rsid w:val="004E1C74"/>
    <w:rsid w:val="004E33EC"/>
    <w:rsid w:val="004E348A"/>
    <w:rsid w:val="004E39E7"/>
    <w:rsid w:val="004E434F"/>
    <w:rsid w:val="004E4CFB"/>
    <w:rsid w:val="004E5F55"/>
    <w:rsid w:val="004F223D"/>
    <w:rsid w:val="004F230D"/>
    <w:rsid w:val="004F3D6C"/>
    <w:rsid w:val="004F40EE"/>
    <w:rsid w:val="00500B6F"/>
    <w:rsid w:val="00511574"/>
    <w:rsid w:val="0051322D"/>
    <w:rsid w:val="00515699"/>
    <w:rsid w:val="00515F18"/>
    <w:rsid w:val="00516B3A"/>
    <w:rsid w:val="00516C22"/>
    <w:rsid w:val="00517E84"/>
    <w:rsid w:val="005202BB"/>
    <w:rsid w:val="005204DC"/>
    <w:rsid w:val="0052083D"/>
    <w:rsid w:val="00523978"/>
    <w:rsid w:val="005321E8"/>
    <w:rsid w:val="005335A4"/>
    <w:rsid w:val="00535DA0"/>
    <w:rsid w:val="0053651D"/>
    <w:rsid w:val="00537C23"/>
    <w:rsid w:val="00537C47"/>
    <w:rsid w:val="0054235B"/>
    <w:rsid w:val="00544261"/>
    <w:rsid w:val="00545195"/>
    <w:rsid w:val="00547F27"/>
    <w:rsid w:val="00552F80"/>
    <w:rsid w:val="00555E4B"/>
    <w:rsid w:val="00557077"/>
    <w:rsid w:val="00561988"/>
    <w:rsid w:val="00565C31"/>
    <w:rsid w:val="005668CB"/>
    <w:rsid w:val="0056715D"/>
    <w:rsid w:val="00570363"/>
    <w:rsid w:val="0057590F"/>
    <w:rsid w:val="00580010"/>
    <w:rsid w:val="00580587"/>
    <w:rsid w:val="0058105E"/>
    <w:rsid w:val="0058162C"/>
    <w:rsid w:val="00584580"/>
    <w:rsid w:val="00586F50"/>
    <w:rsid w:val="00587E49"/>
    <w:rsid w:val="005920E0"/>
    <w:rsid w:val="00593A9B"/>
    <w:rsid w:val="0059487B"/>
    <w:rsid w:val="00596C61"/>
    <w:rsid w:val="005A10E2"/>
    <w:rsid w:val="005A1FA2"/>
    <w:rsid w:val="005A4BAB"/>
    <w:rsid w:val="005A6EBE"/>
    <w:rsid w:val="005A771E"/>
    <w:rsid w:val="005B01A8"/>
    <w:rsid w:val="005B08C8"/>
    <w:rsid w:val="005B104C"/>
    <w:rsid w:val="005B3761"/>
    <w:rsid w:val="005B37E5"/>
    <w:rsid w:val="005B4134"/>
    <w:rsid w:val="005B457B"/>
    <w:rsid w:val="005B58E8"/>
    <w:rsid w:val="005B7D70"/>
    <w:rsid w:val="005C0501"/>
    <w:rsid w:val="005C1DF2"/>
    <w:rsid w:val="005C43A8"/>
    <w:rsid w:val="005C5047"/>
    <w:rsid w:val="005C53F4"/>
    <w:rsid w:val="005D10DA"/>
    <w:rsid w:val="005D4FD0"/>
    <w:rsid w:val="005D5DE7"/>
    <w:rsid w:val="005D74C4"/>
    <w:rsid w:val="005E4A2E"/>
    <w:rsid w:val="005E5047"/>
    <w:rsid w:val="005E50E5"/>
    <w:rsid w:val="005E5804"/>
    <w:rsid w:val="005E6884"/>
    <w:rsid w:val="005E72EC"/>
    <w:rsid w:val="005F2F56"/>
    <w:rsid w:val="005F6774"/>
    <w:rsid w:val="006000DF"/>
    <w:rsid w:val="006001DF"/>
    <w:rsid w:val="0060050E"/>
    <w:rsid w:val="0060072C"/>
    <w:rsid w:val="00600FE4"/>
    <w:rsid w:val="006010B9"/>
    <w:rsid w:val="00602E6B"/>
    <w:rsid w:val="00603CBA"/>
    <w:rsid w:val="00607033"/>
    <w:rsid w:val="00612D1A"/>
    <w:rsid w:val="00612DAE"/>
    <w:rsid w:val="006131B2"/>
    <w:rsid w:val="006241C3"/>
    <w:rsid w:val="006246A8"/>
    <w:rsid w:val="00624BC3"/>
    <w:rsid w:val="00624C8C"/>
    <w:rsid w:val="00625903"/>
    <w:rsid w:val="00627BBF"/>
    <w:rsid w:val="00635536"/>
    <w:rsid w:val="0063782B"/>
    <w:rsid w:val="006378B6"/>
    <w:rsid w:val="006400D3"/>
    <w:rsid w:val="00646AD3"/>
    <w:rsid w:val="0065040B"/>
    <w:rsid w:val="00650AF0"/>
    <w:rsid w:val="006524F9"/>
    <w:rsid w:val="00653855"/>
    <w:rsid w:val="006568B9"/>
    <w:rsid w:val="00662903"/>
    <w:rsid w:val="00662D1F"/>
    <w:rsid w:val="00664388"/>
    <w:rsid w:val="0066544D"/>
    <w:rsid w:val="00667ACE"/>
    <w:rsid w:val="00667F9A"/>
    <w:rsid w:val="00673435"/>
    <w:rsid w:val="0067355F"/>
    <w:rsid w:val="00673625"/>
    <w:rsid w:val="00674D9B"/>
    <w:rsid w:val="0068119B"/>
    <w:rsid w:val="006817DC"/>
    <w:rsid w:val="00682E0C"/>
    <w:rsid w:val="00686551"/>
    <w:rsid w:val="00686B46"/>
    <w:rsid w:val="006901F2"/>
    <w:rsid w:val="00690286"/>
    <w:rsid w:val="0069613F"/>
    <w:rsid w:val="00696F3D"/>
    <w:rsid w:val="00697EB9"/>
    <w:rsid w:val="006A2E08"/>
    <w:rsid w:val="006A7F61"/>
    <w:rsid w:val="006B5776"/>
    <w:rsid w:val="006C451B"/>
    <w:rsid w:val="006C6A77"/>
    <w:rsid w:val="006C7F6F"/>
    <w:rsid w:val="006D0BBF"/>
    <w:rsid w:val="006D0F21"/>
    <w:rsid w:val="006E2F5F"/>
    <w:rsid w:val="006E4418"/>
    <w:rsid w:val="006E5045"/>
    <w:rsid w:val="006F063A"/>
    <w:rsid w:val="006F0CFA"/>
    <w:rsid w:val="006F4C49"/>
    <w:rsid w:val="006F72E8"/>
    <w:rsid w:val="00701B53"/>
    <w:rsid w:val="0070466F"/>
    <w:rsid w:val="00705CD9"/>
    <w:rsid w:val="00707D80"/>
    <w:rsid w:val="00707EDA"/>
    <w:rsid w:val="00710C36"/>
    <w:rsid w:val="007116EE"/>
    <w:rsid w:val="00711F30"/>
    <w:rsid w:val="00713018"/>
    <w:rsid w:val="00714E1F"/>
    <w:rsid w:val="00715270"/>
    <w:rsid w:val="0071545B"/>
    <w:rsid w:val="0072009A"/>
    <w:rsid w:val="00722D43"/>
    <w:rsid w:val="00724160"/>
    <w:rsid w:val="0072480D"/>
    <w:rsid w:val="00731883"/>
    <w:rsid w:val="00744C4D"/>
    <w:rsid w:val="00744D03"/>
    <w:rsid w:val="007463AC"/>
    <w:rsid w:val="00747BFB"/>
    <w:rsid w:val="00747E28"/>
    <w:rsid w:val="00753EA6"/>
    <w:rsid w:val="00755B9C"/>
    <w:rsid w:val="007578A5"/>
    <w:rsid w:val="00761FA3"/>
    <w:rsid w:val="007627B2"/>
    <w:rsid w:val="00762E0D"/>
    <w:rsid w:val="007638EA"/>
    <w:rsid w:val="0077026A"/>
    <w:rsid w:val="007710E7"/>
    <w:rsid w:val="0077122D"/>
    <w:rsid w:val="00772266"/>
    <w:rsid w:val="00772541"/>
    <w:rsid w:val="00773396"/>
    <w:rsid w:val="007759EE"/>
    <w:rsid w:val="0078064B"/>
    <w:rsid w:val="00781C35"/>
    <w:rsid w:val="007820C0"/>
    <w:rsid w:val="0078281D"/>
    <w:rsid w:val="00783A3E"/>
    <w:rsid w:val="007840FA"/>
    <w:rsid w:val="0078738C"/>
    <w:rsid w:val="007902E8"/>
    <w:rsid w:val="0079058B"/>
    <w:rsid w:val="0079190D"/>
    <w:rsid w:val="00792281"/>
    <w:rsid w:val="00793A72"/>
    <w:rsid w:val="00794BDA"/>
    <w:rsid w:val="007A0CDD"/>
    <w:rsid w:val="007A4C17"/>
    <w:rsid w:val="007A7006"/>
    <w:rsid w:val="007A7723"/>
    <w:rsid w:val="007B12D1"/>
    <w:rsid w:val="007B4ABA"/>
    <w:rsid w:val="007B511F"/>
    <w:rsid w:val="007B7455"/>
    <w:rsid w:val="007B7921"/>
    <w:rsid w:val="007C29DF"/>
    <w:rsid w:val="007C2D6E"/>
    <w:rsid w:val="007C2E88"/>
    <w:rsid w:val="007C45BC"/>
    <w:rsid w:val="007C581C"/>
    <w:rsid w:val="007C646C"/>
    <w:rsid w:val="007D0456"/>
    <w:rsid w:val="007D6D2D"/>
    <w:rsid w:val="007E0CBE"/>
    <w:rsid w:val="007E36A6"/>
    <w:rsid w:val="007F0347"/>
    <w:rsid w:val="007F13F9"/>
    <w:rsid w:val="007F1509"/>
    <w:rsid w:val="007F2591"/>
    <w:rsid w:val="007F5770"/>
    <w:rsid w:val="007F6179"/>
    <w:rsid w:val="00801D36"/>
    <w:rsid w:val="0080268E"/>
    <w:rsid w:val="00805BD9"/>
    <w:rsid w:val="00810298"/>
    <w:rsid w:val="008146D1"/>
    <w:rsid w:val="00817A8D"/>
    <w:rsid w:val="00820848"/>
    <w:rsid w:val="008210B4"/>
    <w:rsid w:val="00823DDC"/>
    <w:rsid w:val="0082484B"/>
    <w:rsid w:val="0082740A"/>
    <w:rsid w:val="00830173"/>
    <w:rsid w:val="0083035F"/>
    <w:rsid w:val="0083177D"/>
    <w:rsid w:val="00833ED5"/>
    <w:rsid w:val="00836837"/>
    <w:rsid w:val="00840F80"/>
    <w:rsid w:val="0084188D"/>
    <w:rsid w:val="00842859"/>
    <w:rsid w:val="00842F8D"/>
    <w:rsid w:val="008463C0"/>
    <w:rsid w:val="00847149"/>
    <w:rsid w:val="00850925"/>
    <w:rsid w:val="00853A38"/>
    <w:rsid w:val="00854367"/>
    <w:rsid w:val="00854C1F"/>
    <w:rsid w:val="008557B6"/>
    <w:rsid w:val="00856FE4"/>
    <w:rsid w:val="00864B54"/>
    <w:rsid w:val="00864BCB"/>
    <w:rsid w:val="0086614B"/>
    <w:rsid w:val="00867ADB"/>
    <w:rsid w:val="00870483"/>
    <w:rsid w:val="008725EC"/>
    <w:rsid w:val="00872983"/>
    <w:rsid w:val="00873C03"/>
    <w:rsid w:val="00874552"/>
    <w:rsid w:val="00874988"/>
    <w:rsid w:val="00875785"/>
    <w:rsid w:val="00877B6A"/>
    <w:rsid w:val="00880592"/>
    <w:rsid w:val="00883006"/>
    <w:rsid w:val="00885088"/>
    <w:rsid w:val="008856AB"/>
    <w:rsid w:val="0089024B"/>
    <w:rsid w:val="008912D3"/>
    <w:rsid w:val="00891C55"/>
    <w:rsid w:val="00892749"/>
    <w:rsid w:val="00893B69"/>
    <w:rsid w:val="008A2343"/>
    <w:rsid w:val="008A24D7"/>
    <w:rsid w:val="008A3BF7"/>
    <w:rsid w:val="008A66BB"/>
    <w:rsid w:val="008A70AA"/>
    <w:rsid w:val="008B2CD1"/>
    <w:rsid w:val="008B3B74"/>
    <w:rsid w:val="008B50C1"/>
    <w:rsid w:val="008B5F6D"/>
    <w:rsid w:val="008B6223"/>
    <w:rsid w:val="008B6910"/>
    <w:rsid w:val="008C19A0"/>
    <w:rsid w:val="008C19B0"/>
    <w:rsid w:val="008C1B8D"/>
    <w:rsid w:val="008C1D0C"/>
    <w:rsid w:val="008C236F"/>
    <w:rsid w:val="008C2430"/>
    <w:rsid w:val="008C6744"/>
    <w:rsid w:val="008C6ED8"/>
    <w:rsid w:val="008C71D5"/>
    <w:rsid w:val="008D0D14"/>
    <w:rsid w:val="008D3410"/>
    <w:rsid w:val="008D4D7F"/>
    <w:rsid w:val="008D585B"/>
    <w:rsid w:val="008E01FF"/>
    <w:rsid w:val="008E037A"/>
    <w:rsid w:val="008E11AC"/>
    <w:rsid w:val="008E1422"/>
    <w:rsid w:val="008E29A7"/>
    <w:rsid w:val="008E2FAC"/>
    <w:rsid w:val="008E4507"/>
    <w:rsid w:val="008E7220"/>
    <w:rsid w:val="008F3D25"/>
    <w:rsid w:val="008F59EF"/>
    <w:rsid w:val="008F6605"/>
    <w:rsid w:val="008F702A"/>
    <w:rsid w:val="0090198C"/>
    <w:rsid w:val="00903404"/>
    <w:rsid w:val="00903DAF"/>
    <w:rsid w:val="00904547"/>
    <w:rsid w:val="009055E3"/>
    <w:rsid w:val="00905D26"/>
    <w:rsid w:val="009073EE"/>
    <w:rsid w:val="00911BBF"/>
    <w:rsid w:val="00913120"/>
    <w:rsid w:val="0091394B"/>
    <w:rsid w:val="00913FF6"/>
    <w:rsid w:val="0092063F"/>
    <w:rsid w:val="00922A55"/>
    <w:rsid w:val="00922DAD"/>
    <w:rsid w:val="00924552"/>
    <w:rsid w:val="009269B2"/>
    <w:rsid w:val="0092743A"/>
    <w:rsid w:val="009310E9"/>
    <w:rsid w:val="0093118D"/>
    <w:rsid w:val="009316B5"/>
    <w:rsid w:val="009341AC"/>
    <w:rsid w:val="009351EC"/>
    <w:rsid w:val="00936DD7"/>
    <w:rsid w:val="00941E9F"/>
    <w:rsid w:val="009428D0"/>
    <w:rsid w:val="0095465E"/>
    <w:rsid w:val="00957E43"/>
    <w:rsid w:val="009604FD"/>
    <w:rsid w:val="00963566"/>
    <w:rsid w:val="00964063"/>
    <w:rsid w:val="009657EA"/>
    <w:rsid w:val="00970346"/>
    <w:rsid w:val="009704C2"/>
    <w:rsid w:val="00970A2A"/>
    <w:rsid w:val="00972263"/>
    <w:rsid w:val="009733E9"/>
    <w:rsid w:val="00980972"/>
    <w:rsid w:val="00982B0F"/>
    <w:rsid w:val="00982D00"/>
    <w:rsid w:val="00990DDC"/>
    <w:rsid w:val="009917C1"/>
    <w:rsid w:val="009921F5"/>
    <w:rsid w:val="009931CB"/>
    <w:rsid w:val="009A056F"/>
    <w:rsid w:val="009A280C"/>
    <w:rsid w:val="009A2C8E"/>
    <w:rsid w:val="009A2CA3"/>
    <w:rsid w:val="009A2DC3"/>
    <w:rsid w:val="009A6E99"/>
    <w:rsid w:val="009B00DC"/>
    <w:rsid w:val="009B02B7"/>
    <w:rsid w:val="009B2D56"/>
    <w:rsid w:val="009B4759"/>
    <w:rsid w:val="009B5FBD"/>
    <w:rsid w:val="009C1C5F"/>
    <w:rsid w:val="009C41EE"/>
    <w:rsid w:val="009C43CA"/>
    <w:rsid w:val="009D053E"/>
    <w:rsid w:val="009D09E6"/>
    <w:rsid w:val="009D248E"/>
    <w:rsid w:val="009D2DE4"/>
    <w:rsid w:val="009D374D"/>
    <w:rsid w:val="009D3BA4"/>
    <w:rsid w:val="009D41A1"/>
    <w:rsid w:val="009D5284"/>
    <w:rsid w:val="009D5C82"/>
    <w:rsid w:val="009E05A0"/>
    <w:rsid w:val="009E1A15"/>
    <w:rsid w:val="009E3094"/>
    <w:rsid w:val="009E417E"/>
    <w:rsid w:val="009E41DF"/>
    <w:rsid w:val="009E718B"/>
    <w:rsid w:val="009F04E8"/>
    <w:rsid w:val="009F1F46"/>
    <w:rsid w:val="009F1FD3"/>
    <w:rsid w:val="009F3CB1"/>
    <w:rsid w:val="009F3CE2"/>
    <w:rsid w:val="009F46F9"/>
    <w:rsid w:val="009F48C3"/>
    <w:rsid w:val="009F4C48"/>
    <w:rsid w:val="009F5D10"/>
    <w:rsid w:val="009F650D"/>
    <w:rsid w:val="009F6B57"/>
    <w:rsid w:val="009F740E"/>
    <w:rsid w:val="00A05832"/>
    <w:rsid w:val="00A06592"/>
    <w:rsid w:val="00A065CB"/>
    <w:rsid w:val="00A123BF"/>
    <w:rsid w:val="00A13828"/>
    <w:rsid w:val="00A178F8"/>
    <w:rsid w:val="00A2178E"/>
    <w:rsid w:val="00A22D3B"/>
    <w:rsid w:val="00A22DAC"/>
    <w:rsid w:val="00A235E6"/>
    <w:rsid w:val="00A24DFC"/>
    <w:rsid w:val="00A25F3F"/>
    <w:rsid w:val="00A26B5E"/>
    <w:rsid w:val="00A27B6C"/>
    <w:rsid w:val="00A27FE3"/>
    <w:rsid w:val="00A408C4"/>
    <w:rsid w:val="00A45531"/>
    <w:rsid w:val="00A503DC"/>
    <w:rsid w:val="00A50FEA"/>
    <w:rsid w:val="00A51F91"/>
    <w:rsid w:val="00A526FE"/>
    <w:rsid w:val="00A53950"/>
    <w:rsid w:val="00A60F58"/>
    <w:rsid w:val="00A6191D"/>
    <w:rsid w:val="00A62109"/>
    <w:rsid w:val="00A6308F"/>
    <w:rsid w:val="00A630D8"/>
    <w:rsid w:val="00A666A5"/>
    <w:rsid w:val="00A706D6"/>
    <w:rsid w:val="00A7079F"/>
    <w:rsid w:val="00A726AC"/>
    <w:rsid w:val="00A7430F"/>
    <w:rsid w:val="00A7442B"/>
    <w:rsid w:val="00A74836"/>
    <w:rsid w:val="00A74BA0"/>
    <w:rsid w:val="00A80C2A"/>
    <w:rsid w:val="00A8469E"/>
    <w:rsid w:val="00A84C95"/>
    <w:rsid w:val="00A87B70"/>
    <w:rsid w:val="00A91231"/>
    <w:rsid w:val="00A91511"/>
    <w:rsid w:val="00A93EB3"/>
    <w:rsid w:val="00A96EFA"/>
    <w:rsid w:val="00AA3328"/>
    <w:rsid w:val="00AA422D"/>
    <w:rsid w:val="00AA5175"/>
    <w:rsid w:val="00AA6FE5"/>
    <w:rsid w:val="00AA7AC4"/>
    <w:rsid w:val="00AB0B5A"/>
    <w:rsid w:val="00AB1432"/>
    <w:rsid w:val="00AB3AA4"/>
    <w:rsid w:val="00AB3C05"/>
    <w:rsid w:val="00AB76DE"/>
    <w:rsid w:val="00AC05DB"/>
    <w:rsid w:val="00AC3B15"/>
    <w:rsid w:val="00AC504D"/>
    <w:rsid w:val="00AC53CF"/>
    <w:rsid w:val="00AC5892"/>
    <w:rsid w:val="00AC7C72"/>
    <w:rsid w:val="00AC7F24"/>
    <w:rsid w:val="00AD306B"/>
    <w:rsid w:val="00AD3D2A"/>
    <w:rsid w:val="00AD5BC7"/>
    <w:rsid w:val="00AD74E8"/>
    <w:rsid w:val="00AE57FA"/>
    <w:rsid w:val="00AE6EB9"/>
    <w:rsid w:val="00AF2432"/>
    <w:rsid w:val="00AF61E3"/>
    <w:rsid w:val="00AF692A"/>
    <w:rsid w:val="00AF717A"/>
    <w:rsid w:val="00B01E9D"/>
    <w:rsid w:val="00B03302"/>
    <w:rsid w:val="00B05D82"/>
    <w:rsid w:val="00B101CB"/>
    <w:rsid w:val="00B12FBE"/>
    <w:rsid w:val="00B1423B"/>
    <w:rsid w:val="00B14778"/>
    <w:rsid w:val="00B14C3E"/>
    <w:rsid w:val="00B15BE3"/>
    <w:rsid w:val="00B16404"/>
    <w:rsid w:val="00B16BE6"/>
    <w:rsid w:val="00B17FA5"/>
    <w:rsid w:val="00B2245E"/>
    <w:rsid w:val="00B240C8"/>
    <w:rsid w:val="00B26A71"/>
    <w:rsid w:val="00B26E22"/>
    <w:rsid w:val="00B27854"/>
    <w:rsid w:val="00B33078"/>
    <w:rsid w:val="00B34BA8"/>
    <w:rsid w:val="00B352C2"/>
    <w:rsid w:val="00B35923"/>
    <w:rsid w:val="00B3610A"/>
    <w:rsid w:val="00B36545"/>
    <w:rsid w:val="00B370BA"/>
    <w:rsid w:val="00B427B5"/>
    <w:rsid w:val="00B46229"/>
    <w:rsid w:val="00B503E5"/>
    <w:rsid w:val="00B50735"/>
    <w:rsid w:val="00B50C4B"/>
    <w:rsid w:val="00B50F1D"/>
    <w:rsid w:val="00B5226B"/>
    <w:rsid w:val="00B52432"/>
    <w:rsid w:val="00B53C0B"/>
    <w:rsid w:val="00B5426E"/>
    <w:rsid w:val="00B57624"/>
    <w:rsid w:val="00B6219F"/>
    <w:rsid w:val="00B62320"/>
    <w:rsid w:val="00B63BDC"/>
    <w:rsid w:val="00B65E1B"/>
    <w:rsid w:val="00B66587"/>
    <w:rsid w:val="00B703B0"/>
    <w:rsid w:val="00B71BE6"/>
    <w:rsid w:val="00B722D2"/>
    <w:rsid w:val="00B734A2"/>
    <w:rsid w:val="00B74547"/>
    <w:rsid w:val="00B77C5F"/>
    <w:rsid w:val="00B77F14"/>
    <w:rsid w:val="00B77F53"/>
    <w:rsid w:val="00B860C8"/>
    <w:rsid w:val="00B87744"/>
    <w:rsid w:val="00B87DF0"/>
    <w:rsid w:val="00B91173"/>
    <w:rsid w:val="00B9354C"/>
    <w:rsid w:val="00B93EC2"/>
    <w:rsid w:val="00B9423A"/>
    <w:rsid w:val="00B979AB"/>
    <w:rsid w:val="00BA03B4"/>
    <w:rsid w:val="00BA1E73"/>
    <w:rsid w:val="00BA28CC"/>
    <w:rsid w:val="00BA3343"/>
    <w:rsid w:val="00BA3D4B"/>
    <w:rsid w:val="00BA45D3"/>
    <w:rsid w:val="00BA67C0"/>
    <w:rsid w:val="00BA7553"/>
    <w:rsid w:val="00BA7E0D"/>
    <w:rsid w:val="00BA7E16"/>
    <w:rsid w:val="00BB0FBB"/>
    <w:rsid w:val="00BB136A"/>
    <w:rsid w:val="00BB17CA"/>
    <w:rsid w:val="00BB37BE"/>
    <w:rsid w:val="00BB3FAE"/>
    <w:rsid w:val="00BB5A35"/>
    <w:rsid w:val="00BB5F7C"/>
    <w:rsid w:val="00BC3674"/>
    <w:rsid w:val="00BC3C73"/>
    <w:rsid w:val="00BC4BF7"/>
    <w:rsid w:val="00BC6486"/>
    <w:rsid w:val="00BD1ED9"/>
    <w:rsid w:val="00BD4463"/>
    <w:rsid w:val="00BD61DB"/>
    <w:rsid w:val="00BD7013"/>
    <w:rsid w:val="00BE0A82"/>
    <w:rsid w:val="00BE18A0"/>
    <w:rsid w:val="00BE32AC"/>
    <w:rsid w:val="00BF0872"/>
    <w:rsid w:val="00BF1F0A"/>
    <w:rsid w:val="00BF2799"/>
    <w:rsid w:val="00BF2C70"/>
    <w:rsid w:val="00BF420E"/>
    <w:rsid w:val="00BF6871"/>
    <w:rsid w:val="00C02CF2"/>
    <w:rsid w:val="00C03A24"/>
    <w:rsid w:val="00C05835"/>
    <w:rsid w:val="00C05C9E"/>
    <w:rsid w:val="00C061E9"/>
    <w:rsid w:val="00C073A7"/>
    <w:rsid w:val="00C114DF"/>
    <w:rsid w:val="00C12D3A"/>
    <w:rsid w:val="00C13F41"/>
    <w:rsid w:val="00C16F0A"/>
    <w:rsid w:val="00C174F2"/>
    <w:rsid w:val="00C24E16"/>
    <w:rsid w:val="00C314B9"/>
    <w:rsid w:val="00C33A20"/>
    <w:rsid w:val="00C346DC"/>
    <w:rsid w:val="00C34DDE"/>
    <w:rsid w:val="00C35F6E"/>
    <w:rsid w:val="00C3795F"/>
    <w:rsid w:val="00C44618"/>
    <w:rsid w:val="00C46D12"/>
    <w:rsid w:val="00C47793"/>
    <w:rsid w:val="00C50BD4"/>
    <w:rsid w:val="00C52325"/>
    <w:rsid w:val="00C5375D"/>
    <w:rsid w:val="00C56104"/>
    <w:rsid w:val="00C57AA1"/>
    <w:rsid w:val="00C645F4"/>
    <w:rsid w:val="00C657EB"/>
    <w:rsid w:val="00C66DEF"/>
    <w:rsid w:val="00C71F88"/>
    <w:rsid w:val="00C722C6"/>
    <w:rsid w:val="00C72985"/>
    <w:rsid w:val="00C740FD"/>
    <w:rsid w:val="00C75A44"/>
    <w:rsid w:val="00C76BCB"/>
    <w:rsid w:val="00C800D1"/>
    <w:rsid w:val="00C802BB"/>
    <w:rsid w:val="00C8037D"/>
    <w:rsid w:val="00C82709"/>
    <w:rsid w:val="00C84D2F"/>
    <w:rsid w:val="00C8535F"/>
    <w:rsid w:val="00C8608B"/>
    <w:rsid w:val="00C868A6"/>
    <w:rsid w:val="00C87A08"/>
    <w:rsid w:val="00C90AE2"/>
    <w:rsid w:val="00C92E17"/>
    <w:rsid w:val="00C9344F"/>
    <w:rsid w:val="00CA01DC"/>
    <w:rsid w:val="00CA2979"/>
    <w:rsid w:val="00CA2BE9"/>
    <w:rsid w:val="00CA30CD"/>
    <w:rsid w:val="00CA7840"/>
    <w:rsid w:val="00CB1AF0"/>
    <w:rsid w:val="00CB7976"/>
    <w:rsid w:val="00CC0C8F"/>
    <w:rsid w:val="00CC1EE8"/>
    <w:rsid w:val="00CC4013"/>
    <w:rsid w:val="00CC7B8E"/>
    <w:rsid w:val="00CD0A61"/>
    <w:rsid w:val="00CD384E"/>
    <w:rsid w:val="00CD7313"/>
    <w:rsid w:val="00CD7D1F"/>
    <w:rsid w:val="00CE0942"/>
    <w:rsid w:val="00CE4195"/>
    <w:rsid w:val="00CF1178"/>
    <w:rsid w:val="00CF2ACB"/>
    <w:rsid w:val="00CF3106"/>
    <w:rsid w:val="00CF45CF"/>
    <w:rsid w:val="00D030EB"/>
    <w:rsid w:val="00D052FD"/>
    <w:rsid w:val="00D05451"/>
    <w:rsid w:val="00D058D2"/>
    <w:rsid w:val="00D0707C"/>
    <w:rsid w:val="00D11DDC"/>
    <w:rsid w:val="00D157C8"/>
    <w:rsid w:val="00D164B1"/>
    <w:rsid w:val="00D1799D"/>
    <w:rsid w:val="00D215C4"/>
    <w:rsid w:val="00D234EB"/>
    <w:rsid w:val="00D23BC6"/>
    <w:rsid w:val="00D35962"/>
    <w:rsid w:val="00D40014"/>
    <w:rsid w:val="00D410F7"/>
    <w:rsid w:val="00D41603"/>
    <w:rsid w:val="00D42532"/>
    <w:rsid w:val="00D44A82"/>
    <w:rsid w:val="00D4534E"/>
    <w:rsid w:val="00D46C19"/>
    <w:rsid w:val="00D472EF"/>
    <w:rsid w:val="00D50C90"/>
    <w:rsid w:val="00D5101B"/>
    <w:rsid w:val="00D52EA1"/>
    <w:rsid w:val="00D540C1"/>
    <w:rsid w:val="00D556B1"/>
    <w:rsid w:val="00D5643F"/>
    <w:rsid w:val="00D56C32"/>
    <w:rsid w:val="00D615F3"/>
    <w:rsid w:val="00D61E47"/>
    <w:rsid w:val="00D63338"/>
    <w:rsid w:val="00D637F0"/>
    <w:rsid w:val="00D640BF"/>
    <w:rsid w:val="00D654E7"/>
    <w:rsid w:val="00D67599"/>
    <w:rsid w:val="00D70226"/>
    <w:rsid w:val="00D708FE"/>
    <w:rsid w:val="00D74D28"/>
    <w:rsid w:val="00D74E36"/>
    <w:rsid w:val="00D76230"/>
    <w:rsid w:val="00D7728E"/>
    <w:rsid w:val="00D7739B"/>
    <w:rsid w:val="00D80830"/>
    <w:rsid w:val="00D84000"/>
    <w:rsid w:val="00D8404E"/>
    <w:rsid w:val="00D8459F"/>
    <w:rsid w:val="00D846BB"/>
    <w:rsid w:val="00D84E45"/>
    <w:rsid w:val="00D85941"/>
    <w:rsid w:val="00D90535"/>
    <w:rsid w:val="00D91AEB"/>
    <w:rsid w:val="00D9428C"/>
    <w:rsid w:val="00D94C92"/>
    <w:rsid w:val="00D9574D"/>
    <w:rsid w:val="00D96517"/>
    <w:rsid w:val="00D96F5C"/>
    <w:rsid w:val="00DA3E01"/>
    <w:rsid w:val="00DA5967"/>
    <w:rsid w:val="00DA6B29"/>
    <w:rsid w:val="00DA6FA9"/>
    <w:rsid w:val="00DB1CB1"/>
    <w:rsid w:val="00DB46E9"/>
    <w:rsid w:val="00DB5E5A"/>
    <w:rsid w:val="00DB7F05"/>
    <w:rsid w:val="00DC2F33"/>
    <w:rsid w:val="00DC53EF"/>
    <w:rsid w:val="00DC5710"/>
    <w:rsid w:val="00DC68E0"/>
    <w:rsid w:val="00DC7435"/>
    <w:rsid w:val="00DC7A3B"/>
    <w:rsid w:val="00DD02C6"/>
    <w:rsid w:val="00DD122E"/>
    <w:rsid w:val="00DD4C51"/>
    <w:rsid w:val="00DD56D4"/>
    <w:rsid w:val="00DD63C0"/>
    <w:rsid w:val="00DD6F4C"/>
    <w:rsid w:val="00DD79F1"/>
    <w:rsid w:val="00DE2FFC"/>
    <w:rsid w:val="00DE390A"/>
    <w:rsid w:val="00DE40E0"/>
    <w:rsid w:val="00DE5E27"/>
    <w:rsid w:val="00DE727F"/>
    <w:rsid w:val="00DF0B4F"/>
    <w:rsid w:val="00DF2A24"/>
    <w:rsid w:val="00DF5A74"/>
    <w:rsid w:val="00DF7058"/>
    <w:rsid w:val="00E03AAD"/>
    <w:rsid w:val="00E0441A"/>
    <w:rsid w:val="00E15A6A"/>
    <w:rsid w:val="00E179DE"/>
    <w:rsid w:val="00E20A3B"/>
    <w:rsid w:val="00E215A5"/>
    <w:rsid w:val="00E231AC"/>
    <w:rsid w:val="00E26B2A"/>
    <w:rsid w:val="00E34C71"/>
    <w:rsid w:val="00E401DD"/>
    <w:rsid w:val="00E4245F"/>
    <w:rsid w:val="00E45668"/>
    <w:rsid w:val="00E45725"/>
    <w:rsid w:val="00E5115B"/>
    <w:rsid w:val="00E5300E"/>
    <w:rsid w:val="00E53604"/>
    <w:rsid w:val="00E53A54"/>
    <w:rsid w:val="00E540D5"/>
    <w:rsid w:val="00E54539"/>
    <w:rsid w:val="00E554BD"/>
    <w:rsid w:val="00E57750"/>
    <w:rsid w:val="00E60E0E"/>
    <w:rsid w:val="00E61AED"/>
    <w:rsid w:val="00E64F5C"/>
    <w:rsid w:val="00E66954"/>
    <w:rsid w:val="00E672B5"/>
    <w:rsid w:val="00E72E09"/>
    <w:rsid w:val="00E778B4"/>
    <w:rsid w:val="00E77A73"/>
    <w:rsid w:val="00E77BF4"/>
    <w:rsid w:val="00E800DF"/>
    <w:rsid w:val="00E81228"/>
    <w:rsid w:val="00E8222B"/>
    <w:rsid w:val="00E836D9"/>
    <w:rsid w:val="00E83CF3"/>
    <w:rsid w:val="00E91322"/>
    <w:rsid w:val="00E91D84"/>
    <w:rsid w:val="00E91DCE"/>
    <w:rsid w:val="00E91F30"/>
    <w:rsid w:val="00E933AA"/>
    <w:rsid w:val="00E939B4"/>
    <w:rsid w:val="00E94DBD"/>
    <w:rsid w:val="00E96028"/>
    <w:rsid w:val="00E9624A"/>
    <w:rsid w:val="00E96FF4"/>
    <w:rsid w:val="00EA28AE"/>
    <w:rsid w:val="00EA6219"/>
    <w:rsid w:val="00EA7B20"/>
    <w:rsid w:val="00EB0B07"/>
    <w:rsid w:val="00EB517C"/>
    <w:rsid w:val="00EC1036"/>
    <w:rsid w:val="00EC5891"/>
    <w:rsid w:val="00EC5A95"/>
    <w:rsid w:val="00ED23F5"/>
    <w:rsid w:val="00ED6206"/>
    <w:rsid w:val="00ED6312"/>
    <w:rsid w:val="00EE0777"/>
    <w:rsid w:val="00EE1453"/>
    <w:rsid w:val="00EE202E"/>
    <w:rsid w:val="00EE35C7"/>
    <w:rsid w:val="00EE407F"/>
    <w:rsid w:val="00EE610B"/>
    <w:rsid w:val="00EE68B0"/>
    <w:rsid w:val="00EE73A1"/>
    <w:rsid w:val="00EE79A6"/>
    <w:rsid w:val="00EF1FEE"/>
    <w:rsid w:val="00EF3069"/>
    <w:rsid w:val="00EF46CA"/>
    <w:rsid w:val="00EF6E3C"/>
    <w:rsid w:val="00F0009F"/>
    <w:rsid w:val="00F02407"/>
    <w:rsid w:val="00F03028"/>
    <w:rsid w:val="00F047E5"/>
    <w:rsid w:val="00F05CE3"/>
    <w:rsid w:val="00F05DE9"/>
    <w:rsid w:val="00F061EC"/>
    <w:rsid w:val="00F123CB"/>
    <w:rsid w:val="00F160AB"/>
    <w:rsid w:val="00F1621B"/>
    <w:rsid w:val="00F168C7"/>
    <w:rsid w:val="00F169EF"/>
    <w:rsid w:val="00F16B7A"/>
    <w:rsid w:val="00F20D93"/>
    <w:rsid w:val="00F2286B"/>
    <w:rsid w:val="00F25AEB"/>
    <w:rsid w:val="00F25C22"/>
    <w:rsid w:val="00F265AF"/>
    <w:rsid w:val="00F31262"/>
    <w:rsid w:val="00F40EDF"/>
    <w:rsid w:val="00F41455"/>
    <w:rsid w:val="00F4205D"/>
    <w:rsid w:val="00F42422"/>
    <w:rsid w:val="00F43704"/>
    <w:rsid w:val="00F46B72"/>
    <w:rsid w:val="00F4756E"/>
    <w:rsid w:val="00F47E92"/>
    <w:rsid w:val="00F50969"/>
    <w:rsid w:val="00F51E78"/>
    <w:rsid w:val="00F54078"/>
    <w:rsid w:val="00F551EE"/>
    <w:rsid w:val="00F554F8"/>
    <w:rsid w:val="00F56CCD"/>
    <w:rsid w:val="00F60136"/>
    <w:rsid w:val="00F6565E"/>
    <w:rsid w:val="00F66D00"/>
    <w:rsid w:val="00F67097"/>
    <w:rsid w:val="00F6736E"/>
    <w:rsid w:val="00F72387"/>
    <w:rsid w:val="00F7265F"/>
    <w:rsid w:val="00F74199"/>
    <w:rsid w:val="00F7563A"/>
    <w:rsid w:val="00F77C86"/>
    <w:rsid w:val="00F80E52"/>
    <w:rsid w:val="00F82771"/>
    <w:rsid w:val="00F8763C"/>
    <w:rsid w:val="00F9042D"/>
    <w:rsid w:val="00F94678"/>
    <w:rsid w:val="00F96830"/>
    <w:rsid w:val="00FA00F4"/>
    <w:rsid w:val="00FA4495"/>
    <w:rsid w:val="00FA5960"/>
    <w:rsid w:val="00FA6AF6"/>
    <w:rsid w:val="00FA752A"/>
    <w:rsid w:val="00FA7BB9"/>
    <w:rsid w:val="00FB08AE"/>
    <w:rsid w:val="00FB1AD3"/>
    <w:rsid w:val="00FB1FC4"/>
    <w:rsid w:val="00FB24CA"/>
    <w:rsid w:val="00FB65AD"/>
    <w:rsid w:val="00FC002F"/>
    <w:rsid w:val="00FC0809"/>
    <w:rsid w:val="00FC2984"/>
    <w:rsid w:val="00FC5805"/>
    <w:rsid w:val="00FC587E"/>
    <w:rsid w:val="00FD2772"/>
    <w:rsid w:val="00FD2B64"/>
    <w:rsid w:val="00FD381E"/>
    <w:rsid w:val="00FD43D5"/>
    <w:rsid w:val="00FD6946"/>
    <w:rsid w:val="00FE09C7"/>
    <w:rsid w:val="00FE3E89"/>
    <w:rsid w:val="00FE489F"/>
    <w:rsid w:val="00FE5DA1"/>
    <w:rsid w:val="00FF0E88"/>
    <w:rsid w:val="00FF2256"/>
    <w:rsid w:val="00FF2B43"/>
    <w:rsid w:val="00FF2BDD"/>
    <w:rsid w:val="00FF3AC3"/>
    <w:rsid w:val="00FF6844"/>
    <w:rsid w:val="00FF6D42"/>
    <w:rsid w:val="7C56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7F7E140D-BE70-4E66-9351-50AE825D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styleId="EncabezadoCar" w:customStyle="1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styleId="Ninguno" w:customStyle="1">
    <w:name w:val="Ninguno"/>
    <w:rsid w:val="00607033"/>
    <w:rPr>
      <w:lang w:val="es-ES_tradnl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western" w:customStyle="1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73C03"/>
  </w:style>
  <w:style w:type="character" w:styleId="Ttulo2Car" w:customStyle="1">
    <w:name w:val="Título 2 Car"/>
    <w:basedOn w:val="Fuentedeprrafopredeter"/>
    <w:link w:val="Ttulo2"/>
    <w:uiPriority w:val="9"/>
    <w:rsid w:val="00F1621B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styleId="Cuerpo" w:customStyle="1">
    <w:name w:val="Cuerpo"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Ninguno"/>
    <w:rsid w:val="00431BB6"/>
    <w:rPr>
      <w:rFonts w:ascii="Calibri" w:hAnsi="Calibri" w:eastAsia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styleId="Hyperlink2" w:customStyle="1">
    <w:name w:val="Hyperlink.2"/>
    <w:basedOn w:val="Ninguno"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3" w:customStyle="1">
    <w:name w:val="Hyperlink.3"/>
    <w:basedOn w:val="Ninguno"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0" w:customStyle="1">
    <w:name w:val="Hyperlink.0"/>
    <w:basedOn w:val="Fuentedeprrafopredeter"/>
    <w:rsid w:val="00CA2979"/>
    <w:rPr>
      <w:rFonts w:ascii="Calibri" w:hAnsi="Calibri" w:eastAsia="Calibri" w:cs="Calibri"/>
      <w:outline w:val="0"/>
      <w:color w:val="0563C1"/>
      <w:u w:val="single" w:color="0563C1"/>
      <w:lang w:val="es-ES_tradnl"/>
    </w:rPr>
  </w:style>
  <w:style w:type="character" w:styleId="Enlace" w:customStyle="1">
    <w:name w:val="Enlace"/>
    <w:rsid w:val="00C72985"/>
    <w:rPr>
      <w:outline w:val="0"/>
      <w:color w:val="0563C1"/>
      <w:u w:val="single" w:color="0563C1"/>
    </w:rPr>
  </w:style>
  <w:style w:type="character" w:styleId="Ttulo1Car" w:customStyle="1">
    <w:name w:val="Título 1 Car"/>
    <w:basedOn w:val="Fuentedeprrafopredeter"/>
    <w:link w:val="Ttulo1"/>
    <w:uiPriority w:val="9"/>
    <w:rsid w:val="009A2DC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nfasis">
    <w:name w:val="Emphasis"/>
    <w:basedOn w:val="Fuentedeprrafopredeter"/>
    <w:uiPriority w:val="20"/>
    <w:qFormat/>
    <w:rsid w:val="0020385B"/>
    <w:rPr>
      <w:i/>
      <w:iCs/>
    </w:rPr>
  </w:style>
  <w:style w:type="character" w:styleId="hgkelc" w:customStyle="1">
    <w:name w:val="hgkelc"/>
    <w:basedOn w:val="Fuentedeprrafopredeter"/>
    <w:rsid w:val="008856AB"/>
  </w:style>
  <w:style w:type="character" w:styleId="UnresolvedMention" w:customStyle="1">
    <w:name w:val="Unresolved Mention"/>
    <w:basedOn w:val="Fuentedeprrafopredeter"/>
    <w:uiPriority w:val="99"/>
    <w:semiHidden/>
    <w:unhideWhenUsed/>
    <w:rsid w:val="00FF6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5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6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4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90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5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7TutgaPXmcg&amp;t=90s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www.conaliteg.sep.gob.mx/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aprendeencasa.sep.gob.mx/multimedia/RSC/Audio/202011/202011-RSC-skPAs1PkmS-Clip2.wav" TargetMode="External" Id="rId11" /><Relationship Type="http://schemas.openxmlformats.org/officeDocument/2006/relationships/webSettings" Target="webSettings.xml" Id="rId5" /><Relationship Type="http://schemas.openxmlformats.org/officeDocument/2006/relationships/image" Target="media/image1.png" Id="rId10" /><Relationship Type="http://schemas.openxmlformats.org/officeDocument/2006/relationships/settings" Target="settings.xml" Id="rId4" /><Relationship Type="http://schemas.openxmlformats.org/officeDocument/2006/relationships/hyperlink" Target="https://www.youtube.com/watch?v=7TutgaPXmcg&amp;t=90s" TargetMode="Externa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9FE61-6D1D-4F0D-8D21-67803195D32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3</revision>
  <dcterms:created xsi:type="dcterms:W3CDTF">2021-09-09T17:29:00.0000000Z</dcterms:created>
  <dcterms:modified xsi:type="dcterms:W3CDTF">2021-11-12T00:41:24.0721335Z</dcterms:modified>
</coreProperties>
</file>