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w:rsidRPr="00BC01DF" w:rsidR="00CE7E44" w:rsidP="00B67A5A" w:rsidRDefault="00B85D68" w14:paraId="2D67EB76" w14:textId="44D9109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BC01DF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Viernes</w:t>
      </w:r>
    </w:p>
    <w:p w:rsidRPr="00BC01DF" w:rsidR="00CE7E44" w:rsidP="30D59B11" w:rsidRDefault="00E816DC" w14:paraId="06C0CD43" w14:textId="1CBFBA5F">
      <w:pPr>
        <w:pStyle w:val="NormalWeb"/>
        <w:spacing w:before="0" w:beforeAutospacing="off" w:after="0" w:afterAutospacing="off"/>
        <w:jc w:val="center"/>
        <w:rPr>
          <w:rFonts w:ascii="Montserrat" w:hAnsi="Montserrat" w:cs="" w:cstheme="minorBidi"/>
          <w:b w:val="1"/>
          <w:bCs w:val="1"/>
          <w:color w:val="000000" w:themeColor="text1"/>
          <w:kern w:val="24"/>
          <w:sz w:val="56"/>
          <w:szCs w:val="56"/>
        </w:rPr>
      </w:pPr>
      <w:r w:rsidRPr="30D59B11" w:rsidR="30D59B11">
        <w:rPr>
          <w:rFonts w:ascii="Montserrat" w:hAnsi="Montserrat" w:cs="" w:cstheme="minorBidi"/>
          <w:b w:val="1"/>
          <w:bCs w:val="1"/>
          <w:color w:val="000000" w:themeColor="text1"/>
          <w:kern w:val="24"/>
          <w:sz w:val="56"/>
          <w:szCs w:val="56"/>
        </w:rPr>
        <w:t>20</w:t>
      </w:r>
    </w:p>
    <w:p w:rsidRPr="00BC01DF" w:rsidR="00CE7E44" w:rsidP="003E3535" w:rsidRDefault="00CE7E44" w14:paraId="2D8F2A14" w14:textId="27135375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BC01DF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Pr="00BC01DF" w:rsidR="00CD5A9A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mayo</w:t>
      </w:r>
    </w:p>
    <w:p w:rsidRPr="00BC01DF" w:rsidR="00CE7E44" w:rsidP="00B67A5A" w:rsidRDefault="00CE7E44" w14:paraId="684E1795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:rsidRPr="00BC01DF" w:rsidR="00CE7E44" w:rsidP="00B67A5A" w:rsidRDefault="00EC6D4B" w14:paraId="16EB9290" w14:textId="745F3EA7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BC01DF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1</w:t>
      </w:r>
      <w:r w:rsidRPr="00BC01DF" w:rsidR="00CE7E44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° de Secundaria</w:t>
      </w:r>
    </w:p>
    <w:p w:rsidRPr="00BC01DF" w:rsidR="00CE7E44" w:rsidP="00B67A5A" w:rsidRDefault="00A41D0D" w14:paraId="66625336" w14:textId="6B8125D3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BC01DF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Geografía</w:t>
      </w:r>
    </w:p>
    <w:p w:rsidRPr="00BC01DF" w:rsidR="00CD69EF" w:rsidP="00B67A5A" w:rsidRDefault="00CD69EF" w14:paraId="651F2198" w14:textId="77777777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</w:p>
    <w:p w:rsidR="00EA0066" w:rsidP="00EA0066" w:rsidRDefault="00EA0066" w14:paraId="2091D000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</w:pPr>
      <w:r w:rsidRPr="00E816DC"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  <w:t>La distribución de las actividades económicas primarias en el mundo</w:t>
      </w:r>
    </w:p>
    <w:p w:rsidRPr="00BC01DF" w:rsidR="00E816DC" w:rsidP="00B67A5A" w:rsidRDefault="00E816DC" w14:paraId="77577B4C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:rsidRPr="00BC01DF" w:rsidR="00290D05" w:rsidP="30D59B11" w:rsidRDefault="00B14CE3" w14:paraId="2E648C45" w14:textId="5A48A07D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i w:val="1"/>
          <w:iCs w:val="1"/>
          <w:lang w:eastAsia="es-MX"/>
        </w:rPr>
      </w:pPr>
      <w:r w:rsidRPr="30D59B11" w:rsidR="00B14CE3">
        <w:rPr>
          <w:rFonts w:ascii="Montserrat" w:hAnsi="Montserrat" w:eastAsia="Times New Roman" w:cs="Times New Roman"/>
          <w:b w:val="1"/>
          <w:bCs w:val="1"/>
          <w:i w:val="1"/>
          <w:iCs w:val="1"/>
          <w:lang w:eastAsia="es-MX"/>
        </w:rPr>
        <w:t>Aprendizaje esperado:</w:t>
      </w:r>
      <w:r w:rsidRPr="30D59B11" w:rsidR="00B14CE3">
        <w:rPr>
          <w:rFonts w:ascii="Montserrat" w:hAnsi="Montserrat" w:eastAsia="Times New Roman" w:cs="Times New Roman"/>
          <w:i w:val="1"/>
          <w:iCs w:val="1"/>
          <w:lang w:eastAsia="es-MX"/>
        </w:rPr>
        <w:t xml:space="preserve"> c</w:t>
      </w:r>
      <w:r w:rsidRPr="30D59B11" w:rsidR="00E816DC">
        <w:rPr>
          <w:rFonts w:ascii="Montserrat" w:hAnsi="Montserrat" w:eastAsia="Times New Roman" w:cs="Times New Roman"/>
          <w:i w:val="1"/>
          <w:iCs w:val="1"/>
          <w:lang w:eastAsia="es-MX"/>
        </w:rPr>
        <w:t>ompara la producción agrícola, ganadera, forestal y pesquera en diferentes regiones del mundo.</w:t>
      </w:r>
    </w:p>
    <w:p w:rsidRPr="00BC01DF" w:rsidR="00CD5A9A" w:rsidP="00B67A5A" w:rsidRDefault="00CD5A9A" w14:paraId="1B54EDDE" w14:textId="77777777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bCs/>
          <w:i/>
          <w:lang w:eastAsia="es-MX"/>
        </w:rPr>
      </w:pPr>
    </w:p>
    <w:p w:rsidRPr="00BC01DF" w:rsidR="0091623C" w:rsidP="30D59B11" w:rsidRDefault="00EA3337" w14:paraId="7AF2ACD1" w14:textId="185C5D0B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i w:val="1"/>
          <w:iCs w:val="1"/>
          <w:lang w:eastAsia="es-MX"/>
        </w:rPr>
      </w:pPr>
      <w:r w:rsidRPr="30D59B11" w:rsidR="00EA3337">
        <w:rPr>
          <w:rFonts w:ascii="Montserrat" w:hAnsi="Montserrat" w:eastAsia="Times New Roman" w:cs="Times New Roman"/>
          <w:b w:val="1"/>
          <w:bCs w:val="1"/>
          <w:i w:val="1"/>
          <w:iCs w:val="1"/>
          <w:lang w:eastAsia="es-MX"/>
        </w:rPr>
        <w:t xml:space="preserve">Énfasis: </w:t>
      </w:r>
      <w:r w:rsidRPr="30D59B11" w:rsidR="00EA3337">
        <w:rPr>
          <w:rFonts w:ascii="Montserrat" w:hAnsi="Montserrat" w:eastAsia="Times New Roman" w:cs="Times New Roman"/>
          <w:b w:val="0"/>
          <w:bCs w:val="0"/>
          <w:i w:val="1"/>
          <w:iCs w:val="1"/>
          <w:lang w:eastAsia="es-MX"/>
        </w:rPr>
        <w:t>i</w:t>
      </w:r>
      <w:r w:rsidRPr="30D59B11" w:rsidR="00E816DC">
        <w:rPr>
          <w:rFonts w:ascii="Montserrat" w:hAnsi="Montserrat" w:eastAsia="Times New Roman" w:cs="Times New Roman"/>
          <w:i w:val="1"/>
          <w:iCs w:val="1"/>
          <w:lang w:eastAsia="es-MX"/>
        </w:rPr>
        <w:t>dentificar la distribución de las actividades económicas primarias en el mundo.</w:t>
      </w:r>
    </w:p>
    <w:p w:rsidR="00D81972" w:rsidP="00B67A5A" w:rsidRDefault="00D81972" w14:paraId="3EC6339F" w14:textId="51078BC9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b/>
          <w:bCs/>
          <w:sz w:val="24"/>
          <w:szCs w:val="24"/>
          <w:lang w:eastAsia="es-MX"/>
        </w:rPr>
      </w:pPr>
    </w:p>
    <w:p w:rsidRPr="00BC01DF" w:rsidR="00C330A5" w:rsidP="00B67A5A" w:rsidRDefault="00C330A5" w14:paraId="298A7AB5" w14:textId="77777777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b/>
          <w:bCs/>
          <w:sz w:val="24"/>
          <w:szCs w:val="24"/>
          <w:lang w:eastAsia="es-MX"/>
        </w:rPr>
      </w:pPr>
    </w:p>
    <w:p w:rsidRPr="00BC01DF" w:rsidR="00CE7E44" w:rsidP="00B67A5A" w:rsidRDefault="004773D5" w14:paraId="01A289FF" w14:textId="13C5039B">
      <w:pPr>
        <w:spacing w:after="0" w:line="240" w:lineRule="auto"/>
        <w:ind w:right="-1"/>
        <w:jc w:val="both"/>
        <w:textAlignment w:val="baseline"/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</w:pPr>
      <w:r w:rsidRPr="00BC01DF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>¿Qué vamos a aprender?</w:t>
      </w:r>
    </w:p>
    <w:p w:rsidRPr="00BC01DF" w:rsidR="00FB4D26" w:rsidP="00B67A5A" w:rsidRDefault="00FB4D26" w14:paraId="5394A452" w14:textId="3E6FED7C">
      <w:pPr>
        <w:spacing w:after="0" w:line="240" w:lineRule="auto"/>
        <w:ind w:right="-1"/>
        <w:jc w:val="both"/>
        <w:textAlignment w:val="baseline"/>
        <w:rPr>
          <w:rFonts w:ascii="Montserrat" w:hAnsi="Montserrat" w:eastAsia="Times New Roman" w:cs="Times New Roman"/>
          <w:b/>
          <w:bCs/>
          <w:lang w:eastAsia="es-MX"/>
        </w:rPr>
      </w:pPr>
    </w:p>
    <w:p w:rsidRPr="00E816DC" w:rsidR="00E816DC" w:rsidP="00E816DC" w:rsidRDefault="00E816DC" w14:paraId="2619D8A5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E816DC">
        <w:rPr>
          <w:rFonts w:ascii="Montserrat" w:hAnsi="Montserrat" w:eastAsia="Times New Roman" w:cs="Arial"/>
          <w:color w:val="000000" w:themeColor="text1"/>
        </w:rPr>
        <w:t>“La distribución de las actividades económicas primarias en el mundo”.</w:t>
      </w:r>
    </w:p>
    <w:p w:rsidRPr="00E816DC" w:rsidR="00E816DC" w:rsidP="00E816DC" w:rsidRDefault="00E816DC" w14:paraId="4898F5FA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E816DC" w:rsidP="00E816DC" w:rsidRDefault="00E816DC" w14:paraId="2BDF16B9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E816DC">
        <w:rPr>
          <w:rFonts w:ascii="Montserrat" w:hAnsi="Montserrat" w:eastAsia="Times New Roman" w:cs="Arial"/>
          <w:color w:val="000000" w:themeColor="text1"/>
        </w:rPr>
        <w:t xml:space="preserve">Y el propósito será identificar la distribución de estas actividades a nivel mundial. </w:t>
      </w:r>
    </w:p>
    <w:p w:rsidR="00E816DC" w:rsidP="00E816DC" w:rsidRDefault="00E816DC" w14:paraId="0D2F949B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E816DC" w:rsidP="00E816DC" w:rsidRDefault="00E816DC" w14:paraId="5150CC60" w14:textId="28778B81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E816DC">
        <w:rPr>
          <w:rFonts w:ascii="Montserrat" w:hAnsi="Montserrat" w:eastAsia="Times New Roman" w:cs="Arial"/>
          <w:color w:val="000000" w:themeColor="text1"/>
        </w:rPr>
        <w:t>Estudiando su clasificación según el tipo de producto, su volumen de producción y las condiciones geográficas que favorecen su desarrollo.</w:t>
      </w:r>
    </w:p>
    <w:p w:rsidR="00E816DC" w:rsidP="00D81972" w:rsidRDefault="00E816DC" w14:paraId="23BD59EA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C330A5" w:rsidP="00E816DC" w:rsidRDefault="00C330A5" w14:paraId="48A4F3CC" w14:textId="77777777">
      <w:pPr>
        <w:spacing w:after="0" w:line="240" w:lineRule="auto"/>
        <w:ind w:right="-1"/>
        <w:jc w:val="both"/>
        <w:textAlignment w:val="baseline"/>
        <w:rPr>
          <w:rFonts w:ascii="Montserrat" w:hAnsi="Montserrat" w:eastAsia="Times New Roman" w:cs="Arial"/>
          <w:color w:val="000000" w:themeColor="text1"/>
        </w:rPr>
      </w:pPr>
    </w:p>
    <w:p w:rsidRPr="00E816DC" w:rsidR="0028207A" w:rsidP="00E816DC" w:rsidRDefault="0028207A" w14:paraId="1050262E" w14:textId="62D60C5B">
      <w:pPr>
        <w:spacing w:after="0" w:line="240" w:lineRule="auto"/>
        <w:ind w:right="-1"/>
        <w:jc w:val="both"/>
        <w:textAlignment w:val="baseline"/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</w:pPr>
      <w:r w:rsidRPr="00BC01DF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>¿Qué hacemos?</w:t>
      </w:r>
    </w:p>
    <w:p w:rsidR="00C330A5" w:rsidP="00E816DC" w:rsidRDefault="00C330A5" w14:paraId="09BD2636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E816DC" w:rsidR="00E816DC" w:rsidP="00E816DC" w:rsidRDefault="00E816DC" w14:paraId="5879FBCB" w14:textId="7B29B2CC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¿</w:t>
      </w:r>
      <w:r w:rsidRPr="00E816DC">
        <w:rPr>
          <w:rFonts w:ascii="Montserrat" w:hAnsi="Montserrat" w:eastAsia="Times New Roman" w:cs="Arial"/>
          <w:color w:val="000000" w:themeColor="text1"/>
        </w:rPr>
        <w:t xml:space="preserve">De dónde provienen todos los recursos que </w:t>
      </w:r>
      <w:r>
        <w:rPr>
          <w:rFonts w:ascii="Montserrat" w:hAnsi="Montserrat" w:eastAsia="Times New Roman" w:cs="Arial"/>
          <w:color w:val="000000" w:themeColor="text1"/>
        </w:rPr>
        <w:t>consumes</w:t>
      </w:r>
      <w:r w:rsidRPr="00E816DC">
        <w:rPr>
          <w:rFonts w:ascii="Montserrat" w:hAnsi="Montserrat" w:eastAsia="Times New Roman" w:cs="Arial"/>
          <w:color w:val="000000" w:themeColor="text1"/>
        </w:rPr>
        <w:t>? Y…</w:t>
      </w:r>
    </w:p>
    <w:p w:rsidRPr="00E816DC" w:rsidR="00E816DC" w:rsidP="00E816DC" w:rsidRDefault="00E816DC" w14:paraId="5ABD6D64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E816DC" w:rsidP="00E816DC" w:rsidRDefault="00E816DC" w14:paraId="79536914" w14:textId="301A7C95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E816DC">
        <w:rPr>
          <w:rFonts w:ascii="Montserrat" w:hAnsi="Montserrat" w:eastAsia="Times New Roman" w:cs="Arial"/>
          <w:color w:val="000000" w:themeColor="text1"/>
        </w:rPr>
        <w:t xml:space="preserve">¿En qué partes del mundo hay mayor disponibilidad de </w:t>
      </w:r>
      <w:proofErr w:type="gramStart"/>
      <w:r w:rsidRPr="00E816DC">
        <w:rPr>
          <w:rFonts w:ascii="Montserrat" w:hAnsi="Montserrat" w:eastAsia="Times New Roman" w:cs="Arial"/>
          <w:color w:val="000000" w:themeColor="text1"/>
        </w:rPr>
        <w:t>éstos</w:t>
      </w:r>
      <w:proofErr w:type="gramEnd"/>
      <w:r w:rsidRPr="00E816DC">
        <w:rPr>
          <w:rFonts w:ascii="Montserrat" w:hAnsi="Montserrat" w:eastAsia="Times New Roman" w:cs="Arial"/>
          <w:color w:val="000000" w:themeColor="text1"/>
        </w:rPr>
        <w:t xml:space="preserve"> recursos?</w:t>
      </w:r>
    </w:p>
    <w:p w:rsidR="00E816DC" w:rsidP="009547D9" w:rsidRDefault="00E816DC" w14:paraId="0FF319E8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E816DC" w:rsidP="009547D9" w:rsidRDefault="00E816DC" w14:paraId="7C3593A6" w14:textId="58BC20AD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lastRenderedPageBreak/>
        <w:t>Con esto se refiere</w:t>
      </w:r>
      <w:r w:rsidRPr="00E816DC">
        <w:rPr>
          <w:rFonts w:ascii="Montserrat" w:hAnsi="Montserrat" w:eastAsia="Times New Roman" w:cs="Arial"/>
          <w:color w:val="000000" w:themeColor="text1"/>
        </w:rPr>
        <w:t xml:space="preserve"> a la extracción de esos recursos naturales de los que se derivan productos. Mismos que se obtienen por medio de actividades como: la agricultura, la ganadería, la pesca y la actividad forestal.</w:t>
      </w:r>
    </w:p>
    <w:p w:rsidR="00E816DC" w:rsidP="009547D9" w:rsidRDefault="00E816DC" w14:paraId="2E6E3440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E816DC" w:rsidP="009547D9" w:rsidRDefault="00E816DC" w14:paraId="64891DC8" w14:textId="7AACE829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P</w:t>
      </w:r>
      <w:r w:rsidRPr="00E816DC">
        <w:rPr>
          <w:rFonts w:ascii="Montserrat" w:hAnsi="Montserrat" w:eastAsia="Times New Roman" w:cs="Arial"/>
          <w:color w:val="000000" w:themeColor="text1"/>
        </w:rPr>
        <w:t xml:space="preserve">ocas veces </w:t>
      </w:r>
      <w:r>
        <w:rPr>
          <w:rFonts w:ascii="Montserrat" w:hAnsi="Montserrat" w:eastAsia="Times New Roman" w:cs="Arial"/>
          <w:color w:val="000000" w:themeColor="text1"/>
        </w:rPr>
        <w:t>con esto</w:t>
      </w:r>
      <w:r w:rsidRPr="00E816DC">
        <w:rPr>
          <w:rFonts w:ascii="Montserrat" w:hAnsi="Montserrat" w:eastAsia="Times New Roman" w:cs="Arial"/>
          <w:color w:val="000000" w:themeColor="text1"/>
        </w:rPr>
        <w:t xml:space="preserve"> </w:t>
      </w:r>
      <w:r>
        <w:rPr>
          <w:rFonts w:ascii="Montserrat" w:hAnsi="Montserrat" w:eastAsia="Times New Roman" w:cs="Arial"/>
          <w:color w:val="000000" w:themeColor="text1"/>
        </w:rPr>
        <w:t>se detiene</w:t>
      </w:r>
      <w:r w:rsidRPr="00E816DC">
        <w:rPr>
          <w:rFonts w:ascii="Montserrat" w:hAnsi="Montserrat" w:eastAsia="Times New Roman" w:cs="Arial"/>
          <w:color w:val="000000" w:themeColor="text1"/>
        </w:rPr>
        <w:t xml:space="preserve"> a pensar de dónde provienen esos recursos y la importancia que adquieren en </w:t>
      </w:r>
      <w:r>
        <w:rPr>
          <w:rFonts w:ascii="Montserrat" w:hAnsi="Montserrat" w:eastAsia="Times New Roman" w:cs="Arial"/>
          <w:color w:val="000000" w:themeColor="text1"/>
        </w:rPr>
        <w:t>la</w:t>
      </w:r>
      <w:r w:rsidRPr="00E816DC">
        <w:rPr>
          <w:rFonts w:ascii="Montserrat" w:hAnsi="Montserrat" w:eastAsia="Times New Roman" w:cs="Arial"/>
          <w:color w:val="000000" w:themeColor="text1"/>
        </w:rPr>
        <w:t xml:space="preserve"> vida diaria.</w:t>
      </w:r>
    </w:p>
    <w:p w:rsidR="00E816DC" w:rsidP="009547D9" w:rsidRDefault="00E816DC" w14:paraId="7B4880CE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E816DC" w:rsidP="009547D9" w:rsidRDefault="00E816DC" w14:paraId="50EC2423" w14:textId="5117C3AC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E</w:t>
      </w:r>
      <w:r w:rsidRPr="00E816DC">
        <w:rPr>
          <w:rFonts w:ascii="Montserrat" w:hAnsi="Montserrat" w:eastAsia="Times New Roman" w:cs="Arial"/>
          <w:color w:val="000000" w:themeColor="text1"/>
        </w:rPr>
        <w:t xml:space="preserve">n esta sesión </w:t>
      </w:r>
      <w:r>
        <w:rPr>
          <w:rFonts w:ascii="Montserrat" w:hAnsi="Montserrat" w:eastAsia="Times New Roman" w:cs="Arial"/>
          <w:color w:val="000000" w:themeColor="text1"/>
        </w:rPr>
        <w:t>tendrás</w:t>
      </w:r>
      <w:r w:rsidRPr="00E816DC">
        <w:rPr>
          <w:rFonts w:ascii="Montserrat" w:hAnsi="Montserrat" w:eastAsia="Times New Roman" w:cs="Arial"/>
          <w:color w:val="000000" w:themeColor="text1"/>
        </w:rPr>
        <w:t xml:space="preserve"> la oportunidad de conocer la distribución de las diferentes actividades económicas primarias; además de identificar la producción agrícola, ganadera, pesquera y forestal en diferentes regiones del mundo.</w:t>
      </w:r>
    </w:p>
    <w:p w:rsidR="00E816DC" w:rsidP="009547D9" w:rsidRDefault="00E816DC" w14:paraId="0E334210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E816DC" w:rsidP="009547D9" w:rsidRDefault="00E816DC" w14:paraId="5F7A1024" w14:textId="2997F08C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E816DC">
        <w:rPr>
          <w:rFonts w:ascii="Montserrat" w:hAnsi="Montserrat" w:eastAsia="Times New Roman" w:cs="Arial"/>
          <w:color w:val="000000" w:themeColor="text1"/>
        </w:rPr>
        <w:t>La agricultura, considerada como base de la alimentación humana; y la cual tiene una gran demanda en todo el mundo.</w:t>
      </w:r>
    </w:p>
    <w:p w:rsidR="00E816DC" w:rsidP="009547D9" w:rsidRDefault="00E816DC" w14:paraId="68CA14FC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E816DC" w:rsidP="009547D9" w:rsidRDefault="00E816DC" w14:paraId="2B93F492" w14:textId="22016FDB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E816DC">
        <w:rPr>
          <w:rFonts w:ascii="Montserrat" w:hAnsi="Montserrat" w:eastAsia="Times New Roman" w:cs="Arial"/>
          <w:color w:val="000000" w:themeColor="text1"/>
        </w:rPr>
        <w:t>Existe una gran relación entre la producción agrícola y las condiciones del clima, relieve y tipo de suelo, pero también -debido a los avances tecnológicos-, se practican técnicas que ayudan a producir este recurso.</w:t>
      </w:r>
    </w:p>
    <w:p w:rsidR="00E816DC" w:rsidP="009547D9" w:rsidRDefault="00E816DC" w14:paraId="661A4387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E816DC" w:rsidP="009547D9" w:rsidRDefault="00E816DC" w14:paraId="189D7E9E" w14:textId="65F10EE8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E816DC">
        <w:rPr>
          <w:rFonts w:ascii="Montserrat" w:hAnsi="Montserrat" w:eastAsia="Times New Roman" w:cs="Arial"/>
          <w:color w:val="000000" w:themeColor="text1"/>
        </w:rPr>
        <w:t>Como: el riego artificial, el uso de fertilizantes y plaguicidas; e invernaderos que permiten cultivar en regiones áridas.</w:t>
      </w:r>
    </w:p>
    <w:p w:rsidR="00E816DC" w:rsidP="009547D9" w:rsidRDefault="00E816DC" w14:paraId="6D0F2E71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E816DC" w:rsidR="00E816DC" w:rsidP="00E816DC" w:rsidRDefault="00E816DC" w14:paraId="749DE4F9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E816DC">
        <w:rPr>
          <w:rFonts w:ascii="Montserrat" w:hAnsi="Montserrat" w:eastAsia="Times New Roman" w:cs="Arial"/>
          <w:color w:val="000000" w:themeColor="text1"/>
        </w:rPr>
        <w:t>Por ejemplo, en Almería, España; se practica la agricultura intensiva con técnicas modernas que superan el obstáculo que el entorno árido representa para la actividad.</w:t>
      </w:r>
    </w:p>
    <w:p w:rsidRPr="00E816DC" w:rsidR="00E816DC" w:rsidP="00E816DC" w:rsidRDefault="00E816DC" w14:paraId="686628EE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E816DC" w:rsidR="00E816DC" w:rsidP="00E816DC" w:rsidRDefault="00E816DC" w14:paraId="323D11B2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E816DC">
        <w:rPr>
          <w:rFonts w:ascii="Montserrat" w:hAnsi="Montserrat" w:eastAsia="Times New Roman" w:cs="Arial"/>
          <w:color w:val="000000" w:themeColor="text1"/>
        </w:rPr>
        <w:t>Utilizando estas técnicas es posible cubrir la demanda de la creciente población mundial.</w:t>
      </w:r>
    </w:p>
    <w:p w:rsidR="00E816DC" w:rsidP="009547D9" w:rsidRDefault="00E816DC" w14:paraId="7A7583FB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E816DC" w:rsidP="009547D9" w:rsidRDefault="00E816DC" w14:paraId="095539C9" w14:textId="331B92AE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E816DC">
        <w:rPr>
          <w:rFonts w:ascii="Montserrat" w:hAnsi="Montserrat" w:eastAsia="Times New Roman" w:cs="Arial"/>
          <w:color w:val="000000" w:themeColor="text1"/>
        </w:rPr>
        <w:t>¿Qué hay del cuidado de estos recursos?</w:t>
      </w:r>
    </w:p>
    <w:p w:rsidR="00E816DC" w:rsidP="009547D9" w:rsidRDefault="00E816DC" w14:paraId="2256F2EC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E816DC" w:rsidP="009547D9" w:rsidRDefault="00E816DC" w14:paraId="7CB1F9EF" w14:textId="196DE9BF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E816DC">
        <w:rPr>
          <w:rFonts w:ascii="Montserrat" w:hAnsi="Montserrat" w:eastAsia="Times New Roman" w:cs="Arial"/>
          <w:color w:val="000000" w:themeColor="text1"/>
        </w:rPr>
        <w:t xml:space="preserve">Es un aspecto muy importante; </w:t>
      </w:r>
      <w:r>
        <w:rPr>
          <w:rFonts w:ascii="Montserrat" w:hAnsi="Montserrat" w:eastAsia="Times New Roman" w:cs="Arial"/>
          <w:color w:val="000000" w:themeColor="text1"/>
        </w:rPr>
        <w:t>en el que debes</w:t>
      </w:r>
      <w:r w:rsidRPr="00E816DC">
        <w:rPr>
          <w:rFonts w:ascii="Montserrat" w:hAnsi="Montserrat" w:eastAsia="Times New Roman" w:cs="Arial"/>
          <w:color w:val="000000" w:themeColor="text1"/>
        </w:rPr>
        <w:t xml:space="preserve"> generar conscienc</w:t>
      </w:r>
      <w:r>
        <w:rPr>
          <w:rFonts w:ascii="Montserrat" w:hAnsi="Montserrat" w:eastAsia="Times New Roman" w:cs="Arial"/>
          <w:color w:val="000000" w:themeColor="text1"/>
        </w:rPr>
        <w:t>ia de los recursos que utiliza</w:t>
      </w:r>
      <w:r w:rsidRPr="00E816DC">
        <w:rPr>
          <w:rFonts w:ascii="Montserrat" w:hAnsi="Montserrat" w:eastAsia="Times New Roman" w:cs="Arial"/>
          <w:color w:val="000000" w:themeColor="text1"/>
        </w:rPr>
        <w:t>s, ya que mientras mayor sea el consumo, también mayor será la sobreexplotación de los recursos.</w:t>
      </w:r>
    </w:p>
    <w:p w:rsidR="00E816DC" w:rsidP="009547D9" w:rsidRDefault="00E816DC" w14:paraId="52CE3A7D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E816DC" w:rsidP="009547D9" w:rsidRDefault="00BA32C3" w14:paraId="4CA6A035" w14:textId="1FBD44B6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BA32C3">
        <w:rPr>
          <w:rFonts w:ascii="Montserrat" w:hAnsi="Montserrat" w:eastAsia="Times New Roman" w:cs="Arial"/>
          <w:color w:val="000000" w:themeColor="text1"/>
        </w:rPr>
        <w:t>Por ejemplo, en años más recientes, la agricultura también ha incorporado técnicas más amigables con el medioambiente, como la hidroponía, en la que ya no se requiere suelo y los nutrientes se agregan directamente al agua donde crecen los cultivos.</w:t>
      </w:r>
    </w:p>
    <w:p w:rsidR="00E816DC" w:rsidP="009547D9" w:rsidRDefault="00E816DC" w14:paraId="2F5CE014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BA32C3" w:rsidP="00BA32C3" w:rsidRDefault="00BA32C3" w14:paraId="0154D11F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BA32C3">
        <w:rPr>
          <w:rFonts w:ascii="Montserrat" w:hAnsi="Montserrat" w:eastAsia="Times New Roman" w:cs="Arial"/>
          <w:color w:val="000000" w:themeColor="text1"/>
        </w:rPr>
        <w:t>En el supermercado, he observado que existen algunos productos etiquetados que dicen: hidropónicos; y esto quiere decir que son cultivados en agua.</w:t>
      </w:r>
    </w:p>
    <w:p w:rsidRPr="00BA32C3" w:rsidR="00BA32C3" w:rsidP="00BA32C3" w:rsidRDefault="00BA32C3" w14:paraId="19887693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E816DC" w:rsidP="00BA32C3" w:rsidRDefault="00BA32C3" w14:paraId="190D3C67" w14:textId="400A1192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 xml:space="preserve">Comparte </w:t>
      </w:r>
      <w:r w:rsidRPr="00BA32C3">
        <w:rPr>
          <w:rFonts w:ascii="Montserrat" w:hAnsi="Montserrat" w:eastAsia="Times New Roman" w:cs="Arial"/>
          <w:color w:val="000000" w:themeColor="text1"/>
        </w:rPr>
        <w:t>esta información c</w:t>
      </w:r>
      <w:r>
        <w:rPr>
          <w:rFonts w:ascii="Montserrat" w:hAnsi="Montserrat" w:eastAsia="Times New Roman" w:cs="Arial"/>
          <w:color w:val="000000" w:themeColor="text1"/>
        </w:rPr>
        <w:t>on t</w:t>
      </w:r>
      <w:r w:rsidRPr="00BA32C3">
        <w:rPr>
          <w:rFonts w:ascii="Montserrat" w:hAnsi="Montserrat" w:eastAsia="Times New Roman" w:cs="Arial"/>
          <w:color w:val="000000" w:themeColor="text1"/>
        </w:rPr>
        <w:t>u</w:t>
      </w:r>
      <w:r>
        <w:rPr>
          <w:rFonts w:ascii="Montserrat" w:hAnsi="Montserrat" w:eastAsia="Times New Roman" w:cs="Arial"/>
          <w:color w:val="000000" w:themeColor="text1"/>
        </w:rPr>
        <w:t xml:space="preserve"> familia</w:t>
      </w:r>
      <w:r w:rsidRPr="00BA32C3">
        <w:rPr>
          <w:rFonts w:ascii="Montserrat" w:hAnsi="Montserrat" w:eastAsia="Times New Roman" w:cs="Arial"/>
          <w:color w:val="000000" w:themeColor="text1"/>
        </w:rPr>
        <w:t xml:space="preserve">, y </w:t>
      </w:r>
      <w:r>
        <w:rPr>
          <w:rFonts w:ascii="Montserrat" w:hAnsi="Montserrat" w:eastAsia="Times New Roman" w:cs="Arial"/>
          <w:color w:val="000000" w:themeColor="text1"/>
        </w:rPr>
        <w:t>contribuye</w:t>
      </w:r>
      <w:r w:rsidRPr="00BA32C3">
        <w:rPr>
          <w:rFonts w:ascii="Montserrat" w:hAnsi="Montserrat" w:eastAsia="Times New Roman" w:cs="Arial"/>
          <w:color w:val="000000" w:themeColor="text1"/>
        </w:rPr>
        <w:t xml:space="preserve"> al cuidado del medioambiente; consumiendo estos productos, y sin desperdiciar alimentos, sólo utilizando lo necesario.</w:t>
      </w:r>
    </w:p>
    <w:p w:rsidR="00E816DC" w:rsidP="009547D9" w:rsidRDefault="00E816DC" w14:paraId="2BD30CCB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BA32C3" w:rsidR="00BA32C3" w:rsidP="00BA32C3" w:rsidRDefault="00BA32C3" w14:paraId="6D1D5F3F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BA32C3">
        <w:rPr>
          <w:rFonts w:ascii="Montserrat" w:hAnsi="Montserrat" w:eastAsia="Times New Roman" w:cs="Arial"/>
          <w:color w:val="000000" w:themeColor="text1"/>
        </w:rPr>
        <w:t xml:space="preserve">Por otro </w:t>
      </w:r>
      <w:proofErr w:type="gramStart"/>
      <w:r w:rsidRPr="00BA32C3">
        <w:rPr>
          <w:rFonts w:ascii="Montserrat" w:hAnsi="Montserrat" w:eastAsia="Times New Roman" w:cs="Arial"/>
          <w:color w:val="000000" w:themeColor="text1"/>
        </w:rPr>
        <w:t>lado</w:t>
      </w:r>
      <w:proofErr w:type="gramEnd"/>
      <w:r w:rsidRPr="00BA32C3">
        <w:rPr>
          <w:rFonts w:ascii="Montserrat" w:hAnsi="Montserrat" w:eastAsia="Times New Roman" w:cs="Arial"/>
          <w:color w:val="000000" w:themeColor="text1"/>
        </w:rPr>
        <w:t xml:space="preserve"> la actividad agrícola se clasifica según sus métodos de producción en:</w:t>
      </w:r>
    </w:p>
    <w:p w:rsidRPr="00BA32C3" w:rsidR="00BA32C3" w:rsidP="00BA32C3" w:rsidRDefault="00BA32C3" w14:paraId="1ADBE089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BA32C3" w:rsidR="00BA32C3" w:rsidP="00BA32C3" w:rsidRDefault="00BA32C3" w14:paraId="0041A9EF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BA32C3">
        <w:rPr>
          <w:rFonts w:ascii="Montserrat" w:hAnsi="Montserrat" w:eastAsia="Times New Roman" w:cs="Arial"/>
          <w:color w:val="000000" w:themeColor="text1"/>
        </w:rPr>
        <w:lastRenderedPageBreak/>
        <w:t>1. Tradicional, en donde se cultivan productos locales aprovechando el clima, el suelo y el relieve; por ejemplo, en la alcaldía Milpa Alta de la Ciudad de México.</w:t>
      </w:r>
    </w:p>
    <w:p w:rsidRPr="00BA32C3" w:rsidR="00BA32C3" w:rsidP="00BA32C3" w:rsidRDefault="00BA32C3" w14:paraId="7220F835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E816DC" w:rsidP="00BA32C3" w:rsidRDefault="00BA32C3" w14:paraId="5A9E8543" w14:textId="75DF06E8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BA32C3">
        <w:rPr>
          <w:rFonts w:ascii="Montserrat" w:hAnsi="Montserrat" w:eastAsia="Times New Roman" w:cs="Arial"/>
          <w:color w:val="000000" w:themeColor="text1"/>
        </w:rPr>
        <w:t>2. Industrial, basada en sistemas intensivos, con maquinaria, riego artificial, fertilizantes químicos y plaguicidas, que permiten producir grandes cantidades de alimentos en menos tiempo y espacio, aunque con mayor daño al medioambiente. Un ejemplo es el cultivo de cereales en Estados Unidos de América.</w:t>
      </w:r>
    </w:p>
    <w:p w:rsidR="00E816DC" w:rsidP="009547D9" w:rsidRDefault="00E816DC" w14:paraId="0E6B3A0D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E816DC" w:rsidP="009547D9" w:rsidRDefault="00BA32C3" w14:paraId="429ECEFA" w14:textId="0E9B0FB3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BA32C3">
        <w:rPr>
          <w:rFonts w:ascii="Montserrat" w:hAnsi="Montserrat" w:eastAsia="Times New Roman" w:cs="Arial"/>
          <w:color w:val="000000" w:themeColor="text1"/>
        </w:rPr>
        <w:t>Y 3. La agricultura ecológica, la cual impulsa la producción de alimentos ocasionando menor impacto ambiental, pues se distingue por no agregar productos químicos a los cultivos.</w:t>
      </w:r>
    </w:p>
    <w:p w:rsidR="00E816DC" w:rsidP="009547D9" w:rsidRDefault="00E816DC" w14:paraId="25968267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E816DC" w:rsidP="009547D9" w:rsidRDefault="00BA32C3" w14:paraId="1A156D9B" w14:textId="7D63F741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¿C</w:t>
      </w:r>
      <w:r w:rsidRPr="00BA32C3">
        <w:rPr>
          <w:rFonts w:ascii="Montserrat" w:hAnsi="Montserrat" w:eastAsia="Times New Roman" w:cs="Arial"/>
          <w:color w:val="000000" w:themeColor="text1"/>
        </w:rPr>
        <w:t>uáles son las principales regiones de producción agrícola en el mundo?</w:t>
      </w:r>
    </w:p>
    <w:p w:rsidR="00E816DC" w:rsidP="009547D9" w:rsidRDefault="00E816DC" w14:paraId="431A9206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BA32C3" w:rsidR="00BA32C3" w:rsidP="00BA32C3" w:rsidRDefault="00BA32C3" w14:paraId="05FEC4FF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BA32C3">
        <w:rPr>
          <w:rFonts w:ascii="Montserrat" w:hAnsi="Montserrat" w:eastAsia="Times New Roman" w:cs="Arial"/>
          <w:color w:val="000000" w:themeColor="text1"/>
        </w:rPr>
        <w:t xml:space="preserve">Estas regiones coinciden con las mayores densidades demográficas. </w:t>
      </w:r>
    </w:p>
    <w:p w:rsidRPr="00BA32C3" w:rsidR="00BA32C3" w:rsidP="00BA32C3" w:rsidRDefault="00BA32C3" w14:paraId="19D80C82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E816DC" w:rsidP="00BA32C3" w:rsidRDefault="00BA32C3" w14:paraId="6D60CB4A" w14:textId="10648E9A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BA32C3">
        <w:rPr>
          <w:rFonts w:ascii="Montserrat" w:hAnsi="Montserrat" w:eastAsia="Times New Roman" w:cs="Arial"/>
          <w:color w:val="000000" w:themeColor="text1"/>
        </w:rPr>
        <w:t>Estados Unidos de América, Canadá y Países Europeos como Rusia y Ucrania, destacan por su producción de alimentos debido al avance tecnológico para desarrollar la agricultura comercial a gran escala.</w:t>
      </w:r>
    </w:p>
    <w:p w:rsidR="00E816DC" w:rsidP="009547D9" w:rsidRDefault="00E816DC" w14:paraId="3563D14A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BA32C3" w:rsidP="009547D9" w:rsidRDefault="00BA32C3" w14:paraId="6DB608F0" w14:textId="225CDBBD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Observa la siguiente imagen.</w:t>
      </w:r>
    </w:p>
    <w:p w:rsidR="00BA32C3" w:rsidP="009547D9" w:rsidRDefault="00BA32C3" w14:paraId="55C5DA84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BA32C3" w:rsidP="00D55436" w:rsidRDefault="00D55436" w14:paraId="33FA097D" w14:textId="3090DB0F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4030AB49" wp14:editId="4E107729">
            <wp:extent cx="4922875" cy="2737839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27230" cy="2740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A32C3" w:rsidR="00D55436" w:rsidP="00BA32C3" w:rsidRDefault="00D55436" w14:paraId="68B8372F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BA32C3" w:rsidP="00BA32C3" w:rsidRDefault="00BA32C3" w14:paraId="42C5D634" w14:textId="1E6F66EA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BA32C3">
        <w:rPr>
          <w:rFonts w:ascii="Montserrat" w:hAnsi="Montserrat" w:eastAsia="Times New Roman" w:cs="Arial"/>
          <w:color w:val="000000" w:themeColor="text1"/>
        </w:rPr>
        <w:t xml:space="preserve">Como </w:t>
      </w:r>
      <w:r>
        <w:rPr>
          <w:rFonts w:ascii="Montserrat" w:hAnsi="Montserrat" w:eastAsia="Times New Roman" w:cs="Arial"/>
          <w:color w:val="000000" w:themeColor="text1"/>
        </w:rPr>
        <w:t xml:space="preserve">puedes observar, </w:t>
      </w:r>
      <w:r w:rsidRPr="00BA32C3">
        <w:rPr>
          <w:rFonts w:ascii="Montserrat" w:hAnsi="Montserrat" w:eastAsia="Times New Roman" w:cs="Arial"/>
          <w:color w:val="000000" w:themeColor="text1"/>
        </w:rPr>
        <w:t>estos son los países con mayor producción de granos básicos en el mundo.</w:t>
      </w:r>
    </w:p>
    <w:p w:rsidR="00BA32C3" w:rsidP="009547D9" w:rsidRDefault="00BA32C3" w14:paraId="7B81C0E4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BA32C3" w:rsidP="009547D9" w:rsidRDefault="00BA32C3" w14:paraId="3BD1E5A3" w14:textId="6C893A8C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BA32C3">
        <w:rPr>
          <w:rFonts w:ascii="Montserrat" w:hAnsi="Montserrat" w:eastAsia="Times New Roman" w:cs="Arial"/>
          <w:color w:val="000000" w:themeColor="text1"/>
        </w:rPr>
        <w:t>¿Esto significa que los países que cuentan con climas tropicales en sus territorios aprovechan esta condición para practicar la agricultura? Y producir cultivos tropicales que son de gran demanda en países desarrollados.</w:t>
      </w:r>
    </w:p>
    <w:p w:rsidR="00BA32C3" w:rsidP="009547D9" w:rsidRDefault="00BA32C3" w14:paraId="7E636CF6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BA32C3" w:rsidP="00BA32C3" w:rsidRDefault="00BA32C3" w14:paraId="2DF71F14" w14:textId="05A3BB5A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BA32C3">
        <w:rPr>
          <w:rFonts w:ascii="Montserrat" w:hAnsi="Montserrat" w:eastAsia="Times New Roman" w:cs="Arial"/>
          <w:color w:val="000000" w:themeColor="text1"/>
        </w:rPr>
        <w:lastRenderedPageBreak/>
        <w:t>Está</w:t>
      </w:r>
      <w:r>
        <w:rPr>
          <w:rFonts w:ascii="Montserrat" w:hAnsi="Montserrat" w:eastAsia="Times New Roman" w:cs="Arial"/>
          <w:color w:val="000000" w:themeColor="text1"/>
        </w:rPr>
        <w:t xml:space="preserve"> relacionado a</w:t>
      </w:r>
      <w:r w:rsidRPr="00BA32C3">
        <w:rPr>
          <w:rFonts w:ascii="Montserrat" w:hAnsi="Montserrat" w:eastAsia="Times New Roman" w:cs="Arial"/>
          <w:color w:val="000000" w:themeColor="text1"/>
        </w:rPr>
        <w:t xml:space="preserve"> nivel mundial, las regiones más sobresalientes por su producción agrícola presentan las siguientes condiciones geográficas:</w:t>
      </w:r>
    </w:p>
    <w:p w:rsidRPr="00BA32C3" w:rsidR="00BA32C3" w:rsidP="00BA32C3" w:rsidRDefault="00BA32C3" w14:paraId="7557204B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BA32C3" w:rsidP="00BA32C3" w:rsidRDefault="00BA32C3" w14:paraId="475815E6" w14:textId="7C6FFE34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BA32C3">
        <w:rPr>
          <w:rFonts w:ascii="Montserrat" w:hAnsi="Montserrat" w:eastAsia="Times New Roman" w:cs="Arial"/>
          <w:color w:val="000000" w:themeColor="text1"/>
        </w:rPr>
        <w:t xml:space="preserve">Grandes llanuras, climas tropicales y templados, así como disponibilidad de agua.  Por ejemplo: Estados Unidos de </w:t>
      </w:r>
      <w:proofErr w:type="gramStart"/>
      <w:r w:rsidRPr="00BA32C3">
        <w:rPr>
          <w:rFonts w:ascii="Montserrat" w:hAnsi="Montserrat" w:eastAsia="Times New Roman" w:cs="Arial"/>
          <w:color w:val="000000" w:themeColor="text1"/>
        </w:rPr>
        <w:t>América,  el</w:t>
      </w:r>
      <w:proofErr w:type="gramEnd"/>
      <w:r w:rsidRPr="00BA32C3">
        <w:rPr>
          <w:rFonts w:ascii="Montserrat" w:hAnsi="Montserrat" w:eastAsia="Times New Roman" w:cs="Arial"/>
          <w:color w:val="000000" w:themeColor="text1"/>
        </w:rPr>
        <w:t xml:space="preserve"> sureste de Canadá, el centro del continente Asiático, así como el este y oeste de Europa.</w:t>
      </w:r>
    </w:p>
    <w:p w:rsidR="00BA32C3" w:rsidP="009547D9" w:rsidRDefault="00BA32C3" w14:paraId="194CEE33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BA32C3" w:rsidR="00BA32C3" w:rsidP="00BA32C3" w:rsidRDefault="00BA32C3" w14:paraId="07428239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BA32C3">
        <w:rPr>
          <w:rFonts w:ascii="Montserrat" w:hAnsi="Montserrat" w:eastAsia="Times New Roman" w:cs="Arial"/>
          <w:color w:val="000000" w:themeColor="text1"/>
        </w:rPr>
        <w:t xml:space="preserve">Esto con respecto a la agricultura. </w:t>
      </w:r>
    </w:p>
    <w:p w:rsidR="00BA32C3" w:rsidP="00BA32C3" w:rsidRDefault="00BA32C3" w14:paraId="375AE59B" w14:textId="44A7E8A3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L</w:t>
      </w:r>
      <w:r w:rsidRPr="00BA32C3">
        <w:rPr>
          <w:rFonts w:ascii="Montserrat" w:hAnsi="Montserrat" w:eastAsia="Times New Roman" w:cs="Arial"/>
          <w:color w:val="000000" w:themeColor="text1"/>
        </w:rPr>
        <w:t>a ganadería, se refiere al manejo y explotación de animales domesticables con fines de producción.</w:t>
      </w:r>
    </w:p>
    <w:p w:rsidR="00BA32C3" w:rsidP="009547D9" w:rsidRDefault="00BA32C3" w14:paraId="3527454C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BA32C3" w:rsidR="00BA32C3" w:rsidP="00BA32C3" w:rsidRDefault="00BA32C3" w14:paraId="7950B62F" w14:textId="1E9583BF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Se puede</w:t>
      </w:r>
      <w:r w:rsidRPr="00BA32C3">
        <w:rPr>
          <w:rFonts w:ascii="Montserrat" w:hAnsi="Montserrat" w:eastAsia="Times New Roman" w:cs="Arial"/>
          <w:color w:val="000000" w:themeColor="text1"/>
        </w:rPr>
        <w:t xml:space="preserve"> dividir a la ganadería en dos tipos, según su volumen de producción:</w:t>
      </w:r>
    </w:p>
    <w:p w:rsidRPr="00BA32C3" w:rsidR="00BA32C3" w:rsidP="00BA32C3" w:rsidRDefault="00BA32C3" w14:paraId="286A1C2A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BA32C3" w:rsidR="00BA32C3" w:rsidP="00BA32C3" w:rsidRDefault="00BA32C3" w14:paraId="09C7511A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BA32C3">
        <w:rPr>
          <w:rFonts w:ascii="Montserrat" w:hAnsi="Montserrat" w:eastAsia="Times New Roman" w:cs="Arial"/>
          <w:color w:val="000000" w:themeColor="text1"/>
        </w:rPr>
        <w:t>La actividad pecuaria, relacionada con la producción de ganado, puede ser de autoconsumo, cuando se lleva a cabo principalmente en espacios rurales, y se refiere principalmente a la cría de animales para consumo familiar.</w:t>
      </w:r>
    </w:p>
    <w:p w:rsidRPr="00BA32C3" w:rsidR="00BA32C3" w:rsidP="00BA32C3" w:rsidRDefault="00BA32C3" w14:paraId="3E7EFDC1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BA32C3" w:rsidP="00BA32C3" w:rsidRDefault="00BA32C3" w14:paraId="3E9A5438" w14:textId="28D9AE81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BA32C3">
        <w:rPr>
          <w:rFonts w:ascii="Montserrat" w:hAnsi="Montserrat" w:eastAsia="Times New Roman" w:cs="Arial"/>
          <w:color w:val="000000" w:themeColor="text1"/>
        </w:rPr>
        <w:t>Y la ganadería comercial, la cual tiene como propósito la venta de los productos en los mercados nacionales o extranjeros.</w:t>
      </w:r>
    </w:p>
    <w:p w:rsidR="00BA32C3" w:rsidP="00BA32C3" w:rsidRDefault="00BA32C3" w14:paraId="42085917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BA32C3" w:rsidR="00BA32C3" w:rsidP="00BA32C3" w:rsidRDefault="00BA32C3" w14:paraId="4012714E" w14:textId="25CDD372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BA32C3">
        <w:rPr>
          <w:rFonts w:ascii="Montserrat" w:hAnsi="Montserrat" w:eastAsia="Times New Roman" w:cs="Arial"/>
          <w:color w:val="000000" w:themeColor="text1"/>
        </w:rPr>
        <w:t>La ganadería comercial, se divide en: ganadería extensiva y ganadería intensiva.</w:t>
      </w:r>
    </w:p>
    <w:p w:rsidRPr="00BA32C3" w:rsidR="00BA32C3" w:rsidP="00BA32C3" w:rsidRDefault="00BA32C3" w14:paraId="1E919B99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BA32C3" w:rsidP="00BA32C3" w:rsidRDefault="00BA32C3" w14:paraId="554E931B" w14:textId="530B0363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BA32C3">
        <w:rPr>
          <w:rFonts w:ascii="Montserrat" w:hAnsi="Montserrat" w:eastAsia="Times New Roman" w:cs="Arial"/>
          <w:color w:val="000000" w:themeColor="text1"/>
        </w:rPr>
        <w:t>La extensiva se desarrolla principalmente en países como México, Argentina, Estados Unidos de América y Nueva Zelanda. Utilizan grandes superficies para la alimentación del ganado, y aprovechan el crecimiento natural de la vegetación.</w:t>
      </w:r>
    </w:p>
    <w:p w:rsidR="00BA32C3" w:rsidP="00BA32C3" w:rsidRDefault="00BA32C3" w14:paraId="426E6526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BA32C3" w:rsidP="00BA32C3" w:rsidRDefault="00BA32C3" w14:paraId="202B43B0" w14:textId="1B3324CC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BA32C3">
        <w:rPr>
          <w:rFonts w:ascii="Montserrat" w:hAnsi="Montserrat" w:eastAsia="Times New Roman" w:cs="Arial"/>
          <w:color w:val="000000" w:themeColor="text1"/>
        </w:rPr>
        <w:t>Por otro lado, en la ganadería intensiva, los animales se mantienen en establos o granjas, utilizando tecnología de punta para obtener mayor producción; como en el norte de nuestro país y en lugares del mundo como Bélgica y Países Bajos.</w:t>
      </w:r>
    </w:p>
    <w:p w:rsidR="00BA32C3" w:rsidP="00BA32C3" w:rsidRDefault="00BA32C3" w14:paraId="64357834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BA32C3" w:rsidP="00BA32C3" w:rsidRDefault="00BA32C3" w14:paraId="72516124" w14:textId="3AD06B11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BA32C3">
        <w:rPr>
          <w:rFonts w:ascii="Montserrat" w:hAnsi="Montserrat" w:eastAsia="Times New Roman" w:cs="Arial"/>
          <w:color w:val="000000" w:themeColor="text1"/>
        </w:rPr>
        <w:t xml:space="preserve">Los principales países productores de leche y huevo son Estados Unidos de América, India y China, como </w:t>
      </w:r>
      <w:r>
        <w:rPr>
          <w:rFonts w:ascii="Montserrat" w:hAnsi="Montserrat" w:eastAsia="Times New Roman" w:cs="Arial"/>
          <w:color w:val="000000" w:themeColor="text1"/>
        </w:rPr>
        <w:t>se observa</w:t>
      </w:r>
      <w:r w:rsidRPr="00BA32C3">
        <w:rPr>
          <w:rFonts w:ascii="Montserrat" w:hAnsi="Montserrat" w:eastAsia="Times New Roman" w:cs="Arial"/>
          <w:color w:val="000000" w:themeColor="text1"/>
        </w:rPr>
        <w:t xml:space="preserve"> en la tabla.</w:t>
      </w:r>
    </w:p>
    <w:p w:rsidR="00BA32C3" w:rsidP="00BA32C3" w:rsidRDefault="00BA32C3" w14:paraId="3708A4C1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BA32C3" w:rsidP="00D55436" w:rsidRDefault="00D55436" w14:paraId="50B6DB89" w14:textId="1D097171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>
        <w:rPr>
          <w:noProof/>
          <w:lang w:val="en-US"/>
        </w:rPr>
        <w:lastRenderedPageBreak/>
        <w:drawing>
          <wp:inline distT="0" distB="0" distL="0" distR="0" wp14:anchorId="0E51BD77" wp14:editId="16AAF3EB">
            <wp:extent cx="4699591" cy="2670131"/>
            <wp:effectExtent l="0" t="0" r="635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08791" cy="267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436" w:rsidP="00BA32C3" w:rsidRDefault="00D55436" w14:paraId="375C3CA3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BA32C3" w:rsidP="00BA32C3" w:rsidRDefault="00BA32C3" w14:paraId="2F02614F" w14:textId="48861FDE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Distingue</w:t>
      </w:r>
      <w:r w:rsidRPr="00BA32C3">
        <w:rPr>
          <w:rFonts w:ascii="Montserrat" w:hAnsi="Montserrat" w:eastAsia="Times New Roman" w:cs="Arial"/>
          <w:color w:val="000000" w:themeColor="text1"/>
        </w:rPr>
        <w:t xml:space="preserve"> con la ayuda de los mapas, la distribución de la actividad ganadera en el mundo, destacando que los países cercanos a los trópicos aprovechan su clima, suelo y disponibilidad de agua para la crianza de animales.</w:t>
      </w:r>
    </w:p>
    <w:p w:rsidR="00BA32C3" w:rsidP="00BA32C3" w:rsidRDefault="00BA32C3" w14:paraId="1E36C5CD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BA32C3" w:rsidP="00D55436" w:rsidRDefault="00D55436" w14:paraId="371104D3" w14:textId="77718817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597EC8B9" wp14:editId="1098CDCB">
            <wp:extent cx="4433777" cy="2484688"/>
            <wp:effectExtent l="0" t="0" r="508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37548" cy="2486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436" w:rsidP="00BA32C3" w:rsidRDefault="00D55436" w14:paraId="511B929A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BA32C3" w:rsidP="00BA32C3" w:rsidRDefault="00A05786" w14:paraId="5BF4749E" w14:textId="63AF3A0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A05786">
        <w:rPr>
          <w:rFonts w:ascii="Montserrat" w:hAnsi="Montserrat" w:eastAsia="Times New Roman" w:cs="Arial"/>
          <w:color w:val="000000" w:themeColor="text1"/>
        </w:rPr>
        <w:t>En cuanto a la p</w:t>
      </w:r>
      <w:r>
        <w:rPr>
          <w:rFonts w:ascii="Montserrat" w:hAnsi="Montserrat" w:eastAsia="Times New Roman" w:cs="Arial"/>
          <w:color w:val="000000" w:themeColor="text1"/>
        </w:rPr>
        <w:t>roducción pesquera en el mundo</w:t>
      </w:r>
      <w:r w:rsidRPr="00A05786">
        <w:rPr>
          <w:rFonts w:ascii="Montserrat" w:hAnsi="Montserrat" w:eastAsia="Times New Roman" w:cs="Arial"/>
          <w:color w:val="000000" w:themeColor="text1"/>
        </w:rPr>
        <w:t xml:space="preserve">, </w:t>
      </w:r>
      <w:r>
        <w:rPr>
          <w:rFonts w:ascii="Montserrat" w:hAnsi="Montserrat" w:eastAsia="Times New Roman" w:cs="Arial"/>
          <w:color w:val="000000" w:themeColor="text1"/>
        </w:rPr>
        <w:t xml:space="preserve">e muy interesante </w:t>
      </w:r>
      <w:r w:rsidRPr="00A05786">
        <w:rPr>
          <w:rFonts w:ascii="Montserrat" w:hAnsi="Montserrat" w:eastAsia="Times New Roman" w:cs="Arial"/>
          <w:color w:val="000000" w:themeColor="text1"/>
        </w:rPr>
        <w:t>conocer su distribución; ya que esta actividad dio lugar al desarrollo de grandes puertos pesqueros en las costas de Europa, en el mar Mediterráneo, en las costas occidentales de Estados Unidos de América y México. Y también en las costas Orientales de China y Japón.</w:t>
      </w:r>
    </w:p>
    <w:p w:rsidR="00BA32C3" w:rsidP="00BA32C3" w:rsidRDefault="00BA32C3" w14:paraId="0F6786A9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BA32C3" w:rsidP="00BA32C3" w:rsidRDefault="00A05786" w14:paraId="36D08B75" w14:textId="27D6D729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A05786">
        <w:rPr>
          <w:rFonts w:ascii="Montserrat" w:hAnsi="Montserrat" w:eastAsia="Times New Roman" w:cs="Arial"/>
          <w:color w:val="000000" w:themeColor="text1"/>
        </w:rPr>
        <w:t xml:space="preserve">Un dato muy interesante, es que Japón, Noruega y Canadá, </w:t>
      </w:r>
      <w:proofErr w:type="gramStart"/>
      <w:r w:rsidRPr="00A05786">
        <w:rPr>
          <w:rFonts w:ascii="Montserrat" w:hAnsi="Montserrat" w:eastAsia="Times New Roman" w:cs="Arial"/>
          <w:color w:val="000000" w:themeColor="text1"/>
        </w:rPr>
        <w:t>tienen  la</w:t>
      </w:r>
      <w:proofErr w:type="gramEnd"/>
      <w:r w:rsidRPr="00A05786">
        <w:rPr>
          <w:rFonts w:ascii="Montserrat" w:hAnsi="Montserrat" w:eastAsia="Times New Roman" w:cs="Arial"/>
          <w:color w:val="000000" w:themeColor="text1"/>
        </w:rPr>
        <w:t xml:space="preserve"> mayor capacidad industrial de pesca, almacenaje y procesamiento de las especies capturadas, para posteriormente comercializarlas en diferentes regiones del mundo.</w:t>
      </w:r>
    </w:p>
    <w:p w:rsidR="00BA32C3" w:rsidP="00BA32C3" w:rsidRDefault="00BA32C3" w14:paraId="7982DD25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A05786" w:rsidP="00A05786" w:rsidRDefault="00A05786" w14:paraId="5C72134B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lastRenderedPageBreak/>
        <w:t>En el siguiente cuadro podrás</w:t>
      </w:r>
      <w:r w:rsidRPr="00A05786">
        <w:rPr>
          <w:rFonts w:ascii="Montserrat" w:hAnsi="Montserrat" w:eastAsia="Times New Roman" w:cs="Arial"/>
          <w:color w:val="000000" w:themeColor="text1"/>
        </w:rPr>
        <w:t xml:space="preserve"> identificar cuáles fueron los países con mayor producción pesquera en el año 2017. </w:t>
      </w:r>
    </w:p>
    <w:p w:rsidR="00A05786" w:rsidP="00A05786" w:rsidRDefault="00A05786" w14:paraId="17CAECFA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A05786" w:rsidP="00D55436" w:rsidRDefault="00D55436" w14:paraId="04A3B7B2" w14:textId="56B88F45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015D32D2" wp14:editId="61250826">
            <wp:extent cx="4869712" cy="2734164"/>
            <wp:effectExtent l="0" t="0" r="762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72563" cy="273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436" w:rsidP="00A05786" w:rsidRDefault="00D55436" w14:paraId="64B681CE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A05786" w:rsidP="00A05786" w:rsidRDefault="00A05786" w14:paraId="414E31D1" w14:textId="79AA2101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Observa</w:t>
      </w:r>
      <w:r w:rsidRPr="00A05786">
        <w:rPr>
          <w:rFonts w:ascii="Montserrat" w:hAnsi="Montserrat" w:eastAsia="Times New Roman" w:cs="Arial"/>
          <w:color w:val="000000" w:themeColor="text1"/>
        </w:rPr>
        <w:t xml:space="preserve"> que en los primeros lugares se encuentran China, Indonesia y Estados Unidos de América. </w:t>
      </w:r>
    </w:p>
    <w:p w:rsidRPr="00A05786" w:rsidR="00A05786" w:rsidP="00A05786" w:rsidRDefault="00A05786" w14:paraId="0EC1267E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BA32C3" w:rsidP="00A05786" w:rsidRDefault="00A05786" w14:paraId="2C6AC5E2" w14:textId="6FD9EF9F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A05786">
        <w:rPr>
          <w:rFonts w:ascii="Montserrat" w:hAnsi="Montserrat" w:eastAsia="Times New Roman" w:cs="Arial"/>
          <w:color w:val="000000" w:themeColor="text1"/>
        </w:rPr>
        <w:t>¿Qué factores influyen para que esto suceda?</w:t>
      </w:r>
    </w:p>
    <w:p w:rsidR="00BA32C3" w:rsidP="00BA32C3" w:rsidRDefault="00BA32C3" w14:paraId="1736493E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A05786" w:rsidR="00A05786" w:rsidP="00A05786" w:rsidRDefault="00A05786" w14:paraId="56ADAB4B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A05786">
        <w:rPr>
          <w:rFonts w:ascii="Montserrat" w:hAnsi="Montserrat" w:eastAsia="Times New Roman" w:cs="Arial"/>
          <w:color w:val="000000" w:themeColor="text1"/>
        </w:rPr>
        <w:t xml:space="preserve">Son varios: las corrientes marinas frías, pues transportan una gran cantidad de plancton, que es el principal alimento de los peces; la forma de las costas y la extensión de la plataforma continental. </w:t>
      </w:r>
    </w:p>
    <w:p w:rsidRPr="00A05786" w:rsidR="00A05786" w:rsidP="00A05786" w:rsidRDefault="00A05786" w14:paraId="5F914BBD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BA32C3" w:rsidP="00A05786" w:rsidRDefault="00A05786" w14:paraId="18A496B5" w14:textId="379E15D0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Analiza</w:t>
      </w:r>
      <w:r w:rsidRPr="00A05786">
        <w:rPr>
          <w:rFonts w:ascii="Montserrat" w:hAnsi="Montserrat" w:eastAsia="Times New Roman" w:cs="Arial"/>
          <w:color w:val="000000" w:themeColor="text1"/>
        </w:rPr>
        <w:t xml:space="preserve"> el siguiente mapa sobre la distribución de la producción pesquera en el mundo:</w:t>
      </w:r>
    </w:p>
    <w:p w:rsidR="00A05786" w:rsidP="00A05786" w:rsidRDefault="00A05786" w14:paraId="59ADCC8C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A05786" w:rsidP="00D55436" w:rsidRDefault="00D55436" w14:paraId="0E5C1F3E" w14:textId="19FBBA19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>
        <w:rPr>
          <w:noProof/>
          <w:lang w:val="en-US"/>
        </w:rPr>
        <w:lastRenderedPageBreak/>
        <w:drawing>
          <wp:inline distT="0" distB="0" distL="0" distR="0" wp14:anchorId="691F0EAC" wp14:editId="4F1AB147">
            <wp:extent cx="4455042" cy="2538294"/>
            <wp:effectExtent l="0" t="0" r="317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58987" cy="2540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436" w:rsidP="00A05786" w:rsidRDefault="00D55436" w14:paraId="4E0FDEA3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A05786" w:rsidP="00A05786" w:rsidRDefault="00A05786" w14:paraId="214E5F28" w14:textId="27B82D7C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A05786">
        <w:rPr>
          <w:rFonts w:ascii="Montserrat" w:hAnsi="Montserrat" w:eastAsia="Times New Roman" w:cs="Arial"/>
          <w:color w:val="000000" w:themeColor="text1"/>
        </w:rPr>
        <w:t xml:space="preserve">Como </w:t>
      </w:r>
      <w:r>
        <w:rPr>
          <w:rFonts w:ascii="Montserrat" w:hAnsi="Montserrat" w:eastAsia="Times New Roman" w:cs="Arial"/>
          <w:color w:val="000000" w:themeColor="text1"/>
        </w:rPr>
        <w:t>puedes</w:t>
      </w:r>
      <w:r w:rsidRPr="00A05786">
        <w:rPr>
          <w:rFonts w:ascii="Montserrat" w:hAnsi="Montserrat" w:eastAsia="Times New Roman" w:cs="Arial"/>
          <w:color w:val="000000" w:themeColor="text1"/>
        </w:rPr>
        <w:t xml:space="preserve"> ver en el mapa, las principales regiones pesqueras se ubican en los océanos Pacífico y Atlántico, algunas de las zonas más productivas coindicen con las corrientes frías de </w:t>
      </w:r>
      <w:proofErr w:type="spellStart"/>
      <w:r w:rsidRPr="00A05786">
        <w:rPr>
          <w:rFonts w:ascii="Montserrat" w:hAnsi="Montserrat" w:eastAsia="Times New Roman" w:cs="Arial"/>
          <w:color w:val="000000" w:themeColor="text1"/>
        </w:rPr>
        <w:t>Kuroshivo</w:t>
      </w:r>
      <w:proofErr w:type="spellEnd"/>
      <w:r w:rsidRPr="00A05786">
        <w:rPr>
          <w:rFonts w:ascii="Montserrat" w:hAnsi="Montserrat" w:eastAsia="Times New Roman" w:cs="Arial"/>
          <w:color w:val="000000" w:themeColor="text1"/>
        </w:rPr>
        <w:t xml:space="preserve"> y de Humboldt, frente a las costas orientales de Japón y las costas de Chile y Perú, en Sudamérica.</w:t>
      </w:r>
    </w:p>
    <w:p w:rsidR="00A05786" w:rsidP="00A05786" w:rsidRDefault="00A05786" w14:paraId="6BF7724C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A05786" w:rsidP="00A05786" w:rsidRDefault="00A05786" w14:paraId="10CE1D1C" w14:textId="69530440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A05786">
        <w:rPr>
          <w:rFonts w:ascii="Montserrat" w:hAnsi="Montserrat" w:eastAsia="Times New Roman" w:cs="Arial"/>
          <w:color w:val="000000" w:themeColor="text1"/>
        </w:rPr>
        <w:t>Debido a la pesca excesiva en altamar, se ha provocado desequilibrio en los ecosistemas y la desaparició</w:t>
      </w:r>
      <w:r>
        <w:rPr>
          <w:rFonts w:ascii="Montserrat" w:hAnsi="Montserrat" w:eastAsia="Times New Roman" w:cs="Arial"/>
          <w:color w:val="000000" w:themeColor="text1"/>
        </w:rPr>
        <w:t>n de grandes bancos de peces.</w:t>
      </w:r>
    </w:p>
    <w:p w:rsidR="00A05786" w:rsidP="00A05786" w:rsidRDefault="00A05786" w14:paraId="67880C76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A05786" w:rsidP="00A05786" w:rsidRDefault="00A05786" w14:paraId="30D6EEFB" w14:textId="278DC272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A05786">
        <w:rPr>
          <w:rFonts w:ascii="Montserrat" w:hAnsi="Montserrat" w:eastAsia="Times New Roman" w:cs="Arial"/>
          <w:color w:val="000000" w:themeColor="text1"/>
        </w:rPr>
        <w:t>La acuicultura es una de ellas, que garantiza el acceso a los recursos pesqueros, practicando la crianza de peces, moluscos y crustáceos, en ríos, lagos, lagunas y granjas acuícolas.</w:t>
      </w:r>
    </w:p>
    <w:p w:rsidR="00A05786" w:rsidP="00A05786" w:rsidRDefault="00A05786" w14:paraId="4E3F7DDC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A05786" w:rsidP="00A05786" w:rsidRDefault="00A05786" w14:paraId="74D65152" w14:textId="7C9C3D1F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A05786">
        <w:rPr>
          <w:rFonts w:ascii="Montserrat" w:hAnsi="Montserrat" w:eastAsia="Times New Roman" w:cs="Arial"/>
          <w:color w:val="000000" w:themeColor="text1"/>
        </w:rPr>
        <w:t>Como la granja acuícola de cobia, un pez de alto valor comercial en Vietnam.</w:t>
      </w:r>
    </w:p>
    <w:p w:rsidR="00A05786" w:rsidP="00A05786" w:rsidRDefault="00A05786" w14:paraId="5CFAA7DB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A05786" w:rsidP="00A05786" w:rsidRDefault="00A05786" w14:paraId="17065A26" w14:textId="640DEFB6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A05786">
        <w:rPr>
          <w:rFonts w:ascii="Montserrat" w:hAnsi="Montserrat" w:eastAsia="Times New Roman" w:cs="Arial"/>
          <w:color w:val="000000" w:themeColor="text1"/>
        </w:rPr>
        <w:t xml:space="preserve">La acuicultura ha sido una actividad que ha ganado terreno a nivel mundial y se practica principalmente en países como China, Indonesia, India y Vietnam. Como </w:t>
      </w:r>
      <w:r>
        <w:rPr>
          <w:rFonts w:ascii="Montserrat" w:hAnsi="Montserrat" w:eastAsia="Times New Roman" w:cs="Arial"/>
          <w:color w:val="000000" w:themeColor="text1"/>
        </w:rPr>
        <w:t>puedes</w:t>
      </w:r>
      <w:r w:rsidRPr="00A05786">
        <w:rPr>
          <w:rFonts w:ascii="Montserrat" w:hAnsi="Montserrat" w:eastAsia="Times New Roman" w:cs="Arial"/>
          <w:color w:val="000000" w:themeColor="text1"/>
        </w:rPr>
        <w:t xml:space="preserve"> ver en la tabla.</w:t>
      </w:r>
    </w:p>
    <w:p w:rsidR="00A05786" w:rsidP="00A05786" w:rsidRDefault="00A05786" w14:paraId="69BD1242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A05786" w:rsidP="00D55436" w:rsidRDefault="00D55436" w14:paraId="5FC645BB" w14:textId="406DFA38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>
        <w:rPr>
          <w:noProof/>
          <w:lang w:val="en-US"/>
        </w:rPr>
        <w:lastRenderedPageBreak/>
        <w:drawing>
          <wp:inline distT="0" distB="0" distL="0" distR="0" wp14:anchorId="562508EA" wp14:editId="5D96BA17">
            <wp:extent cx="4710224" cy="2693202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14273" cy="2695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436" w:rsidP="00A05786" w:rsidRDefault="00D55436" w14:paraId="7A6DE516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A05786" w:rsidP="00A05786" w:rsidRDefault="00A05786" w14:paraId="546DF26C" w14:textId="57428C1F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A05786">
        <w:rPr>
          <w:rFonts w:ascii="Montserrat" w:hAnsi="Montserrat" w:eastAsia="Times New Roman" w:cs="Arial"/>
          <w:color w:val="000000" w:themeColor="text1"/>
        </w:rPr>
        <w:t>¿Y qué pasa con la actividad forestal y su distribución en el mundo?</w:t>
      </w:r>
    </w:p>
    <w:p w:rsidR="00A05786" w:rsidP="00A05786" w:rsidRDefault="00A05786" w14:paraId="18F9EAC2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A05786" w:rsidP="00A05786" w:rsidRDefault="00A05786" w14:paraId="74CC2DB8" w14:textId="11ECACFC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 xml:space="preserve">Recuerda </w:t>
      </w:r>
      <w:r w:rsidRPr="00A05786">
        <w:rPr>
          <w:rFonts w:ascii="Montserrat" w:hAnsi="Montserrat" w:eastAsia="Times New Roman" w:cs="Arial"/>
          <w:color w:val="000000" w:themeColor="text1"/>
        </w:rPr>
        <w:t>que las regiones forestales se clasifican según su producto: en maderables y no maderables.</w:t>
      </w:r>
    </w:p>
    <w:p w:rsidR="00A05786" w:rsidP="00A05786" w:rsidRDefault="00A05786" w14:paraId="5802F303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BA32C3" w:rsidP="00BA32C3" w:rsidRDefault="00A05786" w14:paraId="7D3666A8" w14:textId="5CCB282F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A05786">
        <w:rPr>
          <w:rFonts w:ascii="Montserrat" w:hAnsi="Montserrat" w:eastAsia="Times New Roman" w:cs="Arial"/>
          <w:color w:val="000000" w:themeColor="text1"/>
        </w:rPr>
        <w:t>Las regiones forestales más productivas del mundo comprenden los bosques templados y fríos del hemisferio norte. Sobresalen países como Estados Unidos de América, China y Canadá, como los mayores productores de madera de pino y celulosa para papel.</w:t>
      </w:r>
    </w:p>
    <w:p w:rsidR="00BA32C3" w:rsidP="009547D9" w:rsidRDefault="00BA32C3" w14:paraId="419DB97E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A05786" w:rsidP="009547D9" w:rsidRDefault="00A05786" w14:paraId="78D18CFB" w14:textId="6F9AD609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 xml:space="preserve">Por otro lado, </w:t>
      </w:r>
      <w:r w:rsidRPr="00A05786">
        <w:rPr>
          <w:rFonts w:ascii="Montserrat" w:hAnsi="Montserrat" w:eastAsia="Times New Roman" w:cs="Arial"/>
          <w:color w:val="000000" w:themeColor="text1"/>
        </w:rPr>
        <w:t xml:space="preserve">los bosques tropicales son una fuente de recursos forestales de alto valor comercial, ya que incluyen maderas preciosas como el ébano, la caoba y el cedro rojo. Y de estos bosques también se obtienen ceras, aceites, caucho y otros productos utilizados en la industria; por ejemplo, algunas de las cremas corporales que </w:t>
      </w:r>
      <w:r>
        <w:rPr>
          <w:rFonts w:ascii="Montserrat" w:hAnsi="Montserrat" w:eastAsia="Times New Roman" w:cs="Arial"/>
          <w:color w:val="000000" w:themeColor="text1"/>
        </w:rPr>
        <w:t>se utilizan</w:t>
      </w:r>
      <w:r w:rsidRPr="00A05786">
        <w:rPr>
          <w:rFonts w:ascii="Montserrat" w:hAnsi="Montserrat" w:eastAsia="Times New Roman" w:cs="Arial"/>
          <w:color w:val="000000" w:themeColor="text1"/>
        </w:rPr>
        <w:t xml:space="preserve"> contienen esos recursos.</w:t>
      </w:r>
    </w:p>
    <w:p w:rsidR="00A05786" w:rsidP="009547D9" w:rsidRDefault="00A05786" w14:paraId="1A1A6755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A05786" w:rsidP="00D55436" w:rsidRDefault="00D55436" w14:paraId="625B0F6D" w14:textId="32CD7651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>
        <w:rPr>
          <w:noProof/>
          <w:lang w:val="en-US"/>
        </w:rPr>
        <w:lastRenderedPageBreak/>
        <w:drawing>
          <wp:inline distT="0" distB="0" distL="0" distR="0" wp14:anchorId="0F40DE91" wp14:editId="38F1EBF6">
            <wp:extent cx="4827182" cy="2635342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31649" cy="263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436" w:rsidP="009547D9" w:rsidRDefault="00D55436" w14:paraId="33F5FF94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A05786" w:rsidP="009547D9" w:rsidRDefault="00A05786" w14:paraId="6DFB9797" w14:textId="6043817B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A05786">
        <w:rPr>
          <w:rFonts w:ascii="Montserrat" w:hAnsi="Montserrat" w:eastAsia="Times New Roman" w:cs="Arial"/>
          <w:color w:val="000000" w:themeColor="text1"/>
        </w:rPr>
        <w:t xml:space="preserve">Como </w:t>
      </w:r>
      <w:r>
        <w:rPr>
          <w:rFonts w:ascii="Montserrat" w:hAnsi="Montserrat" w:eastAsia="Times New Roman" w:cs="Arial"/>
          <w:color w:val="000000" w:themeColor="text1"/>
        </w:rPr>
        <w:t xml:space="preserve">puede observar en la </w:t>
      </w:r>
      <w:proofErr w:type="gramStart"/>
      <w:r>
        <w:rPr>
          <w:rFonts w:ascii="Montserrat" w:hAnsi="Montserrat" w:eastAsia="Times New Roman" w:cs="Arial"/>
          <w:color w:val="000000" w:themeColor="text1"/>
        </w:rPr>
        <w:t xml:space="preserve">tabla, </w:t>
      </w:r>
      <w:r w:rsidRPr="00A05786">
        <w:rPr>
          <w:rFonts w:ascii="Montserrat" w:hAnsi="Montserrat" w:eastAsia="Times New Roman" w:cs="Arial"/>
          <w:color w:val="000000" w:themeColor="text1"/>
        </w:rPr>
        <w:t xml:space="preserve"> Estados</w:t>
      </w:r>
      <w:proofErr w:type="gramEnd"/>
      <w:r w:rsidRPr="00A05786">
        <w:rPr>
          <w:rFonts w:ascii="Montserrat" w:hAnsi="Montserrat" w:eastAsia="Times New Roman" w:cs="Arial"/>
          <w:color w:val="000000" w:themeColor="text1"/>
        </w:rPr>
        <w:t xml:space="preserve"> Unidos de América, China, Rusia, Canadá y Brasil; entre otros países, presentan el mayor porcentaje de la producción forestal mundial.</w:t>
      </w:r>
    </w:p>
    <w:p w:rsidR="00A05786" w:rsidP="009547D9" w:rsidRDefault="00A05786" w14:paraId="79D54573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A05786" w:rsidP="009547D9" w:rsidRDefault="00A05786" w14:paraId="05D63502" w14:textId="258E19B2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A05786">
        <w:rPr>
          <w:rFonts w:ascii="Montserrat" w:hAnsi="Montserrat" w:eastAsia="Times New Roman" w:cs="Arial"/>
          <w:color w:val="000000" w:themeColor="text1"/>
        </w:rPr>
        <w:t>En las regiones áridas no hay recursos maderables, sólo algunos árboles pequeños, cuyos troncos y ramas se utilizan como combustible; sin embargo, estas regiones son ricas en productos no maderables, como plantas de uso medicinal, esencias, colorantes y fibras que se utilizan para la ropa.</w:t>
      </w:r>
    </w:p>
    <w:p w:rsidR="00A05786" w:rsidP="009547D9" w:rsidRDefault="00A05786" w14:paraId="05BC3452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A05786" w:rsidP="009547D9" w:rsidRDefault="00A05786" w14:paraId="202FCFCF" w14:textId="10BA8B8F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A05786">
        <w:rPr>
          <w:rFonts w:ascii="Montserrat" w:hAnsi="Montserrat" w:eastAsia="Times New Roman" w:cs="Arial"/>
          <w:color w:val="000000" w:themeColor="text1"/>
        </w:rPr>
        <w:t xml:space="preserve">¿Esto quiere decir que hasta la ropa que </w:t>
      </w:r>
      <w:r>
        <w:rPr>
          <w:rFonts w:ascii="Montserrat" w:hAnsi="Montserrat" w:eastAsia="Times New Roman" w:cs="Arial"/>
          <w:color w:val="000000" w:themeColor="text1"/>
        </w:rPr>
        <w:t>utilizas</w:t>
      </w:r>
      <w:r w:rsidRPr="00A05786">
        <w:rPr>
          <w:rFonts w:ascii="Montserrat" w:hAnsi="Montserrat" w:eastAsia="Times New Roman" w:cs="Arial"/>
          <w:color w:val="000000" w:themeColor="text1"/>
        </w:rPr>
        <w:t xml:space="preserve"> puede </w:t>
      </w:r>
      <w:proofErr w:type="gramStart"/>
      <w:r w:rsidRPr="00A05786">
        <w:rPr>
          <w:rFonts w:ascii="Montserrat" w:hAnsi="Montserrat" w:eastAsia="Times New Roman" w:cs="Arial"/>
          <w:color w:val="000000" w:themeColor="text1"/>
        </w:rPr>
        <w:t>provenir  de</w:t>
      </w:r>
      <w:proofErr w:type="gramEnd"/>
      <w:r w:rsidRPr="00A05786">
        <w:rPr>
          <w:rFonts w:ascii="Montserrat" w:hAnsi="Montserrat" w:eastAsia="Times New Roman" w:cs="Arial"/>
          <w:color w:val="000000" w:themeColor="text1"/>
        </w:rPr>
        <w:t xml:space="preserve"> la actividad forestal?</w:t>
      </w:r>
    </w:p>
    <w:p w:rsidR="00A05786" w:rsidP="009547D9" w:rsidRDefault="00A05786" w14:paraId="6543FD82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A05786" w:rsidP="009547D9" w:rsidRDefault="00A05786" w14:paraId="7C613EBD" w14:textId="37D3ABE6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A05786">
        <w:rPr>
          <w:rFonts w:ascii="Montserrat" w:hAnsi="Montserrat" w:eastAsia="Times New Roman" w:cs="Arial"/>
          <w:color w:val="000000" w:themeColor="text1"/>
        </w:rPr>
        <w:t xml:space="preserve">Si lo </w:t>
      </w:r>
      <w:r>
        <w:rPr>
          <w:rFonts w:ascii="Montserrat" w:hAnsi="Montserrat" w:eastAsia="Times New Roman" w:cs="Arial"/>
          <w:color w:val="000000" w:themeColor="text1"/>
        </w:rPr>
        <w:t>piensas</w:t>
      </w:r>
      <w:r w:rsidRPr="00A05786">
        <w:rPr>
          <w:rFonts w:ascii="Montserrat" w:hAnsi="Montserrat" w:eastAsia="Times New Roman" w:cs="Arial"/>
          <w:color w:val="000000" w:themeColor="text1"/>
        </w:rPr>
        <w:t xml:space="preserve"> detenidamente, y contestan</w:t>
      </w:r>
      <w:r>
        <w:rPr>
          <w:rFonts w:ascii="Montserrat" w:hAnsi="Montserrat" w:eastAsia="Times New Roman" w:cs="Arial"/>
          <w:color w:val="000000" w:themeColor="text1"/>
        </w:rPr>
        <w:t xml:space="preserve">do a la pregunta inicial, todo, </w:t>
      </w:r>
      <w:r w:rsidRPr="00A05786">
        <w:rPr>
          <w:rFonts w:ascii="Montserrat" w:hAnsi="Montserrat" w:eastAsia="Times New Roman" w:cs="Arial"/>
          <w:color w:val="000000" w:themeColor="text1"/>
        </w:rPr>
        <w:t>abs</w:t>
      </w:r>
      <w:r>
        <w:rPr>
          <w:rFonts w:ascii="Montserrat" w:hAnsi="Montserrat" w:eastAsia="Times New Roman" w:cs="Arial"/>
          <w:color w:val="000000" w:themeColor="text1"/>
        </w:rPr>
        <w:t>olutamente todo lo que utiliza</w:t>
      </w:r>
      <w:r w:rsidRPr="00A05786">
        <w:rPr>
          <w:rFonts w:ascii="Montserrat" w:hAnsi="Montserrat" w:eastAsia="Times New Roman" w:cs="Arial"/>
          <w:color w:val="000000" w:themeColor="text1"/>
        </w:rPr>
        <w:t>s tiene su origen en los recursos que se obtienen por medio de las actividades económicas primarias.</w:t>
      </w:r>
    </w:p>
    <w:p w:rsidR="00A05786" w:rsidP="009547D9" w:rsidRDefault="00A05786" w14:paraId="39B0C2AF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A05786" w:rsidP="009547D9" w:rsidRDefault="00A05786" w14:paraId="4D298E50" w14:textId="32ACCDED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 xml:space="preserve">Es por eso </w:t>
      </w:r>
      <w:r w:rsidRPr="00A05786">
        <w:rPr>
          <w:rFonts w:ascii="Montserrat" w:hAnsi="Montserrat" w:eastAsia="Times New Roman" w:cs="Arial"/>
          <w:color w:val="000000" w:themeColor="text1"/>
        </w:rPr>
        <w:t>la importancia de las actividades económicas primarias y por qué no se pueden practicar en todo el mundo.</w:t>
      </w:r>
    </w:p>
    <w:p w:rsidR="00A05786" w:rsidP="009547D9" w:rsidRDefault="00A05786" w14:paraId="4E456BA1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A05786" w:rsidP="009547D9" w:rsidRDefault="00A05786" w14:paraId="583ECDCA" w14:textId="3B7EBB08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Observa</w:t>
      </w:r>
      <w:r w:rsidRPr="00A05786">
        <w:rPr>
          <w:rFonts w:ascii="Montserrat" w:hAnsi="Montserrat" w:eastAsia="Times New Roman" w:cs="Arial"/>
          <w:color w:val="000000" w:themeColor="text1"/>
        </w:rPr>
        <w:t xml:space="preserve"> el mapa sobre la producción forestal a nivel mundial.</w:t>
      </w:r>
    </w:p>
    <w:p w:rsidR="00A05786" w:rsidP="009547D9" w:rsidRDefault="00A05786" w14:paraId="7C69911A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A05786" w:rsidP="00D55436" w:rsidRDefault="00D55436" w14:paraId="3C145F16" w14:textId="44660F51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>
        <w:rPr>
          <w:noProof/>
          <w:lang w:val="en-US"/>
        </w:rPr>
        <w:lastRenderedPageBreak/>
        <w:drawing>
          <wp:inline distT="0" distB="0" distL="0" distR="0" wp14:anchorId="1A665DAF" wp14:editId="3127B61F">
            <wp:extent cx="4667693" cy="2616767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73242" cy="2619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436" w:rsidP="009547D9" w:rsidRDefault="00D55436" w14:paraId="5B8282A6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A05786" w:rsidP="009547D9" w:rsidRDefault="0013312D" w14:paraId="6CC963A0" w14:textId="024FF4F4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13312D">
        <w:rPr>
          <w:rFonts w:ascii="Montserrat" w:hAnsi="Montserrat" w:eastAsia="Times New Roman" w:cs="Arial"/>
          <w:color w:val="000000" w:themeColor="text1"/>
        </w:rPr>
        <w:t xml:space="preserve">Hay algunas partes del mundo que tienen muy poca o nula producción forestal; pero ahora </w:t>
      </w:r>
      <w:r>
        <w:rPr>
          <w:rFonts w:ascii="Montserrat" w:hAnsi="Montserrat" w:eastAsia="Times New Roman" w:cs="Arial"/>
          <w:color w:val="000000" w:themeColor="text1"/>
        </w:rPr>
        <w:t>se puede</w:t>
      </w:r>
      <w:r w:rsidRPr="0013312D">
        <w:rPr>
          <w:rFonts w:ascii="Montserrat" w:hAnsi="Montserrat" w:eastAsia="Times New Roman" w:cs="Arial"/>
          <w:color w:val="000000" w:themeColor="text1"/>
        </w:rPr>
        <w:t xml:space="preserve"> explicar que es por su localización geográfica, y su tipo de clima, que no es favorable para el desarrollo de esta actividad; o no hay cuerpos de agua que favorezcan al c</w:t>
      </w:r>
      <w:r>
        <w:rPr>
          <w:rFonts w:ascii="Montserrat" w:hAnsi="Montserrat" w:eastAsia="Times New Roman" w:cs="Arial"/>
          <w:color w:val="000000" w:themeColor="text1"/>
        </w:rPr>
        <w:t>recimiento de árboles y pinos.</w:t>
      </w:r>
    </w:p>
    <w:p w:rsidR="00A05786" w:rsidP="009547D9" w:rsidRDefault="00A05786" w14:paraId="3D84DB17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BA32C3" w:rsidP="009547D9" w:rsidRDefault="0013312D" w14:paraId="5AE1E5BF" w14:textId="6CECF67D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13312D">
        <w:rPr>
          <w:rFonts w:ascii="Montserrat" w:hAnsi="Montserrat" w:eastAsia="Times New Roman" w:cs="Arial"/>
          <w:color w:val="000000" w:themeColor="text1"/>
        </w:rPr>
        <w:t xml:space="preserve">Por ejemplo, las regiones áridas, como </w:t>
      </w:r>
      <w:r>
        <w:rPr>
          <w:rFonts w:ascii="Montserrat" w:hAnsi="Montserrat" w:eastAsia="Times New Roman" w:cs="Arial"/>
          <w:color w:val="000000" w:themeColor="text1"/>
        </w:rPr>
        <w:t>puedes</w:t>
      </w:r>
      <w:r w:rsidRPr="0013312D">
        <w:rPr>
          <w:rFonts w:ascii="Montserrat" w:hAnsi="Montserrat" w:eastAsia="Times New Roman" w:cs="Arial"/>
          <w:color w:val="000000" w:themeColor="text1"/>
        </w:rPr>
        <w:t xml:space="preserve"> observar en el mapa, son una fuente muy importante de rec</w:t>
      </w:r>
      <w:r>
        <w:rPr>
          <w:rFonts w:ascii="Montserrat" w:hAnsi="Montserrat" w:eastAsia="Times New Roman" w:cs="Arial"/>
          <w:color w:val="000000" w:themeColor="text1"/>
        </w:rPr>
        <w:t>ursos no maderables; y recuerda</w:t>
      </w:r>
      <w:r w:rsidRPr="0013312D">
        <w:rPr>
          <w:rFonts w:ascii="Montserrat" w:hAnsi="Montserrat" w:eastAsia="Times New Roman" w:cs="Arial"/>
          <w:color w:val="000000" w:themeColor="text1"/>
        </w:rPr>
        <w:t xml:space="preserve"> que de ahí se obtienen otros recursos económicos, de la explotación de las plantas con las cuales se pueden elaborar cremas, </w:t>
      </w:r>
      <w:proofErr w:type="spellStart"/>
      <w:r w:rsidRPr="0013312D">
        <w:rPr>
          <w:rFonts w:ascii="Montserrat" w:hAnsi="Montserrat" w:eastAsia="Times New Roman" w:cs="Arial"/>
          <w:color w:val="000000" w:themeColor="text1"/>
        </w:rPr>
        <w:t>shampoos</w:t>
      </w:r>
      <w:proofErr w:type="spellEnd"/>
      <w:r w:rsidRPr="0013312D">
        <w:rPr>
          <w:rFonts w:ascii="Montserrat" w:hAnsi="Montserrat" w:eastAsia="Times New Roman" w:cs="Arial"/>
          <w:color w:val="000000" w:themeColor="text1"/>
        </w:rPr>
        <w:t xml:space="preserve"> y jabones, entre otras cosas.</w:t>
      </w:r>
    </w:p>
    <w:p w:rsidR="0013312D" w:rsidP="009547D9" w:rsidRDefault="0013312D" w14:paraId="6F4F8C5B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13312D" w:rsidP="009547D9" w:rsidRDefault="0013312D" w14:paraId="59C87478" w14:textId="3ED332E1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13312D">
        <w:rPr>
          <w:rFonts w:ascii="Montserrat" w:hAnsi="Montserrat" w:eastAsia="Times New Roman" w:cs="Arial"/>
          <w:color w:val="000000" w:themeColor="text1"/>
        </w:rPr>
        <w:t xml:space="preserve">Es increíble la importancia que tienen estos productos en </w:t>
      </w:r>
      <w:r>
        <w:rPr>
          <w:rFonts w:ascii="Montserrat" w:hAnsi="Montserrat" w:eastAsia="Times New Roman" w:cs="Arial"/>
          <w:color w:val="000000" w:themeColor="text1"/>
        </w:rPr>
        <w:t>la vida de todos</w:t>
      </w:r>
      <w:r w:rsidRPr="0013312D">
        <w:rPr>
          <w:rFonts w:ascii="Montserrat" w:hAnsi="Montserrat" w:eastAsia="Times New Roman" w:cs="Arial"/>
          <w:color w:val="000000" w:themeColor="text1"/>
        </w:rPr>
        <w:t>.</w:t>
      </w:r>
    </w:p>
    <w:p w:rsidR="0013312D" w:rsidP="009547D9" w:rsidRDefault="0013312D" w14:paraId="7A2911B5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13312D" w:rsidP="009547D9" w:rsidRDefault="0013312D" w14:paraId="14993F19" w14:textId="5FD24465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Observa a tu alrededor y descubre</w:t>
      </w:r>
      <w:r w:rsidRPr="0013312D">
        <w:rPr>
          <w:rFonts w:ascii="Montserrat" w:hAnsi="Montserrat" w:eastAsia="Times New Roman" w:cs="Arial"/>
          <w:color w:val="000000" w:themeColor="text1"/>
        </w:rPr>
        <w:t xml:space="preserve"> de dón</w:t>
      </w:r>
      <w:r>
        <w:rPr>
          <w:rFonts w:ascii="Montserrat" w:hAnsi="Montserrat" w:eastAsia="Times New Roman" w:cs="Arial"/>
          <w:color w:val="000000" w:themeColor="text1"/>
        </w:rPr>
        <w:t>de proviene todo lo que consumes</w:t>
      </w:r>
      <w:r w:rsidRPr="0013312D">
        <w:rPr>
          <w:rFonts w:ascii="Montserrat" w:hAnsi="Montserrat" w:eastAsia="Times New Roman" w:cs="Arial"/>
          <w:color w:val="000000" w:themeColor="text1"/>
        </w:rPr>
        <w:t>.</w:t>
      </w:r>
    </w:p>
    <w:p w:rsidR="0013312D" w:rsidP="009547D9" w:rsidRDefault="0013312D" w14:paraId="56165CC0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13312D" w:rsidP="009547D9" w:rsidRDefault="0013312D" w14:paraId="32F11435" w14:textId="708F1F9E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13312D">
        <w:rPr>
          <w:rFonts w:ascii="Montserrat" w:hAnsi="Montserrat" w:eastAsia="Times New Roman" w:cs="Arial"/>
          <w:color w:val="000000" w:themeColor="text1"/>
        </w:rPr>
        <w:t xml:space="preserve">Y para dar seguimiento a lo que </w:t>
      </w:r>
      <w:r>
        <w:rPr>
          <w:rFonts w:ascii="Montserrat" w:hAnsi="Montserrat" w:eastAsia="Times New Roman" w:cs="Arial"/>
          <w:color w:val="000000" w:themeColor="text1"/>
        </w:rPr>
        <w:t>has</w:t>
      </w:r>
      <w:r w:rsidRPr="0013312D">
        <w:rPr>
          <w:rFonts w:ascii="Montserrat" w:hAnsi="Montserrat" w:eastAsia="Times New Roman" w:cs="Arial"/>
          <w:color w:val="000000" w:themeColor="text1"/>
        </w:rPr>
        <w:t xml:space="preserve"> estudiado </w:t>
      </w:r>
      <w:proofErr w:type="gramStart"/>
      <w:r w:rsidRPr="0013312D">
        <w:rPr>
          <w:rFonts w:ascii="Montserrat" w:hAnsi="Montserrat" w:eastAsia="Times New Roman" w:cs="Arial"/>
          <w:color w:val="000000" w:themeColor="text1"/>
        </w:rPr>
        <w:t>y  ampliar</w:t>
      </w:r>
      <w:proofErr w:type="gramEnd"/>
      <w:r w:rsidRPr="0013312D">
        <w:rPr>
          <w:rFonts w:ascii="Montserrat" w:hAnsi="Montserrat" w:eastAsia="Times New Roman" w:cs="Arial"/>
          <w:color w:val="000000" w:themeColor="text1"/>
        </w:rPr>
        <w:t xml:space="preserve"> </w:t>
      </w:r>
      <w:r>
        <w:rPr>
          <w:rFonts w:ascii="Montserrat" w:hAnsi="Montserrat" w:eastAsia="Times New Roman" w:cs="Arial"/>
          <w:color w:val="000000" w:themeColor="text1"/>
        </w:rPr>
        <w:t>tus</w:t>
      </w:r>
      <w:r w:rsidRPr="0013312D">
        <w:rPr>
          <w:rFonts w:ascii="Montserrat" w:hAnsi="Montserrat" w:eastAsia="Times New Roman" w:cs="Arial"/>
          <w:color w:val="000000" w:themeColor="text1"/>
        </w:rPr>
        <w:t xml:space="preserve"> conocimientos sobre la distribución geográfica de las actividades económicas primarias, </w:t>
      </w:r>
      <w:r>
        <w:rPr>
          <w:rFonts w:ascii="Montserrat" w:hAnsi="Montserrat" w:eastAsia="Times New Roman" w:cs="Arial"/>
          <w:color w:val="000000" w:themeColor="text1"/>
        </w:rPr>
        <w:t>te</w:t>
      </w:r>
      <w:r w:rsidRPr="0013312D">
        <w:rPr>
          <w:rFonts w:ascii="Montserrat" w:hAnsi="Montserrat" w:eastAsia="Times New Roman" w:cs="Arial"/>
          <w:color w:val="000000" w:themeColor="text1"/>
        </w:rPr>
        <w:t xml:space="preserve"> </w:t>
      </w:r>
      <w:r>
        <w:rPr>
          <w:rFonts w:ascii="Montserrat" w:hAnsi="Montserrat" w:eastAsia="Times New Roman" w:cs="Arial"/>
          <w:color w:val="000000" w:themeColor="text1"/>
        </w:rPr>
        <w:t>comparto</w:t>
      </w:r>
      <w:r w:rsidRPr="0013312D">
        <w:rPr>
          <w:rFonts w:ascii="Montserrat" w:hAnsi="Montserrat" w:eastAsia="Times New Roman" w:cs="Arial"/>
          <w:color w:val="000000" w:themeColor="text1"/>
        </w:rPr>
        <w:t xml:space="preserve"> el siguiente material audiovisual.</w:t>
      </w:r>
    </w:p>
    <w:p w:rsidR="0013312D" w:rsidP="009547D9" w:rsidRDefault="0013312D" w14:paraId="3DBCD88D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13312D" w:rsidP="009547D9" w:rsidRDefault="0013312D" w14:paraId="10CC5F49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13312D" w:rsidP="0013312D" w:rsidRDefault="0013312D" w14:paraId="0B7020A1" w14:textId="15F844C9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 w:eastAsia="Times New Roman" w:cs="Arial"/>
          <w:b/>
          <w:color w:val="000000" w:themeColor="text1"/>
        </w:rPr>
      </w:pPr>
      <w:r>
        <w:rPr>
          <w:rFonts w:ascii="Montserrat" w:hAnsi="Montserrat" w:eastAsia="Times New Roman" w:cs="Arial"/>
          <w:b/>
          <w:color w:val="000000" w:themeColor="text1"/>
        </w:rPr>
        <w:t>Dr. Álvaro Sánchez</w:t>
      </w:r>
    </w:p>
    <w:p w:rsidRPr="0013312D" w:rsidR="0013312D" w:rsidP="0013312D" w:rsidRDefault="001E5029" w14:paraId="2282FB88" w14:textId="6A86C32C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hyperlink w:history="1" r:id="rId16">
        <w:r w:rsidRPr="00777E7E">
          <w:rPr>
            <w:rStyle w:val="Hipervnculo"/>
            <w:rFonts w:ascii="Montserrat" w:hAnsi="Montserrat" w:eastAsia="Times New Roman" w:cs="Arial"/>
          </w:rPr>
          <w:t>https://drive.google.com/file/d/1icTr80xHGORdSxXn5Y11UNAnC0bV01rT/view?usp=sharing</w:t>
        </w:r>
      </w:hyperlink>
      <w:r>
        <w:rPr>
          <w:rFonts w:ascii="Montserrat" w:hAnsi="Montserrat" w:eastAsia="Times New Roman" w:cs="Arial"/>
          <w:color w:val="000000" w:themeColor="text1"/>
        </w:rPr>
        <w:t xml:space="preserve"> </w:t>
      </w:r>
    </w:p>
    <w:p w:rsidRPr="001E5029" w:rsidR="0013312D" w:rsidP="009547D9" w:rsidRDefault="0013312D" w14:paraId="65A102A7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n-US"/>
        </w:rPr>
      </w:pPr>
    </w:p>
    <w:p w:rsidRPr="001E5029" w:rsidR="0013312D" w:rsidP="009547D9" w:rsidRDefault="0013312D" w14:paraId="6CEFB2DB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n-US"/>
        </w:rPr>
      </w:pPr>
    </w:p>
    <w:p w:rsidR="0013312D" w:rsidP="009547D9" w:rsidRDefault="0013312D" w14:paraId="42AD74DE" w14:textId="3233E6CA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13312D">
        <w:rPr>
          <w:rFonts w:ascii="Montserrat" w:hAnsi="Montserrat" w:eastAsia="Times New Roman" w:cs="Arial"/>
          <w:color w:val="000000" w:themeColor="text1"/>
        </w:rPr>
        <w:t>Como bien lo explicó el Doctor Álvaro, la distribución de las actividades primarias es desigual en el mundo, debido a la diversidad de condiciones geográficas como el relieve; la ubicación, que influye en los climas; el tipo de suelo; entre otros factores que favorecen la diversidad de recursos disponibles.</w:t>
      </w:r>
    </w:p>
    <w:p w:rsidR="0013312D" w:rsidP="009547D9" w:rsidRDefault="0013312D" w14:paraId="0C29A2BC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13312D" w:rsidP="009547D9" w:rsidRDefault="0013312D" w14:paraId="3454C77C" w14:textId="543F37C4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proofErr w:type="gramStart"/>
      <w:r w:rsidRPr="0013312D">
        <w:rPr>
          <w:rFonts w:ascii="Montserrat" w:hAnsi="Montserrat" w:eastAsia="Times New Roman" w:cs="Arial"/>
          <w:color w:val="000000" w:themeColor="text1"/>
        </w:rPr>
        <w:lastRenderedPageBreak/>
        <w:t>Y</w:t>
      </w:r>
      <w:proofErr w:type="gramEnd"/>
      <w:r w:rsidRPr="0013312D">
        <w:rPr>
          <w:rFonts w:ascii="Montserrat" w:hAnsi="Montserrat" w:eastAsia="Times New Roman" w:cs="Arial"/>
          <w:color w:val="000000" w:themeColor="text1"/>
        </w:rPr>
        <w:t xml:space="preserve"> en conclusión, eso explica por qué hay más agricultura, ganadería, pesca o actividad forestal en algunos lugares del planeta que en otros.</w:t>
      </w:r>
    </w:p>
    <w:p w:rsidR="006C40D8" w:rsidP="009547D9" w:rsidRDefault="006C40D8" w14:paraId="45D47543" w14:textId="386FA0E3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BC01DF" w:rsidR="00C330A5" w:rsidP="009547D9" w:rsidRDefault="00C330A5" w14:paraId="2D7BF1F1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BC01DF" w:rsidR="00815146" w:rsidP="00815146" w:rsidRDefault="00815146" w14:paraId="6046FBC5" w14:textId="0B2E6149">
      <w:pPr>
        <w:spacing w:after="0" w:line="240" w:lineRule="auto"/>
        <w:ind w:right="-1"/>
        <w:jc w:val="both"/>
        <w:textAlignment w:val="baseline"/>
        <w:rPr>
          <w:rFonts w:ascii="Montserrat" w:hAnsi="Montserrat" w:eastAsia="Times New Roman" w:cs="Times New Roman"/>
          <w:b w:val="1"/>
          <w:bCs w:val="1"/>
          <w:sz w:val="28"/>
          <w:szCs w:val="28"/>
          <w:lang w:eastAsia="es-MX"/>
        </w:rPr>
      </w:pPr>
      <w:r w:rsidRPr="30D59B11" w:rsidR="00815146">
        <w:rPr>
          <w:rFonts w:ascii="Montserrat" w:hAnsi="Montserrat" w:eastAsia="Times New Roman" w:cs="Times New Roman"/>
          <w:b w:val="1"/>
          <w:bCs w:val="1"/>
          <w:sz w:val="28"/>
          <w:szCs w:val="28"/>
          <w:lang w:eastAsia="es-MX"/>
        </w:rPr>
        <w:t>El reto de hoy</w:t>
      </w:r>
      <w:r w:rsidRPr="30D59B11" w:rsidR="00C330A5">
        <w:rPr>
          <w:rFonts w:ascii="Montserrat" w:hAnsi="Montserrat" w:eastAsia="Times New Roman" w:cs="Times New Roman"/>
          <w:b w:val="1"/>
          <w:bCs w:val="1"/>
          <w:sz w:val="28"/>
          <w:szCs w:val="28"/>
          <w:lang w:eastAsia="es-MX"/>
        </w:rPr>
        <w:t>:</w:t>
      </w:r>
    </w:p>
    <w:p w:rsidR="00BC01DF" w:rsidP="00A47F5C" w:rsidRDefault="00BC01DF" w14:paraId="10AC597C" w14:textId="77777777">
      <w:pPr>
        <w:spacing w:after="0" w:line="240" w:lineRule="auto"/>
        <w:ind w:right="-1"/>
        <w:jc w:val="both"/>
        <w:textAlignment w:val="baseline"/>
        <w:rPr>
          <w:rFonts w:ascii="Montserrat" w:hAnsi="Montserrat" w:eastAsia="Times New Roman" w:cs="Times New Roman"/>
          <w:bCs/>
          <w:szCs w:val="24"/>
          <w:lang w:eastAsia="es-MX"/>
        </w:rPr>
      </w:pPr>
    </w:p>
    <w:p w:rsidR="0013312D" w:rsidP="0013312D" w:rsidRDefault="0013312D" w14:paraId="4BA716E7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Analiza las siguientes preguntas e intenta contestarlas para movilizar tus conocimientos.</w:t>
      </w:r>
    </w:p>
    <w:p w:rsidR="0013312D" w:rsidP="0013312D" w:rsidRDefault="0013312D" w14:paraId="64267501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13312D" w:rsidP="0013312D" w:rsidRDefault="0013312D" w14:paraId="3263A671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 xml:space="preserve">1. </w:t>
      </w:r>
      <w:r w:rsidRPr="0013312D">
        <w:rPr>
          <w:rFonts w:ascii="Montserrat" w:hAnsi="Montserrat" w:eastAsia="Times New Roman" w:cs="Arial"/>
          <w:color w:val="000000" w:themeColor="text1"/>
        </w:rPr>
        <w:t>Se caracteriza por tener la mayor producción de arroz en el mundo, aprovechando sus condiciones de clima y suelo para el desarrollo de la actividad agrícola, ¿qué país es?</w:t>
      </w:r>
    </w:p>
    <w:p w:rsidR="0013312D" w:rsidP="0013312D" w:rsidRDefault="0013312D" w14:paraId="33F5194A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13312D" w:rsidP="0013312D" w:rsidRDefault="0013312D" w14:paraId="5CD7F65C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R= China</w:t>
      </w:r>
    </w:p>
    <w:p w:rsidR="0013312D" w:rsidP="0013312D" w:rsidRDefault="0013312D" w14:paraId="64131664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13312D" w:rsidP="0013312D" w:rsidRDefault="0013312D" w14:paraId="4B4ED48B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 xml:space="preserve">2. </w:t>
      </w:r>
      <w:r w:rsidRPr="0013312D">
        <w:rPr>
          <w:rFonts w:ascii="Montserrat" w:hAnsi="Montserrat" w:eastAsia="Times New Roman" w:cs="Arial"/>
          <w:color w:val="000000" w:themeColor="text1"/>
        </w:rPr>
        <w:t>Es considerado el país con mayor producción de leche y huevo a nivel mundial, esto debido al aprovechamiento de su entorno físico y al alto desarrollo tecnológico…</w:t>
      </w:r>
    </w:p>
    <w:p w:rsidR="0013312D" w:rsidP="0013312D" w:rsidRDefault="0013312D" w14:paraId="2A3CA6A6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13312D" w:rsidP="0013312D" w:rsidRDefault="0013312D" w14:paraId="73D1F316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 xml:space="preserve">R= </w:t>
      </w:r>
      <w:r w:rsidRPr="0013312D">
        <w:rPr>
          <w:rFonts w:ascii="Montserrat" w:hAnsi="Montserrat" w:eastAsia="Times New Roman" w:cs="Arial"/>
          <w:color w:val="000000" w:themeColor="text1"/>
        </w:rPr>
        <w:t>Estados Unidos de América, pues sus condiciones geográficas y su desarrollo económico le permiten el aprovechamiento de sus recursos naturales.</w:t>
      </w:r>
    </w:p>
    <w:p w:rsidR="0013312D" w:rsidP="0013312D" w:rsidRDefault="0013312D" w14:paraId="58678974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13312D" w:rsidP="0013312D" w:rsidRDefault="0013312D" w14:paraId="171107BA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 xml:space="preserve">3. </w:t>
      </w:r>
      <w:r w:rsidRPr="0013312D">
        <w:rPr>
          <w:rFonts w:ascii="Montserrat" w:hAnsi="Montserrat" w:eastAsia="Times New Roman" w:cs="Arial"/>
          <w:color w:val="000000" w:themeColor="text1"/>
        </w:rPr>
        <w:t>¿Qué países ocupan los primeros lugares en el mundo por su producción pesquera?</w:t>
      </w:r>
    </w:p>
    <w:p w:rsidR="0013312D" w:rsidP="0013312D" w:rsidRDefault="0013312D" w14:paraId="03622338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13312D" w:rsidP="0013312D" w:rsidRDefault="0013312D" w14:paraId="66EDDB1B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 xml:space="preserve">R= </w:t>
      </w:r>
      <w:r w:rsidRPr="0013312D">
        <w:rPr>
          <w:rFonts w:ascii="Montserrat" w:hAnsi="Montserrat" w:eastAsia="Times New Roman" w:cs="Arial"/>
          <w:color w:val="000000" w:themeColor="text1"/>
        </w:rPr>
        <w:t xml:space="preserve">China, Indonesia y Estados Unidos de América. Y por lo que </w:t>
      </w:r>
      <w:r>
        <w:rPr>
          <w:rFonts w:ascii="Montserrat" w:hAnsi="Montserrat" w:eastAsia="Times New Roman" w:cs="Arial"/>
          <w:color w:val="000000" w:themeColor="text1"/>
        </w:rPr>
        <w:t>se pudo</w:t>
      </w:r>
      <w:r w:rsidRPr="0013312D">
        <w:rPr>
          <w:rFonts w:ascii="Montserrat" w:hAnsi="Montserrat" w:eastAsia="Times New Roman" w:cs="Arial"/>
          <w:color w:val="000000" w:themeColor="text1"/>
        </w:rPr>
        <w:t xml:space="preserve"> ver en las imágenes, en países con mayor desarrollo practican pesca de altura, y Japón es una región pesquera muy importante a nivel mundial.</w:t>
      </w:r>
    </w:p>
    <w:p w:rsidR="0013312D" w:rsidP="0013312D" w:rsidRDefault="0013312D" w14:paraId="4DFB8AC0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13312D" w:rsidP="0013312D" w:rsidRDefault="0013312D" w14:paraId="4606CFD3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 xml:space="preserve">4. </w:t>
      </w:r>
      <w:r w:rsidRPr="0013312D">
        <w:rPr>
          <w:rFonts w:ascii="Montserrat" w:hAnsi="Montserrat" w:eastAsia="Times New Roman" w:cs="Arial"/>
          <w:color w:val="000000" w:themeColor="text1"/>
        </w:rPr>
        <w:t>Una alternativa para garantizar el acceso a los recursos pesqueros, frenando la desaparición de grandes bancos de peces, ¿es?</w:t>
      </w:r>
    </w:p>
    <w:p w:rsidR="0013312D" w:rsidP="0013312D" w:rsidRDefault="0013312D" w14:paraId="0E5FB6F5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13312D" w:rsidP="0013312D" w:rsidRDefault="0013312D" w14:paraId="08FA9EA9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 xml:space="preserve">R= </w:t>
      </w:r>
      <w:r w:rsidRPr="0013312D">
        <w:rPr>
          <w:rFonts w:ascii="Montserrat" w:hAnsi="Montserrat" w:eastAsia="Times New Roman" w:cs="Arial"/>
          <w:color w:val="000000" w:themeColor="text1"/>
        </w:rPr>
        <w:t>La acuicultura, y se practica en países como Vietnam.</w:t>
      </w:r>
    </w:p>
    <w:p w:rsidR="0013312D" w:rsidP="0013312D" w:rsidRDefault="0013312D" w14:paraId="11A58214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13312D" w:rsidP="0013312D" w:rsidRDefault="0013312D" w14:paraId="157BF416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 xml:space="preserve">5. </w:t>
      </w:r>
      <w:r w:rsidRPr="0013312D">
        <w:rPr>
          <w:rFonts w:ascii="Montserrat" w:hAnsi="Montserrat" w:eastAsia="Times New Roman" w:cs="Arial"/>
          <w:color w:val="000000" w:themeColor="text1"/>
        </w:rPr>
        <w:t xml:space="preserve">¿Qué importancia tiene conocer </w:t>
      </w:r>
      <w:proofErr w:type="gramStart"/>
      <w:r w:rsidRPr="0013312D">
        <w:rPr>
          <w:rFonts w:ascii="Montserrat" w:hAnsi="Montserrat" w:eastAsia="Times New Roman" w:cs="Arial"/>
          <w:color w:val="000000" w:themeColor="text1"/>
        </w:rPr>
        <w:t>la  distribución</w:t>
      </w:r>
      <w:proofErr w:type="gramEnd"/>
      <w:r w:rsidRPr="0013312D">
        <w:rPr>
          <w:rFonts w:ascii="Montserrat" w:hAnsi="Montserrat" w:eastAsia="Times New Roman" w:cs="Arial"/>
          <w:color w:val="000000" w:themeColor="text1"/>
        </w:rPr>
        <w:t xml:space="preserve"> de las actividades económicas primarias en el mundo?</w:t>
      </w:r>
    </w:p>
    <w:p w:rsidR="0013312D" w:rsidP="0013312D" w:rsidRDefault="0013312D" w14:paraId="4F4FBA05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13312D" w:rsidP="0013312D" w:rsidRDefault="0013312D" w14:paraId="40A03D57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 xml:space="preserve">R= </w:t>
      </w:r>
      <w:r w:rsidRPr="0013312D">
        <w:rPr>
          <w:rFonts w:ascii="Montserrat" w:hAnsi="Montserrat" w:eastAsia="Times New Roman" w:cs="Arial"/>
          <w:color w:val="000000" w:themeColor="text1"/>
        </w:rPr>
        <w:t xml:space="preserve">Es </w:t>
      </w:r>
      <w:proofErr w:type="gramStart"/>
      <w:r w:rsidRPr="0013312D">
        <w:rPr>
          <w:rFonts w:ascii="Montserrat" w:hAnsi="Montserrat" w:eastAsia="Times New Roman" w:cs="Arial"/>
          <w:color w:val="000000" w:themeColor="text1"/>
        </w:rPr>
        <w:t>muy  importante</w:t>
      </w:r>
      <w:proofErr w:type="gramEnd"/>
      <w:r w:rsidRPr="0013312D">
        <w:rPr>
          <w:rFonts w:ascii="Montserrat" w:hAnsi="Montserrat" w:eastAsia="Times New Roman" w:cs="Arial"/>
          <w:color w:val="000000" w:themeColor="text1"/>
        </w:rPr>
        <w:t xml:space="preserve"> reconocer la desigual distribución de los recursos  naturales en el mundo, pues de ello depende el desarrollo de las actividades económicas primarias que nos proporcionan todo lo necesario para vivir.</w:t>
      </w:r>
    </w:p>
    <w:p w:rsidR="0013312D" w:rsidP="00A47F5C" w:rsidRDefault="0013312D" w14:paraId="645C5399" w14:textId="77777777">
      <w:pPr>
        <w:spacing w:after="0" w:line="240" w:lineRule="auto"/>
        <w:ind w:right="-1"/>
        <w:jc w:val="both"/>
        <w:textAlignment w:val="baseline"/>
        <w:rPr>
          <w:rFonts w:ascii="Montserrat" w:hAnsi="Montserrat" w:eastAsia="Times New Roman" w:cs="Times New Roman"/>
          <w:bCs/>
          <w:szCs w:val="24"/>
          <w:lang w:eastAsia="es-MX"/>
        </w:rPr>
      </w:pPr>
    </w:p>
    <w:p w:rsidRPr="0013312D" w:rsidR="0013312D" w:rsidP="0013312D" w:rsidRDefault="0013312D" w14:paraId="271985EE" w14:textId="34ACA00D">
      <w:pPr>
        <w:spacing w:after="0" w:line="240" w:lineRule="auto"/>
        <w:ind w:right="-1"/>
        <w:jc w:val="both"/>
        <w:textAlignment w:val="baseline"/>
        <w:rPr>
          <w:rFonts w:ascii="Montserrat" w:hAnsi="Montserrat" w:eastAsia="Times New Roman" w:cs="Times New Roman"/>
          <w:bCs/>
          <w:szCs w:val="24"/>
          <w:lang w:eastAsia="es-MX"/>
        </w:rPr>
      </w:pPr>
      <w:r w:rsidRPr="0013312D">
        <w:rPr>
          <w:rFonts w:ascii="Montserrat" w:hAnsi="Montserrat" w:eastAsia="Times New Roman" w:cs="Times New Roman"/>
          <w:bCs/>
          <w:szCs w:val="24"/>
          <w:lang w:eastAsia="es-MX"/>
        </w:rPr>
        <w:t xml:space="preserve">En esta sesión </w:t>
      </w:r>
      <w:r>
        <w:rPr>
          <w:rFonts w:ascii="Montserrat" w:hAnsi="Montserrat" w:eastAsia="Times New Roman" w:cs="Times New Roman"/>
          <w:bCs/>
          <w:szCs w:val="24"/>
          <w:lang w:eastAsia="es-MX"/>
        </w:rPr>
        <w:t>lograste</w:t>
      </w:r>
      <w:r w:rsidRPr="0013312D">
        <w:rPr>
          <w:rFonts w:ascii="Montserrat" w:hAnsi="Montserrat" w:eastAsia="Times New Roman" w:cs="Times New Roman"/>
          <w:bCs/>
          <w:szCs w:val="24"/>
          <w:lang w:eastAsia="es-MX"/>
        </w:rPr>
        <w:t>: Identificar las actividades económicas primarias y su distribución en el mundo.</w:t>
      </w:r>
    </w:p>
    <w:p w:rsidRPr="0013312D" w:rsidR="0013312D" w:rsidP="0013312D" w:rsidRDefault="0013312D" w14:paraId="1933D17B" w14:textId="77777777">
      <w:pPr>
        <w:spacing w:after="0" w:line="240" w:lineRule="auto"/>
        <w:ind w:right="-1"/>
        <w:jc w:val="both"/>
        <w:textAlignment w:val="baseline"/>
        <w:rPr>
          <w:rFonts w:ascii="Montserrat" w:hAnsi="Montserrat" w:eastAsia="Times New Roman" w:cs="Times New Roman"/>
          <w:bCs/>
          <w:szCs w:val="24"/>
          <w:lang w:eastAsia="es-MX"/>
        </w:rPr>
      </w:pPr>
    </w:p>
    <w:p w:rsidRPr="0013312D" w:rsidR="0013312D" w:rsidP="0013312D" w:rsidRDefault="0013312D" w14:paraId="73F8233D" w14:textId="77777777">
      <w:pPr>
        <w:spacing w:after="0" w:line="240" w:lineRule="auto"/>
        <w:ind w:right="-1"/>
        <w:jc w:val="both"/>
        <w:textAlignment w:val="baseline"/>
        <w:rPr>
          <w:rFonts w:ascii="Montserrat" w:hAnsi="Montserrat" w:eastAsia="Times New Roman" w:cs="Times New Roman"/>
          <w:bCs/>
          <w:szCs w:val="24"/>
          <w:lang w:eastAsia="es-MX"/>
        </w:rPr>
      </w:pPr>
      <w:r w:rsidRPr="0013312D">
        <w:rPr>
          <w:rFonts w:ascii="Montserrat" w:hAnsi="Montserrat" w:eastAsia="Times New Roman" w:cs="Times New Roman"/>
          <w:bCs/>
          <w:szCs w:val="24"/>
          <w:lang w:eastAsia="es-MX"/>
        </w:rPr>
        <w:t xml:space="preserve">Considerando sus características, y las condiciones geográficas que intervienen en su desarrollo: relieve, clima, suelo y agua. </w:t>
      </w:r>
    </w:p>
    <w:p w:rsidRPr="0013312D" w:rsidR="0013312D" w:rsidP="0013312D" w:rsidRDefault="0013312D" w14:paraId="116CC6E9" w14:textId="77777777">
      <w:pPr>
        <w:spacing w:after="0" w:line="240" w:lineRule="auto"/>
        <w:ind w:right="-1"/>
        <w:jc w:val="both"/>
        <w:textAlignment w:val="baseline"/>
        <w:rPr>
          <w:rFonts w:ascii="Montserrat" w:hAnsi="Montserrat" w:eastAsia="Times New Roman" w:cs="Times New Roman"/>
          <w:bCs/>
          <w:szCs w:val="24"/>
          <w:lang w:eastAsia="es-MX"/>
        </w:rPr>
      </w:pPr>
    </w:p>
    <w:p w:rsidRPr="0013312D" w:rsidR="0013312D" w:rsidP="0013312D" w:rsidRDefault="0013312D" w14:paraId="151793EA" w14:textId="77777777">
      <w:pPr>
        <w:spacing w:after="0" w:line="240" w:lineRule="auto"/>
        <w:ind w:right="-1"/>
        <w:jc w:val="both"/>
        <w:textAlignment w:val="baseline"/>
        <w:rPr>
          <w:rFonts w:ascii="Montserrat" w:hAnsi="Montserrat" w:eastAsia="Times New Roman" w:cs="Times New Roman"/>
          <w:bCs/>
          <w:szCs w:val="24"/>
          <w:lang w:eastAsia="es-MX"/>
        </w:rPr>
      </w:pPr>
      <w:r w:rsidRPr="0013312D">
        <w:rPr>
          <w:rFonts w:ascii="Montserrat" w:hAnsi="Montserrat" w:eastAsia="Times New Roman" w:cs="Times New Roman"/>
          <w:bCs/>
          <w:szCs w:val="24"/>
          <w:lang w:eastAsia="es-MX"/>
        </w:rPr>
        <w:lastRenderedPageBreak/>
        <w:t xml:space="preserve">Y tomando en cuenta el desarrollo tecnológico en países con mayor </w:t>
      </w:r>
      <w:proofErr w:type="gramStart"/>
      <w:r w:rsidRPr="0013312D">
        <w:rPr>
          <w:rFonts w:ascii="Montserrat" w:hAnsi="Montserrat" w:eastAsia="Times New Roman" w:cs="Times New Roman"/>
          <w:bCs/>
          <w:szCs w:val="24"/>
          <w:lang w:eastAsia="es-MX"/>
        </w:rPr>
        <w:t>capital,  el</w:t>
      </w:r>
      <w:proofErr w:type="gramEnd"/>
      <w:r w:rsidRPr="0013312D">
        <w:rPr>
          <w:rFonts w:ascii="Montserrat" w:hAnsi="Montserrat" w:eastAsia="Times New Roman" w:cs="Times New Roman"/>
          <w:bCs/>
          <w:szCs w:val="24"/>
          <w:lang w:eastAsia="es-MX"/>
        </w:rPr>
        <w:t xml:space="preserve"> cual ha  contribuido al aprovechamiento de los recursos, en esos países.</w:t>
      </w:r>
    </w:p>
    <w:p w:rsidRPr="0013312D" w:rsidR="0013312D" w:rsidP="0013312D" w:rsidRDefault="0013312D" w14:paraId="4492457C" w14:textId="77777777">
      <w:pPr>
        <w:spacing w:after="0" w:line="240" w:lineRule="auto"/>
        <w:ind w:right="-1"/>
        <w:jc w:val="both"/>
        <w:textAlignment w:val="baseline"/>
        <w:rPr>
          <w:rFonts w:ascii="Montserrat" w:hAnsi="Montserrat" w:eastAsia="Times New Roman" w:cs="Times New Roman"/>
          <w:bCs/>
          <w:szCs w:val="24"/>
          <w:lang w:eastAsia="es-MX"/>
        </w:rPr>
      </w:pPr>
    </w:p>
    <w:p w:rsidR="0013312D" w:rsidP="0013312D" w:rsidRDefault="0013312D" w14:paraId="44FFF11E" w14:textId="3A8078D8">
      <w:pPr>
        <w:spacing w:after="0" w:line="240" w:lineRule="auto"/>
        <w:ind w:right="-1"/>
        <w:jc w:val="both"/>
        <w:textAlignment w:val="baseline"/>
        <w:rPr>
          <w:rFonts w:ascii="Montserrat" w:hAnsi="Montserrat" w:eastAsia="Times New Roman" w:cs="Times New Roman"/>
          <w:bCs/>
          <w:szCs w:val="24"/>
          <w:lang w:eastAsia="es-MX"/>
        </w:rPr>
      </w:pPr>
      <w:r w:rsidRPr="0013312D">
        <w:rPr>
          <w:rFonts w:ascii="Montserrat" w:hAnsi="Montserrat" w:eastAsia="Times New Roman" w:cs="Times New Roman"/>
          <w:bCs/>
          <w:szCs w:val="24"/>
          <w:lang w:eastAsia="es-MX"/>
        </w:rPr>
        <w:t>Sin perder de vista, que se ha incrementado la preocupación por el cuidado y conservación del medioambiente, buscando alternativas amigables para no dañar los recursos naturales.</w:t>
      </w:r>
    </w:p>
    <w:p w:rsidR="0013312D" w:rsidP="00A47F5C" w:rsidRDefault="0013312D" w14:paraId="29D1F241" w14:textId="77777777">
      <w:pPr>
        <w:spacing w:after="0" w:line="240" w:lineRule="auto"/>
        <w:ind w:right="-1"/>
        <w:jc w:val="both"/>
        <w:textAlignment w:val="baseline"/>
        <w:rPr>
          <w:rFonts w:ascii="Montserrat" w:hAnsi="Montserrat" w:eastAsia="Times New Roman" w:cs="Times New Roman"/>
          <w:bCs/>
          <w:szCs w:val="24"/>
          <w:lang w:eastAsia="es-MX"/>
        </w:rPr>
      </w:pPr>
    </w:p>
    <w:p w:rsidR="0013312D" w:rsidP="00A47F5C" w:rsidRDefault="0013312D" w14:paraId="76475FBB" w14:textId="35A98412">
      <w:pPr>
        <w:spacing w:after="0" w:line="240" w:lineRule="auto"/>
        <w:ind w:right="-1"/>
        <w:jc w:val="both"/>
        <w:textAlignment w:val="baseline"/>
        <w:rPr>
          <w:rFonts w:ascii="Montserrat" w:hAnsi="Montserrat" w:eastAsia="Times New Roman" w:cs="Times New Roman"/>
          <w:bCs/>
          <w:szCs w:val="24"/>
          <w:lang w:eastAsia="es-MX"/>
        </w:rPr>
      </w:pPr>
      <w:r>
        <w:rPr>
          <w:rFonts w:ascii="Montserrat" w:hAnsi="Montserrat" w:eastAsia="Times New Roman" w:cs="Times New Roman"/>
          <w:bCs/>
          <w:szCs w:val="24"/>
          <w:lang w:eastAsia="es-MX"/>
        </w:rPr>
        <w:t>Recuerda</w:t>
      </w:r>
      <w:r w:rsidRPr="0013312D">
        <w:rPr>
          <w:rFonts w:ascii="Montserrat" w:hAnsi="Montserrat" w:eastAsia="Times New Roman" w:cs="Times New Roman"/>
          <w:bCs/>
          <w:szCs w:val="24"/>
          <w:lang w:eastAsia="es-MX"/>
        </w:rPr>
        <w:t xml:space="preserve"> que todo lo revisado en esta sesión lo puede</w:t>
      </w:r>
      <w:r>
        <w:rPr>
          <w:rFonts w:ascii="Montserrat" w:hAnsi="Montserrat" w:eastAsia="Times New Roman" w:cs="Times New Roman"/>
          <w:bCs/>
          <w:szCs w:val="24"/>
          <w:lang w:eastAsia="es-MX"/>
        </w:rPr>
        <w:t>s</w:t>
      </w:r>
      <w:r w:rsidRPr="0013312D">
        <w:rPr>
          <w:rFonts w:ascii="Montserrat" w:hAnsi="Montserrat" w:eastAsia="Times New Roman" w:cs="Times New Roman"/>
          <w:bCs/>
          <w:szCs w:val="24"/>
          <w:lang w:eastAsia="es-MX"/>
        </w:rPr>
        <w:t xml:space="preserve"> seguir investigando en </w:t>
      </w:r>
      <w:r>
        <w:rPr>
          <w:rFonts w:ascii="Montserrat" w:hAnsi="Montserrat" w:eastAsia="Times New Roman" w:cs="Times New Roman"/>
          <w:bCs/>
          <w:szCs w:val="24"/>
          <w:lang w:eastAsia="es-MX"/>
        </w:rPr>
        <w:t>t</w:t>
      </w:r>
      <w:r w:rsidRPr="0013312D">
        <w:rPr>
          <w:rFonts w:ascii="Montserrat" w:hAnsi="Montserrat" w:eastAsia="Times New Roman" w:cs="Times New Roman"/>
          <w:bCs/>
          <w:szCs w:val="24"/>
          <w:lang w:eastAsia="es-MX"/>
        </w:rPr>
        <w:t>u libro de texto de Geografía de México y del Mundo. O consultando la pági</w:t>
      </w:r>
      <w:r>
        <w:rPr>
          <w:rFonts w:ascii="Montserrat" w:hAnsi="Montserrat" w:eastAsia="Times New Roman" w:cs="Times New Roman"/>
          <w:bCs/>
          <w:szCs w:val="24"/>
          <w:lang w:eastAsia="es-MX"/>
        </w:rPr>
        <w:t>na de CONALITEG, en donde puedes</w:t>
      </w:r>
      <w:r w:rsidRPr="0013312D">
        <w:rPr>
          <w:rFonts w:ascii="Montserrat" w:hAnsi="Montserrat" w:eastAsia="Times New Roman" w:cs="Times New Roman"/>
          <w:bCs/>
          <w:szCs w:val="24"/>
          <w:lang w:eastAsia="es-MX"/>
        </w:rPr>
        <w:t xml:space="preserve"> encontrar información que enriqu</w:t>
      </w:r>
      <w:r>
        <w:rPr>
          <w:rFonts w:ascii="Montserrat" w:hAnsi="Montserrat" w:eastAsia="Times New Roman" w:cs="Times New Roman"/>
          <w:bCs/>
          <w:szCs w:val="24"/>
          <w:lang w:eastAsia="es-MX"/>
        </w:rPr>
        <w:t>ezca t</w:t>
      </w:r>
      <w:r w:rsidRPr="0013312D">
        <w:rPr>
          <w:rFonts w:ascii="Montserrat" w:hAnsi="Montserrat" w:eastAsia="Times New Roman" w:cs="Times New Roman"/>
          <w:bCs/>
          <w:szCs w:val="24"/>
          <w:lang w:eastAsia="es-MX"/>
        </w:rPr>
        <w:t>us conocimientos, con respecto a este tema.</w:t>
      </w:r>
    </w:p>
    <w:p w:rsidR="0013312D" w:rsidP="00A47F5C" w:rsidRDefault="0013312D" w14:paraId="2B308B03" w14:textId="77777777">
      <w:pPr>
        <w:spacing w:after="0" w:line="240" w:lineRule="auto"/>
        <w:ind w:right="-1"/>
        <w:jc w:val="both"/>
        <w:textAlignment w:val="baseline"/>
        <w:rPr>
          <w:rFonts w:ascii="Montserrat" w:hAnsi="Montserrat" w:eastAsia="Times New Roman" w:cs="Times New Roman"/>
          <w:bCs/>
          <w:szCs w:val="24"/>
          <w:lang w:eastAsia="es-MX"/>
        </w:rPr>
      </w:pPr>
    </w:p>
    <w:p w:rsidRPr="00BC01DF" w:rsidR="005D5656" w:rsidP="00A47F5C" w:rsidRDefault="005D5656" w14:paraId="0F6201A7" w14:textId="77777777">
      <w:pPr>
        <w:spacing w:after="0" w:line="240" w:lineRule="auto"/>
        <w:ind w:right="-1"/>
        <w:jc w:val="both"/>
        <w:textAlignment w:val="baseline"/>
        <w:rPr>
          <w:rFonts w:ascii="Montserrat" w:hAnsi="Montserrat" w:eastAsia="Times New Roman" w:cs="Times New Roman"/>
          <w:bCs/>
          <w:szCs w:val="24"/>
          <w:lang w:eastAsia="es-MX"/>
        </w:rPr>
      </w:pPr>
    </w:p>
    <w:p w:rsidRPr="00BC01DF" w:rsidR="003E2C2F" w:rsidP="008052D7" w:rsidRDefault="003E2C2F" w14:paraId="6BC3F13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4"/>
        </w:rPr>
      </w:pPr>
      <w:r w:rsidRPr="00BC01DF">
        <w:rPr>
          <w:rFonts w:ascii="Montserrat" w:hAnsi="Montserrat"/>
          <w:b/>
          <w:bCs/>
          <w:sz w:val="24"/>
          <w:szCs w:val="24"/>
        </w:rPr>
        <w:t>¡Buen trabajo!</w:t>
      </w:r>
    </w:p>
    <w:p w:rsidRPr="00BC01DF" w:rsidR="003E2C2F" w:rsidP="008052D7" w:rsidRDefault="003E2C2F" w14:paraId="570AB81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4"/>
        </w:rPr>
      </w:pPr>
    </w:p>
    <w:p w:rsidRPr="00BC01DF" w:rsidR="003E2C2F" w:rsidP="008052D7" w:rsidRDefault="003E2C2F" w14:paraId="5145C2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4"/>
        </w:rPr>
      </w:pPr>
    </w:p>
    <w:p w:rsidRPr="00BC01DF" w:rsidR="003E2C2F" w:rsidP="008052D7" w:rsidRDefault="003E2C2F" w14:paraId="7C5291E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4"/>
        </w:rPr>
      </w:pPr>
      <w:r w:rsidRPr="00BC01DF">
        <w:rPr>
          <w:rFonts w:ascii="Montserrat" w:hAnsi="Montserrat"/>
          <w:b/>
          <w:bCs/>
          <w:sz w:val="24"/>
          <w:szCs w:val="24"/>
        </w:rPr>
        <w:t>Gracias por tu esfuerzo. </w:t>
      </w:r>
    </w:p>
    <w:p w:rsidR="00403667" w:rsidP="00B67A5A" w:rsidRDefault="00403667" w14:paraId="271C9083" w14:textId="45BE8E28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  <w:sz w:val="24"/>
          <w:szCs w:val="24"/>
        </w:rPr>
      </w:pPr>
    </w:p>
    <w:p w:rsidRPr="00BC01DF" w:rsidR="00C330A5" w:rsidP="00B67A5A" w:rsidRDefault="00C330A5" w14:paraId="3A6071AB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</w:p>
    <w:p w:rsidRPr="00BC01DF" w:rsidR="00757B3E" w:rsidP="00757B3E" w:rsidRDefault="00757B3E" w14:paraId="0A6098C3" w14:textId="77777777">
      <w:pPr>
        <w:spacing w:after="0" w:line="240" w:lineRule="auto"/>
        <w:ind w:right="-1"/>
        <w:jc w:val="both"/>
        <w:textAlignment w:val="baseline"/>
        <w:rPr>
          <w:rFonts w:ascii="Montserrat" w:hAnsi="Montserrat" w:eastAsia="Times New Roman" w:cs="Segoe UI"/>
          <w:b/>
          <w:bCs/>
          <w:sz w:val="28"/>
          <w:lang w:eastAsia="es-MX"/>
        </w:rPr>
      </w:pPr>
      <w:r w:rsidRPr="00BC01DF">
        <w:rPr>
          <w:rFonts w:ascii="Montserrat" w:hAnsi="Montserrat" w:eastAsia="Times New Roman" w:cs="Segoe UI"/>
          <w:b/>
          <w:bCs/>
          <w:sz w:val="28"/>
          <w:lang w:eastAsia="es-MX"/>
        </w:rPr>
        <w:t>Para saber más:</w:t>
      </w:r>
    </w:p>
    <w:p w:rsidRPr="00BC01DF" w:rsidR="009C706D" w:rsidP="009C706D" w:rsidRDefault="009C706D" w14:paraId="0C03AC4D" w14:textId="77777777">
      <w:pPr>
        <w:spacing w:after="0" w:line="240" w:lineRule="auto"/>
        <w:rPr>
          <w:rFonts w:ascii="Montserrat" w:hAnsi="Montserrat" w:eastAsia="Times New Roman" w:cs="Times New Roman"/>
          <w:color w:val="000000"/>
          <w:lang w:eastAsia="es-MX"/>
        </w:rPr>
      </w:pPr>
      <w:r w:rsidRPr="00BC01DF">
        <w:rPr>
          <w:rFonts w:ascii="Montserrat" w:hAnsi="Montserrat" w:eastAsia="Times New Roman" w:cs="Times New Roman"/>
          <w:color w:val="000000"/>
          <w:lang w:eastAsia="es-MX"/>
        </w:rPr>
        <w:t>Lecturas</w:t>
      </w:r>
    </w:p>
    <w:p w:rsidRPr="00BC01DF" w:rsidR="003E2C2F" w:rsidP="003E1290" w:rsidRDefault="00B70E7E" w14:paraId="56257ABA" w14:textId="5565D500">
      <w:pPr>
        <w:spacing w:after="0" w:line="240" w:lineRule="auto"/>
        <w:rPr>
          <w:rFonts w:ascii="Montserrat" w:hAnsi="Montserrat" w:eastAsia="Times New Roman" w:cs="Arial"/>
          <w:bCs/>
          <w:color w:val="000000" w:themeColor="text1"/>
        </w:rPr>
      </w:pPr>
      <w:hyperlink w:history="1" r:id="rId17">
        <w:r w:rsidRPr="00BC01DF" w:rsidR="009C706D">
          <w:rPr>
            <w:rStyle w:val="Hipervnculo"/>
            <w:rFonts w:ascii="Montserrat" w:hAnsi="Montserrat"/>
          </w:rPr>
          <w:t>https://libros.conaliteg.gob.mx/secundaria.html</w:t>
        </w:r>
      </w:hyperlink>
    </w:p>
    <w:sectPr w:rsidRPr="00BC01DF" w:rsidR="003E2C2F" w:rsidSect="00F37DDC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70E7E" w:rsidRDefault="00B70E7E" w14:paraId="7849B036" w14:textId="77777777">
      <w:pPr>
        <w:spacing w:after="0" w:line="240" w:lineRule="auto"/>
      </w:pPr>
      <w:r>
        <w:separator/>
      </w:r>
    </w:p>
  </w:endnote>
  <w:endnote w:type="continuationSeparator" w:id="0">
    <w:p w:rsidR="00B70E7E" w:rsidRDefault="00B70E7E" w14:paraId="3C894F59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70E7E" w:rsidRDefault="00B70E7E" w14:paraId="2CC0FA94" w14:textId="77777777">
      <w:pPr>
        <w:spacing w:after="0" w:line="240" w:lineRule="auto"/>
      </w:pPr>
      <w:r>
        <w:separator/>
      </w:r>
    </w:p>
  </w:footnote>
  <w:footnote w:type="continuationSeparator" w:id="0">
    <w:p w:rsidR="00B70E7E" w:rsidRDefault="00B70E7E" w14:paraId="47DEF071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C6A56"/>
    <w:multiLevelType w:val="hybridMultilevel"/>
    <w:tmpl w:val="CC403C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BD4F61"/>
    <w:multiLevelType w:val="hybridMultilevel"/>
    <w:tmpl w:val="1D025D4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9713477"/>
    <w:multiLevelType w:val="hybridMultilevel"/>
    <w:tmpl w:val="D500154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C373075"/>
    <w:multiLevelType w:val="hybridMultilevel"/>
    <w:tmpl w:val="45EE1A3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22AA7F04"/>
    <w:multiLevelType w:val="hybridMultilevel"/>
    <w:tmpl w:val="7AB632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C33864"/>
    <w:multiLevelType w:val="hybridMultilevel"/>
    <w:tmpl w:val="46CC4CF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29445AF9"/>
    <w:multiLevelType w:val="hybridMultilevel"/>
    <w:tmpl w:val="7D7695C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D2F20D5"/>
    <w:multiLevelType w:val="hybridMultilevel"/>
    <w:tmpl w:val="C1F8E48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254872"/>
    <w:multiLevelType w:val="hybridMultilevel"/>
    <w:tmpl w:val="FDF09C5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3CB36BC3"/>
    <w:multiLevelType w:val="hybridMultilevel"/>
    <w:tmpl w:val="EC9E30E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0216A0D"/>
    <w:multiLevelType w:val="hybridMultilevel"/>
    <w:tmpl w:val="83C830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4A5265"/>
    <w:multiLevelType w:val="hybridMultilevel"/>
    <w:tmpl w:val="8BF25BD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F202C0"/>
    <w:multiLevelType w:val="hybridMultilevel"/>
    <w:tmpl w:val="6F84762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30765E"/>
    <w:multiLevelType w:val="hybridMultilevel"/>
    <w:tmpl w:val="7534ABA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5765FD"/>
    <w:multiLevelType w:val="hybridMultilevel"/>
    <w:tmpl w:val="B992AAD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9F138D"/>
    <w:multiLevelType w:val="hybridMultilevel"/>
    <w:tmpl w:val="5B56551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1C1124"/>
    <w:multiLevelType w:val="hybridMultilevel"/>
    <w:tmpl w:val="70607FD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75D65B82"/>
    <w:multiLevelType w:val="hybridMultilevel"/>
    <w:tmpl w:val="9C722D0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923C44"/>
    <w:multiLevelType w:val="hybridMultilevel"/>
    <w:tmpl w:val="7C263918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1"/>
  </w:num>
  <w:num w:numId="2">
    <w:abstractNumId w:val="7"/>
  </w:num>
  <w:num w:numId="3">
    <w:abstractNumId w:val="2"/>
  </w:num>
  <w:num w:numId="4">
    <w:abstractNumId w:val="12"/>
  </w:num>
  <w:num w:numId="5">
    <w:abstractNumId w:val="10"/>
  </w:num>
  <w:num w:numId="6">
    <w:abstractNumId w:val="13"/>
  </w:num>
  <w:num w:numId="7">
    <w:abstractNumId w:val="17"/>
  </w:num>
  <w:num w:numId="8">
    <w:abstractNumId w:val="4"/>
  </w:num>
  <w:num w:numId="9">
    <w:abstractNumId w:val="9"/>
  </w:num>
  <w:num w:numId="10">
    <w:abstractNumId w:val="18"/>
  </w:num>
  <w:num w:numId="11">
    <w:abstractNumId w:val="8"/>
  </w:num>
  <w:num w:numId="12">
    <w:abstractNumId w:val="0"/>
  </w:num>
  <w:num w:numId="13">
    <w:abstractNumId w:val="1"/>
  </w:num>
  <w:num w:numId="14">
    <w:abstractNumId w:val="3"/>
  </w:num>
  <w:num w:numId="15">
    <w:abstractNumId w:val="16"/>
  </w:num>
  <w:num w:numId="16">
    <w:abstractNumId w:val="5"/>
  </w:num>
  <w:num w:numId="17">
    <w:abstractNumId w:val="14"/>
  </w:num>
  <w:num w:numId="18">
    <w:abstractNumId w:val="6"/>
  </w:num>
  <w:num w:numId="19">
    <w:abstractNumId w:val="1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18"/>
    <w:rsid w:val="00001C3B"/>
    <w:rsid w:val="00004D4D"/>
    <w:rsid w:val="00004F76"/>
    <w:rsid w:val="00023189"/>
    <w:rsid w:val="00041219"/>
    <w:rsid w:val="00042B47"/>
    <w:rsid w:val="000442C6"/>
    <w:rsid w:val="0004586B"/>
    <w:rsid w:val="000462A5"/>
    <w:rsid w:val="00046E79"/>
    <w:rsid w:val="00051EA0"/>
    <w:rsid w:val="000579D9"/>
    <w:rsid w:val="00060B67"/>
    <w:rsid w:val="00060DA7"/>
    <w:rsid w:val="00062F95"/>
    <w:rsid w:val="000712A7"/>
    <w:rsid w:val="0007187F"/>
    <w:rsid w:val="0007391E"/>
    <w:rsid w:val="00084B24"/>
    <w:rsid w:val="0009063B"/>
    <w:rsid w:val="000938B1"/>
    <w:rsid w:val="000947A1"/>
    <w:rsid w:val="0009682E"/>
    <w:rsid w:val="000A0722"/>
    <w:rsid w:val="000A6163"/>
    <w:rsid w:val="000C1BC5"/>
    <w:rsid w:val="000C4FDF"/>
    <w:rsid w:val="000C7FB9"/>
    <w:rsid w:val="000D6011"/>
    <w:rsid w:val="000E02BA"/>
    <w:rsid w:val="000F64EB"/>
    <w:rsid w:val="00100F69"/>
    <w:rsid w:val="0011295A"/>
    <w:rsid w:val="00120580"/>
    <w:rsid w:val="0013312D"/>
    <w:rsid w:val="00136C71"/>
    <w:rsid w:val="00143A37"/>
    <w:rsid w:val="001467F2"/>
    <w:rsid w:val="001502A5"/>
    <w:rsid w:val="00163523"/>
    <w:rsid w:val="00165ECC"/>
    <w:rsid w:val="00166D37"/>
    <w:rsid w:val="00171906"/>
    <w:rsid w:val="0018173F"/>
    <w:rsid w:val="00196669"/>
    <w:rsid w:val="001A1C93"/>
    <w:rsid w:val="001A3028"/>
    <w:rsid w:val="001A6161"/>
    <w:rsid w:val="001B41C4"/>
    <w:rsid w:val="001B4960"/>
    <w:rsid w:val="001D135A"/>
    <w:rsid w:val="001D1E50"/>
    <w:rsid w:val="001D2A2D"/>
    <w:rsid w:val="001D62E6"/>
    <w:rsid w:val="001E0BB1"/>
    <w:rsid w:val="001E2B60"/>
    <w:rsid w:val="001E33C8"/>
    <w:rsid w:val="001E5029"/>
    <w:rsid w:val="001E5445"/>
    <w:rsid w:val="001F0E2B"/>
    <w:rsid w:val="00205878"/>
    <w:rsid w:val="002062DE"/>
    <w:rsid w:val="00213916"/>
    <w:rsid w:val="00226D53"/>
    <w:rsid w:val="00237278"/>
    <w:rsid w:val="0024106D"/>
    <w:rsid w:val="00243144"/>
    <w:rsid w:val="00254219"/>
    <w:rsid w:val="002556D4"/>
    <w:rsid w:val="00281288"/>
    <w:rsid w:val="002815C1"/>
    <w:rsid w:val="0028207A"/>
    <w:rsid w:val="00285771"/>
    <w:rsid w:val="00286F92"/>
    <w:rsid w:val="00290D05"/>
    <w:rsid w:val="00293C3B"/>
    <w:rsid w:val="0029737D"/>
    <w:rsid w:val="002A237F"/>
    <w:rsid w:val="002B0E6E"/>
    <w:rsid w:val="002B281F"/>
    <w:rsid w:val="002B5ABB"/>
    <w:rsid w:val="002C567C"/>
    <w:rsid w:val="002C62A7"/>
    <w:rsid w:val="002F1FE1"/>
    <w:rsid w:val="002F6C18"/>
    <w:rsid w:val="00305129"/>
    <w:rsid w:val="00312A43"/>
    <w:rsid w:val="00325630"/>
    <w:rsid w:val="00330EB2"/>
    <w:rsid w:val="003350C3"/>
    <w:rsid w:val="00340CEC"/>
    <w:rsid w:val="00350B15"/>
    <w:rsid w:val="00352EA4"/>
    <w:rsid w:val="00361010"/>
    <w:rsid w:val="0036339B"/>
    <w:rsid w:val="003675E8"/>
    <w:rsid w:val="003739CC"/>
    <w:rsid w:val="00380558"/>
    <w:rsid w:val="00392E10"/>
    <w:rsid w:val="003A7234"/>
    <w:rsid w:val="003B07AA"/>
    <w:rsid w:val="003B2CB8"/>
    <w:rsid w:val="003D3CDD"/>
    <w:rsid w:val="003D632A"/>
    <w:rsid w:val="003E1290"/>
    <w:rsid w:val="003E2740"/>
    <w:rsid w:val="003E2C2F"/>
    <w:rsid w:val="003E3535"/>
    <w:rsid w:val="003E518E"/>
    <w:rsid w:val="003F3DC5"/>
    <w:rsid w:val="00401DE2"/>
    <w:rsid w:val="00403667"/>
    <w:rsid w:val="0041545D"/>
    <w:rsid w:val="00417677"/>
    <w:rsid w:val="004206EB"/>
    <w:rsid w:val="00425D51"/>
    <w:rsid w:val="0043288F"/>
    <w:rsid w:val="004329E7"/>
    <w:rsid w:val="0044117D"/>
    <w:rsid w:val="00445743"/>
    <w:rsid w:val="00445C14"/>
    <w:rsid w:val="00454CF7"/>
    <w:rsid w:val="00474D9F"/>
    <w:rsid w:val="004773D5"/>
    <w:rsid w:val="00482173"/>
    <w:rsid w:val="0048356D"/>
    <w:rsid w:val="00493CFB"/>
    <w:rsid w:val="004957A5"/>
    <w:rsid w:val="004A27D8"/>
    <w:rsid w:val="004A7307"/>
    <w:rsid w:val="004B5BD9"/>
    <w:rsid w:val="004C2F54"/>
    <w:rsid w:val="004C5C0A"/>
    <w:rsid w:val="004D03BA"/>
    <w:rsid w:val="004E136F"/>
    <w:rsid w:val="004F09A7"/>
    <w:rsid w:val="004F4542"/>
    <w:rsid w:val="004F6946"/>
    <w:rsid w:val="00505A1D"/>
    <w:rsid w:val="00516ADE"/>
    <w:rsid w:val="00524D98"/>
    <w:rsid w:val="00537656"/>
    <w:rsid w:val="005440AF"/>
    <w:rsid w:val="00546438"/>
    <w:rsid w:val="00553659"/>
    <w:rsid w:val="00557493"/>
    <w:rsid w:val="00564A90"/>
    <w:rsid w:val="0057284D"/>
    <w:rsid w:val="0058182D"/>
    <w:rsid w:val="00582A15"/>
    <w:rsid w:val="00583F90"/>
    <w:rsid w:val="005968AE"/>
    <w:rsid w:val="00597A7A"/>
    <w:rsid w:val="005A5635"/>
    <w:rsid w:val="005A6023"/>
    <w:rsid w:val="005B3A8F"/>
    <w:rsid w:val="005C2BB7"/>
    <w:rsid w:val="005D19F5"/>
    <w:rsid w:val="005D484F"/>
    <w:rsid w:val="005D5656"/>
    <w:rsid w:val="005E449A"/>
    <w:rsid w:val="005E548F"/>
    <w:rsid w:val="005F5D6E"/>
    <w:rsid w:val="005F7602"/>
    <w:rsid w:val="005F76E3"/>
    <w:rsid w:val="00616738"/>
    <w:rsid w:val="00622CA7"/>
    <w:rsid w:val="00625903"/>
    <w:rsid w:val="00636907"/>
    <w:rsid w:val="00642124"/>
    <w:rsid w:val="0065279E"/>
    <w:rsid w:val="006530CE"/>
    <w:rsid w:val="0065356C"/>
    <w:rsid w:val="00653C44"/>
    <w:rsid w:val="00667761"/>
    <w:rsid w:val="006702F5"/>
    <w:rsid w:val="00675879"/>
    <w:rsid w:val="00684522"/>
    <w:rsid w:val="0069352E"/>
    <w:rsid w:val="006940B8"/>
    <w:rsid w:val="00694175"/>
    <w:rsid w:val="006B3596"/>
    <w:rsid w:val="006B4ADF"/>
    <w:rsid w:val="006B6957"/>
    <w:rsid w:val="006C40D8"/>
    <w:rsid w:val="006C433A"/>
    <w:rsid w:val="006C7117"/>
    <w:rsid w:val="006D6886"/>
    <w:rsid w:val="006E5C8C"/>
    <w:rsid w:val="006F209A"/>
    <w:rsid w:val="006F37E5"/>
    <w:rsid w:val="006F6FD5"/>
    <w:rsid w:val="00704673"/>
    <w:rsid w:val="00704957"/>
    <w:rsid w:val="007112CB"/>
    <w:rsid w:val="0071446A"/>
    <w:rsid w:val="00715407"/>
    <w:rsid w:val="00727A00"/>
    <w:rsid w:val="00731209"/>
    <w:rsid w:val="007449D5"/>
    <w:rsid w:val="00745F2C"/>
    <w:rsid w:val="00750863"/>
    <w:rsid w:val="0075296B"/>
    <w:rsid w:val="00757B3E"/>
    <w:rsid w:val="00761DC2"/>
    <w:rsid w:val="0076579D"/>
    <w:rsid w:val="00767E79"/>
    <w:rsid w:val="00774C31"/>
    <w:rsid w:val="00774FA8"/>
    <w:rsid w:val="00780B64"/>
    <w:rsid w:val="00780B71"/>
    <w:rsid w:val="00781DA0"/>
    <w:rsid w:val="007900B1"/>
    <w:rsid w:val="00792934"/>
    <w:rsid w:val="00794C42"/>
    <w:rsid w:val="007A467E"/>
    <w:rsid w:val="007B6D74"/>
    <w:rsid w:val="007C7243"/>
    <w:rsid w:val="007D45D4"/>
    <w:rsid w:val="007D5AC6"/>
    <w:rsid w:val="007E002D"/>
    <w:rsid w:val="007E29C5"/>
    <w:rsid w:val="007E489D"/>
    <w:rsid w:val="007F09AB"/>
    <w:rsid w:val="007F439F"/>
    <w:rsid w:val="007F5EB7"/>
    <w:rsid w:val="00802FE5"/>
    <w:rsid w:val="008035D5"/>
    <w:rsid w:val="00804B82"/>
    <w:rsid w:val="008052D7"/>
    <w:rsid w:val="00812E2C"/>
    <w:rsid w:val="00813C3C"/>
    <w:rsid w:val="00815146"/>
    <w:rsid w:val="00817868"/>
    <w:rsid w:val="008200C6"/>
    <w:rsid w:val="008339C6"/>
    <w:rsid w:val="008359BD"/>
    <w:rsid w:val="00841AF8"/>
    <w:rsid w:val="00845254"/>
    <w:rsid w:val="00846301"/>
    <w:rsid w:val="00857CDF"/>
    <w:rsid w:val="008645D9"/>
    <w:rsid w:val="0088367C"/>
    <w:rsid w:val="008872CD"/>
    <w:rsid w:val="00890E33"/>
    <w:rsid w:val="008915EB"/>
    <w:rsid w:val="00892006"/>
    <w:rsid w:val="00893C26"/>
    <w:rsid w:val="008B2535"/>
    <w:rsid w:val="008C7A76"/>
    <w:rsid w:val="008D2B49"/>
    <w:rsid w:val="008D3F28"/>
    <w:rsid w:val="008D6493"/>
    <w:rsid w:val="008D7458"/>
    <w:rsid w:val="008D757D"/>
    <w:rsid w:val="008E0437"/>
    <w:rsid w:val="008E3B48"/>
    <w:rsid w:val="008E4B16"/>
    <w:rsid w:val="008E5C67"/>
    <w:rsid w:val="00901343"/>
    <w:rsid w:val="0091623C"/>
    <w:rsid w:val="009239C8"/>
    <w:rsid w:val="0093019E"/>
    <w:rsid w:val="009306DF"/>
    <w:rsid w:val="00943560"/>
    <w:rsid w:val="009547D9"/>
    <w:rsid w:val="00955FD4"/>
    <w:rsid w:val="0095772B"/>
    <w:rsid w:val="00964323"/>
    <w:rsid w:val="00967BCC"/>
    <w:rsid w:val="0097345E"/>
    <w:rsid w:val="009851CF"/>
    <w:rsid w:val="00994102"/>
    <w:rsid w:val="009B5C32"/>
    <w:rsid w:val="009C1574"/>
    <w:rsid w:val="009C1737"/>
    <w:rsid w:val="009C6954"/>
    <w:rsid w:val="009C706D"/>
    <w:rsid w:val="009D0340"/>
    <w:rsid w:val="009D32E2"/>
    <w:rsid w:val="009D6F08"/>
    <w:rsid w:val="00A02434"/>
    <w:rsid w:val="00A0303F"/>
    <w:rsid w:val="00A05786"/>
    <w:rsid w:val="00A077C4"/>
    <w:rsid w:val="00A10B55"/>
    <w:rsid w:val="00A25CDC"/>
    <w:rsid w:val="00A277FD"/>
    <w:rsid w:val="00A35D97"/>
    <w:rsid w:val="00A37CF0"/>
    <w:rsid w:val="00A41D0D"/>
    <w:rsid w:val="00A47F5C"/>
    <w:rsid w:val="00A50AC4"/>
    <w:rsid w:val="00A51A55"/>
    <w:rsid w:val="00A62BEB"/>
    <w:rsid w:val="00A66E89"/>
    <w:rsid w:val="00A7020C"/>
    <w:rsid w:val="00A7708F"/>
    <w:rsid w:val="00A84DF0"/>
    <w:rsid w:val="00A85D9D"/>
    <w:rsid w:val="00A860CA"/>
    <w:rsid w:val="00A86EDB"/>
    <w:rsid w:val="00A97F9F"/>
    <w:rsid w:val="00AA797A"/>
    <w:rsid w:val="00AE020F"/>
    <w:rsid w:val="00AE20F9"/>
    <w:rsid w:val="00AE27D0"/>
    <w:rsid w:val="00AE2E38"/>
    <w:rsid w:val="00AE410D"/>
    <w:rsid w:val="00AE6D6E"/>
    <w:rsid w:val="00B003DB"/>
    <w:rsid w:val="00B04101"/>
    <w:rsid w:val="00B052B0"/>
    <w:rsid w:val="00B1473E"/>
    <w:rsid w:val="00B14CE3"/>
    <w:rsid w:val="00B200B3"/>
    <w:rsid w:val="00B35156"/>
    <w:rsid w:val="00B3561A"/>
    <w:rsid w:val="00B447D3"/>
    <w:rsid w:val="00B504E7"/>
    <w:rsid w:val="00B63B72"/>
    <w:rsid w:val="00B64C5D"/>
    <w:rsid w:val="00B674A1"/>
    <w:rsid w:val="00B67A5A"/>
    <w:rsid w:val="00B70E7E"/>
    <w:rsid w:val="00B72292"/>
    <w:rsid w:val="00B83FB2"/>
    <w:rsid w:val="00B85D68"/>
    <w:rsid w:val="00B922D0"/>
    <w:rsid w:val="00B97FAD"/>
    <w:rsid w:val="00BA32C3"/>
    <w:rsid w:val="00BC01DF"/>
    <w:rsid w:val="00BC04E0"/>
    <w:rsid w:val="00BC38A2"/>
    <w:rsid w:val="00BC6E30"/>
    <w:rsid w:val="00BC79F9"/>
    <w:rsid w:val="00BD231F"/>
    <w:rsid w:val="00BD42B7"/>
    <w:rsid w:val="00BE0227"/>
    <w:rsid w:val="00BE2348"/>
    <w:rsid w:val="00BE5FC0"/>
    <w:rsid w:val="00BF4193"/>
    <w:rsid w:val="00BF6E8D"/>
    <w:rsid w:val="00C03246"/>
    <w:rsid w:val="00C21FD3"/>
    <w:rsid w:val="00C24528"/>
    <w:rsid w:val="00C25413"/>
    <w:rsid w:val="00C258A0"/>
    <w:rsid w:val="00C330A5"/>
    <w:rsid w:val="00C34DC8"/>
    <w:rsid w:val="00C359AE"/>
    <w:rsid w:val="00C41939"/>
    <w:rsid w:val="00C41B68"/>
    <w:rsid w:val="00C46286"/>
    <w:rsid w:val="00C54DF9"/>
    <w:rsid w:val="00C60757"/>
    <w:rsid w:val="00C644E0"/>
    <w:rsid w:val="00C80C21"/>
    <w:rsid w:val="00C824AD"/>
    <w:rsid w:val="00C9254F"/>
    <w:rsid w:val="00CA0AD4"/>
    <w:rsid w:val="00CA7C3F"/>
    <w:rsid w:val="00CB10BB"/>
    <w:rsid w:val="00CB3C33"/>
    <w:rsid w:val="00CB59F3"/>
    <w:rsid w:val="00CB6D15"/>
    <w:rsid w:val="00CC0728"/>
    <w:rsid w:val="00CC26A8"/>
    <w:rsid w:val="00CC53F7"/>
    <w:rsid w:val="00CD5A9A"/>
    <w:rsid w:val="00CD69EF"/>
    <w:rsid w:val="00CE7E44"/>
    <w:rsid w:val="00CE7FB2"/>
    <w:rsid w:val="00D12AC2"/>
    <w:rsid w:val="00D14805"/>
    <w:rsid w:val="00D25619"/>
    <w:rsid w:val="00D257C8"/>
    <w:rsid w:val="00D258C8"/>
    <w:rsid w:val="00D27B63"/>
    <w:rsid w:val="00D34125"/>
    <w:rsid w:val="00D407CB"/>
    <w:rsid w:val="00D41746"/>
    <w:rsid w:val="00D46BD6"/>
    <w:rsid w:val="00D47A6F"/>
    <w:rsid w:val="00D52908"/>
    <w:rsid w:val="00D52CE2"/>
    <w:rsid w:val="00D55436"/>
    <w:rsid w:val="00D62BC4"/>
    <w:rsid w:val="00D6600C"/>
    <w:rsid w:val="00D81972"/>
    <w:rsid w:val="00D819D1"/>
    <w:rsid w:val="00D874EB"/>
    <w:rsid w:val="00D917DD"/>
    <w:rsid w:val="00DC1B6C"/>
    <w:rsid w:val="00DC5399"/>
    <w:rsid w:val="00DD0C19"/>
    <w:rsid w:val="00DD1897"/>
    <w:rsid w:val="00DD1DE9"/>
    <w:rsid w:val="00DD43C0"/>
    <w:rsid w:val="00E04B24"/>
    <w:rsid w:val="00E053EA"/>
    <w:rsid w:val="00E126D9"/>
    <w:rsid w:val="00E12F25"/>
    <w:rsid w:val="00E2134F"/>
    <w:rsid w:val="00E37B38"/>
    <w:rsid w:val="00E54EFA"/>
    <w:rsid w:val="00E567A5"/>
    <w:rsid w:val="00E57763"/>
    <w:rsid w:val="00E649B4"/>
    <w:rsid w:val="00E65611"/>
    <w:rsid w:val="00E74408"/>
    <w:rsid w:val="00E779B7"/>
    <w:rsid w:val="00E80D2E"/>
    <w:rsid w:val="00E816DC"/>
    <w:rsid w:val="00E82D29"/>
    <w:rsid w:val="00E9000A"/>
    <w:rsid w:val="00E90B7C"/>
    <w:rsid w:val="00E9559B"/>
    <w:rsid w:val="00EA0066"/>
    <w:rsid w:val="00EA092E"/>
    <w:rsid w:val="00EA1C58"/>
    <w:rsid w:val="00EA3337"/>
    <w:rsid w:val="00EA73CD"/>
    <w:rsid w:val="00EB28DB"/>
    <w:rsid w:val="00EB67E3"/>
    <w:rsid w:val="00EB7E78"/>
    <w:rsid w:val="00EC064A"/>
    <w:rsid w:val="00EC3E47"/>
    <w:rsid w:val="00EC5B69"/>
    <w:rsid w:val="00EC6D4B"/>
    <w:rsid w:val="00ED5C92"/>
    <w:rsid w:val="00EE02D6"/>
    <w:rsid w:val="00EE45CE"/>
    <w:rsid w:val="00EF0F59"/>
    <w:rsid w:val="00EF25F3"/>
    <w:rsid w:val="00EF3A7F"/>
    <w:rsid w:val="00F007C4"/>
    <w:rsid w:val="00F233B2"/>
    <w:rsid w:val="00F23C15"/>
    <w:rsid w:val="00F27870"/>
    <w:rsid w:val="00F332D0"/>
    <w:rsid w:val="00F37DDC"/>
    <w:rsid w:val="00F41A86"/>
    <w:rsid w:val="00F47DC6"/>
    <w:rsid w:val="00F55CB9"/>
    <w:rsid w:val="00F56DFC"/>
    <w:rsid w:val="00F57FC8"/>
    <w:rsid w:val="00F601B4"/>
    <w:rsid w:val="00F65BB7"/>
    <w:rsid w:val="00F76FD5"/>
    <w:rsid w:val="00F860F0"/>
    <w:rsid w:val="00F95AF4"/>
    <w:rsid w:val="00FA728D"/>
    <w:rsid w:val="00FB37AD"/>
    <w:rsid w:val="00FB4D26"/>
    <w:rsid w:val="00FB620A"/>
    <w:rsid w:val="00FB74E7"/>
    <w:rsid w:val="00FC4E0E"/>
    <w:rsid w:val="00FD5A29"/>
    <w:rsid w:val="00FD6FA8"/>
    <w:rsid w:val="00FE2AAA"/>
    <w:rsid w:val="00FE4A00"/>
    <w:rsid w:val="00FE5583"/>
    <w:rsid w:val="00FF2B6D"/>
    <w:rsid w:val="0AE0229C"/>
    <w:rsid w:val="0E3F4D5A"/>
    <w:rsid w:val="1083F74A"/>
    <w:rsid w:val="1650011A"/>
    <w:rsid w:val="173CF80F"/>
    <w:rsid w:val="1E2A07FF"/>
    <w:rsid w:val="21317A86"/>
    <w:rsid w:val="24F6E26A"/>
    <w:rsid w:val="26DBBCDC"/>
    <w:rsid w:val="2CDAE602"/>
    <w:rsid w:val="30D59B11"/>
    <w:rsid w:val="312FEE95"/>
    <w:rsid w:val="3453649B"/>
    <w:rsid w:val="3603A37F"/>
    <w:rsid w:val="388688C3"/>
    <w:rsid w:val="393A179C"/>
    <w:rsid w:val="3A7EE543"/>
    <w:rsid w:val="3C293785"/>
    <w:rsid w:val="3C349294"/>
    <w:rsid w:val="50E99924"/>
    <w:rsid w:val="54D6DB0E"/>
    <w:rsid w:val="59358208"/>
    <w:rsid w:val="5B0B864C"/>
    <w:rsid w:val="5B3AC245"/>
    <w:rsid w:val="5DD4C714"/>
    <w:rsid w:val="5F315837"/>
    <w:rsid w:val="64E533B7"/>
    <w:rsid w:val="6ACDFAC9"/>
    <w:rsid w:val="6CF8B44B"/>
    <w:rsid w:val="6E39B3DF"/>
    <w:rsid w:val="6E7BBC90"/>
    <w:rsid w:val="6FA1050C"/>
    <w:rsid w:val="73FF28A7"/>
    <w:rsid w:val="78498663"/>
    <w:rsid w:val="7BB03A86"/>
    <w:rsid w:val="7CA7C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46420"/>
  <w15:chartTrackingRefBased/>
  <w15:docId w15:val="{D8AD01A3-29A2-4213-AD6C-594D0E0C3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F76E3"/>
    <w:rPr>
      <w:lang w:val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2F6C18"/>
  </w:style>
  <w:style w:type="character" w:styleId="eop" w:customStyle="1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paragraph" w:styleId="Prrafodelista">
    <w:name w:val="List Paragraph"/>
    <w:basedOn w:val="Normal"/>
    <w:link w:val="PrrafodelistaCar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hAnsi="Calibri" w:eastAsia="Calibri" w:cs="Calibri"/>
      <w:sz w:val="20"/>
      <w:szCs w:val="20"/>
      <w:lang w:eastAsia="es-MX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254219"/>
    <w:rPr>
      <w:rFonts w:ascii="Calibri" w:hAnsi="Calibri" w:eastAsia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hAnsiTheme="minorHAnsi" w:eastAsiaTheme="minorHAnsi" w:cstheme="minorBidi"/>
      <w:b/>
      <w:bCs/>
      <w:lang w:eastAsia="en-US"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E90B7C"/>
    <w:rPr>
      <w:rFonts w:ascii="Calibri" w:hAnsi="Calibri" w:eastAsia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character" w:styleId="nfasis">
    <w:name w:val="Emphasis"/>
    <w:basedOn w:val="Fuentedeprrafopredeter"/>
    <w:uiPriority w:val="20"/>
    <w:qFormat/>
    <w:rsid w:val="009C1737"/>
    <w:rPr>
      <w:i/>
      <w:iCs/>
    </w:rPr>
  </w:style>
  <w:style w:type="character" w:styleId="jsgrdq" w:customStyle="1">
    <w:name w:val="jsgrdq"/>
    <w:basedOn w:val="Fuentedeprrafopredeter"/>
    <w:rsid w:val="00CA0AD4"/>
  </w:style>
  <w:style w:type="character" w:styleId="PrrafodelistaCar" w:customStyle="1">
    <w:name w:val="Párrafo de lista Car"/>
    <w:link w:val="Prrafodelista"/>
    <w:uiPriority w:val="34"/>
    <w:locked/>
    <w:rsid w:val="004C2F54"/>
  </w:style>
  <w:style w:type="table" w:styleId="Tablaconcuadrcula">
    <w:name w:val="Table Grid"/>
    <w:basedOn w:val="Tabla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EncabezadoCar" w:customStyle="1">
    <w:name w:val="Encabezado Car"/>
    <w:basedOn w:val="Fuentedeprrafopredeter"/>
    <w:link w:val="Encabezado"/>
    <w:uiPriority w:val="99"/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Mencinsinresolver">
    <w:name w:val="Unresolved Mention"/>
    <w:basedOn w:val="Fuentedeprrafopredeter"/>
    <w:uiPriority w:val="99"/>
    <w:semiHidden/>
    <w:unhideWhenUsed/>
    <w:rsid w:val="001E50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6.png" Id="rId13" /><Relationship Type="http://schemas.openxmlformats.org/officeDocument/2006/relationships/fontTable" Target="fontTable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hyperlink" Target="https://libros.conaliteg.gob.mx/secundaria.html" TargetMode="External" Id="rId17" /><Relationship Type="http://schemas.openxmlformats.org/officeDocument/2006/relationships/numbering" Target="numbering.xml" Id="rId2" /><Relationship Type="http://schemas.openxmlformats.org/officeDocument/2006/relationships/hyperlink" Target="https://drive.google.com/file/d/1icTr80xHGORdSxXn5Y11UNAnC0bV01rT/view?usp=sharing" TargetMode="Externa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webSettings" Target="webSettings.xml" Id="rId5" /><Relationship Type="http://schemas.openxmlformats.org/officeDocument/2006/relationships/image" Target="media/image8.png" Id="rId15" /><Relationship Type="http://schemas.openxmlformats.org/officeDocument/2006/relationships/image" Target="media/image3.png" Id="rId10" /><Relationship Type="http://schemas.openxmlformats.org/officeDocument/2006/relationships/theme" Target="theme/theme1.xml" Id="rId19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7.png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2992F5-258A-4DC3-9E71-BF65AD738838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6</revision>
  <dcterms:created xsi:type="dcterms:W3CDTF">2021-04-18T19:23:00.0000000Z</dcterms:created>
  <dcterms:modified xsi:type="dcterms:W3CDTF">2022-04-18T19:03:26.5453408Z</dcterms:modified>
</coreProperties>
</file>