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2182F" w:rsidR="00CE7E44" w:rsidP="001F17EA" w:rsidRDefault="00EC6D4B" w14:paraId="2D67EB76" w14:textId="6A33B4E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218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A2182F" w:rsidR="00CE7E44" w:rsidP="00A721F1" w:rsidRDefault="00FF72B7" w14:paraId="06C0CD43" w14:textId="7899CBD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23</w:t>
      </w:r>
    </w:p>
    <w:p w:rsidRPr="00A2182F" w:rsidR="00CE7E44" w:rsidP="00A721F1" w:rsidRDefault="00CE7E44" w14:paraId="2D8F2A14" w14:textId="7F6D5FA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243BC6DE" w:rsidR="00CE7E44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</w:t>
      </w:r>
      <w:r w:rsidRPr="243BC6DE" w:rsidR="00FF72B7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m</w:t>
      </w:r>
      <w:r w:rsidRPr="243BC6DE" w:rsidR="00850876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ayo</w:t>
      </w:r>
    </w:p>
    <w:p w:rsidR="243BC6DE" w:rsidP="243BC6DE" w:rsidRDefault="243BC6DE" w14:paraId="32FDC9FD" w14:textId="054C3FAF">
      <w:pPr>
        <w:pStyle w:val="NormalWeb"/>
        <w:spacing w:before="0" w:beforeAutospacing="off" w:after="0" w:afterAutospacing="off"/>
        <w:ind w:right="-1"/>
        <w:jc w:val="center"/>
        <w:rPr>
          <w:rFonts w:ascii="Times New Roman" w:hAnsi="Times New Roman" w:eastAsia="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Pr="00A2182F" w:rsidR="00CE7E44" w:rsidP="00A721F1" w:rsidRDefault="00EC6D4B" w14:paraId="16EB9290" w14:textId="745F3EA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218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Pr="00A2182F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:rsidRPr="00A2182F" w:rsidR="00CE7E44" w:rsidP="00A721F1" w:rsidRDefault="00A41D0D" w14:paraId="66625336" w14:textId="6B8125D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218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Geografía</w:t>
      </w:r>
    </w:p>
    <w:p w:rsidRPr="00A2182F" w:rsidR="00CD69EF" w:rsidP="00A721F1" w:rsidRDefault="00CD69EF" w14:paraId="651F2198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A2182F" w:rsidR="009D5F8F" w:rsidP="00151CC2" w:rsidRDefault="00151CC2" w14:paraId="097CD264" w14:textId="34317D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A2182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Distribución de las actividades agrícolas en el mundo</w:t>
      </w:r>
    </w:p>
    <w:p w:rsidRPr="00A2182F" w:rsidR="00151CC2" w:rsidP="00151CC2" w:rsidRDefault="00151CC2" w14:paraId="69B09F6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A2182F" w:rsidR="003E6F3A" w:rsidP="00A721F1" w:rsidRDefault="00B14CE3" w14:paraId="436E9404" w14:textId="3A0198AE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  <w:r w:rsidRPr="00A2182F">
        <w:rPr>
          <w:rFonts w:ascii="Montserrat" w:hAnsi="Montserrat" w:eastAsia="Times New Roman" w:cs="Times New Roman"/>
          <w:b/>
          <w:bCs/>
          <w:i/>
          <w:lang w:eastAsia="es-MX"/>
        </w:rPr>
        <w:t>Aprendizaje esperado:</w:t>
      </w:r>
      <w:r w:rsidRPr="00A2182F">
        <w:rPr>
          <w:rFonts w:ascii="Montserrat" w:hAnsi="Montserrat" w:eastAsia="Times New Roman" w:cs="Times New Roman"/>
          <w:bCs/>
          <w:i/>
          <w:lang w:eastAsia="es-MX"/>
        </w:rPr>
        <w:t xml:space="preserve"> </w:t>
      </w:r>
      <w:r w:rsidR="00FF72B7">
        <w:rPr>
          <w:rFonts w:ascii="Montserrat" w:hAnsi="Montserrat" w:eastAsia="Times New Roman" w:cs="Times New Roman"/>
          <w:bCs/>
          <w:i/>
          <w:lang w:eastAsia="es-MX"/>
        </w:rPr>
        <w:t>c</w:t>
      </w:r>
      <w:r w:rsidRPr="00A2182F" w:rsidR="00675E82">
        <w:rPr>
          <w:rFonts w:ascii="Montserrat" w:hAnsi="Montserrat" w:eastAsia="Times New Roman" w:cs="Times New Roman"/>
          <w:bCs/>
          <w:i/>
          <w:lang w:eastAsia="es-MX"/>
        </w:rPr>
        <w:t>ompara la producción agrícola, ganadera, forestal y pesquera en diferentes regiones del mundo.</w:t>
      </w:r>
    </w:p>
    <w:p w:rsidRPr="00A2182F" w:rsidR="00850876" w:rsidP="00A721F1" w:rsidRDefault="00850876" w14:paraId="181185E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A2182F" w:rsidR="00B14CE3" w:rsidP="00A721F1" w:rsidRDefault="00EA3337" w14:paraId="14A3D1CD" w14:textId="5FCAD60A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  <w:r w:rsidRPr="00A2182F">
        <w:rPr>
          <w:rFonts w:ascii="Montserrat" w:hAnsi="Montserrat" w:eastAsia="Times New Roman" w:cs="Times New Roman"/>
          <w:b/>
          <w:bCs/>
          <w:i/>
          <w:iCs/>
          <w:lang w:eastAsia="es-MX"/>
        </w:rPr>
        <w:t xml:space="preserve">Énfasis: </w:t>
      </w:r>
      <w:r w:rsidR="00FF72B7">
        <w:rPr>
          <w:rFonts w:ascii="Montserrat" w:hAnsi="Montserrat" w:eastAsia="Times New Roman" w:cs="Times New Roman"/>
          <w:i/>
          <w:iCs/>
          <w:lang w:eastAsia="es-MX"/>
        </w:rPr>
        <w:t>i</w:t>
      </w:r>
      <w:r w:rsidRPr="00A2182F" w:rsidR="00675E82">
        <w:rPr>
          <w:rFonts w:ascii="Montserrat" w:hAnsi="Montserrat" w:eastAsia="Times New Roman" w:cs="Times New Roman"/>
          <w:i/>
          <w:iCs/>
          <w:lang w:eastAsia="es-MX"/>
        </w:rPr>
        <w:t>dentificar la distribución de las actividades agrícolas en el mundo, así como los distintos tipos de agricultura.</w:t>
      </w:r>
    </w:p>
    <w:p w:rsidR="00EA3337" w:rsidP="00A721F1" w:rsidRDefault="00EA3337" w14:paraId="6BB45EB7" w14:textId="0580D37B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A2182F" w:rsidR="00650DFD" w:rsidP="00A721F1" w:rsidRDefault="00650DFD" w14:paraId="3A3DC3EA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A2182F" w:rsidR="00CE7E44" w:rsidP="00A721F1" w:rsidRDefault="004773D5" w14:paraId="01A289FF" w14:textId="13C5039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2182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A2182F" w:rsidR="00324129" w:rsidP="00A721F1" w:rsidRDefault="00324129" w14:paraId="42E6D9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75E82" w:rsidP="00675E82" w:rsidRDefault="00675E82" w14:paraId="1DE29A84" w14:textId="46D5215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En esta sesión, se hablará de un tema muy importante: “La distribución de la agricultura a nivel mundial”.</w:t>
      </w:r>
    </w:p>
    <w:p w:rsidRPr="00A2182F" w:rsidR="00675E82" w:rsidP="00675E82" w:rsidRDefault="00675E82" w14:paraId="194E892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75E82" w:rsidP="00675E82" w:rsidRDefault="00675E82" w14:paraId="5F6068C0" w14:textId="3E49A7E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La agricultura es una actividad que ha estado presente en la vida de la sociedad durante mucho tiempo.</w:t>
      </w:r>
    </w:p>
    <w:p w:rsidRPr="00A2182F" w:rsidR="00675E82" w:rsidP="009D5F8F" w:rsidRDefault="00675E82" w14:paraId="109F839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75E82" w:rsidP="00675E82" w:rsidRDefault="00675E82" w14:paraId="35D3064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Se trata de una práctica históricamente necesaria para cubrir la demanda de alimentos de cada país.</w:t>
      </w:r>
    </w:p>
    <w:p w:rsidRPr="00A2182F" w:rsidR="00675E82" w:rsidP="00675E82" w:rsidRDefault="00675E82" w14:paraId="7BA4B34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75E82" w:rsidP="00675E82" w:rsidRDefault="00675E82" w14:paraId="787E6A5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El propósito de esta sesión es: “identificar la distribución de la actividad agrícola a nivel mundial, así como conocer cuáles son los distintos tipos de agricultura y su relación con la vida cotidiana de niñas, niños y adolescentes.”</w:t>
      </w:r>
    </w:p>
    <w:p w:rsidRPr="00A2182F" w:rsidR="00675E82" w:rsidP="00675E82" w:rsidRDefault="00675E82" w14:paraId="24C219E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75E82" w:rsidP="00675E82" w:rsidRDefault="00675E82" w14:paraId="45691A85" w14:textId="086E7CA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Lograrás esto a partir de reconocer la clasificación de la agricultura según los productos que se consumen.</w:t>
      </w:r>
    </w:p>
    <w:p w:rsidRPr="00A2182F" w:rsidR="00675E82" w:rsidP="00675E82" w:rsidRDefault="00AA5FF1" w14:paraId="30DFB3D0" w14:textId="0299A97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La</w:t>
      </w:r>
      <w:r w:rsidRPr="00A2182F" w:rsidR="00675E82">
        <w:rPr>
          <w:rFonts w:ascii="Montserrat" w:hAnsi="Montserrat" w:eastAsia="Times New Roman" w:cs="Arial"/>
          <w:color w:val="000000" w:themeColor="text1"/>
        </w:rPr>
        <w:t xml:space="preserve"> agricultura es una actividad que demanda un creciente desarrollo en sus procesos de producción.</w:t>
      </w:r>
    </w:p>
    <w:p w:rsidRPr="00A2182F" w:rsidR="00675E82" w:rsidP="00675E82" w:rsidRDefault="00675E82" w14:paraId="1101F27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75E82" w:rsidP="00675E82" w:rsidRDefault="00675E82" w14:paraId="171CA595" w14:textId="42FB738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lastRenderedPageBreak/>
        <w:t>Y, en la actualidad, algunos de estos procesos tienen un impacto signif</w:t>
      </w:r>
      <w:r w:rsidRPr="00A2182F" w:rsidR="00AA5FF1">
        <w:rPr>
          <w:rFonts w:ascii="Montserrat" w:hAnsi="Montserrat" w:eastAsia="Times New Roman" w:cs="Arial"/>
          <w:color w:val="000000" w:themeColor="text1"/>
        </w:rPr>
        <w:t>icativo sobre el medio ambiente, y en esta sesión también se abordará este tema.</w:t>
      </w:r>
    </w:p>
    <w:p w:rsidRPr="00A2182F" w:rsidR="00AA5FF1" w:rsidP="00675E82" w:rsidRDefault="00AA5FF1" w14:paraId="704420C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675E82" w:rsidRDefault="00AA5FF1" w14:paraId="3BBFC8FE" w14:textId="2DDDDEC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Se hablará de la importancia de practicar una agricultura que esté en equilibrio con la naturaleza; esto es, una agricultura sustentable.</w:t>
      </w:r>
    </w:p>
    <w:p w:rsidRPr="00A2182F" w:rsidR="00675E82" w:rsidP="009D5F8F" w:rsidRDefault="00675E82" w14:paraId="5288ED2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AA5FF1" w:rsidRDefault="00AA5FF1" w14:paraId="7BBD371A" w14:textId="0DA3351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Los materiales que vas a utilizar para esta sesión son los siguientes:</w:t>
      </w:r>
    </w:p>
    <w:p w:rsidRPr="00A2182F" w:rsidR="00AA5FF1" w:rsidP="00AA5FF1" w:rsidRDefault="00AA5FF1" w14:paraId="24F7E21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AA5FF1" w:rsidRDefault="00AA5FF1" w14:paraId="54A8AFA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1.</w:t>
      </w:r>
      <w:r w:rsidRPr="00A2182F">
        <w:rPr>
          <w:rFonts w:ascii="Montserrat" w:hAnsi="Montserrat" w:eastAsia="Times New Roman" w:cs="Arial"/>
          <w:color w:val="000000" w:themeColor="text1"/>
        </w:rPr>
        <w:tab/>
      </w:r>
      <w:r w:rsidRPr="00A2182F">
        <w:rPr>
          <w:rFonts w:ascii="Montserrat" w:hAnsi="Montserrat" w:eastAsia="Times New Roman" w:cs="Arial"/>
          <w:color w:val="000000" w:themeColor="text1"/>
        </w:rPr>
        <w:t>Cuaderno de notas</w:t>
      </w:r>
    </w:p>
    <w:p w:rsidRPr="00A2182F" w:rsidR="00AA5FF1" w:rsidP="00AA5FF1" w:rsidRDefault="00AA5FF1" w14:paraId="666818D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2.</w:t>
      </w:r>
      <w:r w:rsidRPr="00A2182F">
        <w:rPr>
          <w:rFonts w:ascii="Montserrat" w:hAnsi="Montserrat" w:eastAsia="Times New Roman" w:cs="Arial"/>
          <w:color w:val="000000" w:themeColor="text1"/>
        </w:rPr>
        <w:tab/>
      </w:r>
      <w:r w:rsidRPr="00A2182F">
        <w:rPr>
          <w:rFonts w:ascii="Montserrat" w:hAnsi="Montserrat" w:eastAsia="Times New Roman" w:cs="Arial"/>
          <w:color w:val="000000" w:themeColor="text1"/>
        </w:rPr>
        <w:t>Bolígrafos</w:t>
      </w:r>
    </w:p>
    <w:p w:rsidRPr="00A2182F" w:rsidR="00AA5FF1" w:rsidP="00AA5FF1" w:rsidRDefault="00AA5FF1" w14:paraId="428F167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3.</w:t>
      </w:r>
      <w:r w:rsidRPr="00A2182F">
        <w:rPr>
          <w:rFonts w:ascii="Montserrat" w:hAnsi="Montserrat" w:eastAsia="Times New Roman" w:cs="Arial"/>
          <w:color w:val="000000" w:themeColor="text1"/>
        </w:rPr>
        <w:tab/>
      </w:r>
      <w:r w:rsidRPr="00A2182F">
        <w:rPr>
          <w:rFonts w:ascii="Montserrat" w:hAnsi="Montserrat" w:eastAsia="Times New Roman" w:cs="Arial"/>
          <w:color w:val="000000" w:themeColor="text1"/>
        </w:rPr>
        <w:t>Libro de texto de Geografía.</w:t>
      </w:r>
    </w:p>
    <w:p w:rsidRPr="00A2182F" w:rsidR="00AA5FF1" w:rsidP="00AA5FF1" w:rsidRDefault="00AA5FF1" w14:paraId="065E1CA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AA5FF1" w:rsidRDefault="00AA5FF1" w14:paraId="637D7CA5" w14:textId="0D50E6B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No olvides anotar la fecha en la parte superior de la hoja de tu cuaderno, así como el tema: "La distribución de la agricultura en el mundo".</w:t>
      </w:r>
    </w:p>
    <w:p w:rsidRPr="00A2182F" w:rsidR="00AA5FF1" w:rsidP="00AA5FF1" w:rsidRDefault="00AA5FF1" w14:paraId="6023A13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75E82" w:rsidP="00AA5FF1" w:rsidRDefault="00AA5FF1" w14:paraId="69FF108A" w14:textId="6AFDEAC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Anota los puntos que consideres más importantes para poder consultarlos posteriormente.</w:t>
      </w:r>
    </w:p>
    <w:p w:rsidR="00675E82" w:rsidP="009D5F8F" w:rsidRDefault="00675E82" w14:paraId="792A6561" w14:textId="0C0D8AD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50DFD" w:rsidP="009D5F8F" w:rsidRDefault="00650DFD" w14:paraId="7E952FE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7F5EB7" w:rsidP="00A721F1" w:rsidRDefault="007F5EB7" w14:paraId="36F08ACA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2182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A2182F" w:rsidR="007F5EB7" w:rsidP="00A721F1" w:rsidRDefault="007F5EB7" w14:paraId="2E100084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Pr="00A2182F" w:rsidR="00017A42" w:rsidP="00017A42" w:rsidRDefault="00017A42" w14:paraId="46BD21C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¿Cómo se distribuye la agricultura en el mundo? y ¿cuáles son los distintos tipos de agricultura?</w:t>
      </w:r>
    </w:p>
    <w:p w:rsidRPr="00A2182F" w:rsidR="00017A42" w:rsidP="00017A42" w:rsidRDefault="00017A42" w14:paraId="60C6632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35D7ADE9" w14:textId="4056966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Registra las preguntas en tu libreta, y contéstalas con los conocimientos previos que tengas.</w:t>
      </w:r>
    </w:p>
    <w:p w:rsidRPr="00A2182F" w:rsidR="00017A42" w:rsidP="00017A42" w:rsidRDefault="00017A42" w14:paraId="2E37811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017A42" w:rsidRDefault="00017A42" w14:paraId="2A23C1A9" w14:textId="299EBDC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Al final de la sesión revisa las preguntas y sus repuestas iniciales, y compleméntalas con nuevos argumentos.</w:t>
      </w:r>
    </w:p>
    <w:p w:rsidRPr="00A2182F" w:rsidR="00AA5FF1" w:rsidP="009D5F8F" w:rsidRDefault="00AA5FF1" w14:paraId="38C9384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02A9B824" w14:textId="3F6CA21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En la vida cotidiana comes frutas y verduras, algunas veces las consumes en el almuerzo, o a la hora de la comida.</w:t>
      </w:r>
    </w:p>
    <w:p w:rsidRPr="00A2182F" w:rsidR="00017A42" w:rsidP="00017A42" w:rsidRDefault="00017A42" w14:paraId="4409EA8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4B78539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Estos productos llegan en transportes desde el campo, en donde se producen y cultivan, hasta llegar a los mercados.</w:t>
      </w:r>
    </w:p>
    <w:p w:rsidRPr="00A2182F" w:rsidR="00017A42" w:rsidP="00017A42" w:rsidRDefault="00017A42" w14:paraId="622C421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56F14673" w14:textId="2D99832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Pero, ¿cómo se distribuye la agricultura en el mundo?</w:t>
      </w:r>
    </w:p>
    <w:p w:rsidRPr="00A2182F" w:rsidR="00017A42" w:rsidP="00017A42" w:rsidRDefault="00017A42" w14:paraId="7549FED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0FEEC17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La agricultura en el mundo se distribuye según la relación de las plantaciones, y/o cultivos, con el relieve y el clima de la región en donde se practique.</w:t>
      </w:r>
    </w:p>
    <w:p w:rsidRPr="00A2182F" w:rsidR="00017A42" w:rsidP="00017A42" w:rsidRDefault="00017A42" w14:paraId="558178B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6300763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Por ejemplo, los cultivos de plantación tropical, como los plátanos, mangos, melones y sandías, se ven favorecidos por un clima cálido, característico de las regiones intertropicales.</w:t>
      </w:r>
    </w:p>
    <w:p w:rsidRPr="00A2182F" w:rsidR="00017A42" w:rsidP="00017A42" w:rsidRDefault="00017A42" w14:paraId="23C5151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32C30987" w14:textId="5AC71B2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De igual forma, las extensas llanuras de Norteamérica facilitan la producción de los cultivos de maíz.</w:t>
      </w:r>
    </w:p>
    <w:p w:rsidRPr="00A2182F" w:rsidR="00017A42" w:rsidP="00017A42" w:rsidRDefault="00017A42" w14:paraId="7F513E2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1100DD59" w14:textId="3CCEA716">
      <w:pPr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lastRenderedPageBreak/>
        <w:t>Pero ¿qué sucede en las zonas con relieves montañosos? ¿Quiere decir que ahí no se puede llevar a cabo la agricultura?</w:t>
      </w:r>
    </w:p>
    <w:p w:rsidRPr="00A2182F" w:rsidR="00017A42" w:rsidP="00017A42" w:rsidRDefault="00017A42" w14:paraId="6ACA749F" w14:textId="43C8B76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En las zonas con relieves montañosos también es posible llevar a cabo la agricultura; sin embargo, es necesario arar la tierra en forma de terrazas; esto es, de manera escalonada, con la finalidad de aprovechar mejor el espacio; como en el caso de los arrozales, o cultivos de arroz, de la Espalda del Dragón, en China, o los de la Isla de Bali, en Indonesia.</w:t>
      </w:r>
    </w:p>
    <w:p w:rsidRPr="00A2182F" w:rsidR="00017A42" w:rsidP="00017A42" w:rsidRDefault="00017A42" w14:paraId="0254298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71CAB7E6" w14:textId="7044EE1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Sabías que:</w:t>
      </w:r>
    </w:p>
    <w:p w:rsidRPr="00A2182F" w:rsidR="00017A42" w:rsidP="00017A42" w:rsidRDefault="00017A42" w14:paraId="0631012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2106E082" w14:textId="3858E3D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 xml:space="preserve">¿El arte de llevar a cabo el cultivo del arroz se denomina </w:t>
      </w:r>
      <w:proofErr w:type="spellStart"/>
      <w:r w:rsidRPr="00A2182F">
        <w:rPr>
          <w:rFonts w:ascii="Montserrat" w:hAnsi="Montserrat" w:eastAsia="Times New Roman" w:cs="Arial"/>
          <w:color w:val="000000" w:themeColor="text1"/>
        </w:rPr>
        <w:t>ricicultura</w:t>
      </w:r>
      <w:proofErr w:type="spellEnd"/>
      <w:r w:rsidRPr="00A2182F">
        <w:rPr>
          <w:rFonts w:ascii="Montserrat" w:hAnsi="Montserrat" w:eastAsia="Times New Roman" w:cs="Arial"/>
          <w:color w:val="000000" w:themeColor="text1"/>
        </w:rPr>
        <w:t>?</w:t>
      </w:r>
    </w:p>
    <w:p w:rsidRPr="00A2182F" w:rsidR="00017A42" w:rsidP="00017A42" w:rsidRDefault="00017A42" w14:paraId="452900C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51108892" w14:textId="6179B4A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 xml:space="preserve">Aunque parezca gracioso la </w:t>
      </w:r>
      <w:proofErr w:type="spellStart"/>
      <w:r w:rsidRPr="00A2182F">
        <w:rPr>
          <w:rFonts w:ascii="Montserrat" w:hAnsi="Montserrat" w:eastAsia="Times New Roman" w:cs="Arial"/>
          <w:color w:val="000000" w:themeColor="text1"/>
        </w:rPr>
        <w:t>ricicultura</w:t>
      </w:r>
      <w:proofErr w:type="spellEnd"/>
      <w:r w:rsidRPr="00A2182F">
        <w:rPr>
          <w:rFonts w:ascii="Montserrat" w:hAnsi="Montserrat" w:eastAsia="Times New Roman" w:cs="Arial"/>
          <w:color w:val="000000" w:themeColor="text1"/>
        </w:rPr>
        <w:t xml:space="preserve"> es un arte milenario que se practica en muchas partes de Asia.</w:t>
      </w:r>
    </w:p>
    <w:p w:rsidRPr="00A2182F" w:rsidR="00017A42" w:rsidP="00017A42" w:rsidRDefault="00017A42" w14:paraId="1FDFA7C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0CE6FD11" w14:textId="59E7BF1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Pero ahora, observar la definición de la palabra agricultura.</w:t>
      </w:r>
    </w:p>
    <w:p w:rsidRPr="00A2182F" w:rsidR="00017A42" w:rsidP="00017A42" w:rsidRDefault="00017A42" w14:paraId="1487222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623555BD" w14:textId="7E24042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Se trata de la actividad primaria a partir de la cual se prepara el suelo para cuidar y cultivar distintas especies de plantas que permiten producir los alimentos que consumes cada día.</w:t>
      </w:r>
    </w:p>
    <w:p w:rsidRPr="00A2182F" w:rsidR="00017A42" w:rsidP="00017A42" w:rsidRDefault="00017A42" w14:paraId="33270D9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7C40990A" w14:textId="16F6FCE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Pero toda esta actividad genera problemas sino se cuida al medio ambiente, desgastando los suelos o al usar productos químicos, fertilizantes, etc., que muchas veces son nocivos para el ecosistema en donde se les utilicen.</w:t>
      </w:r>
    </w:p>
    <w:p w:rsidRPr="00A2182F" w:rsidR="00017A42" w:rsidP="00017A42" w:rsidRDefault="00017A42" w14:paraId="553C104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7C48CF73" w14:textId="54DEFE3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Frente a ello se cuenta con la alternativa de la agricultura sustentable.</w:t>
      </w:r>
    </w:p>
    <w:p w:rsidRPr="00A2182F" w:rsidR="00017A42" w:rsidP="00017A42" w:rsidRDefault="00017A42" w14:paraId="104B6B5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74A7B536" w14:textId="25E9DAE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La agricultura puede ser de plantación tropical si lo que se obtiene de ella son frutos tropicales, como los mangos, los plátanos, los kiwis, las piñas y las sandías.</w:t>
      </w:r>
    </w:p>
    <w:p w:rsidRPr="00A2182F" w:rsidR="00017A42" w:rsidP="00017A42" w:rsidRDefault="00017A42" w14:paraId="60DFD06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38608B58" w14:textId="5971076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O bien, se habla de una agricultura de hortalizas si lo que obtienes son papas, cebollas, lechugas, zanahorias o jitomates.</w:t>
      </w:r>
    </w:p>
    <w:p w:rsidRPr="00A2182F" w:rsidR="00017A42" w:rsidP="00017A42" w:rsidRDefault="00017A42" w14:paraId="6ACE7A0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0E2CF85A" w14:textId="0B2DBA8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Por otro lado, esta una agricultura de leguminosas cuando cosechas frijoles, habas, garbanzos o lentejas.</w:t>
      </w:r>
    </w:p>
    <w:p w:rsidRPr="00A2182F" w:rsidR="00017A42" w:rsidP="00017A42" w:rsidRDefault="00017A42" w14:paraId="6E404E0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697B952F" w14:textId="591CC4F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Asimismo, se clasifica a la agricultura de oleaginosas si lo que obtienes como producto son nueces, almendras, canola o girasoles.</w:t>
      </w:r>
    </w:p>
    <w:p w:rsidRPr="00A2182F" w:rsidR="00017A42" w:rsidP="00017A42" w:rsidRDefault="00017A42" w14:paraId="45171B5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2280CEB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Ahora bien, por el volumen de su producción la agricultura puede ser, de traspatio, comercial o de exportación.</w:t>
      </w:r>
    </w:p>
    <w:p w:rsidRPr="00A2182F" w:rsidR="00017A42" w:rsidP="00017A42" w:rsidRDefault="00017A42" w14:paraId="4286405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335EC32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En el primer caso, agricultura de traspatio, se usan pequeñas parcelas o terrenos en donde se desarrollan los cultivos, y se obtiene la producción mínima necesaria para cubrir las necesidades del agricultor y su familia.</w:t>
      </w:r>
    </w:p>
    <w:p w:rsidRPr="00A2182F" w:rsidR="00017A42" w:rsidP="00017A42" w:rsidRDefault="00017A42" w14:paraId="5571E44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73E8EDC5" w14:textId="0D4F05E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lastRenderedPageBreak/>
        <w:t>En el segundo caso, agricultura comercial, se realiza en grandes extensiones de terreno y se cuenta con insumos y maquinaria que permiten una mayor producción y excedente, lo cual facilita la comercialización de los productos a nivel regional y nacional, de ahí que se le denomine agricultura comercial.</w:t>
      </w:r>
    </w:p>
    <w:p w:rsidRPr="00A2182F" w:rsidR="00017A42" w:rsidP="00017A42" w:rsidRDefault="00017A42" w14:paraId="49F6A21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15B437A0" w14:textId="5583C37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En el tercer caso, agricultura de exportación; el excedente y la calidad del producto agrícola es tal que permite el intercambio comercial a nivel internacional; de igual forma se trata de una agricultura altamente tecnificada.</w:t>
      </w:r>
    </w:p>
    <w:p w:rsidRPr="00A2182F" w:rsidR="00017A42" w:rsidP="00017A42" w:rsidRDefault="00017A42" w14:paraId="3DC6B99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0BCB7044" w14:textId="5AE2F30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Para complementar el tema, observa el siguiente video del minuto 01:23 a 3:40 y toma nota de lo que consideres más importante.</w:t>
      </w:r>
    </w:p>
    <w:p w:rsidRPr="00A2182F" w:rsidR="00017A42" w:rsidP="00017A42" w:rsidRDefault="00017A42" w14:paraId="3DFAD5A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017A42" w:rsidP="00017A42" w:rsidRDefault="00017A42" w14:paraId="5AEDA6E3" w14:textId="7777777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b/>
          <w:color w:val="000000" w:themeColor="text1"/>
          <w:lang w:val="es-MX"/>
        </w:rPr>
        <w:t>Agricultura y ganadería</w:t>
      </w:r>
    </w:p>
    <w:p w:rsidRPr="00A2182F" w:rsidR="00017A42" w:rsidP="006073D2" w:rsidRDefault="00017A42" w14:paraId="169E84F9" w14:textId="229D197C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CD434D">
        <w:rPr>
          <w:rFonts w:ascii="Montserrat" w:hAnsi="Montserrat" w:eastAsia="Times New Roman" w:cs="Arial"/>
          <w:color w:val="000000" w:themeColor="text1"/>
          <w:lang w:val="es-MX"/>
        </w:rPr>
        <w:t>https://www.youtube.com/watch?v=vjJ99RYzRKs</w:t>
      </w:r>
    </w:p>
    <w:p w:rsidRPr="00A2182F" w:rsidR="00AA5FF1" w:rsidP="009D5F8F" w:rsidRDefault="00AA5FF1" w14:paraId="1A7FD08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9D5F8F" w:rsidRDefault="006073D2" w14:paraId="1C035E1C" w14:textId="2A5FD75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Cómo pudiste notar en el video, la producción de los alimentos del grupo de las verduras, frutas y leguminosas se da gracias a la agricultura y ésta se puede clasificar con base en los tipos de producción.</w:t>
      </w:r>
    </w:p>
    <w:p w:rsidRPr="00A2182F" w:rsidR="00AA5FF1" w:rsidP="009D5F8F" w:rsidRDefault="00AA5FF1" w14:paraId="483E252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9D5F8F" w:rsidRDefault="006073D2" w14:paraId="13230502" w14:textId="039FA77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Sin duda la agricultura es una actividad productiva y comercial muy importante para las personas, en sociedad.</w:t>
      </w:r>
    </w:p>
    <w:p w:rsidRPr="00A2182F" w:rsidR="00AA5FF1" w:rsidP="009D5F8F" w:rsidRDefault="00AA5FF1" w14:paraId="4183E30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073D2" w:rsidP="006073D2" w:rsidRDefault="006073D2" w14:paraId="7AD5D70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D434D">
        <w:rPr>
          <w:rFonts w:ascii="Montserrat" w:hAnsi="Montserrat" w:eastAsia="Times New Roman" w:cs="Arial"/>
          <w:color w:val="000000" w:themeColor="text1"/>
        </w:rPr>
        <w:t>Un dato interesante es que a nivel mundial la producción de cereales como la avena, el maíz y trigo son de gran valor por estar dentro de la alimentació</w:t>
      </w:r>
      <w:r w:rsidRPr="00A2182F">
        <w:rPr>
          <w:rFonts w:ascii="Montserrat" w:hAnsi="Montserrat" w:eastAsia="Times New Roman" w:cs="Arial"/>
          <w:color w:val="000000" w:themeColor="text1"/>
        </w:rPr>
        <w:t>n de todos los pueblos del mundo.</w:t>
      </w:r>
    </w:p>
    <w:p w:rsidRPr="00A2182F" w:rsidR="006073D2" w:rsidP="006073D2" w:rsidRDefault="006073D2" w14:paraId="78A752C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073D2" w:rsidP="006073D2" w:rsidRDefault="006073D2" w14:paraId="461E91E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Asia es el continente con el mayor porcentaje de producción de arroz, con un 90% de la producción mundial, y los países más destacados son China e India.</w:t>
      </w:r>
    </w:p>
    <w:p w:rsidRPr="00A2182F" w:rsidR="006073D2" w:rsidP="006073D2" w:rsidRDefault="006073D2" w14:paraId="1DD0120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6073D2" w:rsidRDefault="006073D2" w14:paraId="7BA9AAC8" w14:textId="5250587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Por su parte, el continente americano produce el 50% del total de la producción de maíz a nivel mundial; cuya mayor aportación, proviene de los Estados Unidos de América.</w:t>
      </w:r>
    </w:p>
    <w:p w:rsidRPr="00A2182F" w:rsidR="006073D2" w:rsidP="006073D2" w:rsidRDefault="006073D2" w14:paraId="6F5F3A8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073D2" w:rsidP="006073D2" w:rsidRDefault="006073D2" w14:paraId="335530B3" w14:textId="4A9535B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Pero ahora, con la finalidad de atender el tema del impacto ambiental de la agricultura, y en el marco de lograr una agricultura sustentable; esto es, que esté en equilibrio con la naturaleza, y busque la alimentación y beneficio socioeconómico para todas y todos, observa el siguiente material audiovisual que trata sobre la agricultura digital.</w:t>
      </w:r>
    </w:p>
    <w:p w:rsidRPr="00A2182F" w:rsidR="00CD434D" w:rsidP="00CD434D" w:rsidRDefault="006073D2" w14:paraId="0D4442B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Observa del minuto 00:21 al 05:22.</w:t>
      </w:r>
    </w:p>
    <w:p w:rsidRPr="00A2182F" w:rsidR="006073D2" w:rsidP="009D5F8F" w:rsidRDefault="006073D2" w14:paraId="593A9B40" w14:textId="0EC0842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073D2" w:rsidP="009D5F8F" w:rsidRDefault="006073D2" w14:paraId="175E19F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073D2" w:rsidP="006073D2" w:rsidRDefault="006073D2" w14:paraId="66CEE60C" w14:textId="7777777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b/>
          <w:color w:val="000000" w:themeColor="text1"/>
          <w:lang w:val="es-MX"/>
        </w:rPr>
        <w:t>Agricultura digital</w:t>
      </w:r>
    </w:p>
    <w:p w:rsidRPr="00A2182F" w:rsidR="006073D2" w:rsidP="006073D2" w:rsidRDefault="006073D2" w14:paraId="731F415F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CD434D">
        <w:rPr>
          <w:rFonts w:ascii="Montserrat" w:hAnsi="Montserrat" w:eastAsia="Times New Roman" w:cs="Arial"/>
          <w:color w:val="000000" w:themeColor="text1"/>
          <w:lang w:val="es-MX"/>
        </w:rPr>
        <w:t>https://www.youtube.com/watch?v=kostS2ZYg1c&amp;ab_channel=Acervo-Televisi%C3%B3nEducativa</w:t>
      </w:r>
    </w:p>
    <w:p w:rsidRPr="00A2182F" w:rsidR="006073D2" w:rsidP="009D5F8F" w:rsidRDefault="006073D2" w14:paraId="40BCD7F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9D5F8F" w:rsidRDefault="006073D2" w14:paraId="07FF81F4" w14:textId="78EAD96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Sin duda la agricultura digital trae bastantes beneficios, tanto como para la producción y abasto de alimentos, como para disminuir el impacto de la agricultura en el medio ambiente.</w:t>
      </w:r>
    </w:p>
    <w:p w:rsidRPr="00A2182F" w:rsidR="00AA5FF1" w:rsidP="009D5F8F" w:rsidRDefault="00AA5FF1" w14:paraId="70291FD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9D5F8F" w:rsidRDefault="006073D2" w14:paraId="74B76FC4" w14:textId="749C73F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Y, a eso hay que añadir que la posibilidad de un huerto familiar en casa, es una muy buena oportunidad para convivir e interactuar con la familia.</w:t>
      </w:r>
    </w:p>
    <w:p w:rsidRPr="00A2182F" w:rsidR="00AA5FF1" w:rsidP="009D5F8F" w:rsidRDefault="00AA5FF1" w14:paraId="3C47AB5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9D5F8F" w:rsidRDefault="006073D2" w14:paraId="2485DDB0" w14:textId="7CCC388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Ahora a manera de retroalimentación, observa las siguientes preguntas e intenta contestarlas de manera correcta.</w:t>
      </w:r>
    </w:p>
    <w:p w:rsidRPr="00A2182F" w:rsidR="006073D2" w:rsidP="009D5F8F" w:rsidRDefault="006073D2" w14:paraId="2988B67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073D2" w:rsidP="006073D2" w:rsidRDefault="006073D2" w14:paraId="41A2BD89" w14:textId="5D62C1F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>Es el tipo de producción agrícola realizada en lugares pequeños, como los patios o las azoteas, no produce excedentes y se practica para el consumo familiar.</w:t>
      </w:r>
    </w:p>
    <w:p w:rsidRPr="00A2182F" w:rsidR="006073D2" w:rsidP="006073D2" w:rsidRDefault="006073D2" w14:paraId="30B7A334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2182F" w:rsidR="006073D2" w:rsidP="006073D2" w:rsidRDefault="006073D2" w14:paraId="0FFCDB82" w14:textId="0DF99CE9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>R= Es el tipo de producción tradicional ya que tiene las características de usar una parte reducida del suelo y sin usar grandes inversiones en su producción.</w:t>
      </w:r>
    </w:p>
    <w:p w:rsidRPr="00A2182F" w:rsidR="00AA5FF1" w:rsidP="009D5F8F" w:rsidRDefault="00AA5FF1" w14:paraId="3E9666A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6073D2" w:rsidRDefault="006073D2" w14:paraId="2AEDEE77" w14:textId="513799E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>País en el continente americano que es el principal productor de maíz a nivel mundial.</w:t>
      </w:r>
    </w:p>
    <w:p w:rsidRPr="00A2182F" w:rsidR="006073D2" w:rsidP="006073D2" w:rsidRDefault="006073D2" w14:paraId="5D18C8AD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2182F" w:rsidR="006073D2" w:rsidP="006073D2" w:rsidRDefault="006073D2" w14:paraId="1AD77BCD" w14:textId="6E8B3C5F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>R= Estados Unidos, como referencia se sabe que en México, el maíz, fue cultivado por los antepasados prehispánicos por muchas generaciones y hasta estos días.</w:t>
      </w:r>
    </w:p>
    <w:p w:rsidRPr="00A2182F" w:rsidR="00AA5FF1" w:rsidP="006073D2" w:rsidRDefault="00AA5FF1" w14:paraId="04E2092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073D2" w:rsidP="006073D2" w:rsidRDefault="006073D2" w14:paraId="0FB802DB" w14:textId="463E410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>Es el tipo de agricultura que cuida el medio ambiente al no usar agroquímicos en sus cultivos.</w:t>
      </w:r>
    </w:p>
    <w:p w:rsidRPr="00A2182F" w:rsidR="006073D2" w:rsidP="006073D2" w:rsidRDefault="006073D2" w14:paraId="3967B8B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6073D2" w:rsidP="006073D2" w:rsidRDefault="006073D2" w14:paraId="130B1FED" w14:textId="29A7FFD2">
      <w:pPr>
        <w:spacing w:after="0" w:line="240" w:lineRule="auto"/>
        <w:ind w:left="720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R= Es un tipo de producción que por su valor natural y ambiental requiere ser practicada para preservar los suelos y el medio ambiente, se refiere a la Ecológica.</w:t>
      </w:r>
    </w:p>
    <w:p w:rsidRPr="00A2182F" w:rsidR="00AA5FF1" w:rsidP="009D5F8F" w:rsidRDefault="00AA5FF1" w14:paraId="6E84C57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A5FF1" w:rsidP="006073D2" w:rsidRDefault="006073D2" w14:paraId="7697A8C9" w14:textId="57F242B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>Es un tipo de agricultura que se caracteriza por producir un solo tipo de producto y que desgasta la tierra usando productos agroquímicos para elevar su producción.</w:t>
      </w:r>
    </w:p>
    <w:p w:rsidRPr="00A2182F" w:rsidR="00A2182F" w:rsidP="00A2182F" w:rsidRDefault="00A2182F" w14:paraId="7090FB29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2182F" w:rsidR="00A2182F" w:rsidP="00A2182F" w:rsidRDefault="00A2182F" w14:paraId="050058BF" w14:textId="411AACFD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>R= Observando estas formas que tiene para producir, entonces, se esta hablando de agricultura de tipo industrial.</w:t>
      </w:r>
    </w:p>
    <w:p w:rsidRPr="00A2182F" w:rsidR="00A2182F" w:rsidP="00A2182F" w:rsidRDefault="00A2182F" w14:paraId="5D489A4A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2182F" w:rsidR="00A2182F" w:rsidP="00A2182F" w:rsidRDefault="00A2182F" w14:paraId="414CC0ED" w14:textId="0E47A53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2182F">
        <w:rPr>
          <w:rFonts w:ascii="Montserrat" w:hAnsi="Montserrat" w:eastAsia="Times New Roman" w:cs="Arial"/>
          <w:color w:val="000000" w:themeColor="text1"/>
          <w:lang w:val="es-MX"/>
        </w:rPr>
        <w:t>Es la actividad que se dedica a la producción de los alimentos a través del uso del campo y de procesos para generar una producción.</w:t>
      </w:r>
    </w:p>
    <w:p w:rsidRPr="00A2182F" w:rsidR="00A2182F" w:rsidP="00A2182F" w:rsidRDefault="00A2182F" w14:paraId="550F7E3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2182F" w:rsidP="00A2182F" w:rsidRDefault="00A2182F" w14:paraId="4EEFDB91" w14:textId="1A91F3FF">
      <w:pPr>
        <w:spacing w:after="0" w:line="240" w:lineRule="auto"/>
        <w:ind w:left="720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R= Si se habla de esta actividad de forma general, entonces se está hablando de la agricultura.</w:t>
      </w:r>
    </w:p>
    <w:p w:rsidR="00AA5FF1" w:rsidP="009D5F8F" w:rsidRDefault="00AA5FF1" w14:paraId="33332952" w14:textId="344483A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650DFD" w:rsidP="009D5F8F" w:rsidRDefault="00650DFD" w14:paraId="451A0E4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780B71" w:rsidP="00A721F1" w:rsidRDefault="00780B71" w14:paraId="0E381D7D" w14:textId="05F97F83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2182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FF72B7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A2182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FF72B7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A2182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</w:t>
      </w:r>
      <w:r w:rsidR="00650DFD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:</w:t>
      </w:r>
    </w:p>
    <w:p w:rsidRPr="00A2182F" w:rsidR="008052D7" w:rsidP="00A721F1" w:rsidRDefault="008052D7" w14:paraId="76597924" w14:textId="6051F521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2182F" w:rsidR="00A2182F" w:rsidP="00A2182F" w:rsidRDefault="00A2182F" w14:paraId="2E259242" w14:textId="0A83A3F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El reto en esta ocasión consiste en identificar la procedencia geográfica de lo</w:t>
      </w:r>
      <w:r>
        <w:rPr>
          <w:rFonts w:ascii="Montserrat" w:hAnsi="Montserrat" w:eastAsia="Times New Roman" w:cs="Arial"/>
          <w:color w:val="000000" w:themeColor="text1"/>
        </w:rPr>
        <w:t>s productos agrícolas que tienes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en casa.</w:t>
      </w:r>
    </w:p>
    <w:p w:rsidRPr="00A2182F" w:rsidR="00A2182F" w:rsidP="00A2182F" w:rsidRDefault="00A2182F" w14:paraId="7268B9C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2182F" w:rsidP="00A2182F" w:rsidRDefault="00A2182F" w14:paraId="36ACE6C8" w14:textId="2858D3B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Puedes preguntar a t</w:t>
      </w:r>
      <w:r w:rsidRPr="00A2182F">
        <w:rPr>
          <w:rFonts w:ascii="Montserrat" w:hAnsi="Montserrat" w:eastAsia="Times New Roman" w:cs="Arial"/>
          <w:color w:val="000000" w:themeColor="text1"/>
        </w:rPr>
        <w:t>us familiares y visitar páginas de intern</w:t>
      </w:r>
      <w:r>
        <w:rPr>
          <w:rFonts w:ascii="Montserrat" w:hAnsi="Montserrat" w:eastAsia="Times New Roman" w:cs="Arial"/>
          <w:color w:val="000000" w:themeColor="text1"/>
        </w:rPr>
        <w:t>et, libros o revistas que tengas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en casa.</w:t>
      </w:r>
    </w:p>
    <w:p w:rsidRPr="00A2182F" w:rsidR="00A2182F" w:rsidP="00A2182F" w:rsidRDefault="00A2182F" w14:paraId="221E637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2182F" w:rsidP="00A2182F" w:rsidRDefault="00A2182F" w14:paraId="02DBB4A4" w14:textId="52EF959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Elabora en t</w:t>
      </w:r>
      <w:r w:rsidRPr="00A2182F">
        <w:rPr>
          <w:rFonts w:ascii="Montserrat" w:hAnsi="Montserrat" w:eastAsia="Times New Roman" w:cs="Arial"/>
          <w:color w:val="000000" w:themeColor="text1"/>
        </w:rPr>
        <w:t>u cuaderno una lista de los productos agrícolas que hay e</w:t>
      </w:r>
      <w:r>
        <w:rPr>
          <w:rFonts w:ascii="Montserrat" w:hAnsi="Montserrat" w:eastAsia="Times New Roman" w:cs="Arial"/>
          <w:color w:val="000000" w:themeColor="text1"/>
        </w:rPr>
        <w:t>n casa y, con una flecha, señala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el lugar, estado o</w:t>
      </w:r>
      <w:r>
        <w:rPr>
          <w:rFonts w:ascii="Montserrat" w:hAnsi="Montserrat" w:eastAsia="Times New Roman" w:cs="Arial"/>
          <w:color w:val="000000" w:themeColor="text1"/>
        </w:rPr>
        <w:t xml:space="preserve"> país de donde provienen. Pueden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ser frutas, verduras, cereales, leguminosas, etc.</w:t>
      </w:r>
    </w:p>
    <w:p w:rsidRPr="00A2182F" w:rsidR="00A2182F" w:rsidP="00A2182F" w:rsidRDefault="00A2182F" w14:paraId="41AD9F3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2182F" w:rsidP="00A2182F" w:rsidRDefault="00A2182F" w14:paraId="3CC1DE32" w14:textId="15AEA60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Recuerda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utilizar </w:t>
      </w:r>
      <w:r>
        <w:rPr>
          <w:rFonts w:ascii="Montserrat" w:hAnsi="Montserrat" w:eastAsia="Times New Roman" w:cs="Arial"/>
          <w:color w:val="000000" w:themeColor="text1"/>
        </w:rPr>
        <w:t>los recursos con los que cuentas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en casa.</w:t>
      </w:r>
    </w:p>
    <w:p w:rsidRPr="00A2182F" w:rsidR="00A2182F" w:rsidP="00A2182F" w:rsidRDefault="00A2182F" w14:paraId="7475ED2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2182F" w:rsidP="00A2182F" w:rsidRDefault="00A2182F" w14:paraId="073CB175" w14:textId="0B53182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Para mostrar tu propuesta, puedes </w:t>
      </w:r>
      <w:r w:rsidRPr="00A2182F">
        <w:rPr>
          <w:rFonts w:ascii="Montserrat" w:hAnsi="Montserrat" w:eastAsia="Times New Roman" w:cs="Arial"/>
          <w:color w:val="000000" w:themeColor="text1"/>
        </w:rPr>
        <w:t>apoyar</w:t>
      </w:r>
      <w:r>
        <w:rPr>
          <w:rFonts w:ascii="Montserrat" w:hAnsi="Montserrat" w:eastAsia="Times New Roman" w:cs="Arial"/>
          <w:color w:val="000000" w:themeColor="text1"/>
        </w:rPr>
        <w:t>t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e con mapas, imágenes o dibujos hechos por </w:t>
      </w:r>
      <w:r>
        <w:rPr>
          <w:rFonts w:ascii="Montserrat" w:hAnsi="Montserrat" w:eastAsia="Times New Roman" w:cs="Arial"/>
          <w:color w:val="000000" w:themeColor="text1"/>
        </w:rPr>
        <w:t>ti,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se creativo</w:t>
      </w:r>
      <w:r w:rsidRPr="00A2182F">
        <w:rPr>
          <w:rFonts w:ascii="Montserrat" w:hAnsi="Montserrat" w:eastAsia="Times New Roman" w:cs="Arial"/>
          <w:color w:val="000000" w:themeColor="text1"/>
        </w:rPr>
        <w:t>; y</w:t>
      </w:r>
      <w:r>
        <w:rPr>
          <w:rFonts w:ascii="Montserrat" w:hAnsi="Montserrat" w:eastAsia="Times New Roman" w:cs="Arial"/>
          <w:color w:val="000000" w:themeColor="text1"/>
        </w:rPr>
        <w:t>, algo muy importante, recuerda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compartir </w:t>
      </w:r>
      <w:r>
        <w:rPr>
          <w:rFonts w:ascii="Montserrat" w:hAnsi="Montserrat" w:eastAsia="Times New Roman" w:cs="Arial"/>
          <w:color w:val="000000" w:themeColor="text1"/>
        </w:rPr>
        <w:t>tus trabajos con t</w:t>
      </w:r>
      <w:r w:rsidRPr="00A2182F">
        <w:rPr>
          <w:rFonts w:ascii="Montserrat" w:hAnsi="Montserrat" w:eastAsia="Times New Roman" w:cs="Arial"/>
          <w:color w:val="000000" w:themeColor="text1"/>
        </w:rPr>
        <w:t>u familia y docentes.</w:t>
      </w:r>
    </w:p>
    <w:p w:rsidR="00A2182F" w:rsidP="00A721F1" w:rsidRDefault="00A2182F" w14:paraId="0007228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2182F" w:rsidP="00A2182F" w:rsidRDefault="00A2182F" w14:paraId="6B42A16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Es momento de recordar las preguntas iniciales.</w:t>
      </w:r>
    </w:p>
    <w:p w:rsidRPr="00A2182F" w:rsidR="00A2182F" w:rsidP="00A2182F" w:rsidRDefault="00A2182F" w14:paraId="6A18136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2182F" w:rsidP="00A2182F" w:rsidRDefault="00A2182F" w14:paraId="2CC559C9" w14:textId="38AE456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¿Cómo se distribuye la agricultura en el mundo? Y ¿Cuáles son los distintos tipos de agricultura?</w:t>
      </w:r>
    </w:p>
    <w:p w:rsidR="00A2182F" w:rsidP="00A721F1" w:rsidRDefault="00A2182F" w14:paraId="2A12305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2182F" w:rsidP="00A2182F" w:rsidRDefault="00A2182F" w14:paraId="161CF43F" w14:textId="730753B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Ahora seguramente ya cuentas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con más elementos para darles respuesta.</w:t>
      </w:r>
    </w:p>
    <w:p w:rsidR="00A2182F" w:rsidP="00A2182F" w:rsidRDefault="00A2182F" w14:paraId="7B23D20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2182F" w:rsidP="00A2182F" w:rsidRDefault="00A2182F" w14:paraId="283D06B9" w14:textId="1AAD3F1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Anota tus respuestas en tu cuaderno</w:t>
      </w:r>
    </w:p>
    <w:p w:rsidRPr="00A2182F" w:rsidR="00A2182F" w:rsidP="00A2182F" w:rsidRDefault="00A2182F" w14:paraId="6FD2C2D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2182F" w:rsidP="00A2182F" w:rsidRDefault="00A2182F" w14:paraId="0388B308" w14:textId="60EC925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Recuerda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que la agricultura es la actividad primaria que prepara el suelo para el cuidado y cultivo de las plantas que satisfacen la necesidad básica del ser humano de alimentarse.</w:t>
      </w:r>
    </w:p>
    <w:p w:rsidRPr="00A2182F" w:rsidR="00A2182F" w:rsidP="00A2182F" w:rsidRDefault="00A2182F" w14:paraId="2E48EAF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A2182F" w:rsidP="00A2182F" w:rsidRDefault="00A2182F" w14:paraId="3E6B9E6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>El tipo de agricultura depende de las condiciones del entorno, como el suelo, el relieve y el clima.</w:t>
      </w:r>
    </w:p>
    <w:p w:rsidRPr="00A2182F" w:rsidR="00A2182F" w:rsidP="00A2182F" w:rsidRDefault="00A2182F" w14:paraId="41A90C5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2182F" w:rsidP="00A2182F" w:rsidRDefault="00A2182F" w14:paraId="16D54330" w14:textId="3B2FA62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2182F">
        <w:rPr>
          <w:rFonts w:ascii="Montserrat" w:hAnsi="Montserrat" w:eastAsia="Times New Roman" w:cs="Arial"/>
          <w:color w:val="000000" w:themeColor="text1"/>
        </w:rPr>
        <w:t xml:space="preserve">También </w:t>
      </w:r>
      <w:r>
        <w:rPr>
          <w:rFonts w:ascii="Montserrat" w:hAnsi="Montserrat" w:eastAsia="Times New Roman" w:cs="Arial"/>
          <w:color w:val="000000" w:themeColor="text1"/>
        </w:rPr>
        <w:t>viste</w:t>
      </w:r>
      <w:r w:rsidRPr="00A2182F">
        <w:rPr>
          <w:rFonts w:ascii="Montserrat" w:hAnsi="Montserrat" w:eastAsia="Times New Roman" w:cs="Arial"/>
          <w:color w:val="000000" w:themeColor="text1"/>
        </w:rPr>
        <w:t xml:space="preserve"> los tipos de producción en la agricultura, éstas se desarrollan con ciertas características que la hacen única y necesaria para la producción de alimentos en los diferentes países.</w:t>
      </w:r>
    </w:p>
    <w:p w:rsidR="00A2182F" w:rsidP="00A721F1" w:rsidRDefault="00A2182F" w14:paraId="0E7F4A2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896883" w:rsidP="00896883" w:rsidRDefault="00896883" w14:paraId="183541C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3E2C2F" w:rsidP="00A721F1" w:rsidRDefault="003E2C2F" w14:paraId="6BC3F1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2182F">
        <w:rPr>
          <w:rFonts w:ascii="Montserrat" w:hAnsi="Montserrat"/>
          <w:b/>
          <w:bCs/>
          <w:sz w:val="24"/>
          <w:szCs w:val="24"/>
        </w:rPr>
        <w:t>¡Buen trabajo!</w:t>
      </w:r>
    </w:p>
    <w:p w:rsidRPr="00A2182F" w:rsidR="003E2C2F" w:rsidP="00A721F1" w:rsidRDefault="003E2C2F" w14:paraId="5145C2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A2182F" w:rsidR="003E2C2F" w:rsidP="00A721F1" w:rsidRDefault="003E2C2F" w14:paraId="7C5291EC" w14:textId="4D147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2182F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A2182F" w:rsidR="003E2C2F" w:rsidP="00A721F1" w:rsidRDefault="003E2C2F" w14:paraId="1A8E9A58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  <w:sz w:val="24"/>
          <w:szCs w:val="24"/>
        </w:rPr>
      </w:pPr>
    </w:p>
    <w:p w:rsidRPr="00A2182F" w:rsidR="00403667" w:rsidP="00650DFD" w:rsidRDefault="00403667" w14:paraId="271C908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2182F" w:rsidR="00757B3E" w:rsidP="00650DFD" w:rsidRDefault="00757B3E" w14:paraId="0A6098C3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A2182F"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Pr="00A2182F" w:rsidR="009C706D" w:rsidP="00650DFD" w:rsidRDefault="009C706D" w14:paraId="0C03AC4D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eastAsia="es-MX"/>
        </w:rPr>
      </w:pPr>
      <w:r w:rsidRPr="00A2182F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A2182F" w:rsidR="003E2C2F" w:rsidP="00650DFD" w:rsidRDefault="0034530D" w14:paraId="56257ABA" w14:textId="3928634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8">
        <w:r w:rsidRPr="00A2182F" w:rsidR="009C706D">
          <w:rPr>
            <w:rStyle w:val="Hipervnculo"/>
            <w:rFonts w:ascii="Montserrat" w:hAnsi="Montserrat"/>
          </w:rPr>
          <w:t>https://libros.conaliteg.gob.mx/secundaria.html</w:t>
        </w:r>
      </w:hyperlink>
    </w:p>
    <w:p w:rsidRPr="00A2182F" w:rsidR="00A2182F" w:rsidP="00650DFD" w:rsidRDefault="00A2182F" w14:paraId="6C4A425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sectPr w:rsidRPr="00A2182F" w:rsidR="00A2182F" w:rsidSect="00650DFD">
      <w:pgSz w:w="12240" w:h="15840" w:orient="portrait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530D" w:rsidRDefault="0034530D" w14:paraId="5FEF3666" w14:textId="77777777">
      <w:pPr>
        <w:spacing w:after="0" w:line="240" w:lineRule="auto"/>
      </w:pPr>
      <w:r>
        <w:separator/>
      </w:r>
    </w:p>
  </w:endnote>
  <w:endnote w:type="continuationSeparator" w:id="0">
    <w:p w:rsidR="0034530D" w:rsidRDefault="0034530D" w14:paraId="5A6A94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530D" w:rsidRDefault="0034530D" w14:paraId="54266C2D" w14:textId="77777777">
      <w:pPr>
        <w:spacing w:after="0" w:line="240" w:lineRule="auto"/>
      </w:pPr>
      <w:r>
        <w:separator/>
      </w:r>
    </w:p>
  </w:footnote>
  <w:footnote w:type="continuationSeparator" w:id="0">
    <w:p w:rsidR="0034530D" w:rsidRDefault="0034530D" w14:paraId="5D194D9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B77"/>
    <w:multiLevelType w:val="hybridMultilevel"/>
    <w:tmpl w:val="27DC67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956"/>
    <w:multiLevelType w:val="hybridMultilevel"/>
    <w:tmpl w:val="014279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516625"/>
    <w:multiLevelType w:val="hybridMultilevel"/>
    <w:tmpl w:val="A7E0AC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C155DE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3F6A"/>
    <w:multiLevelType w:val="hybridMultilevel"/>
    <w:tmpl w:val="15549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FDA"/>
    <w:multiLevelType w:val="hybridMultilevel"/>
    <w:tmpl w:val="DA6E6A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28F4"/>
    <w:multiLevelType w:val="hybridMultilevel"/>
    <w:tmpl w:val="42BA27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C16139"/>
    <w:multiLevelType w:val="hybridMultilevel"/>
    <w:tmpl w:val="5142B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78EA"/>
    <w:multiLevelType w:val="hybridMultilevel"/>
    <w:tmpl w:val="E2348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70784"/>
    <w:multiLevelType w:val="hybridMultilevel"/>
    <w:tmpl w:val="E592D7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EF513A"/>
    <w:multiLevelType w:val="hybridMultilevel"/>
    <w:tmpl w:val="BDB8D7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470BA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035D"/>
    <w:multiLevelType w:val="hybridMultilevel"/>
    <w:tmpl w:val="597AF3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06F7E"/>
    <w:multiLevelType w:val="hybridMultilevel"/>
    <w:tmpl w:val="160A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2522B"/>
    <w:multiLevelType w:val="hybridMultilevel"/>
    <w:tmpl w:val="246227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AB27B7"/>
    <w:multiLevelType w:val="hybridMultilevel"/>
    <w:tmpl w:val="83D622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7C7FFE"/>
    <w:multiLevelType w:val="hybridMultilevel"/>
    <w:tmpl w:val="33B2A3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135D55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C3397"/>
    <w:multiLevelType w:val="hybridMultilevel"/>
    <w:tmpl w:val="B73E7D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9A22E3"/>
    <w:multiLevelType w:val="hybridMultilevel"/>
    <w:tmpl w:val="7122B2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57CC2"/>
    <w:multiLevelType w:val="hybridMultilevel"/>
    <w:tmpl w:val="54D26B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44459"/>
    <w:multiLevelType w:val="hybridMultilevel"/>
    <w:tmpl w:val="D494C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80758"/>
    <w:multiLevelType w:val="hybridMultilevel"/>
    <w:tmpl w:val="42A4D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56801639">
    <w:abstractNumId w:val="10"/>
  </w:num>
  <w:num w:numId="2" w16cid:durableId="477378597">
    <w:abstractNumId w:val="11"/>
  </w:num>
  <w:num w:numId="3" w16cid:durableId="65542355">
    <w:abstractNumId w:val="5"/>
  </w:num>
  <w:num w:numId="4" w16cid:durableId="1985545830">
    <w:abstractNumId w:val="9"/>
  </w:num>
  <w:num w:numId="5" w16cid:durableId="1279220207">
    <w:abstractNumId w:val="3"/>
  </w:num>
  <w:num w:numId="6" w16cid:durableId="1717966520">
    <w:abstractNumId w:val="16"/>
  </w:num>
  <w:num w:numId="7" w16cid:durableId="1826050304">
    <w:abstractNumId w:val="18"/>
  </w:num>
  <w:num w:numId="8" w16cid:durableId="865171597">
    <w:abstractNumId w:val="22"/>
  </w:num>
  <w:num w:numId="9" w16cid:durableId="1723675951">
    <w:abstractNumId w:val="0"/>
  </w:num>
  <w:num w:numId="10" w16cid:durableId="911815948">
    <w:abstractNumId w:val="12"/>
  </w:num>
  <w:num w:numId="11" w16cid:durableId="1238785944">
    <w:abstractNumId w:val="15"/>
  </w:num>
  <w:num w:numId="12" w16cid:durableId="1364674178">
    <w:abstractNumId w:val="14"/>
  </w:num>
  <w:num w:numId="13" w16cid:durableId="1042366344">
    <w:abstractNumId w:val="4"/>
  </w:num>
  <w:num w:numId="14" w16cid:durableId="1476755213">
    <w:abstractNumId w:val="2"/>
  </w:num>
  <w:num w:numId="15" w16cid:durableId="1566723878">
    <w:abstractNumId w:val="6"/>
  </w:num>
  <w:num w:numId="16" w16cid:durableId="1064911311">
    <w:abstractNumId w:val="1"/>
  </w:num>
  <w:num w:numId="17" w16cid:durableId="971178698">
    <w:abstractNumId w:val="7"/>
  </w:num>
  <w:num w:numId="18" w16cid:durableId="1551333656">
    <w:abstractNumId w:val="17"/>
  </w:num>
  <w:num w:numId="19" w16cid:durableId="65223314">
    <w:abstractNumId w:val="13"/>
  </w:num>
  <w:num w:numId="20" w16cid:durableId="2091542795">
    <w:abstractNumId w:val="8"/>
  </w:num>
  <w:num w:numId="21" w16cid:durableId="940451662">
    <w:abstractNumId w:val="19"/>
  </w:num>
  <w:num w:numId="22" w16cid:durableId="737750272">
    <w:abstractNumId w:val="20"/>
  </w:num>
  <w:num w:numId="23" w16cid:durableId="1070032955">
    <w:abstractNumId w:val="23"/>
  </w:num>
  <w:num w:numId="24" w16cid:durableId="341276001">
    <w:abstractNumId w:val="21"/>
  </w:num>
  <w:num w:numId="25" w16cid:durableId="1296790186">
    <w:abstractNumId w:val="24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7A42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0F24"/>
    <w:rsid w:val="00084B24"/>
    <w:rsid w:val="0009063B"/>
    <w:rsid w:val="000938B1"/>
    <w:rsid w:val="0009682E"/>
    <w:rsid w:val="000A0722"/>
    <w:rsid w:val="000A6163"/>
    <w:rsid w:val="000B1F2F"/>
    <w:rsid w:val="000D2CEC"/>
    <w:rsid w:val="000D6011"/>
    <w:rsid w:val="000E02BA"/>
    <w:rsid w:val="000F64EB"/>
    <w:rsid w:val="00100F69"/>
    <w:rsid w:val="0011295A"/>
    <w:rsid w:val="00121EDB"/>
    <w:rsid w:val="00136C71"/>
    <w:rsid w:val="00143A37"/>
    <w:rsid w:val="001467F2"/>
    <w:rsid w:val="001502A5"/>
    <w:rsid w:val="00151CC2"/>
    <w:rsid w:val="001621F8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D135A"/>
    <w:rsid w:val="001D1E50"/>
    <w:rsid w:val="001D2137"/>
    <w:rsid w:val="001D2A2D"/>
    <w:rsid w:val="001D3C3D"/>
    <w:rsid w:val="001D62E6"/>
    <w:rsid w:val="001E0BB1"/>
    <w:rsid w:val="001E2B60"/>
    <w:rsid w:val="001E33C8"/>
    <w:rsid w:val="001F0E2B"/>
    <w:rsid w:val="001F17EA"/>
    <w:rsid w:val="001F2343"/>
    <w:rsid w:val="002062DE"/>
    <w:rsid w:val="00213916"/>
    <w:rsid w:val="0022452B"/>
    <w:rsid w:val="00226D53"/>
    <w:rsid w:val="0024106D"/>
    <w:rsid w:val="00243144"/>
    <w:rsid w:val="00254219"/>
    <w:rsid w:val="002556D4"/>
    <w:rsid w:val="00260B87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D39DF"/>
    <w:rsid w:val="002D5F38"/>
    <w:rsid w:val="002F6C18"/>
    <w:rsid w:val="00305129"/>
    <w:rsid w:val="00307152"/>
    <w:rsid w:val="003071AD"/>
    <w:rsid w:val="00312A43"/>
    <w:rsid w:val="00324129"/>
    <w:rsid w:val="00330EB2"/>
    <w:rsid w:val="003350C3"/>
    <w:rsid w:val="00340CEC"/>
    <w:rsid w:val="0034530D"/>
    <w:rsid w:val="00350B15"/>
    <w:rsid w:val="00352EA4"/>
    <w:rsid w:val="0036339B"/>
    <w:rsid w:val="003675E8"/>
    <w:rsid w:val="003739CC"/>
    <w:rsid w:val="00380558"/>
    <w:rsid w:val="00392E10"/>
    <w:rsid w:val="00394349"/>
    <w:rsid w:val="003B07AA"/>
    <w:rsid w:val="003B2389"/>
    <w:rsid w:val="003B2CB8"/>
    <w:rsid w:val="003C114B"/>
    <w:rsid w:val="003D3CDD"/>
    <w:rsid w:val="003D632A"/>
    <w:rsid w:val="003E2740"/>
    <w:rsid w:val="003E2C2F"/>
    <w:rsid w:val="003E518E"/>
    <w:rsid w:val="003E6F3A"/>
    <w:rsid w:val="003F3DC5"/>
    <w:rsid w:val="00403667"/>
    <w:rsid w:val="00417677"/>
    <w:rsid w:val="004206EB"/>
    <w:rsid w:val="00425D51"/>
    <w:rsid w:val="0043288F"/>
    <w:rsid w:val="004329E7"/>
    <w:rsid w:val="0044117D"/>
    <w:rsid w:val="00445743"/>
    <w:rsid w:val="00454CF7"/>
    <w:rsid w:val="00461BAE"/>
    <w:rsid w:val="00474D9F"/>
    <w:rsid w:val="004773D5"/>
    <w:rsid w:val="00482173"/>
    <w:rsid w:val="0048356D"/>
    <w:rsid w:val="00493CFB"/>
    <w:rsid w:val="004957A5"/>
    <w:rsid w:val="004A0E2D"/>
    <w:rsid w:val="004A27D8"/>
    <w:rsid w:val="004A7307"/>
    <w:rsid w:val="004A7AC3"/>
    <w:rsid w:val="004C2F54"/>
    <w:rsid w:val="004C5C0A"/>
    <w:rsid w:val="004D03BA"/>
    <w:rsid w:val="004E136F"/>
    <w:rsid w:val="004F09A7"/>
    <w:rsid w:val="004F4542"/>
    <w:rsid w:val="004F6946"/>
    <w:rsid w:val="00516ADE"/>
    <w:rsid w:val="00524D98"/>
    <w:rsid w:val="00537656"/>
    <w:rsid w:val="005440AF"/>
    <w:rsid w:val="00546438"/>
    <w:rsid w:val="00553659"/>
    <w:rsid w:val="005555DD"/>
    <w:rsid w:val="005555E3"/>
    <w:rsid w:val="00557493"/>
    <w:rsid w:val="00564A90"/>
    <w:rsid w:val="0057284D"/>
    <w:rsid w:val="00577134"/>
    <w:rsid w:val="00577166"/>
    <w:rsid w:val="00582A15"/>
    <w:rsid w:val="00583F90"/>
    <w:rsid w:val="005968AE"/>
    <w:rsid w:val="00597A7A"/>
    <w:rsid w:val="005A5635"/>
    <w:rsid w:val="005A6023"/>
    <w:rsid w:val="005B3A8F"/>
    <w:rsid w:val="005B3B42"/>
    <w:rsid w:val="005C2BB7"/>
    <w:rsid w:val="005D19F5"/>
    <w:rsid w:val="005D484F"/>
    <w:rsid w:val="005E449A"/>
    <w:rsid w:val="005F5D6E"/>
    <w:rsid w:val="005F7602"/>
    <w:rsid w:val="006073D2"/>
    <w:rsid w:val="00610184"/>
    <w:rsid w:val="00616738"/>
    <w:rsid w:val="00622CA7"/>
    <w:rsid w:val="006246A3"/>
    <w:rsid w:val="00625903"/>
    <w:rsid w:val="00642124"/>
    <w:rsid w:val="00650DFD"/>
    <w:rsid w:val="006530CE"/>
    <w:rsid w:val="00653C44"/>
    <w:rsid w:val="00667761"/>
    <w:rsid w:val="006702F5"/>
    <w:rsid w:val="00675879"/>
    <w:rsid w:val="00675E82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39EA"/>
    <w:rsid w:val="00704673"/>
    <w:rsid w:val="00704957"/>
    <w:rsid w:val="007112CB"/>
    <w:rsid w:val="0071446A"/>
    <w:rsid w:val="00715407"/>
    <w:rsid w:val="00727A00"/>
    <w:rsid w:val="007449D5"/>
    <w:rsid w:val="00745F2C"/>
    <w:rsid w:val="00750863"/>
    <w:rsid w:val="00757B3E"/>
    <w:rsid w:val="00761DC2"/>
    <w:rsid w:val="00767E79"/>
    <w:rsid w:val="0077080A"/>
    <w:rsid w:val="00774C31"/>
    <w:rsid w:val="00774FA8"/>
    <w:rsid w:val="00780B64"/>
    <w:rsid w:val="00780B71"/>
    <w:rsid w:val="007900B1"/>
    <w:rsid w:val="00793D40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7F5EB7"/>
    <w:rsid w:val="00802FE5"/>
    <w:rsid w:val="008035D5"/>
    <w:rsid w:val="00804B82"/>
    <w:rsid w:val="008052D7"/>
    <w:rsid w:val="00812E2C"/>
    <w:rsid w:val="00817868"/>
    <w:rsid w:val="008339C6"/>
    <w:rsid w:val="00841AF8"/>
    <w:rsid w:val="00842B24"/>
    <w:rsid w:val="00845254"/>
    <w:rsid w:val="00846301"/>
    <w:rsid w:val="00850876"/>
    <w:rsid w:val="00857CDF"/>
    <w:rsid w:val="008872CD"/>
    <w:rsid w:val="008915EB"/>
    <w:rsid w:val="00892006"/>
    <w:rsid w:val="00893C26"/>
    <w:rsid w:val="00896883"/>
    <w:rsid w:val="008C7A76"/>
    <w:rsid w:val="008D2B49"/>
    <w:rsid w:val="008D3F28"/>
    <w:rsid w:val="008D7458"/>
    <w:rsid w:val="008D757D"/>
    <w:rsid w:val="008E0437"/>
    <w:rsid w:val="008E4B16"/>
    <w:rsid w:val="008E5C67"/>
    <w:rsid w:val="008F1461"/>
    <w:rsid w:val="008F482E"/>
    <w:rsid w:val="00901343"/>
    <w:rsid w:val="0090139B"/>
    <w:rsid w:val="009239C8"/>
    <w:rsid w:val="0093019E"/>
    <w:rsid w:val="009306DF"/>
    <w:rsid w:val="0093669E"/>
    <w:rsid w:val="00943560"/>
    <w:rsid w:val="00955BF6"/>
    <w:rsid w:val="00955FD4"/>
    <w:rsid w:val="0095772B"/>
    <w:rsid w:val="00960404"/>
    <w:rsid w:val="00964323"/>
    <w:rsid w:val="0097345E"/>
    <w:rsid w:val="009851CF"/>
    <w:rsid w:val="00994102"/>
    <w:rsid w:val="009B43CC"/>
    <w:rsid w:val="009C1574"/>
    <w:rsid w:val="009C1737"/>
    <w:rsid w:val="009C6954"/>
    <w:rsid w:val="009C706D"/>
    <w:rsid w:val="009D1286"/>
    <w:rsid w:val="009D32E2"/>
    <w:rsid w:val="009D5F8F"/>
    <w:rsid w:val="009D6F08"/>
    <w:rsid w:val="00A02434"/>
    <w:rsid w:val="00A0303F"/>
    <w:rsid w:val="00A077C4"/>
    <w:rsid w:val="00A21559"/>
    <w:rsid w:val="00A2182F"/>
    <w:rsid w:val="00A277FD"/>
    <w:rsid w:val="00A35D97"/>
    <w:rsid w:val="00A41D0D"/>
    <w:rsid w:val="00A50AC4"/>
    <w:rsid w:val="00A62BEB"/>
    <w:rsid w:val="00A7020C"/>
    <w:rsid w:val="00A721F1"/>
    <w:rsid w:val="00A84DF0"/>
    <w:rsid w:val="00A85D9D"/>
    <w:rsid w:val="00A860CA"/>
    <w:rsid w:val="00A968EF"/>
    <w:rsid w:val="00A97F9F"/>
    <w:rsid w:val="00AA5FF1"/>
    <w:rsid w:val="00AA6255"/>
    <w:rsid w:val="00AA6EB8"/>
    <w:rsid w:val="00AA797A"/>
    <w:rsid w:val="00AD7516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561A"/>
    <w:rsid w:val="00B36570"/>
    <w:rsid w:val="00B447D3"/>
    <w:rsid w:val="00B504E7"/>
    <w:rsid w:val="00B63B72"/>
    <w:rsid w:val="00B674A1"/>
    <w:rsid w:val="00B67A5A"/>
    <w:rsid w:val="00B72292"/>
    <w:rsid w:val="00B779B0"/>
    <w:rsid w:val="00B83FB2"/>
    <w:rsid w:val="00B922D0"/>
    <w:rsid w:val="00B976E7"/>
    <w:rsid w:val="00B97FAD"/>
    <w:rsid w:val="00BC04E0"/>
    <w:rsid w:val="00BC38A2"/>
    <w:rsid w:val="00BC6E30"/>
    <w:rsid w:val="00BC79F9"/>
    <w:rsid w:val="00BD0D16"/>
    <w:rsid w:val="00BD231F"/>
    <w:rsid w:val="00BD42B7"/>
    <w:rsid w:val="00BE0227"/>
    <w:rsid w:val="00BE2348"/>
    <w:rsid w:val="00BE5FC0"/>
    <w:rsid w:val="00C03246"/>
    <w:rsid w:val="00C21FD3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A3C40"/>
    <w:rsid w:val="00CB10BB"/>
    <w:rsid w:val="00CB3562"/>
    <w:rsid w:val="00CB3C33"/>
    <w:rsid w:val="00CB59F3"/>
    <w:rsid w:val="00CB6D15"/>
    <w:rsid w:val="00CC0728"/>
    <w:rsid w:val="00CC53F7"/>
    <w:rsid w:val="00CC7524"/>
    <w:rsid w:val="00CD434D"/>
    <w:rsid w:val="00CD69EF"/>
    <w:rsid w:val="00CE7E44"/>
    <w:rsid w:val="00CE7FB2"/>
    <w:rsid w:val="00D12AC2"/>
    <w:rsid w:val="00D14805"/>
    <w:rsid w:val="00D257C8"/>
    <w:rsid w:val="00D258C8"/>
    <w:rsid w:val="00D27B63"/>
    <w:rsid w:val="00D34125"/>
    <w:rsid w:val="00D378E4"/>
    <w:rsid w:val="00D407CB"/>
    <w:rsid w:val="00D41746"/>
    <w:rsid w:val="00D47A6F"/>
    <w:rsid w:val="00D52908"/>
    <w:rsid w:val="00D52CE2"/>
    <w:rsid w:val="00D62BC4"/>
    <w:rsid w:val="00D6600C"/>
    <w:rsid w:val="00D75207"/>
    <w:rsid w:val="00D819D1"/>
    <w:rsid w:val="00D874EB"/>
    <w:rsid w:val="00DA6450"/>
    <w:rsid w:val="00DC1B6C"/>
    <w:rsid w:val="00DC5399"/>
    <w:rsid w:val="00DD1897"/>
    <w:rsid w:val="00DD43C0"/>
    <w:rsid w:val="00DE54CE"/>
    <w:rsid w:val="00E04B24"/>
    <w:rsid w:val="00E126D9"/>
    <w:rsid w:val="00E12F25"/>
    <w:rsid w:val="00E2134F"/>
    <w:rsid w:val="00E3472D"/>
    <w:rsid w:val="00E37B38"/>
    <w:rsid w:val="00E54EFA"/>
    <w:rsid w:val="00E57763"/>
    <w:rsid w:val="00E649B4"/>
    <w:rsid w:val="00E65611"/>
    <w:rsid w:val="00E730AD"/>
    <w:rsid w:val="00E74408"/>
    <w:rsid w:val="00E779B7"/>
    <w:rsid w:val="00E80D2E"/>
    <w:rsid w:val="00E82473"/>
    <w:rsid w:val="00E82D29"/>
    <w:rsid w:val="00E90B7C"/>
    <w:rsid w:val="00E9340F"/>
    <w:rsid w:val="00E9559B"/>
    <w:rsid w:val="00E9649D"/>
    <w:rsid w:val="00EA092E"/>
    <w:rsid w:val="00EA1C58"/>
    <w:rsid w:val="00EA3337"/>
    <w:rsid w:val="00EA3E9D"/>
    <w:rsid w:val="00EA73CD"/>
    <w:rsid w:val="00EB22D8"/>
    <w:rsid w:val="00EB532E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1635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C6090"/>
    <w:rsid w:val="00FD5A29"/>
    <w:rsid w:val="00FE2AAA"/>
    <w:rsid w:val="00FE4A00"/>
    <w:rsid w:val="00FE5583"/>
    <w:rsid w:val="00FF2B6D"/>
    <w:rsid w:val="00FF72B7"/>
    <w:rsid w:val="0AE0229C"/>
    <w:rsid w:val="0E3F4D5A"/>
    <w:rsid w:val="1083F74A"/>
    <w:rsid w:val="1650011A"/>
    <w:rsid w:val="173CF80F"/>
    <w:rsid w:val="1E2A07FF"/>
    <w:rsid w:val="21317A86"/>
    <w:rsid w:val="243BC6DE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5D6E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secundaria.htm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264A-9F6E-4B06-815F-EDA948A438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2022-04-13T20:13:00.0000000Z</dcterms:created>
  <dcterms:modified xsi:type="dcterms:W3CDTF">2022-04-18T19:30:19.8930261Z</dcterms:modified>
</coreProperties>
</file>