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A169019" w:rsidR="00C5375D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>Jueves</w:t>
      </w:r>
    </w:p>
    <w:p w14:paraId="1D112E38" w14:textId="0BB70BA9" w:rsidR="002507EF" w:rsidRPr="00572361" w:rsidRDefault="00255AD9" w:rsidP="0057236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3726C8E0" w14:textId="7A2DD2F2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 xml:space="preserve">de </w:t>
      </w:r>
      <w:r w:rsidR="002C503F">
        <w:rPr>
          <w:rFonts w:ascii="Montserrat" w:hAnsi="Montserrat"/>
          <w:b/>
          <w:sz w:val="48"/>
          <w:szCs w:val="48"/>
        </w:rPr>
        <w:t>n</w:t>
      </w:r>
      <w:bookmarkStart w:id="0" w:name="_GoBack"/>
      <w:bookmarkEnd w:id="0"/>
      <w:r w:rsidR="00E90CA6" w:rsidRPr="00572361">
        <w:rPr>
          <w:rFonts w:ascii="Montserrat" w:hAnsi="Montserrat"/>
          <w:b/>
          <w:sz w:val="48"/>
          <w:szCs w:val="48"/>
        </w:rPr>
        <w:t>oviembre</w:t>
      </w:r>
    </w:p>
    <w:p w14:paraId="65F50B7F" w14:textId="77777777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1º de Secundaria</w:t>
      </w:r>
    </w:p>
    <w:p w14:paraId="72B2A966" w14:textId="5BE0E23A" w:rsidR="001F49F2" w:rsidRPr="00572361" w:rsidRDefault="005202BB" w:rsidP="004048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572361" w:rsidRDefault="001F49F2" w:rsidP="00404801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219E4BBD" w:rsidR="001F49F2" w:rsidRPr="00572361" w:rsidRDefault="00546F07" w:rsidP="004048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72361">
        <w:rPr>
          <w:rFonts w:ascii="Montserrat" w:hAnsi="Montserrat"/>
          <w:i/>
          <w:sz w:val="48"/>
          <w:szCs w:val="48"/>
        </w:rPr>
        <w:t>Resolución de problemas con criterios de congruencia</w:t>
      </w:r>
    </w:p>
    <w:p w14:paraId="60D1FC2E" w14:textId="77777777" w:rsidR="005202BB" w:rsidRPr="0017577A" w:rsidRDefault="005202BB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2F14562" w14:textId="77777777" w:rsidR="0017577A" w:rsidRPr="0017577A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0E29776" w14:textId="352E954B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Aprendizaje esperado</w:t>
      </w:r>
      <w:r w:rsidR="005202BB" w:rsidRPr="00572361">
        <w:rPr>
          <w:rFonts w:ascii="Montserrat" w:hAnsi="Montserrat"/>
          <w:b/>
          <w:i/>
        </w:rPr>
        <w:t>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Análisis de la existencia y unicidad en la construcción de triángulos y cuadriláteros.</w:t>
      </w:r>
    </w:p>
    <w:p w14:paraId="5070DB1B" w14:textId="14927EEA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13621722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Énfasis: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Aplicar los criterios de congruencia de triángulos para probar las propiedades de los paralelogramos.</w:t>
      </w:r>
    </w:p>
    <w:p w14:paraId="169B37B9" w14:textId="77777777" w:rsidR="00FA7BB9" w:rsidRDefault="00FA7BB9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5CFFA83A" w14:textId="77777777" w:rsidR="0017577A" w:rsidRPr="00572361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572361" w:rsidRDefault="00B22426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BA5D6F" w14:textId="277546C3" w:rsidR="00D21145" w:rsidRPr="00572361" w:rsidRDefault="00F30B82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72361">
        <w:rPr>
          <w:rFonts w:ascii="Montserrat" w:hAnsi="Montserrat"/>
        </w:rPr>
        <w:t>A</w:t>
      </w:r>
      <w:r w:rsidR="00EC4990" w:rsidRPr="00572361">
        <w:rPr>
          <w:rFonts w:ascii="Montserrat" w:hAnsi="Montserrat"/>
        </w:rPr>
        <w:t>plicar</w:t>
      </w:r>
      <w:r w:rsidRPr="00572361">
        <w:rPr>
          <w:rFonts w:ascii="Montserrat" w:hAnsi="Montserrat"/>
        </w:rPr>
        <w:t>ás</w:t>
      </w:r>
      <w:r w:rsidR="00EC4990" w:rsidRPr="00572361">
        <w:rPr>
          <w:rFonts w:ascii="Montserrat" w:hAnsi="Montserrat"/>
        </w:rPr>
        <w:t xml:space="preserve"> los criterios de congruencia de triángulos, para probar las propiedades de los paralelogramos a través de la resolución de problemas.</w:t>
      </w:r>
    </w:p>
    <w:p w14:paraId="2DB0B7E1" w14:textId="77777777" w:rsidR="00C8608B" w:rsidRDefault="00C8608B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59AED" w14:textId="77777777" w:rsidR="0017577A" w:rsidRPr="00572361" w:rsidRDefault="0017577A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572361" w:rsidRDefault="00E96028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530A8E" w14:textId="3213ABE1" w:rsidR="00EC4990" w:rsidRPr="00572361" w:rsidRDefault="00F30B8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¿Te has</w:t>
      </w:r>
      <w:r w:rsidR="00EC4990" w:rsidRPr="00572361">
        <w:rPr>
          <w:rFonts w:ascii="Montserrat" w:hAnsi="Montserrat"/>
          <w:szCs w:val="28"/>
        </w:rPr>
        <w:t xml:space="preserve"> percatado de que </w:t>
      </w:r>
      <w:r w:rsidR="00585105" w:rsidRPr="00572361">
        <w:rPr>
          <w:rFonts w:ascii="Montserrat" w:hAnsi="Montserrat"/>
          <w:szCs w:val="28"/>
        </w:rPr>
        <w:t>al caminar</w:t>
      </w:r>
      <w:r w:rsidR="00EC4990" w:rsidRPr="00572361">
        <w:rPr>
          <w:rFonts w:ascii="Montserrat" w:hAnsi="Montserrat"/>
          <w:szCs w:val="28"/>
        </w:rPr>
        <w:t xml:space="preserve"> por las calles</w:t>
      </w:r>
      <w:r w:rsidR="00585105" w:rsidRPr="00572361">
        <w:rPr>
          <w:rFonts w:ascii="Montserrat" w:hAnsi="Montserrat"/>
          <w:szCs w:val="28"/>
        </w:rPr>
        <w:t xml:space="preserve"> puedes observar</w:t>
      </w:r>
      <w:r w:rsidR="00EC4990" w:rsidRPr="00572361">
        <w:rPr>
          <w:rFonts w:ascii="Montserrat" w:hAnsi="Montserrat"/>
          <w:szCs w:val="28"/>
        </w:rPr>
        <w:t xml:space="preserve"> construcciones, áreas naturales y todo t</w:t>
      </w:r>
      <w:r w:rsidR="00585105" w:rsidRPr="00572361">
        <w:rPr>
          <w:rFonts w:ascii="Montserrat" w:hAnsi="Montserrat"/>
          <w:szCs w:val="28"/>
        </w:rPr>
        <w:t>ipo de objetos en los que puede</w:t>
      </w:r>
      <w:r w:rsidR="00EC4990" w:rsidRPr="00572361">
        <w:rPr>
          <w:rFonts w:ascii="Montserrat" w:hAnsi="Montserrat"/>
          <w:szCs w:val="28"/>
        </w:rPr>
        <w:t xml:space="preserve">s encontrar cuerpos y figuras geométricas? No sólo en el exterior, también en el interior de </w:t>
      </w:r>
      <w:r w:rsidR="00585105" w:rsidRPr="00572361">
        <w:rPr>
          <w:rFonts w:ascii="Montserrat" w:hAnsi="Montserrat"/>
          <w:szCs w:val="28"/>
        </w:rPr>
        <w:t>tu hogar</w:t>
      </w:r>
      <w:r w:rsidR="00EC4990" w:rsidRPr="00572361">
        <w:rPr>
          <w:rFonts w:ascii="Montserrat" w:hAnsi="Montserrat"/>
          <w:szCs w:val="28"/>
        </w:rPr>
        <w:t xml:space="preserve"> las </w:t>
      </w:r>
      <w:r w:rsidR="00585105" w:rsidRPr="00572361">
        <w:rPr>
          <w:rFonts w:ascii="Montserrat" w:hAnsi="Montserrat"/>
          <w:szCs w:val="28"/>
        </w:rPr>
        <w:t>puedes encontrar</w:t>
      </w:r>
      <w:r w:rsidR="00EC4990" w:rsidRPr="00572361">
        <w:rPr>
          <w:rFonts w:ascii="Montserrat" w:hAnsi="Montserrat"/>
          <w:szCs w:val="28"/>
        </w:rPr>
        <w:t>; por ejemplo, en las mesas, ventanas,</w:t>
      </w:r>
      <w:r w:rsidR="00585105" w:rsidRPr="00572361">
        <w:rPr>
          <w:rFonts w:ascii="Montserrat" w:hAnsi="Montserrat"/>
          <w:szCs w:val="28"/>
        </w:rPr>
        <w:t xml:space="preserve"> puertas, los retratos,</w:t>
      </w:r>
      <w:r w:rsidR="00EC4990" w:rsidRPr="00572361">
        <w:rPr>
          <w:rFonts w:ascii="Montserrat" w:hAnsi="Montserrat"/>
          <w:szCs w:val="28"/>
        </w:rPr>
        <w:t xml:space="preserve"> teléfonos celulares, y hasta en los azulejos de los pisos. ¿L</w:t>
      </w:r>
      <w:r w:rsidR="00585105" w:rsidRPr="00572361">
        <w:rPr>
          <w:rFonts w:ascii="Montserrat" w:hAnsi="Montserrat"/>
          <w:szCs w:val="28"/>
        </w:rPr>
        <w:t>as has</w:t>
      </w:r>
      <w:r w:rsidR="00EC4990" w:rsidRPr="00572361">
        <w:rPr>
          <w:rFonts w:ascii="Montserrat" w:hAnsi="Montserrat"/>
          <w:szCs w:val="28"/>
        </w:rPr>
        <w:t xml:space="preserve"> apr</w:t>
      </w:r>
      <w:r w:rsidR="00585105" w:rsidRPr="00572361">
        <w:rPr>
          <w:rFonts w:ascii="Montserrat" w:hAnsi="Montserrat"/>
          <w:szCs w:val="28"/>
        </w:rPr>
        <w:t>eciado? ¿Qué tipo de figuras has</w:t>
      </w:r>
      <w:r w:rsidR="00EC4990" w:rsidRPr="00572361">
        <w:rPr>
          <w:rFonts w:ascii="Montserrat" w:hAnsi="Montserrat"/>
          <w:szCs w:val="28"/>
        </w:rPr>
        <w:t xml:space="preserve"> encontrado?</w:t>
      </w:r>
    </w:p>
    <w:p w14:paraId="781FDB03" w14:textId="77777777" w:rsidR="00585105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67F9B8" w14:textId="787CF7D5" w:rsidR="00020E6F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Puedes observar por ejemplo:</w:t>
      </w:r>
      <w:r w:rsidR="00EC4990" w:rsidRPr="00572361">
        <w:rPr>
          <w:rFonts w:ascii="Montserrat" w:hAnsi="Montserrat"/>
          <w:szCs w:val="28"/>
        </w:rPr>
        <w:t xml:space="preserve"> algunos espejos circulares; alguno</w:t>
      </w:r>
      <w:r w:rsidRPr="00572361">
        <w:rPr>
          <w:rFonts w:ascii="Montserrat" w:hAnsi="Montserrat"/>
          <w:szCs w:val="28"/>
        </w:rPr>
        <w:t>s platos son de forma ovalada, en los balones de futbol hay</w:t>
      </w:r>
      <w:r w:rsidR="00EC4990" w:rsidRPr="00572361">
        <w:rPr>
          <w:rFonts w:ascii="Montserrat" w:hAnsi="Montserrat"/>
          <w:szCs w:val="28"/>
        </w:rPr>
        <w:t xml:space="preserve"> pentágonos y hasta hexágonos. </w:t>
      </w:r>
      <w:r w:rsidRPr="00572361">
        <w:rPr>
          <w:rFonts w:ascii="Montserrat" w:hAnsi="Montserrat"/>
          <w:szCs w:val="28"/>
        </w:rPr>
        <w:t>También hay</w:t>
      </w:r>
      <w:r w:rsidR="00EC4990" w:rsidRPr="00572361">
        <w:rPr>
          <w:rFonts w:ascii="Montserrat" w:hAnsi="Montserrat"/>
          <w:szCs w:val="28"/>
        </w:rPr>
        <w:t xml:space="preserve"> figuras que están compuestas por </w:t>
      </w:r>
      <w:r w:rsidRPr="00572361">
        <w:rPr>
          <w:rFonts w:ascii="Montserrat" w:hAnsi="Montserrat"/>
          <w:szCs w:val="28"/>
        </w:rPr>
        <w:t>dos pares de lados paralelos,</w:t>
      </w:r>
      <w:r w:rsidR="00EC4990" w:rsidRPr="00572361">
        <w:rPr>
          <w:rFonts w:ascii="Montserrat" w:hAnsi="Montserrat"/>
          <w:szCs w:val="28"/>
        </w:rPr>
        <w:t xml:space="preserve"> ¿sabes a cuáles </w:t>
      </w:r>
      <w:r w:rsidRPr="00572361">
        <w:rPr>
          <w:rFonts w:ascii="Montserrat" w:hAnsi="Montserrat"/>
          <w:szCs w:val="28"/>
        </w:rPr>
        <w:t>son? S</w:t>
      </w:r>
      <w:r w:rsidR="00EC4990" w:rsidRPr="00572361">
        <w:rPr>
          <w:rFonts w:ascii="Montserrat" w:hAnsi="Montserrat"/>
          <w:szCs w:val="28"/>
        </w:rPr>
        <w:t>e llaman paralelogramos. Un paralelogramo es una figura plana en la que sus lados opuestos son paralelos; es decir, que tienen dos pa</w:t>
      </w:r>
      <w:r w:rsidR="00A46CDC" w:rsidRPr="00572361">
        <w:rPr>
          <w:rFonts w:ascii="Montserrat" w:hAnsi="Montserrat"/>
          <w:szCs w:val="28"/>
        </w:rPr>
        <w:t xml:space="preserve">res de lados paralelos. </w:t>
      </w:r>
      <w:r w:rsidR="00EC4990" w:rsidRPr="00572361">
        <w:rPr>
          <w:rFonts w:ascii="Montserrat" w:hAnsi="Montserrat"/>
          <w:szCs w:val="28"/>
        </w:rPr>
        <w:t xml:space="preserve">Algunos ejemplos son: los cuadrados, los rectángulos, los rombos y los </w:t>
      </w:r>
      <w:r w:rsidR="00A46CDC" w:rsidRPr="00572361">
        <w:rPr>
          <w:rFonts w:ascii="Montserrat" w:hAnsi="Montserrat"/>
          <w:szCs w:val="28"/>
        </w:rPr>
        <w:t>romboides. Para que los observes a detalle, te</w:t>
      </w:r>
      <w:r w:rsidR="00EC4990" w:rsidRPr="00572361">
        <w:rPr>
          <w:rFonts w:ascii="Montserrat" w:hAnsi="Montserrat"/>
          <w:szCs w:val="28"/>
        </w:rPr>
        <w:t xml:space="preserve"> mostramos la siguiente imagen.</w:t>
      </w:r>
    </w:p>
    <w:p w14:paraId="753EA00D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384EDD" w14:textId="5CD03848" w:rsidR="00EC4990" w:rsidRDefault="00A46CDC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eastAsia="Arial" w:hAnsi="Montserrat" w:cs="Arial"/>
          <w:b/>
          <w:noProof/>
          <w:sz w:val="20"/>
          <w:szCs w:val="20"/>
          <w:lang w:val="en-US"/>
        </w:rPr>
        <w:drawing>
          <wp:inline distT="114300" distB="114300" distL="114300" distR="114300" wp14:anchorId="3B0C1CAA" wp14:editId="19E400ED">
            <wp:extent cx="3395338" cy="1196088"/>
            <wp:effectExtent l="0" t="0" r="0" b="444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299" cy="12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587B" w14:textId="77777777" w:rsidR="0017577A" w:rsidRPr="00572361" w:rsidRDefault="0017577A" w:rsidP="0017577A">
      <w:pPr>
        <w:spacing w:after="0" w:line="240" w:lineRule="auto"/>
        <w:rPr>
          <w:rFonts w:ascii="Montserrat" w:hAnsi="Montserrat"/>
          <w:szCs w:val="28"/>
        </w:rPr>
      </w:pPr>
    </w:p>
    <w:p w14:paraId="53366A39" w14:textId="5B0451F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 se observan cuatro paralelogramos. En primer lugar el cuadrado; debajo de él, un rectángulo; el rombo al lado derecho; y arriba a la derecha, un romboide.</w:t>
      </w:r>
    </w:p>
    <w:p w14:paraId="6995E2C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F1DB24" w14:textId="4229F4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realizar un análisis de esta clasificación de figuras, las prop</w:t>
      </w:r>
      <w:r w:rsidR="00A46CDC" w:rsidRPr="00572361">
        <w:rPr>
          <w:rFonts w:ascii="Montserrat" w:hAnsi="Montserrat"/>
          <w:szCs w:val="28"/>
        </w:rPr>
        <w:t>iedades de un paralelogramo</w:t>
      </w:r>
      <w:r w:rsidRPr="00572361">
        <w:rPr>
          <w:rFonts w:ascii="Montserrat" w:hAnsi="Montserrat"/>
          <w:szCs w:val="28"/>
        </w:rPr>
        <w:t xml:space="preserve"> son las siguientes: </w:t>
      </w:r>
    </w:p>
    <w:p w14:paraId="5E995B29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A2F5C5" w14:textId="4C23953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Primera propiedad, la suma de los cuatro ángulos internos es igual a 360°; para que lo</w:t>
      </w:r>
      <w:r w:rsidR="00A46CDC" w:rsidRPr="00572361">
        <w:rPr>
          <w:rFonts w:ascii="Montserrat" w:hAnsi="Montserrat"/>
          <w:szCs w:val="28"/>
        </w:rPr>
        <w:t xml:space="preserve"> observes, pon</w:t>
      </w:r>
      <w:r w:rsidRPr="00572361">
        <w:rPr>
          <w:rFonts w:ascii="Montserrat" w:hAnsi="Montserrat"/>
          <w:szCs w:val="28"/>
        </w:rPr>
        <w:t xml:space="preserve"> atención </w:t>
      </w:r>
      <w:r w:rsidR="00A46CDC" w:rsidRPr="00572361">
        <w:rPr>
          <w:rFonts w:ascii="Montserrat" w:hAnsi="Montserrat"/>
          <w:szCs w:val="28"/>
        </w:rPr>
        <w:t>al siguiente video</w:t>
      </w:r>
      <w:r w:rsidRPr="00572361">
        <w:rPr>
          <w:rFonts w:ascii="Montserrat" w:hAnsi="Montserrat"/>
          <w:szCs w:val="28"/>
        </w:rPr>
        <w:t>:</w:t>
      </w:r>
    </w:p>
    <w:p w14:paraId="7353029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C16D25" w14:textId="77777777" w:rsidR="00A46CDC" w:rsidRPr="00572361" w:rsidRDefault="00A46CDC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472D146C" w14:textId="77777777" w:rsidR="00A46CDC" w:rsidRPr="00572361" w:rsidRDefault="00A46CDC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</w:t>
      </w:r>
      <w:r w:rsidR="00EC4990" w:rsidRPr="00572361">
        <w:rPr>
          <w:rFonts w:ascii="Montserrat" w:hAnsi="Montserrat"/>
          <w:szCs w:val="28"/>
        </w:rPr>
        <w:t xml:space="preserve">00:00 </w:t>
      </w:r>
      <w:proofErr w:type="spellStart"/>
      <w:r w:rsidR="00EC4990" w:rsidRPr="00572361">
        <w:rPr>
          <w:rFonts w:ascii="Montserrat" w:hAnsi="Montserrat"/>
          <w:szCs w:val="28"/>
        </w:rPr>
        <w:t>al</w:t>
      </w:r>
      <w:proofErr w:type="spellEnd"/>
      <w:r w:rsidR="00EC4990" w:rsidRPr="00572361">
        <w:rPr>
          <w:rFonts w:ascii="Montserrat" w:hAnsi="Montserrat"/>
          <w:szCs w:val="28"/>
        </w:rPr>
        <w:t xml:space="preserve"> 01:12</w:t>
      </w:r>
    </w:p>
    <w:p w14:paraId="3561FA77" w14:textId="277544D5" w:rsidR="00EC4990" w:rsidRPr="00572361" w:rsidRDefault="002C503F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7" w:history="1">
        <w:r w:rsidR="00EC4990" w:rsidRPr="00572361">
          <w:rPr>
            <w:rStyle w:val="Hipervnculo"/>
            <w:rFonts w:ascii="Montserrat" w:hAnsi="Montserrat"/>
            <w:szCs w:val="28"/>
          </w:rPr>
          <w:t>https://youtu.be/OeUzGP9d9PI</w:t>
        </w:r>
      </w:hyperlink>
    </w:p>
    <w:p w14:paraId="77A5ED6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831C53" w14:textId="13108D5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Segunda propiedad: Un par de ángulos contiguos s</w:t>
      </w:r>
      <w:r w:rsidR="004E4442" w:rsidRPr="00572361">
        <w:rPr>
          <w:rFonts w:ascii="Montserrat" w:hAnsi="Montserrat"/>
          <w:szCs w:val="28"/>
        </w:rPr>
        <w:t>on suplementarios, compruébalo</w:t>
      </w:r>
      <w:r w:rsidRPr="00572361">
        <w:rPr>
          <w:rFonts w:ascii="Montserrat" w:hAnsi="Montserrat"/>
          <w:szCs w:val="28"/>
        </w:rPr>
        <w:t xml:space="preserve"> </w:t>
      </w:r>
      <w:r w:rsidR="004E4442" w:rsidRPr="00572361">
        <w:rPr>
          <w:rFonts w:ascii="Montserrat" w:hAnsi="Montserrat"/>
          <w:szCs w:val="28"/>
        </w:rPr>
        <w:t xml:space="preserve">observando </w:t>
      </w:r>
      <w:r w:rsidRPr="00572361">
        <w:rPr>
          <w:rFonts w:ascii="Montserrat" w:hAnsi="Montserrat"/>
          <w:szCs w:val="28"/>
        </w:rPr>
        <w:t xml:space="preserve">el siguiente </w:t>
      </w:r>
      <w:r w:rsidR="004E4442" w:rsidRPr="00572361">
        <w:rPr>
          <w:rFonts w:ascii="Montserrat" w:hAnsi="Montserrat"/>
          <w:szCs w:val="28"/>
        </w:rPr>
        <w:t>video:</w:t>
      </w:r>
    </w:p>
    <w:p w14:paraId="14E2987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DBD3A9" w14:textId="77777777" w:rsidR="004E4442" w:rsidRPr="00572361" w:rsidRDefault="004E4442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6BABAE0E" w14:textId="77777777" w:rsidR="004E4442" w:rsidRPr="00572361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01:13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02:02</w:t>
      </w:r>
    </w:p>
    <w:p w14:paraId="53FFA774" w14:textId="2E1EBA3A" w:rsidR="00EC4990" w:rsidRPr="0017577A" w:rsidRDefault="002C503F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8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03F5854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72D2CE" w14:textId="0BDD91E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tercera propiedad enuncia que los ángulos internos opuestos miden lo mismo;</w:t>
      </w:r>
      <w:r w:rsidR="00C701FD" w:rsidRPr="00572361">
        <w:rPr>
          <w:rFonts w:ascii="Montserrat" w:hAnsi="Montserrat"/>
          <w:szCs w:val="28"/>
        </w:rPr>
        <w:t xml:space="preserve"> analízalo</w:t>
      </w:r>
      <w:r w:rsidRPr="00572361">
        <w:rPr>
          <w:rFonts w:ascii="Montserrat" w:hAnsi="Montserrat"/>
          <w:szCs w:val="28"/>
        </w:rPr>
        <w:t xml:space="preserve"> </w:t>
      </w:r>
      <w:r w:rsidR="00C701FD" w:rsidRPr="00572361">
        <w:rPr>
          <w:rFonts w:ascii="Montserrat" w:hAnsi="Montserrat"/>
          <w:szCs w:val="28"/>
        </w:rPr>
        <w:t xml:space="preserve">con </w:t>
      </w:r>
      <w:r w:rsidRPr="00572361">
        <w:rPr>
          <w:rFonts w:ascii="Montserrat" w:hAnsi="Montserrat"/>
          <w:szCs w:val="28"/>
        </w:rPr>
        <w:t>el siguiente video:</w:t>
      </w:r>
    </w:p>
    <w:p w14:paraId="244FC56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55CDEF" w14:textId="77777777" w:rsidR="00C701FD" w:rsidRPr="00572361" w:rsidRDefault="00C701FD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36CA253D" w14:textId="5379F410" w:rsidR="00C701FD" w:rsidRPr="00572361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02:03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02:48</w:t>
      </w:r>
    </w:p>
    <w:p w14:paraId="04035FB8" w14:textId="345E8EE6" w:rsidR="00C701FD" w:rsidRPr="0017577A" w:rsidRDefault="002C503F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9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https://youtu.be/OeUzGP9d9PI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2355CF5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E0060A0" w14:textId="3D92DC7C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cuarta propiedad</w:t>
      </w:r>
      <w:r w:rsidR="00EC4990" w:rsidRPr="00572361">
        <w:rPr>
          <w:rFonts w:ascii="Montserrat" w:hAnsi="Montserrat"/>
          <w:szCs w:val="28"/>
        </w:rPr>
        <w:t xml:space="preserve"> indica que las dos diagonales dividen al paralelogramo en dos triáng</w:t>
      </w:r>
      <w:r w:rsidRPr="00572361">
        <w:rPr>
          <w:rFonts w:ascii="Montserrat" w:hAnsi="Montserrat"/>
          <w:szCs w:val="28"/>
        </w:rPr>
        <w:t>ulos congruentes, lo cual puedes observar</w:t>
      </w:r>
      <w:r w:rsidR="00EC4990" w:rsidRPr="00572361">
        <w:rPr>
          <w:rFonts w:ascii="Montserrat" w:hAnsi="Montserrat"/>
          <w:szCs w:val="28"/>
        </w:rPr>
        <w:t xml:space="preserve"> en la siguiente imagen.</w:t>
      </w:r>
    </w:p>
    <w:p w14:paraId="5F87A50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D3D623" w14:textId="701DAB8A" w:rsidR="00EC4990" w:rsidRPr="00572361" w:rsidRDefault="009526B2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D4ABC41" wp14:editId="3B2BA13B">
            <wp:extent cx="2664663" cy="1616252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6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490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9EB41F" w14:textId="05BE29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</w:t>
      </w:r>
      <w:r w:rsidR="00C701FD" w:rsidRPr="00572361">
        <w:rPr>
          <w:rFonts w:ascii="Montserrat" w:hAnsi="Montserrat"/>
          <w:szCs w:val="28"/>
        </w:rPr>
        <w:t xml:space="preserve"> puedes identificar</w:t>
      </w:r>
      <w:r w:rsidRPr="00572361">
        <w:rPr>
          <w:rFonts w:ascii="Montserrat" w:hAnsi="Montserrat"/>
          <w:szCs w:val="28"/>
        </w:rPr>
        <w:t xml:space="preserve"> un paralelogramo, el cual está dividido en triángulos de diferente color, formados por las dos diagonales del paralelogramo, comparten uno de sus lados con cada diagonal del paralelogramo.</w:t>
      </w:r>
    </w:p>
    <w:p w14:paraId="6B4E84DB" w14:textId="77777777" w:rsidR="00C701FD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68D08" w14:textId="773EEA91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D</w:t>
      </w:r>
      <w:r w:rsidR="00EC4990" w:rsidRPr="00572361">
        <w:rPr>
          <w:rFonts w:ascii="Montserrat" w:hAnsi="Montserrat"/>
          <w:szCs w:val="28"/>
        </w:rPr>
        <w:t>os o más triángulos son congruentes cuando son iguales, tanto en la medida de sus ángulos como de sus lados, es decir: que sin importar la posición en la que se encuentran los triángulos, la longitud de sus lados y la medida de sus ángulos son iguales. Para determinar la congruencia entre dos triángulos cualesquiera, sólo se necesitan tres condiciones mínimas conocidas</w:t>
      </w:r>
      <w:r w:rsidRPr="00572361">
        <w:rPr>
          <w:rFonts w:ascii="Montserrat" w:hAnsi="Montserrat"/>
          <w:szCs w:val="28"/>
        </w:rPr>
        <w:t xml:space="preserve"> como criterios de congruencia.</w:t>
      </w:r>
    </w:p>
    <w:p w14:paraId="4F2D6C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59E789" w14:textId="6D70474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Criterio Lado, Ángulo, Lado (LAL). Si dos lados de un triángulo y el ángulo formado por ellos son congruentes con los que corresponden a otro, se dice que los dos triángulos son congruentes.</w:t>
      </w:r>
    </w:p>
    <w:p w14:paraId="3BF6C0E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52E3FE" w14:textId="554C5C94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6D887806" wp14:editId="27716B5A">
            <wp:extent cx="5019048" cy="2000000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2F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330F9E" w14:textId="1914546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Ángulo, Lado, Ángulo (ALA). Cuando en dos triángulos se tienen dos ángulos y un lado comprendido entre ellos, congruentes; estos triángulos son congruentes.</w:t>
      </w:r>
    </w:p>
    <w:p w14:paraId="22EAFAD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A5C6CD" w14:textId="298A8549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42281CA2" wp14:editId="17DF47E6">
            <wp:extent cx="4923809" cy="229523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86A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7E38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Lado, Lado, Lado (LLL). Cuando se tienen dos triángulos y sus tres lados correspondientes son congruentes, entonces los triángulos son iguales, o congruentes.</w:t>
      </w:r>
    </w:p>
    <w:p w14:paraId="015325DE" w14:textId="5D1F7AD5" w:rsidR="00EC4990" w:rsidRPr="00572361" w:rsidRDefault="00EC4990" w:rsidP="00572361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</w:p>
    <w:p w14:paraId="54BFDC57" w14:textId="35D4E5FF" w:rsidR="0004715E" w:rsidRPr="00572361" w:rsidRDefault="0004715E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val="en-US"/>
        </w:rPr>
        <w:drawing>
          <wp:inline distT="0" distB="0" distL="0" distR="0" wp14:anchorId="4388272D" wp14:editId="03945D11">
            <wp:extent cx="4332398" cy="2030754"/>
            <wp:effectExtent l="0" t="0" r="0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0CD" w14:textId="77777777" w:rsidR="009526B2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E07782" w14:textId="414D1E91" w:rsidR="00EC4990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Te invitamos a resolver una situación-problema, e</w:t>
      </w:r>
      <w:r w:rsidR="00EC4990" w:rsidRPr="00572361">
        <w:rPr>
          <w:rFonts w:ascii="Montserrat" w:hAnsi="Montserrat"/>
          <w:szCs w:val="28"/>
        </w:rPr>
        <w:t>n este caso, con la aplicación de los criterios de congruencia de los triángulos.</w:t>
      </w:r>
    </w:p>
    <w:p w14:paraId="5755A97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FFE072" w14:textId="2A8AA81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Una lancha atraviesa un río, cuyos márgenes son paralelos. Esa lancha recorre un total de 4 km en línea recta y exactamente a mitad de camino deja caer una boya con un ancla</w:t>
      </w:r>
      <w:r w:rsidR="00D77F8F" w:rsidRPr="00572361">
        <w:rPr>
          <w:rFonts w:ascii="Montserrat" w:hAnsi="Montserrat"/>
          <w:szCs w:val="28"/>
        </w:rPr>
        <w:t xml:space="preserve"> que deberá recoger otra lancha</w:t>
      </w:r>
      <w:r w:rsidRPr="00572361">
        <w:rPr>
          <w:rFonts w:ascii="Montserrat" w:hAnsi="Montserrat"/>
          <w:szCs w:val="28"/>
        </w:rPr>
        <w:t xml:space="preserve"> </w:t>
      </w:r>
      <w:r w:rsidR="00D77F8F" w:rsidRPr="00572361">
        <w:rPr>
          <w:rFonts w:ascii="Montserrat" w:hAnsi="Montserrat"/>
          <w:szCs w:val="28"/>
        </w:rPr>
        <w:t>(</w:t>
      </w:r>
      <w:r w:rsidRPr="00572361">
        <w:rPr>
          <w:rFonts w:ascii="Montserrat" w:hAnsi="Montserrat"/>
          <w:szCs w:val="28"/>
        </w:rPr>
        <w:t>una boya es un objeto flotante que se emplea a modo de señal</w:t>
      </w:r>
      <w:r w:rsidR="00D77F8F" w:rsidRPr="00572361">
        <w:rPr>
          <w:rFonts w:ascii="Montserrat" w:hAnsi="Montserrat"/>
          <w:szCs w:val="28"/>
        </w:rPr>
        <w:t>)</w:t>
      </w:r>
      <w:r w:rsidRPr="00572361">
        <w:rPr>
          <w:rFonts w:ascii="Montserrat" w:hAnsi="Montserrat"/>
          <w:szCs w:val="28"/>
        </w:rPr>
        <w:t>. La lancha sale desde la misma orilla y de un punto a 5 km del punto de partida de la primera, y navegando siempre en línea recta r</w:t>
      </w:r>
      <w:r w:rsidR="00D77F8F" w:rsidRPr="00572361">
        <w:rPr>
          <w:rFonts w:ascii="Montserrat" w:hAnsi="Montserrat"/>
          <w:szCs w:val="28"/>
        </w:rPr>
        <w:t xml:space="preserve">ecoge la boya al cabo de 4 km. </w:t>
      </w:r>
      <w:r w:rsidRPr="00572361">
        <w:rPr>
          <w:rFonts w:ascii="Montserrat" w:hAnsi="Montserrat"/>
          <w:szCs w:val="28"/>
        </w:rPr>
        <w:t>¿A qué distancia de la primera lancha llega la segunda lancha a la otra orilla? Para poder dar respuesta a esta situación, representamos a partir de trazos el recorrido de la primera lancha.</w:t>
      </w:r>
    </w:p>
    <w:p w14:paraId="766E099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14180B" w14:textId="5BADF23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resolver el problema, comenzamo</w:t>
      </w:r>
      <w:r w:rsidR="009E22E8">
        <w:rPr>
          <w:rFonts w:ascii="Montserrat" w:hAnsi="Montserrat"/>
          <w:szCs w:val="28"/>
        </w:rPr>
        <w:t>s analizando los datos que se</w:t>
      </w:r>
      <w:r w:rsidRPr="00572361">
        <w:rPr>
          <w:rFonts w:ascii="Montserrat" w:hAnsi="Montserrat"/>
          <w:szCs w:val="28"/>
        </w:rPr>
        <w:t xml:space="preserve"> proporc</w:t>
      </w:r>
      <w:r w:rsidR="009E22E8">
        <w:rPr>
          <w:rFonts w:ascii="Montserrat" w:hAnsi="Montserrat"/>
          <w:szCs w:val="28"/>
        </w:rPr>
        <w:t>ionan y modelamos la situación.</w:t>
      </w:r>
    </w:p>
    <w:p w14:paraId="5FEB36C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386AE" w14:textId="001C8ED2" w:rsidR="0040480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El río corre entre dos márgenes paralelos, que representaremos con </w:t>
      </w:r>
      <w:r w:rsidR="009E22E8">
        <w:rPr>
          <w:rFonts w:ascii="Montserrat" w:hAnsi="Montserrat"/>
          <w:szCs w:val="28"/>
        </w:rPr>
        <w:t>dos rectas paralelas que llamaremo</w:t>
      </w:r>
      <w:r w:rsidRPr="00572361">
        <w:rPr>
          <w:rFonts w:ascii="Montserrat" w:hAnsi="Montserrat"/>
          <w:szCs w:val="28"/>
        </w:rPr>
        <w:t xml:space="preserve">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r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y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s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Denotemos por A y B el punto de partida y de llegada de la primera lancha, respectivamente. La lancha deja caer la boya en un punto, que llamamos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>,</w:t>
      </w:r>
      <w:r w:rsidR="009E22E8">
        <w:rPr>
          <w:rFonts w:ascii="Montserrat" w:hAnsi="Montserrat"/>
          <w:szCs w:val="28"/>
        </w:rPr>
        <w:t xml:space="preserve"> exactamente a mitad de camino.</w:t>
      </w:r>
    </w:p>
    <w:p w14:paraId="4DD02D1E" w14:textId="77777777" w:rsidR="0017577A" w:rsidRDefault="0017577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33480" w14:textId="5E082E86" w:rsidR="0040480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AEDC1F6" wp14:editId="0E37012B">
            <wp:extent cx="4980952" cy="16857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F13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A1A039" w14:textId="0E3F4184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modelación, esto quiere decir que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es el punto medio del segmento AB. Sabemos que la lancha recorre una distancia total de 4 km, por lo tanto, el segmento AB = 4 km y el segmento AO = al segmento OB = 2 km.</w:t>
      </w:r>
    </w:p>
    <w:p w14:paraId="119051FF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A65AC8" w14:textId="475C2FE6" w:rsidR="00404801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36A6539C" wp14:editId="25E26556">
            <wp:extent cx="5000000" cy="195238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3F6C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72AE88" w14:textId="3986F8B0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Ahora representamos el recorrido de la segunda lancha, de forma que podamos completar los trazos.</w:t>
      </w:r>
    </w:p>
    <w:p w14:paraId="44CEADD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F70687" w14:textId="261C37CC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 segunda lancha sale de un punto C de la orilla “r”. Este punto está a 5 km del punto de partida de la primera lancha, lo que quiere decir que el segmento AC = 5 km. La segunda lancha se mueve siempre en línea recta, pasando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Llega al margen “s” del río en un punto que denotamos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D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Como se mueve siempre en línea recta, el punto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pertenece al segmento CD. Por último, la lancha recoge la boya, que se encuentra en el punto O, al cabo de 4 km, lo que nos indica que el segmento CO = 4 km. Podemos finalmente realizar el trazo completo de la situación.</w:t>
      </w:r>
    </w:p>
    <w:p w14:paraId="0BC155E9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A0AD83" w14:textId="4A4A47C1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1EAF8D96" wp14:editId="4FD76398">
            <wp:extent cx="4819048" cy="1961905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71E0" w14:textId="77777777" w:rsidR="00670BCD" w:rsidRPr="00572361" w:rsidRDefault="00670BCD" w:rsidP="0017577A">
      <w:pPr>
        <w:spacing w:after="0" w:line="240" w:lineRule="auto"/>
        <w:rPr>
          <w:rFonts w:ascii="Montserrat" w:hAnsi="Montserrat"/>
          <w:szCs w:val="28"/>
        </w:rPr>
      </w:pPr>
    </w:p>
    <w:p w14:paraId="06C89777" w14:textId="439CAB5C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hemos creado un modelo que representa el problema, para</w:t>
      </w:r>
      <w:r w:rsidR="009E22E8">
        <w:rPr>
          <w:rFonts w:ascii="Montserrat" w:hAnsi="Montserrat"/>
          <w:szCs w:val="28"/>
        </w:rPr>
        <w:t xml:space="preserve"> resolverlo debemos trabajar</w:t>
      </w:r>
      <w:r w:rsidRPr="00572361">
        <w:rPr>
          <w:rFonts w:ascii="Montserrat" w:hAnsi="Montserrat"/>
          <w:szCs w:val="28"/>
        </w:rPr>
        <w:t xml:space="preserve"> con los criterios de congruencia, y al final interpretar los resultados que obtengamos en función de lo que cada uno de los objetos geométricos, que tenemos, representa en la situación real.</w:t>
      </w:r>
    </w:p>
    <w:p w14:paraId="043904E8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02715E" w14:textId="1B812863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El problema pide averiguar la distancia entre los puntos de</w:t>
      </w:r>
      <w:r w:rsidR="009E22E8">
        <w:rPr>
          <w:rFonts w:ascii="Montserrat" w:hAnsi="Montserrat"/>
          <w:szCs w:val="28"/>
        </w:rPr>
        <w:t xml:space="preserve"> llegada de ambas lanchas, que en nuestro modelo</w:t>
      </w:r>
      <w:r w:rsidRPr="00572361">
        <w:rPr>
          <w:rFonts w:ascii="Montserrat" w:hAnsi="Montserrat"/>
          <w:szCs w:val="28"/>
        </w:rPr>
        <w:t xml:space="preserve"> está representada por la longitud del segmento BD.</w:t>
      </w:r>
    </w:p>
    <w:p w14:paraId="17C3EF8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0AE25" w14:textId="4DF704B9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Observemos que las rectas “r” y “s” son paralelas, y por lo tanto el ángulo CAO = al ángulo OBD por ser alternos internos entre</w:t>
      </w:r>
      <w:r w:rsidR="002B5DBA">
        <w:rPr>
          <w:rFonts w:ascii="Montserrat" w:hAnsi="Montserrat"/>
          <w:szCs w:val="28"/>
        </w:rPr>
        <w:t xml:space="preserve"> </w:t>
      </w:r>
      <w:r w:rsidRPr="00572361">
        <w:rPr>
          <w:rFonts w:ascii="Montserrat" w:hAnsi="Montserrat"/>
          <w:szCs w:val="28"/>
        </w:rPr>
        <w:t xml:space="preserve">“r” y “s”, que son paralelas, cortadas por el segmento AB. </w:t>
      </w:r>
    </w:p>
    <w:p w14:paraId="335076C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E9BD76" w14:textId="254FC8DB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0D935A8" wp14:editId="27EC1512">
            <wp:extent cx="4638095" cy="1895238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2AC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715E06" w14:textId="55762CF2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otro lado, el ángulo AOC = ángulo BOD por ser opuestos por el vértice y el segmento AO = al segmento OB, p</w:t>
      </w:r>
      <w:r w:rsidR="002B5DBA">
        <w:rPr>
          <w:rFonts w:ascii="Montserrat" w:hAnsi="Montserrat"/>
          <w:szCs w:val="28"/>
        </w:rPr>
        <w:t xml:space="preserve">or lo tanto son iguales a 2 km. </w:t>
      </w:r>
      <w:r w:rsidR="009E22E8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 xml:space="preserve"> que se forman dos triángulos en los trazos, el triángulo AOC y el triángulo BOD tienen un lado que mide lo mismo, el cual es el segmento AO y el segmento OB que miden 2 km, y los ángulos adyacentes respectivamente congruentes, porque se forman entre rectas paralelas. </w:t>
      </w:r>
    </w:p>
    <w:p w14:paraId="619C3330" w14:textId="77777777" w:rsidR="00670BCD" w:rsidRDefault="00670BC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41E286" w14:textId="42B66187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69C84EE2" wp14:editId="448721F2">
            <wp:extent cx="4561905" cy="177142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424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A5EC25" w14:textId="1CE45F1D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el criterio ALA resultan congruentes los dos triángulos, y esto nos ayudará a determinar la distancia que e</w:t>
      </w:r>
      <w:r w:rsidR="002B5DBA">
        <w:rPr>
          <w:rFonts w:ascii="Montserrat" w:hAnsi="Montserrat"/>
          <w:szCs w:val="28"/>
        </w:rPr>
        <w:t xml:space="preserve">l problema nos pide encontrar. </w:t>
      </w:r>
      <w:r w:rsidRPr="00572361">
        <w:rPr>
          <w:rFonts w:ascii="Montserrat" w:hAnsi="Montserrat"/>
          <w:szCs w:val="28"/>
        </w:rPr>
        <w:t>Los lados homólogos son el segmento AO y el segmento OB, el segmento OC y el segmento OD y el segmento AC y el segmento BD. Esto implica que el segmento OD = al segmento OC y el segmento AC = al segmento BD.</w:t>
      </w:r>
    </w:p>
    <w:p w14:paraId="00219F5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ADB92" w14:textId="2E3CE45A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71112104" wp14:editId="392C8BDE">
            <wp:extent cx="5047619" cy="2361905"/>
            <wp:effectExtent l="0" t="0" r="635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965" w14:textId="77777777" w:rsidR="002B5DBA" w:rsidRPr="00572361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7DDF19" w14:textId="3C61110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Concluimos que el segmento BD = 5 km. Por lo tanto, la segunda lancha llega a un </w:t>
      </w:r>
      <w:r w:rsidRPr="009E22E8">
        <w:rPr>
          <w:rFonts w:ascii="Montserrat" w:hAnsi="Montserrat"/>
          <w:szCs w:val="28"/>
        </w:rPr>
        <w:t>punto a 5 km de la primera lancha (longitud de BD).</w:t>
      </w:r>
    </w:p>
    <w:p w14:paraId="69E4790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24DB9" w14:textId="42BDD1F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Aplicando un criterio de congruencia resolvimos la situación anterior, demostrando que los dos triángulos que se forman entre los trazos son congruentes; y al ser congruentes, sus ángulos </w:t>
      </w:r>
      <w:r w:rsidR="009E22E8">
        <w:rPr>
          <w:rFonts w:ascii="Montserrat" w:hAnsi="Montserrat"/>
          <w:szCs w:val="28"/>
        </w:rPr>
        <w:t>y lados tienen la misma medida.</w:t>
      </w:r>
    </w:p>
    <w:p w14:paraId="46DC64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105DEE" w14:textId="4929486D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Es importante </w:t>
      </w:r>
      <w:r w:rsidR="00D77F8F" w:rsidRPr="00572361">
        <w:rPr>
          <w:rFonts w:ascii="Montserrat" w:hAnsi="Montserrat"/>
          <w:szCs w:val="28"/>
        </w:rPr>
        <w:t>que no pierdas</w:t>
      </w:r>
      <w:r w:rsidRPr="00572361">
        <w:rPr>
          <w:rFonts w:ascii="Montserrat" w:hAnsi="Montserrat"/>
          <w:szCs w:val="28"/>
        </w:rPr>
        <w:t xml:space="preserve"> de vista que </w:t>
      </w:r>
      <w:r w:rsidR="00D77F8F" w:rsidRPr="00572361">
        <w:rPr>
          <w:rFonts w:ascii="Montserrat" w:hAnsi="Montserrat"/>
          <w:szCs w:val="28"/>
        </w:rPr>
        <w:t>los criterios de congruencia te</w:t>
      </w:r>
      <w:r w:rsidRPr="00572361">
        <w:rPr>
          <w:rFonts w:ascii="Montserrat" w:hAnsi="Montserrat"/>
          <w:szCs w:val="28"/>
        </w:rPr>
        <w:t xml:space="preserve"> ayudarán a resolver ciertas situaciones de forma más eficiente a partir </w:t>
      </w:r>
      <w:r w:rsidR="00D77F8F" w:rsidRPr="00572361">
        <w:rPr>
          <w:rFonts w:ascii="Montserrat" w:hAnsi="Montserrat"/>
          <w:szCs w:val="28"/>
        </w:rPr>
        <w:t>de una demostración geométrica.</w:t>
      </w:r>
    </w:p>
    <w:p w14:paraId="6C857DE4" w14:textId="77777777" w:rsidR="00D77F8F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61CBC6" w14:textId="13CD5DE1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resolvi</w:t>
      </w:r>
      <w:r w:rsidR="00EC4990" w:rsidRPr="00572361">
        <w:rPr>
          <w:rFonts w:ascii="Montserrat" w:hAnsi="Montserrat"/>
          <w:szCs w:val="28"/>
        </w:rPr>
        <w:t>s</w:t>
      </w:r>
      <w:r w:rsidRPr="00572361">
        <w:rPr>
          <w:rFonts w:ascii="Montserrat" w:hAnsi="Montserrat"/>
          <w:szCs w:val="28"/>
        </w:rPr>
        <w:t>te</w:t>
      </w:r>
      <w:r w:rsidR="00EC4990" w:rsidRPr="00572361">
        <w:rPr>
          <w:rFonts w:ascii="Montserrat" w:hAnsi="Montserrat"/>
          <w:szCs w:val="28"/>
        </w:rPr>
        <w:t xml:space="preserve"> una situación que implica utilizar los criterios de congruencia de los triángulos; pero, estos mismos criterios podrían aplicarse a situaciones en donde </w:t>
      </w:r>
      <w:r w:rsidR="00EC4990" w:rsidRPr="00572361">
        <w:rPr>
          <w:rFonts w:ascii="Montserrat" w:hAnsi="Montserrat"/>
          <w:szCs w:val="28"/>
        </w:rPr>
        <w:lastRenderedPageBreak/>
        <w:t>intervengan el trazo de paralelogramos</w:t>
      </w:r>
      <w:r w:rsidRPr="00572361">
        <w:rPr>
          <w:rFonts w:ascii="Montserrat" w:hAnsi="Montserrat"/>
          <w:szCs w:val="28"/>
        </w:rPr>
        <w:t>. P</w:t>
      </w:r>
      <w:r w:rsidR="00EC4990" w:rsidRPr="00572361">
        <w:rPr>
          <w:rFonts w:ascii="Montserrat" w:hAnsi="Montserrat"/>
          <w:szCs w:val="28"/>
        </w:rPr>
        <w:t>ara ejemplificar</w:t>
      </w:r>
      <w:r w:rsidRPr="00572361">
        <w:rPr>
          <w:rFonts w:ascii="Montserrat" w:hAnsi="Montserrat"/>
          <w:szCs w:val="28"/>
        </w:rPr>
        <w:t>lo utilizarás una situación que puedes</w:t>
      </w:r>
      <w:r w:rsidR="00EC4990" w:rsidRPr="00572361">
        <w:rPr>
          <w:rFonts w:ascii="Montserrat" w:hAnsi="Montserrat"/>
          <w:szCs w:val="28"/>
        </w:rPr>
        <w:t xml:space="preserve"> encontrar en su libro de texto de Matemáticas, de primer grado.</w:t>
      </w:r>
    </w:p>
    <w:p w14:paraId="30D3363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02FAAB" w14:textId="6BC6732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 gato hidráulico sirve para levantar automóviles, y está diseñ</w:t>
      </w:r>
      <w:r w:rsidR="00D77F8F" w:rsidRPr="00572361">
        <w:rPr>
          <w:rFonts w:ascii="Montserrat" w:hAnsi="Montserrat"/>
          <w:szCs w:val="28"/>
        </w:rPr>
        <w:t>ado como se muestra en la imagen</w:t>
      </w:r>
      <w:r w:rsidRPr="00572361">
        <w:rPr>
          <w:rFonts w:ascii="Montserrat" w:hAnsi="Montserrat"/>
          <w:szCs w:val="28"/>
        </w:rPr>
        <w:t>:</w:t>
      </w:r>
    </w:p>
    <w:p w14:paraId="7657741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0EA8CC" w14:textId="5A9B99A0" w:rsidR="00EC4990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1E617E05" wp14:editId="1D2C5910">
            <wp:extent cx="2561905" cy="20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74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76BB8E" w14:textId="3FF2B93B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r w:rsidR="00EC4990" w:rsidRPr="00572361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>r</w:t>
      </w:r>
      <w:r w:rsidR="00EC4990" w:rsidRPr="00572361">
        <w:rPr>
          <w:rFonts w:ascii="Montserrat" w:hAnsi="Montserrat"/>
          <w:szCs w:val="28"/>
        </w:rPr>
        <w:t xml:space="preserve"> en la imagen un gato hidráulico que al manipularse forma un cuadrado, cuyos lados miden 33 centímetros; a su vez está dividido por un tornillo en su diagonal horizontal, que lo representamos como el segmento AB con una longitud de 46.7 centímetros, sostenido por uno de sus vértices; apoyado en una base qu</w:t>
      </w:r>
      <w:r w:rsidRPr="00572361">
        <w:rPr>
          <w:rFonts w:ascii="Montserrat" w:hAnsi="Montserrat"/>
          <w:szCs w:val="28"/>
        </w:rPr>
        <w:t xml:space="preserve">e mide 7 centímetros de altura. </w:t>
      </w:r>
      <w:r w:rsidR="00EC4990" w:rsidRPr="00572361">
        <w:rPr>
          <w:rFonts w:ascii="Montserrat" w:hAnsi="Montserrat"/>
          <w:szCs w:val="28"/>
        </w:rPr>
        <w:t>Si el eje entre los puntos A y B mide 46.7 centímetros cuando el gato tiene la forma</w:t>
      </w:r>
      <w:r w:rsidR="009D07A3" w:rsidRPr="00572361">
        <w:rPr>
          <w:rFonts w:ascii="Montserrat" w:hAnsi="Montserrat"/>
          <w:szCs w:val="28"/>
        </w:rPr>
        <w:t xml:space="preserve"> de cuadrado, aproximadamente, ¿a</w:t>
      </w:r>
      <w:r w:rsidR="00EC4990" w:rsidRPr="00572361">
        <w:rPr>
          <w:rFonts w:ascii="Montserrat" w:hAnsi="Montserrat"/>
          <w:szCs w:val="28"/>
        </w:rPr>
        <w:t xml:space="preserve"> qué altura levantará un automóvil?</w:t>
      </w:r>
    </w:p>
    <w:p w14:paraId="2873963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F84572" w14:textId="77777777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 situación planteada, lo que necesitamos conocer es la altura a la que se levanta un automóvil sabiendo que el gato hidráulico está apoyado en una base que mide 7 cm, por lo tanto, requeri</w:t>
      </w:r>
      <w:r w:rsidR="00177F3B">
        <w:rPr>
          <w:rFonts w:ascii="Montserrat" w:hAnsi="Montserrat"/>
          <w:szCs w:val="28"/>
        </w:rPr>
        <w:t>mos determinar esta longitud.</w:t>
      </w:r>
    </w:p>
    <w:p w14:paraId="77BE2673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801D8C" w14:textId="1D4D3022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Comenzaremos analizando los datos que nos proporcionan y realizamos un traz</w:t>
      </w:r>
      <w:r w:rsidR="00177F3B">
        <w:rPr>
          <w:rFonts w:ascii="Montserrat" w:hAnsi="Montserrat"/>
          <w:szCs w:val="28"/>
        </w:rPr>
        <w:t xml:space="preserve">o que represente la situación. </w:t>
      </w:r>
      <w:r w:rsidRPr="00572361">
        <w:rPr>
          <w:rFonts w:ascii="Montserrat" w:hAnsi="Montserrat"/>
          <w:szCs w:val="28"/>
        </w:rPr>
        <w:t>El gato hidráulico está extendido de tal manera que su forma se asemeja a la de un cuadrado, por lo que marcaremos sus dos vértices faltantes con e</w:t>
      </w:r>
      <w:r w:rsidR="00177F3B">
        <w:rPr>
          <w:rFonts w:ascii="Montserrat" w:hAnsi="Montserrat"/>
          <w:szCs w:val="28"/>
        </w:rPr>
        <w:t>l punto D y el punto E. Observa</w:t>
      </w:r>
      <w:r w:rsidRPr="00572361">
        <w:rPr>
          <w:rFonts w:ascii="Montserrat" w:hAnsi="Montserrat"/>
          <w:szCs w:val="28"/>
        </w:rPr>
        <w:t xml:space="preserve"> que se forman dos triángulos, uno de ellos es el triángulo ABE y el otro es el triángulo ADB. </w:t>
      </w:r>
    </w:p>
    <w:p w14:paraId="3073677E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6202B" w14:textId="1AE25AE0" w:rsidR="00177F3B" w:rsidRDefault="00670BCD" w:rsidP="00177F3B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lastRenderedPageBreak/>
        <w:drawing>
          <wp:inline distT="0" distB="0" distL="0" distR="0" wp14:anchorId="78C50383" wp14:editId="3924A503">
            <wp:extent cx="3638095" cy="2590476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1D4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6BCBE" w14:textId="77777777" w:rsidR="003A432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EC4990" w:rsidRPr="00572361">
        <w:rPr>
          <w:rFonts w:ascii="Montserrat" w:hAnsi="Montserrat"/>
          <w:szCs w:val="28"/>
        </w:rPr>
        <w:t>l segmento AB mide 46.7 cm, ya que este dato lo proporciona el problema; este segmento es un lado que forma parte</w:t>
      </w:r>
      <w:r>
        <w:rPr>
          <w:rFonts w:ascii="Montserrat" w:hAnsi="Montserrat"/>
          <w:szCs w:val="28"/>
        </w:rPr>
        <w:t xml:space="preserve"> de los dos triángulos. Observa </w:t>
      </w:r>
      <w:r w:rsidR="00EC4990" w:rsidRPr="00572361">
        <w:rPr>
          <w:rFonts w:ascii="Montserrat" w:hAnsi="Montserrat"/>
          <w:szCs w:val="28"/>
        </w:rPr>
        <w:t>q</w:t>
      </w:r>
      <w:r>
        <w:rPr>
          <w:rFonts w:ascii="Montserrat" w:hAnsi="Montserrat"/>
          <w:szCs w:val="28"/>
        </w:rPr>
        <w:t>ué tipo de triángulos se forman,</w:t>
      </w:r>
      <w:r w:rsidR="00EC4990" w:rsidRPr="00572361">
        <w:rPr>
          <w:rFonts w:ascii="Montserrat" w:hAnsi="Montserrat"/>
          <w:szCs w:val="28"/>
        </w:rPr>
        <w:t xml:space="preserve"> son triángulos rectángulos, y una de sus características es que tienen un ángulo recto, e</w:t>
      </w:r>
      <w:r>
        <w:rPr>
          <w:rFonts w:ascii="Montserrat" w:hAnsi="Montserrat"/>
          <w:szCs w:val="28"/>
        </w:rPr>
        <w:t>s decir, miden 90°. Observa</w:t>
      </w:r>
      <w:r w:rsidR="00EC4990" w:rsidRPr="00572361">
        <w:rPr>
          <w:rFonts w:ascii="Montserrat" w:hAnsi="Montserrat"/>
          <w:szCs w:val="28"/>
        </w:rPr>
        <w:t xml:space="preserve"> que el segmento AD y BE son paralelos; así que el ángulo ABE y el ángulo DAB son alternos entre paralelas y por lo tanto miden lo m</w:t>
      </w:r>
      <w:r>
        <w:rPr>
          <w:rFonts w:ascii="Montserrat" w:hAnsi="Montserrat"/>
          <w:szCs w:val="28"/>
        </w:rPr>
        <w:t>ismo, en este caso 45°. Así que</w:t>
      </w:r>
      <w:r w:rsidR="00EC4990" w:rsidRPr="00572361">
        <w:rPr>
          <w:rFonts w:ascii="Montserrat" w:hAnsi="Montserrat"/>
          <w:szCs w:val="28"/>
        </w:rPr>
        <w:t xml:space="preserve"> el triángulo ABE es congruente con el triángulo ADB por e</w:t>
      </w:r>
      <w:r>
        <w:rPr>
          <w:rFonts w:ascii="Montserrat" w:hAnsi="Montserrat"/>
          <w:szCs w:val="28"/>
        </w:rPr>
        <w:t xml:space="preserve">l criterio ÁNGULO-LADO-ÁNGULO (ALA). </w:t>
      </w:r>
    </w:p>
    <w:p w14:paraId="5E4A2C1C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C84288" w14:textId="4CCA5667" w:rsidR="00177F3B" w:rsidRPr="00572361" w:rsidRDefault="00670BCD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val="en-US"/>
        </w:rPr>
        <w:drawing>
          <wp:inline distT="0" distB="0" distL="0" distR="0" wp14:anchorId="09618251" wp14:editId="7CD1092E">
            <wp:extent cx="4466667" cy="29809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336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11A6CC" w14:textId="77777777" w:rsidR="003A4321" w:rsidRDefault="003A4321" w:rsidP="003A432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Al mismo tiempo, una de las propiedade</w:t>
      </w:r>
      <w:r>
        <w:rPr>
          <w:rFonts w:ascii="Montserrat" w:hAnsi="Montserrat"/>
          <w:szCs w:val="28"/>
        </w:rPr>
        <w:t>s de los paralelogramos,</w:t>
      </w:r>
      <w:r w:rsidRPr="00572361">
        <w:rPr>
          <w:rFonts w:ascii="Montserrat" w:hAnsi="Montserrat"/>
          <w:szCs w:val="28"/>
        </w:rPr>
        <w:t xml:space="preserve"> enuncia que su diagonal lo divide</w:t>
      </w:r>
      <w:r>
        <w:rPr>
          <w:rFonts w:ascii="Montserrat" w:hAnsi="Montserrat"/>
          <w:szCs w:val="28"/>
        </w:rPr>
        <w:t xml:space="preserve"> en dos triángulos congruentes. </w:t>
      </w:r>
      <w:r w:rsidRPr="00572361">
        <w:rPr>
          <w:rFonts w:ascii="Montserrat" w:hAnsi="Montserrat"/>
          <w:szCs w:val="28"/>
        </w:rPr>
        <w:t>Tracemos la otra diagonal, perpendicular a la ya trazada, y se formarían de nuevo dos triángulos congruentes.</w:t>
      </w:r>
    </w:p>
    <w:p w14:paraId="03BA3F0E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595351" w14:textId="05AF856F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MAESTRO DAVID V.O (</w:t>
      </w:r>
      <w:proofErr w:type="spellStart"/>
      <w:r w:rsidRPr="00572361">
        <w:rPr>
          <w:rFonts w:ascii="Montserrat" w:hAnsi="Montserrat"/>
          <w:szCs w:val="28"/>
        </w:rPr>
        <w:t>Con’t</w:t>
      </w:r>
      <w:proofErr w:type="spellEnd"/>
      <w:r w:rsidRPr="00572361">
        <w:rPr>
          <w:rFonts w:ascii="Montserrat" w:hAnsi="Montserrat"/>
          <w:szCs w:val="28"/>
        </w:rPr>
        <w:t>) Los triángulos que se forman con las diagonales tienen las mismas medidas de lados y ángulos, es decir, son congruentes; por lo tanto, podemos concluir que el segmento DE mide lo mismo que el segmento AB, porque estamos hablando de triángulos congruentes y sus lados deben tener las mismas</w:t>
      </w:r>
      <w:r w:rsidR="003A4321">
        <w:rPr>
          <w:rFonts w:ascii="Montserrat" w:hAnsi="Montserrat"/>
          <w:szCs w:val="28"/>
        </w:rPr>
        <w:t xml:space="preserve"> medidas; así que mide 46.7 cm.</w:t>
      </w:r>
    </w:p>
    <w:p w14:paraId="2C049AE5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61DE85" w14:textId="3D0F3E6A" w:rsidR="00177F3B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0CDA4499" wp14:editId="0FAA5C58">
            <wp:extent cx="3916392" cy="2819247"/>
            <wp:effectExtent l="0" t="0" r="825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3175" cy="28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542" w14:textId="77777777" w:rsidR="003A4321" w:rsidRPr="00572361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BDE2084" w14:textId="3500B7B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</w:t>
      </w:r>
      <w:r w:rsidR="003A4321">
        <w:rPr>
          <w:rFonts w:ascii="Montserrat" w:hAnsi="Montserrat"/>
          <w:szCs w:val="28"/>
        </w:rPr>
        <w:t xml:space="preserve"> demostración anterior, ya puedes</w:t>
      </w:r>
      <w:r w:rsidRPr="00572361">
        <w:rPr>
          <w:rFonts w:ascii="Montserrat" w:hAnsi="Montserrat"/>
          <w:szCs w:val="28"/>
        </w:rPr>
        <w:t xml:space="preserve"> dar respuesta a la pregunta: ¿A qué altura levanta el gato hi</w:t>
      </w:r>
      <w:r w:rsidR="003A4321">
        <w:rPr>
          <w:rFonts w:ascii="Montserrat" w:hAnsi="Montserrat"/>
          <w:szCs w:val="28"/>
        </w:rPr>
        <w:t>dráulico un automóvil? Ya sabe</w:t>
      </w:r>
      <w:r w:rsidRPr="00572361">
        <w:rPr>
          <w:rFonts w:ascii="Montserrat" w:hAnsi="Montserrat"/>
          <w:szCs w:val="28"/>
        </w:rPr>
        <w:t>s que la altura del gato hidráu</w:t>
      </w:r>
      <w:r w:rsidR="003A4321">
        <w:rPr>
          <w:rFonts w:ascii="Montserrat" w:hAnsi="Montserrat"/>
          <w:szCs w:val="28"/>
        </w:rPr>
        <w:t>lico es 46.7 cm, eso lo tendrá</w:t>
      </w:r>
      <w:r w:rsidRPr="00572361">
        <w:rPr>
          <w:rFonts w:ascii="Montserrat" w:hAnsi="Montserrat"/>
          <w:szCs w:val="28"/>
        </w:rPr>
        <w:t xml:space="preserve">s que sumar con </w:t>
      </w:r>
      <w:r w:rsidR="003A4321">
        <w:rPr>
          <w:rFonts w:ascii="Montserrat" w:hAnsi="Montserrat"/>
          <w:szCs w:val="28"/>
        </w:rPr>
        <w:t>la medida de la base, no olvides</w:t>
      </w:r>
      <w:r w:rsidRPr="00572361">
        <w:rPr>
          <w:rFonts w:ascii="Montserrat" w:hAnsi="Montserrat"/>
          <w:szCs w:val="28"/>
        </w:rPr>
        <w:t xml:space="preserve"> que el gato tiene una peq</w:t>
      </w:r>
      <w:r w:rsidR="003A4321">
        <w:rPr>
          <w:rFonts w:ascii="Montserrat" w:hAnsi="Montserrat"/>
          <w:szCs w:val="28"/>
        </w:rPr>
        <w:t>ueña base que mide 7 cm. Suma</w:t>
      </w:r>
      <w:r w:rsidRPr="00572361">
        <w:rPr>
          <w:rFonts w:ascii="Montserrat" w:hAnsi="Montserrat"/>
          <w:szCs w:val="28"/>
        </w:rPr>
        <w:t xml:space="preserve"> 46.7 más 7 y el resultado es 53.7 cm, que</w:t>
      </w:r>
      <w:r w:rsidR="003A4321">
        <w:rPr>
          <w:rFonts w:ascii="Montserrat" w:hAnsi="Montserrat"/>
          <w:szCs w:val="28"/>
        </w:rPr>
        <w:t xml:space="preserve"> es la elevación del automóvil.</w:t>
      </w:r>
    </w:p>
    <w:p w14:paraId="355BFA98" w14:textId="77777777" w:rsidR="00306254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615A47" w14:textId="50DE2613" w:rsidR="00177F3B" w:rsidRDefault="001B4973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drawing>
          <wp:inline distT="0" distB="0" distL="0" distR="0" wp14:anchorId="75679412" wp14:editId="06B7E505">
            <wp:extent cx="4085714" cy="25619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8A2" w14:textId="6E4D7168" w:rsidR="00177F3B" w:rsidRPr="0057236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59847" w14:textId="14E7760D" w:rsidR="00EC4990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Los criterios de congruencia te</w:t>
      </w:r>
      <w:r w:rsidR="00EC4990" w:rsidRPr="00572361">
        <w:rPr>
          <w:rFonts w:ascii="Montserrat" w:hAnsi="Montserrat"/>
          <w:szCs w:val="28"/>
        </w:rPr>
        <w:t xml:space="preserve"> ayudan a resolver situaciones de forma más eficiente. Mediante la observación de</w:t>
      </w:r>
      <w:r w:rsidRPr="00572361">
        <w:rPr>
          <w:rFonts w:ascii="Montserrat" w:hAnsi="Montserrat"/>
          <w:szCs w:val="28"/>
        </w:rPr>
        <w:t xml:space="preserve"> las figuras geométricas, puede</w:t>
      </w:r>
      <w:r w:rsidR="00EC4990" w:rsidRPr="00572361">
        <w:rPr>
          <w:rFonts w:ascii="Montserrat" w:hAnsi="Montserrat"/>
          <w:szCs w:val="28"/>
        </w:rPr>
        <w:t>s encontrar solucione</w:t>
      </w:r>
      <w:r w:rsidRPr="00572361">
        <w:rPr>
          <w:rFonts w:ascii="Montserrat" w:hAnsi="Montserrat"/>
          <w:szCs w:val="28"/>
        </w:rPr>
        <w:t>s a ciertas medidas; no olvide</w:t>
      </w:r>
      <w:r w:rsidR="00EC4990" w:rsidRPr="00572361">
        <w:rPr>
          <w:rFonts w:ascii="Montserrat" w:hAnsi="Montserrat"/>
          <w:szCs w:val="28"/>
        </w:rPr>
        <w:t>s que los criterios de congruencia son los siguientes:</w:t>
      </w:r>
    </w:p>
    <w:p w14:paraId="0EA8815B" w14:textId="77777777" w:rsidR="00306254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FCD62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Lado, Ángulo, Lado (LAL). </w:t>
      </w:r>
    </w:p>
    <w:p w14:paraId="28871087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Ángulo, Lado, Ángulo (ALA) </w:t>
      </w:r>
    </w:p>
    <w:p w14:paraId="3439A994" w14:textId="6091E27C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Lado, Lado, Lado (LLL)</w:t>
      </w:r>
    </w:p>
    <w:p w14:paraId="232B66D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85A6D1" w14:textId="5A0759CF" w:rsidR="00EC4990" w:rsidRPr="0057236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4990" w:rsidRPr="00572361">
        <w:rPr>
          <w:rFonts w:ascii="Montserrat" w:hAnsi="Montserrat"/>
          <w:szCs w:val="28"/>
        </w:rPr>
        <w:t>os paralelogramos también nos permiten identificar elementos que pueden ser congruentes, sobre todo cuando los dividimo</w:t>
      </w:r>
      <w:r w:rsidR="00306254" w:rsidRPr="00572361">
        <w:rPr>
          <w:rFonts w:ascii="Montserrat" w:hAnsi="Montserrat"/>
          <w:szCs w:val="28"/>
        </w:rPr>
        <w:t xml:space="preserve">s en triángulos y de esta forma aplicamos </w:t>
      </w:r>
      <w:r w:rsidR="00EC4990" w:rsidRPr="00572361">
        <w:rPr>
          <w:rFonts w:ascii="Montserrat" w:hAnsi="Montserrat"/>
          <w:szCs w:val="28"/>
        </w:rPr>
        <w:t xml:space="preserve">los criterios de </w:t>
      </w:r>
      <w:r>
        <w:rPr>
          <w:rFonts w:ascii="Montserrat" w:hAnsi="Montserrat"/>
          <w:szCs w:val="28"/>
        </w:rPr>
        <w:t xml:space="preserve">congruencia de los triángulos. </w:t>
      </w:r>
      <w:r w:rsidR="00EC4990" w:rsidRPr="00572361">
        <w:rPr>
          <w:rFonts w:ascii="Montserrat" w:hAnsi="Montserrat"/>
          <w:szCs w:val="28"/>
        </w:rPr>
        <w:t>Reconociendo un paralelogramo, este es un cuadrilátero con dos pares de lados paralelos y éstos son: cuadrados, rectángulos, rombos y romb</w:t>
      </w:r>
      <w:r w:rsidR="00306254" w:rsidRPr="00572361">
        <w:rPr>
          <w:rFonts w:ascii="Montserrat" w:hAnsi="Montserrat"/>
          <w:szCs w:val="28"/>
        </w:rPr>
        <w:t>oides. Al mismo tiempo recuerda</w:t>
      </w:r>
      <w:r w:rsidR="00EC4990" w:rsidRPr="00572361">
        <w:rPr>
          <w:rFonts w:ascii="Montserrat" w:hAnsi="Montserrat"/>
          <w:szCs w:val="28"/>
        </w:rPr>
        <w:t xml:space="preserve"> que aunque existan distintos paralelogramos, conservan las mismas propiedades entre las que se encuentran: los cuatro ángulos interiores suman 360°, sus pares de ángulos contiguos son suplementarios, los ángulos opuestos son iguales y sus diagonales dividen al paralelogramo en dos triángulos congruentes. </w:t>
      </w:r>
    </w:p>
    <w:p w14:paraId="3CAC530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4497C41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46448128" w14:textId="77777777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6CF19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¿Has observado alguna vez vitrales? Quizá conoces uno que está ubicado en Toluca, Estado de México; en el jardín botánico, y que es conocido como: el </w:t>
      </w:r>
      <w:proofErr w:type="spellStart"/>
      <w:r w:rsidRPr="00572361">
        <w:rPr>
          <w:rFonts w:ascii="Montserrat" w:hAnsi="Montserrat"/>
          <w:szCs w:val="28"/>
        </w:rPr>
        <w:t>Cosmovitral</w:t>
      </w:r>
      <w:proofErr w:type="spellEnd"/>
      <w:r w:rsidRPr="00572361">
        <w:rPr>
          <w:rFonts w:ascii="Montserrat" w:hAnsi="Montserrat"/>
          <w:szCs w:val="28"/>
        </w:rPr>
        <w:t>.</w:t>
      </w:r>
    </w:p>
    <w:p w14:paraId="4C33B43E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969745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>Como reto, les proponemos lo siguiente:</w:t>
      </w:r>
    </w:p>
    <w:p w14:paraId="0A362FBA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D19735" w14:textId="4CD1C10E" w:rsidR="009E22E8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 en el</w:t>
      </w:r>
      <w:r w:rsidR="009E22E8" w:rsidRPr="00572361">
        <w:rPr>
          <w:rFonts w:ascii="Montserrat" w:hAnsi="Montserrat"/>
          <w:szCs w:val="28"/>
        </w:rPr>
        <w:t xml:space="preserve"> vitral los triángulos congruentes; te sugerimos, como estrategia ante situaciones semejantes, colorear los pares de triángulos con un mismo color y analizar en cada caso qué criterio de congruencia utilizaste.</w:t>
      </w:r>
    </w:p>
    <w:p w14:paraId="12A2C5A4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DCD1B0" w14:textId="2E23F840" w:rsidR="009E22E8" w:rsidRDefault="001B4973" w:rsidP="00EB64D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val="en-US"/>
        </w:rPr>
        <w:lastRenderedPageBreak/>
        <w:drawing>
          <wp:inline distT="0" distB="0" distL="0" distR="0" wp14:anchorId="34F7875E" wp14:editId="5D9BB0A0">
            <wp:extent cx="4011018" cy="3025552"/>
            <wp:effectExtent l="0" t="0" r="889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5254" cy="3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1493" w14:textId="77777777" w:rsidR="00EB64D6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0935B1" w14:textId="08D5970F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la resolución de este reto, puedes guiarte con el siguiente video:</w:t>
      </w:r>
    </w:p>
    <w:p w14:paraId="0510DB7E" w14:textId="77777777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2D48B8" w14:textId="77777777" w:rsidR="00EB64D6" w:rsidRDefault="009E22E8" w:rsidP="009E22E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B64D6">
        <w:rPr>
          <w:rFonts w:ascii="Montserrat" w:hAnsi="Montserrat"/>
          <w:b/>
          <w:szCs w:val="28"/>
        </w:rPr>
        <w:t>Un vitral con triángulos congruentes.</w:t>
      </w:r>
    </w:p>
    <w:p w14:paraId="310B25D3" w14:textId="77777777" w:rsidR="00EB64D6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 xml:space="preserve">Del minuto: 00:09 </w:t>
      </w:r>
      <w:proofErr w:type="spellStart"/>
      <w:r w:rsidRPr="00EB64D6">
        <w:rPr>
          <w:rFonts w:ascii="Montserrat" w:hAnsi="Montserrat"/>
          <w:szCs w:val="28"/>
        </w:rPr>
        <w:t>al</w:t>
      </w:r>
      <w:proofErr w:type="spellEnd"/>
      <w:r w:rsidRPr="00EB64D6">
        <w:rPr>
          <w:rFonts w:ascii="Montserrat" w:hAnsi="Montserrat"/>
          <w:szCs w:val="28"/>
        </w:rPr>
        <w:t xml:space="preserve"> 03:09</w:t>
      </w:r>
    </w:p>
    <w:p w14:paraId="1C6560D6" w14:textId="3CF3562A" w:rsidR="009E22E8" w:rsidRPr="0017577A" w:rsidRDefault="002C503F" w:rsidP="00EB64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hyperlink r:id="rId26" w:history="1">
        <w:r w:rsidR="00255AD9" w:rsidRPr="00267BE6">
          <w:rPr>
            <w:rStyle w:val="Hipervnculo"/>
            <w:rFonts w:ascii="Montserrat" w:hAnsi="Montserrat"/>
            <w:szCs w:val="28"/>
          </w:rPr>
          <w:t>https://youtu.be/5tdD3VXS9I0</w:t>
        </w:r>
      </w:hyperlink>
      <w:r w:rsidR="00255AD9">
        <w:rPr>
          <w:rFonts w:ascii="Montserrat" w:hAnsi="Montserrat"/>
          <w:szCs w:val="28"/>
          <w:u w:val="single"/>
        </w:rPr>
        <w:t xml:space="preserve"> </w:t>
      </w:r>
    </w:p>
    <w:p w14:paraId="7840C19D" w14:textId="77777777" w:rsidR="009E22E8" w:rsidRPr="0017577A" w:rsidRDefault="009E22E8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7B30C3A3" w14:textId="77777777" w:rsidR="0061394E" w:rsidRPr="0017577A" w:rsidRDefault="0061394E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2E4B7B48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F9DC706" w14:textId="77777777" w:rsidR="00830134" w:rsidRPr="0017577A" w:rsidRDefault="00830134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5E3D6558" w:rsidR="00FE09C7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465C3DF" w14:textId="79490B33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23FA1EF" w14:textId="5E3411C8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E9B1C33" w14:textId="77777777" w:rsidR="00255AD9" w:rsidRDefault="00255AD9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51CD621F" w14:textId="77777777" w:rsidR="00255AD9" w:rsidRPr="003272E9" w:rsidRDefault="00255AD9" w:rsidP="00255AD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F3A301A" w14:textId="77777777" w:rsidR="00255AD9" w:rsidRDefault="00255AD9" w:rsidP="00255AD9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5F58193F" w14:textId="5CE2865A" w:rsidR="00255AD9" w:rsidRPr="00255AD9" w:rsidRDefault="002C503F" w:rsidP="00255AD9">
      <w:pPr>
        <w:rPr>
          <w:rFonts w:ascii="Montserrat" w:hAnsi="Montserrat"/>
          <w:color w:val="000000" w:themeColor="text1"/>
        </w:rPr>
      </w:pPr>
      <w:hyperlink r:id="rId27" w:history="1">
        <w:r w:rsidR="00255AD9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255AD9" w:rsidRPr="00255AD9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0F54"/>
    <w:multiLevelType w:val="hybridMultilevel"/>
    <w:tmpl w:val="75664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36A3"/>
    <w:multiLevelType w:val="hybridMultilevel"/>
    <w:tmpl w:val="816CA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5B44"/>
    <w:multiLevelType w:val="hybridMultilevel"/>
    <w:tmpl w:val="A1F605C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E39B2"/>
    <w:multiLevelType w:val="hybridMultilevel"/>
    <w:tmpl w:val="278A23D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251A9"/>
    <w:multiLevelType w:val="hybridMultilevel"/>
    <w:tmpl w:val="18664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32D0D"/>
    <w:multiLevelType w:val="hybridMultilevel"/>
    <w:tmpl w:val="D6CE569E"/>
    <w:lvl w:ilvl="0" w:tplc="9732C0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22BB9"/>
    <w:multiLevelType w:val="hybridMultilevel"/>
    <w:tmpl w:val="23FAABE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541A6"/>
    <w:multiLevelType w:val="hybridMultilevel"/>
    <w:tmpl w:val="956AB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93F28"/>
    <w:multiLevelType w:val="hybridMultilevel"/>
    <w:tmpl w:val="02361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77E8"/>
    <w:multiLevelType w:val="hybridMultilevel"/>
    <w:tmpl w:val="B58EB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DF7E82"/>
    <w:multiLevelType w:val="hybridMultilevel"/>
    <w:tmpl w:val="90CA2284"/>
    <w:lvl w:ilvl="0" w:tplc="B468B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760457"/>
    <w:multiLevelType w:val="hybridMultilevel"/>
    <w:tmpl w:val="46E8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074A9"/>
    <w:multiLevelType w:val="hybridMultilevel"/>
    <w:tmpl w:val="775A4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1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06BFA"/>
    <w:rsid w:val="00020E6F"/>
    <w:rsid w:val="0004715E"/>
    <w:rsid w:val="00053C1C"/>
    <w:rsid w:val="00062668"/>
    <w:rsid w:val="000A19C9"/>
    <w:rsid w:val="000C12F0"/>
    <w:rsid w:val="000C6AB3"/>
    <w:rsid w:val="000D64EB"/>
    <w:rsid w:val="0011207B"/>
    <w:rsid w:val="001134E6"/>
    <w:rsid w:val="00114D54"/>
    <w:rsid w:val="00124435"/>
    <w:rsid w:val="001379E2"/>
    <w:rsid w:val="00151D04"/>
    <w:rsid w:val="00154C12"/>
    <w:rsid w:val="00160E3D"/>
    <w:rsid w:val="00161AF1"/>
    <w:rsid w:val="00165196"/>
    <w:rsid w:val="00167301"/>
    <w:rsid w:val="00172F04"/>
    <w:rsid w:val="0017577A"/>
    <w:rsid w:val="00177F3B"/>
    <w:rsid w:val="0018648E"/>
    <w:rsid w:val="001867C6"/>
    <w:rsid w:val="00196C7A"/>
    <w:rsid w:val="001B4973"/>
    <w:rsid w:val="001B4A65"/>
    <w:rsid w:val="001C08A1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5AD9"/>
    <w:rsid w:val="00257932"/>
    <w:rsid w:val="00261BFB"/>
    <w:rsid w:val="002667DD"/>
    <w:rsid w:val="00286601"/>
    <w:rsid w:val="00290601"/>
    <w:rsid w:val="002A29D0"/>
    <w:rsid w:val="002A6074"/>
    <w:rsid w:val="002B5DBA"/>
    <w:rsid w:val="002B5FE6"/>
    <w:rsid w:val="002C503F"/>
    <w:rsid w:val="002D45DA"/>
    <w:rsid w:val="002D7A2E"/>
    <w:rsid w:val="002E09FA"/>
    <w:rsid w:val="002F6208"/>
    <w:rsid w:val="00305CBD"/>
    <w:rsid w:val="00306254"/>
    <w:rsid w:val="00313DB9"/>
    <w:rsid w:val="0032673D"/>
    <w:rsid w:val="00327B8C"/>
    <w:rsid w:val="003337FF"/>
    <w:rsid w:val="00334E28"/>
    <w:rsid w:val="00335191"/>
    <w:rsid w:val="0035278B"/>
    <w:rsid w:val="00352EC9"/>
    <w:rsid w:val="0036013F"/>
    <w:rsid w:val="003603B9"/>
    <w:rsid w:val="0036776F"/>
    <w:rsid w:val="003913F3"/>
    <w:rsid w:val="0039628D"/>
    <w:rsid w:val="003A4321"/>
    <w:rsid w:val="003B4E53"/>
    <w:rsid w:val="003C5FD6"/>
    <w:rsid w:val="003D203E"/>
    <w:rsid w:val="003D29B1"/>
    <w:rsid w:val="003E3123"/>
    <w:rsid w:val="003E498D"/>
    <w:rsid w:val="003E6E8A"/>
    <w:rsid w:val="003F2726"/>
    <w:rsid w:val="00400A61"/>
    <w:rsid w:val="00404801"/>
    <w:rsid w:val="00455134"/>
    <w:rsid w:val="00460693"/>
    <w:rsid w:val="00465E38"/>
    <w:rsid w:val="00493542"/>
    <w:rsid w:val="004A30E4"/>
    <w:rsid w:val="004B1C52"/>
    <w:rsid w:val="004B48C7"/>
    <w:rsid w:val="004C30A7"/>
    <w:rsid w:val="004C6606"/>
    <w:rsid w:val="004D62F5"/>
    <w:rsid w:val="004E1C74"/>
    <w:rsid w:val="004E39E7"/>
    <w:rsid w:val="004E4442"/>
    <w:rsid w:val="004F223D"/>
    <w:rsid w:val="004F40EE"/>
    <w:rsid w:val="004F51E0"/>
    <w:rsid w:val="005202BB"/>
    <w:rsid w:val="00520785"/>
    <w:rsid w:val="00533026"/>
    <w:rsid w:val="005441C7"/>
    <w:rsid w:val="00546F07"/>
    <w:rsid w:val="005544BC"/>
    <w:rsid w:val="00561988"/>
    <w:rsid w:val="005668CB"/>
    <w:rsid w:val="0056715D"/>
    <w:rsid w:val="00572361"/>
    <w:rsid w:val="0058105E"/>
    <w:rsid w:val="00585105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D0497"/>
    <w:rsid w:val="005E72EC"/>
    <w:rsid w:val="00602E6B"/>
    <w:rsid w:val="00607033"/>
    <w:rsid w:val="0061394E"/>
    <w:rsid w:val="00646814"/>
    <w:rsid w:val="00646884"/>
    <w:rsid w:val="00664388"/>
    <w:rsid w:val="00665E40"/>
    <w:rsid w:val="00670BCD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94BDA"/>
    <w:rsid w:val="007A0399"/>
    <w:rsid w:val="007A7723"/>
    <w:rsid w:val="007B7455"/>
    <w:rsid w:val="007C1439"/>
    <w:rsid w:val="007C29DF"/>
    <w:rsid w:val="007E2EA5"/>
    <w:rsid w:val="00830134"/>
    <w:rsid w:val="00873015"/>
    <w:rsid w:val="00874552"/>
    <w:rsid w:val="00874988"/>
    <w:rsid w:val="00875785"/>
    <w:rsid w:val="00877B6A"/>
    <w:rsid w:val="008901FF"/>
    <w:rsid w:val="008912D3"/>
    <w:rsid w:val="00893B69"/>
    <w:rsid w:val="008966B1"/>
    <w:rsid w:val="008A24D7"/>
    <w:rsid w:val="008B7158"/>
    <w:rsid w:val="008C23DE"/>
    <w:rsid w:val="008C2430"/>
    <w:rsid w:val="008C41D5"/>
    <w:rsid w:val="008E01FF"/>
    <w:rsid w:val="008E1422"/>
    <w:rsid w:val="00903720"/>
    <w:rsid w:val="0092495A"/>
    <w:rsid w:val="00932659"/>
    <w:rsid w:val="009351EC"/>
    <w:rsid w:val="009428D0"/>
    <w:rsid w:val="009526B2"/>
    <w:rsid w:val="00957E43"/>
    <w:rsid w:val="009604FD"/>
    <w:rsid w:val="009704C2"/>
    <w:rsid w:val="00970A2A"/>
    <w:rsid w:val="00975602"/>
    <w:rsid w:val="009C43CA"/>
    <w:rsid w:val="009D07A3"/>
    <w:rsid w:val="009E22E8"/>
    <w:rsid w:val="009F1FD3"/>
    <w:rsid w:val="009F46F9"/>
    <w:rsid w:val="00A001E8"/>
    <w:rsid w:val="00A26B5E"/>
    <w:rsid w:val="00A408C4"/>
    <w:rsid w:val="00A46CDC"/>
    <w:rsid w:val="00A50C7C"/>
    <w:rsid w:val="00A6020C"/>
    <w:rsid w:val="00A7442B"/>
    <w:rsid w:val="00A86CC4"/>
    <w:rsid w:val="00A87B70"/>
    <w:rsid w:val="00AA422D"/>
    <w:rsid w:val="00AA4671"/>
    <w:rsid w:val="00AA708D"/>
    <w:rsid w:val="00AB1432"/>
    <w:rsid w:val="00AC3B15"/>
    <w:rsid w:val="00AD27D3"/>
    <w:rsid w:val="00AD5A44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5757C"/>
    <w:rsid w:val="00B63BDC"/>
    <w:rsid w:val="00B703B0"/>
    <w:rsid w:val="00B83813"/>
    <w:rsid w:val="00BA7553"/>
    <w:rsid w:val="00BA7E16"/>
    <w:rsid w:val="00BB1519"/>
    <w:rsid w:val="00BC1431"/>
    <w:rsid w:val="00BD61DB"/>
    <w:rsid w:val="00BD7013"/>
    <w:rsid w:val="00BE18A0"/>
    <w:rsid w:val="00C03A24"/>
    <w:rsid w:val="00C114DF"/>
    <w:rsid w:val="00C505E3"/>
    <w:rsid w:val="00C5375D"/>
    <w:rsid w:val="00C701FD"/>
    <w:rsid w:val="00C70E8E"/>
    <w:rsid w:val="00C71F88"/>
    <w:rsid w:val="00C740FD"/>
    <w:rsid w:val="00C84D2F"/>
    <w:rsid w:val="00C8608B"/>
    <w:rsid w:val="00C92E17"/>
    <w:rsid w:val="00CA3E40"/>
    <w:rsid w:val="00CC4013"/>
    <w:rsid w:val="00CD12AF"/>
    <w:rsid w:val="00D030EB"/>
    <w:rsid w:val="00D157C8"/>
    <w:rsid w:val="00D21145"/>
    <w:rsid w:val="00D41603"/>
    <w:rsid w:val="00D56C32"/>
    <w:rsid w:val="00D70226"/>
    <w:rsid w:val="00D7151E"/>
    <w:rsid w:val="00D76230"/>
    <w:rsid w:val="00D77F8F"/>
    <w:rsid w:val="00D80830"/>
    <w:rsid w:val="00D8459F"/>
    <w:rsid w:val="00D84EF4"/>
    <w:rsid w:val="00D87361"/>
    <w:rsid w:val="00D91AEB"/>
    <w:rsid w:val="00D92684"/>
    <w:rsid w:val="00D9574D"/>
    <w:rsid w:val="00D96517"/>
    <w:rsid w:val="00DC0ABE"/>
    <w:rsid w:val="00DC7435"/>
    <w:rsid w:val="00DC7A3B"/>
    <w:rsid w:val="00DC7B52"/>
    <w:rsid w:val="00DD6F4C"/>
    <w:rsid w:val="00DE3825"/>
    <w:rsid w:val="00E03AAD"/>
    <w:rsid w:val="00E04013"/>
    <w:rsid w:val="00E231AC"/>
    <w:rsid w:val="00E34C71"/>
    <w:rsid w:val="00E4245F"/>
    <w:rsid w:val="00E617CC"/>
    <w:rsid w:val="00E8130D"/>
    <w:rsid w:val="00E83CF3"/>
    <w:rsid w:val="00E90CA6"/>
    <w:rsid w:val="00E92C7C"/>
    <w:rsid w:val="00E96028"/>
    <w:rsid w:val="00EA3C35"/>
    <w:rsid w:val="00EA6219"/>
    <w:rsid w:val="00EB0B07"/>
    <w:rsid w:val="00EB517C"/>
    <w:rsid w:val="00EB64D6"/>
    <w:rsid w:val="00EC4990"/>
    <w:rsid w:val="00EC5A53"/>
    <w:rsid w:val="00EE184A"/>
    <w:rsid w:val="00EE79A6"/>
    <w:rsid w:val="00EF6E3C"/>
    <w:rsid w:val="00F043B0"/>
    <w:rsid w:val="00F17F18"/>
    <w:rsid w:val="00F2286B"/>
    <w:rsid w:val="00F25C22"/>
    <w:rsid w:val="00F265AF"/>
    <w:rsid w:val="00F30B82"/>
    <w:rsid w:val="00F37D9C"/>
    <w:rsid w:val="00F554F8"/>
    <w:rsid w:val="00F6565E"/>
    <w:rsid w:val="00F7300F"/>
    <w:rsid w:val="00F96090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1C979AF9-423C-471F-AA0F-E2AB8293A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eUzGP9d9P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5tdD3VXS9I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youtu.be/OeUzGP9d9P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youtu.be/OeUzGP9d9P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FE970-F02A-4C4B-B65A-B78CCC291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2021-11-16T23:09:00Z</dcterms:created>
  <dcterms:modified xsi:type="dcterms:W3CDTF">2021-11-16T23:09:00Z</dcterms:modified>
</cp:coreProperties>
</file>