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B671804" w14:textId="33125C4F" w:rsidR="00C5375D" w:rsidRPr="002372BD" w:rsidRDefault="00456519" w:rsidP="00675E0A">
      <w:pPr>
        <w:spacing w:after="0" w:line="240" w:lineRule="auto"/>
        <w:jc w:val="center"/>
        <w:rPr>
          <w:rFonts w:ascii="Montserrat" w:hAnsi="Montserrat"/>
          <w:b/>
          <w:sz w:val="48"/>
          <w:szCs w:val="48"/>
        </w:rPr>
      </w:pPr>
      <w:r>
        <w:rPr>
          <w:rFonts w:ascii="Montserrat" w:hAnsi="Montserrat"/>
          <w:b/>
          <w:sz w:val="48"/>
          <w:szCs w:val="48"/>
        </w:rPr>
        <w:t>Lunes</w:t>
      </w:r>
    </w:p>
    <w:p w14:paraId="1D112E38" w14:textId="05D78ADD" w:rsidR="002507EF" w:rsidRPr="002372BD" w:rsidRDefault="0070710A" w:rsidP="00675E0A">
      <w:pPr>
        <w:spacing w:after="0" w:line="240" w:lineRule="auto"/>
        <w:jc w:val="center"/>
        <w:rPr>
          <w:rFonts w:ascii="Montserrat" w:hAnsi="Montserrat"/>
          <w:b/>
          <w:sz w:val="56"/>
          <w:szCs w:val="56"/>
        </w:rPr>
      </w:pPr>
      <w:r>
        <w:rPr>
          <w:rFonts w:ascii="Montserrat" w:hAnsi="Montserrat"/>
          <w:b/>
          <w:sz w:val="56"/>
          <w:szCs w:val="56"/>
        </w:rPr>
        <w:t>25</w:t>
      </w:r>
    </w:p>
    <w:p w14:paraId="3726C8E0" w14:textId="0AE3AB6D" w:rsidR="002507EF" w:rsidRPr="002372BD" w:rsidRDefault="002507EF" w:rsidP="00675E0A">
      <w:pPr>
        <w:spacing w:after="0" w:line="240" w:lineRule="auto"/>
        <w:jc w:val="center"/>
        <w:rPr>
          <w:rFonts w:ascii="Montserrat" w:hAnsi="Montserrat"/>
          <w:b/>
          <w:sz w:val="48"/>
          <w:szCs w:val="48"/>
        </w:rPr>
      </w:pPr>
      <w:r w:rsidRPr="002372BD">
        <w:rPr>
          <w:rFonts w:ascii="Montserrat" w:hAnsi="Montserrat"/>
          <w:b/>
          <w:sz w:val="48"/>
          <w:szCs w:val="48"/>
        </w:rPr>
        <w:t xml:space="preserve">de </w:t>
      </w:r>
      <w:r w:rsidR="0070710A">
        <w:rPr>
          <w:rFonts w:ascii="Montserrat" w:hAnsi="Montserrat"/>
          <w:b/>
          <w:sz w:val="48"/>
          <w:szCs w:val="48"/>
        </w:rPr>
        <w:t>o</w:t>
      </w:r>
      <w:bookmarkStart w:id="0" w:name="_GoBack"/>
      <w:bookmarkEnd w:id="0"/>
      <w:r w:rsidR="005E7A6B">
        <w:rPr>
          <w:rFonts w:ascii="Montserrat" w:hAnsi="Montserrat"/>
          <w:b/>
          <w:sz w:val="48"/>
          <w:szCs w:val="48"/>
        </w:rPr>
        <w:t>ctu</w:t>
      </w:r>
      <w:r w:rsidRPr="002372BD">
        <w:rPr>
          <w:rFonts w:ascii="Montserrat" w:hAnsi="Montserrat"/>
          <w:b/>
          <w:sz w:val="48"/>
          <w:szCs w:val="48"/>
        </w:rPr>
        <w:t>bre</w:t>
      </w:r>
    </w:p>
    <w:p w14:paraId="65F50B7F" w14:textId="77777777" w:rsidR="002507EF" w:rsidRPr="002372BD" w:rsidRDefault="002507EF" w:rsidP="00675E0A">
      <w:pPr>
        <w:spacing w:after="0" w:line="240" w:lineRule="auto"/>
        <w:jc w:val="center"/>
        <w:rPr>
          <w:rFonts w:ascii="Montserrat" w:hAnsi="Montserrat"/>
          <w:b/>
        </w:rPr>
      </w:pPr>
    </w:p>
    <w:p w14:paraId="04C6E3FA" w14:textId="1F020D34" w:rsidR="002507EF" w:rsidRPr="002372BD" w:rsidRDefault="005202BB" w:rsidP="00675E0A">
      <w:pPr>
        <w:spacing w:after="0" w:line="240" w:lineRule="auto"/>
        <w:jc w:val="center"/>
        <w:rPr>
          <w:rFonts w:ascii="Montserrat" w:hAnsi="Montserrat"/>
          <w:b/>
          <w:sz w:val="52"/>
          <w:szCs w:val="52"/>
        </w:rPr>
      </w:pPr>
      <w:r>
        <w:rPr>
          <w:rFonts w:ascii="Montserrat" w:hAnsi="Montserrat"/>
          <w:b/>
          <w:sz w:val="52"/>
          <w:szCs w:val="52"/>
        </w:rPr>
        <w:t>1º de Secundaria</w:t>
      </w:r>
    </w:p>
    <w:p w14:paraId="29CD1358" w14:textId="6ADF3ECA" w:rsidR="00290601" w:rsidRDefault="00456519" w:rsidP="00675E0A">
      <w:pPr>
        <w:spacing w:after="0" w:line="240" w:lineRule="auto"/>
        <w:jc w:val="center"/>
        <w:rPr>
          <w:rFonts w:ascii="Montserrat" w:hAnsi="Montserrat"/>
          <w:b/>
          <w:sz w:val="52"/>
          <w:szCs w:val="52"/>
        </w:rPr>
      </w:pPr>
      <w:r w:rsidRPr="00456519">
        <w:rPr>
          <w:rFonts w:ascii="Montserrat" w:hAnsi="Montserrat"/>
          <w:b/>
          <w:sz w:val="52"/>
          <w:szCs w:val="52"/>
        </w:rPr>
        <w:t>Lengua Materna</w:t>
      </w:r>
    </w:p>
    <w:p w14:paraId="1178B329" w14:textId="77777777" w:rsidR="00456519" w:rsidRPr="002372BD" w:rsidRDefault="00456519" w:rsidP="00675E0A">
      <w:pPr>
        <w:spacing w:after="0" w:line="240" w:lineRule="auto"/>
        <w:jc w:val="center"/>
        <w:rPr>
          <w:rFonts w:ascii="Montserrat" w:hAnsi="Montserrat"/>
          <w:b/>
        </w:rPr>
      </w:pPr>
    </w:p>
    <w:p w14:paraId="73F3DE36" w14:textId="1E73F36F" w:rsidR="00CE6C6A" w:rsidRDefault="00E72C8D" w:rsidP="00675E0A">
      <w:pPr>
        <w:spacing w:after="0" w:line="240" w:lineRule="auto"/>
        <w:jc w:val="center"/>
        <w:rPr>
          <w:rFonts w:ascii="Montserrat" w:hAnsi="Montserrat"/>
          <w:i/>
          <w:sz w:val="48"/>
          <w:szCs w:val="48"/>
        </w:rPr>
      </w:pPr>
      <w:r w:rsidRPr="00E72C8D">
        <w:rPr>
          <w:rFonts w:ascii="Montserrat" w:hAnsi="Montserrat"/>
          <w:i/>
          <w:sz w:val="48"/>
          <w:szCs w:val="48"/>
        </w:rPr>
        <w:t>Identificando ideas</w:t>
      </w:r>
    </w:p>
    <w:p w14:paraId="614EA8D3" w14:textId="77777777" w:rsidR="00E72C8D" w:rsidRPr="00CE6C6A" w:rsidRDefault="00E72C8D" w:rsidP="00675E0A">
      <w:pPr>
        <w:spacing w:after="0" w:line="240" w:lineRule="auto"/>
        <w:jc w:val="center"/>
        <w:rPr>
          <w:rFonts w:ascii="Montserrat" w:hAnsi="Montserrat"/>
          <w:i/>
        </w:rPr>
      </w:pPr>
    </w:p>
    <w:p w14:paraId="65046F76" w14:textId="49B308BB" w:rsidR="00290601" w:rsidRPr="00CE6C6A" w:rsidRDefault="00290601" w:rsidP="00675E0A">
      <w:pPr>
        <w:spacing w:after="0" w:line="240" w:lineRule="auto"/>
        <w:jc w:val="both"/>
        <w:rPr>
          <w:rFonts w:ascii="Montserrat" w:hAnsi="Montserrat"/>
          <w:i/>
          <w:iCs/>
        </w:rPr>
      </w:pPr>
      <w:r w:rsidRPr="002372BD">
        <w:rPr>
          <w:rFonts w:ascii="Montserrat" w:hAnsi="Montserrat"/>
          <w:b/>
          <w:i/>
        </w:rPr>
        <w:t>Aprendizaje esperado</w:t>
      </w:r>
      <w:r w:rsidRPr="002372BD">
        <w:rPr>
          <w:rFonts w:ascii="Montserrat" w:hAnsi="Montserrat"/>
          <w:i/>
        </w:rPr>
        <w:t xml:space="preserve">: </w:t>
      </w:r>
      <w:r w:rsidR="00E72C8D" w:rsidRPr="00E72C8D">
        <w:rPr>
          <w:rFonts w:ascii="Montserrat" w:hAnsi="Montserrat"/>
          <w:i/>
          <w:iCs/>
        </w:rPr>
        <w:t>Elige un tema y hace una pequeña investigación.</w:t>
      </w:r>
    </w:p>
    <w:p w14:paraId="1EE59EE6" w14:textId="77777777" w:rsidR="00C03A24" w:rsidRPr="002372BD" w:rsidRDefault="00C03A24" w:rsidP="00675E0A">
      <w:pPr>
        <w:spacing w:after="0" w:line="240" w:lineRule="auto"/>
        <w:jc w:val="both"/>
        <w:rPr>
          <w:rFonts w:ascii="Montserrat" w:hAnsi="Montserrat"/>
          <w:i/>
        </w:rPr>
      </w:pPr>
    </w:p>
    <w:p w14:paraId="77821842" w14:textId="4EDB8BB8" w:rsidR="00DB1248" w:rsidRDefault="00290601" w:rsidP="00675E0A">
      <w:pPr>
        <w:spacing w:after="0" w:line="240" w:lineRule="auto"/>
        <w:jc w:val="both"/>
        <w:rPr>
          <w:rFonts w:ascii="Montserrat" w:hAnsi="Montserrat"/>
          <w:i/>
          <w:iCs/>
        </w:rPr>
      </w:pPr>
      <w:r w:rsidRPr="00DB1248">
        <w:rPr>
          <w:rFonts w:ascii="Montserrat" w:hAnsi="Montserrat"/>
          <w:b/>
          <w:i/>
        </w:rPr>
        <w:t>Énfasis:</w:t>
      </w:r>
      <w:r w:rsidRPr="00DB1248">
        <w:rPr>
          <w:rFonts w:ascii="Montserrat" w:hAnsi="Montserrat"/>
          <w:i/>
        </w:rPr>
        <w:t xml:space="preserve"> </w:t>
      </w:r>
      <w:r w:rsidR="00E72C8D" w:rsidRPr="00E72C8D">
        <w:rPr>
          <w:rFonts w:ascii="Montserrat" w:hAnsi="Montserrat"/>
          <w:i/>
          <w:iCs/>
        </w:rPr>
        <w:t>Identificar enunciados que introducen información.</w:t>
      </w:r>
    </w:p>
    <w:p w14:paraId="5DB528C0" w14:textId="77777777" w:rsidR="00675E0A" w:rsidRDefault="00675E0A" w:rsidP="00675E0A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</w:p>
    <w:p w14:paraId="536F3D32" w14:textId="77777777" w:rsidR="00675E0A" w:rsidRDefault="00675E0A" w:rsidP="00675E0A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</w:p>
    <w:p w14:paraId="60650C4F" w14:textId="09E93A53" w:rsidR="00DC7435" w:rsidRPr="00DB1248" w:rsidRDefault="00DC7435" w:rsidP="00675E0A">
      <w:pPr>
        <w:spacing w:after="0" w:line="240" w:lineRule="auto"/>
        <w:jc w:val="both"/>
        <w:rPr>
          <w:rFonts w:ascii="Montserrat" w:hAnsi="Montserrat"/>
          <w:i/>
          <w:iCs/>
        </w:rPr>
      </w:pPr>
      <w:r w:rsidRPr="00FA7BB9">
        <w:rPr>
          <w:rFonts w:ascii="Montserrat" w:hAnsi="Montserrat"/>
          <w:b/>
          <w:sz w:val="28"/>
          <w:szCs w:val="28"/>
        </w:rPr>
        <w:t>¿Qué vamos a aprender?</w:t>
      </w:r>
    </w:p>
    <w:p w14:paraId="575E6AED" w14:textId="77777777" w:rsidR="00290601" w:rsidRPr="002372BD" w:rsidRDefault="00290601" w:rsidP="00675E0A">
      <w:pPr>
        <w:spacing w:after="0" w:line="240" w:lineRule="auto"/>
        <w:jc w:val="both"/>
        <w:rPr>
          <w:rFonts w:ascii="Montserrat" w:hAnsi="Montserrat"/>
        </w:rPr>
      </w:pPr>
    </w:p>
    <w:p w14:paraId="470449A0" w14:textId="211DC937" w:rsidR="00D54501" w:rsidRPr="00D54501" w:rsidRDefault="007C717C" w:rsidP="00675E0A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Seguirás trabajando en el aprendizaje “elige un tema y hace una pequeña investigación”, harás énfasis en cómo identificar enunciados que introducen información.</w:t>
      </w:r>
    </w:p>
    <w:p w14:paraId="0203D8CA" w14:textId="68A06731" w:rsidR="00607033" w:rsidRPr="002372BD" w:rsidRDefault="00607033" w:rsidP="00675E0A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  <w:lang w:val="es-ES"/>
        </w:rPr>
      </w:pPr>
    </w:p>
    <w:p w14:paraId="363C6022" w14:textId="77777777" w:rsidR="00607033" w:rsidRPr="002372BD" w:rsidRDefault="00607033" w:rsidP="00675E0A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04F9459B" w14:textId="77777777" w:rsidR="00607033" w:rsidRPr="001D237D" w:rsidRDefault="00607033" w:rsidP="00675E0A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1D237D">
        <w:rPr>
          <w:rFonts w:ascii="Montserrat" w:hAnsi="Montserrat"/>
          <w:b/>
          <w:sz w:val="28"/>
          <w:szCs w:val="28"/>
        </w:rPr>
        <w:t>¿Qué hacemos?</w:t>
      </w:r>
    </w:p>
    <w:p w14:paraId="59935A3A" w14:textId="77777777" w:rsidR="00607033" w:rsidRDefault="00607033" w:rsidP="00675E0A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5FE932DD" w14:textId="63836343" w:rsidR="00D54501" w:rsidRDefault="00C01A7D" w:rsidP="00675E0A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Antes de explicarte</w:t>
      </w:r>
      <w:r w:rsidR="00D54501" w:rsidRPr="00D54501">
        <w:rPr>
          <w:rFonts w:ascii="Montserrat" w:eastAsia="Times New Roman" w:hAnsi="Montserrat" w:cs="Arial"/>
          <w:color w:val="000000" w:themeColor="text1"/>
        </w:rPr>
        <w:t xml:space="preserve"> qué son los enunciados introductorios, es importante </w:t>
      </w:r>
      <w:r>
        <w:rPr>
          <w:rFonts w:ascii="Montserrat" w:eastAsia="Times New Roman" w:hAnsi="Montserrat" w:cs="Arial"/>
          <w:color w:val="000000" w:themeColor="text1"/>
        </w:rPr>
        <w:t>que recuerdes</w:t>
      </w:r>
      <w:r w:rsidR="00D54501" w:rsidRPr="00D54501">
        <w:rPr>
          <w:rFonts w:ascii="Montserrat" w:eastAsia="Times New Roman" w:hAnsi="Montserrat" w:cs="Arial"/>
          <w:color w:val="000000" w:themeColor="text1"/>
        </w:rPr>
        <w:t xml:space="preserve"> qué es un texto y cómo está conformado</w:t>
      </w:r>
      <w:r>
        <w:rPr>
          <w:rFonts w:ascii="Montserrat" w:eastAsia="Times New Roman" w:hAnsi="Montserrat" w:cs="Arial"/>
          <w:color w:val="000000" w:themeColor="text1"/>
        </w:rPr>
        <w:t>.</w:t>
      </w:r>
    </w:p>
    <w:p w14:paraId="1051208E" w14:textId="77777777" w:rsidR="00D54501" w:rsidRPr="00D54501" w:rsidRDefault="00D54501" w:rsidP="00675E0A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135A9A04" w14:textId="71958152" w:rsidR="00D54501" w:rsidRPr="00D54501" w:rsidRDefault="00D54501" w:rsidP="00675E0A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 w:rsidRPr="00D54501">
        <w:rPr>
          <w:rFonts w:ascii="Montserrat" w:eastAsia="Times New Roman" w:hAnsi="Montserrat" w:cs="Arial"/>
          <w:color w:val="000000" w:themeColor="text1"/>
        </w:rPr>
        <w:t>El texto casi siempre tiene un título, y se coloca al inicio; después encontramos los párrafos, que son las partes que conforman el cuerpo del texto y están escritos a renglón seguido; sus características principales son que comienzan con una mayúscula y terminan con un punto y aparte o un punto final, si se trata</w:t>
      </w:r>
      <w:r w:rsidR="00C01A7D">
        <w:rPr>
          <w:rFonts w:ascii="Montserrat" w:eastAsia="Times New Roman" w:hAnsi="Montserrat" w:cs="Arial"/>
          <w:color w:val="000000" w:themeColor="text1"/>
        </w:rPr>
        <w:t xml:space="preserve"> del último párrafo del texto.</w:t>
      </w:r>
    </w:p>
    <w:p w14:paraId="15D3484C" w14:textId="77777777" w:rsidR="00D54501" w:rsidRDefault="00D54501" w:rsidP="00675E0A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536A7417" w14:textId="77777777" w:rsidR="00C01A7D" w:rsidRDefault="00C01A7D" w:rsidP="00D54501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041167B7" w14:textId="11EF6C82" w:rsidR="00C01A7D" w:rsidRPr="00D54501" w:rsidRDefault="0088168B" w:rsidP="00C01A7D">
      <w:pPr>
        <w:spacing w:after="0" w:line="240" w:lineRule="auto"/>
        <w:ind w:right="615"/>
        <w:jc w:val="center"/>
        <w:rPr>
          <w:rFonts w:ascii="Montserrat" w:eastAsia="Times New Roman" w:hAnsi="Montserrat" w:cs="Arial"/>
          <w:color w:val="000000" w:themeColor="text1"/>
        </w:rPr>
      </w:pPr>
      <w:r w:rsidRPr="0088168B">
        <w:rPr>
          <w:rFonts w:ascii="Montserrat" w:eastAsia="Times New Roman" w:hAnsi="Montserrat" w:cs="Arial"/>
          <w:noProof/>
          <w:color w:val="000000" w:themeColor="text1"/>
          <w:lang w:val="en-US"/>
        </w:rPr>
        <w:lastRenderedPageBreak/>
        <w:drawing>
          <wp:inline distT="0" distB="0" distL="0" distR="0" wp14:anchorId="292272CC" wp14:editId="299ABF19">
            <wp:extent cx="4906060" cy="3105583"/>
            <wp:effectExtent l="0" t="0" r="889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06060" cy="3105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185CD4" w14:textId="77777777" w:rsidR="00D54501" w:rsidRPr="00D54501" w:rsidRDefault="00D54501" w:rsidP="00D54501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2AAE3651" w14:textId="478D2A96" w:rsidR="00D54501" w:rsidRPr="00D54501" w:rsidRDefault="00D54501" w:rsidP="00D54501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 w:rsidRPr="00D54501">
        <w:rPr>
          <w:rFonts w:ascii="Montserrat" w:eastAsia="Times New Roman" w:hAnsi="Montserrat" w:cs="Arial"/>
          <w:color w:val="000000" w:themeColor="text1"/>
        </w:rPr>
        <w:t>Es importante hacer este repaso porque precisamente estos párrafos que mencionábamos están constituidos por partes más pequeñas: los enunciados. Unos enunciados introducen información importante sobre el tema, y otros enunciados la amplían.</w:t>
      </w:r>
    </w:p>
    <w:p w14:paraId="41BBA986" w14:textId="77777777" w:rsidR="00D54501" w:rsidRPr="00D54501" w:rsidRDefault="00D54501" w:rsidP="00D54501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4B104BFB" w14:textId="51BF7562" w:rsidR="00D54501" w:rsidRPr="00D54501" w:rsidRDefault="00C01A7D" w:rsidP="00D54501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El siguiente material te</w:t>
      </w:r>
      <w:r w:rsidR="00D54501" w:rsidRPr="00D54501">
        <w:rPr>
          <w:rFonts w:ascii="Montserrat" w:eastAsia="Times New Roman" w:hAnsi="Montserrat" w:cs="Arial"/>
          <w:color w:val="000000" w:themeColor="text1"/>
        </w:rPr>
        <w:t xml:space="preserve"> ayudará a entender lo que es un enunciado que int</w:t>
      </w:r>
      <w:r>
        <w:rPr>
          <w:rFonts w:ascii="Montserrat" w:eastAsia="Times New Roman" w:hAnsi="Montserrat" w:cs="Arial"/>
          <w:color w:val="000000" w:themeColor="text1"/>
        </w:rPr>
        <w:t>roduce información.</w:t>
      </w:r>
    </w:p>
    <w:p w14:paraId="2DFB7919" w14:textId="77777777" w:rsidR="00D54501" w:rsidRDefault="00D54501" w:rsidP="00D54501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23618F7F" w14:textId="1B99D99D" w:rsidR="00D54501" w:rsidRPr="00D54501" w:rsidRDefault="0088168B" w:rsidP="00C01A7D">
      <w:pPr>
        <w:spacing w:after="0" w:line="240" w:lineRule="auto"/>
        <w:ind w:right="615"/>
        <w:jc w:val="center"/>
        <w:rPr>
          <w:rFonts w:ascii="Montserrat" w:eastAsia="Times New Roman" w:hAnsi="Montserrat" w:cs="Arial"/>
          <w:color w:val="000000" w:themeColor="text1"/>
        </w:rPr>
      </w:pPr>
      <w:r w:rsidRPr="0088168B">
        <w:rPr>
          <w:rFonts w:ascii="Montserrat" w:eastAsia="Times New Roman" w:hAnsi="Montserrat" w:cs="Arial"/>
          <w:noProof/>
          <w:color w:val="000000" w:themeColor="text1"/>
          <w:lang w:val="en-US"/>
        </w:rPr>
        <w:drawing>
          <wp:inline distT="0" distB="0" distL="0" distR="0" wp14:anchorId="783E15E0" wp14:editId="00DA3B46">
            <wp:extent cx="5772956" cy="2915057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72956" cy="2915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FA509B" w14:textId="77777777" w:rsidR="00D54501" w:rsidRPr="00D54501" w:rsidRDefault="00D54501" w:rsidP="00D54501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42F33A67" w14:textId="2DB2DA08" w:rsidR="00D54501" w:rsidRPr="00D54501" w:rsidRDefault="00D54501" w:rsidP="00D54501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 w:rsidRPr="00D54501">
        <w:rPr>
          <w:rFonts w:ascii="Montserrat" w:eastAsia="Times New Roman" w:hAnsi="Montserrat" w:cs="Arial"/>
          <w:color w:val="000000" w:themeColor="text1"/>
        </w:rPr>
        <w:t>Ahora es momento de reconocer de qué nos sirve identificarlos.</w:t>
      </w:r>
    </w:p>
    <w:p w14:paraId="08145112" w14:textId="77777777" w:rsidR="00D54501" w:rsidRPr="00D54501" w:rsidRDefault="00D54501" w:rsidP="00D54501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0E76D63D" w14:textId="4D1675E9" w:rsidR="00D54501" w:rsidRPr="00D54501" w:rsidRDefault="00D54501" w:rsidP="00D54501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 w:rsidRPr="00D54501">
        <w:rPr>
          <w:rFonts w:ascii="Montserrat" w:eastAsia="Times New Roman" w:hAnsi="Montserrat" w:cs="Arial"/>
          <w:color w:val="000000" w:themeColor="text1"/>
        </w:rPr>
        <w:t xml:space="preserve">Un texto se organiza de tal manera que cada una de las partes que lo </w:t>
      </w:r>
      <w:r w:rsidR="00675E0A">
        <w:rPr>
          <w:rFonts w:ascii="Montserrat" w:eastAsia="Times New Roman" w:hAnsi="Montserrat" w:cs="Arial"/>
          <w:color w:val="000000" w:themeColor="text1"/>
        </w:rPr>
        <w:t>conforman se unen como si fuera</w:t>
      </w:r>
      <w:r w:rsidRPr="00D54501">
        <w:rPr>
          <w:rFonts w:ascii="Montserrat" w:eastAsia="Times New Roman" w:hAnsi="Montserrat" w:cs="Arial"/>
          <w:color w:val="000000" w:themeColor="text1"/>
        </w:rPr>
        <w:t xml:space="preserve"> </w:t>
      </w:r>
      <w:r w:rsidR="00675E0A" w:rsidRPr="00675E0A">
        <w:rPr>
          <w:rFonts w:ascii="Montserrat" w:eastAsia="Times New Roman" w:hAnsi="Montserrat" w:cs="Arial"/>
          <w:color w:val="000000" w:themeColor="text1"/>
        </w:rPr>
        <w:t>la estructura de un edificio</w:t>
      </w:r>
      <w:r w:rsidRPr="00D54501">
        <w:rPr>
          <w:rFonts w:ascii="Montserrat" w:eastAsia="Times New Roman" w:hAnsi="Montserrat" w:cs="Arial"/>
          <w:color w:val="000000" w:themeColor="text1"/>
        </w:rPr>
        <w:t xml:space="preserve">. Los enunciados introductorios son como los </w:t>
      </w:r>
      <w:r w:rsidRPr="00797701">
        <w:rPr>
          <w:rFonts w:ascii="Montserrat" w:eastAsia="Times New Roman" w:hAnsi="Montserrat" w:cs="Arial"/>
          <w:color w:val="000000" w:themeColor="text1"/>
        </w:rPr>
        <w:t>castillos,</w:t>
      </w:r>
      <w:r w:rsidRPr="00D54501">
        <w:rPr>
          <w:rFonts w:ascii="Montserrat" w:eastAsia="Times New Roman" w:hAnsi="Montserrat" w:cs="Arial"/>
          <w:color w:val="000000" w:themeColor="text1"/>
        </w:rPr>
        <w:t xml:space="preserve"> las columnas, porque sostienen al texto, y es a partir de ellos que se construyen los demás enunciados. Cuando </w:t>
      </w:r>
      <w:r w:rsidR="002E1992">
        <w:rPr>
          <w:rFonts w:ascii="Montserrat" w:eastAsia="Times New Roman" w:hAnsi="Montserrat" w:cs="Arial"/>
          <w:color w:val="000000" w:themeColor="text1"/>
        </w:rPr>
        <w:t>lees</w:t>
      </w:r>
      <w:r w:rsidRPr="00D54501">
        <w:rPr>
          <w:rFonts w:ascii="Montserrat" w:eastAsia="Times New Roman" w:hAnsi="Montserrat" w:cs="Arial"/>
          <w:color w:val="000000" w:themeColor="text1"/>
        </w:rPr>
        <w:t xml:space="preserve"> un texto para obtener información, los enunciados introductorios </w:t>
      </w:r>
      <w:r w:rsidR="002E1992">
        <w:rPr>
          <w:rFonts w:ascii="Montserrat" w:eastAsia="Times New Roman" w:hAnsi="Montserrat" w:cs="Arial"/>
          <w:color w:val="000000" w:themeColor="text1"/>
        </w:rPr>
        <w:t>son los que te</w:t>
      </w:r>
      <w:r w:rsidRPr="00D54501">
        <w:rPr>
          <w:rFonts w:ascii="Montserrat" w:eastAsia="Times New Roman" w:hAnsi="Montserrat" w:cs="Arial"/>
          <w:color w:val="000000" w:themeColor="text1"/>
        </w:rPr>
        <w:t xml:space="preserve"> ayudarán a comprender el sentido general del texto, así como a extraer la información más importante.</w:t>
      </w:r>
    </w:p>
    <w:p w14:paraId="0005AC91" w14:textId="77777777" w:rsidR="00D54501" w:rsidRPr="00D54501" w:rsidRDefault="00D54501" w:rsidP="00D54501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74B9F84F" w14:textId="6BE151CA" w:rsidR="00D54501" w:rsidRPr="00D54501" w:rsidRDefault="00D54501" w:rsidP="00D54501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 w:rsidRPr="00D54501">
        <w:rPr>
          <w:rFonts w:ascii="Montserrat" w:eastAsia="Times New Roman" w:hAnsi="Montserrat" w:cs="Arial"/>
          <w:color w:val="000000" w:themeColor="text1"/>
        </w:rPr>
        <w:t>A</w:t>
      </w:r>
      <w:r w:rsidR="002E1992">
        <w:rPr>
          <w:rFonts w:ascii="Montserrat" w:eastAsia="Times New Roman" w:hAnsi="Montserrat" w:cs="Arial"/>
          <w:color w:val="000000" w:themeColor="text1"/>
        </w:rPr>
        <w:t>hora bien, si en lugar de leer estás planeando cómo escribir t</w:t>
      </w:r>
      <w:r w:rsidRPr="00D54501">
        <w:rPr>
          <w:rFonts w:ascii="Montserrat" w:eastAsia="Times New Roman" w:hAnsi="Montserrat" w:cs="Arial"/>
          <w:color w:val="000000" w:themeColor="text1"/>
        </w:rPr>
        <w:t>u tex</w:t>
      </w:r>
      <w:r w:rsidR="002E1992">
        <w:rPr>
          <w:rFonts w:ascii="Montserrat" w:eastAsia="Times New Roman" w:hAnsi="Montserrat" w:cs="Arial"/>
          <w:color w:val="000000" w:themeColor="text1"/>
        </w:rPr>
        <w:t>to, es importante que consideres cuáles serán t</w:t>
      </w:r>
      <w:r w:rsidRPr="00D54501">
        <w:rPr>
          <w:rFonts w:ascii="Montserrat" w:eastAsia="Times New Roman" w:hAnsi="Montserrat" w:cs="Arial"/>
          <w:color w:val="000000" w:themeColor="text1"/>
        </w:rPr>
        <w:t>us oraciones temáticas, po</w:t>
      </w:r>
      <w:r w:rsidR="00747EB6">
        <w:rPr>
          <w:rFonts w:ascii="Montserrat" w:eastAsia="Times New Roman" w:hAnsi="Montserrat" w:cs="Arial"/>
          <w:color w:val="000000" w:themeColor="text1"/>
        </w:rPr>
        <w:t>rque a partir de éstas incluirás</w:t>
      </w:r>
      <w:r w:rsidRPr="00D54501">
        <w:rPr>
          <w:rFonts w:ascii="Montserrat" w:eastAsia="Times New Roman" w:hAnsi="Montserrat" w:cs="Arial"/>
          <w:color w:val="000000" w:themeColor="text1"/>
        </w:rPr>
        <w:t xml:space="preserve"> información adicional, es decir, los enunciados que amplíen lo que</w:t>
      </w:r>
      <w:r w:rsidR="002E1992">
        <w:rPr>
          <w:rFonts w:ascii="Montserrat" w:eastAsia="Times New Roman" w:hAnsi="Montserrat" w:cs="Arial"/>
          <w:color w:val="000000" w:themeColor="text1"/>
        </w:rPr>
        <w:t xml:space="preserve"> dicen las oraciones temáticas.</w:t>
      </w:r>
    </w:p>
    <w:p w14:paraId="1D77F367" w14:textId="77777777" w:rsidR="00D54501" w:rsidRPr="00D54501" w:rsidRDefault="00D54501" w:rsidP="00D54501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4F53B00D" w14:textId="674CDB08" w:rsidR="00D54501" w:rsidRDefault="00747EB6" w:rsidP="00D54501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Algunas</w:t>
      </w:r>
      <w:r w:rsidR="00D54501" w:rsidRPr="00D54501">
        <w:rPr>
          <w:rFonts w:ascii="Montserrat" w:eastAsia="Times New Roman" w:hAnsi="Montserrat" w:cs="Arial"/>
          <w:color w:val="000000" w:themeColor="text1"/>
        </w:rPr>
        <w:t xml:space="preserve"> estrategias </w:t>
      </w:r>
      <w:r>
        <w:rPr>
          <w:rFonts w:ascii="Montserrat" w:eastAsia="Times New Roman" w:hAnsi="Montserrat" w:cs="Arial"/>
          <w:color w:val="000000" w:themeColor="text1"/>
        </w:rPr>
        <w:t>que puedes usar</w:t>
      </w:r>
      <w:r w:rsidR="00D54501" w:rsidRPr="00D54501">
        <w:rPr>
          <w:rFonts w:ascii="Montserrat" w:eastAsia="Times New Roman" w:hAnsi="Montserrat" w:cs="Arial"/>
          <w:color w:val="000000" w:themeColor="text1"/>
        </w:rPr>
        <w:t xml:space="preserve"> para reconocer un enunciado int</w:t>
      </w:r>
      <w:r>
        <w:rPr>
          <w:rFonts w:ascii="Montserrat" w:eastAsia="Times New Roman" w:hAnsi="Montserrat" w:cs="Arial"/>
          <w:color w:val="000000" w:themeColor="text1"/>
        </w:rPr>
        <w:t>roductorio cuando lees un texto son:</w:t>
      </w:r>
    </w:p>
    <w:p w14:paraId="5B6B6FC3" w14:textId="77777777" w:rsidR="00D54501" w:rsidRPr="00D54501" w:rsidRDefault="00D54501" w:rsidP="00D54501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45C99E60" w14:textId="77777777" w:rsidR="00747EB6" w:rsidRDefault="00747EB6" w:rsidP="00D54501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Leer</w:t>
      </w:r>
      <w:r w:rsidR="00D54501" w:rsidRPr="00D54501">
        <w:rPr>
          <w:rFonts w:ascii="Montserrat" w:eastAsia="Times New Roman" w:hAnsi="Montserrat" w:cs="Arial"/>
          <w:color w:val="000000" w:themeColor="text1"/>
        </w:rPr>
        <w:t xml:space="preserve"> varias veces el texto hasta estar s</w:t>
      </w:r>
      <w:r>
        <w:rPr>
          <w:rFonts w:ascii="Montserrat" w:eastAsia="Times New Roman" w:hAnsi="Montserrat" w:cs="Arial"/>
          <w:color w:val="000000" w:themeColor="text1"/>
        </w:rPr>
        <w:t>egura o seguro de que lo entiendes bien.</w:t>
      </w:r>
    </w:p>
    <w:p w14:paraId="0427AC55" w14:textId="77777777" w:rsidR="00747EB6" w:rsidRDefault="00747EB6" w:rsidP="00D54501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43AB7351" w14:textId="77CA5B3B" w:rsidR="00D54501" w:rsidRPr="00D54501" w:rsidRDefault="00D54501" w:rsidP="00D54501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 w:rsidRPr="00D54501">
        <w:rPr>
          <w:rFonts w:ascii="Montserrat" w:eastAsia="Times New Roman" w:hAnsi="Montserrat" w:cs="Arial"/>
          <w:color w:val="000000" w:themeColor="text1"/>
        </w:rPr>
        <w:t>Después, con un mar</w:t>
      </w:r>
      <w:r w:rsidR="00747EB6">
        <w:rPr>
          <w:rFonts w:ascii="Montserrat" w:eastAsia="Times New Roman" w:hAnsi="Montserrat" w:cs="Arial"/>
          <w:color w:val="000000" w:themeColor="text1"/>
        </w:rPr>
        <w:t>catextos o con un lápiz, subraya la información que t</w:t>
      </w:r>
      <w:r w:rsidRPr="00D54501">
        <w:rPr>
          <w:rFonts w:ascii="Montserrat" w:eastAsia="Times New Roman" w:hAnsi="Montserrat" w:cs="Arial"/>
          <w:color w:val="000000" w:themeColor="text1"/>
        </w:rPr>
        <w:t>e parece más importante</w:t>
      </w:r>
      <w:r w:rsidR="00747EB6">
        <w:rPr>
          <w:rFonts w:ascii="Montserrat" w:eastAsia="Times New Roman" w:hAnsi="Montserrat" w:cs="Arial"/>
          <w:color w:val="000000" w:themeColor="text1"/>
        </w:rPr>
        <w:t>.</w:t>
      </w:r>
    </w:p>
    <w:p w14:paraId="178EB659" w14:textId="77777777" w:rsidR="00D54501" w:rsidRPr="00D54501" w:rsidRDefault="00D54501" w:rsidP="00D54501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58F62EA0" w14:textId="7C467BF2" w:rsidR="00D54501" w:rsidRPr="00D54501" w:rsidRDefault="00D54501" w:rsidP="00D54501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 w:rsidRPr="00D54501">
        <w:rPr>
          <w:rFonts w:ascii="Montserrat" w:eastAsia="Times New Roman" w:hAnsi="Montserrat" w:cs="Arial"/>
          <w:color w:val="000000" w:themeColor="text1"/>
        </w:rPr>
        <w:t>Es importante destacar que no es posible reconocer los enunciados introductorios sin primero leer y comprender el sentido general del texto y el tema. Por eso, antes de querer i</w:t>
      </w:r>
      <w:r w:rsidR="00747EB6">
        <w:rPr>
          <w:rFonts w:ascii="Montserrat" w:eastAsia="Times New Roman" w:hAnsi="Montserrat" w:cs="Arial"/>
          <w:color w:val="000000" w:themeColor="text1"/>
        </w:rPr>
        <w:t>dentificarlos, primero asegúrate de que has</w:t>
      </w:r>
      <w:r w:rsidRPr="00D54501">
        <w:rPr>
          <w:rFonts w:ascii="Montserrat" w:eastAsia="Times New Roman" w:hAnsi="Montserrat" w:cs="Arial"/>
          <w:color w:val="000000" w:themeColor="text1"/>
        </w:rPr>
        <w:t xml:space="preserve"> reconocido e</w:t>
      </w:r>
      <w:r w:rsidR="00747EB6">
        <w:rPr>
          <w:rFonts w:ascii="Montserrat" w:eastAsia="Times New Roman" w:hAnsi="Montserrat" w:cs="Arial"/>
          <w:color w:val="000000" w:themeColor="text1"/>
        </w:rPr>
        <w:t>l tema y has</w:t>
      </w:r>
      <w:r w:rsidRPr="00D54501">
        <w:rPr>
          <w:rFonts w:ascii="Montserrat" w:eastAsia="Times New Roman" w:hAnsi="Montserrat" w:cs="Arial"/>
          <w:color w:val="000000" w:themeColor="text1"/>
        </w:rPr>
        <w:t xml:space="preserve"> entendido qué es lo</w:t>
      </w:r>
      <w:r w:rsidR="00747EB6">
        <w:rPr>
          <w:rFonts w:ascii="Montserrat" w:eastAsia="Times New Roman" w:hAnsi="Montserrat" w:cs="Arial"/>
          <w:color w:val="000000" w:themeColor="text1"/>
        </w:rPr>
        <w:t xml:space="preserve"> que el autor quiso transmitir.</w:t>
      </w:r>
    </w:p>
    <w:p w14:paraId="77679619" w14:textId="77777777" w:rsidR="00D54501" w:rsidRPr="00D54501" w:rsidRDefault="00D54501" w:rsidP="00D54501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5BF64573" w14:textId="481BFEA3" w:rsidR="00D54501" w:rsidRPr="00D54501" w:rsidRDefault="00D54501" w:rsidP="00D54501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 w:rsidRPr="00D54501">
        <w:rPr>
          <w:rFonts w:ascii="Montserrat" w:eastAsia="Times New Roman" w:hAnsi="Montserrat" w:cs="Arial"/>
          <w:color w:val="000000" w:themeColor="text1"/>
        </w:rPr>
        <w:t>Es m</w:t>
      </w:r>
      <w:r w:rsidR="00747EB6">
        <w:rPr>
          <w:rFonts w:ascii="Montserrat" w:eastAsia="Times New Roman" w:hAnsi="Montserrat" w:cs="Arial"/>
          <w:color w:val="000000" w:themeColor="text1"/>
        </w:rPr>
        <w:t>omento de comenzar a practicar.</w:t>
      </w:r>
    </w:p>
    <w:p w14:paraId="58869C20" w14:textId="77777777" w:rsidR="00D54501" w:rsidRDefault="00D54501" w:rsidP="00D54501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463FB197" w14:textId="579038EA" w:rsidR="00D54501" w:rsidRPr="00D54501" w:rsidRDefault="0088168B" w:rsidP="00747EB6">
      <w:pPr>
        <w:spacing w:after="0" w:line="240" w:lineRule="auto"/>
        <w:ind w:right="615"/>
        <w:jc w:val="center"/>
        <w:rPr>
          <w:rFonts w:ascii="Montserrat" w:eastAsia="Times New Roman" w:hAnsi="Montserrat" w:cs="Arial"/>
          <w:color w:val="000000" w:themeColor="text1"/>
        </w:rPr>
      </w:pPr>
      <w:r w:rsidRPr="0088168B">
        <w:rPr>
          <w:rFonts w:ascii="Montserrat" w:eastAsia="Times New Roman" w:hAnsi="Montserrat" w:cs="Arial"/>
          <w:noProof/>
          <w:color w:val="000000" w:themeColor="text1"/>
          <w:lang w:val="en-US"/>
        </w:rPr>
        <w:drawing>
          <wp:inline distT="0" distB="0" distL="0" distR="0" wp14:anchorId="52E43D00" wp14:editId="19051A98">
            <wp:extent cx="4848902" cy="2734057"/>
            <wp:effectExtent l="0" t="0" r="8890" b="952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48902" cy="2734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206997" w14:textId="77777777" w:rsidR="00D54501" w:rsidRPr="00D54501" w:rsidRDefault="00D54501" w:rsidP="00D54501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597FAA42" w14:textId="2BA69E57" w:rsidR="00D54501" w:rsidRPr="00D54501" w:rsidRDefault="00747EB6" w:rsidP="00D54501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lastRenderedPageBreak/>
        <w:t>Como puedes</w:t>
      </w:r>
      <w:r w:rsidR="00D54501" w:rsidRPr="00D54501">
        <w:rPr>
          <w:rFonts w:ascii="Montserrat" w:eastAsia="Times New Roman" w:hAnsi="Montserrat" w:cs="Arial"/>
          <w:color w:val="000000" w:themeColor="text1"/>
        </w:rPr>
        <w:t xml:space="preserve"> observar, este texto tiene dos párrafos, y en los dos se encuentran enunciados que introducen la información, y están seguidos</w:t>
      </w:r>
      <w:r>
        <w:rPr>
          <w:rFonts w:ascii="Montserrat" w:eastAsia="Times New Roman" w:hAnsi="Montserrat" w:cs="Arial"/>
          <w:color w:val="000000" w:themeColor="text1"/>
        </w:rPr>
        <w:t xml:space="preserve"> por enunciados que lo amplían.</w:t>
      </w:r>
    </w:p>
    <w:p w14:paraId="11B38F1B" w14:textId="77777777" w:rsidR="00D54501" w:rsidRPr="00D54501" w:rsidRDefault="00D54501" w:rsidP="00D54501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3085AC37" w14:textId="77777777" w:rsidR="00D54501" w:rsidRPr="00D54501" w:rsidRDefault="00D54501" w:rsidP="00D54501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 w:rsidRPr="00D54501">
        <w:rPr>
          <w:rFonts w:ascii="Montserrat" w:eastAsia="Times New Roman" w:hAnsi="Montserrat" w:cs="Arial"/>
          <w:color w:val="000000" w:themeColor="text1"/>
        </w:rPr>
        <w:t>El primero dice:</w:t>
      </w:r>
    </w:p>
    <w:p w14:paraId="132C96AB" w14:textId="77777777" w:rsidR="00D54501" w:rsidRPr="00D54501" w:rsidRDefault="00D54501" w:rsidP="00D54501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309CEC0C" w14:textId="77777777" w:rsidR="00D54501" w:rsidRPr="00D54501" w:rsidRDefault="00D54501" w:rsidP="00D54501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 w:rsidRPr="00D54501">
        <w:rPr>
          <w:rFonts w:ascii="Montserrat" w:eastAsia="Times New Roman" w:hAnsi="Montserrat" w:cs="Arial"/>
          <w:color w:val="000000" w:themeColor="text1"/>
        </w:rPr>
        <w:t>Aprobé el año escolar; me costó bastante trabajo porque me enfermé y falté mucho tiempo, pero mis compañeros me prestaron sus apuntes y al final logré ponerme al corriente.</w:t>
      </w:r>
    </w:p>
    <w:p w14:paraId="0F185E9B" w14:textId="77777777" w:rsidR="00D54501" w:rsidRPr="00D54501" w:rsidRDefault="00D54501" w:rsidP="00D54501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6418F4DD" w14:textId="10726454" w:rsidR="00D54501" w:rsidRPr="00D54501" w:rsidRDefault="00AA4032" w:rsidP="00D54501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Primero, considera</w:t>
      </w:r>
      <w:r w:rsidR="00D54501" w:rsidRPr="00D54501">
        <w:rPr>
          <w:rFonts w:ascii="Montserrat" w:eastAsia="Times New Roman" w:hAnsi="Montserrat" w:cs="Arial"/>
          <w:color w:val="000000" w:themeColor="text1"/>
        </w:rPr>
        <w:t xml:space="preserve"> </w:t>
      </w:r>
      <w:r>
        <w:rPr>
          <w:rFonts w:ascii="Montserrat" w:eastAsia="Times New Roman" w:hAnsi="Montserrat" w:cs="Arial"/>
          <w:color w:val="000000" w:themeColor="text1"/>
        </w:rPr>
        <w:t xml:space="preserve">que se trata </w:t>
      </w:r>
      <w:r w:rsidR="00D54501" w:rsidRPr="00D54501">
        <w:rPr>
          <w:rFonts w:ascii="Montserrat" w:eastAsia="Times New Roman" w:hAnsi="Montserrat" w:cs="Arial"/>
          <w:color w:val="000000" w:themeColor="text1"/>
        </w:rPr>
        <w:t>de un rel</w:t>
      </w:r>
      <w:r>
        <w:rPr>
          <w:rFonts w:ascii="Montserrat" w:eastAsia="Times New Roman" w:hAnsi="Montserrat" w:cs="Arial"/>
          <w:color w:val="000000" w:themeColor="text1"/>
        </w:rPr>
        <w:t>ato, porque cuenta una historia sobre</w:t>
      </w:r>
      <w:r w:rsidR="00D54501" w:rsidRPr="00D54501">
        <w:rPr>
          <w:rFonts w:ascii="Montserrat" w:eastAsia="Times New Roman" w:hAnsi="Montserrat" w:cs="Arial"/>
          <w:color w:val="000000" w:themeColor="text1"/>
        </w:rPr>
        <w:t xml:space="preserve"> un chico que asiste a la esc</w:t>
      </w:r>
      <w:r>
        <w:rPr>
          <w:rFonts w:ascii="Montserrat" w:eastAsia="Times New Roman" w:hAnsi="Montserrat" w:cs="Arial"/>
          <w:color w:val="000000" w:themeColor="text1"/>
        </w:rPr>
        <w:t>uela.</w:t>
      </w:r>
    </w:p>
    <w:p w14:paraId="2C769DA0" w14:textId="77777777" w:rsidR="00D54501" w:rsidRPr="00D54501" w:rsidRDefault="00D54501" w:rsidP="00D54501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5D89C6B5" w14:textId="6A9DEBDA" w:rsidR="00D54501" w:rsidRPr="00D54501" w:rsidRDefault="00AA4032" w:rsidP="00D54501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Ya que entendi</w:t>
      </w:r>
      <w:r w:rsidR="00D54501" w:rsidRPr="00D54501">
        <w:rPr>
          <w:rFonts w:ascii="Montserrat" w:eastAsia="Times New Roman" w:hAnsi="Montserrat" w:cs="Arial"/>
          <w:color w:val="000000" w:themeColor="text1"/>
        </w:rPr>
        <w:t>s</w:t>
      </w:r>
      <w:r>
        <w:rPr>
          <w:rFonts w:ascii="Montserrat" w:eastAsia="Times New Roman" w:hAnsi="Montserrat" w:cs="Arial"/>
          <w:color w:val="000000" w:themeColor="text1"/>
        </w:rPr>
        <w:t>te</w:t>
      </w:r>
      <w:r w:rsidR="00D54501" w:rsidRPr="00D54501">
        <w:rPr>
          <w:rFonts w:ascii="Montserrat" w:eastAsia="Times New Roman" w:hAnsi="Montserrat" w:cs="Arial"/>
          <w:color w:val="000000" w:themeColor="text1"/>
        </w:rPr>
        <w:t xml:space="preserve"> el tema general del texto, </w:t>
      </w:r>
      <w:r>
        <w:rPr>
          <w:rFonts w:ascii="Montserrat" w:eastAsia="Times New Roman" w:hAnsi="Montserrat" w:cs="Arial"/>
          <w:color w:val="000000" w:themeColor="text1"/>
        </w:rPr>
        <w:t>recuerda las</w:t>
      </w:r>
      <w:r w:rsidR="00D54501" w:rsidRPr="00D54501">
        <w:rPr>
          <w:rFonts w:ascii="Montserrat" w:eastAsia="Times New Roman" w:hAnsi="Montserrat" w:cs="Arial"/>
          <w:color w:val="000000" w:themeColor="text1"/>
        </w:rPr>
        <w:t xml:space="preserve"> características</w:t>
      </w:r>
      <w:r>
        <w:rPr>
          <w:rFonts w:ascii="Montserrat" w:eastAsia="Times New Roman" w:hAnsi="Montserrat" w:cs="Arial"/>
          <w:color w:val="000000" w:themeColor="text1"/>
        </w:rPr>
        <w:t xml:space="preserve"> de los enunciados introductorios. En este texto puede</w:t>
      </w:r>
      <w:r w:rsidR="00D54501" w:rsidRPr="00D54501">
        <w:rPr>
          <w:rFonts w:ascii="Montserrat" w:eastAsia="Times New Roman" w:hAnsi="Montserrat" w:cs="Arial"/>
          <w:color w:val="000000" w:themeColor="text1"/>
        </w:rPr>
        <w:t>s observar que al inicio del párrafo hay una oración principal que resulta atrayente, ya que el a</w:t>
      </w:r>
      <w:r>
        <w:rPr>
          <w:rFonts w:ascii="Montserrat" w:eastAsia="Times New Roman" w:hAnsi="Montserrat" w:cs="Arial"/>
          <w:color w:val="000000" w:themeColor="text1"/>
        </w:rPr>
        <w:t>lumno que redactó este texto</w:t>
      </w:r>
      <w:r w:rsidR="00D54501" w:rsidRPr="00D54501">
        <w:rPr>
          <w:rFonts w:ascii="Montserrat" w:eastAsia="Times New Roman" w:hAnsi="Montserrat" w:cs="Arial"/>
          <w:color w:val="000000" w:themeColor="text1"/>
        </w:rPr>
        <w:t xml:space="preserve"> dice que aprobó el año escolar.</w:t>
      </w:r>
    </w:p>
    <w:p w14:paraId="099907D1" w14:textId="77777777" w:rsidR="00D54501" w:rsidRPr="00D54501" w:rsidRDefault="00D54501" w:rsidP="00D54501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4ECD8C48" w14:textId="5E89F6AA" w:rsidR="00D54501" w:rsidRPr="00D54501" w:rsidRDefault="00D54501" w:rsidP="00D54501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 w:rsidRPr="00D54501">
        <w:rPr>
          <w:rFonts w:ascii="Montserrat" w:eastAsia="Times New Roman" w:hAnsi="Montserrat" w:cs="Arial"/>
          <w:color w:val="000000" w:themeColor="text1"/>
        </w:rPr>
        <w:t>Nos quedamos interesados y queremos saber por qué lo dice, por lo que seguimos adelante en el texto para leer la explicación. Entonces, dado que el primer enunciado es el que introduce a la información, decimos que es una oración temática, y lo que lo sigue son los enunciados que amplían la información; e</w:t>
      </w:r>
      <w:r w:rsidR="00AA4032">
        <w:rPr>
          <w:rFonts w:ascii="Montserrat" w:eastAsia="Times New Roman" w:hAnsi="Montserrat" w:cs="Arial"/>
          <w:color w:val="000000" w:themeColor="text1"/>
        </w:rPr>
        <w:t>s decir, las ideas secundarias.</w:t>
      </w:r>
    </w:p>
    <w:p w14:paraId="0794BFF5" w14:textId="77777777" w:rsidR="00D54501" w:rsidRPr="00D54501" w:rsidRDefault="00D54501" w:rsidP="00D54501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7094DF29" w14:textId="0876CE06" w:rsidR="00D54501" w:rsidRPr="00D54501" w:rsidRDefault="00D54501" w:rsidP="00D54501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 w:rsidRPr="00D54501">
        <w:rPr>
          <w:rFonts w:ascii="Montserrat" w:eastAsia="Times New Roman" w:hAnsi="Montserrat" w:cs="Arial"/>
          <w:color w:val="000000" w:themeColor="text1"/>
        </w:rPr>
        <w:t>Sigamos practicando:</w:t>
      </w:r>
    </w:p>
    <w:p w14:paraId="3728901A" w14:textId="77777777" w:rsidR="00D54501" w:rsidRPr="00D54501" w:rsidRDefault="00D54501" w:rsidP="00D54501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2A2CF775" w14:textId="1A43F11F" w:rsidR="00D54501" w:rsidRPr="00AA4032" w:rsidRDefault="00AA4032" w:rsidP="00D54501">
      <w:pPr>
        <w:spacing w:after="0" w:line="240" w:lineRule="auto"/>
        <w:ind w:right="615"/>
        <w:jc w:val="both"/>
        <w:rPr>
          <w:rFonts w:ascii="Montserrat" w:eastAsia="Times New Roman" w:hAnsi="Montserrat" w:cs="Arial"/>
          <w:i/>
          <w:color w:val="000000" w:themeColor="text1"/>
        </w:rPr>
      </w:pPr>
      <w:r w:rsidRPr="00AA4032">
        <w:rPr>
          <w:rFonts w:ascii="Montserrat" w:eastAsia="Times New Roman" w:hAnsi="Montserrat" w:cs="Arial"/>
          <w:i/>
          <w:color w:val="000000" w:themeColor="text1"/>
        </w:rPr>
        <w:t>“</w:t>
      </w:r>
      <w:r w:rsidR="00D54501" w:rsidRPr="00AA4032">
        <w:rPr>
          <w:rFonts w:ascii="Montserrat" w:eastAsia="Times New Roman" w:hAnsi="Montserrat" w:cs="Arial"/>
          <w:i/>
          <w:color w:val="000000" w:themeColor="text1"/>
        </w:rPr>
        <w:t>Distribución de la biodiversidad en México</w:t>
      </w:r>
    </w:p>
    <w:p w14:paraId="1A1E1E52" w14:textId="77777777" w:rsidR="00D54501" w:rsidRPr="00AA4032" w:rsidRDefault="00D54501" w:rsidP="00D54501">
      <w:pPr>
        <w:spacing w:after="0" w:line="240" w:lineRule="auto"/>
        <w:ind w:right="615"/>
        <w:jc w:val="both"/>
        <w:rPr>
          <w:rFonts w:ascii="Montserrat" w:eastAsia="Times New Roman" w:hAnsi="Montserrat" w:cs="Arial"/>
          <w:i/>
          <w:color w:val="000000" w:themeColor="text1"/>
        </w:rPr>
      </w:pPr>
    </w:p>
    <w:p w14:paraId="107DE8F6" w14:textId="77777777" w:rsidR="00D54501" w:rsidRPr="00AA4032" w:rsidRDefault="00D54501" w:rsidP="00D54501">
      <w:pPr>
        <w:spacing w:after="0" w:line="240" w:lineRule="auto"/>
        <w:ind w:right="615"/>
        <w:jc w:val="both"/>
        <w:rPr>
          <w:rFonts w:ascii="Montserrat" w:eastAsia="Times New Roman" w:hAnsi="Montserrat" w:cs="Arial"/>
          <w:i/>
          <w:color w:val="000000" w:themeColor="text1"/>
        </w:rPr>
      </w:pPr>
      <w:r w:rsidRPr="00AA4032">
        <w:rPr>
          <w:rFonts w:ascii="Montserrat" w:eastAsia="Times New Roman" w:hAnsi="Montserrat" w:cs="Arial"/>
          <w:i/>
          <w:color w:val="000000" w:themeColor="text1"/>
        </w:rPr>
        <w:t xml:space="preserve">Al igual que en el mundo, la biodiversidad en México no tiene una distribución uniforme, pues cada entidad federativa posee condiciones geográficas naturales que influyen en el número y diversidad de las especies vegetales y animales y, así como hay países megadiversos, existen entidades con mayor diversidad de especies. </w:t>
      </w:r>
    </w:p>
    <w:p w14:paraId="232F25B7" w14:textId="77777777" w:rsidR="00D54501" w:rsidRPr="00AA4032" w:rsidRDefault="00D54501" w:rsidP="00D54501">
      <w:pPr>
        <w:spacing w:after="0" w:line="240" w:lineRule="auto"/>
        <w:ind w:right="615"/>
        <w:jc w:val="both"/>
        <w:rPr>
          <w:rFonts w:ascii="Montserrat" w:eastAsia="Times New Roman" w:hAnsi="Montserrat" w:cs="Arial"/>
          <w:i/>
          <w:color w:val="000000" w:themeColor="text1"/>
        </w:rPr>
      </w:pPr>
    </w:p>
    <w:p w14:paraId="4F6127EC" w14:textId="77777777" w:rsidR="00D54501" w:rsidRPr="00AA4032" w:rsidRDefault="00D54501" w:rsidP="00D54501">
      <w:pPr>
        <w:spacing w:after="0" w:line="240" w:lineRule="auto"/>
        <w:ind w:right="615"/>
        <w:jc w:val="both"/>
        <w:rPr>
          <w:rFonts w:ascii="Montserrat" w:eastAsia="Times New Roman" w:hAnsi="Montserrat" w:cs="Arial"/>
          <w:i/>
          <w:color w:val="000000" w:themeColor="text1"/>
        </w:rPr>
      </w:pPr>
      <w:r w:rsidRPr="00AA4032">
        <w:rPr>
          <w:rFonts w:ascii="Montserrat" w:eastAsia="Times New Roman" w:hAnsi="Montserrat" w:cs="Arial"/>
          <w:i/>
          <w:color w:val="000000" w:themeColor="text1"/>
        </w:rPr>
        <w:t>La distribución de las zonas con mayor diversidad depende, en particular, del comportamiento de los elementos y factores del clima […]; la disponibilidad de agua también es una causa importante para el desarrollo de la vida, al igual que el tipo de relieve.</w:t>
      </w:r>
    </w:p>
    <w:p w14:paraId="027C9B08" w14:textId="77777777" w:rsidR="00D54501" w:rsidRPr="00AA4032" w:rsidRDefault="00D54501" w:rsidP="00D54501">
      <w:pPr>
        <w:spacing w:after="0" w:line="240" w:lineRule="auto"/>
        <w:ind w:right="615"/>
        <w:jc w:val="both"/>
        <w:rPr>
          <w:rFonts w:ascii="Montserrat" w:eastAsia="Times New Roman" w:hAnsi="Montserrat" w:cs="Arial"/>
          <w:i/>
          <w:color w:val="000000" w:themeColor="text1"/>
        </w:rPr>
      </w:pPr>
    </w:p>
    <w:p w14:paraId="01543862" w14:textId="77777777" w:rsidR="00D54501" w:rsidRPr="00AA4032" w:rsidRDefault="00D54501" w:rsidP="00D54501">
      <w:pPr>
        <w:spacing w:after="0" w:line="240" w:lineRule="auto"/>
        <w:ind w:right="615"/>
        <w:jc w:val="both"/>
        <w:rPr>
          <w:rFonts w:ascii="Montserrat" w:eastAsia="Times New Roman" w:hAnsi="Montserrat" w:cs="Arial"/>
          <w:i/>
          <w:color w:val="000000" w:themeColor="text1"/>
        </w:rPr>
      </w:pPr>
      <w:r w:rsidRPr="00AA4032">
        <w:rPr>
          <w:rFonts w:ascii="Montserrat" w:eastAsia="Times New Roman" w:hAnsi="Montserrat" w:cs="Arial"/>
          <w:i/>
          <w:color w:val="000000" w:themeColor="text1"/>
        </w:rPr>
        <w:t xml:space="preserve">Si analizas la biodiversidad por regiones naturales, verás que un clima cálido con lluvias abundantes, con amplia disponibilidad de agua en forma de lagos o ríos, en un relieve con poca inclinación deriva en un suelo que es apto para sustentar abundante vegetación y, por tanto, fauna diversa. </w:t>
      </w:r>
    </w:p>
    <w:p w14:paraId="553115C6" w14:textId="77777777" w:rsidR="00D54501" w:rsidRPr="00AA4032" w:rsidRDefault="00D54501" w:rsidP="00D54501">
      <w:pPr>
        <w:spacing w:after="0" w:line="240" w:lineRule="auto"/>
        <w:ind w:right="615"/>
        <w:jc w:val="both"/>
        <w:rPr>
          <w:rFonts w:ascii="Montserrat" w:eastAsia="Times New Roman" w:hAnsi="Montserrat" w:cs="Arial"/>
          <w:i/>
          <w:color w:val="000000" w:themeColor="text1"/>
        </w:rPr>
      </w:pPr>
    </w:p>
    <w:p w14:paraId="5E171EA5" w14:textId="77777777" w:rsidR="00D54501" w:rsidRPr="00AA4032" w:rsidRDefault="00D54501" w:rsidP="00D54501">
      <w:pPr>
        <w:spacing w:after="0" w:line="240" w:lineRule="auto"/>
        <w:ind w:right="615"/>
        <w:jc w:val="both"/>
        <w:rPr>
          <w:rFonts w:ascii="Montserrat" w:eastAsia="Times New Roman" w:hAnsi="Montserrat" w:cs="Arial"/>
          <w:i/>
          <w:color w:val="000000" w:themeColor="text1"/>
        </w:rPr>
      </w:pPr>
      <w:r w:rsidRPr="00AA4032">
        <w:rPr>
          <w:rFonts w:ascii="Montserrat" w:eastAsia="Times New Roman" w:hAnsi="Montserrat" w:cs="Arial"/>
          <w:i/>
          <w:color w:val="000000" w:themeColor="text1"/>
        </w:rPr>
        <w:t xml:space="preserve">Aunque es en las regiones de selva donde se presenta la mayor biodiversidad, en los desiertos, a pesar del clima seco con temperaturas extremas, existen </w:t>
      </w:r>
      <w:r w:rsidRPr="00AA4032">
        <w:rPr>
          <w:rFonts w:ascii="Montserrat" w:eastAsia="Times New Roman" w:hAnsi="Montserrat" w:cs="Arial"/>
          <w:i/>
          <w:color w:val="000000" w:themeColor="text1"/>
        </w:rPr>
        <w:lastRenderedPageBreak/>
        <w:t xml:space="preserve">numerosos organismos vegetales y animales que se han adaptado a esa región natural. </w:t>
      </w:r>
    </w:p>
    <w:p w14:paraId="37FF83AC" w14:textId="77777777" w:rsidR="00D54501" w:rsidRPr="00AA4032" w:rsidRDefault="00D54501" w:rsidP="00D54501">
      <w:pPr>
        <w:spacing w:after="0" w:line="240" w:lineRule="auto"/>
        <w:ind w:right="615"/>
        <w:jc w:val="both"/>
        <w:rPr>
          <w:rFonts w:ascii="Montserrat" w:eastAsia="Times New Roman" w:hAnsi="Montserrat" w:cs="Arial"/>
          <w:i/>
          <w:color w:val="000000" w:themeColor="text1"/>
        </w:rPr>
      </w:pPr>
    </w:p>
    <w:p w14:paraId="0ADA6C7A" w14:textId="77777777" w:rsidR="00D54501" w:rsidRPr="00AA4032" w:rsidRDefault="00D54501" w:rsidP="00D54501">
      <w:pPr>
        <w:spacing w:after="0" w:line="240" w:lineRule="auto"/>
        <w:ind w:right="615"/>
        <w:jc w:val="both"/>
        <w:rPr>
          <w:rFonts w:ascii="Montserrat" w:eastAsia="Times New Roman" w:hAnsi="Montserrat" w:cs="Arial"/>
          <w:i/>
          <w:color w:val="000000" w:themeColor="text1"/>
        </w:rPr>
      </w:pPr>
    </w:p>
    <w:p w14:paraId="123923D8" w14:textId="0683166C" w:rsidR="00D54501" w:rsidRPr="00AA4032" w:rsidRDefault="00D54501" w:rsidP="00D54501">
      <w:pPr>
        <w:spacing w:after="0" w:line="240" w:lineRule="auto"/>
        <w:ind w:right="615"/>
        <w:jc w:val="both"/>
        <w:rPr>
          <w:rFonts w:ascii="Montserrat" w:eastAsia="Times New Roman" w:hAnsi="Montserrat" w:cs="Arial"/>
          <w:i/>
          <w:color w:val="000000" w:themeColor="text1"/>
        </w:rPr>
      </w:pPr>
    </w:p>
    <w:p w14:paraId="78803745" w14:textId="77777777" w:rsidR="00D54501" w:rsidRPr="00AA4032" w:rsidRDefault="00D54501" w:rsidP="00D54501">
      <w:pPr>
        <w:spacing w:after="0" w:line="240" w:lineRule="auto"/>
        <w:ind w:right="615"/>
        <w:jc w:val="both"/>
        <w:rPr>
          <w:rFonts w:ascii="Montserrat" w:eastAsia="Times New Roman" w:hAnsi="Montserrat" w:cs="Arial"/>
          <w:i/>
          <w:color w:val="000000" w:themeColor="text1"/>
        </w:rPr>
      </w:pPr>
    </w:p>
    <w:p w14:paraId="69D53FAF" w14:textId="45FDD1DE" w:rsidR="00D54501" w:rsidRPr="00AA4032" w:rsidRDefault="00D54501" w:rsidP="00D54501">
      <w:pPr>
        <w:spacing w:after="0" w:line="240" w:lineRule="auto"/>
        <w:ind w:right="615"/>
        <w:jc w:val="both"/>
        <w:rPr>
          <w:rFonts w:ascii="Montserrat" w:eastAsia="Times New Roman" w:hAnsi="Montserrat" w:cs="Arial"/>
          <w:i/>
          <w:color w:val="000000" w:themeColor="text1"/>
        </w:rPr>
      </w:pPr>
      <w:r w:rsidRPr="00AA4032">
        <w:rPr>
          <w:rFonts w:ascii="Montserrat" w:eastAsia="Times New Roman" w:hAnsi="Montserrat" w:cs="Arial"/>
          <w:i/>
          <w:color w:val="000000" w:themeColor="text1"/>
        </w:rPr>
        <w:t>En las entidades donde se presentan características más variadas se favorece el desarrollo de un mayor número de regiones naturales, lo que a su vez redunda en gran biodiversidad. Las diez entidades con mayor biodiversidad en nuestro país son Veracruz, Chi</w:t>
      </w:r>
      <w:r w:rsidR="00885688">
        <w:rPr>
          <w:rFonts w:ascii="Montserrat" w:eastAsia="Times New Roman" w:hAnsi="Montserrat" w:cs="Arial"/>
          <w:i/>
          <w:color w:val="000000" w:themeColor="text1"/>
        </w:rPr>
        <w:t>a</w:t>
      </w:r>
      <w:r w:rsidRPr="00AA4032">
        <w:rPr>
          <w:rFonts w:ascii="Montserrat" w:eastAsia="Times New Roman" w:hAnsi="Montserrat" w:cs="Arial"/>
          <w:i/>
          <w:color w:val="000000" w:themeColor="text1"/>
        </w:rPr>
        <w:t>pas, Oaxaca, Jalisco, Guerrero, Puebla, Estado de México,</w:t>
      </w:r>
      <w:r w:rsidR="00AA4032" w:rsidRPr="00AA4032">
        <w:rPr>
          <w:rFonts w:ascii="Montserrat" w:eastAsia="Times New Roman" w:hAnsi="Montserrat" w:cs="Arial"/>
          <w:i/>
          <w:color w:val="000000" w:themeColor="text1"/>
        </w:rPr>
        <w:t xml:space="preserve"> Morelos, Michoacán e Hidalgo.”</w:t>
      </w:r>
    </w:p>
    <w:p w14:paraId="1820C00B" w14:textId="77777777" w:rsidR="00AA4032" w:rsidRDefault="00AA4032" w:rsidP="00D54501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3B741DAB" w14:textId="67DF8F23" w:rsidR="00AA4032" w:rsidRPr="00D54501" w:rsidRDefault="00AA4032" w:rsidP="00AA4032">
      <w:pPr>
        <w:spacing w:after="0" w:line="240" w:lineRule="auto"/>
        <w:ind w:right="615"/>
        <w:jc w:val="right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 xml:space="preserve">Fuente: </w:t>
      </w:r>
      <w:r w:rsidRPr="00AA4032">
        <w:rPr>
          <w:rFonts w:ascii="Montserrat" w:eastAsia="Times New Roman" w:hAnsi="Montserrat" w:cs="Arial"/>
          <w:i/>
          <w:color w:val="000000" w:themeColor="text1"/>
        </w:rPr>
        <w:t>Geografía</w:t>
      </w:r>
      <w:r>
        <w:rPr>
          <w:rFonts w:ascii="Montserrat" w:eastAsia="Times New Roman" w:hAnsi="Montserrat" w:cs="Arial"/>
          <w:color w:val="000000" w:themeColor="text1"/>
        </w:rPr>
        <w:t>, primer grado, Telesecundaria, pág. 95</w:t>
      </w:r>
    </w:p>
    <w:p w14:paraId="34F912E3" w14:textId="77777777" w:rsidR="00D54501" w:rsidRPr="00D54501" w:rsidRDefault="00D54501" w:rsidP="00D54501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52566109" w14:textId="77777777" w:rsidR="00D54501" w:rsidRPr="00D54501" w:rsidRDefault="00D54501" w:rsidP="00D54501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56D5768D" w14:textId="77777777" w:rsidR="00D54501" w:rsidRPr="00D54501" w:rsidRDefault="00D54501" w:rsidP="00D54501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5631E8B8" w14:textId="41A8E815" w:rsidR="00D54501" w:rsidRPr="00D54501" w:rsidRDefault="00AA4032" w:rsidP="00D54501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Después de que leí</w:t>
      </w:r>
      <w:r w:rsidR="00D54501" w:rsidRPr="00D54501">
        <w:rPr>
          <w:rFonts w:ascii="Montserrat" w:eastAsia="Times New Roman" w:hAnsi="Montserrat" w:cs="Arial"/>
          <w:color w:val="000000" w:themeColor="text1"/>
        </w:rPr>
        <w:t>s</w:t>
      </w:r>
      <w:r>
        <w:rPr>
          <w:rFonts w:ascii="Montserrat" w:eastAsia="Times New Roman" w:hAnsi="Montserrat" w:cs="Arial"/>
          <w:color w:val="000000" w:themeColor="text1"/>
        </w:rPr>
        <w:t>te el texto, responde</w:t>
      </w:r>
      <w:r w:rsidR="00D54501" w:rsidRPr="00D54501">
        <w:rPr>
          <w:rFonts w:ascii="Montserrat" w:eastAsia="Times New Roman" w:hAnsi="Montserrat" w:cs="Arial"/>
          <w:color w:val="000000" w:themeColor="text1"/>
        </w:rPr>
        <w:t xml:space="preserve"> las siguientes preguntas para entenderlo mejor:</w:t>
      </w:r>
    </w:p>
    <w:p w14:paraId="7DA5D20F" w14:textId="77777777" w:rsidR="00D54501" w:rsidRPr="00D54501" w:rsidRDefault="00D54501" w:rsidP="00D54501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184F1B18" w14:textId="17A9458E" w:rsidR="00D54501" w:rsidRPr="00D54501" w:rsidRDefault="00D54501" w:rsidP="00D54501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 w:rsidRPr="00D54501">
        <w:rPr>
          <w:rFonts w:ascii="Montserrat" w:eastAsia="Times New Roman" w:hAnsi="Montserrat" w:cs="Arial"/>
          <w:color w:val="000000" w:themeColor="text1"/>
        </w:rPr>
        <w:t>¿Qué</w:t>
      </w:r>
      <w:r w:rsidR="00AA4032">
        <w:rPr>
          <w:rFonts w:ascii="Montserrat" w:eastAsia="Times New Roman" w:hAnsi="Montserrat" w:cs="Arial"/>
          <w:color w:val="000000" w:themeColor="text1"/>
        </w:rPr>
        <w:t xml:space="preserve"> tipo de texto es el que acaba</w:t>
      </w:r>
      <w:r w:rsidRPr="00D54501">
        <w:rPr>
          <w:rFonts w:ascii="Montserrat" w:eastAsia="Times New Roman" w:hAnsi="Montserrat" w:cs="Arial"/>
          <w:color w:val="000000" w:themeColor="text1"/>
        </w:rPr>
        <w:t>s de leer?</w:t>
      </w:r>
    </w:p>
    <w:p w14:paraId="2DCF18CC" w14:textId="77777777" w:rsidR="00D54501" w:rsidRPr="00D54501" w:rsidRDefault="00D54501" w:rsidP="00D54501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7CF722F9" w14:textId="499FA5C8" w:rsidR="00D54501" w:rsidRPr="00797701" w:rsidRDefault="00D54501" w:rsidP="00797701">
      <w:pPr>
        <w:pStyle w:val="Prrafodelista"/>
        <w:numPr>
          <w:ilvl w:val="0"/>
          <w:numId w:val="33"/>
        </w:num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 w:rsidRPr="00797701">
        <w:rPr>
          <w:rFonts w:ascii="Montserrat" w:eastAsia="Times New Roman" w:hAnsi="Montserrat" w:cs="Arial"/>
          <w:color w:val="000000" w:themeColor="text1"/>
        </w:rPr>
        <w:t>Informativo</w:t>
      </w:r>
    </w:p>
    <w:p w14:paraId="300594A2" w14:textId="78F0D170" w:rsidR="00D54501" w:rsidRPr="00797701" w:rsidRDefault="00D54501" w:rsidP="00797701">
      <w:pPr>
        <w:pStyle w:val="Prrafodelista"/>
        <w:numPr>
          <w:ilvl w:val="0"/>
          <w:numId w:val="33"/>
        </w:num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 w:rsidRPr="00797701">
        <w:rPr>
          <w:rFonts w:ascii="Montserrat" w:eastAsia="Times New Roman" w:hAnsi="Montserrat" w:cs="Arial"/>
          <w:color w:val="000000" w:themeColor="text1"/>
        </w:rPr>
        <w:t>Literario</w:t>
      </w:r>
    </w:p>
    <w:p w14:paraId="6123CD29" w14:textId="24E8256F" w:rsidR="00D54501" w:rsidRPr="00797701" w:rsidRDefault="00D54501" w:rsidP="00797701">
      <w:pPr>
        <w:pStyle w:val="Prrafodelista"/>
        <w:numPr>
          <w:ilvl w:val="0"/>
          <w:numId w:val="33"/>
        </w:num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 w:rsidRPr="00797701">
        <w:rPr>
          <w:rFonts w:ascii="Montserrat" w:eastAsia="Times New Roman" w:hAnsi="Montserrat" w:cs="Arial"/>
          <w:color w:val="000000" w:themeColor="text1"/>
        </w:rPr>
        <w:t>Argumentativo</w:t>
      </w:r>
    </w:p>
    <w:p w14:paraId="35829495" w14:textId="77777777" w:rsidR="00D54501" w:rsidRPr="00D54501" w:rsidRDefault="00D54501" w:rsidP="00D54501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6D8AE72D" w14:textId="6B55428B" w:rsidR="00D54501" w:rsidRPr="00D54501" w:rsidRDefault="00AA4032" w:rsidP="00D54501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E</w:t>
      </w:r>
      <w:r w:rsidR="00D54501" w:rsidRPr="00D54501">
        <w:rPr>
          <w:rFonts w:ascii="Montserrat" w:eastAsia="Times New Roman" w:hAnsi="Montserrat" w:cs="Arial"/>
          <w:color w:val="000000" w:themeColor="text1"/>
        </w:rPr>
        <w:t>s informativo porque ofrece al lector inf</w:t>
      </w:r>
      <w:r w:rsidR="00797701">
        <w:rPr>
          <w:rFonts w:ascii="Montserrat" w:eastAsia="Times New Roman" w:hAnsi="Montserrat" w:cs="Arial"/>
          <w:color w:val="000000" w:themeColor="text1"/>
        </w:rPr>
        <w:t>ormación sobre un tema o hecho.</w:t>
      </w:r>
    </w:p>
    <w:p w14:paraId="75085A34" w14:textId="77777777" w:rsidR="00D54501" w:rsidRPr="00D54501" w:rsidRDefault="00D54501" w:rsidP="00D54501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6A6BC1F5" w14:textId="77777777" w:rsidR="00D54501" w:rsidRDefault="00D54501" w:rsidP="00797701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 w:rsidRPr="00797701">
        <w:rPr>
          <w:rFonts w:ascii="Montserrat" w:eastAsia="Times New Roman" w:hAnsi="Montserrat" w:cs="Arial"/>
          <w:color w:val="000000" w:themeColor="text1"/>
        </w:rPr>
        <w:t>¿Cuál es el tema central del texto?</w:t>
      </w:r>
    </w:p>
    <w:p w14:paraId="4EB9FADC" w14:textId="77777777" w:rsidR="00797701" w:rsidRPr="00797701" w:rsidRDefault="00797701" w:rsidP="00797701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42FCCFA3" w14:textId="242BC9FB" w:rsidR="00D54501" w:rsidRPr="00797701" w:rsidRDefault="00D54501" w:rsidP="00797701">
      <w:pPr>
        <w:pStyle w:val="Prrafodelista"/>
        <w:numPr>
          <w:ilvl w:val="0"/>
          <w:numId w:val="34"/>
        </w:num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 w:rsidRPr="00797701">
        <w:rPr>
          <w:rFonts w:ascii="Montserrat" w:eastAsia="Times New Roman" w:hAnsi="Montserrat" w:cs="Arial"/>
          <w:color w:val="000000" w:themeColor="text1"/>
        </w:rPr>
        <w:t xml:space="preserve">Cuidados de la biodiversidad en México. </w:t>
      </w:r>
    </w:p>
    <w:p w14:paraId="77B66ED0" w14:textId="019DF77B" w:rsidR="00D54501" w:rsidRPr="00797701" w:rsidRDefault="00D54501" w:rsidP="00797701">
      <w:pPr>
        <w:pStyle w:val="Prrafodelista"/>
        <w:numPr>
          <w:ilvl w:val="0"/>
          <w:numId w:val="34"/>
        </w:num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 w:rsidRPr="00797701">
        <w:rPr>
          <w:rFonts w:ascii="Montserrat" w:eastAsia="Times New Roman" w:hAnsi="Montserrat" w:cs="Arial"/>
          <w:color w:val="000000" w:themeColor="text1"/>
        </w:rPr>
        <w:t>La biodiversidad en México y en el mundo.</w:t>
      </w:r>
    </w:p>
    <w:p w14:paraId="2CC61028" w14:textId="44300789" w:rsidR="00D54501" w:rsidRPr="00797701" w:rsidRDefault="00D54501" w:rsidP="00797701">
      <w:pPr>
        <w:pStyle w:val="Prrafodelista"/>
        <w:numPr>
          <w:ilvl w:val="0"/>
          <w:numId w:val="34"/>
        </w:num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 w:rsidRPr="00797701">
        <w:rPr>
          <w:rFonts w:ascii="Montserrat" w:eastAsia="Times New Roman" w:hAnsi="Montserrat" w:cs="Arial"/>
          <w:color w:val="000000" w:themeColor="text1"/>
        </w:rPr>
        <w:t>La biodiversidad en México.</w:t>
      </w:r>
    </w:p>
    <w:p w14:paraId="0EEB8F76" w14:textId="77777777" w:rsidR="00D54501" w:rsidRPr="00D54501" w:rsidRDefault="00D54501" w:rsidP="00D54501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7DEB64C6" w14:textId="497F417C" w:rsidR="00D54501" w:rsidRPr="00D54501" w:rsidRDefault="00C61A17" w:rsidP="00D54501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E</w:t>
      </w:r>
      <w:r w:rsidR="00D54501" w:rsidRPr="00D54501">
        <w:rPr>
          <w:rFonts w:ascii="Montserrat" w:eastAsia="Times New Roman" w:hAnsi="Montserrat" w:cs="Arial"/>
          <w:color w:val="000000" w:themeColor="text1"/>
        </w:rPr>
        <w:t>l tema central del texto es “La biodiversidad en México”.</w:t>
      </w:r>
    </w:p>
    <w:p w14:paraId="4A860800" w14:textId="77777777" w:rsidR="00D54501" w:rsidRPr="00D54501" w:rsidRDefault="00D54501" w:rsidP="00D54501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0938B18F" w14:textId="68625C56" w:rsidR="00D54501" w:rsidRPr="00D54501" w:rsidRDefault="00C61A17" w:rsidP="00D54501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Ya que ha</w:t>
      </w:r>
      <w:r w:rsidR="00D54501" w:rsidRPr="00D54501">
        <w:rPr>
          <w:rFonts w:ascii="Montserrat" w:eastAsia="Times New Roman" w:hAnsi="Montserrat" w:cs="Arial"/>
          <w:color w:val="000000" w:themeColor="text1"/>
        </w:rPr>
        <w:t>s entendido el sentido ge</w:t>
      </w:r>
      <w:r>
        <w:rPr>
          <w:rFonts w:ascii="Montserrat" w:eastAsia="Times New Roman" w:hAnsi="Montserrat" w:cs="Arial"/>
          <w:color w:val="000000" w:themeColor="text1"/>
        </w:rPr>
        <w:t>neral del texto, ahora sí puede</w:t>
      </w:r>
      <w:r w:rsidR="00D54501" w:rsidRPr="00D54501">
        <w:rPr>
          <w:rFonts w:ascii="Montserrat" w:eastAsia="Times New Roman" w:hAnsi="Montserrat" w:cs="Arial"/>
          <w:color w:val="000000" w:themeColor="text1"/>
        </w:rPr>
        <w:t>s identificar</w:t>
      </w:r>
      <w:r>
        <w:rPr>
          <w:rFonts w:ascii="Montserrat" w:eastAsia="Times New Roman" w:hAnsi="Montserrat" w:cs="Arial"/>
          <w:color w:val="000000" w:themeColor="text1"/>
        </w:rPr>
        <w:t xml:space="preserve"> los enunciados introductorios, ¿cuál consideras</w:t>
      </w:r>
      <w:r w:rsidR="00D54501" w:rsidRPr="00D54501">
        <w:rPr>
          <w:rFonts w:ascii="Montserrat" w:eastAsia="Times New Roman" w:hAnsi="Montserrat" w:cs="Arial"/>
          <w:color w:val="000000" w:themeColor="text1"/>
        </w:rPr>
        <w:t xml:space="preserve"> que es la primera oración temática?</w:t>
      </w:r>
    </w:p>
    <w:p w14:paraId="5BD76D67" w14:textId="77777777" w:rsidR="00D54501" w:rsidRDefault="00D54501" w:rsidP="00D54501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728CFE47" w14:textId="6B794935" w:rsidR="00D54501" w:rsidRPr="00D54501" w:rsidRDefault="0088168B" w:rsidP="00C61A17">
      <w:pPr>
        <w:spacing w:after="0" w:line="240" w:lineRule="auto"/>
        <w:ind w:right="615"/>
        <w:jc w:val="center"/>
        <w:rPr>
          <w:rFonts w:ascii="Montserrat" w:eastAsia="Times New Roman" w:hAnsi="Montserrat" w:cs="Arial"/>
          <w:color w:val="000000" w:themeColor="text1"/>
        </w:rPr>
      </w:pPr>
      <w:r w:rsidRPr="0088168B">
        <w:rPr>
          <w:rFonts w:ascii="Montserrat" w:eastAsia="Times New Roman" w:hAnsi="Montserrat" w:cs="Arial"/>
          <w:noProof/>
          <w:color w:val="000000" w:themeColor="text1"/>
          <w:lang w:val="en-US"/>
        </w:rPr>
        <w:lastRenderedPageBreak/>
        <w:drawing>
          <wp:inline distT="0" distB="0" distL="0" distR="0" wp14:anchorId="26FA7735" wp14:editId="71BBF6F4">
            <wp:extent cx="3886742" cy="2181529"/>
            <wp:effectExtent l="0" t="0" r="0" b="952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886742" cy="2181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669B20" w14:textId="77777777" w:rsidR="00D54501" w:rsidRPr="00D54501" w:rsidRDefault="00D54501" w:rsidP="00D54501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3DD4C1AE" w14:textId="1B717A7F" w:rsidR="00D54501" w:rsidRDefault="00D54501" w:rsidP="00D54501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 w:rsidRPr="00D54501">
        <w:rPr>
          <w:rFonts w:ascii="Montserrat" w:eastAsia="Times New Roman" w:hAnsi="Montserrat" w:cs="Arial"/>
          <w:color w:val="000000" w:themeColor="text1"/>
        </w:rPr>
        <w:t>“</w:t>
      </w:r>
      <w:r w:rsidR="00885688">
        <w:rPr>
          <w:rFonts w:ascii="Montserrat" w:eastAsia="Times New Roman" w:hAnsi="Montserrat" w:cs="Arial"/>
          <w:color w:val="000000" w:themeColor="text1"/>
        </w:rPr>
        <w:t>L</w:t>
      </w:r>
      <w:r w:rsidRPr="00D54501">
        <w:rPr>
          <w:rFonts w:ascii="Montserrat" w:eastAsia="Times New Roman" w:hAnsi="Montserrat" w:cs="Arial"/>
          <w:color w:val="000000" w:themeColor="text1"/>
        </w:rPr>
        <w:t>a biodiversidad en México no tiene una distribución uniforme”, porque introduce cómo es l</w:t>
      </w:r>
      <w:r w:rsidR="00C61A17">
        <w:rPr>
          <w:rFonts w:ascii="Montserrat" w:eastAsia="Times New Roman" w:hAnsi="Montserrat" w:cs="Arial"/>
          <w:color w:val="000000" w:themeColor="text1"/>
        </w:rPr>
        <w:t xml:space="preserve">a biodiversidad en nuestro país y </w:t>
      </w:r>
      <w:r w:rsidRPr="00D54501">
        <w:rPr>
          <w:rFonts w:ascii="Montserrat" w:eastAsia="Times New Roman" w:hAnsi="Montserrat" w:cs="Arial"/>
          <w:color w:val="000000" w:themeColor="text1"/>
        </w:rPr>
        <w:t>aunque estrictamente no es el inicio de</w:t>
      </w:r>
      <w:r w:rsidR="00C61A17">
        <w:rPr>
          <w:rFonts w:ascii="Montserrat" w:eastAsia="Times New Roman" w:hAnsi="Montserrat" w:cs="Arial"/>
          <w:color w:val="000000" w:themeColor="text1"/>
        </w:rPr>
        <w:t>l texto, es la primera oración.</w:t>
      </w:r>
    </w:p>
    <w:p w14:paraId="0E729E9D" w14:textId="77777777" w:rsidR="00C61A17" w:rsidRDefault="00C61A17" w:rsidP="00C61A17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 w:rsidRPr="00D54501">
        <w:rPr>
          <w:rFonts w:ascii="Montserrat" w:eastAsia="Times New Roman" w:hAnsi="Montserrat" w:cs="Arial"/>
          <w:color w:val="000000" w:themeColor="text1"/>
        </w:rPr>
        <w:t>Del segundo párrafo, el</w:t>
      </w:r>
      <w:r>
        <w:rPr>
          <w:rFonts w:ascii="Montserrat" w:eastAsia="Times New Roman" w:hAnsi="Montserrat" w:cs="Arial"/>
          <w:color w:val="000000" w:themeColor="text1"/>
        </w:rPr>
        <w:t xml:space="preserve"> enunciado introductorio sería:</w:t>
      </w:r>
    </w:p>
    <w:p w14:paraId="5CC40813" w14:textId="77777777" w:rsidR="00D54501" w:rsidRDefault="00D54501" w:rsidP="00D54501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2378270F" w14:textId="05DC75D2" w:rsidR="00D54501" w:rsidRDefault="0088168B" w:rsidP="00C61A17">
      <w:pPr>
        <w:spacing w:after="0" w:line="240" w:lineRule="auto"/>
        <w:ind w:right="615"/>
        <w:jc w:val="center"/>
        <w:rPr>
          <w:rFonts w:ascii="Montserrat" w:eastAsia="Times New Roman" w:hAnsi="Montserrat" w:cs="Arial"/>
          <w:color w:val="000000" w:themeColor="text1"/>
        </w:rPr>
      </w:pPr>
      <w:r w:rsidRPr="0088168B">
        <w:rPr>
          <w:rFonts w:ascii="Montserrat" w:eastAsia="Times New Roman" w:hAnsi="Montserrat" w:cs="Arial"/>
          <w:noProof/>
          <w:color w:val="000000" w:themeColor="text1"/>
          <w:lang w:val="en-US"/>
        </w:rPr>
        <w:drawing>
          <wp:inline distT="0" distB="0" distL="0" distR="0" wp14:anchorId="75A0A1D3" wp14:editId="2E6D16C0">
            <wp:extent cx="3448531" cy="1781424"/>
            <wp:effectExtent l="0" t="0" r="0" b="952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448531" cy="1781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F02879" w14:textId="77777777" w:rsidR="00C61A17" w:rsidRPr="00D54501" w:rsidRDefault="00C61A17" w:rsidP="00C61A17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444D5CC2" w14:textId="2F110434" w:rsidR="00C61A17" w:rsidRPr="00D54501" w:rsidRDefault="00C61A17" w:rsidP="00C61A17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 w:rsidRPr="00D54501">
        <w:rPr>
          <w:rFonts w:ascii="Montserrat" w:eastAsia="Times New Roman" w:hAnsi="Montserrat" w:cs="Arial"/>
          <w:color w:val="000000" w:themeColor="text1"/>
        </w:rPr>
        <w:t>En e</w:t>
      </w:r>
      <w:r>
        <w:rPr>
          <w:rFonts w:ascii="Montserrat" w:eastAsia="Times New Roman" w:hAnsi="Montserrat" w:cs="Arial"/>
          <w:color w:val="000000" w:themeColor="text1"/>
        </w:rPr>
        <w:t>l tercer párrafo identificamos:</w:t>
      </w:r>
    </w:p>
    <w:p w14:paraId="327C0888" w14:textId="77777777" w:rsidR="00D54501" w:rsidRDefault="00D54501" w:rsidP="00D54501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6D84491F" w14:textId="78F65661" w:rsidR="00D54501" w:rsidRDefault="0088168B" w:rsidP="00797701">
      <w:pPr>
        <w:spacing w:after="0" w:line="240" w:lineRule="auto"/>
        <w:ind w:right="615"/>
        <w:jc w:val="center"/>
        <w:rPr>
          <w:rFonts w:ascii="Montserrat" w:eastAsia="Times New Roman" w:hAnsi="Montserrat" w:cs="Arial"/>
          <w:color w:val="000000" w:themeColor="text1"/>
        </w:rPr>
      </w:pPr>
      <w:r w:rsidRPr="0088168B">
        <w:rPr>
          <w:rFonts w:ascii="Montserrat" w:eastAsia="Times New Roman" w:hAnsi="Montserrat" w:cs="Arial"/>
          <w:noProof/>
          <w:color w:val="000000" w:themeColor="text1"/>
          <w:lang w:val="en-US"/>
        </w:rPr>
        <w:drawing>
          <wp:inline distT="0" distB="0" distL="0" distR="0" wp14:anchorId="1D5CD169" wp14:editId="0CDA5A87">
            <wp:extent cx="3781953" cy="1991003"/>
            <wp:effectExtent l="0" t="0" r="9525" b="952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781953" cy="1991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F0D181" w14:textId="77777777" w:rsidR="00D54501" w:rsidRPr="00D54501" w:rsidRDefault="00D54501" w:rsidP="00D54501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3425858B" w14:textId="77777777" w:rsidR="00C61A17" w:rsidRPr="00D54501" w:rsidRDefault="00C61A17" w:rsidP="00C61A17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 w:rsidRPr="00D54501">
        <w:rPr>
          <w:rFonts w:ascii="Montserrat" w:eastAsia="Times New Roman" w:hAnsi="Montserrat" w:cs="Arial"/>
          <w:color w:val="000000" w:themeColor="text1"/>
        </w:rPr>
        <w:t xml:space="preserve">Del cuarto párrafo destacamos: </w:t>
      </w:r>
    </w:p>
    <w:p w14:paraId="1E8347A4" w14:textId="77777777" w:rsidR="00D54501" w:rsidRDefault="00D54501" w:rsidP="00D54501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5DE003DF" w14:textId="6ADE5DC0" w:rsidR="00D54501" w:rsidRDefault="0088168B" w:rsidP="00797701">
      <w:pPr>
        <w:spacing w:after="0" w:line="240" w:lineRule="auto"/>
        <w:ind w:right="615"/>
        <w:jc w:val="center"/>
        <w:rPr>
          <w:rFonts w:ascii="Montserrat" w:eastAsia="Times New Roman" w:hAnsi="Montserrat" w:cs="Arial"/>
          <w:color w:val="000000" w:themeColor="text1"/>
        </w:rPr>
      </w:pPr>
      <w:r w:rsidRPr="0088168B">
        <w:rPr>
          <w:rFonts w:ascii="Montserrat" w:eastAsia="Times New Roman" w:hAnsi="Montserrat" w:cs="Arial"/>
          <w:noProof/>
          <w:color w:val="000000" w:themeColor="text1"/>
          <w:lang w:val="en-US"/>
        </w:rPr>
        <w:drawing>
          <wp:inline distT="0" distB="0" distL="0" distR="0" wp14:anchorId="6FBF8F7A" wp14:editId="22F02532">
            <wp:extent cx="3648584" cy="1609950"/>
            <wp:effectExtent l="0" t="0" r="0" b="952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648584" cy="160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EF65FE" w14:textId="77777777" w:rsidR="00D54501" w:rsidRDefault="00D54501" w:rsidP="00D54501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1E80E7CF" w14:textId="2675089D" w:rsidR="00C61A17" w:rsidRDefault="00C61A17" w:rsidP="00D54501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 w:rsidRPr="00D54501">
        <w:rPr>
          <w:rFonts w:ascii="Montserrat" w:eastAsia="Times New Roman" w:hAnsi="Montserrat" w:cs="Arial"/>
          <w:color w:val="000000" w:themeColor="text1"/>
        </w:rPr>
        <w:t>Finalmente, en el quinto párrafo el enunciado introductorio sería:</w:t>
      </w:r>
    </w:p>
    <w:p w14:paraId="0EBA74A7" w14:textId="77777777" w:rsidR="00797701" w:rsidRDefault="00797701" w:rsidP="00D54501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572CCC2C" w14:textId="6CECFB2E" w:rsidR="00D54501" w:rsidRDefault="0088168B" w:rsidP="00797701">
      <w:pPr>
        <w:spacing w:after="0" w:line="240" w:lineRule="auto"/>
        <w:ind w:right="615"/>
        <w:jc w:val="center"/>
        <w:rPr>
          <w:rFonts w:ascii="Montserrat" w:eastAsia="Times New Roman" w:hAnsi="Montserrat" w:cs="Arial"/>
          <w:color w:val="000000" w:themeColor="text1"/>
        </w:rPr>
      </w:pPr>
      <w:r w:rsidRPr="0088168B">
        <w:rPr>
          <w:rFonts w:ascii="Montserrat" w:eastAsia="Times New Roman" w:hAnsi="Montserrat" w:cs="Arial"/>
          <w:noProof/>
          <w:color w:val="000000" w:themeColor="text1"/>
          <w:lang w:val="en-US"/>
        </w:rPr>
        <w:drawing>
          <wp:inline distT="0" distB="0" distL="0" distR="0" wp14:anchorId="5A6D0E4B" wp14:editId="24CA3362">
            <wp:extent cx="3820058" cy="1819529"/>
            <wp:effectExtent l="0" t="0" r="9525" b="952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820058" cy="1819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C0BAF2" w14:textId="77777777" w:rsidR="00D54501" w:rsidRPr="00D54501" w:rsidRDefault="00D54501" w:rsidP="00D54501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4AD08C63" w14:textId="71B641FF" w:rsidR="00D54501" w:rsidRPr="00D54501" w:rsidRDefault="00C61A17" w:rsidP="00D54501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¿Te fijaste</w:t>
      </w:r>
      <w:r w:rsidR="00D54501" w:rsidRPr="00D54501">
        <w:rPr>
          <w:rFonts w:ascii="Montserrat" w:eastAsia="Times New Roman" w:hAnsi="Montserrat" w:cs="Arial"/>
          <w:color w:val="000000" w:themeColor="text1"/>
        </w:rPr>
        <w:t xml:space="preserve"> que las oraciones introductorias no</w:t>
      </w:r>
      <w:r w:rsidR="00885688">
        <w:rPr>
          <w:rFonts w:ascii="Montserrat" w:eastAsia="Times New Roman" w:hAnsi="Montserrat" w:cs="Arial"/>
          <w:color w:val="000000" w:themeColor="text1"/>
        </w:rPr>
        <w:t xml:space="preserve"> son</w:t>
      </w:r>
      <w:r w:rsidR="00D54501" w:rsidRPr="00D54501">
        <w:rPr>
          <w:rFonts w:ascii="Montserrat" w:eastAsia="Times New Roman" w:hAnsi="Montserrat" w:cs="Arial"/>
          <w:color w:val="000000" w:themeColor="text1"/>
        </w:rPr>
        <w:t xml:space="preserve"> necesariamente las primeras frases que a</w:t>
      </w:r>
      <w:r>
        <w:rPr>
          <w:rFonts w:ascii="Montserrat" w:eastAsia="Times New Roman" w:hAnsi="Montserrat" w:cs="Arial"/>
          <w:color w:val="000000" w:themeColor="text1"/>
        </w:rPr>
        <w:t>parecen en el párrafo? Recuerda</w:t>
      </w:r>
      <w:r w:rsidR="00D54501" w:rsidRPr="00D54501">
        <w:rPr>
          <w:rFonts w:ascii="Montserrat" w:eastAsia="Times New Roman" w:hAnsi="Montserrat" w:cs="Arial"/>
          <w:color w:val="000000" w:themeColor="text1"/>
        </w:rPr>
        <w:t xml:space="preserve"> que son las que aportan información</w:t>
      </w:r>
      <w:r w:rsidR="00885688">
        <w:rPr>
          <w:rFonts w:ascii="Montserrat" w:eastAsia="Times New Roman" w:hAnsi="Montserrat" w:cs="Arial"/>
          <w:color w:val="000000" w:themeColor="text1"/>
        </w:rPr>
        <w:t xml:space="preserve"> relevante y</w:t>
      </w:r>
      <w:r w:rsidR="00D54501" w:rsidRPr="00D54501">
        <w:rPr>
          <w:rFonts w:ascii="Montserrat" w:eastAsia="Times New Roman" w:hAnsi="Montserrat" w:cs="Arial"/>
          <w:color w:val="000000" w:themeColor="text1"/>
        </w:rPr>
        <w:t xml:space="preserve"> nueva, y las otras sirven para apoyar o ampliar lo que dicen las primeras.</w:t>
      </w:r>
    </w:p>
    <w:p w14:paraId="3DA68DD4" w14:textId="77777777" w:rsidR="00D54501" w:rsidRPr="00D54501" w:rsidRDefault="00D54501" w:rsidP="00D54501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399BCC04" w14:textId="5AF71AC8" w:rsidR="00D54501" w:rsidRPr="00D54501" w:rsidRDefault="00307FD0" w:rsidP="00D54501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Cuando estés leyendo un texto y vayas</w:t>
      </w:r>
      <w:r w:rsidR="00D54501" w:rsidRPr="00D54501">
        <w:rPr>
          <w:rFonts w:ascii="Montserrat" w:eastAsia="Times New Roman" w:hAnsi="Montserrat" w:cs="Arial"/>
          <w:color w:val="000000" w:themeColor="text1"/>
        </w:rPr>
        <w:t xml:space="preserve"> a identificar los enunci</w:t>
      </w:r>
      <w:r>
        <w:rPr>
          <w:rFonts w:ascii="Montserrat" w:eastAsia="Times New Roman" w:hAnsi="Montserrat" w:cs="Arial"/>
          <w:color w:val="000000" w:themeColor="text1"/>
        </w:rPr>
        <w:t>ados introductorios puedes</w:t>
      </w:r>
      <w:r w:rsidR="00D54501" w:rsidRPr="00D54501">
        <w:rPr>
          <w:rFonts w:ascii="Montserrat" w:eastAsia="Times New Roman" w:hAnsi="Montserrat" w:cs="Arial"/>
          <w:color w:val="000000" w:themeColor="text1"/>
        </w:rPr>
        <w:t xml:space="preserve"> utilizar un marcatexto o color para señalarlas, pero si el libro no es </w:t>
      </w:r>
      <w:r>
        <w:rPr>
          <w:rFonts w:ascii="Montserrat" w:eastAsia="Times New Roman" w:hAnsi="Montserrat" w:cs="Arial"/>
          <w:color w:val="000000" w:themeColor="text1"/>
        </w:rPr>
        <w:t>tuyo</w:t>
      </w:r>
      <w:r w:rsidR="00D54501" w:rsidRPr="00D54501">
        <w:rPr>
          <w:rFonts w:ascii="Montserrat" w:eastAsia="Times New Roman" w:hAnsi="Montserrat" w:cs="Arial"/>
          <w:color w:val="000000" w:themeColor="text1"/>
        </w:rPr>
        <w:t>, si es prestado o pe</w:t>
      </w:r>
      <w:r>
        <w:rPr>
          <w:rFonts w:ascii="Montserrat" w:eastAsia="Times New Roman" w:hAnsi="Montserrat" w:cs="Arial"/>
          <w:color w:val="000000" w:themeColor="text1"/>
        </w:rPr>
        <w:t>rtenece a una biblioteca, puedes</w:t>
      </w:r>
      <w:r w:rsidR="00D54501" w:rsidRPr="00D54501">
        <w:rPr>
          <w:rFonts w:ascii="Montserrat" w:eastAsia="Times New Roman" w:hAnsi="Montserrat" w:cs="Arial"/>
          <w:color w:val="000000" w:themeColor="text1"/>
        </w:rPr>
        <w:t xml:space="preserve"> usar un lápiz o bien notas adhesivas. Lo importante es no est</w:t>
      </w:r>
      <w:r>
        <w:rPr>
          <w:rFonts w:ascii="Montserrat" w:eastAsia="Times New Roman" w:hAnsi="Montserrat" w:cs="Arial"/>
          <w:color w:val="000000" w:themeColor="text1"/>
        </w:rPr>
        <w:t>ropear el material de consulta.</w:t>
      </w:r>
    </w:p>
    <w:p w14:paraId="5B430AD7" w14:textId="77777777" w:rsidR="00D54501" w:rsidRPr="00D54501" w:rsidRDefault="00D54501" w:rsidP="00D54501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301683EF" w14:textId="423AB2C7" w:rsidR="00D54501" w:rsidRPr="00D54501" w:rsidRDefault="00307FD0" w:rsidP="00D54501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Ya trabaja</w:t>
      </w:r>
      <w:r w:rsidR="00D54501" w:rsidRPr="00D54501">
        <w:rPr>
          <w:rFonts w:ascii="Montserrat" w:eastAsia="Times New Roman" w:hAnsi="Montserrat" w:cs="Arial"/>
          <w:color w:val="000000" w:themeColor="text1"/>
        </w:rPr>
        <w:t>s</w:t>
      </w:r>
      <w:r>
        <w:rPr>
          <w:rFonts w:ascii="Montserrat" w:eastAsia="Times New Roman" w:hAnsi="Montserrat" w:cs="Arial"/>
          <w:color w:val="000000" w:themeColor="text1"/>
        </w:rPr>
        <w:t>te</w:t>
      </w:r>
      <w:r w:rsidR="00D54501" w:rsidRPr="00D54501">
        <w:rPr>
          <w:rFonts w:ascii="Montserrat" w:eastAsia="Times New Roman" w:hAnsi="Montserrat" w:cs="Arial"/>
          <w:color w:val="000000" w:themeColor="text1"/>
        </w:rPr>
        <w:t xml:space="preserve"> en cómo identificar enunciados introductorios en textos, ahora, es momento de practicar cómo plantear este ti</w:t>
      </w:r>
      <w:r>
        <w:rPr>
          <w:rFonts w:ascii="Montserrat" w:eastAsia="Times New Roman" w:hAnsi="Montserrat" w:cs="Arial"/>
          <w:color w:val="000000" w:themeColor="text1"/>
        </w:rPr>
        <w:t>po de enunciados cuando escribes</w:t>
      </w:r>
      <w:r w:rsidR="00D54501" w:rsidRPr="00D54501">
        <w:rPr>
          <w:rFonts w:ascii="Montserrat" w:eastAsia="Times New Roman" w:hAnsi="Montserrat" w:cs="Arial"/>
          <w:color w:val="000000" w:themeColor="text1"/>
        </w:rPr>
        <w:t xml:space="preserve"> uno propio.</w:t>
      </w:r>
    </w:p>
    <w:p w14:paraId="6AD0275C" w14:textId="77777777" w:rsidR="00D54501" w:rsidRPr="00D54501" w:rsidRDefault="00D54501" w:rsidP="00D54501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4E82F5D3" w14:textId="4E2DB504" w:rsidR="00D54501" w:rsidRPr="00D54501" w:rsidRDefault="00307FD0" w:rsidP="00D54501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Primero, piensa</w:t>
      </w:r>
      <w:r w:rsidR="00D54501" w:rsidRPr="00D54501">
        <w:rPr>
          <w:rFonts w:ascii="Montserrat" w:eastAsia="Times New Roman" w:hAnsi="Montserrat" w:cs="Arial"/>
          <w:color w:val="000000" w:themeColor="text1"/>
        </w:rPr>
        <w:t xml:space="preserve"> en el </w:t>
      </w:r>
      <w:r>
        <w:rPr>
          <w:rFonts w:ascii="Montserrat" w:eastAsia="Times New Roman" w:hAnsi="Montserrat" w:cs="Arial"/>
          <w:color w:val="000000" w:themeColor="text1"/>
        </w:rPr>
        <w:t>tema de la investigación que has estado desarrollando. Reúne la información que encontraste y plantea</w:t>
      </w:r>
      <w:r w:rsidR="00D54501" w:rsidRPr="00D54501">
        <w:rPr>
          <w:rFonts w:ascii="Montserrat" w:eastAsia="Times New Roman" w:hAnsi="Montserrat" w:cs="Arial"/>
          <w:color w:val="000000" w:themeColor="text1"/>
        </w:rPr>
        <w:t xml:space="preserve"> enunciados in</w:t>
      </w:r>
      <w:r>
        <w:rPr>
          <w:rFonts w:ascii="Montserrat" w:eastAsia="Times New Roman" w:hAnsi="Montserrat" w:cs="Arial"/>
          <w:color w:val="000000" w:themeColor="text1"/>
        </w:rPr>
        <w:t>troductorios. Por ejemplo, si tu</w:t>
      </w:r>
      <w:r w:rsidR="00D54501" w:rsidRPr="00D54501">
        <w:rPr>
          <w:rFonts w:ascii="Montserrat" w:eastAsia="Times New Roman" w:hAnsi="Montserrat" w:cs="Arial"/>
          <w:color w:val="000000" w:themeColor="text1"/>
        </w:rPr>
        <w:t xml:space="preserve"> tema fuera “la biodiversidad en Chihuahua”, escribiría</w:t>
      </w:r>
      <w:r>
        <w:rPr>
          <w:rFonts w:ascii="Montserrat" w:eastAsia="Times New Roman" w:hAnsi="Montserrat" w:cs="Arial"/>
          <w:color w:val="000000" w:themeColor="text1"/>
        </w:rPr>
        <w:t>s</w:t>
      </w:r>
      <w:r w:rsidR="00D54501" w:rsidRPr="00D54501">
        <w:rPr>
          <w:rFonts w:ascii="Montserrat" w:eastAsia="Times New Roman" w:hAnsi="Montserrat" w:cs="Arial"/>
          <w:color w:val="000000" w:themeColor="text1"/>
        </w:rPr>
        <w:t>:</w:t>
      </w:r>
    </w:p>
    <w:p w14:paraId="1E1FF1EC" w14:textId="77777777" w:rsidR="00D54501" w:rsidRDefault="00D54501" w:rsidP="00D54501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094BA6BE" w14:textId="00140763" w:rsidR="00D54501" w:rsidRPr="00D54501" w:rsidRDefault="0088168B" w:rsidP="00307FD0">
      <w:pPr>
        <w:spacing w:after="0" w:line="240" w:lineRule="auto"/>
        <w:ind w:right="615"/>
        <w:jc w:val="center"/>
        <w:rPr>
          <w:rFonts w:ascii="Montserrat" w:eastAsia="Times New Roman" w:hAnsi="Montserrat" w:cs="Arial"/>
          <w:color w:val="000000" w:themeColor="text1"/>
        </w:rPr>
      </w:pPr>
      <w:r w:rsidRPr="0088168B">
        <w:rPr>
          <w:rFonts w:ascii="Montserrat" w:eastAsia="Times New Roman" w:hAnsi="Montserrat" w:cs="Arial"/>
          <w:noProof/>
          <w:color w:val="000000" w:themeColor="text1"/>
          <w:lang w:val="en-US"/>
        </w:rPr>
        <w:lastRenderedPageBreak/>
        <w:drawing>
          <wp:inline distT="0" distB="0" distL="0" distR="0" wp14:anchorId="1B6C08C1" wp14:editId="1A9898E7">
            <wp:extent cx="4629796" cy="2572109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629796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487435" w14:textId="77777777" w:rsidR="00D54501" w:rsidRPr="00D54501" w:rsidRDefault="00D54501" w:rsidP="00D54501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149EDD0A" w14:textId="67F9894F" w:rsidR="00D54501" w:rsidRPr="00D54501" w:rsidRDefault="00307FD0" w:rsidP="00D54501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Anota en t</w:t>
      </w:r>
      <w:r w:rsidR="00D54501" w:rsidRPr="00D54501">
        <w:rPr>
          <w:rFonts w:ascii="Montserrat" w:eastAsia="Times New Roman" w:hAnsi="Montserrat" w:cs="Arial"/>
          <w:color w:val="000000" w:themeColor="text1"/>
        </w:rPr>
        <w:t>u cuaderno los enunciados, ya que van a ser</w:t>
      </w:r>
      <w:r w:rsidR="008B5CB0">
        <w:rPr>
          <w:rFonts w:ascii="Montserrat" w:eastAsia="Times New Roman" w:hAnsi="Montserrat" w:cs="Arial"/>
          <w:color w:val="000000" w:themeColor="text1"/>
        </w:rPr>
        <w:t xml:space="preserve"> las oraciones temáticas que</w:t>
      </w:r>
      <w:r w:rsidR="00D54501" w:rsidRPr="00D54501">
        <w:rPr>
          <w:rFonts w:ascii="Montserrat" w:eastAsia="Times New Roman" w:hAnsi="Montserrat" w:cs="Arial"/>
          <w:color w:val="000000" w:themeColor="text1"/>
        </w:rPr>
        <w:t xml:space="preserve"> servirán para introducir información nueva en el texto sob</w:t>
      </w:r>
      <w:r w:rsidR="008B5CB0">
        <w:rPr>
          <w:rFonts w:ascii="Montserrat" w:eastAsia="Times New Roman" w:hAnsi="Montserrat" w:cs="Arial"/>
          <w:color w:val="000000" w:themeColor="text1"/>
        </w:rPr>
        <w:t>re el tema principal. Piensa en ellos c</w:t>
      </w:r>
      <w:r w:rsidR="00885688">
        <w:rPr>
          <w:rFonts w:ascii="Montserrat" w:eastAsia="Times New Roman" w:hAnsi="Montserrat" w:cs="Arial"/>
          <w:color w:val="000000" w:themeColor="text1"/>
        </w:rPr>
        <w:t>o</w:t>
      </w:r>
      <w:r w:rsidR="008B5CB0">
        <w:rPr>
          <w:rFonts w:ascii="Montserrat" w:eastAsia="Times New Roman" w:hAnsi="Montserrat" w:cs="Arial"/>
          <w:color w:val="000000" w:themeColor="text1"/>
        </w:rPr>
        <w:t>mo las columnas</w:t>
      </w:r>
      <w:r w:rsidR="00885688">
        <w:rPr>
          <w:rFonts w:ascii="Montserrat" w:eastAsia="Times New Roman" w:hAnsi="Montserrat" w:cs="Arial"/>
          <w:color w:val="000000" w:themeColor="text1"/>
        </w:rPr>
        <w:t xml:space="preserve"> </w:t>
      </w:r>
      <w:r w:rsidR="008B5CB0">
        <w:rPr>
          <w:rFonts w:ascii="Montserrat" w:eastAsia="Times New Roman" w:hAnsi="Montserrat" w:cs="Arial"/>
          <w:color w:val="000000" w:themeColor="text1"/>
        </w:rPr>
        <w:t>de t</w:t>
      </w:r>
      <w:r w:rsidR="00D54501" w:rsidRPr="00D54501">
        <w:rPr>
          <w:rFonts w:ascii="Montserrat" w:eastAsia="Times New Roman" w:hAnsi="Montserrat" w:cs="Arial"/>
          <w:color w:val="000000" w:themeColor="text1"/>
        </w:rPr>
        <w:t>u texto</w:t>
      </w:r>
      <w:r w:rsidR="00885688">
        <w:rPr>
          <w:rFonts w:ascii="Montserrat" w:eastAsia="Times New Roman" w:hAnsi="Montserrat" w:cs="Arial"/>
          <w:color w:val="000000" w:themeColor="text1"/>
        </w:rPr>
        <w:t>,</w:t>
      </w:r>
      <w:r w:rsidR="00D54501" w:rsidRPr="00D54501">
        <w:rPr>
          <w:rFonts w:ascii="Montserrat" w:eastAsia="Times New Roman" w:hAnsi="Montserrat" w:cs="Arial"/>
          <w:color w:val="000000" w:themeColor="text1"/>
        </w:rPr>
        <w:t xml:space="preserve"> ellos sostendrán al resto</w:t>
      </w:r>
      <w:r w:rsidR="008B5CB0">
        <w:rPr>
          <w:rFonts w:ascii="Montserrat" w:eastAsia="Times New Roman" w:hAnsi="Montserrat" w:cs="Arial"/>
          <w:color w:val="000000" w:themeColor="text1"/>
        </w:rPr>
        <w:t xml:space="preserve"> de la información que presentes.</w:t>
      </w:r>
    </w:p>
    <w:p w14:paraId="2D927C8F" w14:textId="77777777" w:rsidR="00D54501" w:rsidRPr="00D54501" w:rsidRDefault="00D54501" w:rsidP="00D54501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67C14F11" w14:textId="5A7948A0" w:rsidR="00D54501" w:rsidRPr="00D54501" w:rsidRDefault="008B5CB0" w:rsidP="00D54501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Si tienes en mente esta metáfora de la</w:t>
      </w:r>
      <w:r w:rsidR="00D54501" w:rsidRPr="00D54501">
        <w:rPr>
          <w:rFonts w:ascii="Montserrat" w:eastAsia="Times New Roman" w:hAnsi="Montserrat" w:cs="Arial"/>
          <w:color w:val="000000" w:themeColor="text1"/>
        </w:rPr>
        <w:t xml:space="preserve">s </w:t>
      </w:r>
      <w:r>
        <w:rPr>
          <w:rFonts w:ascii="Montserrat" w:eastAsia="Times New Roman" w:hAnsi="Montserrat" w:cs="Arial"/>
          <w:color w:val="000000" w:themeColor="text1"/>
        </w:rPr>
        <w:t>columnas, te</w:t>
      </w:r>
      <w:r w:rsidR="00D54501" w:rsidRPr="00D54501">
        <w:rPr>
          <w:rFonts w:ascii="Montserrat" w:eastAsia="Times New Roman" w:hAnsi="Montserrat" w:cs="Arial"/>
          <w:color w:val="000000" w:themeColor="text1"/>
        </w:rPr>
        <w:t xml:space="preserve"> quedará más claro que los enunciados introductorios son </w:t>
      </w:r>
      <w:r>
        <w:rPr>
          <w:rFonts w:ascii="Montserrat" w:eastAsia="Times New Roman" w:hAnsi="Montserrat" w:cs="Arial"/>
          <w:color w:val="000000" w:themeColor="text1"/>
        </w:rPr>
        <w:t>los que sostendrán al resto de tu información.</w:t>
      </w:r>
    </w:p>
    <w:p w14:paraId="7E032633" w14:textId="77777777" w:rsidR="00D54501" w:rsidRPr="00D54501" w:rsidRDefault="00D54501" w:rsidP="00D54501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59DD695D" w14:textId="47A7E101" w:rsidR="00D54501" w:rsidRPr="00D54501" w:rsidRDefault="008B5CB0" w:rsidP="00D54501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Incluye</w:t>
      </w:r>
      <w:r w:rsidR="00D54501" w:rsidRPr="00D54501">
        <w:rPr>
          <w:rFonts w:ascii="Montserrat" w:eastAsia="Times New Roman" w:hAnsi="Montserrat" w:cs="Arial"/>
          <w:color w:val="000000" w:themeColor="text1"/>
        </w:rPr>
        <w:t xml:space="preserve"> tantos enunciados introductorios como sean necesarios, pero utilizando siempr</w:t>
      </w:r>
      <w:r>
        <w:rPr>
          <w:rFonts w:ascii="Montserrat" w:eastAsia="Times New Roman" w:hAnsi="Montserrat" w:cs="Arial"/>
          <w:color w:val="000000" w:themeColor="text1"/>
        </w:rPr>
        <w:t>e uno por párrafo, para que no t</w:t>
      </w:r>
      <w:r w:rsidR="00D54501" w:rsidRPr="00D54501">
        <w:rPr>
          <w:rFonts w:ascii="Montserrat" w:eastAsia="Times New Roman" w:hAnsi="Montserrat" w:cs="Arial"/>
          <w:color w:val="000000" w:themeColor="text1"/>
        </w:rPr>
        <w:t>e pierda</w:t>
      </w:r>
      <w:r>
        <w:rPr>
          <w:rFonts w:ascii="Montserrat" w:eastAsia="Times New Roman" w:hAnsi="Montserrat" w:cs="Arial"/>
          <w:color w:val="000000" w:themeColor="text1"/>
        </w:rPr>
        <w:t>s ninguna idea y t</w:t>
      </w:r>
      <w:r w:rsidR="00D54501" w:rsidRPr="00D54501">
        <w:rPr>
          <w:rFonts w:ascii="Montserrat" w:eastAsia="Times New Roman" w:hAnsi="Montserrat" w:cs="Arial"/>
          <w:color w:val="000000" w:themeColor="text1"/>
        </w:rPr>
        <w:t>u texto tenga claridad.</w:t>
      </w:r>
    </w:p>
    <w:p w14:paraId="661BE508" w14:textId="77777777" w:rsidR="00D54501" w:rsidRPr="00D54501" w:rsidRDefault="00D54501" w:rsidP="00D54501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0B6A9E8E" w14:textId="61B3168E" w:rsidR="00D54501" w:rsidRDefault="008B5CB0" w:rsidP="00D54501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Recapitulando:</w:t>
      </w:r>
    </w:p>
    <w:p w14:paraId="668F5B7A" w14:textId="2E752C8A" w:rsidR="00D54501" w:rsidRPr="00D54501" w:rsidRDefault="00D54501" w:rsidP="00D54501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3B24678B" w14:textId="77777777" w:rsidR="00D54501" w:rsidRPr="00D54501" w:rsidRDefault="00D54501" w:rsidP="00D54501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7EA5229F" w14:textId="73258210" w:rsidR="00D54501" w:rsidRDefault="0088168B" w:rsidP="008B5CB0">
      <w:pPr>
        <w:spacing w:after="0" w:line="240" w:lineRule="auto"/>
        <w:ind w:right="615"/>
        <w:jc w:val="center"/>
        <w:rPr>
          <w:rFonts w:ascii="Montserrat" w:eastAsia="Times New Roman" w:hAnsi="Montserrat" w:cs="Arial"/>
          <w:color w:val="000000" w:themeColor="text1"/>
        </w:rPr>
      </w:pPr>
      <w:r w:rsidRPr="0088168B">
        <w:rPr>
          <w:rFonts w:ascii="Montserrat" w:eastAsia="Times New Roman" w:hAnsi="Montserrat" w:cs="Arial"/>
          <w:noProof/>
          <w:color w:val="000000" w:themeColor="text1"/>
          <w:lang w:val="en-US"/>
        </w:rPr>
        <w:lastRenderedPageBreak/>
        <w:drawing>
          <wp:inline distT="0" distB="0" distL="0" distR="0" wp14:anchorId="00FB905C" wp14:editId="4DDDC64E">
            <wp:extent cx="5363323" cy="2781688"/>
            <wp:effectExtent l="0" t="0" r="889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363323" cy="2781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E1989D" w14:textId="77777777" w:rsidR="00D54501" w:rsidRPr="00D54501" w:rsidRDefault="00D54501" w:rsidP="00D54501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202E39E1" w14:textId="36EEE2C6" w:rsidR="00D54501" w:rsidRPr="00D54501" w:rsidRDefault="008B5CB0" w:rsidP="00D54501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En esta sesión trabaja</w:t>
      </w:r>
      <w:r w:rsidR="00D54501" w:rsidRPr="00D54501">
        <w:rPr>
          <w:rFonts w:ascii="Montserrat" w:eastAsia="Times New Roman" w:hAnsi="Montserrat" w:cs="Arial"/>
          <w:color w:val="000000" w:themeColor="text1"/>
        </w:rPr>
        <w:t>s</w:t>
      </w:r>
      <w:r>
        <w:rPr>
          <w:rFonts w:ascii="Montserrat" w:eastAsia="Times New Roman" w:hAnsi="Montserrat" w:cs="Arial"/>
          <w:color w:val="000000" w:themeColor="text1"/>
        </w:rPr>
        <w:t>te</w:t>
      </w:r>
      <w:r w:rsidR="00D54501" w:rsidRPr="00D54501">
        <w:rPr>
          <w:rFonts w:ascii="Montserrat" w:eastAsia="Times New Roman" w:hAnsi="Montserrat" w:cs="Arial"/>
          <w:color w:val="000000" w:themeColor="text1"/>
        </w:rPr>
        <w:t xml:space="preserve"> para Identificar enunciados que introducen información.</w:t>
      </w:r>
    </w:p>
    <w:p w14:paraId="286F39FE" w14:textId="77777777" w:rsidR="00D54501" w:rsidRPr="00D54501" w:rsidRDefault="00D54501" w:rsidP="00D54501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01649A6E" w14:textId="3627A8CF" w:rsidR="00D54501" w:rsidRPr="00D54501" w:rsidRDefault="008B5CB0" w:rsidP="00D54501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Al inicio de esta sesión te mencionamos</w:t>
      </w:r>
      <w:r w:rsidR="00D54501" w:rsidRPr="00D54501">
        <w:rPr>
          <w:rFonts w:ascii="Montserrat" w:eastAsia="Times New Roman" w:hAnsi="Montserrat" w:cs="Arial"/>
          <w:color w:val="000000" w:themeColor="text1"/>
        </w:rPr>
        <w:t xml:space="preserve"> que era importante recordar que un texto se compone de un título</w:t>
      </w:r>
      <w:r w:rsidR="00885688">
        <w:rPr>
          <w:rFonts w:ascii="Montserrat" w:eastAsia="Times New Roman" w:hAnsi="Montserrat" w:cs="Arial"/>
          <w:color w:val="000000" w:themeColor="text1"/>
        </w:rPr>
        <w:t xml:space="preserve">, </w:t>
      </w:r>
      <w:r w:rsidR="00D54501" w:rsidRPr="00D54501">
        <w:rPr>
          <w:rFonts w:ascii="Montserrat" w:eastAsia="Times New Roman" w:hAnsi="Montserrat" w:cs="Arial"/>
          <w:color w:val="000000" w:themeColor="text1"/>
        </w:rPr>
        <w:t xml:space="preserve"> y uno o varios párrafos, los cuales inician con una mayúscula y terminan con un punto y aparte o un punto final si s</w:t>
      </w:r>
      <w:r>
        <w:rPr>
          <w:rFonts w:ascii="Montserrat" w:eastAsia="Times New Roman" w:hAnsi="Montserrat" w:cs="Arial"/>
          <w:color w:val="000000" w:themeColor="text1"/>
        </w:rPr>
        <w:t xml:space="preserve">on el último párrafo del texto. </w:t>
      </w:r>
      <w:r w:rsidR="00D54501" w:rsidRPr="00D54501">
        <w:rPr>
          <w:rFonts w:ascii="Montserrat" w:eastAsia="Times New Roman" w:hAnsi="Montserrat" w:cs="Arial"/>
          <w:color w:val="000000" w:themeColor="text1"/>
        </w:rPr>
        <w:t>Fue importante repasar esto porque</w:t>
      </w:r>
      <w:r>
        <w:rPr>
          <w:rFonts w:ascii="Montserrat" w:eastAsia="Times New Roman" w:hAnsi="Montserrat" w:cs="Arial"/>
          <w:color w:val="000000" w:themeColor="text1"/>
        </w:rPr>
        <w:t xml:space="preserve"> dentro de estos párrafos puedes encontrar enunciados que te</w:t>
      </w:r>
      <w:r w:rsidR="00D54501" w:rsidRPr="00D54501">
        <w:rPr>
          <w:rFonts w:ascii="Montserrat" w:eastAsia="Times New Roman" w:hAnsi="Montserrat" w:cs="Arial"/>
          <w:color w:val="000000" w:themeColor="text1"/>
        </w:rPr>
        <w:t xml:space="preserve"> introducen a la información y suelen constit</w:t>
      </w:r>
      <w:r>
        <w:rPr>
          <w:rFonts w:ascii="Montserrat" w:eastAsia="Times New Roman" w:hAnsi="Montserrat" w:cs="Arial"/>
          <w:color w:val="000000" w:themeColor="text1"/>
        </w:rPr>
        <w:t>uirse como oraciones temáticas.</w:t>
      </w:r>
    </w:p>
    <w:p w14:paraId="0B85238A" w14:textId="77777777" w:rsidR="00D54501" w:rsidRPr="00D54501" w:rsidRDefault="00D54501" w:rsidP="00D54501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0DB113BE" w14:textId="20478280" w:rsidR="00D54501" w:rsidRPr="00D54501" w:rsidRDefault="00D54501" w:rsidP="00D54501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 w:rsidRPr="00D54501">
        <w:rPr>
          <w:rFonts w:ascii="Montserrat" w:eastAsia="Times New Roman" w:hAnsi="Montserrat" w:cs="Arial"/>
          <w:color w:val="000000" w:themeColor="text1"/>
        </w:rPr>
        <w:t>Tienen como características que son ideas principales, son atrayentes y están casi</w:t>
      </w:r>
      <w:r w:rsidR="0089455A">
        <w:rPr>
          <w:rFonts w:ascii="Montserrat" w:eastAsia="Times New Roman" w:hAnsi="Montserrat" w:cs="Arial"/>
          <w:color w:val="000000" w:themeColor="text1"/>
        </w:rPr>
        <w:t xml:space="preserve"> siempre al inicio del párrafo.</w:t>
      </w:r>
    </w:p>
    <w:p w14:paraId="5D4F1E40" w14:textId="77777777" w:rsidR="00D54501" w:rsidRPr="00D54501" w:rsidRDefault="00D54501" w:rsidP="00D54501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3F48649D" w14:textId="2FB5226B" w:rsidR="00D54501" w:rsidRPr="00D54501" w:rsidRDefault="0089455A" w:rsidP="00D54501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R</w:t>
      </w:r>
      <w:r w:rsidR="00D54501" w:rsidRPr="00D54501">
        <w:rPr>
          <w:rFonts w:ascii="Montserrat" w:eastAsia="Times New Roman" w:hAnsi="Montserrat" w:cs="Arial"/>
          <w:color w:val="000000" w:themeColor="text1"/>
        </w:rPr>
        <w:t>econocer l</w:t>
      </w:r>
      <w:r>
        <w:rPr>
          <w:rFonts w:ascii="Montserrat" w:eastAsia="Times New Roman" w:hAnsi="Montserrat" w:cs="Arial"/>
          <w:color w:val="000000" w:themeColor="text1"/>
        </w:rPr>
        <w:t>os enunciados introductorios te</w:t>
      </w:r>
      <w:r w:rsidR="00D54501" w:rsidRPr="00D54501">
        <w:rPr>
          <w:rFonts w:ascii="Montserrat" w:eastAsia="Times New Roman" w:hAnsi="Montserrat" w:cs="Arial"/>
          <w:color w:val="000000" w:themeColor="text1"/>
        </w:rPr>
        <w:t xml:space="preserve"> permite identificar la información más relevante de </w:t>
      </w:r>
      <w:r>
        <w:rPr>
          <w:rFonts w:ascii="Montserrat" w:eastAsia="Times New Roman" w:hAnsi="Montserrat" w:cs="Arial"/>
          <w:color w:val="000000" w:themeColor="text1"/>
        </w:rPr>
        <w:t>un texto, así como organizar tus</w:t>
      </w:r>
      <w:r w:rsidR="00D54501" w:rsidRPr="00D54501">
        <w:rPr>
          <w:rFonts w:ascii="Montserrat" w:eastAsia="Times New Roman" w:hAnsi="Montserrat" w:cs="Arial"/>
          <w:color w:val="000000" w:themeColor="text1"/>
        </w:rPr>
        <w:t xml:space="preserve"> ideas al momento de escribir uno propio. </w:t>
      </w:r>
    </w:p>
    <w:p w14:paraId="5748B7A5" w14:textId="77777777" w:rsidR="00D54501" w:rsidRPr="00D54501" w:rsidRDefault="00D54501" w:rsidP="00D54501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064642FB" w14:textId="75DC2784" w:rsidR="00D57142" w:rsidRDefault="0089455A" w:rsidP="00D57142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Te invitamos a que comentes</w:t>
      </w:r>
      <w:r w:rsidR="00D57142" w:rsidRPr="00D57142">
        <w:rPr>
          <w:rFonts w:ascii="Montserrat" w:eastAsia="Times New Roman" w:hAnsi="Montserrat" w:cs="Arial"/>
          <w:color w:val="000000" w:themeColor="text1"/>
        </w:rPr>
        <w:t xml:space="preserve"> con </w:t>
      </w:r>
      <w:r>
        <w:rPr>
          <w:rFonts w:ascii="Montserrat" w:eastAsia="Times New Roman" w:hAnsi="Montserrat" w:cs="Arial"/>
          <w:color w:val="000000" w:themeColor="text1"/>
        </w:rPr>
        <w:t>alguien cercano lo que trabaja</w:t>
      </w:r>
      <w:r w:rsidR="00D57142" w:rsidRPr="00D57142">
        <w:rPr>
          <w:rFonts w:ascii="Montserrat" w:eastAsia="Times New Roman" w:hAnsi="Montserrat" w:cs="Arial"/>
          <w:color w:val="000000" w:themeColor="text1"/>
        </w:rPr>
        <w:t>s</w:t>
      </w:r>
      <w:r>
        <w:rPr>
          <w:rFonts w:ascii="Montserrat" w:eastAsia="Times New Roman" w:hAnsi="Montserrat" w:cs="Arial"/>
          <w:color w:val="000000" w:themeColor="text1"/>
        </w:rPr>
        <w:t>te en esta sesión. Tal vez puedas</w:t>
      </w:r>
      <w:r w:rsidR="00D57142" w:rsidRPr="00D57142">
        <w:rPr>
          <w:rFonts w:ascii="Montserrat" w:eastAsia="Times New Roman" w:hAnsi="Montserrat" w:cs="Arial"/>
          <w:color w:val="000000" w:themeColor="text1"/>
        </w:rPr>
        <w:t xml:space="preserve"> hacer un ejercicio con un artículo de</w:t>
      </w:r>
      <w:r>
        <w:rPr>
          <w:rFonts w:ascii="Montserrat" w:eastAsia="Times New Roman" w:hAnsi="Montserrat" w:cs="Arial"/>
          <w:color w:val="000000" w:themeColor="text1"/>
        </w:rPr>
        <w:t xml:space="preserve"> periódico o un texto que tengas a la mano, y</w:t>
      </w:r>
      <w:r w:rsidR="00D57142" w:rsidRPr="00D57142">
        <w:rPr>
          <w:rFonts w:ascii="Montserrat" w:eastAsia="Times New Roman" w:hAnsi="Montserrat" w:cs="Arial"/>
          <w:color w:val="000000" w:themeColor="text1"/>
        </w:rPr>
        <w:t xml:space="preserve"> tratar de reconocer las oraciones introductorias.</w:t>
      </w:r>
    </w:p>
    <w:p w14:paraId="029E1B22" w14:textId="77777777" w:rsidR="00D57142" w:rsidRPr="00D57142" w:rsidRDefault="00D57142" w:rsidP="00D57142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50845885" w14:textId="4664F31B" w:rsidR="00D57142" w:rsidRPr="00D57142" w:rsidRDefault="0089455A" w:rsidP="00D57142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También te sugerimos que apliques</w:t>
      </w:r>
      <w:r w:rsidR="00D57142" w:rsidRPr="00D57142">
        <w:rPr>
          <w:rFonts w:ascii="Montserrat" w:eastAsia="Times New Roman" w:hAnsi="Montserrat" w:cs="Arial"/>
          <w:color w:val="000000" w:themeColor="text1"/>
        </w:rPr>
        <w:t xml:space="preserve"> estos conocimientos al momento de leer las fuentes de info</w:t>
      </w:r>
      <w:r>
        <w:rPr>
          <w:rFonts w:ascii="Montserrat" w:eastAsia="Times New Roman" w:hAnsi="Montserrat" w:cs="Arial"/>
          <w:color w:val="000000" w:themeColor="text1"/>
        </w:rPr>
        <w:t>rmación que previamente elegiste para tu investigación: lee t</w:t>
      </w:r>
      <w:r w:rsidR="00D57142" w:rsidRPr="00D57142">
        <w:rPr>
          <w:rFonts w:ascii="Montserrat" w:eastAsia="Times New Roman" w:hAnsi="Montserrat" w:cs="Arial"/>
          <w:color w:val="000000" w:themeColor="text1"/>
        </w:rPr>
        <w:t>us textos para identificar el tema</w:t>
      </w:r>
      <w:r>
        <w:rPr>
          <w:rFonts w:ascii="Montserrat" w:eastAsia="Times New Roman" w:hAnsi="Montserrat" w:cs="Arial"/>
          <w:color w:val="000000" w:themeColor="text1"/>
        </w:rPr>
        <w:t xml:space="preserve"> central, y después identifica</w:t>
      </w:r>
      <w:r w:rsidR="00D57142" w:rsidRPr="00D57142">
        <w:rPr>
          <w:rFonts w:ascii="Montserrat" w:eastAsia="Times New Roman" w:hAnsi="Montserrat" w:cs="Arial"/>
          <w:color w:val="000000" w:themeColor="text1"/>
        </w:rPr>
        <w:t xml:space="preserve"> los enunciados intr</w:t>
      </w:r>
      <w:r>
        <w:rPr>
          <w:rFonts w:ascii="Montserrat" w:eastAsia="Times New Roman" w:hAnsi="Montserrat" w:cs="Arial"/>
          <w:color w:val="000000" w:themeColor="text1"/>
        </w:rPr>
        <w:t>oductorios. Una vez que lo hayas hecho puedes</w:t>
      </w:r>
      <w:r w:rsidR="00D57142" w:rsidRPr="00D57142">
        <w:rPr>
          <w:rFonts w:ascii="Montserrat" w:eastAsia="Times New Roman" w:hAnsi="Montserrat" w:cs="Arial"/>
          <w:color w:val="000000" w:themeColor="text1"/>
        </w:rPr>
        <w:t xml:space="preserve"> subraya</w:t>
      </w:r>
      <w:r>
        <w:rPr>
          <w:rFonts w:ascii="Montserrat" w:eastAsia="Times New Roman" w:hAnsi="Montserrat" w:cs="Arial"/>
          <w:color w:val="000000" w:themeColor="text1"/>
        </w:rPr>
        <w:t>rlos o anotarlos para que puedas</w:t>
      </w:r>
      <w:r w:rsidR="00D57142" w:rsidRPr="00D57142">
        <w:rPr>
          <w:rFonts w:ascii="Montserrat" w:eastAsia="Times New Roman" w:hAnsi="Montserrat" w:cs="Arial"/>
          <w:color w:val="000000" w:themeColor="text1"/>
        </w:rPr>
        <w:t xml:space="preserve"> partir de esa info</w:t>
      </w:r>
      <w:r>
        <w:rPr>
          <w:rFonts w:ascii="Montserrat" w:eastAsia="Times New Roman" w:hAnsi="Montserrat" w:cs="Arial"/>
          <w:color w:val="000000" w:themeColor="text1"/>
        </w:rPr>
        <w:t>rmación al momento de elaborar t</w:t>
      </w:r>
      <w:r w:rsidR="00D57142" w:rsidRPr="00D57142">
        <w:rPr>
          <w:rFonts w:ascii="Montserrat" w:eastAsia="Times New Roman" w:hAnsi="Montserrat" w:cs="Arial"/>
          <w:color w:val="000000" w:themeColor="text1"/>
        </w:rPr>
        <w:t>u p</w:t>
      </w:r>
      <w:r>
        <w:rPr>
          <w:rFonts w:ascii="Montserrat" w:eastAsia="Times New Roman" w:hAnsi="Montserrat" w:cs="Arial"/>
          <w:color w:val="000000" w:themeColor="text1"/>
        </w:rPr>
        <w:t>ropio texto.</w:t>
      </w:r>
    </w:p>
    <w:p w14:paraId="0044CF25" w14:textId="77777777" w:rsidR="00D57142" w:rsidRPr="00D57142" w:rsidRDefault="00D57142" w:rsidP="00D57142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6ACB7656" w14:textId="5B54ECCE" w:rsidR="00D57142" w:rsidRPr="00D57142" w:rsidRDefault="0089455A" w:rsidP="00D57142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lastRenderedPageBreak/>
        <w:t>También ubica</w:t>
      </w:r>
      <w:r w:rsidR="00D57142" w:rsidRPr="00D57142">
        <w:rPr>
          <w:rFonts w:ascii="Montserrat" w:eastAsia="Times New Roman" w:hAnsi="Montserrat" w:cs="Arial"/>
          <w:color w:val="000000" w:themeColor="text1"/>
        </w:rPr>
        <w:t xml:space="preserve"> el aprendizaje esperado </w:t>
      </w:r>
      <w:r>
        <w:rPr>
          <w:rFonts w:ascii="Montserrat" w:eastAsia="Times New Roman" w:hAnsi="Montserrat" w:cs="Arial"/>
          <w:color w:val="000000" w:themeColor="text1"/>
        </w:rPr>
        <w:t>“</w:t>
      </w:r>
      <w:r w:rsidR="00D57142" w:rsidRPr="00D57142">
        <w:rPr>
          <w:rFonts w:ascii="Montserrat" w:eastAsia="Times New Roman" w:hAnsi="Montserrat" w:cs="Arial"/>
          <w:color w:val="000000" w:themeColor="text1"/>
        </w:rPr>
        <w:t>Elige un tema y hace una pequeña investigación</w:t>
      </w:r>
      <w:r>
        <w:rPr>
          <w:rFonts w:ascii="Montserrat" w:eastAsia="Times New Roman" w:hAnsi="Montserrat" w:cs="Arial"/>
          <w:color w:val="000000" w:themeColor="text1"/>
        </w:rPr>
        <w:t>” en t</w:t>
      </w:r>
      <w:r w:rsidR="00D57142" w:rsidRPr="00D57142">
        <w:rPr>
          <w:rFonts w:ascii="Montserrat" w:eastAsia="Times New Roman" w:hAnsi="Montserrat" w:cs="Arial"/>
          <w:color w:val="000000" w:themeColor="text1"/>
        </w:rPr>
        <w:t>u libro de texto</w:t>
      </w:r>
      <w:r>
        <w:rPr>
          <w:rFonts w:ascii="Montserrat" w:eastAsia="Times New Roman" w:hAnsi="Montserrat" w:cs="Arial"/>
          <w:color w:val="000000" w:themeColor="text1"/>
        </w:rPr>
        <w:t xml:space="preserve"> de Lengua materna y desarrolla</w:t>
      </w:r>
      <w:r w:rsidR="00D57142" w:rsidRPr="00D57142">
        <w:rPr>
          <w:rFonts w:ascii="Montserrat" w:eastAsia="Times New Roman" w:hAnsi="Montserrat" w:cs="Arial"/>
          <w:color w:val="000000" w:themeColor="text1"/>
        </w:rPr>
        <w:t xml:space="preserve"> las actividades que se presenten relacionadas con</w:t>
      </w:r>
      <w:r>
        <w:rPr>
          <w:rFonts w:ascii="Montserrat" w:eastAsia="Times New Roman" w:hAnsi="Montserrat" w:cs="Arial"/>
          <w:color w:val="000000" w:themeColor="text1"/>
        </w:rPr>
        <w:t xml:space="preserve"> los enunciados introductorios.</w:t>
      </w:r>
    </w:p>
    <w:p w14:paraId="1A87AE6B" w14:textId="77777777" w:rsidR="00D57142" w:rsidRPr="00D57142" w:rsidRDefault="00D57142" w:rsidP="00D57142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623AF365" w14:textId="3B7DE315" w:rsidR="00D57142" w:rsidRPr="00D57142" w:rsidRDefault="0089455A" w:rsidP="00D57142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Además, puedes apoyarte en t</w:t>
      </w:r>
      <w:r w:rsidR="00D57142" w:rsidRPr="00D57142">
        <w:rPr>
          <w:rFonts w:ascii="Montserrat" w:eastAsia="Times New Roman" w:hAnsi="Montserrat" w:cs="Arial"/>
          <w:color w:val="000000" w:themeColor="text1"/>
        </w:rPr>
        <w:t>us libros de texto del resto de las asignaturas, como Ciencias, Geografía, Historia o Matemáticas, ya que la lectura de textos e identificación de los enunciados introductorios es una práctica común en todas las áreas del conocimiento.</w:t>
      </w:r>
    </w:p>
    <w:p w14:paraId="0A985032" w14:textId="77777777" w:rsidR="00D57142" w:rsidRPr="00D57142" w:rsidRDefault="00D57142" w:rsidP="00D57142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6830E22D" w14:textId="790DEF98" w:rsidR="00D57142" w:rsidRPr="00D57142" w:rsidRDefault="0089455A" w:rsidP="00D57142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Recuerda que puedes acercarte a t</w:t>
      </w:r>
      <w:r w:rsidR="00D57142" w:rsidRPr="00D57142">
        <w:rPr>
          <w:rFonts w:ascii="Montserrat" w:eastAsia="Times New Roman" w:hAnsi="Montserrat" w:cs="Arial"/>
          <w:color w:val="000000" w:themeColor="text1"/>
        </w:rPr>
        <w:t>u maestra o maestro</w:t>
      </w:r>
      <w:r>
        <w:rPr>
          <w:rFonts w:ascii="Montserrat" w:eastAsia="Times New Roman" w:hAnsi="Montserrat" w:cs="Arial"/>
          <w:color w:val="000000" w:themeColor="text1"/>
        </w:rPr>
        <w:t xml:space="preserve"> en caso de dudas o para que te</w:t>
      </w:r>
      <w:r w:rsidR="00D57142" w:rsidRPr="00D57142">
        <w:rPr>
          <w:rFonts w:ascii="Montserrat" w:eastAsia="Times New Roman" w:hAnsi="Montserrat" w:cs="Arial"/>
          <w:color w:val="000000" w:themeColor="text1"/>
        </w:rPr>
        <w:t xml:space="preserve"> apoye durante la lectura de las fuentes</w:t>
      </w:r>
      <w:r>
        <w:rPr>
          <w:rFonts w:ascii="Montserrat" w:eastAsia="Times New Roman" w:hAnsi="Montserrat" w:cs="Arial"/>
          <w:color w:val="000000" w:themeColor="text1"/>
        </w:rPr>
        <w:t xml:space="preserve"> de información que investigaste. T</w:t>
      </w:r>
      <w:r w:rsidR="00D57142" w:rsidRPr="00D57142">
        <w:rPr>
          <w:rFonts w:ascii="Montserrat" w:eastAsia="Times New Roman" w:hAnsi="Montserrat" w:cs="Arial"/>
          <w:color w:val="000000" w:themeColor="text1"/>
        </w:rPr>
        <w:t>u</w:t>
      </w:r>
      <w:r>
        <w:rPr>
          <w:rFonts w:ascii="Montserrat" w:eastAsia="Times New Roman" w:hAnsi="Montserrat" w:cs="Arial"/>
          <w:color w:val="000000" w:themeColor="text1"/>
        </w:rPr>
        <w:t xml:space="preserve"> maestra o maestro podrá ayudarte</w:t>
      </w:r>
      <w:r w:rsidR="00D57142" w:rsidRPr="00D57142">
        <w:rPr>
          <w:rFonts w:ascii="Montserrat" w:eastAsia="Times New Roman" w:hAnsi="Montserrat" w:cs="Arial"/>
          <w:color w:val="000000" w:themeColor="text1"/>
        </w:rPr>
        <w:t xml:space="preserve"> a reconocer las ideas principales</w:t>
      </w:r>
      <w:r>
        <w:rPr>
          <w:rFonts w:ascii="Montserrat" w:eastAsia="Times New Roman" w:hAnsi="Montserrat" w:cs="Arial"/>
          <w:color w:val="000000" w:themeColor="text1"/>
        </w:rPr>
        <w:t xml:space="preserve"> de las fuentes que elegiste, así como a redactar tus propios textos.</w:t>
      </w:r>
    </w:p>
    <w:p w14:paraId="36A92B07" w14:textId="77777777" w:rsidR="00D54501" w:rsidRDefault="00D54501" w:rsidP="00C84D2F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23A8CB35" w14:textId="77777777" w:rsidR="00FA7BB9" w:rsidRPr="002372BD" w:rsidRDefault="00FA7BB9" w:rsidP="002372BD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4AE3B062" w14:textId="4B574DAB" w:rsidR="001F49F2" w:rsidRPr="00602E6B" w:rsidRDefault="001F49F2" w:rsidP="002372BD">
      <w:pPr>
        <w:spacing w:after="0" w:line="240" w:lineRule="auto"/>
        <w:jc w:val="both"/>
        <w:rPr>
          <w:rFonts w:ascii="Montserrat" w:eastAsia="Times New Roman" w:hAnsi="Montserrat" w:cs="Arial"/>
          <w:b/>
          <w:color w:val="000000" w:themeColor="text1"/>
          <w:sz w:val="28"/>
          <w:szCs w:val="28"/>
        </w:rPr>
      </w:pPr>
      <w:bookmarkStart w:id="1" w:name="_Hlk50653956"/>
      <w:r w:rsidRPr="00602E6B">
        <w:rPr>
          <w:rFonts w:ascii="Montserrat" w:eastAsia="Times New Roman" w:hAnsi="Montserrat" w:cs="Arial"/>
          <w:b/>
          <w:color w:val="000000" w:themeColor="text1"/>
          <w:sz w:val="28"/>
          <w:szCs w:val="28"/>
        </w:rPr>
        <w:t xml:space="preserve">El Reto de </w:t>
      </w:r>
      <w:r w:rsidR="00C84D2F">
        <w:rPr>
          <w:rFonts w:ascii="Montserrat" w:eastAsia="Times New Roman" w:hAnsi="Montserrat" w:cs="Arial"/>
          <w:b/>
          <w:color w:val="000000" w:themeColor="text1"/>
          <w:sz w:val="28"/>
          <w:szCs w:val="28"/>
        </w:rPr>
        <w:t>H</w:t>
      </w:r>
      <w:r w:rsidRPr="00602E6B">
        <w:rPr>
          <w:rFonts w:ascii="Montserrat" w:eastAsia="Times New Roman" w:hAnsi="Montserrat" w:cs="Arial"/>
          <w:b/>
          <w:color w:val="000000" w:themeColor="text1"/>
          <w:sz w:val="28"/>
          <w:szCs w:val="28"/>
        </w:rPr>
        <w:t>oy</w:t>
      </w:r>
      <w:r w:rsidR="00C84D2F">
        <w:rPr>
          <w:rFonts w:ascii="Montserrat" w:eastAsia="Times New Roman" w:hAnsi="Montserrat" w:cs="Arial"/>
          <w:b/>
          <w:color w:val="000000" w:themeColor="text1"/>
          <w:sz w:val="28"/>
          <w:szCs w:val="28"/>
        </w:rPr>
        <w:t>:</w:t>
      </w:r>
    </w:p>
    <w:p w14:paraId="0E9315A6" w14:textId="77777777" w:rsidR="00AA4032" w:rsidRPr="00D54501" w:rsidRDefault="00AA4032" w:rsidP="00AA4032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3BB229D7" w14:textId="59498B2B" w:rsidR="00AA4032" w:rsidRPr="00D54501" w:rsidRDefault="0089455A" w:rsidP="00AA4032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Te proponemos el primer reto: lee</w:t>
      </w:r>
      <w:r w:rsidR="00AA4032" w:rsidRPr="00D54501">
        <w:rPr>
          <w:rFonts w:ascii="Montserrat" w:eastAsia="Times New Roman" w:hAnsi="Montserrat" w:cs="Arial"/>
          <w:color w:val="000000" w:themeColor="text1"/>
        </w:rPr>
        <w:t xml:space="preserve"> </w:t>
      </w:r>
      <w:r>
        <w:rPr>
          <w:rFonts w:ascii="Montserrat" w:eastAsia="Times New Roman" w:hAnsi="Montserrat" w:cs="Arial"/>
          <w:color w:val="000000" w:themeColor="text1"/>
        </w:rPr>
        <w:t>el segundo párrafo del</w:t>
      </w:r>
      <w:r w:rsidR="00AA4032" w:rsidRPr="00D54501">
        <w:rPr>
          <w:rFonts w:ascii="Montserrat" w:eastAsia="Times New Roman" w:hAnsi="Montserrat" w:cs="Arial"/>
          <w:color w:val="000000" w:themeColor="text1"/>
        </w:rPr>
        <w:t xml:space="preserve"> mismo texto</w:t>
      </w:r>
      <w:r>
        <w:rPr>
          <w:rFonts w:ascii="Montserrat" w:eastAsia="Times New Roman" w:hAnsi="Montserrat" w:cs="Arial"/>
          <w:color w:val="000000" w:themeColor="text1"/>
        </w:rPr>
        <w:t xml:space="preserve"> que leíste anteriormente y piensa</w:t>
      </w:r>
      <w:r w:rsidR="00AA4032" w:rsidRPr="00D54501">
        <w:rPr>
          <w:rFonts w:ascii="Montserrat" w:eastAsia="Times New Roman" w:hAnsi="Montserrat" w:cs="Arial"/>
          <w:color w:val="000000" w:themeColor="text1"/>
        </w:rPr>
        <w:t xml:space="preserve"> cuál sería el en</w:t>
      </w:r>
      <w:r>
        <w:rPr>
          <w:rFonts w:ascii="Montserrat" w:eastAsia="Times New Roman" w:hAnsi="Montserrat" w:cs="Arial"/>
          <w:color w:val="000000" w:themeColor="text1"/>
        </w:rPr>
        <w:t>unciado introductorio.</w:t>
      </w:r>
    </w:p>
    <w:p w14:paraId="3936C5E7" w14:textId="77777777" w:rsidR="00AA4032" w:rsidRDefault="00AA4032" w:rsidP="00AA4032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05530A1C" w14:textId="048E0FFA" w:rsidR="00AA4032" w:rsidRPr="00D54501" w:rsidRDefault="0088168B" w:rsidP="0089455A">
      <w:pPr>
        <w:spacing w:after="0" w:line="240" w:lineRule="auto"/>
        <w:ind w:right="615"/>
        <w:jc w:val="center"/>
        <w:rPr>
          <w:rFonts w:ascii="Montserrat" w:eastAsia="Times New Roman" w:hAnsi="Montserrat" w:cs="Arial"/>
          <w:color w:val="000000" w:themeColor="text1"/>
        </w:rPr>
      </w:pPr>
      <w:r w:rsidRPr="0088168B">
        <w:rPr>
          <w:rFonts w:ascii="Montserrat" w:eastAsia="Times New Roman" w:hAnsi="Montserrat" w:cs="Arial"/>
          <w:noProof/>
          <w:color w:val="000000" w:themeColor="text1"/>
          <w:lang w:val="en-US"/>
        </w:rPr>
        <w:drawing>
          <wp:inline distT="0" distB="0" distL="0" distR="0" wp14:anchorId="59078D7C" wp14:editId="11CBB992">
            <wp:extent cx="4725059" cy="2638793"/>
            <wp:effectExtent l="0" t="0" r="0" b="952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725059" cy="2638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1"/>
    <w:p w14:paraId="751C433E" w14:textId="77777777" w:rsidR="00FA7BB9" w:rsidRDefault="00FA7BB9" w:rsidP="002372BD">
      <w:pPr>
        <w:spacing w:after="0" w:line="240" w:lineRule="auto"/>
        <w:jc w:val="both"/>
        <w:rPr>
          <w:rFonts w:ascii="Montserrat" w:hAnsi="Montserrat"/>
        </w:rPr>
      </w:pPr>
    </w:p>
    <w:p w14:paraId="7CEFEFA3" w14:textId="33A121A8" w:rsidR="00307FD0" w:rsidRPr="00D54501" w:rsidRDefault="00307FD0" w:rsidP="00307FD0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Te proponemos</w:t>
      </w:r>
      <w:r w:rsidR="00797701">
        <w:rPr>
          <w:rFonts w:ascii="Montserrat" w:eastAsia="Times New Roman" w:hAnsi="Montserrat" w:cs="Arial"/>
          <w:color w:val="000000" w:themeColor="text1"/>
        </w:rPr>
        <w:t xml:space="preserve"> otro reto, pero te va</w:t>
      </w:r>
      <w:r w:rsidRPr="00D54501">
        <w:rPr>
          <w:rFonts w:ascii="Montserrat" w:eastAsia="Times New Roman" w:hAnsi="Montserrat" w:cs="Arial"/>
          <w:color w:val="000000" w:themeColor="text1"/>
        </w:rPr>
        <w:t>s a apoyar en esta ocasión en un video sobre el “Aprovecham</w:t>
      </w:r>
      <w:r>
        <w:rPr>
          <w:rFonts w:ascii="Montserrat" w:eastAsia="Times New Roman" w:hAnsi="Montserrat" w:cs="Arial"/>
          <w:color w:val="000000" w:themeColor="text1"/>
        </w:rPr>
        <w:t>iento forestal”, para que puedas</w:t>
      </w:r>
      <w:r w:rsidRPr="00D54501">
        <w:rPr>
          <w:rFonts w:ascii="Montserrat" w:eastAsia="Times New Roman" w:hAnsi="Montserrat" w:cs="Arial"/>
          <w:color w:val="000000" w:themeColor="text1"/>
        </w:rPr>
        <w:t xml:space="preserve"> identificar los enunciados introductorios.</w:t>
      </w:r>
    </w:p>
    <w:p w14:paraId="148AC5AC" w14:textId="77777777" w:rsidR="00307FD0" w:rsidRPr="00D54501" w:rsidRDefault="00307FD0" w:rsidP="00307FD0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2ACE020C" w14:textId="77777777" w:rsidR="00307FD0" w:rsidRDefault="00307FD0" w:rsidP="00307FD0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Mientras sigues</w:t>
      </w:r>
      <w:r w:rsidRPr="00D54501">
        <w:rPr>
          <w:rFonts w:ascii="Montserrat" w:eastAsia="Times New Roman" w:hAnsi="Montserrat" w:cs="Arial"/>
          <w:color w:val="000000" w:themeColor="text1"/>
        </w:rPr>
        <w:t xml:space="preserve"> el video, </w:t>
      </w:r>
      <w:r>
        <w:rPr>
          <w:rFonts w:ascii="Montserrat" w:eastAsia="Times New Roman" w:hAnsi="Montserrat" w:cs="Arial"/>
          <w:color w:val="000000" w:themeColor="text1"/>
        </w:rPr>
        <w:t>ve anotando en t</w:t>
      </w:r>
      <w:r w:rsidRPr="00D54501">
        <w:rPr>
          <w:rFonts w:ascii="Montserrat" w:eastAsia="Times New Roman" w:hAnsi="Montserrat" w:cs="Arial"/>
          <w:color w:val="000000" w:themeColor="text1"/>
        </w:rPr>
        <w:t>u cuader</w:t>
      </w:r>
      <w:r>
        <w:rPr>
          <w:rFonts w:ascii="Montserrat" w:eastAsia="Times New Roman" w:hAnsi="Montserrat" w:cs="Arial"/>
          <w:color w:val="000000" w:themeColor="text1"/>
        </w:rPr>
        <w:t>no la información que consideres</w:t>
      </w:r>
      <w:r w:rsidRPr="00D54501">
        <w:rPr>
          <w:rFonts w:ascii="Montserrat" w:eastAsia="Times New Roman" w:hAnsi="Montserrat" w:cs="Arial"/>
          <w:color w:val="000000" w:themeColor="text1"/>
        </w:rPr>
        <w:t xml:space="preserve"> relevante para construir las oraciones introductorias.</w:t>
      </w:r>
    </w:p>
    <w:p w14:paraId="3C31406E" w14:textId="77777777" w:rsidR="00307FD0" w:rsidRDefault="00307FD0" w:rsidP="00307FD0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48818D08" w14:textId="77777777" w:rsidR="00307FD0" w:rsidRPr="00307FD0" w:rsidRDefault="00307FD0" w:rsidP="00307FD0">
      <w:pPr>
        <w:spacing w:after="0" w:line="240" w:lineRule="auto"/>
        <w:ind w:right="615"/>
        <w:jc w:val="both"/>
        <w:rPr>
          <w:rFonts w:ascii="Montserrat" w:eastAsia="Times New Roman" w:hAnsi="Montserrat" w:cs="Arial"/>
          <w:b/>
          <w:color w:val="000000" w:themeColor="text1"/>
        </w:rPr>
      </w:pPr>
      <w:r w:rsidRPr="00307FD0">
        <w:rPr>
          <w:rFonts w:ascii="Montserrat" w:eastAsia="Times New Roman" w:hAnsi="Montserrat" w:cs="Arial"/>
          <w:b/>
          <w:color w:val="000000" w:themeColor="text1"/>
        </w:rPr>
        <w:t>Aprovechamiento Forestal (Secretaría de Medio Ambiente y Recursos Naturales</w:t>
      </w:r>
    </w:p>
    <w:p w14:paraId="2D0C5A47" w14:textId="77777777" w:rsidR="00307FD0" w:rsidRPr="00D54501" w:rsidRDefault="00307FD0" w:rsidP="00885688">
      <w:pPr>
        <w:spacing w:after="0" w:line="240" w:lineRule="auto"/>
        <w:ind w:left="708" w:right="615"/>
        <w:jc w:val="both"/>
        <w:rPr>
          <w:rFonts w:ascii="Montserrat" w:eastAsia="Times New Roman" w:hAnsi="Montserrat" w:cs="Arial"/>
          <w:color w:val="000000" w:themeColor="text1"/>
        </w:rPr>
      </w:pPr>
      <w:r w:rsidRPr="00D54501">
        <w:rPr>
          <w:rFonts w:ascii="Montserrat" w:eastAsia="Times New Roman" w:hAnsi="Montserrat" w:cs="Arial"/>
          <w:color w:val="000000" w:themeColor="text1"/>
        </w:rPr>
        <w:lastRenderedPageBreak/>
        <w:t>https://www.youtube.com/watch?v=ICCWb8jCaFQ</w:t>
      </w:r>
    </w:p>
    <w:p w14:paraId="4DF01E9F" w14:textId="77777777" w:rsidR="00307FD0" w:rsidRDefault="00307FD0" w:rsidP="00307FD0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0FD3A8E2" w14:textId="49DD7EF2" w:rsidR="00307FD0" w:rsidRPr="00D54501" w:rsidRDefault="00797701" w:rsidP="00307FD0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En el video se</w:t>
      </w:r>
      <w:r w:rsidR="00307FD0" w:rsidRPr="00D54501">
        <w:rPr>
          <w:rFonts w:ascii="Montserrat" w:eastAsia="Times New Roman" w:hAnsi="Montserrat" w:cs="Arial"/>
          <w:color w:val="000000" w:themeColor="text1"/>
        </w:rPr>
        <w:t xml:space="preserve"> explicaron varias características del aprovechamiento forestal sustentable, así como la importancia de los bosques y de su conservación. Sin duda, un aspecto </w:t>
      </w:r>
      <w:r>
        <w:rPr>
          <w:rFonts w:ascii="Montserrat" w:eastAsia="Times New Roman" w:hAnsi="Montserrat" w:cs="Arial"/>
          <w:color w:val="000000" w:themeColor="text1"/>
        </w:rPr>
        <w:t>importante por considerar, vivas</w:t>
      </w:r>
      <w:r w:rsidR="00307FD0" w:rsidRPr="00D54501">
        <w:rPr>
          <w:rFonts w:ascii="Montserrat" w:eastAsia="Times New Roman" w:hAnsi="Montserrat" w:cs="Arial"/>
          <w:color w:val="000000" w:themeColor="text1"/>
        </w:rPr>
        <w:t xml:space="preserve"> o no en una zona de bosque de nuestro país.</w:t>
      </w:r>
    </w:p>
    <w:p w14:paraId="4602A7E3" w14:textId="77777777" w:rsidR="00307FD0" w:rsidRPr="00D54501" w:rsidRDefault="00307FD0" w:rsidP="00307FD0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6EEF9BBC" w14:textId="79BBEE3D" w:rsidR="00307FD0" w:rsidRPr="00D54501" w:rsidRDefault="00797701" w:rsidP="00307FD0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Recuerda que el video te</w:t>
      </w:r>
      <w:r w:rsidR="00307FD0" w:rsidRPr="00D54501">
        <w:rPr>
          <w:rFonts w:ascii="Montserrat" w:eastAsia="Times New Roman" w:hAnsi="Montserrat" w:cs="Arial"/>
          <w:color w:val="000000" w:themeColor="text1"/>
        </w:rPr>
        <w:t xml:space="preserve"> mostró información e imágenes que ofrecen datos relevantes; por ejemplo: </w:t>
      </w:r>
    </w:p>
    <w:p w14:paraId="22BEEC15" w14:textId="77777777" w:rsidR="00307FD0" w:rsidRDefault="00307FD0" w:rsidP="00307FD0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11739E06" w14:textId="6DE730C4" w:rsidR="00307FD0" w:rsidRPr="00D54501" w:rsidRDefault="0088168B" w:rsidP="00797701">
      <w:pPr>
        <w:spacing w:after="0" w:line="240" w:lineRule="auto"/>
        <w:ind w:right="615"/>
        <w:jc w:val="center"/>
        <w:rPr>
          <w:rFonts w:ascii="Montserrat" w:eastAsia="Times New Roman" w:hAnsi="Montserrat" w:cs="Arial"/>
          <w:color w:val="000000" w:themeColor="text1"/>
        </w:rPr>
      </w:pPr>
      <w:r w:rsidRPr="0088168B">
        <w:rPr>
          <w:rFonts w:ascii="Montserrat" w:eastAsia="Times New Roman" w:hAnsi="Montserrat" w:cs="Arial"/>
          <w:noProof/>
          <w:color w:val="000000" w:themeColor="text1"/>
          <w:lang w:val="en-US"/>
        </w:rPr>
        <w:drawing>
          <wp:inline distT="0" distB="0" distL="0" distR="0" wp14:anchorId="5946C5D0" wp14:editId="0B1FAB16">
            <wp:extent cx="4258269" cy="2410161"/>
            <wp:effectExtent l="0" t="0" r="9525" b="952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258269" cy="2410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EEDA42" w14:textId="77777777" w:rsidR="00307FD0" w:rsidRPr="00D54501" w:rsidRDefault="00307FD0" w:rsidP="00307FD0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501B9CFA" w14:textId="4E61F82A" w:rsidR="00797701" w:rsidRDefault="00307FD0" w:rsidP="00307FD0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 w:rsidRPr="00D54501">
        <w:rPr>
          <w:rFonts w:ascii="Montserrat" w:eastAsia="Times New Roman" w:hAnsi="Montserrat" w:cs="Arial"/>
          <w:color w:val="000000" w:themeColor="text1"/>
        </w:rPr>
        <w:t>Esas son algun</w:t>
      </w:r>
      <w:r w:rsidR="00797701">
        <w:rPr>
          <w:rFonts w:ascii="Montserrat" w:eastAsia="Times New Roman" w:hAnsi="Montserrat" w:cs="Arial"/>
          <w:color w:val="000000" w:themeColor="text1"/>
        </w:rPr>
        <w:t>as de las ideas que puedes</w:t>
      </w:r>
      <w:r w:rsidRPr="00D54501">
        <w:rPr>
          <w:rFonts w:ascii="Montserrat" w:eastAsia="Times New Roman" w:hAnsi="Montserrat" w:cs="Arial"/>
          <w:color w:val="000000" w:themeColor="text1"/>
        </w:rPr>
        <w:t xml:space="preserve"> retomar y que son enunciados introductorios.</w:t>
      </w:r>
      <w:r w:rsidR="00797701" w:rsidRPr="00D54501">
        <w:rPr>
          <w:rFonts w:ascii="Montserrat" w:eastAsia="Times New Roman" w:hAnsi="Montserrat" w:cs="Arial"/>
          <w:color w:val="000000" w:themeColor="text1"/>
        </w:rPr>
        <w:t xml:space="preserve"> </w:t>
      </w:r>
      <w:r w:rsidR="00797701">
        <w:rPr>
          <w:rFonts w:ascii="Montserrat" w:eastAsia="Times New Roman" w:hAnsi="Montserrat" w:cs="Arial"/>
          <w:color w:val="000000" w:themeColor="text1"/>
        </w:rPr>
        <w:t>¿Qué otras ideas identificaste?</w:t>
      </w:r>
    </w:p>
    <w:p w14:paraId="4FABE8DF" w14:textId="77777777" w:rsidR="00307FD0" w:rsidRPr="00D54501" w:rsidRDefault="00307FD0" w:rsidP="00307FD0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111193BF" w14:textId="079DFB7C" w:rsidR="00307FD0" w:rsidRPr="00D54501" w:rsidRDefault="00307FD0" w:rsidP="00307FD0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 w:rsidRPr="00D54501">
        <w:rPr>
          <w:rFonts w:ascii="Montserrat" w:eastAsia="Times New Roman" w:hAnsi="Montserrat" w:cs="Arial"/>
          <w:color w:val="000000" w:themeColor="text1"/>
        </w:rPr>
        <w:t>La preservación del equilibrio en los diversos ecosistemas es nuestra responsabilidad y podemos generar una relación más armoniosa con ellos si nuestras actividades tienen como base el desarrollo sustentable. Pa</w:t>
      </w:r>
      <w:r w:rsidR="00797701">
        <w:rPr>
          <w:rFonts w:ascii="Montserrat" w:eastAsia="Times New Roman" w:hAnsi="Montserrat" w:cs="Arial"/>
          <w:color w:val="000000" w:themeColor="text1"/>
        </w:rPr>
        <w:t>rte de lo que aprendes</w:t>
      </w:r>
      <w:r w:rsidRPr="00D54501">
        <w:rPr>
          <w:rFonts w:ascii="Montserrat" w:eastAsia="Times New Roman" w:hAnsi="Montserrat" w:cs="Arial"/>
          <w:color w:val="000000" w:themeColor="text1"/>
        </w:rPr>
        <w:t xml:space="preserve"> en esta asignatura de Lengua Materna es a tener mejores bases para c</w:t>
      </w:r>
      <w:r w:rsidR="00797701">
        <w:rPr>
          <w:rFonts w:ascii="Montserrat" w:eastAsia="Times New Roman" w:hAnsi="Montserrat" w:cs="Arial"/>
          <w:color w:val="000000" w:themeColor="text1"/>
        </w:rPr>
        <w:t>omprender la información que</w:t>
      </w:r>
      <w:r w:rsidRPr="00D54501">
        <w:rPr>
          <w:rFonts w:ascii="Montserrat" w:eastAsia="Times New Roman" w:hAnsi="Montserrat" w:cs="Arial"/>
          <w:color w:val="000000" w:themeColor="text1"/>
        </w:rPr>
        <w:t xml:space="preserve"> brindan especialistas e instituciones al respecto de</w:t>
      </w:r>
      <w:r w:rsidR="00797701">
        <w:rPr>
          <w:rFonts w:ascii="Montserrat" w:eastAsia="Times New Roman" w:hAnsi="Montserrat" w:cs="Arial"/>
          <w:color w:val="000000" w:themeColor="text1"/>
        </w:rPr>
        <w:t xml:space="preserve"> este tema y de cualquier otro.</w:t>
      </w:r>
    </w:p>
    <w:p w14:paraId="6A5DCCF8" w14:textId="77777777" w:rsidR="00307FD0" w:rsidRPr="00D54501" w:rsidRDefault="00307FD0" w:rsidP="00307FD0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2B8D23FB" w14:textId="0C8FD1BA" w:rsidR="00307FD0" w:rsidRPr="00D54501" w:rsidRDefault="00797701" w:rsidP="00307FD0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Este reto lo trabaja</w:t>
      </w:r>
      <w:r w:rsidR="00307FD0" w:rsidRPr="00D54501">
        <w:rPr>
          <w:rFonts w:ascii="Montserrat" w:eastAsia="Times New Roman" w:hAnsi="Montserrat" w:cs="Arial"/>
          <w:color w:val="000000" w:themeColor="text1"/>
        </w:rPr>
        <w:t>s</w:t>
      </w:r>
      <w:r>
        <w:rPr>
          <w:rFonts w:ascii="Montserrat" w:eastAsia="Times New Roman" w:hAnsi="Montserrat" w:cs="Arial"/>
          <w:color w:val="000000" w:themeColor="text1"/>
        </w:rPr>
        <w:t>te</w:t>
      </w:r>
      <w:r w:rsidR="00307FD0" w:rsidRPr="00D54501">
        <w:rPr>
          <w:rFonts w:ascii="Montserrat" w:eastAsia="Times New Roman" w:hAnsi="Montserrat" w:cs="Arial"/>
          <w:color w:val="000000" w:themeColor="text1"/>
        </w:rPr>
        <w:t xml:space="preserve"> a partir de un video</w:t>
      </w:r>
      <w:r>
        <w:rPr>
          <w:rFonts w:ascii="Montserrat" w:eastAsia="Times New Roman" w:hAnsi="Montserrat" w:cs="Arial"/>
          <w:color w:val="000000" w:themeColor="text1"/>
        </w:rPr>
        <w:t>, pero como vi</w:t>
      </w:r>
      <w:r w:rsidR="00307FD0" w:rsidRPr="00D54501">
        <w:rPr>
          <w:rFonts w:ascii="Montserrat" w:eastAsia="Times New Roman" w:hAnsi="Montserrat" w:cs="Arial"/>
          <w:color w:val="000000" w:themeColor="text1"/>
        </w:rPr>
        <w:t>s</w:t>
      </w:r>
      <w:r>
        <w:rPr>
          <w:rFonts w:ascii="Montserrat" w:eastAsia="Times New Roman" w:hAnsi="Montserrat" w:cs="Arial"/>
          <w:color w:val="000000" w:themeColor="text1"/>
        </w:rPr>
        <w:t>te</w:t>
      </w:r>
      <w:r w:rsidR="00307FD0" w:rsidRPr="00D54501">
        <w:rPr>
          <w:rFonts w:ascii="Montserrat" w:eastAsia="Times New Roman" w:hAnsi="Montserrat" w:cs="Arial"/>
          <w:color w:val="000000" w:themeColor="text1"/>
        </w:rPr>
        <w:t xml:space="preserve">, </w:t>
      </w:r>
      <w:r>
        <w:rPr>
          <w:rFonts w:ascii="Montserrat" w:eastAsia="Times New Roman" w:hAnsi="Montserrat" w:cs="Arial"/>
          <w:color w:val="000000" w:themeColor="text1"/>
        </w:rPr>
        <w:t>también puedes</w:t>
      </w:r>
      <w:r w:rsidR="00307FD0" w:rsidRPr="00D54501">
        <w:rPr>
          <w:rFonts w:ascii="Montserrat" w:eastAsia="Times New Roman" w:hAnsi="Montserrat" w:cs="Arial"/>
          <w:color w:val="000000" w:themeColor="text1"/>
        </w:rPr>
        <w:t xml:space="preserve"> trabajar con textos escrito</w:t>
      </w:r>
      <w:r>
        <w:rPr>
          <w:rFonts w:ascii="Montserrat" w:eastAsia="Times New Roman" w:hAnsi="Montserrat" w:cs="Arial"/>
          <w:color w:val="000000" w:themeColor="text1"/>
        </w:rPr>
        <w:t>s. El objetivo es que practiques para que puedas</w:t>
      </w:r>
      <w:r w:rsidR="00307FD0" w:rsidRPr="00D54501">
        <w:rPr>
          <w:rFonts w:ascii="Montserrat" w:eastAsia="Times New Roman" w:hAnsi="Montserrat" w:cs="Arial"/>
          <w:color w:val="000000" w:themeColor="text1"/>
        </w:rPr>
        <w:t xml:space="preserve"> desarrollar mejores técnicas para reconocer enunciados que introducen informació</w:t>
      </w:r>
      <w:r>
        <w:rPr>
          <w:rFonts w:ascii="Montserrat" w:eastAsia="Times New Roman" w:hAnsi="Montserrat" w:cs="Arial"/>
          <w:color w:val="000000" w:themeColor="text1"/>
        </w:rPr>
        <w:t>n en un texto. De esta manera, t</w:t>
      </w:r>
      <w:r w:rsidR="00307FD0" w:rsidRPr="00D54501">
        <w:rPr>
          <w:rFonts w:ascii="Montserrat" w:eastAsia="Times New Roman" w:hAnsi="Montserrat" w:cs="Arial"/>
          <w:color w:val="000000" w:themeColor="text1"/>
        </w:rPr>
        <w:t>u investigación será mucho</w:t>
      </w:r>
      <w:r>
        <w:rPr>
          <w:rFonts w:ascii="Montserrat" w:eastAsia="Times New Roman" w:hAnsi="Montserrat" w:cs="Arial"/>
          <w:color w:val="000000" w:themeColor="text1"/>
        </w:rPr>
        <w:t xml:space="preserve"> más completa y t</w:t>
      </w:r>
      <w:r w:rsidR="00307FD0" w:rsidRPr="00D54501">
        <w:rPr>
          <w:rFonts w:ascii="Montserrat" w:eastAsia="Times New Roman" w:hAnsi="Montserrat" w:cs="Arial"/>
          <w:color w:val="000000" w:themeColor="text1"/>
        </w:rPr>
        <w:t>us textos estarán mejor integrados.</w:t>
      </w:r>
    </w:p>
    <w:p w14:paraId="522C8A0D" w14:textId="77777777" w:rsidR="00307FD0" w:rsidRDefault="00307FD0" w:rsidP="002372BD">
      <w:pPr>
        <w:spacing w:after="0" w:line="240" w:lineRule="auto"/>
        <w:jc w:val="both"/>
        <w:rPr>
          <w:rFonts w:ascii="Montserrat" w:hAnsi="Montserrat"/>
        </w:rPr>
      </w:pPr>
    </w:p>
    <w:p w14:paraId="11B8E32D" w14:textId="77777777" w:rsidR="00307FD0" w:rsidRPr="002372BD" w:rsidRDefault="00307FD0" w:rsidP="002372BD">
      <w:pPr>
        <w:spacing w:after="0" w:line="240" w:lineRule="auto"/>
        <w:jc w:val="both"/>
        <w:rPr>
          <w:rFonts w:ascii="Montserrat" w:hAnsi="Montserrat"/>
        </w:rPr>
      </w:pPr>
    </w:p>
    <w:p w14:paraId="6EFED0DA" w14:textId="77777777" w:rsidR="00FE09C7" w:rsidRDefault="00FE09C7" w:rsidP="00FA7BB9">
      <w:pPr>
        <w:spacing w:after="0" w:line="240" w:lineRule="auto"/>
        <w:ind w:left="360"/>
        <w:jc w:val="center"/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</w:pPr>
      <w:r w:rsidRPr="00FA7BB9"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  <w:t>¡Buen trabajo!</w:t>
      </w:r>
    </w:p>
    <w:p w14:paraId="046D93D5" w14:textId="77777777" w:rsidR="00797701" w:rsidRPr="00FA7BB9" w:rsidRDefault="00797701" w:rsidP="00FA7BB9">
      <w:pPr>
        <w:spacing w:after="0" w:line="240" w:lineRule="auto"/>
        <w:ind w:left="360"/>
        <w:jc w:val="center"/>
        <w:rPr>
          <w:rFonts w:ascii="Montserrat" w:eastAsia="Times New Roman" w:hAnsi="Montserrat" w:cs="Helvetica"/>
          <w:sz w:val="24"/>
          <w:szCs w:val="24"/>
          <w:lang w:eastAsia="es-MX"/>
        </w:rPr>
      </w:pPr>
    </w:p>
    <w:p w14:paraId="409F237F" w14:textId="77777777" w:rsidR="00FE09C7" w:rsidRPr="00FA7BB9" w:rsidRDefault="00FE09C7" w:rsidP="00FA7BB9">
      <w:pPr>
        <w:spacing w:after="0" w:line="240" w:lineRule="auto"/>
        <w:ind w:left="360"/>
        <w:jc w:val="center"/>
        <w:rPr>
          <w:rFonts w:ascii="Montserrat" w:eastAsia="Times New Roman" w:hAnsi="Montserrat" w:cs="Helvetica"/>
          <w:sz w:val="24"/>
          <w:szCs w:val="24"/>
          <w:lang w:eastAsia="es-MX"/>
        </w:rPr>
      </w:pPr>
      <w:r w:rsidRPr="00FA7BB9"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  <w:t>Gracias por tu esfuerzo.</w:t>
      </w:r>
    </w:p>
    <w:p w14:paraId="52184CD4" w14:textId="77777777" w:rsidR="001D237D" w:rsidRPr="002372BD" w:rsidRDefault="001D237D" w:rsidP="002372BD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lang w:eastAsia="es-MX"/>
        </w:rPr>
      </w:pPr>
    </w:p>
    <w:p w14:paraId="20AB23E9" w14:textId="7ACCFBE3" w:rsidR="00FE09C7" w:rsidRPr="00797701" w:rsidRDefault="00797701" w:rsidP="002372BD">
      <w:pPr>
        <w:spacing w:after="0" w:line="240" w:lineRule="auto"/>
        <w:jc w:val="both"/>
        <w:rPr>
          <w:rFonts w:ascii="Montserrat" w:eastAsia="Times New Roman" w:hAnsi="Montserrat" w:cs="Calibri"/>
          <w:b/>
          <w:bCs/>
          <w:sz w:val="28"/>
          <w:szCs w:val="28"/>
          <w:lang w:eastAsia="es-MX"/>
        </w:rPr>
      </w:pPr>
      <w:r>
        <w:rPr>
          <w:rFonts w:ascii="Montserrat" w:eastAsia="Times New Roman" w:hAnsi="Montserrat" w:cs="Calibri"/>
          <w:b/>
          <w:bCs/>
          <w:sz w:val="28"/>
          <w:szCs w:val="28"/>
          <w:lang w:eastAsia="es-MX"/>
        </w:rPr>
        <w:t>Para saber más:</w:t>
      </w:r>
    </w:p>
    <w:p w14:paraId="6793C71C" w14:textId="3DD1B367" w:rsidR="00201C59" w:rsidRPr="008F42C7" w:rsidRDefault="00FE09C7" w:rsidP="00201C59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  <w:r w:rsidRPr="00FA7BB9">
        <w:rPr>
          <w:rFonts w:ascii="Montserrat" w:eastAsia="Times New Roman" w:hAnsi="Montserrat" w:cs="Calibri"/>
          <w:bCs/>
          <w:lang w:eastAsia="es-MX"/>
        </w:rPr>
        <w:t>Lecturas</w:t>
      </w:r>
    </w:p>
    <w:p w14:paraId="2B4A7C8D" w14:textId="77777777" w:rsidR="00201C59" w:rsidRDefault="00201C59" w:rsidP="00201C59">
      <w:pPr>
        <w:spacing w:after="0" w:line="240" w:lineRule="auto"/>
        <w:rPr>
          <w:noProof/>
          <w:lang w:eastAsia="es-MX"/>
        </w:rPr>
      </w:pPr>
      <w:r w:rsidRPr="00A7787E">
        <w:rPr>
          <w:noProof/>
          <w:lang w:val="en-US"/>
        </w:rPr>
        <w:drawing>
          <wp:inline distT="0" distB="0" distL="0" distR="0" wp14:anchorId="4C87E88F" wp14:editId="14F18B25">
            <wp:extent cx="2160000" cy="2851200"/>
            <wp:effectExtent l="0" t="0" r="0" b="6350"/>
            <wp:docPr id="56" name="Imagen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98FEF8" w14:textId="77777777" w:rsidR="00201C59" w:rsidRDefault="00201C59" w:rsidP="00201C59">
      <w:pPr>
        <w:spacing w:after="0" w:line="240" w:lineRule="auto"/>
        <w:rPr>
          <w:noProof/>
          <w:lang w:eastAsia="es-MX"/>
        </w:rPr>
      </w:pPr>
    </w:p>
    <w:p w14:paraId="7F7A5073" w14:textId="77777777" w:rsidR="00201C59" w:rsidRDefault="00803B20" w:rsidP="00201C59">
      <w:pPr>
        <w:spacing w:after="0" w:line="240" w:lineRule="auto"/>
        <w:rPr>
          <w:noProof/>
          <w:lang w:eastAsia="es-MX"/>
        </w:rPr>
      </w:pPr>
      <w:hyperlink r:id="rId21" w:history="1">
        <w:r w:rsidR="00201C59" w:rsidRPr="002072C9">
          <w:rPr>
            <w:rStyle w:val="Hipervnculo"/>
            <w:noProof/>
            <w:lang w:eastAsia="es-MX"/>
          </w:rPr>
          <w:t>https://www.etrillas.mx/material/Es1C.html</w:t>
        </w:r>
      </w:hyperlink>
    </w:p>
    <w:p w14:paraId="126D3C3F" w14:textId="77777777" w:rsidR="00201C59" w:rsidRDefault="00201C59" w:rsidP="00201C59">
      <w:pPr>
        <w:spacing w:after="0" w:line="240" w:lineRule="auto"/>
        <w:rPr>
          <w:noProof/>
          <w:lang w:eastAsia="es-MX"/>
        </w:rPr>
      </w:pPr>
    </w:p>
    <w:p w14:paraId="03AD0918" w14:textId="77777777" w:rsidR="00201C59" w:rsidRDefault="00201C59" w:rsidP="00201C59">
      <w:pPr>
        <w:spacing w:after="0" w:line="240" w:lineRule="auto"/>
        <w:rPr>
          <w:noProof/>
          <w:lang w:eastAsia="es-MX"/>
        </w:rPr>
      </w:pPr>
    </w:p>
    <w:p w14:paraId="204286C8" w14:textId="77777777" w:rsidR="00201C59" w:rsidRDefault="00201C59" w:rsidP="00201C59">
      <w:pPr>
        <w:spacing w:after="0" w:line="240" w:lineRule="auto"/>
        <w:rPr>
          <w:noProof/>
          <w:lang w:eastAsia="es-MX"/>
        </w:rPr>
      </w:pPr>
      <w:r w:rsidRPr="00A7787E">
        <w:rPr>
          <w:noProof/>
          <w:lang w:val="en-US"/>
        </w:rPr>
        <w:drawing>
          <wp:inline distT="0" distB="0" distL="0" distR="0" wp14:anchorId="1173D213" wp14:editId="234EEF42">
            <wp:extent cx="2160000" cy="2890800"/>
            <wp:effectExtent l="0" t="0" r="0" b="5080"/>
            <wp:docPr id="57" name="Imagen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396ED0" w14:textId="77777777" w:rsidR="00201C59" w:rsidRDefault="00803B20" w:rsidP="00201C59">
      <w:pPr>
        <w:spacing w:after="0" w:line="240" w:lineRule="auto"/>
        <w:rPr>
          <w:noProof/>
          <w:lang w:eastAsia="es-MX"/>
        </w:rPr>
      </w:pPr>
      <w:hyperlink r:id="rId23" w:history="1">
        <w:r w:rsidR="00201C59" w:rsidRPr="002072C9">
          <w:rPr>
            <w:rStyle w:val="Hipervnculo"/>
            <w:noProof/>
            <w:lang w:eastAsia="es-MX"/>
          </w:rPr>
          <w:t>https://www.etrillas.mx/material/Es1L.html</w:t>
        </w:r>
      </w:hyperlink>
    </w:p>
    <w:p w14:paraId="3D5CF854" w14:textId="77777777" w:rsidR="00201C59" w:rsidRDefault="00201C59" w:rsidP="00201C59">
      <w:pPr>
        <w:spacing w:after="0" w:line="240" w:lineRule="auto"/>
        <w:rPr>
          <w:noProof/>
          <w:lang w:eastAsia="es-MX"/>
        </w:rPr>
      </w:pPr>
    </w:p>
    <w:p w14:paraId="32AF9565" w14:textId="77777777" w:rsidR="00201C59" w:rsidRDefault="00201C59" w:rsidP="00201C59">
      <w:pPr>
        <w:spacing w:after="0" w:line="240" w:lineRule="auto"/>
        <w:rPr>
          <w:noProof/>
          <w:lang w:eastAsia="es-MX"/>
        </w:rPr>
      </w:pPr>
    </w:p>
    <w:p w14:paraId="1503063B" w14:textId="77777777" w:rsidR="00201C59" w:rsidRDefault="00201C59" w:rsidP="00201C59">
      <w:pPr>
        <w:spacing w:after="0" w:line="240" w:lineRule="auto"/>
        <w:rPr>
          <w:noProof/>
          <w:lang w:eastAsia="es-MX"/>
        </w:rPr>
      </w:pPr>
      <w:r w:rsidRPr="00A7787E">
        <w:rPr>
          <w:noProof/>
          <w:lang w:val="en-US"/>
        </w:rPr>
        <w:lastRenderedPageBreak/>
        <w:drawing>
          <wp:inline distT="0" distB="0" distL="0" distR="0" wp14:anchorId="263D6DFA" wp14:editId="1DB0CFBD">
            <wp:extent cx="2160000" cy="2862000"/>
            <wp:effectExtent l="0" t="0" r="0" b="0"/>
            <wp:docPr id="60" name="Imagen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12C44D" w14:textId="77777777" w:rsidR="00201C59" w:rsidRDefault="00201C59" w:rsidP="00201C59">
      <w:pPr>
        <w:spacing w:after="0" w:line="240" w:lineRule="auto"/>
        <w:rPr>
          <w:noProof/>
          <w:lang w:eastAsia="es-MX"/>
        </w:rPr>
      </w:pPr>
    </w:p>
    <w:p w14:paraId="5B0180A8" w14:textId="77777777" w:rsidR="00201C59" w:rsidRDefault="00803B20" w:rsidP="00201C59">
      <w:pPr>
        <w:spacing w:after="0" w:line="240" w:lineRule="auto"/>
        <w:rPr>
          <w:noProof/>
          <w:lang w:eastAsia="es-MX"/>
        </w:rPr>
      </w:pPr>
      <w:hyperlink r:id="rId25" w:history="1">
        <w:r w:rsidR="00201C59" w:rsidRPr="002072C9">
          <w:rPr>
            <w:rStyle w:val="Hipervnculo"/>
            <w:noProof/>
            <w:lang w:eastAsia="es-MX"/>
          </w:rPr>
          <w:t>http://guiasdigitales.grupo-sm.com.mx/sites/default/files/guias/184286/index.html</w:t>
        </w:r>
      </w:hyperlink>
    </w:p>
    <w:p w14:paraId="63B1A032" w14:textId="77777777" w:rsidR="00201C59" w:rsidRDefault="00201C59" w:rsidP="00201C59">
      <w:pPr>
        <w:spacing w:after="0" w:line="240" w:lineRule="auto"/>
        <w:rPr>
          <w:noProof/>
          <w:lang w:eastAsia="es-MX"/>
        </w:rPr>
      </w:pPr>
    </w:p>
    <w:p w14:paraId="305B7EF9" w14:textId="77777777" w:rsidR="00201C59" w:rsidRDefault="00201C59" w:rsidP="00201C59">
      <w:pPr>
        <w:spacing w:after="0" w:line="240" w:lineRule="auto"/>
        <w:rPr>
          <w:noProof/>
          <w:lang w:eastAsia="es-MX"/>
        </w:rPr>
      </w:pPr>
    </w:p>
    <w:p w14:paraId="4122E402" w14:textId="77777777" w:rsidR="00201C59" w:rsidRDefault="00201C59" w:rsidP="00201C59">
      <w:pPr>
        <w:spacing w:after="0" w:line="240" w:lineRule="auto"/>
        <w:rPr>
          <w:noProof/>
          <w:lang w:eastAsia="es-MX"/>
        </w:rPr>
      </w:pPr>
      <w:r w:rsidRPr="00A7787E">
        <w:rPr>
          <w:noProof/>
          <w:lang w:val="en-US"/>
        </w:rPr>
        <w:drawing>
          <wp:inline distT="0" distB="0" distL="0" distR="0" wp14:anchorId="231E36D1" wp14:editId="5929A965">
            <wp:extent cx="2160000" cy="2818800"/>
            <wp:effectExtent l="0" t="0" r="0" b="635"/>
            <wp:docPr id="70" name="Imagen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1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91FA7D" w14:textId="77777777" w:rsidR="00201C59" w:rsidRDefault="00201C59" w:rsidP="00201C59">
      <w:pPr>
        <w:spacing w:after="0" w:line="240" w:lineRule="auto"/>
        <w:rPr>
          <w:noProof/>
          <w:lang w:eastAsia="es-MX"/>
        </w:rPr>
      </w:pPr>
    </w:p>
    <w:p w14:paraId="65437E7A" w14:textId="77777777" w:rsidR="00201C59" w:rsidRDefault="00803B20" w:rsidP="00201C59">
      <w:pPr>
        <w:spacing w:after="0" w:line="240" w:lineRule="auto"/>
        <w:rPr>
          <w:noProof/>
          <w:lang w:eastAsia="es-MX"/>
        </w:rPr>
      </w:pPr>
      <w:hyperlink r:id="rId27" w:history="1">
        <w:r w:rsidR="00201C59" w:rsidRPr="002072C9">
          <w:rPr>
            <w:rStyle w:val="Hipervnculo"/>
            <w:noProof/>
            <w:lang w:eastAsia="es-MX"/>
          </w:rPr>
          <w:t>https://www.docdroid.net/jvbcVZ1/espanol-1-angeles-editores-pdf</w:t>
        </w:r>
      </w:hyperlink>
    </w:p>
    <w:p w14:paraId="6957EBE7" w14:textId="77777777" w:rsidR="00201C59" w:rsidRDefault="00201C59" w:rsidP="00201C59">
      <w:pPr>
        <w:spacing w:after="0" w:line="240" w:lineRule="auto"/>
        <w:rPr>
          <w:noProof/>
          <w:lang w:eastAsia="es-MX"/>
        </w:rPr>
      </w:pPr>
    </w:p>
    <w:p w14:paraId="6D01F819" w14:textId="77777777" w:rsidR="00201C59" w:rsidRDefault="00201C59" w:rsidP="00201C59">
      <w:pPr>
        <w:spacing w:after="0" w:line="240" w:lineRule="auto"/>
        <w:rPr>
          <w:noProof/>
          <w:lang w:eastAsia="es-MX"/>
        </w:rPr>
      </w:pPr>
    </w:p>
    <w:p w14:paraId="7F97C898" w14:textId="77777777" w:rsidR="00201C59" w:rsidRDefault="00201C59" w:rsidP="00201C59">
      <w:pPr>
        <w:spacing w:after="0" w:line="240" w:lineRule="auto"/>
        <w:rPr>
          <w:noProof/>
          <w:lang w:eastAsia="es-MX"/>
        </w:rPr>
      </w:pPr>
      <w:r w:rsidRPr="00A7787E">
        <w:rPr>
          <w:noProof/>
          <w:lang w:val="en-US"/>
        </w:rPr>
        <w:lastRenderedPageBreak/>
        <w:drawing>
          <wp:inline distT="0" distB="0" distL="0" distR="0" wp14:anchorId="2E546DBF" wp14:editId="7802FAFF">
            <wp:extent cx="2160000" cy="2815200"/>
            <wp:effectExtent l="0" t="0" r="0" b="4445"/>
            <wp:docPr id="71" name="Imagen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F7769C" w14:textId="77777777" w:rsidR="00201C59" w:rsidRDefault="00201C59" w:rsidP="00201C59">
      <w:pPr>
        <w:spacing w:after="0" w:line="240" w:lineRule="auto"/>
        <w:rPr>
          <w:noProof/>
          <w:lang w:eastAsia="es-MX"/>
        </w:rPr>
      </w:pPr>
    </w:p>
    <w:p w14:paraId="3C8E4791" w14:textId="77777777" w:rsidR="00201C59" w:rsidRDefault="00803B20" w:rsidP="00201C59">
      <w:pPr>
        <w:spacing w:after="0" w:line="240" w:lineRule="auto"/>
        <w:rPr>
          <w:noProof/>
          <w:lang w:eastAsia="es-MX"/>
        </w:rPr>
      </w:pPr>
      <w:hyperlink r:id="rId29" w:history="1">
        <w:r w:rsidR="00201C59" w:rsidRPr="002072C9">
          <w:rPr>
            <w:rStyle w:val="Hipervnculo"/>
            <w:noProof/>
            <w:lang w:eastAsia="es-MX"/>
          </w:rPr>
          <w:t>https://libros.conaliteg.gob.mx/20/S00390.htm</w:t>
        </w:r>
      </w:hyperlink>
    </w:p>
    <w:p w14:paraId="395C5A1F" w14:textId="77777777" w:rsidR="00201C59" w:rsidRDefault="00201C59" w:rsidP="00201C59">
      <w:pPr>
        <w:spacing w:after="0" w:line="240" w:lineRule="auto"/>
        <w:rPr>
          <w:noProof/>
          <w:lang w:eastAsia="es-MX"/>
        </w:rPr>
      </w:pPr>
    </w:p>
    <w:p w14:paraId="26FA25F0" w14:textId="77777777" w:rsidR="00201C59" w:rsidRDefault="00201C59" w:rsidP="00201C59">
      <w:pPr>
        <w:spacing w:after="0" w:line="240" w:lineRule="auto"/>
        <w:rPr>
          <w:noProof/>
          <w:lang w:eastAsia="es-MX"/>
        </w:rPr>
      </w:pPr>
    </w:p>
    <w:p w14:paraId="658E3762" w14:textId="77777777" w:rsidR="00201C59" w:rsidRDefault="00201C59" w:rsidP="00201C59">
      <w:pPr>
        <w:spacing w:after="0" w:line="240" w:lineRule="auto"/>
        <w:rPr>
          <w:noProof/>
          <w:lang w:eastAsia="es-MX"/>
        </w:rPr>
      </w:pPr>
      <w:r w:rsidRPr="00A7787E">
        <w:rPr>
          <w:noProof/>
          <w:lang w:val="en-US"/>
        </w:rPr>
        <w:drawing>
          <wp:inline distT="0" distB="0" distL="0" distR="0" wp14:anchorId="2563F4D6" wp14:editId="06B47450">
            <wp:extent cx="2160000" cy="2851200"/>
            <wp:effectExtent l="0" t="0" r="0" b="6350"/>
            <wp:docPr id="74" name="Imagen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EFAA95" w14:textId="77777777" w:rsidR="00201C59" w:rsidRDefault="00201C59" w:rsidP="00201C59">
      <w:pPr>
        <w:spacing w:after="0" w:line="240" w:lineRule="auto"/>
        <w:rPr>
          <w:noProof/>
          <w:lang w:eastAsia="es-MX"/>
        </w:rPr>
      </w:pPr>
    </w:p>
    <w:p w14:paraId="546FD2E5" w14:textId="77777777" w:rsidR="00201C59" w:rsidRDefault="00803B20" w:rsidP="00201C59">
      <w:pPr>
        <w:spacing w:after="0" w:line="240" w:lineRule="auto"/>
        <w:rPr>
          <w:noProof/>
          <w:lang w:eastAsia="es-MX"/>
        </w:rPr>
      </w:pPr>
      <w:hyperlink r:id="rId31" w:history="1">
        <w:r w:rsidR="00201C59" w:rsidRPr="002072C9">
          <w:rPr>
            <w:rStyle w:val="Hipervnculo"/>
            <w:noProof/>
            <w:lang w:eastAsia="es-MX"/>
          </w:rPr>
          <w:t>https://digital.latiendadellibrero.com/pdfreader/espaol-1-trevio</w:t>
        </w:r>
      </w:hyperlink>
    </w:p>
    <w:p w14:paraId="60FA80F1" w14:textId="77777777" w:rsidR="00201C59" w:rsidRDefault="00201C59" w:rsidP="00201C59">
      <w:pPr>
        <w:spacing w:after="0" w:line="240" w:lineRule="auto"/>
        <w:rPr>
          <w:noProof/>
          <w:lang w:eastAsia="es-MX"/>
        </w:rPr>
      </w:pPr>
    </w:p>
    <w:p w14:paraId="05319105" w14:textId="77777777" w:rsidR="00201C59" w:rsidRDefault="00201C59" w:rsidP="00201C59">
      <w:pPr>
        <w:spacing w:after="0" w:line="240" w:lineRule="auto"/>
        <w:rPr>
          <w:noProof/>
          <w:lang w:eastAsia="es-MX"/>
        </w:rPr>
      </w:pPr>
    </w:p>
    <w:p w14:paraId="59951CC5" w14:textId="77777777" w:rsidR="00201C59" w:rsidRDefault="00201C59" w:rsidP="00201C59">
      <w:pPr>
        <w:spacing w:after="0" w:line="240" w:lineRule="auto"/>
        <w:rPr>
          <w:noProof/>
          <w:lang w:eastAsia="es-MX"/>
        </w:rPr>
      </w:pPr>
      <w:r w:rsidRPr="00A7787E">
        <w:rPr>
          <w:noProof/>
          <w:lang w:val="en-US"/>
        </w:rPr>
        <w:lastRenderedPageBreak/>
        <w:drawing>
          <wp:inline distT="0" distB="0" distL="0" distR="0" wp14:anchorId="53DEC7E0" wp14:editId="24A6B9AA">
            <wp:extent cx="2160000" cy="2826000"/>
            <wp:effectExtent l="0" t="0" r="0" b="0"/>
            <wp:docPr id="76" name="Imagen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2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7D94FF" w14:textId="77777777" w:rsidR="00201C59" w:rsidRDefault="00201C59" w:rsidP="00201C59">
      <w:pPr>
        <w:spacing w:after="0" w:line="240" w:lineRule="auto"/>
        <w:rPr>
          <w:noProof/>
          <w:lang w:eastAsia="es-MX"/>
        </w:rPr>
      </w:pPr>
    </w:p>
    <w:p w14:paraId="14C9D5E7" w14:textId="77777777" w:rsidR="00201C59" w:rsidRDefault="00803B20" w:rsidP="00201C59">
      <w:pPr>
        <w:spacing w:after="0" w:line="240" w:lineRule="auto"/>
        <w:rPr>
          <w:noProof/>
          <w:lang w:eastAsia="es-MX"/>
        </w:rPr>
      </w:pPr>
      <w:hyperlink r:id="rId33" w:history="1">
        <w:r w:rsidR="00201C59" w:rsidRPr="002072C9">
          <w:rPr>
            <w:rStyle w:val="Hipervnculo"/>
            <w:noProof/>
            <w:lang w:eastAsia="es-MX"/>
          </w:rPr>
          <w:t>https://digital.latiendadellibrero.com/pdfreader/lengua-materna-espaol-1</w:t>
        </w:r>
      </w:hyperlink>
    </w:p>
    <w:p w14:paraId="1E1FBB8A" w14:textId="77777777" w:rsidR="00201C59" w:rsidRDefault="00201C59" w:rsidP="00201C59">
      <w:pPr>
        <w:spacing w:after="0" w:line="240" w:lineRule="auto"/>
        <w:rPr>
          <w:noProof/>
          <w:lang w:eastAsia="es-MX"/>
        </w:rPr>
      </w:pPr>
    </w:p>
    <w:p w14:paraId="426A4E96" w14:textId="77777777" w:rsidR="00201C59" w:rsidRDefault="00201C59" w:rsidP="00201C59">
      <w:pPr>
        <w:spacing w:after="0" w:line="240" w:lineRule="auto"/>
        <w:rPr>
          <w:noProof/>
          <w:lang w:eastAsia="es-MX"/>
        </w:rPr>
      </w:pPr>
    </w:p>
    <w:p w14:paraId="0355A5D7" w14:textId="77777777" w:rsidR="00201C59" w:rsidRDefault="00201C59" w:rsidP="00201C59">
      <w:pPr>
        <w:spacing w:after="0" w:line="240" w:lineRule="auto"/>
        <w:rPr>
          <w:noProof/>
          <w:lang w:eastAsia="es-MX"/>
        </w:rPr>
      </w:pPr>
      <w:r w:rsidRPr="00A7787E">
        <w:rPr>
          <w:noProof/>
          <w:lang w:val="en-US"/>
        </w:rPr>
        <w:drawing>
          <wp:inline distT="0" distB="0" distL="0" distR="0" wp14:anchorId="2B2D67B4" wp14:editId="07F04008">
            <wp:extent cx="2160000" cy="2829600"/>
            <wp:effectExtent l="0" t="0" r="0" b="8890"/>
            <wp:docPr id="82" name="Imagen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C7D850" w14:textId="77777777" w:rsidR="00201C59" w:rsidRDefault="00201C59" w:rsidP="00201C59">
      <w:pPr>
        <w:spacing w:after="0" w:line="240" w:lineRule="auto"/>
        <w:rPr>
          <w:noProof/>
          <w:lang w:eastAsia="es-MX"/>
        </w:rPr>
      </w:pPr>
    </w:p>
    <w:p w14:paraId="18C2392D" w14:textId="77777777" w:rsidR="00201C59" w:rsidRDefault="00803B20" w:rsidP="00201C59">
      <w:pPr>
        <w:spacing w:after="0" w:line="240" w:lineRule="auto"/>
        <w:rPr>
          <w:noProof/>
          <w:lang w:eastAsia="es-MX"/>
        </w:rPr>
      </w:pPr>
      <w:hyperlink r:id="rId35" w:history="1">
        <w:r w:rsidR="00201C59" w:rsidRPr="002072C9">
          <w:rPr>
            <w:rStyle w:val="Hipervnculo"/>
            <w:noProof/>
            <w:lang w:eastAsia="es-MX"/>
          </w:rPr>
          <w:t>https://libros.conaliteg.gob.mx/20/S00393.htm</w:t>
        </w:r>
      </w:hyperlink>
    </w:p>
    <w:p w14:paraId="6E182B18" w14:textId="77777777" w:rsidR="00201C59" w:rsidRDefault="00201C59" w:rsidP="00201C59">
      <w:pPr>
        <w:spacing w:after="0" w:line="240" w:lineRule="auto"/>
        <w:rPr>
          <w:noProof/>
          <w:lang w:eastAsia="es-MX"/>
        </w:rPr>
      </w:pPr>
    </w:p>
    <w:p w14:paraId="303A16F4" w14:textId="77777777" w:rsidR="00201C59" w:rsidRDefault="00201C59" w:rsidP="00201C59">
      <w:pPr>
        <w:spacing w:after="0" w:line="240" w:lineRule="auto"/>
        <w:rPr>
          <w:noProof/>
          <w:lang w:eastAsia="es-MX"/>
        </w:rPr>
      </w:pPr>
    </w:p>
    <w:p w14:paraId="3F8F6363" w14:textId="77777777" w:rsidR="00201C59" w:rsidRDefault="00201C59" w:rsidP="00201C59">
      <w:pPr>
        <w:spacing w:after="0" w:line="240" w:lineRule="auto"/>
        <w:rPr>
          <w:noProof/>
          <w:lang w:eastAsia="es-MX"/>
        </w:rPr>
      </w:pPr>
      <w:r w:rsidRPr="00A7787E">
        <w:rPr>
          <w:noProof/>
          <w:lang w:val="en-US"/>
        </w:rPr>
        <w:lastRenderedPageBreak/>
        <w:drawing>
          <wp:inline distT="0" distB="0" distL="0" distR="0" wp14:anchorId="26D52C01" wp14:editId="5B05E593">
            <wp:extent cx="2160000" cy="2858400"/>
            <wp:effectExtent l="0" t="0" r="0" b="0"/>
            <wp:docPr id="84" name="Imagen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E49125" w14:textId="77777777" w:rsidR="00201C59" w:rsidRDefault="00803B20" w:rsidP="00201C59">
      <w:pPr>
        <w:spacing w:after="0" w:line="240" w:lineRule="auto"/>
        <w:rPr>
          <w:noProof/>
          <w:lang w:eastAsia="es-MX"/>
        </w:rPr>
      </w:pPr>
      <w:hyperlink r:id="rId37" w:history="1">
        <w:r w:rsidR="00201C59" w:rsidRPr="002072C9">
          <w:rPr>
            <w:rStyle w:val="Hipervnculo"/>
            <w:noProof/>
            <w:lang w:eastAsia="es-MX"/>
          </w:rPr>
          <w:t>https://digital.latiendadellibrero.com/pdfreader/espaol-1</w:t>
        </w:r>
      </w:hyperlink>
    </w:p>
    <w:p w14:paraId="2DA143E2" w14:textId="77777777" w:rsidR="00201C59" w:rsidRDefault="00201C59" w:rsidP="00201C59">
      <w:pPr>
        <w:spacing w:after="0" w:line="240" w:lineRule="auto"/>
        <w:rPr>
          <w:noProof/>
          <w:lang w:eastAsia="es-MX"/>
        </w:rPr>
      </w:pPr>
    </w:p>
    <w:p w14:paraId="1EB6104B" w14:textId="77777777" w:rsidR="00201C59" w:rsidRDefault="00201C59" w:rsidP="00201C59">
      <w:pPr>
        <w:spacing w:after="0" w:line="240" w:lineRule="auto"/>
        <w:rPr>
          <w:noProof/>
          <w:lang w:eastAsia="es-MX"/>
        </w:rPr>
      </w:pPr>
    </w:p>
    <w:p w14:paraId="499BC2E5" w14:textId="77777777" w:rsidR="00201C59" w:rsidRDefault="00201C59" w:rsidP="00201C59">
      <w:pPr>
        <w:spacing w:after="0" w:line="240" w:lineRule="auto"/>
        <w:rPr>
          <w:noProof/>
          <w:lang w:eastAsia="es-MX"/>
        </w:rPr>
      </w:pPr>
      <w:r w:rsidRPr="00DA6FDE">
        <w:rPr>
          <w:noProof/>
          <w:lang w:eastAsia="es-MX"/>
        </w:rPr>
        <w:t xml:space="preserve">  </w:t>
      </w:r>
      <w:r w:rsidRPr="00DA6FDE">
        <w:rPr>
          <w:noProof/>
          <w:lang w:val="en-US"/>
        </w:rPr>
        <w:drawing>
          <wp:inline distT="0" distB="0" distL="0" distR="0" wp14:anchorId="0C450F9F" wp14:editId="50750AB9">
            <wp:extent cx="2160000" cy="3132000"/>
            <wp:effectExtent l="0" t="0" r="0" b="0"/>
            <wp:docPr id="85" name="Imagen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313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90A720" w14:textId="77777777" w:rsidR="00201C59" w:rsidRDefault="00803B20" w:rsidP="00201C59">
      <w:pPr>
        <w:spacing w:after="0" w:line="240" w:lineRule="auto"/>
        <w:rPr>
          <w:noProof/>
          <w:lang w:eastAsia="es-MX"/>
        </w:rPr>
      </w:pPr>
      <w:hyperlink r:id="rId39" w:anchor="page/1" w:history="1">
        <w:r w:rsidR="00201C59" w:rsidRPr="002072C9">
          <w:rPr>
            <w:rStyle w:val="Hipervnculo"/>
            <w:noProof/>
            <w:lang w:eastAsia="es-MX"/>
          </w:rPr>
          <w:t>https://recursos.edicionescastillo.com/secundariaspublicas/visualizador/1_esp_tra/index.html#page/1</w:t>
        </w:r>
      </w:hyperlink>
    </w:p>
    <w:p w14:paraId="036871F6" w14:textId="77777777" w:rsidR="00201C59" w:rsidRDefault="00201C59" w:rsidP="00201C59">
      <w:pPr>
        <w:spacing w:after="0" w:line="240" w:lineRule="auto"/>
        <w:rPr>
          <w:noProof/>
          <w:lang w:eastAsia="es-MX"/>
        </w:rPr>
      </w:pPr>
    </w:p>
    <w:p w14:paraId="58E89D3E" w14:textId="77777777" w:rsidR="00201C59" w:rsidRDefault="00201C59" w:rsidP="00201C59">
      <w:pPr>
        <w:spacing w:after="0" w:line="240" w:lineRule="auto"/>
        <w:rPr>
          <w:noProof/>
          <w:lang w:eastAsia="es-MX"/>
        </w:rPr>
      </w:pPr>
    </w:p>
    <w:p w14:paraId="6EE53A2C" w14:textId="77777777" w:rsidR="00201C59" w:rsidRDefault="00201C59" w:rsidP="00201C59">
      <w:pPr>
        <w:spacing w:after="0" w:line="240" w:lineRule="auto"/>
        <w:rPr>
          <w:noProof/>
          <w:lang w:eastAsia="es-MX"/>
        </w:rPr>
      </w:pPr>
      <w:r w:rsidRPr="00DA6FDE">
        <w:rPr>
          <w:noProof/>
          <w:lang w:val="en-US"/>
        </w:rPr>
        <w:lastRenderedPageBreak/>
        <w:drawing>
          <wp:inline distT="0" distB="0" distL="0" distR="0" wp14:anchorId="35292B62" wp14:editId="07720FB8">
            <wp:extent cx="2160000" cy="3060000"/>
            <wp:effectExtent l="0" t="0" r="0" b="7620"/>
            <wp:docPr id="86" name="Imagen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30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F5A457" w14:textId="77777777" w:rsidR="00201C59" w:rsidRDefault="00201C59" w:rsidP="00201C59">
      <w:pPr>
        <w:spacing w:after="0" w:line="240" w:lineRule="auto"/>
        <w:rPr>
          <w:noProof/>
          <w:lang w:eastAsia="es-MX"/>
        </w:rPr>
      </w:pPr>
    </w:p>
    <w:p w14:paraId="6CAE8F45" w14:textId="77777777" w:rsidR="00201C59" w:rsidRDefault="00803B20" w:rsidP="00201C59">
      <w:pPr>
        <w:spacing w:after="0" w:line="240" w:lineRule="auto"/>
        <w:rPr>
          <w:noProof/>
          <w:lang w:eastAsia="es-MX"/>
        </w:rPr>
      </w:pPr>
      <w:hyperlink r:id="rId41" w:anchor="page/1" w:history="1">
        <w:r w:rsidR="00201C59" w:rsidRPr="002072C9">
          <w:rPr>
            <w:rStyle w:val="Hipervnculo"/>
            <w:noProof/>
            <w:lang w:eastAsia="es-MX"/>
          </w:rPr>
          <w:t>https://recursos.edicionescastillo.com/secundariaspublicas/visualizador/1_esp_sin/index.html#page/1</w:t>
        </w:r>
      </w:hyperlink>
    </w:p>
    <w:p w14:paraId="7FBB3908" w14:textId="77777777" w:rsidR="00201C59" w:rsidRPr="00C03A24" w:rsidRDefault="00201C59" w:rsidP="00201C59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</w:p>
    <w:p w14:paraId="3A445557" w14:textId="77777777" w:rsidR="00201C59" w:rsidRPr="00C03A24" w:rsidRDefault="00201C59" w:rsidP="002372BD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</w:p>
    <w:sectPr w:rsidR="00201C59" w:rsidRPr="00C03A24" w:rsidSect="002507EF">
      <w:pgSz w:w="12240" w:h="15840"/>
      <w:pgMar w:top="1701" w:right="1418" w:bottom="1701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E0507E6" w14:textId="77777777" w:rsidR="00803B20" w:rsidRDefault="00803B20" w:rsidP="00873C03">
      <w:pPr>
        <w:spacing w:after="0" w:line="240" w:lineRule="auto"/>
      </w:pPr>
      <w:r>
        <w:separator/>
      </w:r>
    </w:p>
  </w:endnote>
  <w:endnote w:type="continuationSeparator" w:id="0">
    <w:p w14:paraId="0E0C09F0" w14:textId="77777777" w:rsidR="00803B20" w:rsidRDefault="00803B20" w:rsidP="00873C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5734F28" w14:textId="77777777" w:rsidR="00803B20" w:rsidRDefault="00803B20" w:rsidP="00873C03">
      <w:pPr>
        <w:spacing w:after="0" w:line="240" w:lineRule="auto"/>
      </w:pPr>
      <w:r>
        <w:separator/>
      </w:r>
    </w:p>
  </w:footnote>
  <w:footnote w:type="continuationSeparator" w:id="0">
    <w:p w14:paraId="0D2944D7" w14:textId="77777777" w:rsidR="00803B20" w:rsidRDefault="00803B20" w:rsidP="00873C0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2F4957"/>
    <w:multiLevelType w:val="hybridMultilevel"/>
    <w:tmpl w:val="99D87C8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4D3382"/>
    <w:multiLevelType w:val="hybridMultilevel"/>
    <w:tmpl w:val="6E90E1F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762E8E"/>
    <w:multiLevelType w:val="hybridMultilevel"/>
    <w:tmpl w:val="96662FF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1F0697"/>
    <w:multiLevelType w:val="hybridMultilevel"/>
    <w:tmpl w:val="D9784C4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843EE0"/>
    <w:multiLevelType w:val="hybridMultilevel"/>
    <w:tmpl w:val="CFCC3F54"/>
    <w:lvl w:ilvl="0" w:tplc="3048AF4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846FC4"/>
    <w:multiLevelType w:val="hybridMultilevel"/>
    <w:tmpl w:val="03123DEA"/>
    <w:lvl w:ilvl="0" w:tplc="74D0E81A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3BC3600"/>
    <w:multiLevelType w:val="hybridMultilevel"/>
    <w:tmpl w:val="C7826342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7683796"/>
    <w:multiLevelType w:val="hybridMultilevel"/>
    <w:tmpl w:val="5D50400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C0A720D"/>
    <w:multiLevelType w:val="hybridMultilevel"/>
    <w:tmpl w:val="7F6498B4"/>
    <w:lvl w:ilvl="0" w:tplc="080A0013">
      <w:start w:val="1"/>
      <w:numFmt w:val="upperRoman"/>
      <w:lvlText w:val="%1."/>
      <w:lvlJc w:val="right"/>
      <w:pPr>
        <w:ind w:left="770" w:hanging="360"/>
      </w:pPr>
    </w:lvl>
    <w:lvl w:ilvl="1" w:tplc="080A0019" w:tentative="1">
      <w:start w:val="1"/>
      <w:numFmt w:val="lowerLetter"/>
      <w:lvlText w:val="%2."/>
      <w:lvlJc w:val="left"/>
      <w:pPr>
        <w:ind w:left="1490" w:hanging="360"/>
      </w:pPr>
    </w:lvl>
    <w:lvl w:ilvl="2" w:tplc="080A001B" w:tentative="1">
      <w:start w:val="1"/>
      <w:numFmt w:val="lowerRoman"/>
      <w:lvlText w:val="%3."/>
      <w:lvlJc w:val="right"/>
      <w:pPr>
        <w:ind w:left="2210" w:hanging="180"/>
      </w:pPr>
    </w:lvl>
    <w:lvl w:ilvl="3" w:tplc="080A000F" w:tentative="1">
      <w:start w:val="1"/>
      <w:numFmt w:val="decimal"/>
      <w:lvlText w:val="%4."/>
      <w:lvlJc w:val="left"/>
      <w:pPr>
        <w:ind w:left="2930" w:hanging="360"/>
      </w:pPr>
    </w:lvl>
    <w:lvl w:ilvl="4" w:tplc="080A0019" w:tentative="1">
      <w:start w:val="1"/>
      <w:numFmt w:val="lowerLetter"/>
      <w:lvlText w:val="%5."/>
      <w:lvlJc w:val="left"/>
      <w:pPr>
        <w:ind w:left="3650" w:hanging="360"/>
      </w:pPr>
    </w:lvl>
    <w:lvl w:ilvl="5" w:tplc="080A001B" w:tentative="1">
      <w:start w:val="1"/>
      <w:numFmt w:val="lowerRoman"/>
      <w:lvlText w:val="%6."/>
      <w:lvlJc w:val="right"/>
      <w:pPr>
        <w:ind w:left="4370" w:hanging="180"/>
      </w:pPr>
    </w:lvl>
    <w:lvl w:ilvl="6" w:tplc="080A000F" w:tentative="1">
      <w:start w:val="1"/>
      <w:numFmt w:val="decimal"/>
      <w:lvlText w:val="%7."/>
      <w:lvlJc w:val="left"/>
      <w:pPr>
        <w:ind w:left="5090" w:hanging="360"/>
      </w:pPr>
    </w:lvl>
    <w:lvl w:ilvl="7" w:tplc="080A0019" w:tentative="1">
      <w:start w:val="1"/>
      <w:numFmt w:val="lowerLetter"/>
      <w:lvlText w:val="%8."/>
      <w:lvlJc w:val="left"/>
      <w:pPr>
        <w:ind w:left="5810" w:hanging="360"/>
      </w:pPr>
    </w:lvl>
    <w:lvl w:ilvl="8" w:tplc="080A001B" w:tentative="1">
      <w:start w:val="1"/>
      <w:numFmt w:val="lowerRoman"/>
      <w:lvlText w:val="%9."/>
      <w:lvlJc w:val="right"/>
      <w:pPr>
        <w:ind w:left="6530" w:hanging="180"/>
      </w:pPr>
    </w:lvl>
  </w:abstractNum>
  <w:abstractNum w:abstractNumId="9" w15:restartNumberingAfterBreak="0">
    <w:nsid w:val="1ED221C3"/>
    <w:multiLevelType w:val="hybridMultilevel"/>
    <w:tmpl w:val="FB7EAFFC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ED9182A"/>
    <w:multiLevelType w:val="hybridMultilevel"/>
    <w:tmpl w:val="95682CB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A750B36"/>
    <w:multiLevelType w:val="hybridMultilevel"/>
    <w:tmpl w:val="279A978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DD20BA2"/>
    <w:multiLevelType w:val="hybridMultilevel"/>
    <w:tmpl w:val="ADA4F38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EAD632C"/>
    <w:multiLevelType w:val="hybridMultilevel"/>
    <w:tmpl w:val="A9FCBD3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1497891"/>
    <w:multiLevelType w:val="hybridMultilevel"/>
    <w:tmpl w:val="AF10969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33A696A"/>
    <w:multiLevelType w:val="hybridMultilevel"/>
    <w:tmpl w:val="9AC6084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4240CAA"/>
    <w:multiLevelType w:val="hybridMultilevel"/>
    <w:tmpl w:val="188ACA2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74C3058"/>
    <w:multiLevelType w:val="hybridMultilevel"/>
    <w:tmpl w:val="CF3CE55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EEF26B9"/>
    <w:multiLevelType w:val="hybridMultilevel"/>
    <w:tmpl w:val="7408BC4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24631E1"/>
    <w:multiLevelType w:val="hybridMultilevel"/>
    <w:tmpl w:val="75A00972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28E7ADB"/>
    <w:multiLevelType w:val="hybridMultilevel"/>
    <w:tmpl w:val="CBE81C9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72A5CDC"/>
    <w:multiLevelType w:val="hybridMultilevel"/>
    <w:tmpl w:val="81D096D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8843AF1"/>
    <w:multiLevelType w:val="hybridMultilevel"/>
    <w:tmpl w:val="EAF09A46"/>
    <w:lvl w:ilvl="0" w:tplc="0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F0E0680"/>
    <w:multiLevelType w:val="hybridMultilevel"/>
    <w:tmpl w:val="8662F8D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1A447C7"/>
    <w:multiLevelType w:val="hybridMultilevel"/>
    <w:tmpl w:val="78887A9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3F653BF"/>
    <w:multiLevelType w:val="hybridMultilevel"/>
    <w:tmpl w:val="FD32FC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A067068"/>
    <w:multiLevelType w:val="hybridMultilevel"/>
    <w:tmpl w:val="A6CEDD26"/>
    <w:lvl w:ilvl="0" w:tplc="4DA6585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AA6643A"/>
    <w:multiLevelType w:val="hybridMultilevel"/>
    <w:tmpl w:val="C7FC80D2"/>
    <w:lvl w:ilvl="0" w:tplc="5798CB2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D4B520F"/>
    <w:multiLevelType w:val="hybridMultilevel"/>
    <w:tmpl w:val="F6B2A39A"/>
    <w:lvl w:ilvl="0" w:tplc="A4340722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22E5A2D"/>
    <w:multiLevelType w:val="hybridMultilevel"/>
    <w:tmpl w:val="5910142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49D362B"/>
    <w:multiLevelType w:val="hybridMultilevel"/>
    <w:tmpl w:val="8AEAD8B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4FD0D09"/>
    <w:multiLevelType w:val="hybridMultilevel"/>
    <w:tmpl w:val="9CEED4FC"/>
    <w:lvl w:ilvl="0" w:tplc="29B42D1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B974962"/>
    <w:multiLevelType w:val="hybridMultilevel"/>
    <w:tmpl w:val="0D8AA61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E2A194C"/>
    <w:multiLevelType w:val="hybridMultilevel"/>
    <w:tmpl w:val="2DD4834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8BB7948"/>
    <w:multiLevelType w:val="hybridMultilevel"/>
    <w:tmpl w:val="F2707714"/>
    <w:lvl w:ilvl="0" w:tplc="2BC8279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A683231"/>
    <w:multiLevelType w:val="hybridMultilevel"/>
    <w:tmpl w:val="F632721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FD8458C"/>
    <w:multiLevelType w:val="hybridMultilevel"/>
    <w:tmpl w:val="94F624E4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8"/>
  </w:num>
  <w:num w:numId="3">
    <w:abstractNumId w:val="11"/>
  </w:num>
  <w:num w:numId="4">
    <w:abstractNumId w:val="34"/>
  </w:num>
  <w:num w:numId="5">
    <w:abstractNumId w:val="15"/>
  </w:num>
  <w:num w:numId="6">
    <w:abstractNumId w:val="31"/>
  </w:num>
  <w:num w:numId="7">
    <w:abstractNumId w:val="4"/>
  </w:num>
  <w:num w:numId="8">
    <w:abstractNumId w:val="32"/>
  </w:num>
  <w:num w:numId="9">
    <w:abstractNumId w:val="10"/>
  </w:num>
  <w:num w:numId="10">
    <w:abstractNumId w:val="14"/>
  </w:num>
  <w:num w:numId="11">
    <w:abstractNumId w:val="24"/>
  </w:num>
  <w:num w:numId="12">
    <w:abstractNumId w:val="30"/>
  </w:num>
  <w:num w:numId="13">
    <w:abstractNumId w:val="7"/>
  </w:num>
  <w:num w:numId="14">
    <w:abstractNumId w:val="1"/>
  </w:num>
  <w:num w:numId="15">
    <w:abstractNumId w:val="33"/>
  </w:num>
  <w:num w:numId="16">
    <w:abstractNumId w:val="2"/>
  </w:num>
  <w:num w:numId="17">
    <w:abstractNumId w:val="13"/>
  </w:num>
  <w:num w:numId="18">
    <w:abstractNumId w:val="20"/>
  </w:num>
  <w:num w:numId="19">
    <w:abstractNumId w:val="12"/>
  </w:num>
  <w:num w:numId="20">
    <w:abstractNumId w:val="35"/>
  </w:num>
  <w:num w:numId="21">
    <w:abstractNumId w:val="28"/>
  </w:num>
  <w:num w:numId="22">
    <w:abstractNumId w:val="16"/>
  </w:num>
  <w:num w:numId="23">
    <w:abstractNumId w:val="3"/>
  </w:num>
  <w:num w:numId="24">
    <w:abstractNumId w:val="23"/>
  </w:num>
  <w:num w:numId="25">
    <w:abstractNumId w:val="19"/>
  </w:num>
  <w:num w:numId="26">
    <w:abstractNumId w:val="22"/>
  </w:num>
  <w:num w:numId="27">
    <w:abstractNumId w:val="26"/>
  </w:num>
  <w:num w:numId="28">
    <w:abstractNumId w:val="21"/>
  </w:num>
  <w:num w:numId="29">
    <w:abstractNumId w:val="27"/>
  </w:num>
  <w:num w:numId="30">
    <w:abstractNumId w:val="36"/>
  </w:num>
  <w:num w:numId="31">
    <w:abstractNumId w:val="6"/>
  </w:num>
  <w:num w:numId="32">
    <w:abstractNumId w:val="29"/>
  </w:num>
  <w:num w:numId="33">
    <w:abstractNumId w:val="9"/>
  </w:num>
  <w:num w:numId="34">
    <w:abstractNumId w:val="18"/>
  </w:num>
  <w:num w:numId="35">
    <w:abstractNumId w:val="0"/>
  </w:num>
  <w:num w:numId="36">
    <w:abstractNumId w:val="5"/>
  </w:num>
  <w:num w:numId="37">
    <w:abstractNumId w:val="25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07EF"/>
    <w:rsid w:val="00006754"/>
    <w:rsid w:val="00025FCF"/>
    <w:rsid w:val="00026939"/>
    <w:rsid w:val="0002737B"/>
    <w:rsid w:val="000338EF"/>
    <w:rsid w:val="000348A7"/>
    <w:rsid w:val="00041962"/>
    <w:rsid w:val="00044834"/>
    <w:rsid w:val="00045A7A"/>
    <w:rsid w:val="000470A7"/>
    <w:rsid w:val="00051378"/>
    <w:rsid w:val="0005557F"/>
    <w:rsid w:val="0006042B"/>
    <w:rsid w:val="000606E9"/>
    <w:rsid w:val="0006188D"/>
    <w:rsid w:val="00063C3D"/>
    <w:rsid w:val="000653AB"/>
    <w:rsid w:val="000674BF"/>
    <w:rsid w:val="000727DD"/>
    <w:rsid w:val="000734D3"/>
    <w:rsid w:val="00076A51"/>
    <w:rsid w:val="00081586"/>
    <w:rsid w:val="00083F92"/>
    <w:rsid w:val="00084EB8"/>
    <w:rsid w:val="00093B6D"/>
    <w:rsid w:val="0009670C"/>
    <w:rsid w:val="000A19C9"/>
    <w:rsid w:val="000B0C0C"/>
    <w:rsid w:val="000B3B89"/>
    <w:rsid w:val="000C2EDC"/>
    <w:rsid w:val="000C462C"/>
    <w:rsid w:val="000C66A9"/>
    <w:rsid w:val="000C68CD"/>
    <w:rsid w:val="000D01A8"/>
    <w:rsid w:val="000D34FE"/>
    <w:rsid w:val="000D64EB"/>
    <w:rsid w:val="000D6654"/>
    <w:rsid w:val="000E0D92"/>
    <w:rsid w:val="000E1001"/>
    <w:rsid w:val="000E3DD8"/>
    <w:rsid w:val="000E6749"/>
    <w:rsid w:val="000F3E37"/>
    <w:rsid w:val="000F58DA"/>
    <w:rsid w:val="000F5B9E"/>
    <w:rsid w:val="000F65AB"/>
    <w:rsid w:val="00101F1D"/>
    <w:rsid w:val="00102C2B"/>
    <w:rsid w:val="001040CC"/>
    <w:rsid w:val="00106B90"/>
    <w:rsid w:val="00106CD7"/>
    <w:rsid w:val="0011207B"/>
    <w:rsid w:val="001123E1"/>
    <w:rsid w:val="00114D54"/>
    <w:rsid w:val="001155FF"/>
    <w:rsid w:val="00115A82"/>
    <w:rsid w:val="00117322"/>
    <w:rsid w:val="001222D0"/>
    <w:rsid w:val="00124430"/>
    <w:rsid w:val="00124435"/>
    <w:rsid w:val="00134704"/>
    <w:rsid w:val="00136FFF"/>
    <w:rsid w:val="0013712C"/>
    <w:rsid w:val="001379E2"/>
    <w:rsid w:val="001402ED"/>
    <w:rsid w:val="001411B0"/>
    <w:rsid w:val="0014131E"/>
    <w:rsid w:val="00144776"/>
    <w:rsid w:val="0014484F"/>
    <w:rsid w:val="00146815"/>
    <w:rsid w:val="0015014E"/>
    <w:rsid w:val="0015401E"/>
    <w:rsid w:val="00155E29"/>
    <w:rsid w:val="00156B81"/>
    <w:rsid w:val="00157599"/>
    <w:rsid w:val="00160E3D"/>
    <w:rsid w:val="00161AF1"/>
    <w:rsid w:val="001633C5"/>
    <w:rsid w:val="00165196"/>
    <w:rsid w:val="00167301"/>
    <w:rsid w:val="00172F04"/>
    <w:rsid w:val="00175B50"/>
    <w:rsid w:val="001761CB"/>
    <w:rsid w:val="001806C1"/>
    <w:rsid w:val="001845DE"/>
    <w:rsid w:val="001867C6"/>
    <w:rsid w:val="00190519"/>
    <w:rsid w:val="00195103"/>
    <w:rsid w:val="00196C7A"/>
    <w:rsid w:val="001976ED"/>
    <w:rsid w:val="00197AC4"/>
    <w:rsid w:val="001A2775"/>
    <w:rsid w:val="001A2D65"/>
    <w:rsid w:val="001B0EC2"/>
    <w:rsid w:val="001B4A65"/>
    <w:rsid w:val="001B5313"/>
    <w:rsid w:val="001C0912"/>
    <w:rsid w:val="001C20A3"/>
    <w:rsid w:val="001C2492"/>
    <w:rsid w:val="001C5546"/>
    <w:rsid w:val="001C7040"/>
    <w:rsid w:val="001C72D6"/>
    <w:rsid w:val="001C748B"/>
    <w:rsid w:val="001D16E2"/>
    <w:rsid w:val="001D237D"/>
    <w:rsid w:val="001D551E"/>
    <w:rsid w:val="001D5DCB"/>
    <w:rsid w:val="001D6326"/>
    <w:rsid w:val="001E24A6"/>
    <w:rsid w:val="001E39A7"/>
    <w:rsid w:val="001E4BF0"/>
    <w:rsid w:val="001E72A6"/>
    <w:rsid w:val="001F016A"/>
    <w:rsid w:val="001F0490"/>
    <w:rsid w:val="001F176C"/>
    <w:rsid w:val="001F28DB"/>
    <w:rsid w:val="001F448B"/>
    <w:rsid w:val="001F49F2"/>
    <w:rsid w:val="001F54E2"/>
    <w:rsid w:val="001F5AF0"/>
    <w:rsid w:val="001F5E27"/>
    <w:rsid w:val="00201C59"/>
    <w:rsid w:val="00202C5D"/>
    <w:rsid w:val="00202D0D"/>
    <w:rsid w:val="00203EBE"/>
    <w:rsid w:val="00204AB3"/>
    <w:rsid w:val="00213802"/>
    <w:rsid w:val="0022049E"/>
    <w:rsid w:val="00220DD1"/>
    <w:rsid w:val="002221A2"/>
    <w:rsid w:val="00223727"/>
    <w:rsid w:val="00223C34"/>
    <w:rsid w:val="00224DA9"/>
    <w:rsid w:val="00225C78"/>
    <w:rsid w:val="002263D4"/>
    <w:rsid w:val="002312E1"/>
    <w:rsid w:val="00232083"/>
    <w:rsid w:val="002372BD"/>
    <w:rsid w:val="0024108B"/>
    <w:rsid w:val="0024317E"/>
    <w:rsid w:val="00244861"/>
    <w:rsid w:val="002448C0"/>
    <w:rsid w:val="0024520A"/>
    <w:rsid w:val="002507EF"/>
    <w:rsid w:val="00250C6C"/>
    <w:rsid w:val="00257932"/>
    <w:rsid w:val="00260AEC"/>
    <w:rsid w:val="00263F12"/>
    <w:rsid w:val="002667DD"/>
    <w:rsid w:val="0026714F"/>
    <w:rsid w:val="002700D1"/>
    <w:rsid w:val="0027642F"/>
    <w:rsid w:val="00280E40"/>
    <w:rsid w:val="00290601"/>
    <w:rsid w:val="002962A2"/>
    <w:rsid w:val="002A2492"/>
    <w:rsid w:val="002A29D0"/>
    <w:rsid w:val="002A2D09"/>
    <w:rsid w:val="002A603E"/>
    <w:rsid w:val="002A6B62"/>
    <w:rsid w:val="002B46D4"/>
    <w:rsid w:val="002B53DA"/>
    <w:rsid w:val="002B5FE6"/>
    <w:rsid w:val="002C1042"/>
    <w:rsid w:val="002D13B9"/>
    <w:rsid w:val="002D2B95"/>
    <w:rsid w:val="002D3765"/>
    <w:rsid w:val="002D45DA"/>
    <w:rsid w:val="002D4E50"/>
    <w:rsid w:val="002D7A2E"/>
    <w:rsid w:val="002D7AE7"/>
    <w:rsid w:val="002E09FA"/>
    <w:rsid w:val="002E1992"/>
    <w:rsid w:val="002E1A37"/>
    <w:rsid w:val="002E2893"/>
    <w:rsid w:val="002E7DF9"/>
    <w:rsid w:val="002F1AB2"/>
    <w:rsid w:val="002F328D"/>
    <w:rsid w:val="002F543B"/>
    <w:rsid w:val="002F6208"/>
    <w:rsid w:val="002F7109"/>
    <w:rsid w:val="002F7C49"/>
    <w:rsid w:val="00300399"/>
    <w:rsid w:val="0030264E"/>
    <w:rsid w:val="00302ABE"/>
    <w:rsid w:val="00305CBD"/>
    <w:rsid w:val="00307FD0"/>
    <w:rsid w:val="003105BD"/>
    <w:rsid w:val="00314128"/>
    <w:rsid w:val="00322D24"/>
    <w:rsid w:val="0032426B"/>
    <w:rsid w:val="003268C4"/>
    <w:rsid w:val="00327B8C"/>
    <w:rsid w:val="0033207C"/>
    <w:rsid w:val="00335191"/>
    <w:rsid w:val="00337CE4"/>
    <w:rsid w:val="00341AE0"/>
    <w:rsid w:val="00342FB0"/>
    <w:rsid w:val="00343C58"/>
    <w:rsid w:val="00345EBD"/>
    <w:rsid w:val="00350200"/>
    <w:rsid w:val="00351928"/>
    <w:rsid w:val="003520EE"/>
    <w:rsid w:val="0035278B"/>
    <w:rsid w:val="003535B0"/>
    <w:rsid w:val="00354823"/>
    <w:rsid w:val="0036013F"/>
    <w:rsid w:val="003603B9"/>
    <w:rsid w:val="00360ACA"/>
    <w:rsid w:val="00360C52"/>
    <w:rsid w:val="00364CA4"/>
    <w:rsid w:val="00364DA0"/>
    <w:rsid w:val="0036776F"/>
    <w:rsid w:val="003728D0"/>
    <w:rsid w:val="003734E3"/>
    <w:rsid w:val="00376893"/>
    <w:rsid w:val="00377460"/>
    <w:rsid w:val="00381A64"/>
    <w:rsid w:val="0038423C"/>
    <w:rsid w:val="00391AE3"/>
    <w:rsid w:val="00393CDF"/>
    <w:rsid w:val="0039628D"/>
    <w:rsid w:val="00396635"/>
    <w:rsid w:val="003976B6"/>
    <w:rsid w:val="00397E6D"/>
    <w:rsid w:val="003A1E42"/>
    <w:rsid w:val="003A68CE"/>
    <w:rsid w:val="003A7712"/>
    <w:rsid w:val="003B0DAF"/>
    <w:rsid w:val="003B1567"/>
    <w:rsid w:val="003B1C90"/>
    <w:rsid w:val="003B4DF3"/>
    <w:rsid w:val="003B4E53"/>
    <w:rsid w:val="003B59A8"/>
    <w:rsid w:val="003B7955"/>
    <w:rsid w:val="003C0657"/>
    <w:rsid w:val="003C14C9"/>
    <w:rsid w:val="003C31AD"/>
    <w:rsid w:val="003C5FD6"/>
    <w:rsid w:val="003D203E"/>
    <w:rsid w:val="003D29B1"/>
    <w:rsid w:val="003D6AF3"/>
    <w:rsid w:val="003E36BE"/>
    <w:rsid w:val="003E498D"/>
    <w:rsid w:val="003E6E8A"/>
    <w:rsid w:val="003E7922"/>
    <w:rsid w:val="003F2726"/>
    <w:rsid w:val="003F7A01"/>
    <w:rsid w:val="00400A61"/>
    <w:rsid w:val="00401144"/>
    <w:rsid w:val="00407CDA"/>
    <w:rsid w:val="00410187"/>
    <w:rsid w:val="00412EB2"/>
    <w:rsid w:val="004132BE"/>
    <w:rsid w:val="0041572F"/>
    <w:rsid w:val="00423057"/>
    <w:rsid w:val="004239D2"/>
    <w:rsid w:val="00424739"/>
    <w:rsid w:val="00426323"/>
    <w:rsid w:val="0042687D"/>
    <w:rsid w:val="00440472"/>
    <w:rsid w:val="004405CD"/>
    <w:rsid w:val="0044438B"/>
    <w:rsid w:val="0044450A"/>
    <w:rsid w:val="0045162A"/>
    <w:rsid w:val="00453CC8"/>
    <w:rsid w:val="00453CEE"/>
    <w:rsid w:val="0045402A"/>
    <w:rsid w:val="00454E80"/>
    <w:rsid w:val="00456519"/>
    <w:rsid w:val="0045673C"/>
    <w:rsid w:val="0046478D"/>
    <w:rsid w:val="004677A6"/>
    <w:rsid w:val="0047065F"/>
    <w:rsid w:val="00475EB3"/>
    <w:rsid w:val="004776AF"/>
    <w:rsid w:val="0048210B"/>
    <w:rsid w:val="00490EBB"/>
    <w:rsid w:val="004A1617"/>
    <w:rsid w:val="004A2248"/>
    <w:rsid w:val="004A30E4"/>
    <w:rsid w:val="004A56EA"/>
    <w:rsid w:val="004B08FF"/>
    <w:rsid w:val="004B1C52"/>
    <w:rsid w:val="004C2887"/>
    <w:rsid w:val="004C2D7D"/>
    <w:rsid w:val="004C45E8"/>
    <w:rsid w:val="004C6606"/>
    <w:rsid w:val="004D437C"/>
    <w:rsid w:val="004D492F"/>
    <w:rsid w:val="004D5D6D"/>
    <w:rsid w:val="004D611B"/>
    <w:rsid w:val="004E0F7A"/>
    <w:rsid w:val="004E11E0"/>
    <w:rsid w:val="004E1C74"/>
    <w:rsid w:val="004E3030"/>
    <w:rsid w:val="004E33EC"/>
    <w:rsid w:val="004E39E7"/>
    <w:rsid w:val="004E7412"/>
    <w:rsid w:val="004F14B8"/>
    <w:rsid w:val="004F223D"/>
    <w:rsid w:val="004F3D6C"/>
    <w:rsid w:val="004F40EE"/>
    <w:rsid w:val="004F6782"/>
    <w:rsid w:val="004F6D92"/>
    <w:rsid w:val="004F79E5"/>
    <w:rsid w:val="005012FF"/>
    <w:rsid w:val="0050636C"/>
    <w:rsid w:val="0051376E"/>
    <w:rsid w:val="00514EDB"/>
    <w:rsid w:val="005176A6"/>
    <w:rsid w:val="005202BB"/>
    <w:rsid w:val="005235D0"/>
    <w:rsid w:val="00524C0D"/>
    <w:rsid w:val="00526E7F"/>
    <w:rsid w:val="005326A9"/>
    <w:rsid w:val="00535013"/>
    <w:rsid w:val="00544ACF"/>
    <w:rsid w:val="00547CB5"/>
    <w:rsid w:val="0055077A"/>
    <w:rsid w:val="00552F80"/>
    <w:rsid w:val="00553B35"/>
    <w:rsid w:val="00561988"/>
    <w:rsid w:val="005668CB"/>
    <w:rsid w:val="0056715D"/>
    <w:rsid w:val="00572C12"/>
    <w:rsid w:val="00574457"/>
    <w:rsid w:val="00574751"/>
    <w:rsid w:val="0057581D"/>
    <w:rsid w:val="0058105E"/>
    <w:rsid w:val="0058162C"/>
    <w:rsid w:val="00581A99"/>
    <w:rsid w:val="005829BC"/>
    <w:rsid w:val="00583B45"/>
    <w:rsid w:val="005852A9"/>
    <w:rsid w:val="00587500"/>
    <w:rsid w:val="00587E49"/>
    <w:rsid w:val="00595A6F"/>
    <w:rsid w:val="005A048A"/>
    <w:rsid w:val="005A10E2"/>
    <w:rsid w:val="005A4BAB"/>
    <w:rsid w:val="005A6452"/>
    <w:rsid w:val="005A66B9"/>
    <w:rsid w:val="005A771E"/>
    <w:rsid w:val="005B01A8"/>
    <w:rsid w:val="005B268A"/>
    <w:rsid w:val="005B28F8"/>
    <w:rsid w:val="005B457B"/>
    <w:rsid w:val="005B7D70"/>
    <w:rsid w:val="005C43A8"/>
    <w:rsid w:val="005C5047"/>
    <w:rsid w:val="005D16E7"/>
    <w:rsid w:val="005D1ADC"/>
    <w:rsid w:val="005D452A"/>
    <w:rsid w:val="005D5DE7"/>
    <w:rsid w:val="005E1154"/>
    <w:rsid w:val="005E61E4"/>
    <w:rsid w:val="005E72EC"/>
    <w:rsid w:val="005E7A6B"/>
    <w:rsid w:val="005F0701"/>
    <w:rsid w:val="005F261E"/>
    <w:rsid w:val="00602E6B"/>
    <w:rsid w:val="00602FA4"/>
    <w:rsid w:val="00607033"/>
    <w:rsid w:val="00607F84"/>
    <w:rsid w:val="00610F77"/>
    <w:rsid w:val="0061143D"/>
    <w:rsid w:val="0061193F"/>
    <w:rsid w:val="00613702"/>
    <w:rsid w:val="006156BE"/>
    <w:rsid w:val="00621431"/>
    <w:rsid w:val="00627BBF"/>
    <w:rsid w:val="006316A1"/>
    <w:rsid w:val="006318DA"/>
    <w:rsid w:val="00633457"/>
    <w:rsid w:val="006338D9"/>
    <w:rsid w:val="00634BBB"/>
    <w:rsid w:val="0063512A"/>
    <w:rsid w:val="00640054"/>
    <w:rsid w:val="006465F5"/>
    <w:rsid w:val="00646AF0"/>
    <w:rsid w:val="00647240"/>
    <w:rsid w:val="0065062F"/>
    <w:rsid w:val="00650AF0"/>
    <w:rsid w:val="00652BDD"/>
    <w:rsid w:val="00664388"/>
    <w:rsid w:val="00665682"/>
    <w:rsid w:val="0066658D"/>
    <w:rsid w:val="006705C5"/>
    <w:rsid w:val="0067489E"/>
    <w:rsid w:val="00675E0A"/>
    <w:rsid w:val="00684927"/>
    <w:rsid w:val="00691F39"/>
    <w:rsid w:val="006A2689"/>
    <w:rsid w:val="006A5776"/>
    <w:rsid w:val="006B4A7F"/>
    <w:rsid w:val="006B4E74"/>
    <w:rsid w:val="006B4FEA"/>
    <w:rsid w:val="006B5776"/>
    <w:rsid w:val="006B63F4"/>
    <w:rsid w:val="006B7A87"/>
    <w:rsid w:val="006B7FEC"/>
    <w:rsid w:val="006C24F8"/>
    <w:rsid w:val="006C451B"/>
    <w:rsid w:val="006D095F"/>
    <w:rsid w:val="006D0F21"/>
    <w:rsid w:val="006D41C6"/>
    <w:rsid w:val="006D4779"/>
    <w:rsid w:val="006D793C"/>
    <w:rsid w:val="006E4418"/>
    <w:rsid w:val="006F0CFA"/>
    <w:rsid w:val="006F4C49"/>
    <w:rsid w:val="006F5729"/>
    <w:rsid w:val="00700897"/>
    <w:rsid w:val="007029CB"/>
    <w:rsid w:val="0070466F"/>
    <w:rsid w:val="00705074"/>
    <w:rsid w:val="0070608C"/>
    <w:rsid w:val="00706F4F"/>
    <w:rsid w:val="0070710A"/>
    <w:rsid w:val="00707F9B"/>
    <w:rsid w:val="00710117"/>
    <w:rsid w:val="00710C36"/>
    <w:rsid w:val="0071503D"/>
    <w:rsid w:val="0071545B"/>
    <w:rsid w:val="00715BEE"/>
    <w:rsid w:val="007200B4"/>
    <w:rsid w:val="00722D83"/>
    <w:rsid w:val="00724160"/>
    <w:rsid w:val="0073353E"/>
    <w:rsid w:val="00735C2C"/>
    <w:rsid w:val="00740B6F"/>
    <w:rsid w:val="0074180A"/>
    <w:rsid w:val="00744C4D"/>
    <w:rsid w:val="00747EB6"/>
    <w:rsid w:val="00750277"/>
    <w:rsid w:val="00755B9C"/>
    <w:rsid w:val="00757ED3"/>
    <w:rsid w:val="007602D5"/>
    <w:rsid w:val="00760F58"/>
    <w:rsid w:val="00762E0D"/>
    <w:rsid w:val="00764446"/>
    <w:rsid w:val="007650D6"/>
    <w:rsid w:val="0077627F"/>
    <w:rsid w:val="00781518"/>
    <w:rsid w:val="00783A3E"/>
    <w:rsid w:val="00785580"/>
    <w:rsid w:val="00794BDA"/>
    <w:rsid w:val="00797701"/>
    <w:rsid w:val="007A0CDD"/>
    <w:rsid w:val="007A7006"/>
    <w:rsid w:val="007A746C"/>
    <w:rsid w:val="007A7723"/>
    <w:rsid w:val="007B2045"/>
    <w:rsid w:val="007B43D8"/>
    <w:rsid w:val="007B7455"/>
    <w:rsid w:val="007C199C"/>
    <w:rsid w:val="007C29DF"/>
    <w:rsid w:val="007C3AF9"/>
    <w:rsid w:val="007C5290"/>
    <w:rsid w:val="007C717C"/>
    <w:rsid w:val="007D4014"/>
    <w:rsid w:val="007D58B2"/>
    <w:rsid w:val="007E2298"/>
    <w:rsid w:val="007F21C9"/>
    <w:rsid w:val="007F2D63"/>
    <w:rsid w:val="007F3A7A"/>
    <w:rsid w:val="007F4F0E"/>
    <w:rsid w:val="007F6270"/>
    <w:rsid w:val="00800855"/>
    <w:rsid w:val="00803B20"/>
    <w:rsid w:val="00806650"/>
    <w:rsid w:val="00806DED"/>
    <w:rsid w:val="00807674"/>
    <w:rsid w:val="00815EFC"/>
    <w:rsid w:val="00823445"/>
    <w:rsid w:val="00824D6D"/>
    <w:rsid w:val="00826386"/>
    <w:rsid w:val="00830DFB"/>
    <w:rsid w:val="00840C4B"/>
    <w:rsid w:val="0084220E"/>
    <w:rsid w:val="00843F4E"/>
    <w:rsid w:val="0084641B"/>
    <w:rsid w:val="00846574"/>
    <w:rsid w:val="008522BE"/>
    <w:rsid w:val="008564BA"/>
    <w:rsid w:val="00856560"/>
    <w:rsid w:val="00856FE4"/>
    <w:rsid w:val="00857F46"/>
    <w:rsid w:val="00865B5E"/>
    <w:rsid w:val="008667AB"/>
    <w:rsid w:val="00873588"/>
    <w:rsid w:val="00873C03"/>
    <w:rsid w:val="00874552"/>
    <w:rsid w:val="00874988"/>
    <w:rsid w:val="00875785"/>
    <w:rsid w:val="00877B6A"/>
    <w:rsid w:val="0088168B"/>
    <w:rsid w:val="00881F24"/>
    <w:rsid w:val="008824E4"/>
    <w:rsid w:val="00885688"/>
    <w:rsid w:val="00885C3A"/>
    <w:rsid w:val="00890F61"/>
    <w:rsid w:val="008912D3"/>
    <w:rsid w:val="00891D65"/>
    <w:rsid w:val="00893B69"/>
    <w:rsid w:val="0089455A"/>
    <w:rsid w:val="008963B7"/>
    <w:rsid w:val="0089785E"/>
    <w:rsid w:val="008979F8"/>
    <w:rsid w:val="008A04F4"/>
    <w:rsid w:val="008A24D7"/>
    <w:rsid w:val="008A5A31"/>
    <w:rsid w:val="008A66BB"/>
    <w:rsid w:val="008A6F2E"/>
    <w:rsid w:val="008A77BE"/>
    <w:rsid w:val="008B04F9"/>
    <w:rsid w:val="008B091C"/>
    <w:rsid w:val="008B2BAE"/>
    <w:rsid w:val="008B5CB0"/>
    <w:rsid w:val="008B6223"/>
    <w:rsid w:val="008B6910"/>
    <w:rsid w:val="008B7762"/>
    <w:rsid w:val="008C1043"/>
    <w:rsid w:val="008C19B0"/>
    <w:rsid w:val="008C1B8D"/>
    <w:rsid w:val="008C1D0C"/>
    <w:rsid w:val="008C2430"/>
    <w:rsid w:val="008C4AF5"/>
    <w:rsid w:val="008D1252"/>
    <w:rsid w:val="008D3211"/>
    <w:rsid w:val="008D53DA"/>
    <w:rsid w:val="008D67EE"/>
    <w:rsid w:val="008E01FF"/>
    <w:rsid w:val="008E1422"/>
    <w:rsid w:val="008E267F"/>
    <w:rsid w:val="008E2FAC"/>
    <w:rsid w:val="008E305C"/>
    <w:rsid w:val="008E3CB9"/>
    <w:rsid w:val="008E725C"/>
    <w:rsid w:val="008F03EF"/>
    <w:rsid w:val="008F3C5F"/>
    <w:rsid w:val="008F7C18"/>
    <w:rsid w:val="0090127E"/>
    <w:rsid w:val="009055E3"/>
    <w:rsid w:val="009067DA"/>
    <w:rsid w:val="00907E39"/>
    <w:rsid w:val="00910952"/>
    <w:rsid w:val="0092063F"/>
    <w:rsid w:val="00925B64"/>
    <w:rsid w:val="00927105"/>
    <w:rsid w:val="0093160D"/>
    <w:rsid w:val="00931C68"/>
    <w:rsid w:val="009341AC"/>
    <w:rsid w:val="009351EC"/>
    <w:rsid w:val="00936758"/>
    <w:rsid w:val="00936C3B"/>
    <w:rsid w:val="00936DD7"/>
    <w:rsid w:val="00942168"/>
    <w:rsid w:val="009428D0"/>
    <w:rsid w:val="0094766D"/>
    <w:rsid w:val="00950937"/>
    <w:rsid w:val="009518A2"/>
    <w:rsid w:val="00954C57"/>
    <w:rsid w:val="00957C8E"/>
    <w:rsid w:val="00957E43"/>
    <w:rsid w:val="009604FD"/>
    <w:rsid w:val="00960657"/>
    <w:rsid w:val="009607C1"/>
    <w:rsid w:val="009656F9"/>
    <w:rsid w:val="00965C9C"/>
    <w:rsid w:val="00966450"/>
    <w:rsid w:val="009704C2"/>
    <w:rsid w:val="00970A2A"/>
    <w:rsid w:val="00970C1D"/>
    <w:rsid w:val="00980951"/>
    <w:rsid w:val="00986D94"/>
    <w:rsid w:val="00990DDC"/>
    <w:rsid w:val="009917C1"/>
    <w:rsid w:val="009931CB"/>
    <w:rsid w:val="009A04A9"/>
    <w:rsid w:val="009A1764"/>
    <w:rsid w:val="009A280C"/>
    <w:rsid w:val="009A63E4"/>
    <w:rsid w:val="009B02B7"/>
    <w:rsid w:val="009B2D56"/>
    <w:rsid w:val="009B4FEC"/>
    <w:rsid w:val="009B6178"/>
    <w:rsid w:val="009B6B8A"/>
    <w:rsid w:val="009B7C86"/>
    <w:rsid w:val="009C03E3"/>
    <w:rsid w:val="009C3327"/>
    <w:rsid w:val="009C43CA"/>
    <w:rsid w:val="009C4E1B"/>
    <w:rsid w:val="009C5C61"/>
    <w:rsid w:val="009C7036"/>
    <w:rsid w:val="009C7F0A"/>
    <w:rsid w:val="009D09E6"/>
    <w:rsid w:val="009D3DC7"/>
    <w:rsid w:val="009D5F90"/>
    <w:rsid w:val="009E1A15"/>
    <w:rsid w:val="009E417E"/>
    <w:rsid w:val="009F1F46"/>
    <w:rsid w:val="009F1FD3"/>
    <w:rsid w:val="009F3CB1"/>
    <w:rsid w:val="009F3CE2"/>
    <w:rsid w:val="009F46F9"/>
    <w:rsid w:val="009F5D10"/>
    <w:rsid w:val="009F61D0"/>
    <w:rsid w:val="009F650D"/>
    <w:rsid w:val="00A00584"/>
    <w:rsid w:val="00A04AF1"/>
    <w:rsid w:val="00A04D23"/>
    <w:rsid w:val="00A121F4"/>
    <w:rsid w:val="00A1466B"/>
    <w:rsid w:val="00A26B5E"/>
    <w:rsid w:val="00A27FE3"/>
    <w:rsid w:val="00A32AF4"/>
    <w:rsid w:val="00A408C4"/>
    <w:rsid w:val="00A43C13"/>
    <w:rsid w:val="00A503DC"/>
    <w:rsid w:val="00A51F91"/>
    <w:rsid w:val="00A526FE"/>
    <w:rsid w:val="00A6138A"/>
    <w:rsid w:val="00A630D8"/>
    <w:rsid w:val="00A67571"/>
    <w:rsid w:val="00A70387"/>
    <w:rsid w:val="00A7079F"/>
    <w:rsid w:val="00A728E5"/>
    <w:rsid w:val="00A739A6"/>
    <w:rsid w:val="00A74166"/>
    <w:rsid w:val="00A7430F"/>
    <w:rsid w:val="00A7442B"/>
    <w:rsid w:val="00A800BE"/>
    <w:rsid w:val="00A84F74"/>
    <w:rsid w:val="00A87B70"/>
    <w:rsid w:val="00A91231"/>
    <w:rsid w:val="00A97DB5"/>
    <w:rsid w:val="00AA0CBA"/>
    <w:rsid w:val="00AA1332"/>
    <w:rsid w:val="00AA3605"/>
    <w:rsid w:val="00AA4032"/>
    <w:rsid w:val="00AA422D"/>
    <w:rsid w:val="00AA721E"/>
    <w:rsid w:val="00AB1432"/>
    <w:rsid w:val="00AB4B4A"/>
    <w:rsid w:val="00AB558B"/>
    <w:rsid w:val="00AB607B"/>
    <w:rsid w:val="00AC1C2D"/>
    <w:rsid w:val="00AC3B15"/>
    <w:rsid w:val="00AC3C11"/>
    <w:rsid w:val="00AC50F2"/>
    <w:rsid w:val="00AD0ECB"/>
    <w:rsid w:val="00AD1680"/>
    <w:rsid w:val="00AD5BC7"/>
    <w:rsid w:val="00AD74E8"/>
    <w:rsid w:val="00AE163F"/>
    <w:rsid w:val="00AE447D"/>
    <w:rsid w:val="00AE5C8E"/>
    <w:rsid w:val="00AF717A"/>
    <w:rsid w:val="00AF75CB"/>
    <w:rsid w:val="00B000B2"/>
    <w:rsid w:val="00B0356C"/>
    <w:rsid w:val="00B11DCD"/>
    <w:rsid w:val="00B12569"/>
    <w:rsid w:val="00B137A8"/>
    <w:rsid w:val="00B147E1"/>
    <w:rsid w:val="00B21415"/>
    <w:rsid w:val="00B231F7"/>
    <w:rsid w:val="00B240C8"/>
    <w:rsid w:val="00B260DF"/>
    <w:rsid w:val="00B26A71"/>
    <w:rsid w:val="00B27214"/>
    <w:rsid w:val="00B2726B"/>
    <w:rsid w:val="00B27854"/>
    <w:rsid w:val="00B307C9"/>
    <w:rsid w:val="00B311D4"/>
    <w:rsid w:val="00B33078"/>
    <w:rsid w:val="00B35CCC"/>
    <w:rsid w:val="00B50F1D"/>
    <w:rsid w:val="00B52B52"/>
    <w:rsid w:val="00B60EEE"/>
    <w:rsid w:val="00B60F0B"/>
    <w:rsid w:val="00B6289A"/>
    <w:rsid w:val="00B6391E"/>
    <w:rsid w:val="00B63BDC"/>
    <w:rsid w:val="00B645DB"/>
    <w:rsid w:val="00B65E3B"/>
    <w:rsid w:val="00B66587"/>
    <w:rsid w:val="00B67B24"/>
    <w:rsid w:val="00B703B0"/>
    <w:rsid w:val="00B71BE6"/>
    <w:rsid w:val="00B77527"/>
    <w:rsid w:val="00B80202"/>
    <w:rsid w:val="00B80F22"/>
    <w:rsid w:val="00B81193"/>
    <w:rsid w:val="00B8338F"/>
    <w:rsid w:val="00B863C2"/>
    <w:rsid w:val="00B923E3"/>
    <w:rsid w:val="00B9285D"/>
    <w:rsid w:val="00B930C0"/>
    <w:rsid w:val="00B9354C"/>
    <w:rsid w:val="00B95901"/>
    <w:rsid w:val="00B96BEC"/>
    <w:rsid w:val="00B97C7F"/>
    <w:rsid w:val="00BA1E73"/>
    <w:rsid w:val="00BA4ADA"/>
    <w:rsid w:val="00BA5A27"/>
    <w:rsid w:val="00BA5D19"/>
    <w:rsid w:val="00BA7553"/>
    <w:rsid w:val="00BA7E16"/>
    <w:rsid w:val="00BB7EE0"/>
    <w:rsid w:val="00BC0853"/>
    <w:rsid w:val="00BC657B"/>
    <w:rsid w:val="00BD46B1"/>
    <w:rsid w:val="00BD61DB"/>
    <w:rsid w:val="00BD7013"/>
    <w:rsid w:val="00BD76A7"/>
    <w:rsid w:val="00BE18A0"/>
    <w:rsid w:val="00BE4986"/>
    <w:rsid w:val="00BF085A"/>
    <w:rsid w:val="00BF18A8"/>
    <w:rsid w:val="00BF2799"/>
    <w:rsid w:val="00C01A7D"/>
    <w:rsid w:val="00C02CF2"/>
    <w:rsid w:val="00C03A24"/>
    <w:rsid w:val="00C061E9"/>
    <w:rsid w:val="00C06955"/>
    <w:rsid w:val="00C114DF"/>
    <w:rsid w:val="00C1299D"/>
    <w:rsid w:val="00C223A2"/>
    <w:rsid w:val="00C32A8E"/>
    <w:rsid w:val="00C346DC"/>
    <w:rsid w:val="00C34DDE"/>
    <w:rsid w:val="00C37A9D"/>
    <w:rsid w:val="00C407CE"/>
    <w:rsid w:val="00C40DDC"/>
    <w:rsid w:val="00C41B99"/>
    <w:rsid w:val="00C501AD"/>
    <w:rsid w:val="00C5375D"/>
    <w:rsid w:val="00C5560C"/>
    <w:rsid w:val="00C57DC6"/>
    <w:rsid w:val="00C60629"/>
    <w:rsid w:val="00C61A17"/>
    <w:rsid w:val="00C6537B"/>
    <w:rsid w:val="00C66DEF"/>
    <w:rsid w:val="00C71F88"/>
    <w:rsid w:val="00C740FD"/>
    <w:rsid w:val="00C8175E"/>
    <w:rsid w:val="00C82709"/>
    <w:rsid w:val="00C82CF8"/>
    <w:rsid w:val="00C84D2F"/>
    <w:rsid w:val="00C8608B"/>
    <w:rsid w:val="00C86C95"/>
    <w:rsid w:val="00C876F5"/>
    <w:rsid w:val="00C92E17"/>
    <w:rsid w:val="00CA5796"/>
    <w:rsid w:val="00CA661F"/>
    <w:rsid w:val="00CB155A"/>
    <w:rsid w:val="00CB3BEF"/>
    <w:rsid w:val="00CB5FBF"/>
    <w:rsid w:val="00CC4013"/>
    <w:rsid w:val="00CD6DDF"/>
    <w:rsid w:val="00CE0F60"/>
    <w:rsid w:val="00CE255A"/>
    <w:rsid w:val="00CE3BFD"/>
    <w:rsid w:val="00CE50AF"/>
    <w:rsid w:val="00CE6C6A"/>
    <w:rsid w:val="00CF2DD5"/>
    <w:rsid w:val="00D030EB"/>
    <w:rsid w:val="00D03B73"/>
    <w:rsid w:val="00D04260"/>
    <w:rsid w:val="00D04A01"/>
    <w:rsid w:val="00D157C8"/>
    <w:rsid w:val="00D27346"/>
    <w:rsid w:val="00D2773E"/>
    <w:rsid w:val="00D32893"/>
    <w:rsid w:val="00D328E9"/>
    <w:rsid w:val="00D41603"/>
    <w:rsid w:val="00D47389"/>
    <w:rsid w:val="00D54501"/>
    <w:rsid w:val="00D56C32"/>
    <w:rsid w:val="00D57142"/>
    <w:rsid w:val="00D57DE1"/>
    <w:rsid w:val="00D601C5"/>
    <w:rsid w:val="00D637F0"/>
    <w:rsid w:val="00D70226"/>
    <w:rsid w:val="00D732C0"/>
    <w:rsid w:val="00D733A8"/>
    <w:rsid w:val="00D744E5"/>
    <w:rsid w:val="00D76230"/>
    <w:rsid w:val="00D76569"/>
    <w:rsid w:val="00D767E5"/>
    <w:rsid w:val="00D80830"/>
    <w:rsid w:val="00D81409"/>
    <w:rsid w:val="00D84438"/>
    <w:rsid w:val="00D8459F"/>
    <w:rsid w:val="00D84C5E"/>
    <w:rsid w:val="00D91AEB"/>
    <w:rsid w:val="00D93405"/>
    <w:rsid w:val="00D9428C"/>
    <w:rsid w:val="00D9574D"/>
    <w:rsid w:val="00D96517"/>
    <w:rsid w:val="00D96F5C"/>
    <w:rsid w:val="00DA0524"/>
    <w:rsid w:val="00DA2852"/>
    <w:rsid w:val="00DA3FA9"/>
    <w:rsid w:val="00DB0D44"/>
    <w:rsid w:val="00DB1248"/>
    <w:rsid w:val="00DB13F3"/>
    <w:rsid w:val="00DB7F05"/>
    <w:rsid w:val="00DC1461"/>
    <w:rsid w:val="00DC68E0"/>
    <w:rsid w:val="00DC7435"/>
    <w:rsid w:val="00DC7A3B"/>
    <w:rsid w:val="00DC7D12"/>
    <w:rsid w:val="00DD02C6"/>
    <w:rsid w:val="00DD6F4C"/>
    <w:rsid w:val="00DD79F1"/>
    <w:rsid w:val="00DE727F"/>
    <w:rsid w:val="00DE73C1"/>
    <w:rsid w:val="00DF57DC"/>
    <w:rsid w:val="00DF5A74"/>
    <w:rsid w:val="00DF7058"/>
    <w:rsid w:val="00DF7A9B"/>
    <w:rsid w:val="00E03AAD"/>
    <w:rsid w:val="00E13150"/>
    <w:rsid w:val="00E13524"/>
    <w:rsid w:val="00E15E83"/>
    <w:rsid w:val="00E22613"/>
    <w:rsid w:val="00E231AC"/>
    <w:rsid w:val="00E26C9C"/>
    <w:rsid w:val="00E3061C"/>
    <w:rsid w:val="00E34C71"/>
    <w:rsid w:val="00E4245F"/>
    <w:rsid w:val="00E47404"/>
    <w:rsid w:val="00E532C9"/>
    <w:rsid w:val="00E53A54"/>
    <w:rsid w:val="00E562D9"/>
    <w:rsid w:val="00E5774E"/>
    <w:rsid w:val="00E60E0E"/>
    <w:rsid w:val="00E64E2C"/>
    <w:rsid w:val="00E651EA"/>
    <w:rsid w:val="00E66954"/>
    <w:rsid w:val="00E72C8D"/>
    <w:rsid w:val="00E8002F"/>
    <w:rsid w:val="00E800DF"/>
    <w:rsid w:val="00E82120"/>
    <w:rsid w:val="00E83CF3"/>
    <w:rsid w:val="00E8529F"/>
    <w:rsid w:val="00E96028"/>
    <w:rsid w:val="00E9624A"/>
    <w:rsid w:val="00E96696"/>
    <w:rsid w:val="00E96FF4"/>
    <w:rsid w:val="00EA28FD"/>
    <w:rsid w:val="00EA4E20"/>
    <w:rsid w:val="00EA6219"/>
    <w:rsid w:val="00EB0B07"/>
    <w:rsid w:val="00EB0E1B"/>
    <w:rsid w:val="00EB43F6"/>
    <w:rsid w:val="00EB517C"/>
    <w:rsid w:val="00EB7E2C"/>
    <w:rsid w:val="00EC16B5"/>
    <w:rsid w:val="00EC4FB9"/>
    <w:rsid w:val="00ED01B1"/>
    <w:rsid w:val="00ED0E6A"/>
    <w:rsid w:val="00ED2DBE"/>
    <w:rsid w:val="00ED46AE"/>
    <w:rsid w:val="00ED5A69"/>
    <w:rsid w:val="00ED6FAF"/>
    <w:rsid w:val="00EE3384"/>
    <w:rsid w:val="00EE79A6"/>
    <w:rsid w:val="00EF02FD"/>
    <w:rsid w:val="00EF1CB7"/>
    <w:rsid w:val="00EF246A"/>
    <w:rsid w:val="00EF2ED7"/>
    <w:rsid w:val="00EF6E3C"/>
    <w:rsid w:val="00F02487"/>
    <w:rsid w:val="00F026F4"/>
    <w:rsid w:val="00F0593C"/>
    <w:rsid w:val="00F05CE3"/>
    <w:rsid w:val="00F07A15"/>
    <w:rsid w:val="00F1544C"/>
    <w:rsid w:val="00F15918"/>
    <w:rsid w:val="00F1621B"/>
    <w:rsid w:val="00F2286B"/>
    <w:rsid w:val="00F25AE4"/>
    <w:rsid w:val="00F25C22"/>
    <w:rsid w:val="00F265AF"/>
    <w:rsid w:val="00F31262"/>
    <w:rsid w:val="00F34977"/>
    <w:rsid w:val="00F34A42"/>
    <w:rsid w:val="00F54FBD"/>
    <w:rsid w:val="00F554F8"/>
    <w:rsid w:val="00F6565E"/>
    <w:rsid w:val="00F67D12"/>
    <w:rsid w:val="00F67E0D"/>
    <w:rsid w:val="00F75632"/>
    <w:rsid w:val="00F75CAD"/>
    <w:rsid w:val="00F863CC"/>
    <w:rsid w:val="00F9166C"/>
    <w:rsid w:val="00F96830"/>
    <w:rsid w:val="00FA01A9"/>
    <w:rsid w:val="00FA49E1"/>
    <w:rsid w:val="00FA66C2"/>
    <w:rsid w:val="00FA7BB9"/>
    <w:rsid w:val="00FB6062"/>
    <w:rsid w:val="00FB6352"/>
    <w:rsid w:val="00FC0472"/>
    <w:rsid w:val="00FC2984"/>
    <w:rsid w:val="00FC5805"/>
    <w:rsid w:val="00FC5991"/>
    <w:rsid w:val="00FD2B64"/>
    <w:rsid w:val="00FD381E"/>
    <w:rsid w:val="00FE09C7"/>
    <w:rsid w:val="00FE5DA1"/>
    <w:rsid w:val="00FE7944"/>
    <w:rsid w:val="00FF0E88"/>
    <w:rsid w:val="00FF2BDD"/>
    <w:rsid w:val="00FF35D5"/>
    <w:rsid w:val="00FF7A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F7EEB4"/>
  <w15:chartTrackingRefBased/>
  <w15:docId w15:val="{7F7E140D-BE70-4E66-9351-50AE825DB9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F1621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BD61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F265AF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2D7A2E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5A4BAB"/>
    <w:rPr>
      <w:color w:val="954F72" w:themeColor="followed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5A4BA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5A4BAB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5A4BAB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A4BA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A4BAB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A4BA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A4BAB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8A24D7"/>
    <w:pPr>
      <w:tabs>
        <w:tab w:val="center" w:pos="4419"/>
        <w:tab w:val="right" w:pos="8838"/>
      </w:tabs>
      <w:spacing w:after="0" w:line="240" w:lineRule="auto"/>
    </w:pPr>
    <w:rPr>
      <w:lang w:val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8A24D7"/>
    <w:rPr>
      <w:lang w:val="es-ES"/>
    </w:rPr>
  </w:style>
  <w:style w:type="character" w:customStyle="1" w:styleId="Ninguno">
    <w:name w:val="Ninguno"/>
    <w:rsid w:val="00607033"/>
    <w:rPr>
      <w:lang w:val="es-ES_tradnl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2A29D0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35278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customStyle="1" w:styleId="western">
    <w:name w:val="western"/>
    <w:basedOn w:val="Normal"/>
    <w:rsid w:val="001F176C"/>
    <w:pPr>
      <w:spacing w:before="100" w:beforeAutospacing="1" w:after="142" w:line="276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styleId="Textoennegrita">
    <w:name w:val="Strong"/>
    <w:basedOn w:val="Fuentedeprrafopredeter"/>
    <w:uiPriority w:val="22"/>
    <w:qFormat/>
    <w:rsid w:val="001C0912"/>
    <w:rPr>
      <w:b/>
      <w:bCs/>
    </w:rPr>
  </w:style>
  <w:style w:type="paragraph" w:styleId="Piedepgina">
    <w:name w:val="footer"/>
    <w:basedOn w:val="Normal"/>
    <w:link w:val="PiedepginaCar"/>
    <w:uiPriority w:val="99"/>
    <w:unhideWhenUsed/>
    <w:rsid w:val="00873C0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73C03"/>
  </w:style>
  <w:style w:type="character" w:customStyle="1" w:styleId="Ttulo2Car">
    <w:name w:val="Título 2 Car"/>
    <w:basedOn w:val="Fuentedeprrafopredeter"/>
    <w:link w:val="Ttulo2"/>
    <w:uiPriority w:val="9"/>
    <w:rsid w:val="00F1621B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_tradnl"/>
    </w:rPr>
  </w:style>
  <w:style w:type="paragraph" w:styleId="Sinespaciado">
    <w:name w:val="No Spacing"/>
    <w:uiPriority w:val="1"/>
    <w:qFormat/>
    <w:rsid w:val="003B0DAF"/>
    <w:pPr>
      <w:spacing w:after="0" w:line="240" w:lineRule="auto"/>
    </w:pPr>
  </w:style>
  <w:style w:type="paragraph" w:customStyle="1" w:styleId="auto-style1">
    <w:name w:val="auto-style1"/>
    <w:basedOn w:val="Normal"/>
    <w:rsid w:val="00A04A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A739A6"/>
  </w:style>
  <w:style w:type="paragraph" w:customStyle="1" w:styleId="xmsonormal">
    <w:name w:val="x_msonormal"/>
    <w:basedOn w:val="Normal"/>
    <w:rsid w:val="00D733A8"/>
    <w:pPr>
      <w:spacing w:after="0" w:line="240" w:lineRule="auto"/>
    </w:pPr>
    <w:rPr>
      <w:rFonts w:ascii="Calibri" w:hAnsi="Calibri" w:cs="Calibri"/>
      <w:lang w:val="en-US"/>
    </w:rPr>
  </w:style>
  <w:style w:type="character" w:customStyle="1" w:styleId="hgkelc">
    <w:name w:val="hgkelc"/>
    <w:basedOn w:val="Fuentedeprrafopredeter"/>
    <w:rsid w:val="00856560"/>
  </w:style>
  <w:style w:type="character" w:styleId="nfasis">
    <w:name w:val="Emphasis"/>
    <w:basedOn w:val="Fuentedeprrafopredeter"/>
    <w:uiPriority w:val="20"/>
    <w:qFormat/>
    <w:rsid w:val="009A63E4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1266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5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45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96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21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6.png"/><Relationship Id="rId39" Type="http://schemas.openxmlformats.org/officeDocument/2006/relationships/hyperlink" Target="https://recursos.edicionescastillo.com/secundariaspublicas/visualizador/1_esp_tra/index.html" TargetMode="External"/><Relationship Id="rId21" Type="http://schemas.openxmlformats.org/officeDocument/2006/relationships/hyperlink" Target="https://www.etrillas.mx/material/Es1C.html" TargetMode="External"/><Relationship Id="rId34" Type="http://schemas.openxmlformats.org/officeDocument/2006/relationships/image" Target="media/image20.pn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hyperlink" Target="https://libros.conaliteg.gob.mx/20/S00390.htm" TargetMode="External"/><Relationship Id="rId41" Type="http://schemas.openxmlformats.org/officeDocument/2006/relationships/hyperlink" Target="https://recursos.edicionescastillo.com/secundariaspublicas/visualizador/1_esp_sin/index.htm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32" Type="http://schemas.openxmlformats.org/officeDocument/2006/relationships/image" Target="media/image19.png"/><Relationship Id="rId37" Type="http://schemas.openxmlformats.org/officeDocument/2006/relationships/hyperlink" Target="https://digital.latiendadellibrero.com/pdfreader/espaol-1" TargetMode="External"/><Relationship Id="rId40" Type="http://schemas.openxmlformats.org/officeDocument/2006/relationships/image" Target="media/image23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yperlink" Target="https://www.etrillas.mx/material/Es1L.html" TargetMode="External"/><Relationship Id="rId28" Type="http://schemas.openxmlformats.org/officeDocument/2006/relationships/image" Target="media/image17.png"/><Relationship Id="rId36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hyperlink" Target="https://digital.latiendadellibrero.com/pdfreader/espaol-1-trevio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hyperlink" Target="https://www.docdroid.net/jvbcVZ1/espanol-1-angeles-editores-pdf" TargetMode="External"/><Relationship Id="rId30" Type="http://schemas.openxmlformats.org/officeDocument/2006/relationships/image" Target="media/image18.png"/><Relationship Id="rId35" Type="http://schemas.openxmlformats.org/officeDocument/2006/relationships/hyperlink" Target="https://libros.conaliteg.gob.mx/20/S00393.htm" TargetMode="External"/><Relationship Id="rId43" Type="http://schemas.openxmlformats.org/officeDocument/2006/relationships/theme" Target="theme/theme1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yperlink" Target="http://guiasdigitales.grupo-sm.com.mx/sites/default/files/guias/184286/index.html" TargetMode="External"/><Relationship Id="rId33" Type="http://schemas.openxmlformats.org/officeDocument/2006/relationships/hyperlink" Target="https://digital.latiendadellibrero.com/pdfreader/lengua-materna-espaol-1" TargetMode="External"/><Relationship Id="rId38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E9F9FC-4899-4829-B6FC-7A9165DAED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2052</Words>
  <Characters>11697</Characters>
  <Application>Microsoft Office Word</Application>
  <DocSecurity>0</DocSecurity>
  <Lines>97</Lines>
  <Paragraphs>27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norma.rodriguez@nube.sep.gob.mx</cp:lastModifiedBy>
  <cp:revision>2</cp:revision>
  <dcterms:created xsi:type="dcterms:W3CDTF">2021-10-15T17:56:00Z</dcterms:created>
  <dcterms:modified xsi:type="dcterms:W3CDTF">2021-10-15T17:56:00Z</dcterms:modified>
</cp:coreProperties>
</file>