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Pr="00F47BA6" w:rsidR="00ED03A2" w:rsidP="00ED03A2" w:rsidRDefault="00EC29D7" w14:paraId="18965C1F" w14:textId="3E155EE3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bookmarkStart w:name="_Hlk54724440" w:id="0"/>
      <w:r>
        <w:rPr>
          <w:rFonts w:ascii="Montserrat" w:hAnsi="Montserrat"/>
          <w:b/>
          <w:sz w:val="48"/>
          <w:szCs w:val="48"/>
        </w:rPr>
        <w:t>Lunes</w:t>
      </w:r>
    </w:p>
    <w:p w:rsidRPr="00F47BA6" w:rsidR="00ED03A2" w:rsidP="00ED03A2" w:rsidRDefault="00EC29D7" w14:paraId="5B58D97E" w14:textId="15010FE0">
      <w:pPr>
        <w:spacing w:after="0" w:line="240" w:lineRule="auto"/>
        <w:jc w:val="center"/>
        <w:rPr>
          <w:rFonts w:ascii="Montserrat" w:hAnsi="Montserrat"/>
          <w:b/>
          <w:sz w:val="56"/>
          <w:szCs w:val="56"/>
        </w:rPr>
      </w:pPr>
      <w:r>
        <w:rPr>
          <w:rFonts w:ascii="Montserrat" w:hAnsi="Montserrat"/>
          <w:b/>
          <w:sz w:val="56"/>
          <w:szCs w:val="56"/>
        </w:rPr>
        <w:t>2</w:t>
      </w:r>
      <w:r w:rsidR="00362082">
        <w:rPr>
          <w:rFonts w:ascii="Montserrat" w:hAnsi="Montserrat"/>
          <w:b/>
          <w:sz w:val="56"/>
          <w:szCs w:val="56"/>
        </w:rPr>
        <w:t>8</w:t>
      </w:r>
    </w:p>
    <w:p w:rsidRPr="00F47BA6" w:rsidR="00ED03A2" w:rsidP="00ED03A2" w:rsidRDefault="00ED03A2" w14:paraId="7A9C9481" w14:textId="52B39892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F47BA6">
        <w:rPr>
          <w:rFonts w:ascii="Montserrat" w:hAnsi="Montserrat"/>
          <w:b/>
          <w:sz w:val="48"/>
          <w:szCs w:val="48"/>
        </w:rPr>
        <w:t xml:space="preserve">de </w:t>
      </w:r>
      <w:r w:rsidR="00EC29D7">
        <w:rPr>
          <w:rFonts w:ascii="Montserrat" w:hAnsi="Montserrat"/>
          <w:b/>
          <w:sz w:val="48"/>
          <w:szCs w:val="48"/>
        </w:rPr>
        <w:t>f</w:t>
      </w:r>
      <w:r w:rsidR="003712E3">
        <w:rPr>
          <w:rFonts w:ascii="Montserrat" w:hAnsi="Montserrat"/>
          <w:b/>
          <w:sz w:val="48"/>
          <w:szCs w:val="48"/>
        </w:rPr>
        <w:t>ebrero</w:t>
      </w:r>
    </w:p>
    <w:p w:rsidRPr="00F47BA6" w:rsidR="00ED03A2" w:rsidP="00ED03A2" w:rsidRDefault="00ED03A2" w14:paraId="63FA21FB" w14:textId="77777777">
      <w:pPr>
        <w:spacing w:after="0" w:line="240" w:lineRule="auto"/>
        <w:jc w:val="center"/>
        <w:rPr>
          <w:rFonts w:ascii="Montserrat" w:hAnsi="Montserrat"/>
          <w:b/>
          <w:sz w:val="48"/>
        </w:rPr>
      </w:pPr>
    </w:p>
    <w:p w:rsidRPr="00F47BA6" w:rsidR="00ED03A2" w:rsidP="00ED03A2" w:rsidRDefault="00ED03A2" w14:paraId="0DF6839C" w14:textId="77777777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F47BA6">
        <w:rPr>
          <w:rFonts w:ascii="Montserrat" w:hAnsi="Montserrat"/>
          <w:b/>
          <w:sz w:val="52"/>
          <w:szCs w:val="52"/>
        </w:rPr>
        <w:t>1º de Secundaria</w:t>
      </w:r>
    </w:p>
    <w:p w:rsidRPr="00F47BA6" w:rsidR="00ED03A2" w:rsidP="00ED03A2" w:rsidRDefault="00ED03A2" w14:paraId="4523C0F4" w14:textId="77777777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F47BA6">
        <w:rPr>
          <w:rFonts w:ascii="Montserrat" w:hAnsi="Montserrat"/>
          <w:b/>
          <w:sz w:val="52"/>
          <w:szCs w:val="52"/>
        </w:rPr>
        <w:t>Lengua Materna</w:t>
      </w:r>
    </w:p>
    <w:p w:rsidRPr="00F47BA6" w:rsidR="00ED03A2" w:rsidP="00ED03A2" w:rsidRDefault="00ED03A2" w14:paraId="07AE1CD9" w14:textId="77777777">
      <w:pPr>
        <w:spacing w:after="0" w:line="240" w:lineRule="auto"/>
        <w:jc w:val="center"/>
        <w:rPr>
          <w:rFonts w:ascii="Montserrat" w:hAnsi="Montserrat"/>
          <w:b/>
          <w:sz w:val="48"/>
        </w:rPr>
      </w:pPr>
    </w:p>
    <w:p w:rsidR="00ED03A2" w:rsidP="003173EE" w:rsidRDefault="003173EE" w14:paraId="7CE42318" w14:textId="1618B4F9">
      <w:pPr>
        <w:tabs>
          <w:tab w:val="center" w:pos="4702"/>
          <w:tab w:val="left" w:pos="7167"/>
        </w:tabs>
        <w:spacing w:after="0" w:line="240" w:lineRule="auto"/>
        <w:jc w:val="center"/>
        <w:rPr>
          <w:rFonts w:ascii="Montserrat" w:hAnsi="Montserrat"/>
          <w:i/>
          <w:sz w:val="48"/>
          <w:szCs w:val="48"/>
        </w:rPr>
      </w:pPr>
      <w:r w:rsidRPr="003173EE">
        <w:rPr>
          <w:rFonts w:ascii="Montserrat" w:hAnsi="Montserrat"/>
          <w:i/>
          <w:sz w:val="48"/>
          <w:szCs w:val="48"/>
        </w:rPr>
        <w:t>Paremiólogos en acción</w:t>
      </w:r>
    </w:p>
    <w:p w:rsidR="00EC29D7" w:rsidP="003173EE" w:rsidRDefault="00EC29D7" w14:paraId="4CE3812F" w14:textId="77777777">
      <w:pPr>
        <w:tabs>
          <w:tab w:val="center" w:pos="4702"/>
          <w:tab w:val="left" w:pos="7167"/>
        </w:tabs>
        <w:spacing w:after="0" w:line="240" w:lineRule="auto"/>
        <w:jc w:val="center"/>
        <w:rPr>
          <w:rFonts w:ascii="Montserrat" w:hAnsi="Montserrat"/>
          <w:i/>
          <w:sz w:val="48"/>
          <w:szCs w:val="48"/>
        </w:rPr>
      </w:pPr>
    </w:p>
    <w:p w:rsidRPr="003173EE" w:rsidR="0058336D" w:rsidP="08BF9753" w:rsidRDefault="00ED03A2" w14:paraId="21ECF4CE" w14:textId="42C195E2">
      <w:pPr>
        <w:pStyle w:val="Default"/>
        <w:jc w:val="both"/>
        <w:rPr>
          <w:i w:val="1"/>
          <w:iCs w:val="1"/>
          <w:sz w:val="22"/>
          <w:szCs w:val="22"/>
        </w:rPr>
      </w:pPr>
      <w:r w:rsidRPr="08BF9753" w:rsidR="00ED03A2">
        <w:rPr>
          <w:b w:val="1"/>
          <w:bCs w:val="1"/>
          <w:i w:val="1"/>
          <w:iCs w:val="1"/>
          <w:sz w:val="22"/>
          <w:szCs w:val="22"/>
        </w:rPr>
        <w:t>Aprendizaje esperado</w:t>
      </w:r>
      <w:r w:rsidRPr="08BF9753" w:rsidR="00ED03A2">
        <w:rPr>
          <w:i w:val="1"/>
          <w:iCs w:val="1"/>
          <w:sz w:val="22"/>
          <w:szCs w:val="22"/>
        </w:rPr>
        <w:t xml:space="preserve">: </w:t>
      </w:r>
      <w:r w:rsidRPr="08BF9753" w:rsidR="40712293">
        <w:rPr>
          <w:i w:val="1"/>
          <w:iCs w:val="1"/>
          <w:sz w:val="22"/>
          <w:szCs w:val="22"/>
        </w:rPr>
        <w:t>r</w:t>
      </w:r>
      <w:r w:rsidRPr="08BF9753" w:rsidR="0058336D">
        <w:rPr>
          <w:i w:val="1"/>
          <w:iCs w:val="1"/>
          <w:sz w:val="22"/>
          <w:szCs w:val="22"/>
        </w:rPr>
        <w:t>ecopila y comparte refranes, dichos y pregones populares.</w:t>
      </w:r>
    </w:p>
    <w:p w:rsidR="08BF9753" w:rsidP="08BF9753" w:rsidRDefault="08BF9753" w14:paraId="23E56AD6" w14:textId="5041B051">
      <w:pPr>
        <w:pStyle w:val="Default"/>
        <w:jc w:val="both"/>
        <w:rPr>
          <w:b w:val="1"/>
          <w:bCs w:val="1"/>
          <w:i w:val="1"/>
          <w:iCs w:val="1"/>
          <w:sz w:val="22"/>
          <w:szCs w:val="22"/>
        </w:rPr>
      </w:pPr>
    </w:p>
    <w:p w:rsidRPr="003173EE" w:rsidR="00654DAA" w:rsidP="08BF9753" w:rsidRDefault="00ED03A2" w14:paraId="069E2E49" w14:textId="74023DB9">
      <w:pPr>
        <w:pStyle w:val="Default"/>
        <w:jc w:val="both"/>
        <w:rPr>
          <w:i w:val="1"/>
          <w:iCs w:val="1"/>
          <w:sz w:val="22"/>
          <w:szCs w:val="22"/>
        </w:rPr>
      </w:pPr>
      <w:r w:rsidRPr="08BF9753" w:rsidR="00ED03A2">
        <w:rPr>
          <w:b w:val="1"/>
          <w:bCs w:val="1"/>
          <w:i w:val="1"/>
          <w:iCs w:val="1"/>
          <w:sz w:val="22"/>
          <w:szCs w:val="22"/>
        </w:rPr>
        <w:t>Énfasis:</w:t>
      </w:r>
      <w:r w:rsidRPr="08BF9753" w:rsidR="003173EE">
        <w:rPr>
          <w:i w:val="1"/>
          <w:iCs w:val="1"/>
          <w:sz w:val="22"/>
          <w:szCs w:val="22"/>
        </w:rPr>
        <w:t xml:space="preserve"> </w:t>
      </w:r>
      <w:r w:rsidRPr="08BF9753" w:rsidR="6B6EFC5E">
        <w:rPr>
          <w:i w:val="1"/>
          <w:iCs w:val="1"/>
          <w:sz w:val="22"/>
          <w:szCs w:val="22"/>
        </w:rPr>
        <w:t>r</w:t>
      </w:r>
      <w:r w:rsidRPr="08BF9753" w:rsidR="003173EE">
        <w:rPr>
          <w:i w:val="1"/>
          <w:iCs w:val="1"/>
          <w:sz w:val="22"/>
          <w:szCs w:val="22"/>
        </w:rPr>
        <w:t>evisar sentido literal, figurado y situaciones descritas y sociales en comentarios sobre refranes, dichos y pregones populares.</w:t>
      </w:r>
    </w:p>
    <w:p w:rsidRPr="00654DAA" w:rsidR="006B705A" w:rsidP="006B705A" w:rsidRDefault="006B705A" w14:paraId="0C99A318" w14:textId="705C23CF">
      <w:pPr>
        <w:pStyle w:val="Default"/>
        <w:jc w:val="both"/>
        <w:rPr>
          <w:iCs/>
          <w:sz w:val="22"/>
          <w:szCs w:val="22"/>
        </w:rPr>
      </w:pPr>
    </w:p>
    <w:p w:rsidRPr="00F47BA6" w:rsidR="00EE28C3" w:rsidP="00DA0A78" w:rsidRDefault="00EE28C3" w14:paraId="6ACA860B" w14:textId="77777777">
      <w:pPr>
        <w:spacing w:after="0" w:line="240" w:lineRule="auto"/>
        <w:jc w:val="both"/>
        <w:rPr>
          <w:rFonts w:ascii="Montserrat" w:hAnsi="Montserrat"/>
        </w:rPr>
      </w:pPr>
    </w:p>
    <w:p w:rsidRPr="00F47BA6" w:rsidR="00ED03A2" w:rsidP="00DA0A78" w:rsidRDefault="00ED03A2" w14:paraId="75BAAFDC" w14:textId="77777777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F47BA6">
        <w:rPr>
          <w:rFonts w:ascii="Montserrat" w:hAnsi="Montserrat"/>
          <w:b/>
          <w:sz w:val="28"/>
          <w:szCs w:val="28"/>
        </w:rPr>
        <w:t>¿Qué vamos a aprender?</w:t>
      </w:r>
    </w:p>
    <w:p w:rsidRPr="00FA4B42" w:rsidR="00654DAA" w:rsidP="00B92F19" w:rsidRDefault="00654DAA" w14:paraId="5C997D83" w14:textId="2AFA3033">
      <w:pPr>
        <w:spacing w:after="0" w:line="240" w:lineRule="auto"/>
        <w:jc w:val="both"/>
        <w:rPr>
          <w:rFonts w:ascii="Montserrat" w:hAnsi="Montserrat" w:eastAsia="Arial" w:cs="Arial"/>
          <w:iCs/>
          <w:color w:val="000000" w:themeColor="text1"/>
        </w:rPr>
      </w:pPr>
    </w:p>
    <w:p w:rsidRPr="00FA4B42" w:rsidR="00FA4B42" w:rsidP="00B92F19" w:rsidRDefault="00FA4B42" w14:paraId="03D186BF" w14:textId="319E8FCF">
      <w:pPr>
        <w:spacing w:after="0" w:line="240" w:lineRule="auto"/>
        <w:jc w:val="both"/>
        <w:rPr>
          <w:rFonts w:ascii="Montserrat" w:hAnsi="Montserrat" w:eastAsia="Arial" w:cs="Arial"/>
        </w:rPr>
      </w:pPr>
      <w:r w:rsidRPr="00FA4B42">
        <w:rPr>
          <w:rFonts w:ascii="Montserrat" w:hAnsi="Montserrat" w:eastAsia="Arial" w:cs="Arial"/>
        </w:rPr>
        <w:t xml:space="preserve">A través de </w:t>
      </w:r>
      <w:r>
        <w:rPr>
          <w:rFonts w:ascii="Montserrat" w:hAnsi="Montserrat" w:eastAsia="Arial" w:cs="Arial"/>
        </w:rPr>
        <w:t>esta sesión conocerás a</w:t>
      </w:r>
      <w:r w:rsidRPr="00FA4B42">
        <w:rPr>
          <w:rFonts w:ascii="Montserrat" w:hAnsi="Montserrat" w:eastAsia="Arial" w:cs="Arial"/>
        </w:rPr>
        <w:t xml:space="preserve">lgunas maneras de “Revisar </w:t>
      </w:r>
      <w:r>
        <w:rPr>
          <w:rFonts w:ascii="Montserrat" w:hAnsi="Montserrat" w:eastAsia="Arial" w:cs="Arial"/>
        </w:rPr>
        <w:t xml:space="preserve">el </w:t>
      </w:r>
      <w:r w:rsidRPr="00FA4B42">
        <w:rPr>
          <w:rFonts w:ascii="Montserrat" w:hAnsi="Montserrat" w:eastAsia="Arial" w:cs="Arial"/>
        </w:rPr>
        <w:t>sentido literal, figurado y situaciones descritas y sociales en comentarios sobre refranes, dichos y pregones populares”</w:t>
      </w:r>
      <w:r>
        <w:rPr>
          <w:rFonts w:ascii="Montserrat" w:hAnsi="Montserrat" w:eastAsia="Arial" w:cs="Arial"/>
        </w:rPr>
        <w:t xml:space="preserve">. </w:t>
      </w:r>
      <w:r w:rsidRPr="00FA4B42">
        <w:rPr>
          <w:rFonts w:ascii="Montserrat" w:hAnsi="Montserrat" w:eastAsia="Arial" w:cs="Arial"/>
        </w:rPr>
        <w:t>Estas expresiones populares guardan sabiduría acumulada de años y de experiencias, es por ello que hoy ser</w:t>
      </w:r>
      <w:r>
        <w:rPr>
          <w:rFonts w:ascii="Montserrat" w:hAnsi="Montserrat" w:eastAsia="Arial" w:cs="Arial"/>
        </w:rPr>
        <w:t>ás un</w:t>
      </w:r>
      <w:r w:rsidRPr="00FA4B42">
        <w:rPr>
          <w:rFonts w:ascii="Montserrat" w:hAnsi="Montserrat" w:eastAsia="Arial" w:cs="Arial"/>
        </w:rPr>
        <w:t xml:space="preserve"> “Paremiólogo en acción”.</w:t>
      </w:r>
    </w:p>
    <w:p w:rsidRPr="00FA4B42" w:rsidR="00654DAA" w:rsidP="00B92F19" w:rsidRDefault="00654DAA" w14:paraId="149897DD" w14:textId="5560AB0E">
      <w:pPr>
        <w:spacing w:after="0" w:line="240" w:lineRule="auto"/>
        <w:jc w:val="both"/>
        <w:rPr>
          <w:rFonts w:ascii="Montserrat" w:hAnsi="Montserrat" w:eastAsia="Arial" w:cs="Arial"/>
          <w:iCs/>
          <w:color w:val="000000" w:themeColor="text1"/>
        </w:rPr>
      </w:pPr>
    </w:p>
    <w:p w:rsidRPr="00FA4B42" w:rsidR="006F6699" w:rsidP="00B92F19" w:rsidRDefault="006F6699" w14:paraId="788F25DA" w14:textId="77777777">
      <w:pPr>
        <w:spacing w:after="0" w:line="240" w:lineRule="auto"/>
        <w:jc w:val="both"/>
        <w:rPr>
          <w:rFonts w:ascii="Montserrat" w:hAnsi="Montserrat" w:eastAsia="Arial" w:cs="Arial"/>
          <w:iCs/>
          <w:color w:val="000000" w:themeColor="text1"/>
        </w:rPr>
      </w:pPr>
    </w:p>
    <w:p w:rsidRPr="00F47BA6" w:rsidR="00ED03A2" w:rsidP="00ED03A2" w:rsidRDefault="00ED03A2" w14:paraId="7123FFC7" w14:textId="0770FCA2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F47BA6">
        <w:rPr>
          <w:rFonts w:ascii="Montserrat" w:hAnsi="Montserrat"/>
          <w:b/>
          <w:sz w:val="28"/>
          <w:szCs w:val="28"/>
        </w:rPr>
        <w:t>¿Qué hacemos?</w:t>
      </w:r>
    </w:p>
    <w:p w:rsidR="00EC29D7" w:rsidP="00B92F19" w:rsidRDefault="00EC29D7" w14:paraId="791EFFA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</w:rPr>
      </w:pPr>
    </w:p>
    <w:p w:rsidR="00E31A5D" w:rsidP="00B92F19" w:rsidRDefault="00E31A5D" w14:paraId="551F552C" w14:textId="4EDFC1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Para iniciar lee las participacione</w:t>
      </w:r>
      <w:r w:rsidR="00B92F19">
        <w:rPr>
          <w:rFonts w:ascii="Montserrat" w:hAnsi="Montserrat" w:eastAsia="Arial" w:cs="Arial"/>
        </w:rPr>
        <w:t xml:space="preserve">s de </w:t>
      </w:r>
      <w:r w:rsidRPr="00E31A5D" w:rsidR="005B0A16">
        <w:rPr>
          <w:rFonts w:ascii="Montserrat" w:hAnsi="Montserrat" w:eastAsia="Arial" w:cs="Arial"/>
        </w:rPr>
        <w:t>Natalia y Sofía, dos alumnas de primer grado</w:t>
      </w:r>
      <w:r>
        <w:rPr>
          <w:rFonts w:ascii="Montserrat" w:hAnsi="Montserrat" w:eastAsia="Arial" w:cs="Arial"/>
        </w:rPr>
        <w:t xml:space="preserve">, </w:t>
      </w:r>
      <w:r w:rsidR="00B92F19">
        <w:rPr>
          <w:rFonts w:ascii="Montserrat" w:hAnsi="Montserrat" w:eastAsia="Arial" w:cs="Arial"/>
        </w:rPr>
        <w:t xml:space="preserve">que </w:t>
      </w:r>
      <w:r>
        <w:rPr>
          <w:rFonts w:ascii="Montserrat" w:hAnsi="Montserrat" w:eastAsia="Arial" w:cs="Arial"/>
        </w:rPr>
        <w:t>comentan lo siguiente.</w:t>
      </w:r>
    </w:p>
    <w:p w:rsidR="00E31A5D" w:rsidP="00B92F19" w:rsidRDefault="00E31A5D" w14:paraId="39798D81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</w:rPr>
      </w:pPr>
    </w:p>
    <w:p w:rsidRPr="00E31A5D" w:rsidR="005B0A16" w:rsidP="00B92F19" w:rsidRDefault="00E31A5D" w14:paraId="1814CB04" w14:textId="7BE8D5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Natalia:</w:t>
      </w:r>
      <w:r w:rsidR="00EC29D7">
        <w:rPr>
          <w:rFonts w:ascii="Montserrat" w:hAnsi="Montserrat" w:eastAsia="Arial" w:cs="Arial"/>
        </w:rPr>
        <w:t xml:space="preserve"> </w:t>
      </w:r>
      <w:r>
        <w:rPr>
          <w:rFonts w:ascii="Montserrat" w:hAnsi="Montserrat" w:eastAsia="Arial" w:cs="Arial"/>
        </w:rPr>
        <w:t>E</w:t>
      </w:r>
      <w:r w:rsidRPr="00E31A5D" w:rsidR="005B0A16">
        <w:rPr>
          <w:rFonts w:ascii="Montserrat" w:hAnsi="Montserrat" w:eastAsia="Arial" w:cs="Arial"/>
        </w:rPr>
        <w:t>staba con mis primos y mi tía le dijo a uno de ellos: “no, tú no vas a tirar la toalla, vas a seguir en el equipo”. Ninguno de mis primos entendió lo que mi tía quiso decir. ¿Qué tiene que ver una toalla con el equipo?</w:t>
      </w:r>
    </w:p>
    <w:p w:rsidR="005B0A16" w:rsidP="00B92F19" w:rsidRDefault="005B0A16" w14:paraId="70BD2673" w14:textId="13F987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</w:rPr>
      </w:pPr>
    </w:p>
    <w:p w:rsidR="00E31A5D" w:rsidP="00B92F19" w:rsidRDefault="00E31A5D" w14:paraId="66911059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E</w:t>
      </w:r>
      <w:r w:rsidRPr="00E31A5D">
        <w:rPr>
          <w:rFonts w:ascii="Montserrat" w:hAnsi="Montserrat" w:eastAsia="Arial" w:cs="Arial"/>
        </w:rPr>
        <w:t xml:space="preserve">se día </w:t>
      </w:r>
      <w:r>
        <w:rPr>
          <w:rFonts w:ascii="Montserrat" w:hAnsi="Montserrat" w:eastAsia="Arial" w:cs="Arial"/>
        </w:rPr>
        <w:t>se escuchó</w:t>
      </w:r>
      <w:r w:rsidRPr="00E31A5D">
        <w:rPr>
          <w:rFonts w:ascii="Montserrat" w:hAnsi="Montserrat" w:eastAsia="Arial" w:cs="Arial"/>
        </w:rPr>
        <w:t xml:space="preserve"> que pasó un señor gritando “sí hay, sí hay, calidad” y mi tío rápido se puso los zapatos, agarró las llaves y salió a buscar al señor. Mi primo comentó: “es el de los esquites”. ¿Cómo supo eso mi tío? ¿Sólo por lo que gritaba el señor?</w:t>
      </w:r>
    </w:p>
    <w:p w:rsidRPr="00E31A5D" w:rsidR="00E31A5D" w:rsidP="00B92F19" w:rsidRDefault="00E31A5D" w14:paraId="7A4714E5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</w:rPr>
      </w:pPr>
    </w:p>
    <w:p w:rsidR="005B0A16" w:rsidP="00EC29D7" w:rsidRDefault="00E31A5D" w14:paraId="38550CF6" w14:textId="5A3CBC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Sofía:</w:t>
      </w:r>
      <w:r w:rsidR="00EC29D7">
        <w:rPr>
          <w:rFonts w:ascii="Montserrat" w:hAnsi="Montserrat" w:eastAsia="Arial" w:cs="Arial"/>
        </w:rPr>
        <w:t xml:space="preserve"> </w:t>
      </w:r>
      <w:r w:rsidRPr="00E31A5D" w:rsidR="005B0A16">
        <w:rPr>
          <w:rFonts w:ascii="Montserrat" w:hAnsi="Montserrat" w:eastAsia="Arial" w:cs="Arial"/>
        </w:rPr>
        <w:t>El otro día escuché que mi abuelito le decía a mi abuelita “ya sabes que contigo, a pan y cebolla” y todos mis tíos y tías dijeron “</w:t>
      </w:r>
      <w:proofErr w:type="spellStart"/>
      <w:r w:rsidRPr="00E31A5D" w:rsidR="005B0A16">
        <w:rPr>
          <w:rFonts w:ascii="Montserrat" w:hAnsi="Montserrat" w:eastAsia="Arial" w:cs="Arial"/>
        </w:rPr>
        <w:t>ahhh</w:t>
      </w:r>
      <w:proofErr w:type="spellEnd"/>
      <w:r w:rsidRPr="00E31A5D" w:rsidR="005B0A16">
        <w:rPr>
          <w:rFonts w:ascii="Montserrat" w:hAnsi="Montserrat" w:eastAsia="Arial" w:cs="Arial"/>
        </w:rPr>
        <w:t>”. Pero no le entendí. ¿Qué quiso decir mi abuelito? ¿Quiere decir que mi abuelita es como el pan y la cebolla?</w:t>
      </w:r>
    </w:p>
    <w:p w:rsidRPr="00E31A5D" w:rsidR="00E31A5D" w:rsidP="00B92F19" w:rsidRDefault="00E31A5D" w14:paraId="44B8DDED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5B0A16" w:rsidP="00B92F19" w:rsidRDefault="00E31A5D" w14:paraId="13F9BDFF" w14:textId="68BA0036">
      <w:pP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Después de que leíste estas par</w:t>
      </w:r>
      <w:r w:rsidR="00B92F19">
        <w:rPr>
          <w:rFonts w:ascii="Montserrat" w:hAnsi="Montserrat" w:eastAsia="Arial" w:cs="Arial"/>
        </w:rPr>
        <w:t xml:space="preserve">ticipaciones, te darás cuenta que conforme a </w:t>
      </w:r>
      <w:r w:rsidRPr="00E31A5D" w:rsidR="005B0A16">
        <w:rPr>
          <w:rFonts w:ascii="Montserrat" w:hAnsi="Montserrat" w:eastAsia="Arial" w:cs="Arial"/>
        </w:rPr>
        <w:t xml:space="preserve">lo que </w:t>
      </w:r>
      <w:r w:rsidR="00B92F19">
        <w:rPr>
          <w:rFonts w:ascii="Montserrat" w:hAnsi="Montserrat" w:eastAsia="Arial" w:cs="Arial"/>
        </w:rPr>
        <w:t>has</w:t>
      </w:r>
      <w:r w:rsidRPr="00E31A5D" w:rsidR="005B0A16">
        <w:rPr>
          <w:rFonts w:ascii="Montserrat" w:hAnsi="Montserrat" w:eastAsia="Arial" w:cs="Arial"/>
        </w:rPr>
        <w:t xml:space="preserve"> aprendido, se tratan de dichos, refranes y pregones.</w:t>
      </w:r>
    </w:p>
    <w:p w:rsidRPr="00E31A5D" w:rsidR="00B92F19" w:rsidP="00B92F19" w:rsidRDefault="00B92F19" w14:paraId="42A7102D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5B0A16" w:rsidP="00B92F19" w:rsidRDefault="00B92F19" w14:paraId="7B244279" w14:textId="110A6C56">
      <w:pP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L</w:t>
      </w:r>
      <w:r w:rsidRPr="00E31A5D" w:rsidR="005B0A16">
        <w:rPr>
          <w:rFonts w:ascii="Montserrat" w:hAnsi="Montserrat" w:eastAsia="Arial" w:cs="Arial"/>
        </w:rPr>
        <w:t xml:space="preserve">as </w:t>
      </w:r>
      <w:r>
        <w:rPr>
          <w:rFonts w:ascii="Montserrat" w:hAnsi="Montserrat" w:eastAsia="Arial" w:cs="Arial"/>
        </w:rPr>
        <w:t>participaciones</w:t>
      </w:r>
      <w:r w:rsidRPr="00E31A5D" w:rsidR="005B0A16">
        <w:rPr>
          <w:rFonts w:ascii="Montserrat" w:hAnsi="Montserrat" w:eastAsia="Arial" w:cs="Arial"/>
        </w:rPr>
        <w:t xml:space="preserve"> de estas alumnas están relacionadas con entender tres aspectos importantes: el sentido literal, el figurado y las situaciones en las que se usan. Son tres aspectos que van de la mano.</w:t>
      </w:r>
    </w:p>
    <w:p w:rsidRPr="00E31A5D" w:rsidR="00B92F19" w:rsidP="00A454C4" w:rsidRDefault="00B92F19" w14:paraId="57EAD603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5B0A16" w:rsidP="00A454C4" w:rsidRDefault="00B92F19" w14:paraId="4D3B169B" w14:textId="0E4F99E8">
      <w:pP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 xml:space="preserve">Ahora </w:t>
      </w:r>
      <w:r w:rsidRPr="00E31A5D" w:rsidR="005B0A16">
        <w:rPr>
          <w:rFonts w:ascii="Montserrat" w:hAnsi="Montserrat" w:eastAsia="Arial" w:cs="Arial"/>
        </w:rPr>
        <w:t>analiz</w:t>
      </w:r>
      <w:r>
        <w:rPr>
          <w:rFonts w:ascii="Montserrat" w:hAnsi="Montserrat" w:eastAsia="Arial" w:cs="Arial"/>
        </w:rPr>
        <w:t>a</w:t>
      </w:r>
      <w:r w:rsidRPr="00E31A5D" w:rsidR="005B0A16">
        <w:rPr>
          <w:rFonts w:ascii="Montserrat" w:hAnsi="Montserrat" w:eastAsia="Arial" w:cs="Arial"/>
        </w:rPr>
        <w:t xml:space="preserve"> y </w:t>
      </w:r>
      <w:r>
        <w:rPr>
          <w:rFonts w:ascii="Montserrat" w:hAnsi="Montserrat" w:eastAsia="Arial" w:cs="Arial"/>
        </w:rPr>
        <w:t>escrib</w:t>
      </w:r>
      <w:r w:rsidR="00EC29D7">
        <w:rPr>
          <w:rFonts w:ascii="Montserrat" w:hAnsi="Montserrat" w:eastAsia="Arial" w:cs="Arial"/>
        </w:rPr>
        <w:t>e</w:t>
      </w:r>
      <w:r>
        <w:rPr>
          <w:rFonts w:ascii="Montserrat" w:hAnsi="Montserrat" w:eastAsia="Arial" w:cs="Arial"/>
        </w:rPr>
        <w:t xml:space="preserve"> los</w:t>
      </w:r>
      <w:r w:rsidRPr="00E31A5D" w:rsidR="005B0A16">
        <w:rPr>
          <w:rFonts w:ascii="Montserrat" w:hAnsi="Montserrat" w:eastAsia="Arial" w:cs="Arial"/>
        </w:rPr>
        <w:t xml:space="preserve"> comentarios para </w:t>
      </w:r>
      <w:r>
        <w:rPr>
          <w:rFonts w:ascii="Montserrat" w:hAnsi="Montserrat" w:eastAsia="Arial" w:cs="Arial"/>
        </w:rPr>
        <w:t>que se pueda</w:t>
      </w:r>
      <w:r w:rsidR="00EC29D7">
        <w:rPr>
          <w:rFonts w:ascii="Montserrat" w:hAnsi="Montserrat" w:eastAsia="Arial" w:cs="Arial"/>
        </w:rPr>
        <w:t>s</w:t>
      </w:r>
      <w:r w:rsidRPr="00E31A5D" w:rsidR="005B0A16">
        <w:rPr>
          <w:rFonts w:ascii="Montserrat" w:hAnsi="Montserrat" w:eastAsia="Arial" w:cs="Arial"/>
        </w:rPr>
        <w:t xml:space="preserve"> compartir</w:t>
      </w:r>
      <w:r w:rsidR="00EC29D7">
        <w:rPr>
          <w:rFonts w:ascii="Montserrat" w:hAnsi="Montserrat" w:eastAsia="Arial" w:cs="Arial"/>
        </w:rPr>
        <w:t>, sobre todo p</w:t>
      </w:r>
      <w:r w:rsidRPr="00E31A5D" w:rsidR="005B0A16">
        <w:rPr>
          <w:rFonts w:ascii="Montserrat" w:hAnsi="Montserrat" w:eastAsia="Arial" w:cs="Arial"/>
        </w:rPr>
        <w:t>ara contar con un análisis formal.</w:t>
      </w:r>
    </w:p>
    <w:p w:rsidRPr="00E31A5D" w:rsidR="00B92F19" w:rsidP="00A454C4" w:rsidRDefault="00B92F19" w14:paraId="6128E21D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111F78" w:rsidP="00A454C4" w:rsidRDefault="00633E0E" w14:paraId="3F0E2C3F" w14:textId="372DFAC2">
      <w:pP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 xml:space="preserve">Se iniciará </w:t>
      </w:r>
      <w:r w:rsidRPr="00E31A5D" w:rsidR="00111F78">
        <w:rPr>
          <w:rFonts w:ascii="Montserrat" w:hAnsi="Montserrat" w:eastAsia="Arial" w:cs="Arial"/>
        </w:rPr>
        <w:t>con los pregones.</w:t>
      </w:r>
    </w:p>
    <w:p w:rsidRPr="00E31A5D" w:rsidR="00633E0E" w:rsidP="00A454C4" w:rsidRDefault="00633E0E" w14:paraId="79F9C521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A454C4" w:rsidP="00A454C4" w:rsidRDefault="00633E0E" w14:paraId="7847D05A" w14:textId="4D5743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 xml:space="preserve">Retomando, </w:t>
      </w:r>
      <w:r w:rsidRPr="00E31A5D" w:rsidR="00111F78">
        <w:rPr>
          <w:rFonts w:ascii="Montserrat" w:hAnsi="Montserrat" w:eastAsia="Arial" w:cs="Arial"/>
        </w:rPr>
        <w:t xml:space="preserve">el tío que sale corriendo por sus esquites. </w:t>
      </w:r>
      <w:r>
        <w:rPr>
          <w:rFonts w:ascii="Montserrat" w:hAnsi="Montserrat" w:eastAsia="Arial" w:cs="Arial"/>
        </w:rPr>
        <w:t>Tal vez, a ti te</w:t>
      </w:r>
      <w:r w:rsidRPr="00E31A5D" w:rsidR="00111F78">
        <w:rPr>
          <w:rFonts w:ascii="Montserrat" w:hAnsi="Montserrat" w:eastAsia="Arial" w:cs="Arial"/>
        </w:rPr>
        <w:t xml:space="preserve"> ha pasado igual con el del agua, el del gas, la basura</w:t>
      </w:r>
      <w:r>
        <w:rPr>
          <w:rFonts w:ascii="Montserrat" w:hAnsi="Montserrat" w:eastAsia="Arial" w:cs="Arial"/>
        </w:rPr>
        <w:t xml:space="preserve">. Y coincidirás </w:t>
      </w:r>
      <w:r w:rsidRPr="00E31A5D" w:rsidR="00111F78">
        <w:rPr>
          <w:rFonts w:ascii="Montserrat" w:hAnsi="Montserrat" w:eastAsia="Arial" w:cs="Arial"/>
        </w:rPr>
        <w:t xml:space="preserve">en que todos los </w:t>
      </w:r>
      <w:r w:rsidR="00A454C4">
        <w:rPr>
          <w:rFonts w:ascii="Montserrat" w:hAnsi="Montserrat" w:eastAsia="Arial" w:cs="Arial"/>
        </w:rPr>
        <w:t>reconocen</w:t>
      </w:r>
      <w:r w:rsidRPr="00E31A5D" w:rsidR="00111F78">
        <w:rPr>
          <w:rFonts w:ascii="Montserrat" w:hAnsi="Montserrat" w:eastAsia="Arial" w:cs="Arial"/>
        </w:rPr>
        <w:t xml:space="preserve"> no sólo por lo que gritan, también por la entonación y la música u otro efecto que los acompañe.</w:t>
      </w:r>
    </w:p>
    <w:p w:rsidR="00A454C4" w:rsidP="00A454C4" w:rsidRDefault="00A454C4" w14:paraId="27CE4443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</w:rPr>
      </w:pPr>
    </w:p>
    <w:p w:rsidRPr="00E31A5D" w:rsidR="00111F78" w:rsidP="00A454C4" w:rsidRDefault="00A454C4" w14:paraId="43CD3DE2" w14:textId="0E5E28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Pero, ¿c</w:t>
      </w:r>
      <w:r w:rsidRPr="00E31A5D" w:rsidR="00111F78">
        <w:rPr>
          <w:rFonts w:ascii="Montserrat" w:hAnsi="Montserrat" w:eastAsia="Arial" w:cs="Arial"/>
        </w:rPr>
        <w:t>uál es el pregón? ¿</w:t>
      </w:r>
      <w:r>
        <w:rPr>
          <w:rFonts w:ascii="Montserrat" w:hAnsi="Montserrat" w:eastAsia="Arial" w:cs="Arial"/>
        </w:rPr>
        <w:t>c</w:t>
      </w:r>
      <w:r w:rsidRPr="00E31A5D" w:rsidR="00111F78">
        <w:rPr>
          <w:rFonts w:ascii="Montserrat" w:hAnsi="Montserrat" w:eastAsia="Arial" w:cs="Arial"/>
        </w:rPr>
        <w:t>uál es el sentido literal?</w:t>
      </w:r>
    </w:p>
    <w:p w:rsidRPr="00E31A5D" w:rsidR="00111F78" w:rsidP="005F0106" w:rsidRDefault="00111F78" w14:paraId="0C43A862" w14:textId="407F47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</w:rPr>
      </w:pPr>
      <w:r w:rsidRPr="00E31A5D">
        <w:rPr>
          <w:rFonts w:ascii="Montserrat" w:hAnsi="Montserrat" w:eastAsia="Arial" w:cs="Arial"/>
        </w:rPr>
        <w:t xml:space="preserve">En el </w:t>
      </w:r>
      <w:r w:rsidR="00A454C4">
        <w:rPr>
          <w:rFonts w:ascii="Montserrat" w:hAnsi="Montserrat" w:eastAsia="Arial" w:cs="Arial"/>
        </w:rPr>
        <w:t>ejemplo</w:t>
      </w:r>
      <w:r w:rsidRPr="00E31A5D">
        <w:rPr>
          <w:rFonts w:ascii="Montserrat" w:hAnsi="Montserrat" w:eastAsia="Arial" w:cs="Arial"/>
        </w:rPr>
        <w:t xml:space="preserve"> </w:t>
      </w:r>
      <w:r w:rsidR="00A454C4">
        <w:rPr>
          <w:rFonts w:ascii="Montserrat" w:hAnsi="Montserrat" w:eastAsia="Arial" w:cs="Arial"/>
        </w:rPr>
        <w:t xml:space="preserve">que </w:t>
      </w:r>
      <w:r w:rsidRPr="00E31A5D">
        <w:rPr>
          <w:rFonts w:ascii="Montserrat" w:hAnsi="Montserrat" w:eastAsia="Arial" w:cs="Arial"/>
        </w:rPr>
        <w:t>contó Nat</w:t>
      </w:r>
      <w:r w:rsidR="00A454C4">
        <w:rPr>
          <w:rFonts w:ascii="Montserrat" w:hAnsi="Montserrat" w:eastAsia="Arial" w:cs="Arial"/>
        </w:rPr>
        <w:t>alia</w:t>
      </w:r>
      <w:r w:rsidRPr="00E31A5D">
        <w:rPr>
          <w:rFonts w:ascii="Montserrat" w:hAnsi="Montserrat" w:eastAsia="Arial" w:cs="Arial"/>
        </w:rPr>
        <w:t>, el señor grita “sí hay, sí hay, calidad”. En sentido literal indica que su producto tiene garantía de ser bueno y que está disponible. Y en sentido figurado supone ser la respuesta a algún cliente que preguntará “¿tiene esquites?”</w:t>
      </w:r>
    </w:p>
    <w:p w:rsidR="00A454C4" w:rsidP="005F0106" w:rsidRDefault="00A454C4" w14:paraId="4B72E00E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</w:rPr>
      </w:pPr>
    </w:p>
    <w:p w:rsidR="00A454C4" w:rsidP="005F0106" w:rsidRDefault="00E825CE" w14:paraId="3172BC84" w14:textId="61E4E3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</w:rPr>
      </w:pPr>
      <w:r w:rsidRPr="00E31A5D">
        <w:rPr>
          <w:rFonts w:ascii="Montserrat" w:hAnsi="Montserrat" w:eastAsia="Arial" w:cs="Arial"/>
        </w:rPr>
        <w:t>Entonces, la situación que recrea es el momento de la compra-venta, con lo que invita a las personas a adquirir su producto. Además, por lo general, este producto se ofrece en la tarde-noche, ya que es un antojo, un gusto.</w:t>
      </w:r>
    </w:p>
    <w:p w:rsidR="00A454C4" w:rsidP="005F0106" w:rsidRDefault="00A454C4" w14:paraId="1726F4F1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</w:rPr>
      </w:pPr>
    </w:p>
    <w:p w:rsidRPr="00E31A5D" w:rsidR="00E825CE" w:rsidP="005F0106" w:rsidRDefault="00A454C4" w14:paraId="6DC247F7" w14:textId="2C7185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Así</w:t>
      </w:r>
      <w:r w:rsidR="005F0106">
        <w:rPr>
          <w:rFonts w:ascii="Montserrat" w:hAnsi="Montserrat" w:eastAsia="Arial" w:cs="Arial"/>
        </w:rPr>
        <w:t xml:space="preserve"> es, con estos elementos ya </w:t>
      </w:r>
      <w:r>
        <w:rPr>
          <w:rFonts w:ascii="Montserrat" w:hAnsi="Montserrat" w:eastAsia="Arial" w:cs="Arial"/>
        </w:rPr>
        <w:t>se puede</w:t>
      </w:r>
      <w:r w:rsidRPr="00E31A5D" w:rsidR="00E825CE">
        <w:rPr>
          <w:rFonts w:ascii="Montserrat" w:hAnsi="Montserrat" w:eastAsia="Arial" w:cs="Arial"/>
        </w:rPr>
        <w:t xml:space="preserve"> escribir el primer comentario.</w:t>
      </w:r>
    </w:p>
    <w:p w:rsidRPr="00E31A5D" w:rsidR="00E825CE" w:rsidP="005F0106" w:rsidRDefault="00E825CE" w14:paraId="514FCB8F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</w:rPr>
      </w:pPr>
    </w:p>
    <w:p w:rsidR="00A454C4" w:rsidP="005F0106" w:rsidRDefault="005F0106" w14:paraId="10BC9E45" w14:textId="78228A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 xml:space="preserve">Ahora </w:t>
      </w:r>
      <w:r w:rsidR="00095014">
        <w:rPr>
          <w:rFonts w:ascii="Montserrat" w:hAnsi="Montserrat" w:eastAsia="Arial" w:cs="Arial"/>
        </w:rPr>
        <w:t>se escribirá</w:t>
      </w:r>
      <w:r w:rsidR="00A454C4">
        <w:rPr>
          <w:rFonts w:ascii="Montserrat" w:hAnsi="Montserrat" w:eastAsia="Arial" w:cs="Arial"/>
        </w:rPr>
        <w:t xml:space="preserve"> </w:t>
      </w:r>
      <w:r w:rsidR="00E95629">
        <w:rPr>
          <w:rFonts w:ascii="Montserrat" w:hAnsi="Montserrat" w:eastAsia="Arial" w:cs="Arial"/>
        </w:rPr>
        <w:t xml:space="preserve">en este caso </w:t>
      </w:r>
      <w:r w:rsidRPr="00E31A5D" w:rsidR="00E825CE">
        <w:rPr>
          <w:rFonts w:ascii="Montserrat" w:hAnsi="Montserrat" w:eastAsia="Arial" w:cs="Arial"/>
        </w:rPr>
        <w:t xml:space="preserve">el pregón, </w:t>
      </w:r>
      <w:r w:rsidR="00B93009">
        <w:rPr>
          <w:rFonts w:ascii="Montserrat" w:hAnsi="Montserrat" w:eastAsia="Arial" w:cs="Arial"/>
        </w:rPr>
        <w:t xml:space="preserve">en el que se </w:t>
      </w:r>
      <w:r w:rsidRPr="00E31A5D" w:rsidR="00E825CE">
        <w:rPr>
          <w:rFonts w:ascii="Montserrat" w:hAnsi="Montserrat" w:eastAsia="Arial" w:cs="Arial"/>
        </w:rPr>
        <w:t>indi</w:t>
      </w:r>
      <w:r w:rsidR="00A454C4">
        <w:rPr>
          <w:rFonts w:ascii="Montserrat" w:hAnsi="Montserrat" w:eastAsia="Arial" w:cs="Arial"/>
        </w:rPr>
        <w:t>ca</w:t>
      </w:r>
      <w:r w:rsidRPr="00E31A5D" w:rsidR="00E825CE">
        <w:rPr>
          <w:rFonts w:ascii="Montserrat" w:hAnsi="Montserrat" w:eastAsia="Arial" w:cs="Arial"/>
        </w:rPr>
        <w:t xml:space="preserve"> cuál es el sentido literal, el figurado y en qué situación se usa. Como dato adicional, </w:t>
      </w:r>
      <w:r w:rsidR="00095014">
        <w:rPr>
          <w:rFonts w:ascii="Montserrat" w:hAnsi="Montserrat" w:eastAsia="Arial" w:cs="Arial"/>
        </w:rPr>
        <w:t>se podría</w:t>
      </w:r>
      <w:r w:rsidRPr="00E31A5D" w:rsidR="00E825CE">
        <w:rPr>
          <w:rFonts w:ascii="Montserrat" w:hAnsi="Montserrat" w:eastAsia="Arial" w:cs="Arial"/>
        </w:rPr>
        <w:t xml:space="preserve"> indicar si algún otro elemento lo acompaña.</w:t>
      </w:r>
    </w:p>
    <w:p w:rsidRPr="00E31A5D" w:rsidR="005F0106" w:rsidP="005F0106" w:rsidRDefault="005F0106" w14:paraId="0AE8AD80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</w:rPr>
      </w:pPr>
    </w:p>
    <w:tbl>
      <w:tblPr>
        <w:tblStyle w:val="Tablaconcuadrcula"/>
        <w:tblW w:w="0" w:type="auto"/>
        <w:tblInd w:w="70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8080"/>
      </w:tblGrid>
      <w:tr w:rsidR="005F0106" w:rsidTr="005F0106" w14:paraId="1C922B70" w14:textId="77777777">
        <w:tc>
          <w:tcPr>
            <w:tcW w:w="8080" w:type="dxa"/>
            <w:shd w:val="clear" w:color="auto" w:fill="FFE599" w:themeFill="accent4" w:themeFillTint="66"/>
          </w:tcPr>
          <w:p w:rsidRPr="005F0106" w:rsidR="005F0106" w:rsidP="005F0106" w:rsidRDefault="005F0106" w14:paraId="0BA57E0C" w14:textId="29880AB3">
            <w:pPr>
              <w:jc w:val="both"/>
              <w:rPr>
                <w:rFonts w:ascii="Montserrat" w:hAnsi="Montserrat" w:eastAsia="Arial" w:cs="Arial"/>
              </w:rPr>
            </w:pPr>
            <w:r w:rsidRPr="005F0106">
              <w:rPr>
                <w:rFonts w:ascii="Montserrat" w:hAnsi="Montserrat" w:eastAsia="Arial" w:cs="Arial"/>
              </w:rPr>
              <w:t>Pregón: “Sí hay, sí hay, calidad”</w:t>
            </w:r>
            <w:r>
              <w:rPr>
                <w:rFonts w:ascii="Montserrat" w:hAnsi="Montserrat" w:eastAsia="Arial" w:cs="Arial"/>
              </w:rPr>
              <w:t>.</w:t>
            </w:r>
          </w:p>
          <w:p w:rsidR="005F0106" w:rsidP="005F0106" w:rsidRDefault="005F0106" w14:paraId="485C6B6E" w14:textId="77777777">
            <w:pPr>
              <w:jc w:val="both"/>
              <w:rPr>
                <w:rFonts w:ascii="Montserrat" w:hAnsi="Montserrat" w:eastAsia="Arial" w:cs="Arial"/>
              </w:rPr>
            </w:pPr>
          </w:p>
        </w:tc>
      </w:tr>
      <w:tr w:rsidR="005F0106" w:rsidTr="005F0106" w14:paraId="432CA680" w14:textId="77777777">
        <w:tc>
          <w:tcPr>
            <w:tcW w:w="8080" w:type="dxa"/>
          </w:tcPr>
          <w:p w:rsidRPr="005F0106" w:rsidR="005F0106" w:rsidP="005F0106" w:rsidRDefault="005F0106" w14:paraId="2E991E50" w14:textId="77777777">
            <w:pPr>
              <w:jc w:val="both"/>
              <w:rPr>
                <w:rFonts w:ascii="Montserrat" w:hAnsi="Montserrat" w:eastAsia="Arial" w:cs="Arial"/>
                <w:sz w:val="6"/>
                <w:szCs w:val="6"/>
              </w:rPr>
            </w:pPr>
          </w:p>
        </w:tc>
      </w:tr>
      <w:tr w:rsidR="005F0106" w:rsidTr="005F0106" w14:paraId="4286BBF0" w14:textId="77777777">
        <w:tc>
          <w:tcPr>
            <w:tcW w:w="8080" w:type="dxa"/>
            <w:shd w:val="clear" w:color="auto" w:fill="FFD765"/>
          </w:tcPr>
          <w:p w:rsidRPr="005F0106" w:rsidR="005F0106" w:rsidP="005F0106" w:rsidRDefault="005F0106" w14:paraId="05AD455A" w14:textId="77777777">
            <w:pPr>
              <w:jc w:val="both"/>
              <w:rPr>
                <w:rFonts w:ascii="Montserrat" w:hAnsi="Montserrat" w:eastAsia="Arial" w:cs="Arial"/>
              </w:rPr>
            </w:pPr>
            <w:r w:rsidRPr="005F0106">
              <w:rPr>
                <w:rFonts w:ascii="Montserrat" w:hAnsi="Montserrat" w:eastAsia="Arial" w:cs="Arial"/>
              </w:rPr>
              <w:t>En sentido literal indica que el producto tiene garantía de ser bueno y que está disponible. Y en sentido figurado supone ser la respuesta a algún cliente que preguntara “¿tiene esquites?”</w:t>
            </w:r>
          </w:p>
          <w:p w:rsidRPr="005F0106" w:rsidR="005F0106" w:rsidP="005F0106" w:rsidRDefault="005F0106" w14:paraId="634A5327" w14:textId="77777777">
            <w:pPr>
              <w:jc w:val="both"/>
              <w:rPr>
                <w:rFonts w:ascii="Montserrat" w:hAnsi="Montserrat" w:eastAsia="Arial" w:cs="Arial"/>
              </w:rPr>
            </w:pPr>
            <w:r w:rsidRPr="005F0106">
              <w:rPr>
                <w:rFonts w:ascii="Montserrat" w:hAnsi="Montserrat" w:eastAsia="Arial" w:cs="Arial"/>
              </w:rPr>
              <w:t>Por lo general, este producto se ofrece en la tarde-noche, ya que es un antojo, un gusto.</w:t>
            </w:r>
          </w:p>
          <w:p w:rsidRPr="005F0106" w:rsidR="005F0106" w:rsidP="005F0106" w:rsidRDefault="005F0106" w14:paraId="3564E79E" w14:textId="5CBF3575">
            <w:pPr>
              <w:jc w:val="both"/>
              <w:rPr>
                <w:rFonts w:ascii="Montserrat" w:hAnsi="Montserrat" w:eastAsia="Arial" w:cs="Arial"/>
              </w:rPr>
            </w:pPr>
            <w:r w:rsidRPr="005F0106">
              <w:rPr>
                <w:rFonts w:ascii="Montserrat" w:hAnsi="Montserrat" w:eastAsia="Arial" w:cs="Arial"/>
              </w:rPr>
              <w:t>Acompaña su pregón con una entonación característica.</w:t>
            </w:r>
          </w:p>
          <w:p w:rsidR="005F0106" w:rsidP="005F0106" w:rsidRDefault="005F0106" w14:paraId="22FC4243" w14:textId="77777777">
            <w:pPr>
              <w:jc w:val="both"/>
              <w:rPr>
                <w:rFonts w:ascii="Montserrat" w:hAnsi="Montserrat" w:eastAsia="Arial" w:cs="Arial"/>
              </w:rPr>
            </w:pPr>
          </w:p>
        </w:tc>
      </w:tr>
    </w:tbl>
    <w:p w:rsidR="005F0106" w:rsidP="00E31A5D" w:rsidRDefault="005F0106" w14:paraId="39B8E61B" w14:textId="77777777">
      <w:pPr>
        <w:spacing w:after="0"/>
        <w:jc w:val="both"/>
        <w:rPr>
          <w:rFonts w:ascii="Montserrat" w:hAnsi="Montserrat" w:eastAsia="Arial" w:cs="Arial"/>
        </w:rPr>
      </w:pPr>
    </w:p>
    <w:p w:rsidRPr="005F0106" w:rsidR="00E825CE" w:rsidP="00F20E40" w:rsidRDefault="005F0106" w14:paraId="104F397F" w14:textId="6590F304">
      <w:pP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 xml:space="preserve">Como puedes </w:t>
      </w:r>
      <w:r w:rsidR="00EC29D7">
        <w:rPr>
          <w:rFonts w:ascii="Montserrat" w:hAnsi="Montserrat" w:eastAsia="Arial" w:cs="Arial"/>
        </w:rPr>
        <w:t>observar</w:t>
      </w:r>
      <w:r>
        <w:rPr>
          <w:rFonts w:ascii="Montserrat" w:hAnsi="Montserrat" w:eastAsia="Arial" w:cs="Arial"/>
        </w:rPr>
        <w:t>, se incluye</w:t>
      </w:r>
      <w:r w:rsidRPr="00E31A5D" w:rsidR="00E825CE">
        <w:rPr>
          <w:rFonts w:ascii="Montserrat" w:hAnsi="Montserrat" w:eastAsia="Arial" w:cs="Arial"/>
        </w:rPr>
        <w:t xml:space="preserve"> el análisis </w:t>
      </w:r>
      <w:r>
        <w:rPr>
          <w:rFonts w:ascii="Montserrat" w:hAnsi="Montserrat" w:eastAsia="Arial" w:cs="Arial"/>
        </w:rPr>
        <w:t>que se hizo anteriormente</w:t>
      </w:r>
      <w:r w:rsidR="00455C33">
        <w:rPr>
          <w:rFonts w:ascii="Montserrat" w:hAnsi="Montserrat" w:eastAsia="Arial" w:cs="Arial"/>
        </w:rPr>
        <w:t>,</w:t>
      </w:r>
      <w:r w:rsidRPr="00E31A5D" w:rsidR="00E825CE">
        <w:rPr>
          <w:rFonts w:ascii="Montserrat" w:hAnsi="Montserrat" w:eastAsia="Arial" w:cs="Arial"/>
        </w:rPr>
        <w:t xml:space="preserve"> sobre el lenguaje literal, figurado y la situación del pregón “sí hay, sí hay, calidad”</w:t>
      </w:r>
      <w:r w:rsidR="00EC29D7">
        <w:rPr>
          <w:rFonts w:ascii="Montserrat" w:hAnsi="Montserrat" w:eastAsia="Arial" w:cs="Arial"/>
        </w:rPr>
        <w:t>. A</w:t>
      </w:r>
      <w:r w:rsidRPr="00E31A5D" w:rsidR="00E825CE">
        <w:rPr>
          <w:rFonts w:ascii="Montserrat" w:hAnsi="Montserrat" w:eastAsia="Arial" w:cs="Arial"/>
        </w:rPr>
        <w:t xml:space="preserve">hora, </w:t>
      </w:r>
      <w:r w:rsidR="00EC29D7">
        <w:rPr>
          <w:rFonts w:ascii="Montserrat" w:hAnsi="Montserrat" w:eastAsia="Arial" w:cs="Arial"/>
        </w:rPr>
        <w:t>analiza un</w:t>
      </w:r>
      <w:r w:rsidRPr="00E31A5D" w:rsidR="00E825CE">
        <w:rPr>
          <w:rFonts w:ascii="Montserrat" w:hAnsi="Montserrat" w:eastAsia="Arial" w:cs="Arial"/>
        </w:rPr>
        <w:t xml:space="preserve"> dicho.</w:t>
      </w:r>
      <w:r>
        <w:rPr>
          <w:rFonts w:ascii="Montserrat" w:hAnsi="Montserrat" w:eastAsia="Arial" w:cs="Arial"/>
        </w:rPr>
        <w:t xml:space="preserve"> </w:t>
      </w:r>
      <w:r w:rsidRPr="00E31A5D" w:rsidR="00E825CE">
        <w:rPr>
          <w:rFonts w:ascii="Montserrat" w:hAnsi="Montserrat" w:eastAsia="Arial" w:cs="Arial"/>
        </w:rPr>
        <w:t xml:space="preserve">Pero antes </w:t>
      </w:r>
      <w:r>
        <w:rPr>
          <w:rFonts w:ascii="Montserrat" w:hAnsi="Montserrat" w:eastAsia="Arial" w:cs="Arial"/>
        </w:rPr>
        <w:t>hay que recordar</w:t>
      </w:r>
      <w:r w:rsidRPr="00E31A5D" w:rsidR="00E825CE">
        <w:rPr>
          <w:rFonts w:ascii="Montserrat" w:hAnsi="Montserrat" w:eastAsia="Arial" w:cs="Arial"/>
          <w:color w:val="000000"/>
        </w:rPr>
        <w:t xml:space="preserve"> ¿qué </w:t>
      </w:r>
      <w:r w:rsidRPr="00E31A5D" w:rsidR="00E825CE">
        <w:rPr>
          <w:rFonts w:ascii="Montserrat" w:hAnsi="Montserrat" w:eastAsia="Arial" w:cs="Arial"/>
        </w:rPr>
        <w:t>es un dicho</w:t>
      </w:r>
      <w:r w:rsidRPr="00E31A5D" w:rsidR="00E825CE">
        <w:rPr>
          <w:rFonts w:ascii="Montserrat" w:hAnsi="Montserrat" w:eastAsia="Arial" w:cs="Arial"/>
          <w:color w:val="000000"/>
        </w:rPr>
        <w:t>?</w:t>
      </w:r>
    </w:p>
    <w:p w:rsidRPr="00F20E40" w:rsidR="00E825CE" w:rsidP="00F20E40" w:rsidRDefault="00E825CE" w14:paraId="59459204" w14:textId="77777777">
      <w:pPr>
        <w:spacing w:after="0" w:line="240" w:lineRule="auto"/>
        <w:jc w:val="both"/>
        <w:rPr>
          <w:rFonts w:ascii="Montserrat" w:hAnsi="Montserrat" w:eastAsia="Arial" w:cs="Arial"/>
          <w:bCs/>
        </w:rPr>
      </w:pPr>
    </w:p>
    <w:p w:rsidRPr="00EC29D7" w:rsidR="00E825CE" w:rsidP="00F20E40" w:rsidRDefault="005F0106" w14:paraId="2638A7A3" w14:textId="374C69D8">
      <w:pPr>
        <w:spacing w:after="0" w:line="240" w:lineRule="auto"/>
        <w:jc w:val="both"/>
        <w:rPr>
          <w:rFonts w:ascii="Montserrat" w:hAnsi="Montserrat" w:eastAsia="Arial" w:cs="Arial"/>
          <w:i/>
          <w:iCs/>
        </w:rPr>
      </w:pPr>
      <w:r w:rsidRPr="00EC29D7">
        <w:rPr>
          <w:rFonts w:ascii="Montserrat" w:hAnsi="Montserrat" w:eastAsia="Arial" w:cs="Arial"/>
          <w:i/>
          <w:iCs/>
        </w:rPr>
        <w:t>Los dichos</w:t>
      </w:r>
      <w:r w:rsidRPr="00EC29D7" w:rsidR="00E825CE">
        <w:rPr>
          <w:rFonts w:ascii="Montserrat" w:hAnsi="Montserrat" w:eastAsia="Arial" w:cs="Arial"/>
          <w:i/>
          <w:iCs/>
        </w:rPr>
        <w:t xml:space="preserve"> son expresiones o frases hechas que ilustran una situación mediante el uso de metáforas o comparaciones; se caracterizan por ser locuciones fijas, es decir, que no cambian. Ejemplo: “Anda que no lo calienta ni el sol”.</w:t>
      </w:r>
    </w:p>
    <w:p w:rsidRPr="00E31A5D" w:rsidR="005F0106" w:rsidP="00F20E40" w:rsidRDefault="005F0106" w14:paraId="044965DC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E825CE" w:rsidP="00A456C9" w:rsidRDefault="00F20E40" w14:paraId="4BCFD3C0" w14:textId="68B18A3E">
      <w:pP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Por ejemplo, un chico llamado Cesar</w:t>
      </w:r>
      <w:r w:rsidRPr="00E31A5D" w:rsidR="00E825CE">
        <w:rPr>
          <w:rFonts w:ascii="Montserrat" w:hAnsi="Montserrat" w:eastAsia="Arial" w:cs="Arial"/>
        </w:rPr>
        <w:t xml:space="preserve"> platicó que un día estaba en casa de su mejor amigo, cuando sus papás comenzaron a platicar sobre la fiesta de quince años de su hermana. Estaban planeando una fiesta enorme, con muchos invitados y un gran banquete, entonces su mamá </w:t>
      </w:r>
      <w:r w:rsidR="00095014">
        <w:rPr>
          <w:rFonts w:ascii="Montserrat" w:hAnsi="Montserrat" w:eastAsia="Arial" w:cs="Arial"/>
        </w:rPr>
        <w:t xml:space="preserve">le </w:t>
      </w:r>
      <w:r w:rsidRPr="00E31A5D" w:rsidR="00E825CE">
        <w:rPr>
          <w:rFonts w:ascii="Montserrat" w:hAnsi="Montserrat" w:eastAsia="Arial" w:cs="Arial"/>
        </w:rPr>
        <w:t>dijo</w:t>
      </w:r>
      <w:r w:rsidR="00095014">
        <w:rPr>
          <w:rFonts w:ascii="Montserrat" w:hAnsi="Montserrat" w:eastAsia="Arial" w:cs="Arial"/>
        </w:rPr>
        <w:t xml:space="preserve"> a su papá</w:t>
      </w:r>
      <w:r w:rsidRPr="00E31A5D" w:rsidR="00E825CE">
        <w:rPr>
          <w:rFonts w:ascii="Montserrat" w:hAnsi="Montserrat" w:eastAsia="Arial" w:cs="Arial"/>
        </w:rPr>
        <w:t xml:space="preserve"> “Ay, Paco, </w:t>
      </w:r>
      <w:r w:rsidRPr="00E31A5D" w:rsidR="00E825CE">
        <w:rPr>
          <w:rFonts w:ascii="Montserrat" w:hAnsi="Montserrat" w:eastAsia="Arial" w:cs="Arial"/>
          <w:i/>
        </w:rPr>
        <w:t xml:space="preserve">quieres tirar la casa por la ventana” </w:t>
      </w:r>
      <w:r w:rsidRPr="00E31A5D" w:rsidR="00E825CE">
        <w:rPr>
          <w:rFonts w:ascii="Montserrat" w:hAnsi="Montserrat" w:eastAsia="Arial" w:cs="Arial"/>
        </w:rPr>
        <w:t xml:space="preserve">a lo que mi </w:t>
      </w:r>
      <w:r w:rsidR="00907F5E">
        <w:rPr>
          <w:rFonts w:ascii="Montserrat" w:hAnsi="Montserrat" w:eastAsia="Arial" w:cs="Arial"/>
        </w:rPr>
        <w:t>amigo</w:t>
      </w:r>
      <w:r w:rsidRPr="00E31A5D" w:rsidR="00E825CE">
        <w:rPr>
          <w:rFonts w:ascii="Montserrat" w:hAnsi="Montserrat" w:eastAsia="Arial" w:cs="Arial"/>
        </w:rPr>
        <w:t xml:space="preserve"> no entendió y se quedó con la duda de ¿qué fue lo que quiso decir </w:t>
      </w:r>
      <w:r w:rsidR="00455C33">
        <w:rPr>
          <w:rFonts w:ascii="Montserrat" w:hAnsi="Montserrat" w:eastAsia="Arial" w:cs="Arial"/>
        </w:rPr>
        <w:t>su</w:t>
      </w:r>
      <w:r w:rsidRPr="00E31A5D" w:rsidR="00E825CE">
        <w:rPr>
          <w:rFonts w:ascii="Montserrat" w:hAnsi="Montserrat" w:eastAsia="Arial" w:cs="Arial"/>
        </w:rPr>
        <w:t xml:space="preserve"> mamá?</w:t>
      </w:r>
    </w:p>
    <w:p w:rsidRPr="00E31A5D" w:rsidR="0035719E" w:rsidP="00A456C9" w:rsidRDefault="0035719E" w14:paraId="4C0D2A3F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E31A5D" w:rsidR="00E825CE" w:rsidP="00A456C9" w:rsidRDefault="0035719E" w14:paraId="30D3705A" w14:textId="063105E8">
      <w:pP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 xml:space="preserve">Revisa el </w:t>
      </w:r>
      <w:r w:rsidRPr="00E31A5D" w:rsidR="00E825CE">
        <w:rPr>
          <w:rFonts w:ascii="Montserrat" w:hAnsi="Montserrat" w:eastAsia="Arial" w:cs="Arial"/>
        </w:rPr>
        <w:t xml:space="preserve">comentario </w:t>
      </w:r>
      <w:r>
        <w:rPr>
          <w:rFonts w:ascii="Montserrat" w:hAnsi="Montserrat" w:eastAsia="Arial" w:cs="Arial"/>
        </w:rPr>
        <w:t>sobre el</w:t>
      </w:r>
      <w:r w:rsidRPr="00E31A5D" w:rsidR="00E825CE">
        <w:rPr>
          <w:rFonts w:ascii="Montserrat" w:hAnsi="Montserrat" w:eastAsia="Arial" w:cs="Arial"/>
        </w:rPr>
        <w:t xml:space="preserve"> dicho</w:t>
      </w:r>
      <w:r>
        <w:rPr>
          <w:rFonts w:ascii="Montserrat" w:hAnsi="Montserrat" w:eastAsia="Arial" w:cs="Arial"/>
        </w:rPr>
        <w:t xml:space="preserve">, para </w:t>
      </w:r>
      <w:r w:rsidRPr="00E31A5D" w:rsidR="00E825CE">
        <w:rPr>
          <w:rFonts w:ascii="Montserrat" w:hAnsi="Montserrat" w:eastAsia="Arial" w:cs="Arial"/>
        </w:rPr>
        <w:t xml:space="preserve">apoyar </w:t>
      </w:r>
      <w:r>
        <w:rPr>
          <w:rFonts w:ascii="Montserrat" w:hAnsi="Montserrat" w:eastAsia="Arial" w:cs="Arial"/>
        </w:rPr>
        <w:t xml:space="preserve">al </w:t>
      </w:r>
      <w:r w:rsidR="00BC3E72">
        <w:rPr>
          <w:rFonts w:ascii="Montserrat" w:hAnsi="Montserrat" w:eastAsia="Arial" w:cs="Arial"/>
        </w:rPr>
        <w:t>amigo</w:t>
      </w:r>
      <w:r w:rsidRPr="00E31A5D" w:rsidR="00E825CE">
        <w:rPr>
          <w:rFonts w:ascii="Montserrat" w:hAnsi="Montserrat" w:eastAsia="Arial" w:cs="Arial"/>
        </w:rPr>
        <w:t xml:space="preserve"> </w:t>
      </w:r>
      <w:r>
        <w:rPr>
          <w:rFonts w:ascii="Montserrat" w:hAnsi="Montserrat" w:eastAsia="Arial" w:cs="Arial"/>
        </w:rPr>
        <w:t xml:space="preserve">de Cesar </w:t>
      </w:r>
      <w:r w:rsidRPr="00E31A5D" w:rsidR="00E825CE">
        <w:rPr>
          <w:rFonts w:ascii="Montserrat" w:hAnsi="Montserrat" w:eastAsia="Arial" w:cs="Arial"/>
        </w:rPr>
        <w:t>con su duda</w:t>
      </w:r>
      <w:r>
        <w:rPr>
          <w:rFonts w:ascii="Montserrat" w:hAnsi="Montserrat" w:eastAsia="Arial" w:cs="Arial"/>
        </w:rPr>
        <w:t>.</w:t>
      </w:r>
    </w:p>
    <w:p w:rsidR="00E825CE" w:rsidP="00A456C9" w:rsidRDefault="00E825CE" w14:paraId="5C57855F" w14:textId="3A059F71">
      <w:pPr>
        <w:spacing w:after="0" w:line="240" w:lineRule="auto"/>
        <w:jc w:val="both"/>
        <w:rPr>
          <w:rFonts w:ascii="Montserrat" w:hAnsi="Montserrat" w:eastAsia="Arial" w:cs="Arial"/>
        </w:rPr>
      </w:pPr>
    </w:p>
    <w:tbl>
      <w:tblPr>
        <w:tblStyle w:val="Tablaconcuadrcula"/>
        <w:tblW w:w="0" w:type="auto"/>
        <w:tblInd w:w="254" w:type="dxa"/>
        <w:tblBorders>
          <w:top w:val="thinThickSmallGap" w:color="833C0B" w:themeColor="accent2" w:themeShade="80" w:sz="12" w:space="0"/>
          <w:left w:val="thinThickSmallGap" w:color="833C0B" w:themeColor="accent2" w:themeShade="80" w:sz="12" w:space="0"/>
          <w:bottom w:val="thinThickSmallGap" w:color="833C0B" w:themeColor="accent2" w:themeShade="80" w:sz="12" w:space="0"/>
          <w:right w:val="thinThickSmallGap" w:color="833C0B" w:themeColor="accent2" w:themeShade="80" w:sz="12" w:space="0"/>
          <w:insideH w:val="thinThickSmallGap" w:color="833C0B" w:themeColor="accent2" w:themeShade="80" w:sz="12" w:space="0"/>
          <w:insideV w:val="thinThickSmallGap" w:color="833C0B" w:themeColor="accent2" w:themeShade="80" w:sz="12" w:space="0"/>
        </w:tblBorders>
        <w:tblLook w:val="04A0" w:firstRow="1" w:lastRow="0" w:firstColumn="1" w:lastColumn="0" w:noHBand="0" w:noVBand="1"/>
      </w:tblPr>
      <w:tblGrid>
        <w:gridCol w:w="3972"/>
        <w:gridCol w:w="4816"/>
      </w:tblGrid>
      <w:tr w:rsidR="0035719E" w:rsidTr="00A456C9" w14:paraId="213311F9" w14:textId="77777777">
        <w:tc>
          <w:tcPr>
            <w:tcW w:w="3972" w:type="dxa"/>
            <w:shd w:val="clear" w:color="auto" w:fill="FFE599" w:themeFill="accent4" w:themeFillTint="66"/>
          </w:tcPr>
          <w:p w:rsidRPr="00E31A5D" w:rsidR="0035719E" w:rsidP="00095014" w:rsidRDefault="0035719E" w14:paraId="5F16941A" w14:textId="77777777">
            <w:pPr>
              <w:jc w:val="both"/>
              <w:rPr>
                <w:rFonts w:ascii="Montserrat" w:hAnsi="Montserrat" w:eastAsia="Arial" w:cs="Arial"/>
              </w:rPr>
            </w:pPr>
            <w:r w:rsidRPr="00E31A5D">
              <w:rPr>
                <w:rFonts w:ascii="Montserrat" w:hAnsi="Montserrat" w:eastAsia="Arial" w:cs="Arial"/>
              </w:rPr>
              <w:t>Dicho: “Tirar la casa por la ventana”</w:t>
            </w:r>
          </w:p>
          <w:p w:rsidR="0035719E" w:rsidP="00095014" w:rsidRDefault="0035719E" w14:paraId="734E9988" w14:textId="77777777">
            <w:pPr>
              <w:jc w:val="both"/>
              <w:rPr>
                <w:rFonts w:ascii="Montserrat" w:hAnsi="Montserrat" w:eastAsia="Arial" w:cs="Arial"/>
              </w:rPr>
            </w:pPr>
          </w:p>
        </w:tc>
        <w:tc>
          <w:tcPr>
            <w:tcW w:w="4816" w:type="dxa"/>
            <w:shd w:val="clear" w:color="auto" w:fill="FFE599" w:themeFill="accent4" w:themeFillTint="66"/>
          </w:tcPr>
          <w:p w:rsidR="0035719E" w:rsidP="00095014" w:rsidRDefault="0035719E" w14:paraId="2964F5B6" w14:textId="045C8644">
            <w:pPr>
              <w:jc w:val="both"/>
              <w:rPr>
                <w:rFonts w:ascii="Montserrat" w:hAnsi="Montserrat" w:eastAsia="Arial" w:cs="Arial"/>
              </w:rPr>
            </w:pPr>
            <w:r w:rsidRPr="00E31A5D">
              <w:rPr>
                <w:rFonts w:ascii="Montserrat" w:hAnsi="Montserrat" w:eastAsia="Arial" w:cs="Arial"/>
              </w:rPr>
              <w:t>Indica que alguien hace un gasto excesivo o derrocha mucho dinero sin control o sin medida, con algún motivo especial.</w:t>
            </w:r>
          </w:p>
        </w:tc>
      </w:tr>
    </w:tbl>
    <w:p w:rsidRPr="00E31A5D" w:rsidR="0035719E" w:rsidP="00A456C9" w:rsidRDefault="0035719E" w14:paraId="1AB59143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A456C9" w:rsidP="00311AFE" w:rsidRDefault="00E825CE" w14:paraId="6AFA454D" w14:textId="03758477">
      <w:pPr>
        <w:spacing w:after="0" w:line="240" w:lineRule="auto"/>
        <w:jc w:val="both"/>
        <w:rPr>
          <w:rFonts w:ascii="Montserrat" w:hAnsi="Montserrat" w:eastAsia="Arial" w:cs="Arial"/>
        </w:rPr>
      </w:pPr>
      <w:r w:rsidRPr="00E31A5D">
        <w:rPr>
          <w:rFonts w:ascii="Montserrat" w:hAnsi="Montserrat" w:eastAsia="Arial" w:cs="Arial"/>
        </w:rPr>
        <w:t>¿</w:t>
      </w:r>
      <w:r w:rsidR="00A456C9">
        <w:rPr>
          <w:rFonts w:ascii="Montserrat" w:hAnsi="Montserrat" w:eastAsia="Arial" w:cs="Arial"/>
        </w:rPr>
        <w:t>E</w:t>
      </w:r>
      <w:r w:rsidRPr="00E31A5D">
        <w:rPr>
          <w:rFonts w:ascii="Montserrat" w:hAnsi="Montserrat" w:eastAsia="Arial" w:cs="Arial"/>
        </w:rPr>
        <w:t>n qué sentido está redactado el comentario?</w:t>
      </w:r>
      <w:r w:rsidR="00EC29D7">
        <w:rPr>
          <w:rFonts w:ascii="Montserrat" w:hAnsi="Montserrat" w:eastAsia="Arial" w:cs="Arial"/>
        </w:rPr>
        <w:t xml:space="preserve"> </w:t>
      </w:r>
      <w:r w:rsidR="00A456C9">
        <w:rPr>
          <w:rFonts w:ascii="Montserrat" w:hAnsi="Montserrat" w:eastAsia="Arial" w:cs="Arial"/>
        </w:rPr>
        <w:t>S</w:t>
      </w:r>
      <w:r w:rsidRPr="00E31A5D">
        <w:rPr>
          <w:rFonts w:ascii="Montserrat" w:hAnsi="Montserrat" w:eastAsia="Arial" w:cs="Arial"/>
        </w:rPr>
        <w:t xml:space="preserve">e refiere al sentido figurado, porque </w:t>
      </w:r>
      <w:r w:rsidRPr="00E31A5D" w:rsidR="00A456C9">
        <w:rPr>
          <w:rFonts w:ascii="Montserrat" w:hAnsi="Montserrat" w:eastAsia="Arial" w:cs="Arial"/>
        </w:rPr>
        <w:t>imagín</w:t>
      </w:r>
      <w:r w:rsidR="00A456C9">
        <w:rPr>
          <w:rFonts w:ascii="Montserrat" w:hAnsi="Montserrat" w:eastAsia="Arial" w:cs="Arial"/>
        </w:rPr>
        <w:t>ate</w:t>
      </w:r>
      <w:r w:rsidRPr="00E31A5D">
        <w:rPr>
          <w:rFonts w:ascii="Montserrat" w:hAnsi="Montserrat" w:eastAsia="Arial" w:cs="Arial"/>
        </w:rPr>
        <w:t xml:space="preserve"> a alguien aventando sus cosas por la ventana.</w:t>
      </w:r>
    </w:p>
    <w:p w:rsidR="00A456C9" w:rsidP="00311AFE" w:rsidRDefault="00A456C9" w14:paraId="525E87F6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162419" w:rsidP="00311AFE" w:rsidRDefault="00A456C9" w14:paraId="3687C213" w14:textId="1480A5A0">
      <w:pP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E</w:t>
      </w:r>
      <w:r w:rsidRPr="00E31A5D" w:rsidR="00162419">
        <w:rPr>
          <w:rFonts w:ascii="Montserrat" w:hAnsi="Montserrat" w:eastAsia="Arial" w:cs="Arial"/>
        </w:rPr>
        <w:t>l sentido literal de este dicho se remonta a la antigüedad</w:t>
      </w:r>
      <w:r w:rsidR="00311AFE">
        <w:rPr>
          <w:rFonts w:ascii="Montserrat" w:hAnsi="Montserrat" w:eastAsia="Arial" w:cs="Arial"/>
        </w:rPr>
        <w:t>,</w:t>
      </w:r>
      <w:r w:rsidRPr="00E31A5D" w:rsidR="00162419">
        <w:rPr>
          <w:rFonts w:ascii="Montserrat" w:hAnsi="Montserrat" w:eastAsia="Arial" w:cs="Arial"/>
        </w:rPr>
        <w:t xml:space="preserve"> en el cual cuando una persona ganaba un premio considerable en la lotería, este se deshacía de sus pertenencias tirándolas por la ventana para poder hacer espacio para sus cosas nuevas.</w:t>
      </w:r>
      <w:r>
        <w:rPr>
          <w:rFonts w:ascii="Montserrat" w:hAnsi="Montserrat" w:eastAsia="Arial" w:cs="Arial"/>
        </w:rPr>
        <w:t xml:space="preserve"> E</w:t>
      </w:r>
      <w:r w:rsidRPr="00E31A5D" w:rsidR="00162419">
        <w:rPr>
          <w:rFonts w:ascii="Montserrat" w:hAnsi="Montserrat" w:eastAsia="Arial" w:cs="Arial"/>
        </w:rPr>
        <w:t>so lo podría</w:t>
      </w:r>
      <w:r>
        <w:rPr>
          <w:rFonts w:ascii="Montserrat" w:hAnsi="Montserrat" w:eastAsia="Arial" w:cs="Arial"/>
        </w:rPr>
        <w:t>s</w:t>
      </w:r>
      <w:r w:rsidRPr="00E31A5D" w:rsidR="00162419">
        <w:rPr>
          <w:rFonts w:ascii="Montserrat" w:hAnsi="Montserrat" w:eastAsia="Arial" w:cs="Arial"/>
        </w:rPr>
        <w:t xml:space="preserve"> agregar al comentario, para poder complementarlo.</w:t>
      </w:r>
    </w:p>
    <w:p w:rsidRPr="00E31A5D" w:rsidR="00A456C9" w:rsidP="00311AFE" w:rsidRDefault="00A456C9" w14:paraId="43B38C85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162419" w:rsidP="00311AFE" w:rsidRDefault="00A456C9" w14:paraId="13317B6E" w14:textId="0B684D38">
      <w:pP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P</w:t>
      </w:r>
      <w:r w:rsidRPr="00E31A5D" w:rsidR="00162419">
        <w:rPr>
          <w:rFonts w:ascii="Montserrat" w:hAnsi="Montserrat" w:eastAsia="Arial" w:cs="Arial"/>
        </w:rPr>
        <w:t>ero</w:t>
      </w:r>
      <w:r>
        <w:rPr>
          <w:rFonts w:ascii="Montserrat" w:hAnsi="Montserrat" w:eastAsia="Arial" w:cs="Arial"/>
        </w:rPr>
        <w:t>,</w:t>
      </w:r>
      <w:r w:rsidRPr="00E31A5D" w:rsidR="00162419">
        <w:rPr>
          <w:rFonts w:ascii="Montserrat" w:hAnsi="Montserrat" w:eastAsia="Arial" w:cs="Arial"/>
        </w:rPr>
        <w:t xml:space="preserve"> </w:t>
      </w:r>
      <w:r>
        <w:rPr>
          <w:rFonts w:ascii="Montserrat" w:hAnsi="Montserrat" w:eastAsia="Arial" w:cs="Arial"/>
        </w:rPr>
        <w:t>¿</w:t>
      </w:r>
      <w:r w:rsidRPr="00E31A5D" w:rsidR="00162419">
        <w:rPr>
          <w:rFonts w:ascii="Montserrat" w:hAnsi="Montserrat" w:eastAsia="Arial" w:cs="Arial"/>
        </w:rPr>
        <w:t>hace falta algo más</w:t>
      </w:r>
      <w:r>
        <w:rPr>
          <w:rFonts w:ascii="Montserrat" w:hAnsi="Montserrat" w:eastAsia="Arial" w:cs="Arial"/>
        </w:rPr>
        <w:t>?</w:t>
      </w:r>
    </w:p>
    <w:p w:rsidRPr="00E31A5D" w:rsidR="00A456C9" w:rsidP="00311AFE" w:rsidRDefault="00A456C9" w14:paraId="3B6723ED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162419" w:rsidP="00EC29D7" w:rsidRDefault="00A456C9" w14:paraId="2E6C81CE" w14:textId="2EE65A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La respuesta es sí,</w:t>
      </w:r>
      <w:r w:rsidRPr="00E31A5D" w:rsidR="00162419">
        <w:rPr>
          <w:rFonts w:ascii="Montserrat" w:hAnsi="Montserrat" w:eastAsia="Arial" w:cs="Arial"/>
        </w:rPr>
        <w:t xml:space="preserve"> la situación en la que se usa. </w:t>
      </w:r>
      <w:r w:rsidR="00BC3E72">
        <w:rPr>
          <w:rFonts w:ascii="Montserrat" w:hAnsi="Montserrat" w:eastAsia="Arial" w:cs="Arial"/>
        </w:rPr>
        <w:t>Su uso es</w:t>
      </w:r>
      <w:r w:rsidRPr="00E31A5D" w:rsidR="00162419">
        <w:rPr>
          <w:rFonts w:ascii="Montserrat" w:hAnsi="Montserrat" w:eastAsia="Arial" w:cs="Arial"/>
        </w:rPr>
        <w:t xml:space="preserve"> para referir</w:t>
      </w:r>
      <w:r w:rsidR="00BC3E72">
        <w:rPr>
          <w:rFonts w:ascii="Montserrat" w:hAnsi="Montserrat" w:eastAsia="Arial" w:cs="Arial"/>
        </w:rPr>
        <w:t xml:space="preserve">se </w:t>
      </w:r>
      <w:r w:rsidRPr="00E31A5D" w:rsidR="00162419">
        <w:rPr>
          <w:rFonts w:ascii="Montserrat" w:hAnsi="Montserrat" w:eastAsia="Arial" w:cs="Arial"/>
        </w:rPr>
        <w:t xml:space="preserve">a alguien que gasta mucho dinero en una fiesta o celebración. Como en el caso del amigo de </w:t>
      </w:r>
      <w:r w:rsidR="00BC3E72">
        <w:rPr>
          <w:rFonts w:ascii="Montserrat" w:hAnsi="Montserrat" w:eastAsia="Arial" w:cs="Arial"/>
        </w:rPr>
        <w:t>Cesar.</w:t>
      </w:r>
      <w:r w:rsidR="00EC29D7">
        <w:rPr>
          <w:rFonts w:ascii="Montserrat" w:hAnsi="Montserrat" w:eastAsia="Arial" w:cs="Arial"/>
        </w:rPr>
        <w:t xml:space="preserve"> E</w:t>
      </w:r>
      <w:r w:rsidRPr="00E31A5D" w:rsidR="00162419">
        <w:rPr>
          <w:rFonts w:ascii="Montserrat" w:hAnsi="Montserrat" w:eastAsia="Arial" w:cs="Arial"/>
        </w:rPr>
        <w:t xml:space="preserve">ntonces el comentario </w:t>
      </w:r>
      <w:r w:rsidR="00095014">
        <w:rPr>
          <w:rFonts w:ascii="Montserrat" w:hAnsi="Montserrat" w:eastAsia="Arial" w:cs="Arial"/>
        </w:rPr>
        <w:t>para el amigo de César quedaría así:</w:t>
      </w:r>
    </w:p>
    <w:p w:rsidR="00095014" w:rsidP="00E31A5D" w:rsidRDefault="00095014" w14:paraId="3ADC8F52" w14:textId="3A730CE3">
      <w:pPr>
        <w:spacing w:after="0"/>
        <w:jc w:val="both"/>
        <w:rPr>
          <w:rFonts w:ascii="Montserrat" w:hAnsi="Montserrat" w:eastAsia="Arial" w:cs="Arial"/>
        </w:rPr>
      </w:pPr>
    </w:p>
    <w:tbl>
      <w:tblPr>
        <w:tblStyle w:val="Tablaconcuadrcula"/>
        <w:tblW w:w="0" w:type="auto"/>
        <w:tblInd w:w="70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8080"/>
      </w:tblGrid>
      <w:tr w:rsidR="00095014" w:rsidTr="00095014" w14:paraId="5F09F8DF" w14:textId="77777777">
        <w:tc>
          <w:tcPr>
            <w:tcW w:w="8080" w:type="dxa"/>
            <w:shd w:val="clear" w:color="auto" w:fill="CC99FF"/>
          </w:tcPr>
          <w:p w:rsidR="00095014" w:rsidP="00E81773" w:rsidRDefault="00095014" w14:paraId="7B614E68" w14:textId="1D36204F">
            <w:pPr>
              <w:jc w:val="both"/>
              <w:rPr>
                <w:rFonts w:ascii="Montserrat" w:hAnsi="Montserrat" w:eastAsia="Arial" w:cs="Arial"/>
              </w:rPr>
            </w:pPr>
            <w:r w:rsidRPr="00095014">
              <w:rPr>
                <w:rFonts w:ascii="Montserrat" w:hAnsi="Montserrat" w:eastAsia="Arial" w:cs="Arial"/>
              </w:rPr>
              <w:t>Dicho: “Tirar la casa por la ventana”</w:t>
            </w:r>
          </w:p>
        </w:tc>
      </w:tr>
      <w:tr w:rsidR="00095014" w:rsidTr="00E81773" w14:paraId="5C2DE6CC" w14:textId="77777777">
        <w:tc>
          <w:tcPr>
            <w:tcW w:w="8080" w:type="dxa"/>
          </w:tcPr>
          <w:p w:rsidRPr="005F0106" w:rsidR="00095014" w:rsidP="00E81773" w:rsidRDefault="00095014" w14:paraId="1C9D5E0D" w14:textId="77777777">
            <w:pPr>
              <w:jc w:val="both"/>
              <w:rPr>
                <w:rFonts w:ascii="Montserrat" w:hAnsi="Montserrat" w:eastAsia="Arial" w:cs="Arial"/>
                <w:sz w:val="6"/>
                <w:szCs w:val="6"/>
              </w:rPr>
            </w:pPr>
          </w:p>
        </w:tc>
      </w:tr>
      <w:tr w:rsidR="00095014" w:rsidTr="00095014" w14:paraId="79303C01" w14:textId="77777777">
        <w:tc>
          <w:tcPr>
            <w:tcW w:w="8080" w:type="dxa"/>
            <w:shd w:val="clear" w:color="auto" w:fill="FAC6EC"/>
          </w:tcPr>
          <w:p w:rsidRPr="00095014" w:rsidR="00095014" w:rsidP="00095014" w:rsidRDefault="00095014" w14:paraId="0572B227" w14:textId="6E9CE6C5">
            <w:pPr>
              <w:jc w:val="both"/>
              <w:rPr>
                <w:rFonts w:ascii="Montserrat" w:hAnsi="Montserrat" w:eastAsia="Arial" w:cs="Arial"/>
              </w:rPr>
            </w:pPr>
            <w:r w:rsidRPr="00095014">
              <w:rPr>
                <w:rFonts w:ascii="Montserrat" w:hAnsi="Montserrat" w:eastAsia="Arial" w:cs="Arial"/>
              </w:rPr>
              <w:t>En sentido figurado, indica que alguien hace un gasto excesivo o derrocha mucho dinero sin control o sin medida, con algún motivo especial. En sentido literal, se usaba en la antigüedad en el cual cuando una persona ganaba un premio considerable en la lotería y este se deshacía de sus pertenencias tirándolas por la ventana.</w:t>
            </w:r>
          </w:p>
          <w:p w:rsidR="00095014" w:rsidP="00E81773" w:rsidRDefault="00095014" w14:paraId="67CB3153" w14:textId="6208DDD5">
            <w:pPr>
              <w:jc w:val="both"/>
              <w:rPr>
                <w:rFonts w:ascii="Montserrat" w:hAnsi="Montserrat" w:eastAsia="Arial" w:cs="Arial"/>
              </w:rPr>
            </w:pPr>
            <w:r w:rsidRPr="00095014">
              <w:rPr>
                <w:rFonts w:ascii="Montserrat" w:hAnsi="Montserrat" w:eastAsia="Arial" w:cs="Arial"/>
              </w:rPr>
              <w:t>Se usa para referir</w:t>
            </w:r>
            <w:r>
              <w:rPr>
                <w:rFonts w:ascii="Montserrat" w:hAnsi="Montserrat" w:eastAsia="Arial" w:cs="Arial"/>
              </w:rPr>
              <w:t xml:space="preserve">se </w:t>
            </w:r>
            <w:r w:rsidRPr="00095014">
              <w:rPr>
                <w:rFonts w:ascii="Montserrat" w:hAnsi="Montserrat" w:eastAsia="Arial" w:cs="Arial"/>
              </w:rPr>
              <w:t>a alguien que gasta mucho dinero en una fiesta o celebración.</w:t>
            </w:r>
          </w:p>
        </w:tc>
      </w:tr>
    </w:tbl>
    <w:p w:rsidR="000273AD" w:rsidP="00354A2C" w:rsidRDefault="000273AD" w14:paraId="7BA5A955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E31A5D" w:rsidR="00162419" w:rsidP="00354A2C" w:rsidRDefault="00095014" w14:paraId="276AEE92" w14:textId="61C2723E">
      <w:pP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lastRenderedPageBreak/>
        <w:t>A</w:t>
      </w:r>
      <w:r w:rsidRPr="00E31A5D" w:rsidR="00162419">
        <w:rPr>
          <w:rFonts w:ascii="Montserrat" w:hAnsi="Montserrat" w:eastAsia="Arial" w:cs="Arial"/>
        </w:rPr>
        <w:t>hora que ya revis</w:t>
      </w:r>
      <w:r>
        <w:rPr>
          <w:rFonts w:ascii="Montserrat" w:hAnsi="Montserrat" w:eastAsia="Arial" w:cs="Arial"/>
        </w:rPr>
        <w:t>aste</w:t>
      </w:r>
      <w:r w:rsidRPr="00E31A5D" w:rsidR="00162419">
        <w:rPr>
          <w:rFonts w:ascii="Montserrat" w:hAnsi="Montserrat" w:eastAsia="Arial" w:cs="Arial"/>
        </w:rPr>
        <w:t xml:space="preserve"> cómo debe</w:t>
      </w:r>
      <w:r>
        <w:rPr>
          <w:rFonts w:ascii="Montserrat" w:hAnsi="Montserrat" w:eastAsia="Arial" w:cs="Arial"/>
        </w:rPr>
        <w:t>n</w:t>
      </w:r>
      <w:r w:rsidRPr="00E31A5D" w:rsidR="00162419">
        <w:rPr>
          <w:rFonts w:ascii="Montserrat" w:hAnsi="Montserrat" w:eastAsia="Arial" w:cs="Arial"/>
        </w:rPr>
        <w:t xml:space="preserve"> estar elaborados los comentarios </w:t>
      </w:r>
      <w:r w:rsidR="00354A2C">
        <w:rPr>
          <w:rFonts w:ascii="Montserrat" w:hAnsi="Montserrat" w:eastAsia="Arial" w:cs="Arial"/>
        </w:rPr>
        <w:t>se</w:t>
      </w:r>
      <w:r w:rsidRPr="00E31A5D" w:rsidR="00162419">
        <w:rPr>
          <w:rFonts w:ascii="Montserrat" w:hAnsi="Montserrat" w:eastAsia="Arial" w:cs="Arial"/>
        </w:rPr>
        <w:t xml:space="preserve"> propon</w:t>
      </w:r>
      <w:r w:rsidR="00354A2C">
        <w:rPr>
          <w:rFonts w:ascii="Montserrat" w:hAnsi="Montserrat" w:eastAsia="Arial" w:cs="Arial"/>
        </w:rPr>
        <w:t>e</w:t>
      </w:r>
      <w:r w:rsidRPr="00E31A5D" w:rsidR="00162419">
        <w:rPr>
          <w:rFonts w:ascii="Montserrat" w:hAnsi="Montserrat" w:eastAsia="Arial" w:cs="Arial"/>
        </w:rPr>
        <w:t xml:space="preserve"> </w:t>
      </w:r>
      <w:r w:rsidR="00354A2C">
        <w:rPr>
          <w:rFonts w:ascii="Montserrat" w:hAnsi="Montserrat" w:eastAsia="Arial" w:cs="Arial"/>
        </w:rPr>
        <w:t>la siguiente actividad</w:t>
      </w:r>
      <w:r w:rsidRPr="00E31A5D" w:rsidR="00162419">
        <w:rPr>
          <w:rFonts w:ascii="Montserrat" w:hAnsi="Montserrat" w:eastAsia="Arial" w:cs="Arial"/>
        </w:rPr>
        <w:t xml:space="preserve">. </w:t>
      </w:r>
      <w:r w:rsidR="00354A2C">
        <w:rPr>
          <w:rFonts w:ascii="Montserrat" w:hAnsi="Montserrat" w:eastAsia="Arial" w:cs="Arial"/>
        </w:rPr>
        <w:t>A continuación, se presentarán algunos</w:t>
      </w:r>
      <w:r w:rsidRPr="00E31A5D" w:rsidR="00162419">
        <w:rPr>
          <w:rFonts w:ascii="Montserrat" w:hAnsi="Montserrat" w:eastAsia="Arial" w:cs="Arial"/>
        </w:rPr>
        <w:t xml:space="preserve"> comentarios redactados por alumnos. Le</w:t>
      </w:r>
      <w:r w:rsidR="00354A2C">
        <w:rPr>
          <w:rFonts w:ascii="Montserrat" w:hAnsi="Montserrat" w:eastAsia="Arial" w:cs="Arial"/>
        </w:rPr>
        <w:t xml:space="preserve">e </w:t>
      </w:r>
      <w:r w:rsidRPr="00E31A5D" w:rsidR="00162419">
        <w:rPr>
          <w:rFonts w:ascii="Montserrat" w:hAnsi="Montserrat" w:eastAsia="Arial" w:cs="Arial"/>
        </w:rPr>
        <w:t>con mucha atención cada uno de ellos para que logre</w:t>
      </w:r>
      <w:r w:rsidR="00354A2C">
        <w:rPr>
          <w:rFonts w:ascii="Montserrat" w:hAnsi="Montserrat" w:eastAsia="Arial" w:cs="Arial"/>
        </w:rPr>
        <w:t>s</w:t>
      </w:r>
      <w:r w:rsidRPr="00E31A5D" w:rsidR="00162419">
        <w:rPr>
          <w:rFonts w:ascii="Montserrat" w:hAnsi="Montserrat" w:eastAsia="Arial" w:cs="Arial"/>
        </w:rPr>
        <w:t xml:space="preserve"> identificar cada una de sus partes, con ello </w:t>
      </w:r>
      <w:r w:rsidR="00354A2C">
        <w:rPr>
          <w:rFonts w:ascii="Montserrat" w:hAnsi="Montserrat" w:eastAsia="Arial" w:cs="Arial"/>
        </w:rPr>
        <w:t>se te</w:t>
      </w:r>
      <w:r w:rsidRPr="00E31A5D" w:rsidR="00162419">
        <w:rPr>
          <w:rFonts w:ascii="Montserrat" w:hAnsi="Montserrat" w:eastAsia="Arial" w:cs="Arial"/>
        </w:rPr>
        <w:t xml:space="preserve"> pid</w:t>
      </w:r>
      <w:r w:rsidR="00354A2C">
        <w:rPr>
          <w:rFonts w:ascii="Montserrat" w:hAnsi="Montserrat" w:eastAsia="Arial" w:cs="Arial"/>
        </w:rPr>
        <w:t>e</w:t>
      </w:r>
      <w:r w:rsidRPr="00E31A5D" w:rsidR="00162419">
        <w:rPr>
          <w:rFonts w:ascii="Montserrat" w:hAnsi="Montserrat" w:eastAsia="Arial" w:cs="Arial"/>
        </w:rPr>
        <w:t xml:space="preserve"> que de color amarillo subraye</w:t>
      </w:r>
      <w:r w:rsidR="00354A2C">
        <w:rPr>
          <w:rFonts w:ascii="Montserrat" w:hAnsi="Montserrat" w:eastAsia="Arial" w:cs="Arial"/>
        </w:rPr>
        <w:t>s</w:t>
      </w:r>
      <w:r w:rsidRPr="00E31A5D" w:rsidR="00162419">
        <w:rPr>
          <w:rFonts w:ascii="Montserrat" w:hAnsi="Montserrat" w:eastAsia="Arial" w:cs="Arial"/>
        </w:rPr>
        <w:t xml:space="preserve"> el sentido figurado, de color verde el sentido literal y de color azul la situación en la que se usa.</w:t>
      </w:r>
    </w:p>
    <w:p w:rsidRPr="00E31A5D" w:rsidR="00162419" w:rsidP="001E442F" w:rsidRDefault="00162419" w14:paraId="4C4F0BF0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162419" w:rsidP="001E442F" w:rsidRDefault="00162419" w14:paraId="333F41D6" w14:textId="2CB1C776">
      <w:pPr>
        <w:spacing w:after="0" w:line="240" w:lineRule="auto"/>
        <w:jc w:val="both"/>
        <w:rPr>
          <w:rFonts w:ascii="Montserrat" w:hAnsi="Montserrat" w:eastAsia="Arial" w:cs="Arial"/>
        </w:rPr>
      </w:pPr>
      <w:r w:rsidRPr="00E31A5D">
        <w:rPr>
          <w:rFonts w:ascii="Montserrat" w:hAnsi="Montserrat" w:eastAsia="Arial" w:cs="Arial"/>
        </w:rPr>
        <w:t xml:space="preserve">¿Lista </w:t>
      </w:r>
      <w:r w:rsidR="00354A2C">
        <w:rPr>
          <w:rFonts w:ascii="Montserrat" w:hAnsi="Montserrat" w:eastAsia="Arial" w:cs="Arial"/>
        </w:rPr>
        <w:t>o</w:t>
      </w:r>
      <w:r w:rsidRPr="00E31A5D">
        <w:rPr>
          <w:rFonts w:ascii="Montserrat" w:hAnsi="Montserrat" w:eastAsia="Arial" w:cs="Arial"/>
        </w:rPr>
        <w:t xml:space="preserve"> listo</w:t>
      </w:r>
      <w:r w:rsidR="00354A2C">
        <w:rPr>
          <w:rFonts w:ascii="Montserrat" w:hAnsi="Montserrat" w:eastAsia="Arial" w:cs="Arial"/>
        </w:rPr>
        <w:t>? A comenzar.</w:t>
      </w:r>
      <w:r w:rsidR="00EC29D7">
        <w:rPr>
          <w:rFonts w:ascii="Montserrat" w:hAnsi="Montserrat" w:eastAsia="Arial" w:cs="Arial"/>
        </w:rPr>
        <w:t xml:space="preserve"> </w:t>
      </w:r>
      <w:r w:rsidR="00354A2C">
        <w:rPr>
          <w:rFonts w:ascii="Montserrat" w:hAnsi="Montserrat" w:eastAsia="Arial" w:cs="Arial"/>
        </w:rPr>
        <w:t>P</w:t>
      </w:r>
      <w:r w:rsidRPr="00E31A5D">
        <w:rPr>
          <w:rFonts w:ascii="Montserrat" w:hAnsi="Montserrat" w:eastAsia="Arial" w:cs="Arial"/>
        </w:rPr>
        <w:t>rimer comentario</w:t>
      </w:r>
      <w:r w:rsidR="00354A2C">
        <w:rPr>
          <w:rFonts w:ascii="Montserrat" w:hAnsi="Montserrat" w:eastAsia="Arial" w:cs="Arial"/>
        </w:rPr>
        <w:t>.</w:t>
      </w:r>
    </w:p>
    <w:p w:rsidRPr="00E31A5D" w:rsidR="00354A2C" w:rsidP="001E442F" w:rsidRDefault="00354A2C" w14:paraId="031CD888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EC29D7" w:rsidR="00162419" w:rsidP="001E442F" w:rsidRDefault="00162419" w14:paraId="12E3DA7A" w14:textId="1094AB05">
      <w:pPr>
        <w:spacing w:after="0" w:line="240" w:lineRule="auto"/>
        <w:jc w:val="both"/>
        <w:rPr>
          <w:rFonts w:ascii="Montserrat" w:hAnsi="Montserrat" w:eastAsia="Arial" w:cs="Arial"/>
          <w:i/>
          <w:iCs/>
        </w:rPr>
      </w:pPr>
      <w:r w:rsidRPr="00EC29D7">
        <w:rPr>
          <w:rFonts w:ascii="Montserrat" w:hAnsi="Montserrat" w:eastAsia="Arial" w:cs="Arial"/>
          <w:i/>
          <w:iCs/>
        </w:rPr>
        <w:t>Dicho: “No todo lo que brilla es oro”</w:t>
      </w:r>
      <w:r w:rsidRPr="00EC29D7" w:rsidR="00056BE9">
        <w:rPr>
          <w:rFonts w:ascii="Montserrat" w:hAnsi="Montserrat" w:eastAsia="Arial" w:cs="Arial"/>
          <w:i/>
          <w:iCs/>
        </w:rPr>
        <w:t>.</w:t>
      </w:r>
    </w:p>
    <w:p w:rsidR="00162419" w:rsidP="001E442F" w:rsidRDefault="00162419" w14:paraId="0E55DFAA" w14:textId="5627303B">
      <w:pPr>
        <w:spacing w:after="0" w:line="240" w:lineRule="auto"/>
        <w:jc w:val="both"/>
        <w:rPr>
          <w:rFonts w:ascii="Montserrat" w:hAnsi="Montserrat" w:eastAsia="Arial" w:cs="Arial"/>
        </w:rPr>
      </w:pPr>
      <w:r w:rsidRPr="00E31A5D">
        <w:rPr>
          <w:rFonts w:ascii="Montserrat" w:hAnsi="Montserrat" w:eastAsia="Arial" w:cs="Arial"/>
        </w:rPr>
        <w:t xml:space="preserve">Es verdad que no toda cosa que brilla es oro. Hay cosas o personas que dan una buena </w:t>
      </w:r>
      <w:r w:rsidRPr="00E31A5D" w:rsidR="001E442F">
        <w:rPr>
          <w:rFonts w:ascii="Montserrat" w:hAnsi="Montserrat" w:eastAsia="Arial" w:cs="Arial"/>
        </w:rPr>
        <w:t>apariencia,</w:t>
      </w:r>
      <w:r w:rsidRPr="00E31A5D">
        <w:rPr>
          <w:rFonts w:ascii="Montserrat" w:hAnsi="Montserrat" w:eastAsia="Arial" w:cs="Arial"/>
        </w:rPr>
        <w:t xml:space="preserve"> pero en el fondo no es así.</w:t>
      </w:r>
    </w:p>
    <w:p w:rsidRPr="00E31A5D" w:rsidR="00EC29D7" w:rsidP="001E442F" w:rsidRDefault="00EC29D7" w14:paraId="38722937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E31A5D" w:rsidR="000D59C5" w:rsidP="001E442F" w:rsidRDefault="00162419" w14:paraId="640CF39B" w14:textId="18D55D73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419"/>
        </w:rPr>
      </w:pPr>
      <w:r w:rsidRPr="00E31A5D">
        <w:rPr>
          <w:rFonts w:ascii="Montserrat" w:hAnsi="Montserrat" w:eastAsia="Arial" w:cs="Arial"/>
        </w:rPr>
        <w:t xml:space="preserve">Cuando </w:t>
      </w:r>
      <w:r w:rsidR="001E442F">
        <w:rPr>
          <w:rFonts w:ascii="Montserrat" w:hAnsi="Montserrat" w:eastAsia="Arial" w:cs="Arial"/>
        </w:rPr>
        <w:t>se compra</w:t>
      </w:r>
      <w:r w:rsidRPr="00E31A5D">
        <w:rPr>
          <w:rFonts w:ascii="Montserrat" w:hAnsi="Montserrat" w:eastAsia="Arial" w:cs="Arial"/>
        </w:rPr>
        <w:t xml:space="preserve"> un producto que aparenta ser muy bueno y a buen precio, pero </w:t>
      </w:r>
      <w:r w:rsidR="001E442F">
        <w:rPr>
          <w:rFonts w:ascii="Montserrat" w:hAnsi="Montserrat" w:eastAsia="Arial" w:cs="Arial"/>
        </w:rPr>
        <w:t>te puedes dar</w:t>
      </w:r>
      <w:r w:rsidRPr="00E31A5D">
        <w:rPr>
          <w:rFonts w:ascii="Montserrat" w:hAnsi="Montserrat" w:eastAsia="Arial" w:cs="Arial"/>
        </w:rPr>
        <w:t xml:space="preserve"> cuenta de que no es así.</w:t>
      </w:r>
    </w:p>
    <w:p w:rsidRPr="00E31A5D" w:rsidR="00E825CE" w:rsidP="001E442F" w:rsidRDefault="00E825CE" w14:paraId="38E723B0" w14:textId="1650E5B1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419"/>
        </w:rPr>
      </w:pPr>
    </w:p>
    <w:p w:rsidR="001E442F" w:rsidP="001E442F" w:rsidRDefault="001E442F" w14:paraId="4B8A92EA" w14:textId="59FEAA0A">
      <w:pP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¿I</w:t>
      </w:r>
      <w:r w:rsidRPr="00E31A5D" w:rsidR="00162419">
        <w:rPr>
          <w:rFonts w:ascii="Montserrat" w:hAnsi="Montserrat" w:eastAsia="Arial" w:cs="Arial"/>
        </w:rPr>
        <w:t>dentifica</w:t>
      </w:r>
      <w:r>
        <w:rPr>
          <w:rFonts w:ascii="Montserrat" w:hAnsi="Montserrat" w:eastAsia="Arial" w:cs="Arial"/>
        </w:rPr>
        <w:t>ste</w:t>
      </w:r>
      <w:r w:rsidRPr="00E31A5D" w:rsidR="00162419">
        <w:rPr>
          <w:rFonts w:ascii="Montserrat" w:hAnsi="Montserrat" w:eastAsia="Arial" w:cs="Arial"/>
        </w:rPr>
        <w:t xml:space="preserve"> cada una de las partes?</w:t>
      </w:r>
      <w:r>
        <w:rPr>
          <w:rFonts w:ascii="Montserrat" w:hAnsi="Montserrat" w:eastAsia="Arial" w:cs="Arial"/>
        </w:rPr>
        <w:t xml:space="preserve"> Compara tu respuesta </w:t>
      </w:r>
    </w:p>
    <w:p w:rsidR="00162419" w:rsidP="001E442F" w:rsidRDefault="00162419" w14:paraId="52A40920" w14:textId="1CA4C899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1E442F" w:rsidP="001E442F" w:rsidRDefault="001E442F" w14:paraId="0383F15E" w14:textId="3B3DCFF6">
      <w:pPr>
        <w:spacing w:after="0" w:line="240" w:lineRule="auto"/>
        <w:jc w:val="both"/>
        <w:rPr>
          <w:rFonts w:ascii="Montserrat" w:hAnsi="Montserrat" w:eastAsia="Arial" w:cs="Arial"/>
        </w:rPr>
      </w:pPr>
      <w:r w:rsidRPr="00E31A5D">
        <w:rPr>
          <w:rFonts w:ascii="Montserrat" w:hAnsi="Montserrat" w:eastAsia="Arial" w:cs="Arial"/>
        </w:rPr>
        <w:t>Dicho: “No todo lo que brilla es oro”</w:t>
      </w:r>
    </w:p>
    <w:p w:rsidRPr="00E31A5D" w:rsidR="00EC29D7" w:rsidP="001E442F" w:rsidRDefault="00EC29D7" w14:paraId="4D5FDEE4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E31A5D" w:rsidR="001E442F" w:rsidP="001E442F" w:rsidRDefault="001E442F" w14:paraId="77CF5679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  <w:r w:rsidRPr="001E442F">
        <w:rPr>
          <w:rFonts w:ascii="Montserrat" w:hAnsi="Montserrat" w:eastAsia="Arial" w:cs="Arial"/>
          <w:highlight w:val="yellow"/>
        </w:rPr>
        <w:t>Es verdad que no toda cosa que brilla es oro.</w:t>
      </w:r>
      <w:r w:rsidRPr="00E31A5D">
        <w:rPr>
          <w:rFonts w:ascii="Montserrat" w:hAnsi="Montserrat" w:eastAsia="Arial" w:cs="Arial"/>
        </w:rPr>
        <w:t xml:space="preserve"> </w:t>
      </w:r>
      <w:r w:rsidRPr="001E442F">
        <w:rPr>
          <w:rFonts w:ascii="Montserrat" w:hAnsi="Montserrat" w:eastAsia="Arial" w:cs="Arial"/>
          <w:highlight w:val="green"/>
        </w:rPr>
        <w:t>Hay cosas o personas que dan una buena apariencia, pero en el fondo no es así.</w:t>
      </w:r>
    </w:p>
    <w:p w:rsidRPr="000273AD" w:rsidR="001E442F" w:rsidP="001E442F" w:rsidRDefault="001E442F" w14:paraId="68354A0E" w14:textId="77777777">
      <w:pPr>
        <w:spacing w:after="0" w:line="240" w:lineRule="auto"/>
        <w:jc w:val="both"/>
        <w:rPr>
          <w:rFonts w:ascii="Montserrat" w:hAnsi="Montserrat" w:cs="Arial"/>
          <w:color w:val="FFFFFF" w:themeColor="background1"/>
          <w:lang w:val="es-419"/>
        </w:rPr>
      </w:pPr>
      <w:r w:rsidRPr="000273AD">
        <w:rPr>
          <w:rFonts w:ascii="Montserrat" w:hAnsi="Montserrat" w:eastAsia="Arial" w:cs="Arial"/>
          <w:color w:val="FFFFFF" w:themeColor="background1"/>
          <w:highlight w:val="blue"/>
        </w:rPr>
        <w:t>Cuando se compra un producto que aparenta ser muy bueno y a buen precio, pero te puedes dar cuenta de que no es así.</w:t>
      </w:r>
    </w:p>
    <w:p w:rsidR="001E442F" w:rsidP="001E442F" w:rsidRDefault="001E442F" w14:paraId="1D0E7D6C" w14:textId="77777777">
      <w:pPr>
        <w:spacing w:after="0" w:line="240" w:lineRule="auto"/>
        <w:jc w:val="both"/>
        <w:rPr>
          <w:rFonts w:ascii="Montserrat" w:hAnsi="Montserrat" w:eastAsia="Arial" w:cs="Arial"/>
          <w:highlight w:val="yellow"/>
        </w:rPr>
      </w:pPr>
    </w:p>
    <w:p w:rsidRPr="00E31A5D" w:rsidR="00162419" w:rsidP="001E442F" w:rsidRDefault="001E442F" w14:paraId="79FEF28E" w14:textId="053FC6C2">
      <w:pP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S</w:t>
      </w:r>
      <w:r w:rsidRPr="00E31A5D" w:rsidR="00162419">
        <w:rPr>
          <w:rFonts w:ascii="Montserrat" w:hAnsi="Montserrat" w:eastAsia="Arial" w:cs="Arial"/>
        </w:rPr>
        <w:t>egundo comentario.</w:t>
      </w:r>
    </w:p>
    <w:p w:rsidR="001E442F" w:rsidP="001E442F" w:rsidRDefault="001E442F" w14:paraId="1F668C6B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E31A5D" w:rsidR="00162419" w:rsidP="001E442F" w:rsidRDefault="00162419" w14:paraId="6EA2A26A" w14:textId="7A6C0D0B">
      <w:pPr>
        <w:spacing w:after="0" w:line="240" w:lineRule="auto"/>
        <w:jc w:val="both"/>
        <w:rPr>
          <w:rFonts w:ascii="Montserrat" w:hAnsi="Montserrat" w:eastAsia="Arial" w:cs="Arial"/>
        </w:rPr>
      </w:pPr>
      <w:r w:rsidRPr="00E31A5D">
        <w:rPr>
          <w:rFonts w:ascii="Montserrat" w:hAnsi="Montserrat" w:eastAsia="Arial" w:cs="Arial"/>
        </w:rPr>
        <w:t>Dicho: “Agarrar con los dedos en la puerta”</w:t>
      </w:r>
      <w:r w:rsidR="001E442F">
        <w:rPr>
          <w:rFonts w:ascii="Montserrat" w:hAnsi="Montserrat" w:eastAsia="Arial" w:cs="Arial"/>
        </w:rPr>
        <w:t>.</w:t>
      </w:r>
    </w:p>
    <w:p w:rsidRPr="001E442F" w:rsidR="00162419" w:rsidP="00F85BA3" w:rsidRDefault="00162419" w14:paraId="703DB4D7" w14:textId="4AEF8682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hAnsi="Montserrat" w:eastAsia="Arial" w:cs="Arial"/>
        </w:rPr>
      </w:pPr>
      <w:r w:rsidRPr="001E442F">
        <w:rPr>
          <w:rFonts w:ascii="Montserrat" w:hAnsi="Montserrat" w:eastAsia="Arial" w:cs="Arial"/>
        </w:rPr>
        <w:t xml:space="preserve">Cuando en una plática </w:t>
      </w:r>
      <w:r w:rsidR="001E442F">
        <w:rPr>
          <w:rFonts w:ascii="Montserrat" w:hAnsi="Montserrat" w:eastAsia="Arial" w:cs="Arial"/>
        </w:rPr>
        <w:t>se quiere</w:t>
      </w:r>
      <w:r w:rsidRPr="001E442F">
        <w:rPr>
          <w:rFonts w:ascii="Montserrat" w:hAnsi="Montserrat" w:eastAsia="Arial" w:cs="Arial"/>
        </w:rPr>
        <w:t xml:space="preserve"> decir que </w:t>
      </w:r>
      <w:r w:rsidR="001E442F">
        <w:rPr>
          <w:rFonts w:ascii="Montserrat" w:hAnsi="Montserrat" w:eastAsia="Arial" w:cs="Arial"/>
        </w:rPr>
        <w:t>se</w:t>
      </w:r>
      <w:r w:rsidRPr="001E442F">
        <w:rPr>
          <w:rFonts w:ascii="Montserrat" w:hAnsi="Montserrat" w:eastAsia="Arial" w:cs="Arial"/>
        </w:rPr>
        <w:t xml:space="preserve"> confia</w:t>
      </w:r>
      <w:r w:rsidR="001E442F">
        <w:rPr>
          <w:rFonts w:ascii="Montserrat" w:hAnsi="Montserrat" w:eastAsia="Arial" w:cs="Arial"/>
        </w:rPr>
        <w:t>ron</w:t>
      </w:r>
      <w:r w:rsidRPr="001E442F">
        <w:rPr>
          <w:rFonts w:ascii="Montserrat" w:hAnsi="Montserrat" w:eastAsia="Arial" w:cs="Arial"/>
        </w:rPr>
        <w:t xml:space="preserve">, </w:t>
      </w:r>
      <w:r w:rsidR="001E442F">
        <w:rPr>
          <w:rFonts w:ascii="Montserrat" w:hAnsi="Montserrat" w:eastAsia="Arial" w:cs="Arial"/>
        </w:rPr>
        <w:t>y no se hicieron las</w:t>
      </w:r>
      <w:r w:rsidRPr="001E442F">
        <w:rPr>
          <w:rFonts w:ascii="Montserrat" w:hAnsi="Montserrat" w:eastAsia="Arial" w:cs="Arial"/>
        </w:rPr>
        <w:t xml:space="preserve"> cosas a tiempo y por consiguiente </w:t>
      </w:r>
      <w:r w:rsidR="001E442F">
        <w:rPr>
          <w:rFonts w:ascii="Montserrat" w:hAnsi="Montserrat" w:eastAsia="Arial" w:cs="Arial"/>
        </w:rPr>
        <w:t>se tuvo</w:t>
      </w:r>
      <w:r w:rsidRPr="001E442F">
        <w:rPr>
          <w:rFonts w:ascii="Montserrat" w:hAnsi="Montserrat" w:eastAsia="Arial" w:cs="Arial"/>
        </w:rPr>
        <w:t xml:space="preserve"> problemas.</w:t>
      </w:r>
    </w:p>
    <w:p w:rsidRPr="001E442F" w:rsidR="00162419" w:rsidP="00F85BA3" w:rsidRDefault="00162419" w14:paraId="0A4F9186" w14:textId="4C397F92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hAnsi="Montserrat" w:eastAsia="Arial" w:cs="Arial"/>
        </w:rPr>
      </w:pPr>
      <w:r w:rsidRPr="001E442F">
        <w:rPr>
          <w:rFonts w:ascii="Montserrat" w:hAnsi="Montserrat" w:eastAsia="Arial" w:cs="Arial"/>
        </w:rPr>
        <w:t>No anticipar una situación, que deriva en algo negativo</w:t>
      </w:r>
      <w:r w:rsidR="00056BE9">
        <w:rPr>
          <w:rFonts w:ascii="Montserrat" w:hAnsi="Montserrat" w:eastAsia="Arial" w:cs="Arial"/>
        </w:rPr>
        <w:t>.</w:t>
      </w:r>
    </w:p>
    <w:p w:rsidRPr="001E442F" w:rsidR="00162419" w:rsidP="00F85BA3" w:rsidRDefault="00162419" w14:paraId="298E6712" w14:textId="77777777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hAnsi="Montserrat" w:eastAsia="Arial" w:cs="Arial"/>
        </w:rPr>
      </w:pPr>
      <w:r w:rsidRPr="001E442F">
        <w:rPr>
          <w:rFonts w:ascii="Montserrat" w:hAnsi="Montserrat" w:eastAsia="Arial" w:cs="Arial"/>
        </w:rPr>
        <w:t>Cerrarle la puerta a alguien aplastándole los dedos.</w:t>
      </w:r>
    </w:p>
    <w:p w:rsidR="00162419" w:rsidP="001E442F" w:rsidRDefault="00162419" w14:paraId="30D3F5B7" w14:textId="38E0953A">
      <w:pPr>
        <w:spacing w:after="0"/>
        <w:jc w:val="both"/>
        <w:rPr>
          <w:rFonts w:ascii="Montserrat" w:hAnsi="Montserrat" w:eastAsia="Arial" w:cs="Arial"/>
        </w:rPr>
      </w:pPr>
    </w:p>
    <w:p w:rsidR="00162419" w:rsidP="00FD46B6" w:rsidRDefault="00162419" w14:paraId="038D6DE9" w14:textId="2A976E1B">
      <w:pPr>
        <w:spacing w:after="0"/>
        <w:jc w:val="both"/>
        <w:rPr>
          <w:rFonts w:ascii="Montserrat" w:hAnsi="Montserrat" w:eastAsia="Arial" w:cs="Arial"/>
        </w:rPr>
      </w:pPr>
      <w:r w:rsidRPr="00E31A5D">
        <w:rPr>
          <w:rFonts w:ascii="Montserrat" w:hAnsi="Montserrat" w:eastAsia="Arial" w:cs="Arial"/>
        </w:rPr>
        <w:t>¿</w:t>
      </w:r>
      <w:r w:rsidR="00EC29D7">
        <w:rPr>
          <w:rFonts w:ascii="Montserrat" w:hAnsi="Montserrat" w:eastAsia="Arial" w:cs="Arial"/>
        </w:rPr>
        <w:t>Y</w:t>
      </w:r>
      <w:r w:rsidRPr="00E31A5D">
        <w:rPr>
          <w:rFonts w:ascii="Montserrat" w:hAnsi="Montserrat" w:eastAsia="Arial" w:cs="Arial"/>
        </w:rPr>
        <w:t>a tiene</w:t>
      </w:r>
      <w:r w:rsidR="00FD46B6">
        <w:rPr>
          <w:rFonts w:ascii="Montserrat" w:hAnsi="Montserrat" w:eastAsia="Arial" w:cs="Arial"/>
        </w:rPr>
        <w:t>s tu</w:t>
      </w:r>
      <w:r w:rsidRPr="00E31A5D">
        <w:rPr>
          <w:rFonts w:ascii="Montserrat" w:hAnsi="Montserrat" w:eastAsia="Arial" w:cs="Arial"/>
        </w:rPr>
        <w:t xml:space="preserve"> respuesta</w:t>
      </w:r>
      <w:r w:rsidR="00FD46B6">
        <w:rPr>
          <w:rFonts w:ascii="Montserrat" w:hAnsi="Montserrat" w:eastAsia="Arial" w:cs="Arial"/>
        </w:rPr>
        <w:t xml:space="preserve">? Revisa si </w:t>
      </w:r>
      <w:r w:rsidRPr="00E31A5D">
        <w:rPr>
          <w:rFonts w:ascii="Montserrat" w:hAnsi="Montserrat" w:eastAsia="Arial" w:cs="Arial"/>
        </w:rPr>
        <w:t>tiene</w:t>
      </w:r>
      <w:r w:rsidR="00FD46B6">
        <w:rPr>
          <w:rFonts w:ascii="Montserrat" w:hAnsi="Montserrat" w:eastAsia="Arial" w:cs="Arial"/>
        </w:rPr>
        <w:t>s</w:t>
      </w:r>
      <w:r w:rsidRPr="00E31A5D">
        <w:rPr>
          <w:rFonts w:ascii="Montserrat" w:hAnsi="Montserrat" w:eastAsia="Arial" w:cs="Arial"/>
        </w:rPr>
        <w:t xml:space="preserve"> la misma respuesta</w:t>
      </w:r>
      <w:r w:rsidR="00FD46B6">
        <w:rPr>
          <w:rFonts w:ascii="Montserrat" w:hAnsi="Montserrat" w:eastAsia="Arial" w:cs="Arial"/>
        </w:rPr>
        <w:t>, la cual queda así:</w:t>
      </w:r>
    </w:p>
    <w:p w:rsidR="00FD46B6" w:rsidP="00FD46B6" w:rsidRDefault="00FD46B6" w14:paraId="4CE8DC89" w14:textId="71F6B874">
      <w:pPr>
        <w:spacing w:after="0" w:line="240" w:lineRule="auto"/>
        <w:jc w:val="both"/>
        <w:rPr>
          <w:rFonts w:ascii="Montserrat" w:hAnsi="Montserrat" w:eastAsia="Arial" w:cs="Arial"/>
        </w:rPr>
      </w:pPr>
      <w:r w:rsidRPr="00E31A5D">
        <w:rPr>
          <w:rFonts w:ascii="Montserrat" w:hAnsi="Montserrat" w:eastAsia="Arial" w:cs="Arial"/>
        </w:rPr>
        <w:t>Dicho: “Agarrar con los dedos en la puerta”</w:t>
      </w:r>
      <w:r>
        <w:rPr>
          <w:rFonts w:ascii="Montserrat" w:hAnsi="Montserrat" w:eastAsia="Arial" w:cs="Arial"/>
        </w:rPr>
        <w:t>.</w:t>
      </w:r>
    </w:p>
    <w:p w:rsidRPr="00E31A5D" w:rsidR="00EC29D7" w:rsidP="00FD46B6" w:rsidRDefault="00EC29D7" w14:paraId="210F1C00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0273AD" w:rsidR="00FD46B6" w:rsidP="00F85BA3" w:rsidRDefault="00FD46B6" w14:paraId="1C616297" w14:textId="77777777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hAnsi="Montserrat" w:eastAsia="Arial" w:cs="Arial"/>
          <w:color w:val="FFFFFF" w:themeColor="background1"/>
          <w:highlight w:val="blue"/>
        </w:rPr>
      </w:pPr>
      <w:r w:rsidRPr="000273AD">
        <w:rPr>
          <w:rFonts w:ascii="Montserrat" w:hAnsi="Montserrat" w:eastAsia="Arial" w:cs="Arial"/>
          <w:color w:val="FFFFFF" w:themeColor="background1"/>
          <w:highlight w:val="blue"/>
        </w:rPr>
        <w:t>Cuando en una plática se quiere decir que se confiaron, y no se hicieron las cosas a tiempo y por consiguiente se tuvo problemas.</w:t>
      </w:r>
    </w:p>
    <w:p w:rsidRPr="00FD46B6" w:rsidR="00FD46B6" w:rsidP="00F85BA3" w:rsidRDefault="00FD46B6" w14:paraId="5F100722" w14:textId="77777777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hAnsi="Montserrat" w:eastAsia="Arial" w:cs="Arial"/>
          <w:highlight w:val="green"/>
        </w:rPr>
      </w:pPr>
      <w:r w:rsidRPr="00FD46B6">
        <w:rPr>
          <w:rFonts w:ascii="Montserrat" w:hAnsi="Montserrat" w:eastAsia="Arial" w:cs="Arial"/>
          <w:highlight w:val="green"/>
        </w:rPr>
        <w:t>No anticipar una situación, que deriva en algo negativo.</w:t>
      </w:r>
    </w:p>
    <w:p w:rsidRPr="00FD46B6" w:rsidR="00FD46B6" w:rsidP="00F85BA3" w:rsidRDefault="00FD46B6" w14:paraId="04EE79BF" w14:textId="77777777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hAnsi="Montserrat" w:eastAsia="Arial" w:cs="Arial"/>
          <w:highlight w:val="yellow"/>
        </w:rPr>
      </w:pPr>
      <w:r w:rsidRPr="00FD46B6">
        <w:rPr>
          <w:rFonts w:ascii="Montserrat" w:hAnsi="Montserrat" w:eastAsia="Arial" w:cs="Arial"/>
          <w:highlight w:val="yellow"/>
        </w:rPr>
        <w:t>Cerrarle la puerta a alguien aplastándole los dedos.</w:t>
      </w:r>
    </w:p>
    <w:p w:rsidR="00FD46B6" w:rsidP="00946E56" w:rsidRDefault="00FD46B6" w14:paraId="7BC9823F" w14:textId="7C96AF0F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162419" w:rsidP="00946E56" w:rsidRDefault="00FD46B6" w14:paraId="482A8346" w14:textId="1F4F0903">
      <w:pP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 xml:space="preserve">Se espera </w:t>
      </w:r>
      <w:r w:rsidRPr="00E31A5D" w:rsidR="00162419">
        <w:rPr>
          <w:rFonts w:ascii="Montserrat" w:hAnsi="Montserrat" w:eastAsia="Arial" w:cs="Arial"/>
        </w:rPr>
        <w:t xml:space="preserve">que </w:t>
      </w:r>
      <w:r>
        <w:rPr>
          <w:rFonts w:ascii="Montserrat" w:hAnsi="Montserrat" w:eastAsia="Arial" w:cs="Arial"/>
        </w:rPr>
        <w:t xml:space="preserve">con esta actividad te </w:t>
      </w:r>
      <w:r w:rsidRPr="00E31A5D" w:rsidR="00162419">
        <w:rPr>
          <w:rFonts w:ascii="Montserrat" w:hAnsi="Montserrat" w:eastAsia="Arial" w:cs="Arial"/>
        </w:rPr>
        <w:t>haya quedado más claro el significado y el contexto de un dicho, trabajándolo de esta manera.</w:t>
      </w:r>
    </w:p>
    <w:p w:rsidRPr="00E31A5D" w:rsidR="00FD46B6" w:rsidP="00946E56" w:rsidRDefault="00FD46B6" w14:paraId="308CA97E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162419" w:rsidP="00946E56" w:rsidRDefault="00FD46B6" w14:paraId="66054703" w14:textId="66BB8535">
      <w:pP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 xml:space="preserve">Ahora se verá </w:t>
      </w:r>
      <w:r w:rsidR="00C43AB6">
        <w:rPr>
          <w:rFonts w:ascii="Montserrat" w:hAnsi="Montserrat" w:eastAsia="Arial" w:cs="Arial"/>
        </w:rPr>
        <w:t>una</w:t>
      </w:r>
      <w:r>
        <w:rPr>
          <w:rFonts w:ascii="Montserrat" w:hAnsi="Montserrat" w:eastAsia="Arial" w:cs="Arial"/>
        </w:rPr>
        <w:t xml:space="preserve"> ejemplificaci</w:t>
      </w:r>
      <w:r w:rsidR="00C43AB6">
        <w:rPr>
          <w:rFonts w:ascii="Montserrat" w:hAnsi="Montserrat" w:eastAsia="Arial" w:cs="Arial"/>
        </w:rPr>
        <w:t xml:space="preserve">ón </w:t>
      </w:r>
      <w:r>
        <w:rPr>
          <w:rFonts w:ascii="Montserrat" w:hAnsi="Montserrat" w:eastAsia="Arial" w:cs="Arial"/>
        </w:rPr>
        <w:t>en las que están implícitos dichos</w:t>
      </w:r>
      <w:r w:rsidR="00F95BDD">
        <w:rPr>
          <w:rFonts w:ascii="Montserrat" w:hAnsi="Montserrat" w:eastAsia="Arial" w:cs="Arial"/>
        </w:rPr>
        <w:t xml:space="preserve"> y refranes, </w:t>
      </w:r>
      <w:r>
        <w:rPr>
          <w:rFonts w:ascii="Montserrat" w:hAnsi="Montserrat" w:eastAsia="Arial" w:cs="Arial"/>
        </w:rPr>
        <w:t xml:space="preserve">de los cuales tienen duda </w:t>
      </w:r>
      <w:r w:rsidR="00C43AB6">
        <w:rPr>
          <w:rFonts w:ascii="Montserrat" w:hAnsi="Montserrat" w:eastAsia="Arial" w:cs="Arial"/>
        </w:rPr>
        <w:t>un</w:t>
      </w:r>
      <w:r w:rsidR="0063375C">
        <w:rPr>
          <w:rFonts w:ascii="Montserrat" w:hAnsi="Montserrat" w:eastAsia="Arial" w:cs="Arial"/>
        </w:rPr>
        <w:t>a</w:t>
      </w:r>
      <w:r w:rsidR="00C43AB6">
        <w:rPr>
          <w:rFonts w:ascii="Montserrat" w:hAnsi="Montserrat" w:eastAsia="Arial" w:cs="Arial"/>
        </w:rPr>
        <w:t xml:space="preserve"> alumn</w:t>
      </w:r>
      <w:r w:rsidR="0063375C">
        <w:rPr>
          <w:rFonts w:ascii="Montserrat" w:hAnsi="Montserrat" w:eastAsia="Arial" w:cs="Arial"/>
        </w:rPr>
        <w:t>a llamada Mariana</w:t>
      </w:r>
      <w:r>
        <w:rPr>
          <w:rFonts w:ascii="Montserrat" w:hAnsi="Montserrat" w:eastAsia="Arial" w:cs="Arial"/>
        </w:rPr>
        <w:t>, con relación a su significado.</w:t>
      </w:r>
    </w:p>
    <w:p w:rsidRPr="00E31A5D" w:rsidR="00162419" w:rsidP="00946E56" w:rsidRDefault="00162419" w14:paraId="26A27747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E31A5D" w:rsidR="00162419" w:rsidP="00C1118B" w:rsidRDefault="00162419" w14:paraId="41C69C9C" w14:textId="18CFEA70">
      <w:pPr>
        <w:spacing w:after="0" w:line="240" w:lineRule="auto"/>
        <w:jc w:val="both"/>
        <w:rPr>
          <w:rFonts w:ascii="Montserrat" w:hAnsi="Montserrat" w:eastAsia="Arial" w:cs="Arial"/>
        </w:rPr>
      </w:pPr>
      <w:r w:rsidRPr="00E31A5D">
        <w:rPr>
          <w:rFonts w:ascii="Montserrat" w:hAnsi="Montserrat" w:eastAsia="Arial" w:cs="Arial"/>
        </w:rPr>
        <w:lastRenderedPageBreak/>
        <w:t>Hace una semana mi hermano decidió dejar de hablarle a su único amigo: ya que éste siempre criticaba a otros compañeros: hacía comentarios ofensivos sobre el lugar en dónde viven, cómo visten, cómo hablan; y según él “sólo se trataban de bromas”. Mi hermano se alejó y se sintió mal por un tiempo, pero después, conoció a la que considera hoy, su mejor amiga. Es una persona muy amable; le presentó nuevos amigos, e Incluso le hizo un regalo a nuestra mamá: un</w:t>
      </w:r>
      <w:r w:rsidRPr="00E31A5D">
        <w:rPr>
          <w:rFonts w:ascii="Montserrat" w:hAnsi="Montserrat" w:eastAsia="Arial" w:cs="Arial"/>
          <w:i/>
        </w:rPr>
        <w:t xml:space="preserve"> huipil,</w:t>
      </w:r>
      <w:r w:rsidRPr="00E31A5D">
        <w:rPr>
          <w:rFonts w:ascii="Montserrat" w:hAnsi="Montserrat" w:eastAsia="Arial" w:cs="Arial"/>
        </w:rPr>
        <w:t xml:space="preserve"> que es una clase de blusa, creo. Cuando vimos el regalo, yo y mi hermano hicimos una mueca: no sabíamos qué era. Y mi madre dijo, “¡</w:t>
      </w:r>
      <w:proofErr w:type="spellStart"/>
      <w:r w:rsidRPr="00E31A5D">
        <w:rPr>
          <w:rFonts w:ascii="Montserrat" w:hAnsi="Montserrat" w:eastAsia="Arial" w:cs="Arial"/>
        </w:rPr>
        <w:t>Ey</w:t>
      </w:r>
      <w:proofErr w:type="spellEnd"/>
      <w:r w:rsidRPr="00E31A5D">
        <w:rPr>
          <w:rFonts w:ascii="Montserrat" w:hAnsi="Montserrat" w:eastAsia="Arial" w:cs="Arial"/>
        </w:rPr>
        <w:t>! A</w:t>
      </w:r>
      <w:r w:rsidR="0063375C">
        <w:rPr>
          <w:rFonts w:ascii="Montserrat" w:hAnsi="Montserrat" w:eastAsia="Arial" w:cs="Arial"/>
        </w:rPr>
        <w:t>l</w:t>
      </w:r>
      <w:r w:rsidRPr="00E31A5D">
        <w:rPr>
          <w:rFonts w:ascii="Montserrat" w:hAnsi="Montserrat" w:eastAsia="Arial" w:cs="Arial"/>
        </w:rPr>
        <w:t xml:space="preserve"> caballo regalado no se le mira el diente”. No entendí a qué se refería, y después mamá le dijo a mi hermano, “tu amiga es una buena joven. Te hace feliz. Quien a buen árbol se arrima, buena sombra le cobija”.</w:t>
      </w:r>
    </w:p>
    <w:p w:rsidRPr="00E31A5D" w:rsidR="00162419" w:rsidP="00C1118B" w:rsidRDefault="00162419" w14:paraId="7B72E0E3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162419" w:rsidP="00C1118B" w:rsidRDefault="00162419" w14:paraId="738233CD" w14:textId="3E2C6D53">
      <w:pPr>
        <w:spacing w:after="0" w:line="240" w:lineRule="auto"/>
        <w:jc w:val="both"/>
        <w:rPr>
          <w:rFonts w:ascii="Montserrat" w:hAnsi="Montserrat" w:eastAsia="Arial" w:cs="Arial"/>
        </w:rPr>
      </w:pPr>
      <w:r w:rsidRPr="00E31A5D">
        <w:rPr>
          <w:rFonts w:ascii="Montserrat" w:hAnsi="Montserrat" w:eastAsia="Arial" w:cs="Arial"/>
        </w:rPr>
        <w:t>La verdad, es que le entendí menos a mi mamá que a lo que es un huipil. ¿Qué clase de dichos son estos? ¿Qué significan?</w:t>
      </w:r>
    </w:p>
    <w:p w:rsidR="00FD46B6" w:rsidP="00C1118B" w:rsidRDefault="00FD46B6" w14:paraId="496AE1B8" w14:textId="24621E25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946E56" w:rsidP="00C1118B" w:rsidRDefault="00C1118B" w14:paraId="65393E51" w14:textId="7B3446D4">
      <w:pP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Respuesta:</w:t>
      </w:r>
    </w:p>
    <w:p w:rsidR="00162419" w:rsidP="00C1118B" w:rsidRDefault="00C1118B" w14:paraId="03C69D85" w14:textId="6D9F3427">
      <w:pP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>
        <w:rPr>
          <w:rFonts w:ascii="Montserrat" w:hAnsi="Montserrat" w:eastAsia="Arial" w:cs="Arial"/>
        </w:rPr>
        <w:t>L</w:t>
      </w:r>
      <w:r w:rsidRPr="00E31A5D" w:rsidR="00162419">
        <w:rPr>
          <w:rFonts w:ascii="Montserrat" w:hAnsi="Montserrat" w:eastAsia="Arial" w:cs="Arial"/>
        </w:rPr>
        <w:t xml:space="preserve">o que dijo </w:t>
      </w:r>
      <w:r>
        <w:rPr>
          <w:rFonts w:ascii="Montserrat" w:hAnsi="Montserrat" w:eastAsia="Arial" w:cs="Arial"/>
        </w:rPr>
        <w:t xml:space="preserve">la mamá </w:t>
      </w:r>
      <w:r w:rsidR="0063375C">
        <w:rPr>
          <w:rFonts w:ascii="Montserrat" w:hAnsi="Montserrat" w:eastAsia="Arial" w:cs="Arial"/>
        </w:rPr>
        <w:t xml:space="preserve">de Mariana </w:t>
      </w:r>
      <w:r>
        <w:rPr>
          <w:rFonts w:ascii="Montserrat" w:hAnsi="Montserrat" w:eastAsia="Arial" w:cs="Arial"/>
        </w:rPr>
        <w:t>en el caso anterior</w:t>
      </w:r>
      <w:r w:rsidRPr="00E31A5D" w:rsidR="00162419">
        <w:rPr>
          <w:rFonts w:ascii="Montserrat" w:hAnsi="Montserrat" w:eastAsia="Arial" w:cs="Arial"/>
        </w:rPr>
        <w:t>, no son dichos, s</w:t>
      </w:r>
      <w:r>
        <w:rPr>
          <w:rFonts w:ascii="Montserrat" w:hAnsi="Montserrat" w:eastAsia="Arial" w:cs="Arial"/>
        </w:rPr>
        <w:t>ino</w:t>
      </w:r>
      <w:r w:rsidRPr="00E31A5D" w:rsidR="00162419">
        <w:rPr>
          <w:rFonts w:ascii="Montserrat" w:hAnsi="Montserrat" w:eastAsia="Arial" w:cs="Arial"/>
        </w:rPr>
        <w:t xml:space="preserve"> refranes.</w:t>
      </w:r>
      <w:r>
        <w:rPr>
          <w:rFonts w:ascii="Montserrat" w:hAnsi="Montserrat" w:eastAsia="Arial" w:cs="Arial"/>
        </w:rPr>
        <w:t xml:space="preserve"> Si recuerdas un refrán es </w:t>
      </w:r>
      <w:r w:rsidRPr="00E31A5D" w:rsidR="00162419">
        <w:rPr>
          <w:rFonts w:ascii="Montserrat" w:hAnsi="Montserrat" w:eastAsia="Arial" w:cs="Arial"/>
        </w:rPr>
        <w:t>una frase o sentencia breve que además de ejemplificar una situación, transmite un mensaje o moraleja</w:t>
      </w:r>
      <w:r>
        <w:rPr>
          <w:rFonts w:ascii="Montserrat" w:hAnsi="Montserrat" w:eastAsia="Arial" w:cs="Arial"/>
        </w:rPr>
        <w:t>. Así es,</w:t>
      </w:r>
      <w:r w:rsidRPr="00E31A5D" w:rsidR="00162419">
        <w:rPr>
          <w:rFonts w:ascii="Montserrat" w:hAnsi="Montserrat" w:eastAsia="Arial" w:cs="Arial"/>
        </w:rPr>
        <w:t xml:space="preserve"> los refranes </w:t>
      </w:r>
      <w:r w:rsidRPr="00E31A5D" w:rsidR="00162419">
        <w:rPr>
          <w:rFonts w:ascii="Montserrat" w:hAnsi="Montserrat" w:eastAsia="Arial" w:cs="Arial"/>
          <w:highlight w:val="white"/>
        </w:rPr>
        <w:t>s</w:t>
      </w:r>
      <w:r w:rsidRPr="00E31A5D" w:rsidR="00162419">
        <w:rPr>
          <w:rFonts w:ascii="Montserrat" w:hAnsi="Montserrat" w:eastAsia="Arial" w:cs="Arial"/>
          <w:color w:val="000000"/>
          <w:highlight w:val="white"/>
        </w:rPr>
        <w:t>on expresiones o frases con una intención moralizante</w:t>
      </w:r>
      <w:r w:rsidRPr="00E31A5D" w:rsidR="00162419">
        <w:rPr>
          <w:rFonts w:ascii="Montserrat" w:hAnsi="Montserrat" w:eastAsia="Arial" w:cs="Arial"/>
          <w:highlight w:val="white"/>
        </w:rPr>
        <w:t>;</w:t>
      </w:r>
      <w:r w:rsidRPr="00E31A5D" w:rsidR="00162419">
        <w:rPr>
          <w:rFonts w:ascii="Montserrat" w:hAnsi="Montserrat" w:eastAsia="Arial" w:cs="Arial"/>
          <w:color w:val="000000"/>
          <w:highlight w:val="white"/>
        </w:rPr>
        <w:t xml:space="preserve"> su objetivo es orientar, persuadir o convencer a las personas de que tomen decisiones y actitudes con base en los valores de un contexto cultural específico.</w:t>
      </w:r>
    </w:p>
    <w:p w:rsidRPr="00C1118B" w:rsidR="000273AD" w:rsidP="00C1118B" w:rsidRDefault="000273AD" w14:paraId="776D458A" w14:textId="3611AA0E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162419" w:rsidP="00056BE9" w:rsidRDefault="00C1118B" w14:paraId="7595A625" w14:textId="10583194">
      <w:pP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>
        <w:rPr>
          <w:rFonts w:ascii="Montserrat" w:hAnsi="Montserrat" w:eastAsia="Arial" w:cs="Arial"/>
          <w:color w:val="000000"/>
          <w:highlight w:val="white"/>
        </w:rPr>
        <w:t>P</w:t>
      </w:r>
      <w:r w:rsidRPr="00E31A5D" w:rsidR="00162419">
        <w:rPr>
          <w:rFonts w:ascii="Montserrat" w:hAnsi="Montserrat" w:eastAsia="Arial" w:cs="Arial"/>
          <w:color w:val="000000"/>
          <w:highlight w:val="white"/>
        </w:rPr>
        <w:t>rovienen de la sabiduría popular que ha acumulado conocimientos y preceptos por medio de la experiencia y la observación del mundo y de los seres humanos; están</w:t>
      </w:r>
      <w:r w:rsidRPr="00E31A5D" w:rsidR="00162419">
        <w:rPr>
          <w:rFonts w:ascii="Montserrat" w:hAnsi="Montserrat" w:eastAsia="Arial" w:cs="Arial"/>
          <w:color w:val="000000"/>
        </w:rPr>
        <w:t xml:space="preserve"> </w:t>
      </w:r>
      <w:r w:rsidRPr="00E31A5D" w:rsidR="00162419">
        <w:rPr>
          <w:rFonts w:ascii="Montserrat" w:hAnsi="Montserrat" w:eastAsia="Arial" w:cs="Arial"/>
          <w:color w:val="000000"/>
          <w:highlight w:val="white"/>
        </w:rPr>
        <w:t xml:space="preserve">profundamente enraizados en </w:t>
      </w:r>
      <w:r>
        <w:rPr>
          <w:rFonts w:ascii="Montserrat" w:hAnsi="Montserrat" w:eastAsia="Arial" w:cs="Arial"/>
          <w:color w:val="000000"/>
          <w:highlight w:val="white"/>
        </w:rPr>
        <w:t>la</w:t>
      </w:r>
      <w:r w:rsidRPr="00E31A5D" w:rsidR="00162419">
        <w:rPr>
          <w:rFonts w:ascii="Montserrat" w:hAnsi="Montserrat" w:eastAsia="Arial" w:cs="Arial"/>
          <w:color w:val="000000"/>
          <w:highlight w:val="white"/>
        </w:rPr>
        <w:t xml:space="preserve"> cultura y lengua por tres aspectos particulares: su origen antiguo, tan antiguo como la misma lengua de la que surgen, pues difícilmente se puede saber quién las </w:t>
      </w:r>
      <w:r w:rsidRPr="00E31A5D" w:rsidR="00162419">
        <w:rPr>
          <w:rFonts w:ascii="Montserrat" w:hAnsi="Montserrat" w:eastAsia="Arial" w:cs="Arial"/>
          <w:highlight w:val="white"/>
        </w:rPr>
        <w:t>creó</w:t>
      </w:r>
      <w:r w:rsidRPr="00E31A5D" w:rsidR="00162419">
        <w:rPr>
          <w:rFonts w:ascii="Montserrat" w:hAnsi="Montserrat" w:eastAsia="Arial" w:cs="Arial"/>
          <w:color w:val="000000"/>
          <w:highlight w:val="white"/>
        </w:rPr>
        <w:t xml:space="preserve">; por último, el hecho de que puedan seguir aplicándose de la misma manera que hace cien o más años, ya que van pasando de generación </w:t>
      </w:r>
      <w:r>
        <w:rPr>
          <w:rFonts w:ascii="Montserrat" w:hAnsi="Montserrat" w:eastAsia="Arial" w:cs="Arial"/>
          <w:color w:val="000000"/>
          <w:highlight w:val="white"/>
        </w:rPr>
        <w:t>a</w:t>
      </w:r>
      <w:r w:rsidRPr="00E31A5D" w:rsidR="00162419">
        <w:rPr>
          <w:rFonts w:ascii="Montserrat" w:hAnsi="Montserrat" w:eastAsia="Arial" w:cs="Arial"/>
          <w:color w:val="000000"/>
          <w:highlight w:val="white"/>
        </w:rPr>
        <w:t xml:space="preserve"> generación.</w:t>
      </w:r>
    </w:p>
    <w:p w:rsidRPr="00E31A5D" w:rsidR="00C1118B" w:rsidP="00056BE9" w:rsidRDefault="00C1118B" w14:paraId="0435109A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="00162419" w:rsidP="00056BE9" w:rsidRDefault="00162419" w14:paraId="6274482A" w14:textId="1F2EA9D6">
      <w:pPr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  <w:r w:rsidRPr="00E31A5D">
        <w:rPr>
          <w:rFonts w:ascii="Montserrat" w:hAnsi="Montserrat" w:eastAsia="Arial" w:cs="Arial"/>
          <w:highlight w:val="white"/>
        </w:rPr>
        <w:t xml:space="preserve">Entonces </w:t>
      </w:r>
      <w:r w:rsidR="00C1118B">
        <w:rPr>
          <w:rFonts w:ascii="Montserrat" w:hAnsi="Montserrat" w:eastAsia="Arial" w:cs="Arial"/>
          <w:highlight w:val="white"/>
        </w:rPr>
        <w:t>se podría</w:t>
      </w:r>
      <w:r w:rsidRPr="00E31A5D">
        <w:rPr>
          <w:rFonts w:ascii="Montserrat" w:hAnsi="Montserrat" w:eastAsia="Arial" w:cs="Arial"/>
          <w:highlight w:val="white"/>
        </w:rPr>
        <w:t xml:space="preserve"> decir que la diferencia entre dicho y refrán, es que el dicho es una expresión popular que se va formalizando por su uso común y un refrán es una expresión formada con una moraleja.</w:t>
      </w:r>
    </w:p>
    <w:p w:rsidRPr="00E31A5D" w:rsidR="00C1118B" w:rsidP="00056BE9" w:rsidRDefault="00C1118B" w14:paraId="5C3647F7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  <w:highlight w:val="white"/>
        </w:rPr>
      </w:pPr>
    </w:p>
    <w:p w:rsidR="00C1118B" w:rsidP="00056BE9" w:rsidRDefault="00C1118B" w14:paraId="18C44A37" w14:textId="4EB443C6">
      <w:pPr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  <w:r>
        <w:rPr>
          <w:rFonts w:ascii="Montserrat" w:hAnsi="Montserrat" w:eastAsia="Arial" w:cs="Arial"/>
          <w:highlight w:val="white"/>
        </w:rPr>
        <w:t xml:space="preserve">Después de haber revisado la información anterior, ahora se resolverán </w:t>
      </w:r>
      <w:r w:rsidRPr="00E31A5D" w:rsidR="00162419">
        <w:rPr>
          <w:rFonts w:ascii="Montserrat" w:hAnsi="Montserrat" w:eastAsia="Arial" w:cs="Arial"/>
          <w:highlight w:val="white"/>
        </w:rPr>
        <w:t xml:space="preserve">las dudas </w:t>
      </w:r>
      <w:r w:rsidR="0063375C">
        <w:rPr>
          <w:rFonts w:ascii="Montserrat" w:hAnsi="Montserrat" w:eastAsia="Arial" w:cs="Arial"/>
          <w:highlight w:val="white"/>
        </w:rPr>
        <w:t xml:space="preserve">de Mariana </w:t>
      </w:r>
      <w:r>
        <w:rPr>
          <w:rFonts w:ascii="Montserrat" w:hAnsi="Montserrat" w:eastAsia="Arial" w:cs="Arial"/>
          <w:highlight w:val="white"/>
        </w:rPr>
        <w:t xml:space="preserve">sobre </w:t>
      </w:r>
      <w:r w:rsidR="0063375C">
        <w:rPr>
          <w:rFonts w:ascii="Montserrat" w:hAnsi="Montserrat" w:eastAsia="Arial" w:cs="Arial"/>
          <w:highlight w:val="white"/>
        </w:rPr>
        <w:t>los</w:t>
      </w:r>
      <w:r>
        <w:rPr>
          <w:rFonts w:ascii="Montserrat" w:hAnsi="Montserrat" w:eastAsia="Arial" w:cs="Arial"/>
          <w:highlight w:val="white"/>
        </w:rPr>
        <w:t xml:space="preserve"> refranes</w:t>
      </w:r>
      <w:r w:rsidRPr="00E31A5D" w:rsidR="00162419">
        <w:rPr>
          <w:rFonts w:ascii="Montserrat" w:hAnsi="Montserrat" w:eastAsia="Arial" w:cs="Arial"/>
          <w:highlight w:val="white"/>
        </w:rPr>
        <w:t>, apoy</w:t>
      </w:r>
      <w:r>
        <w:rPr>
          <w:rFonts w:ascii="Montserrat" w:hAnsi="Montserrat" w:eastAsia="Arial" w:cs="Arial"/>
          <w:highlight w:val="white"/>
        </w:rPr>
        <w:t>ando para ello</w:t>
      </w:r>
      <w:r w:rsidRPr="00E31A5D" w:rsidR="00162419">
        <w:rPr>
          <w:rFonts w:ascii="Montserrat" w:hAnsi="Montserrat" w:eastAsia="Arial" w:cs="Arial"/>
          <w:highlight w:val="white"/>
        </w:rPr>
        <w:t xml:space="preserve"> con los comentarios</w:t>
      </w:r>
      <w:r>
        <w:rPr>
          <w:rFonts w:ascii="Montserrat" w:hAnsi="Montserrat" w:eastAsia="Arial" w:cs="Arial"/>
          <w:highlight w:val="white"/>
        </w:rPr>
        <w:t xml:space="preserve"> correspondientes.</w:t>
      </w:r>
    </w:p>
    <w:p w:rsidR="0063375C" w:rsidP="00056BE9" w:rsidRDefault="0063375C" w14:paraId="7498E9F4" w14:textId="77777777">
      <w:pPr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</w:p>
    <w:tbl>
      <w:tblPr>
        <w:tblStyle w:val="Tablaconcuadrcula"/>
        <w:tblW w:w="0" w:type="auto"/>
        <w:tblInd w:w="70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8080"/>
      </w:tblGrid>
      <w:tr w:rsidR="0063375C" w:rsidTr="0063375C" w14:paraId="2E5E6C3B" w14:textId="77777777">
        <w:tc>
          <w:tcPr>
            <w:tcW w:w="8080" w:type="dxa"/>
            <w:shd w:val="clear" w:color="auto" w:fill="8EAADB" w:themeFill="accent5" w:themeFillTint="99"/>
          </w:tcPr>
          <w:p w:rsidR="0063375C" w:rsidP="00056BE9" w:rsidRDefault="0063375C" w14:paraId="169006B8" w14:textId="07D63666">
            <w:pPr>
              <w:jc w:val="both"/>
              <w:rPr>
                <w:rFonts w:ascii="Montserrat" w:hAnsi="Montserrat" w:eastAsia="Arial" w:cs="Arial"/>
              </w:rPr>
            </w:pPr>
            <w:r>
              <w:rPr>
                <w:rFonts w:ascii="Montserrat" w:hAnsi="Montserrat" w:eastAsia="Arial" w:cs="Arial"/>
              </w:rPr>
              <w:t>Refrán: “Al caballo regalado no se le mira el diente”.</w:t>
            </w:r>
          </w:p>
        </w:tc>
      </w:tr>
      <w:tr w:rsidR="0063375C" w:rsidTr="00E81773" w14:paraId="5757BF10" w14:textId="77777777">
        <w:tc>
          <w:tcPr>
            <w:tcW w:w="8080" w:type="dxa"/>
          </w:tcPr>
          <w:p w:rsidRPr="005F0106" w:rsidR="0063375C" w:rsidP="00056BE9" w:rsidRDefault="0063375C" w14:paraId="776ACD6D" w14:textId="77777777">
            <w:pPr>
              <w:jc w:val="both"/>
              <w:rPr>
                <w:rFonts w:ascii="Montserrat" w:hAnsi="Montserrat" w:eastAsia="Arial" w:cs="Arial"/>
                <w:sz w:val="6"/>
                <w:szCs w:val="6"/>
              </w:rPr>
            </w:pPr>
          </w:p>
        </w:tc>
      </w:tr>
      <w:tr w:rsidR="0063375C" w:rsidTr="0063375C" w14:paraId="6D180CE9" w14:textId="77777777">
        <w:tc>
          <w:tcPr>
            <w:tcW w:w="8080" w:type="dxa"/>
            <w:shd w:val="clear" w:color="auto" w:fill="BDD6EE" w:themeFill="accent1" w:themeFillTint="66"/>
          </w:tcPr>
          <w:p w:rsidRPr="0063375C" w:rsidR="0063375C" w:rsidP="00056BE9" w:rsidRDefault="0063375C" w14:paraId="4365E9B3" w14:textId="77777777">
            <w:pPr>
              <w:jc w:val="both"/>
              <w:rPr>
                <w:rFonts w:ascii="Montserrat" w:hAnsi="Montserrat" w:eastAsia="Arial" w:cs="Arial"/>
              </w:rPr>
            </w:pPr>
            <w:r w:rsidRPr="0063375C">
              <w:rPr>
                <w:rFonts w:ascii="Montserrat" w:hAnsi="Montserrat" w:eastAsia="Arial" w:cs="Arial"/>
              </w:rPr>
              <w:t>En sentido literal indica que, si te regalan un caballo acéptalo con buenos o malos dientes.</w:t>
            </w:r>
          </w:p>
          <w:p w:rsidR="0063375C" w:rsidP="00056BE9" w:rsidRDefault="0063375C" w14:paraId="13A647AA" w14:textId="75F2802B">
            <w:pPr>
              <w:jc w:val="both"/>
              <w:rPr>
                <w:rFonts w:ascii="Montserrat" w:hAnsi="Montserrat" w:eastAsia="Arial" w:cs="Arial"/>
              </w:rPr>
            </w:pPr>
            <w:r w:rsidRPr="0063375C">
              <w:rPr>
                <w:rFonts w:ascii="Montserrat" w:hAnsi="Montserrat" w:eastAsia="Arial" w:cs="Arial"/>
              </w:rPr>
              <w:t>Es imprescindible revisar los dientes de los caballos, ya que, viendo el color y estado de éstos, se puede establecer la edad y la salud del animal.</w:t>
            </w:r>
          </w:p>
        </w:tc>
      </w:tr>
    </w:tbl>
    <w:p w:rsidR="00EF20B6" w:rsidP="008722D7" w:rsidRDefault="00EF20B6" w14:paraId="7DF10AEB" w14:textId="77777777">
      <w:pPr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</w:p>
    <w:p w:rsidR="0063375C" w:rsidP="008722D7" w:rsidRDefault="0063375C" w14:paraId="3F2DBB38" w14:textId="77777777">
      <w:pPr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  <w:r>
        <w:rPr>
          <w:rFonts w:ascii="Montserrat" w:hAnsi="Montserrat" w:eastAsia="Arial" w:cs="Arial"/>
          <w:highlight w:val="white"/>
        </w:rPr>
        <w:t xml:space="preserve">En este primer caso se utilizó el sentido literal. </w:t>
      </w:r>
      <w:r w:rsidRPr="00E31A5D" w:rsidR="00162419">
        <w:rPr>
          <w:rFonts w:ascii="Montserrat" w:hAnsi="Montserrat" w:eastAsia="Arial" w:cs="Arial"/>
          <w:highlight w:val="white"/>
        </w:rPr>
        <w:t>El sentido literal en los dichos y refranes puede sona</w:t>
      </w:r>
      <w:r>
        <w:rPr>
          <w:rFonts w:ascii="Montserrat" w:hAnsi="Montserrat" w:eastAsia="Arial" w:cs="Arial"/>
          <w:highlight w:val="white"/>
        </w:rPr>
        <w:t>r</w:t>
      </w:r>
      <w:r w:rsidRPr="00E31A5D" w:rsidR="00162419">
        <w:rPr>
          <w:rFonts w:ascii="Montserrat" w:hAnsi="Montserrat" w:eastAsia="Arial" w:cs="Arial"/>
          <w:highlight w:val="white"/>
        </w:rPr>
        <w:t xml:space="preserve"> poco verosímil. No es común que </w:t>
      </w:r>
      <w:r>
        <w:rPr>
          <w:rFonts w:ascii="Montserrat" w:hAnsi="Montserrat" w:eastAsia="Arial" w:cs="Arial"/>
          <w:highlight w:val="white"/>
        </w:rPr>
        <w:t>te</w:t>
      </w:r>
      <w:r w:rsidRPr="00E31A5D" w:rsidR="00162419">
        <w:rPr>
          <w:rFonts w:ascii="Montserrat" w:hAnsi="Montserrat" w:eastAsia="Arial" w:cs="Arial"/>
          <w:highlight w:val="white"/>
        </w:rPr>
        <w:t xml:space="preserve"> regalen un caballo y </w:t>
      </w:r>
      <w:r>
        <w:rPr>
          <w:rFonts w:ascii="Montserrat" w:hAnsi="Montserrat" w:eastAsia="Arial" w:cs="Arial"/>
          <w:highlight w:val="white"/>
        </w:rPr>
        <w:t>puedas saber</w:t>
      </w:r>
      <w:r w:rsidRPr="00E31A5D" w:rsidR="00162419">
        <w:rPr>
          <w:rFonts w:ascii="Montserrat" w:hAnsi="Montserrat" w:eastAsia="Arial" w:cs="Arial"/>
          <w:highlight w:val="white"/>
        </w:rPr>
        <w:t xml:space="preserve"> estos datos.</w:t>
      </w:r>
    </w:p>
    <w:p w:rsidR="0063375C" w:rsidP="008722D7" w:rsidRDefault="0063375C" w14:paraId="7CB9ACF3" w14:textId="77777777">
      <w:pPr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</w:p>
    <w:p w:rsidR="00162419" w:rsidP="008722D7" w:rsidRDefault="00162419" w14:paraId="76F2766A" w14:textId="4C89EE0F">
      <w:pPr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  <w:r w:rsidRPr="00E31A5D">
        <w:rPr>
          <w:rFonts w:ascii="Montserrat" w:hAnsi="Montserrat" w:eastAsia="Arial" w:cs="Arial"/>
          <w:highlight w:val="white"/>
        </w:rPr>
        <w:t xml:space="preserve">Ahora, </w:t>
      </w:r>
      <w:r w:rsidR="0063375C">
        <w:rPr>
          <w:rFonts w:ascii="Montserrat" w:hAnsi="Montserrat" w:eastAsia="Arial" w:cs="Arial"/>
          <w:highlight w:val="white"/>
        </w:rPr>
        <w:t>se verá e</w:t>
      </w:r>
      <w:r w:rsidRPr="00E31A5D">
        <w:rPr>
          <w:rFonts w:ascii="Montserrat" w:hAnsi="Montserrat" w:eastAsia="Arial" w:cs="Arial"/>
          <w:highlight w:val="white"/>
        </w:rPr>
        <w:t>l sentido figurado</w:t>
      </w:r>
      <w:r w:rsidR="0063375C">
        <w:rPr>
          <w:rFonts w:ascii="Montserrat" w:hAnsi="Montserrat" w:eastAsia="Arial" w:cs="Arial"/>
          <w:highlight w:val="white"/>
        </w:rPr>
        <w:t>.</w:t>
      </w:r>
    </w:p>
    <w:p w:rsidRPr="00E31A5D" w:rsidR="008722D7" w:rsidP="008722D7" w:rsidRDefault="008722D7" w14:paraId="627E985A" w14:textId="77777777">
      <w:pPr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</w:p>
    <w:tbl>
      <w:tblPr>
        <w:tblStyle w:val="Tablaconcuadrcula"/>
        <w:tblW w:w="0" w:type="auto"/>
        <w:tblInd w:w="70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8080"/>
      </w:tblGrid>
      <w:tr w:rsidR="008722D7" w:rsidTr="008722D7" w14:paraId="66321FE3" w14:textId="77777777">
        <w:tc>
          <w:tcPr>
            <w:tcW w:w="8080" w:type="dxa"/>
            <w:shd w:val="clear" w:color="auto" w:fill="8496B0" w:themeFill="text2" w:themeFillTint="99"/>
          </w:tcPr>
          <w:p w:rsidRPr="00EC29D7" w:rsidR="008722D7" w:rsidP="008722D7" w:rsidRDefault="008722D7" w14:paraId="6BC7AC83" w14:textId="77777777">
            <w:pPr>
              <w:jc w:val="both"/>
              <w:rPr>
                <w:rFonts w:ascii="Montserrat" w:hAnsi="Montserrat" w:eastAsia="Arial" w:cs="Arial"/>
                <w:color w:val="FFFFFF" w:themeColor="background1"/>
              </w:rPr>
            </w:pPr>
            <w:r w:rsidRPr="00EC29D7">
              <w:rPr>
                <w:rFonts w:ascii="Montserrat" w:hAnsi="Montserrat" w:eastAsia="Arial" w:cs="Arial"/>
                <w:color w:val="FFFFFF" w:themeColor="background1"/>
              </w:rPr>
              <w:t>Refrán: “Al caballo regalado no se le mira el diente”.</w:t>
            </w:r>
          </w:p>
        </w:tc>
      </w:tr>
      <w:tr w:rsidR="008722D7" w:rsidTr="00E81773" w14:paraId="54584512" w14:textId="77777777">
        <w:tc>
          <w:tcPr>
            <w:tcW w:w="8080" w:type="dxa"/>
          </w:tcPr>
          <w:p w:rsidRPr="00EC29D7" w:rsidR="008722D7" w:rsidP="008722D7" w:rsidRDefault="008722D7" w14:paraId="2BFE42E0" w14:textId="77777777">
            <w:pPr>
              <w:jc w:val="both"/>
              <w:rPr>
                <w:rFonts w:ascii="Montserrat" w:hAnsi="Montserrat" w:eastAsia="Arial" w:cs="Arial"/>
                <w:color w:val="FFFFFF" w:themeColor="background1"/>
                <w:sz w:val="6"/>
                <w:szCs w:val="6"/>
              </w:rPr>
            </w:pPr>
          </w:p>
        </w:tc>
      </w:tr>
      <w:tr w:rsidR="008722D7" w:rsidTr="008722D7" w14:paraId="5C0F284D" w14:textId="77777777">
        <w:tc>
          <w:tcPr>
            <w:tcW w:w="8080" w:type="dxa"/>
            <w:shd w:val="clear" w:color="auto" w:fill="2E74B5" w:themeFill="accent1" w:themeFillShade="BF"/>
          </w:tcPr>
          <w:p w:rsidRPr="00EC29D7" w:rsidR="008722D7" w:rsidP="008722D7" w:rsidRDefault="008722D7" w14:paraId="046CC6B1" w14:textId="06BD595E">
            <w:pPr>
              <w:jc w:val="both"/>
              <w:rPr>
                <w:rFonts w:ascii="Montserrat" w:hAnsi="Montserrat" w:eastAsia="Arial" w:cs="Arial"/>
                <w:color w:val="FFFFFF" w:themeColor="background1"/>
              </w:rPr>
            </w:pPr>
            <w:r w:rsidRPr="00EC29D7">
              <w:rPr>
                <w:rFonts w:ascii="Montserrat" w:hAnsi="Montserrat" w:eastAsia="Arial" w:cs="Arial"/>
                <w:color w:val="FFFFFF" w:themeColor="background1"/>
              </w:rPr>
              <w:t>En sentido figurado, indica que, si alguien te hace un presente, hay que aceptarlo evitando la descortesía de analizar la calidad del regalo, y apreciar el valor del gesto.</w:t>
            </w:r>
          </w:p>
        </w:tc>
      </w:tr>
    </w:tbl>
    <w:p w:rsidR="008850DA" w:rsidP="008850DA" w:rsidRDefault="008850DA" w14:paraId="404508A7" w14:textId="77777777">
      <w:pPr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</w:p>
    <w:p w:rsidRPr="00E31A5D" w:rsidR="00832975" w:rsidP="008850DA" w:rsidRDefault="00832975" w14:paraId="2C70AAAF" w14:textId="51F46F83">
      <w:pPr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  <w:r w:rsidRPr="00E31A5D">
        <w:rPr>
          <w:rFonts w:ascii="Montserrat" w:hAnsi="Montserrat" w:eastAsia="Arial" w:cs="Arial"/>
          <w:highlight w:val="white"/>
        </w:rPr>
        <w:t>Como puede</w:t>
      </w:r>
      <w:r w:rsidR="008850DA">
        <w:rPr>
          <w:rFonts w:ascii="Montserrat" w:hAnsi="Montserrat" w:eastAsia="Arial" w:cs="Arial"/>
          <w:highlight w:val="white"/>
        </w:rPr>
        <w:t>s</w:t>
      </w:r>
      <w:r w:rsidRPr="00E31A5D">
        <w:rPr>
          <w:rFonts w:ascii="Montserrat" w:hAnsi="Montserrat" w:eastAsia="Arial" w:cs="Arial"/>
          <w:highlight w:val="white"/>
        </w:rPr>
        <w:t xml:space="preserve"> notar, puede parecer un dicho, pero es un refrán: ya que enseña valores y hay una moraleja en ello.</w:t>
      </w:r>
    </w:p>
    <w:p w:rsidRPr="00E31A5D" w:rsidR="00832975" w:rsidP="008850DA" w:rsidRDefault="00832975" w14:paraId="3BFBAD44" w14:textId="3B57A396">
      <w:pPr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  <w:r w:rsidRPr="00E31A5D">
        <w:rPr>
          <w:rFonts w:ascii="Montserrat" w:hAnsi="Montserrat" w:eastAsia="Arial" w:cs="Arial"/>
          <w:highlight w:val="white"/>
        </w:rPr>
        <w:t>En el caso de Mariana, su madre dijo ese refrán porque no importa si el regalo, en este caso el huipil, tuviera detalles o les</w:t>
      </w:r>
      <w:r w:rsidRPr="00E31A5D">
        <w:rPr>
          <w:rFonts w:ascii="Montserrat" w:hAnsi="Montserrat" w:eastAsia="Arial" w:cs="Arial"/>
        </w:rPr>
        <w:t xml:space="preserve"> </w:t>
      </w:r>
      <w:r w:rsidRPr="00E31A5D">
        <w:rPr>
          <w:rFonts w:ascii="Montserrat" w:hAnsi="Montserrat" w:eastAsia="Arial" w:cs="Arial"/>
          <w:highlight w:val="white"/>
        </w:rPr>
        <w:t>pareciera raro por desconocer lo que era.</w:t>
      </w:r>
    </w:p>
    <w:p w:rsidRPr="00E31A5D" w:rsidR="00832975" w:rsidP="008850DA" w:rsidRDefault="00832975" w14:paraId="4132DDD9" w14:textId="77777777">
      <w:pPr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</w:p>
    <w:p w:rsidRPr="00E31A5D" w:rsidR="00832975" w:rsidP="008850DA" w:rsidRDefault="00832975" w14:paraId="5775A6FF" w14:textId="1D79C8B5">
      <w:pPr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  <w:r w:rsidRPr="00E31A5D">
        <w:rPr>
          <w:rFonts w:ascii="Montserrat" w:hAnsi="Montserrat" w:eastAsia="Arial" w:cs="Arial"/>
          <w:highlight w:val="white"/>
        </w:rPr>
        <w:t xml:space="preserve">Incluso, este refrán </w:t>
      </w:r>
      <w:r w:rsidR="008850DA">
        <w:rPr>
          <w:rFonts w:ascii="Montserrat" w:hAnsi="Montserrat" w:eastAsia="Arial" w:cs="Arial"/>
          <w:highlight w:val="white"/>
        </w:rPr>
        <w:t>se puede</w:t>
      </w:r>
      <w:r w:rsidRPr="00E31A5D">
        <w:rPr>
          <w:rFonts w:ascii="Montserrat" w:hAnsi="Montserrat" w:eastAsia="Arial" w:cs="Arial"/>
          <w:highlight w:val="white"/>
        </w:rPr>
        <w:t xml:space="preserve"> aterrizar en diferentes situaciones sociales: si algo es gratis, no importa de dónde o de quién provenga, no hay que ponerle peros, criticar o quejarse del estado de aquello que se ofrece.</w:t>
      </w:r>
    </w:p>
    <w:p w:rsidRPr="00E31A5D" w:rsidR="00832975" w:rsidP="008850DA" w:rsidRDefault="00832975" w14:paraId="57946452" w14:textId="77777777">
      <w:pPr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</w:p>
    <w:p w:rsidRPr="00E31A5D" w:rsidR="00832975" w:rsidP="00CD607A" w:rsidRDefault="00832975" w14:paraId="72D975E7" w14:textId="2658DF17">
      <w:pPr>
        <w:spacing w:after="0" w:line="240" w:lineRule="auto"/>
        <w:jc w:val="both"/>
        <w:rPr>
          <w:rFonts w:ascii="Montserrat" w:hAnsi="Montserrat" w:eastAsia="Arial" w:cs="Arial"/>
        </w:rPr>
      </w:pPr>
      <w:r w:rsidRPr="00E31A5D">
        <w:rPr>
          <w:rFonts w:ascii="Montserrat" w:hAnsi="Montserrat" w:eastAsia="Arial" w:cs="Arial"/>
          <w:highlight w:val="white"/>
        </w:rPr>
        <w:t xml:space="preserve">Ahora </w:t>
      </w:r>
      <w:r w:rsidR="008850DA">
        <w:rPr>
          <w:rFonts w:ascii="Montserrat" w:hAnsi="Montserrat" w:eastAsia="Arial" w:cs="Arial"/>
          <w:highlight w:val="white"/>
        </w:rPr>
        <w:t>se analizará</w:t>
      </w:r>
      <w:r w:rsidRPr="00E31A5D">
        <w:rPr>
          <w:rFonts w:ascii="Montserrat" w:hAnsi="Montserrat" w:eastAsia="Arial" w:cs="Arial"/>
          <w:highlight w:val="white"/>
        </w:rPr>
        <w:t xml:space="preserve"> el segundo refrán: “</w:t>
      </w:r>
      <w:r w:rsidRPr="008850DA">
        <w:rPr>
          <w:rFonts w:ascii="Montserrat" w:hAnsi="Montserrat" w:eastAsia="Arial" w:cs="Arial"/>
          <w:bCs/>
          <w:i/>
          <w:iCs/>
        </w:rPr>
        <w:t>Quien a buen árbol se arrima, buena sombra le cobija”</w:t>
      </w:r>
      <w:r w:rsidRPr="00E31A5D">
        <w:rPr>
          <w:rFonts w:ascii="Montserrat" w:hAnsi="Montserrat" w:eastAsia="Arial" w:cs="Arial"/>
          <w:b/>
        </w:rPr>
        <w:t>.</w:t>
      </w:r>
      <w:r w:rsidR="008850DA">
        <w:rPr>
          <w:rFonts w:ascii="Montserrat" w:hAnsi="Montserrat" w:eastAsia="Arial" w:cs="Arial"/>
          <w:b/>
        </w:rPr>
        <w:t xml:space="preserve"> </w:t>
      </w:r>
      <w:r w:rsidR="008850DA">
        <w:rPr>
          <w:rFonts w:ascii="Montserrat" w:hAnsi="Montserrat" w:eastAsia="Arial" w:cs="Arial"/>
        </w:rPr>
        <w:t>Hay que</w:t>
      </w:r>
      <w:r w:rsidRPr="00E31A5D">
        <w:rPr>
          <w:rFonts w:ascii="Montserrat" w:hAnsi="Montserrat" w:eastAsia="Arial" w:cs="Arial"/>
        </w:rPr>
        <w:t xml:space="preserve"> </w:t>
      </w:r>
      <w:r w:rsidR="008850DA">
        <w:rPr>
          <w:rFonts w:ascii="Montserrat" w:hAnsi="Montserrat" w:eastAsia="Arial" w:cs="Arial"/>
        </w:rPr>
        <w:t xml:space="preserve">revisar </w:t>
      </w:r>
      <w:r w:rsidRPr="00E31A5D">
        <w:rPr>
          <w:rFonts w:ascii="Montserrat" w:hAnsi="Montserrat" w:eastAsia="Arial" w:cs="Arial"/>
        </w:rPr>
        <w:t>e identifi</w:t>
      </w:r>
      <w:r w:rsidR="008850DA">
        <w:rPr>
          <w:rFonts w:ascii="Montserrat" w:hAnsi="Montserrat" w:eastAsia="Arial" w:cs="Arial"/>
        </w:rPr>
        <w:t>car</w:t>
      </w:r>
      <w:r w:rsidRPr="00E31A5D">
        <w:rPr>
          <w:rFonts w:ascii="Montserrat" w:hAnsi="Montserrat" w:eastAsia="Arial" w:cs="Arial"/>
        </w:rPr>
        <w:t xml:space="preserve"> sus interpretaciones: figurada literal y su apreciación social</w:t>
      </w:r>
      <w:r w:rsidR="008850DA">
        <w:rPr>
          <w:rFonts w:ascii="Montserrat" w:hAnsi="Montserrat" w:eastAsia="Arial" w:cs="Arial"/>
        </w:rPr>
        <w:t>, para tener el comentario.</w:t>
      </w:r>
    </w:p>
    <w:p w:rsidR="008850DA" w:rsidP="00CD607A" w:rsidRDefault="008850DA" w14:paraId="73113596" w14:textId="77777777">
      <w:pPr>
        <w:spacing w:after="0" w:line="240" w:lineRule="auto"/>
        <w:jc w:val="both"/>
        <w:rPr>
          <w:rFonts w:ascii="Montserrat" w:hAnsi="Montserrat" w:eastAsia="Arial" w:cs="Arial"/>
          <w:color w:val="202124"/>
        </w:rPr>
      </w:pPr>
    </w:p>
    <w:tbl>
      <w:tblPr>
        <w:tblStyle w:val="Tablaconcuadrcula"/>
        <w:tblW w:w="0" w:type="auto"/>
        <w:tblInd w:w="70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8080"/>
      </w:tblGrid>
      <w:tr w:rsidR="008850DA" w:rsidTr="008850DA" w14:paraId="75F2D3AD" w14:textId="77777777">
        <w:tc>
          <w:tcPr>
            <w:tcW w:w="8080" w:type="dxa"/>
            <w:shd w:val="clear" w:color="auto" w:fill="538135" w:themeFill="accent6" w:themeFillShade="BF"/>
          </w:tcPr>
          <w:p w:rsidRPr="00056BE9" w:rsidR="008850DA" w:rsidP="00CD607A" w:rsidRDefault="008850DA" w14:paraId="01E9FFC8" w14:textId="251150C5">
            <w:pPr>
              <w:jc w:val="both"/>
              <w:rPr>
                <w:rFonts w:ascii="Montserrat" w:hAnsi="Montserrat" w:eastAsia="Arial" w:cs="Arial"/>
              </w:rPr>
            </w:pPr>
            <w:r w:rsidRPr="00056BE9">
              <w:rPr>
                <w:rFonts w:ascii="Montserrat" w:hAnsi="Montserrat" w:eastAsia="Arial" w:cs="Arial"/>
              </w:rPr>
              <w:t>Refrán: “Quien a buen árbol se arrima, buena sombra le cobija”.</w:t>
            </w:r>
          </w:p>
          <w:p w:rsidR="008850DA" w:rsidP="00CD607A" w:rsidRDefault="008850DA" w14:paraId="37132EAF" w14:textId="1DB9F49D">
            <w:pPr>
              <w:jc w:val="both"/>
              <w:rPr>
                <w:rFonts w:ascii="Montserrat" w:hAnsi="Montserrat" w:eastAsia="Arial" w:cs="Arial"/>
              </w:rPr>
            </w:pPr>
          </w:p>
        </w:tc>
      </w:tr>
      <w:tr w:rsidR="008850DA" w:rsidTr="00E81773" w14:paraId="0BEC9E33" w14:textId="77777777">
        <w:tc>
          <w:tcPr>
            <w:tcW w:w="8080" w:type="dxa"/>
          </w:tcPr>
          <w:p w:rsidRPr="005F0106" w:rsidR="008850DA" w:rsidP="00CD607A" w:rsidRDefault="008850DA" w14:paraId="7FAF8775" w14:textId="77777777">
            <w:pPr>
              <w:jc w:val="both"/>
              <w:rPr>
                <w:rFonts w:ascii="Montserrat" w:hAnsi="Montserrat" w:eastAsia="Arial" w:cs="Arial"/>
                <w:sz w:val="6"/>
                <w:szCs w:val="6"/>
              </w:rPr>
            </w:pPr>
          </w:p>
        </w:tc>
      </w:tr>
      <w:tr w:rsidR="008850DA" w:rsidTr="008850DA" w14:paraId="5B62CC69" w14:textId="77777777">
        <w:tc>
          <w:tcPr>
            <w:tcW w:w="8080" w:type="dxa"/>
            <w:shd w:val="clear" w:color="auto" w:fill="A8D08D" w:themeFill="accent6" w:themeFillTint="99"/>
          </w:tcPr>
          <w:p w:rsidRPr="00CD607A" w:rsidR="008850DA" w:rsidP="00F85BA3" w:rsidRDefault="008850DA" w14:paraId="3188EB11" w14:textId="702021A5">
            <w:pPr>
              <w:pStyle w:val="Prrafodelista"/>
              <w:numPr>
                <w:ilvl w:val="0"/>
                <w:numId w:val="22"/>
              </w:numPr>
              <w:shd w:val="clear" w:color="auto" w:fill="A8D08D" w:themeFill="accent6" w:themeFillTint="99"/>
              <w:jc w:val="both"/>
              <w:rPr>
                <w:rFonts w:ascii="Montserrat" w:hAnsi="Montserrat" w:eastAsia="Arial" w:cs="Arial"/>
              </w:rPr>
            </w:pPr>
            <w:r w:rsidRPr="00CD607A">
              <w:rPr>
                <w:rFonts w:ascii="Montserrat" w:hAnsi="Montserrat" w:eastAsia="Arial" w:cs="Arial"/>
              </w:rPr>
              <w:t>Para no sufrir el desgaste del calor, acércate a un buen árbol: de raíces profundas y copa frondosa, pues será ideal para para proporcionarte una grata sombra que te beneficie.</w:t>
            </w:r>
          </w:p>
          <w:p w:rsidRPr="00CD607A" w:rsidR="008850DA" w:rsidP="00F85BA3" w:rsidRDefault="008850DA" w14:paraId="1BB7BD37" w14:textId="0392079D">
            <w:pPr>
              <w:pStyle w:val="Prrafodelista"/>
              <w:numPr>
                <w:ilvl w:val="0"/>
                <w:numId w:val="22"/>
              </w:numPr>
              <w:shd w:val="clear" w:color="auto" w:fill="A8D08D" w:themeFill="accent6" w:themeFillTint="99"/>
              <w:jc w:val="both"/>
              <w:rPr>
                <w:rFonts w:ascii="Montserrat" w:hAnsi="Montserrat" w:eastAsia="Arial" w:cs="Arial"/>
              </w:rPr>
            </w:pPr>
            <w:r w:rsidRPr="00CD607A">
              <w:rPr>
                <w:rFonts w:ascii="Montserrat" w:hAnsi="Montserrat" w:eastAsia="Arial" w:cs="Arial"/>
              </w:rPr>
              <w:t>Recibirás ventajas al mantener buenas relaciones interpersonales con personas de influencia y buenas</w:t>
            </w:r>
          </w:p>
          <w:p w:rsidRPr="00CD607A" w:rsidR="00CD607A" w:rsidP="00F85BA3" w:rsidRDefault="008850DA" w14:paraId="6730EF8C" w14:textId="0054279D">
            <w:pPr>
              <w:pStyle w:val="Prrafodelista"/>
              <w:numPr>
                <w:ilvl w:val="0"/>
                <w:numId w:val="22"/>
              </w:numPr>
              <w:shd w:val="clear" w:color="auto" w:fill="A8D08D" w:themeFill="accent6" w:themeFillTint="99"/>
              <w:jc w:val="both"/>
              <w:rPr>
                <w:rFonts w:ascii="Montserrat" w:hAnsi="Montserrat" w:eastAsia="Arial" w:cs="Arial"/>
              </w:rPr>
            </w:pPr>
            <w:r w:rsidRPr="00CD607A">
              <w:rPr>
                <w:rFonts w:ascii="Montserrat" w:hAnsi="Montserrat" w:eastAsia="Arial" w:cs="Arial"/>
              </w:rPr>
              <w:t>Si te juntas con compañeros, amigos y parientes que te quieren y desean lo mejor para ti, recibirás momentos, situaciones y oportunidades agradables.</w:t>
            </w:r>
          </w:p>
        </w:tc>
      </w:tr>
    </w:tbl>
    <w:p w:rsidR="008850DA" w:rsidP="00CD607A" w:rsidRDefault="008850DA" w14:paraId="50496A2D" w14:textId="77777777">
      <w:pPr>
        <w:spacing w:after="0" w:line="240" w:lineRule="auto"/>
        <w:jc w:val="both"/>
        <w:rPr>
          <w:rFonts w:ascii="Montserrat" w:hAnsi="Montserrat" w:eastAsia="Arial" w:cs="Arial"/>
          <w:color w:val="202124"/>
        </w:rPr>
      </w:pPr>
    </w:p>
    <w:p w:rsidRPr="00E31A5D" w:rsidR="00832975" w:rsidP="00CD607A" w:rsidRDefault="00CD607A" w14:paraId="54D81263" w14:textId="2702412D">
      <w:pP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E</w:t>
      </w:r>
      <w:r w:rsidRPr="00E31A5D" w:rsidR="00832975">
        <w:rPr>
          <w:rFonts w:ascii="Montserrat" w:hAnsi="Montserrat" w:eastAsia="Arial" w:cs="Arial"/>
        </w:rPr>
        <w:t>n casa, ¿supi</w:t>
      </w:r>
      <w:r>
        <w:rPr>
          <w:rFonts w:ascii="Montserrat" w:hAnsi="Montserrat" w:eastAsia="Arial" w:cs="Arial"/>
        </w:rPr>
        <w:t>ste</w:t>
      </w:r>
      <w:r w:rsidRPr="00E31A5D" w:rsidR="00832975">
        <w:rPr>
          <w:rFonts w:ascii="Montserrat" w:hAnsi="Montserrat" w:eastAsia="Arial" w:cs="Arial"/>
        </w:rPr>
        <w:t xml:space="preserve"> identificarlos?</w:t>
      </w:r>
    </w:p>
    <w:p w:rsidRPr="00CD607A" w:rsidR="00832975" w:rsidP="00CD607A" w:rsidRDefault="00832975" w14:paraId="0046384F" w14:textId="77777777">
      <w:pPr>
        <w:spacing w:after="0" w:line="240" w:lineRule="auto"/>
        <w:jc w:val="both"/>
        <w:rPr>
          <w:rFonts w:ascii="Montserrat" w:hAnsi="Montserrat" w:eastAsia="Arial" w:cs="Arial"/>
          <w:bCs/>
          <w:shd w:val="clear" w:color="auto" w:fill="FFD966"/>
        </w:rPr>
      </w:pPr>
    </w:p>
    <w:p w:rsidRPr="00E31A5D" w:rsidR="00832975" w:rsidP="00CD607A" w:rsidRDefault="00832975" w14:paraId="20EAE819" w14:textId="3780600B">
      <w:pPr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  <w:r w:rsidRPr="00E31A5D">
        <w:rPr>
          <w:rFonts w:ascii="Montserrat" w:hAnsi="Montserrat" w:eastAsia="Arial" w:cs="Arial"/>
          <w:highlight w:val="white"/>
        </w:rPr>
        <w:t>En el caso de Mariana. Su madre aplicó este refrán ya que su hijo antes tenía un amigo que lo hacía sentir incómodo y quizá, se estaba perdiendo la oportunidad de conocer más gente. Y, cuando conoció a su nueva amiga, las cosas mejoraron.</w:t>
      </w:r>
    </w:p>
    <w:p w:rsidRPr="00E31A5D" w:rsidR="00832975" w:rsidP="00CD607A" w:rsidRDefault="00832975" w14:paraId="3F8916F4" w14:textId="77777777">
      <w:pPr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</w:p>
    <w:p w:rsidR="00CD607A" w:rsidP="00CD607A" w:rsidRDefault="00832975" w14:paraId="2885CCCE" w14:textId="03783E4E">
      <w:pPr>
        <w:spacing w:after="0" w:line="240" w:lineRule="auto"/>
        <w:jc w:val="both"/>
        <w:rPr>
          <w:rFonts w:ascii="Montserrat" w:hAnsi="Montserrat" w:eastAsia="Arial" w:cs="Arial"/>
          <w:color w:val="000000"/>
          <w:highlight w:val="white"/>
        </w:rPr>
      </w:pPr>
      <w:r w:rsidRPr="00E31A5D">
        <w:rPr>
          <w:rFonts w:ascii="Montserrat" w:hAnsi="Montserrat" w:eastAsia="Arial" w:cs="Arial"/>
          <w:color w:val="000000"/>
          <w:highlight w:val="white"/>
        </w:rPr>
        <w:t xml:space="preserve">Como </w:t>
      </w:r>
      <w:r w:rsidR="00CD607A">
        <w:rPr>
          <w:rFonts w:ascii="Montserrat" w:hAnsi="Montserrat" w:eastAsia="Arial" w:cs="Arial"/>
          <w:color w:val="000000"/>
          <w:highlight w:val="white"/>
        </w:rPr>
        <w:t>te</w:t>
      </w:r>
      <w:r w:rsidRPr="00E31A5D">
        <w:rPr>
          <w:rFonts w:ascii="Montserrat" w:hAnsi="Montserrat" w:eastAsia="Arial" w:cs="Arial"/>
          <w:color w:val="000000"/>
          <w:highlight w:val="white"/>
        </w:rPr>
        <w:t xml:space="preserve"> habrá</w:t>
      </w:r>
      <w:r w:rsidR="00CD607A">
        <w:rPr>
          <w:rFonts w:ascii="Montserrat" w:hAnsi="Montserrat" w:eastAsia="Arial" w:cs="Arial"/>
          <w:color w:val="000000"/>
          <w:highlight w:val="white"/>
        </w:rPr>
        <w:t>s</w:t>
      </w:r>
      <w:r w:rsidRPr="00E31A5D">
        <w:rPr>
          <w:rFonts w:ascii="Montserrat" w:hAnsi="Montserrat" w:eastAsia="Arial" w:cs="Arial"/>
          <w:color w:val="000000"/>
          <w:highlight w:val="white"/>
        </w:rPr>
        <w:t xml:space="preserve"> dado cuenta, estas expresiones cumplen una función particular de la comunicación, y se utilizan con varios propósitos y en diferentes contextos; además de que cualquier persona puede usarlos.</w:t>
      </w:r>
    </w:p>
    <w:p w:rsidRPr="00E31A5D" w:rsidR="00CD607A" w:rsidP="00CD607A" w:rsidRDefault="00CD607A" w14:paraId="36FAF367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  <w:highlight w:val="white"/>
        </w:rPr>
      </w:pPr>
    </w:p>
    <w:p w:rsidR="00832975" w:rsidP="00CD607A" w:rsidRDefault="00CD607A" w14:paraId="169BF487" w14:textId="5664BF24">
      <w:pPr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  <w:r>
        <w:rPr>
          <w:rFonts w:ascii="Montserrat" w:hAnsi="Montserrat" w:eastAsia="Arial" w:cs="Arial"/>
          <w:highlight w:val="white"/>
        </w:rPr>
        <w:t>Después de haber revisado el ejemplo anterior, ahora se realizará un repaso</w:t>
      </w:r>
      <w:r w:rsidRPr="00E31A5D" w:rsidR="00832975">
        <w:rPr>
          <w:rFonts w:ascii="Montserrat" w:hAnsi="Montserrat" w:eastAsia="Arial" w:cs="Arial"/>
          <w:highlight w:val="white"/>
        </w:rPr>
        <w:t xml:space="preserve"> de manera sucinta lo que vi</w:t>
      </w:r>
      <w:r>
        <w:rPr>
          <w:rFonts w:ascii="Montserrat" w:hAnsi="Montserrat" w:eastAsia="Arial" w:cs="Arial"/>
          <w:highlight w:val="white"/>
        </w:rPr>
        <w:t>ste</w:t>
      </w:r>
      <w:r w:rsidRPr="00E31A5D" w:rsidR="00832975">
        <w:rPr>
          <w:rFonts w:ascii="Montserrat" w:hAnsi="Montserrat" w:eastAsia="Arial" w:cs="Arial"/>
          <w:highlight w:val="white"/>
        </w:rPr>
        <w:t xml:space="preserve"> en esta sesión.</w:t>
      </w:r>
    </w:p>
    <w:p w:rsidRPr="00E31A5D" w:rsidR="00CD607A" w:rsidP="00CD607A" w:rsidRDefault="00CD607A" w14:paraId="7304ABC4" w14:textId="77777777">
      <w:pPr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</w:p>
    <w:p w:rsidR="00832975" w:rsidP="00E31A5D" w:rsidRDefault="00CD607A" w14:paraId="7800AA7E" w14:textId="5EB5BCB7">
      <w:pP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lastRenderedPageBreak/>
        <w:t>Repasaste</w:t>
      </w:r>
      <w:r w:rsidRPr="00CD607A" w:rsidR="00832975">
        <w:rPr>
          <w:rFonts w:ascii="Montserrat" w:hAnsi="Montserrat" w:eastAsia="Arial" w:cs="Arial"/>
        </w:rPr>
        <w:t xml:space="preserve"> nuevamente lo que es un refrán, un dicho y un pregón.</w:t>
      </w:r>
    </w:p>
    <w:p w:rsidRPr="00E31A5D" w:rsidR="00832975" w:rsidP="00CD607A" w:rsidRDefault="00CD607A" w14:paraId="4C99A09B" w14:textId="08CE0094">
      <w:pPr>
        <w:spacing w:after="0" w:line="240" w:lineRule="auto"/>
        <w:jc w:val="center"/>
        <w:rPr>
          <w:rFonts w:ascii="Montserrat" w:hAnsi="Montserrat" w:eastAsia="Arial" w:cs="Arial"/>
          <w:highlight w:val="white"/>
        </w:rPr>
      </w:pPr>
      <w:r w:rsidRPr="00CD607A">
        <w:rPr>
          <w:noProof/>
          <w:lang w:val="en-US"/>
        </w:rPr>
        <w:drawing>
          <wp:inline distT="0" distB="0" distL="0" distR="0" wp14:anchorId="61F8F10D" wp14:editId="3A04C490">
            <wp:extent cx="3839819" cy="2160000"/>
            <wp:effectExtent l="0" t="0" r="8890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39819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E31A5D" w:rsidR="00832975" w:rsidP="00E31A5D" w:rsidRDefault="00832975" w14:paraId="4578C400" w14:textId="77777777">
      <w:pPr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</w:p>
    <w:p w:rsidRPr="00E31A5D" w:rsidR="00832975" w:rsidP="00E31A5D" w:rsidRDefault="00832975" w14:paraId="4917D151" w14:textId="6F383789">
      <w:pPr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  <w:r w:rsidRPr="00E31A5D">
        <w:rPr>
          <w:rFonts w:ascii="Montserrat" w:hAnsi="Montserrat" w:eastAsia="Arial" w:cs="Arial"/>
          <w:highlight w:val="white"/>
        </w:rPr>
        <w:t>Estudia</w:t>
      </w:r>
      <w:r w:rsidR="00CD607A">
        <w:rPr>
          <w:rFonts w:ascii="Montserrat" w:hAnsi="Montserrat" w:eastAsia="Arial" w:cs="Arial"/>
          <w:highlight w:val="white"/>
        </w:rPr>
        <w:t>ste</w:t>
      </w:r>
      <w:r w:rsidRPr="00E31A5D">
        <w:rPr>
          <w:rFonts w:ascii="Montserrat" w:hAnsi="Montserrat" w:eastAsia="Arial" w:cs="Arial"/>
          <w:highlight w:val="white"/>
        </w:rPr>
        <w:t xml:space="preserve"> y pusi</w:t>
      </w:r>
      <w:r w:rsidR="00CD607A">
        <w:rPr>
          <w:rFonts w:ascii="Montserrat" w:hAnsi="Montserrat" w:eastAsia="Arial" w:cs="Arial"/>
          <w:highlight w:val="white"/>
        </w:rPr>
        <w:t>ste</w:t>
      </w:r>
      <w:r w:rsidRPr="00E31A5D">
        <w:rPr>
          <w:rFonts w:ascii="Montserrat" w:hAnsi="Montserrat" w:eastAsia="Arial" w:cs="Arial"/>
          <w:highlight w:val="white"/>
        </w:rPr>
        <w:t xml:space="preserve"> en práctica el sentido literal y el sentido figurado.</w:t>
      </w:r>
    </w:p>
    <w:p w:rsidR="00CD607A" w:rsidP="00CD607A" w:rsidRDefault="00CD607A" w14:paraId="4A179F96" w14:textId="2ACE8B2E">
      <w:pPr>
        <w:pStyle w:val="Prrafodelista"/>
        <w:spacing w:after="0"/>
        <w:ind w:left="0"/>
        <w:jc w:val="center"/>
        <w:rPr>
          <w:rFonts w:ascii="Montserrat" w:hAnsi="Montserrat" w:eastAsia="Arial" w:cs="Arial"/>
          <w:highlight w:val="white"/>
        </w:rPr>
      </w:pPr>
      <w:r w:rsidRPr="00CD607A">
        <w:rPr>
          <w:noProof/>
          <w:lang w:val="en-US"/>
        </w:rPr>
        <w:drawing>
          <wp:inline distT="0" distB="0" distL="0" distR="0" wp14:anchorId="50BE40B2" wp14:editId="53378479">
            <wp:extent cx="3839818" cy="2160000"/>
            <wp:effectExtent l="0" t="0" r="8890" b="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839818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607A" w:rsidP="004A2F64" w:rsidRDefault="00CD607A" w14:paraId="219D16B4" w14:textId="77777777">
      <w:pPr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</w:p>
    <w:p w:rsidRPr="00CD607A" w:rsidR="00CD607A" w:rsidP="004A2F64" w:rsidRDefault="00CD607A" w14:paraId="509DCCCC" w14:textId="4E6029FC">
      <w:pPr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  <w:r w:rsidRPr="00CD607A">
        <w:rPr>
          <w:rFonts w:ascii="Montserrat" w:hAnsi="Montserrat" w:eastAsia="Arial" w:cs="Arial"/>
          <w:highlight w:val="white"/>
        </w:rPr>
        <w:t xml:space="preserve">Como </w:t>
      </w:r>
      <w:r>
        <w:rPr>
          <w:rFonts w:ascii="Montserrat" w:hAnsi="Montserrat" w:eastAsia="Arial" w:cs="Arial"/>
          <w:highlight w:val="white"/>
        </w:rPr>
        <w:t>te</w:t>
      </w:r>
      <w:r w:rsidRPr="00CD607A">
        <w:rPr>
          <w:rFonts w:ascii="Montserrat" w:hAnsi="Montserrat" w:eastAsia="Arial" w:cs="Arial"/>
          <w:highlight w:val="white"/>
        </w:rPr>
        <w:t xml:space="preserve"> pudi</w:t>
      </w:r>
      <w:r>
        <w:rPr>
          <w:rFonts w:ascii="Montserrat" w:hAnsi="Montserrat" w:eastAsia="Arial" w:cs="Arial"/>
          <w:highlight w:val="white"/>
        </w:rPr>
        <w:t>ste</w:t>
      </w:r>
      <w:r w:rsidRPr="00CD607A">
        <w:rPr>
          <w:rFonts w:ascii="Montserrat" w:hAnsi="Montserrat" w:eastAsia="Arial" w:cs="Arial"/>
          <w:highlight w:val="white"/>
        </w:rPr>
        <w:t xml:space="preserve"> dar cuenta, en esta tabla comparativa, el lenguaje figurado es lo contrario del sentido literal, pero ambos </w:t>
      </w:r>
      <w:r>
        <w:rPr>
          <w:rFonts w:ascii="Montserrat" w:hAnsi="Montserrat" w:eastAsia="Arial" w:cs="Arial"/>
          <w:highlight w:val="white"/>
        </w:rPr>
        <w:t>pueden ser</w:t>
      </w:r>
      <w:r w:rsidRPr="00CD607A">
        <w:rPr>
          <w:rFonts w:ascii="Montserrat" w:hAnsi="Montserrat" w:eastAsia="Arial" w:cs="Arial"/>
          <w:highlight w:val="white"/>
        </w:rPr>
        <w:t xml:space="preserve"> utiliza</w:t>
      </w:r>
      <w:r>
        <w:rPr>
          <w:rFonts w:ascii="Montserrat" w:hAnsi="Montserrat" w:eastAsia="Arial" w:cs="Arial"/>
          <w:highlight w:val="white"/>
        </w:rPr>
        <w:t xml:space="preserve">dos </w:t>
      </w:r>
      <w:r w:rsidRPr="00CD607A">
        <w:rPr>
          <w:rFonts w:ascii="Montserrat" w:hAnsi="Montserrat" w:eastAsia="Arial" w:cs="Arial"/>
          <w:highlight w:val="white"/>
        </w:rPr>
        <w:t>de manera cotidiana y en diferentes situaciones.</w:t>
      </w:r>
    </w:p>
    <w:p w:rsidRPr="00E31A5D" w:rsidR="00764B86" w:rsidP="00764B86" w:rsidRDefault="00764B86" w14:paraId="65768013" w14:textId="1920E39E">
      <w:pPr>
        <w:pStyle w:val="Prrafodelista"/>
        <w:spacing w:after="0"/>
        <w:ind w:left="0"/>
        <w:jc w:val="center"/>
        <w:rPr>
          <w:rFonts w:ascii="Montserrat" w:hAnsi="Montserrat" w:eastAsia="Arial" w:cs="Arial"/>
          <w:highlight w:val="white"/>
        </w:rPr>
      </w:pPr>
      <w:r w:rsidRPr="00764B86">
        <w:rPr>
          <w:noProof/>
          <w:lang w:val="en-US"/>
        </w:rPr>
        <w:drawing>
          <wp:inline distT="0" distB="0" distL="0" distR="0" wp14:anchorId="37B1AB8F" wp14:editId="100F2EEB">
            <wp:extent cx="3839818" cy="2160000"/>
            <wp:effectExtent l="0" t="0" r="8890" b="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839818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4B86" w:rsidP="004A2F64" w:rsidRDefault="00764B86" w14:paraId="46E5DD0A" w14:textId="77777777">
      <w:pPr>
        <w:pStyle w:val="Prrafodelista"/>
        <w:spacing w:after="0" w:line="240" w:lineRule="auto"/>
        <w:ind w:left="0"/>
        <w:jc w:val="both"/>
        <w:rPr>
          <w:rFonts w:ascii="Montserrat" w:hAnsi="Montserrat" w:eastAsia="Arial" w:cs="Arial"/>
          <w:highlight w:val="white"/>
        </w:rPr>
      </w:pPr>
    </w:p>
    <w:p w:rsidRPr="00E31A5D" w:rsidR="00832975" w:rsidP="004A2F64" w:rsidRDefault="00832975" w14:paraId="2D1760E2" w14:textId="58A1812F">
      <w:pPr>
        <w:pStyle w:val="Prrafodelista"/>
        <w:spacing w:after="0" w:line="240" w:lineRule="auto"/>
        <w:ind w:left="0"/>
        <w:jc w:val="both"/>
        <w:rPr>
          <w:rFonts w:ascii="Montserrat" w:hAnsi="Montserrat" w:eastAsia="Arial" w:cs="Arial"/>
          <w:color w:val="000000"/>
          <w:highlight w:val="white"/>
        </w:rPr>
      </w:pPr>
      <w:r w:rsidRPr="00E31A5D">
        <w:rPr>
          <w:rFonts w:ascii="Montserrat" w:hAnsi="Montserrat" w:eastAsia="Arial" w:cs="Arial"/>
          <w:highlight w:val="white"/>
        </w:rPr>
        <w:lastRenderedPageBreak/>
        <w:t>Analiz</w:t>
      </w:r>
      <w:r w:rsidR="00CD607A">
        <w:rPr>
          <w:rFonts w:ascii="Montserrat" w:hAnsi="Montserrat" w:eastAsia="Arial" w:cs="Arial"/>
          <w:highlight w:val="white"/>
        </w:rPr>
        <w:t xml:space="preserve">aste </w:t>
      </w:r>
      <w:r w:rsidRPr="00E31A5D">
        <w:rPr>
          <w:rFonts w:ascii="Montserrat" w:hAnsi="Montserrat" w:eastAsia="Arial" w:cs="Arial"/>
          <w:highlight w:val="white"/>
        </w:rPr>
        <w:t>cómo l</w:t>
      </w:r>
      <w:r w:rsidRPr="00E31A5D">
        <w:rPr>
          <w:rFonts w:ascii="Montserrat" w:hAnsi="Montserrat" w:eastAsia="Arial" w:cs="Arial"/>
          <w:color w:val="000000"/>
          <w:highlight w:val="white"/>
        </w:rPr>
        <w:t xml:space="preserve">as expresiones o frases populares cortas como los refranes, dichos o pregones se pueden escuchar en diversas situaciones sociales determinadas, como una conversación o en lugares específicos: como los mercados o en </w:t>
      </w:r>
      <w:r w:rsidR="00CD607A">
        <w:rPr>
          <w:rFonts w:ascii="Montserrat" w:hAnsi="Montserrat" w:eastAsia="Arial" w:cs="Arial"/>
          <w:color w:val="000000"/>
          <w:highlight w:val="white"/>
        </w:rPr>
        <w:t>las</w:t>
      </w:r>
      <w:r w:rsidRPr="00E31A5D">
        <w:rPr>
          <w:rFonts w:ascii="Montserrat" w:hAnsi="Montserrat" w:eastAsia="Arial" w:cs="Arial"/>
          <w:color w:val="000000"/>
          <w:highlight w:val="white"/>
        </w:rPr>
        <w:t xml:space="preserve"> calles. </w:t>
      </w:r>
      <w:r w:rsidRPr="00CD607A">
        <w:rPr>
          <w:rFonts w:ascii="Montserrat" w:hAnsi="Montserrat" w:eastAsia="Arial" w:cs="Arial"/>
          <w:color w:val="000000"/>
          <w:highlight w:val="white"/>
        </w:rPr>
        <w:t xml:space="preserve">Su </w:t>
      </w:r>
      <w:r w:rsidRPr="00E31A5D">
        <w:rPr>
          <w:rFonts w:ascii="Montserrat" w:hAnsi="Montserrat" w:eastAsia="Arial" w:cs="Arial"/>
          <w:color w:val="000000"/>
          <w:highlight w:val="white"/>
        </w:rPr>
        <w:t>objetivo es guiar las acciones, decisiones o posturas que las personas deben o deberían asumir ante situaciones cotidianas en un evento comunicativo.</w:t>
      </w:r>
    </w:p>
    <w:p w:rsidRPr="00E31A5D" w:rsidR="00832975" w:rsidP="004A2F64" w:rsidRDefault="00832975" w14:paraId="518D645A" w14:textId="77777777">
      <w:pPr>
        <w:pStyle w:val="Prrafodelista"/>
        <w:spacing w:after="0" w:line="240" w:lineRule="auto"/>
        <w:ind w:left="0"/>
        <w:jc w:val="both"/>
        <w:rPr>
          <w:rFonts w:ascii="Montserrat" w:hAnsi="Montserrat" w:eastAsia="Arial" w:cs="Arial"/>
          <w:color w:val="000000"/>
          <w:highlight w:val="white"/>
        </w:rPr>
      </w:pPr>
    </w:p>
    <w:p w:rsidR="00832975" w:rsidP="004A2F64" w:rsidRDefault="00832975" w14:paraId="74EC7B8A" w14:textId="492F2864">
      <w:pPr>
        <w:pStyle w:val="Prrafodelista"/>
        <w:spacing w:after="0" w:line="240" w:lineRule="auto"/>
        <w:ind w:left="0"/>
        <w:jc w:val="both"/>
        <w:rPr>
          <w:rFonts w:ascii="Montserrat" w:hAnsi="Montserrat" w:eastAsia="Arial" w:cs="Arial"/>
          <w:color w:val="000000"/>
        </w:rPr>
      </w:pPr>
      <w:r w:rsidRPr="00E31A5D">
        <w:rPr>
          <w:rFonts w:ascii="Montserrat" w:hAnsi="Montserrat" w:eastAsia="Arial" w:cs="Arial"/>
          <w:color w:val="000000"/>
          <w:highlight w:val="white"/>
        </w:rPr>
        <w:t xml:space="preserve">Ahora bien, es importante señalar que, con el paso del tiempo, las transformaciones sociales, las modas y los cambios de las formas de vida provocan desde modificaciones hasta la desaparición de ciertas expresiones populares; esto se observa en las frases que </w:t>
      </w:r>
      <w:r w:rsidR="00764B86">
        <w:rPr>
          <w:rFonts w:ascii="Montserrat" w:hAnsi="Montserrat" w:eastAsia="Arial" w:cs="Arial"/>
          <w:color w:val="000000"/>
          <w:highlight w:val="white"/>
        </w:rPr>
        <w:t>tú</w:t>
      </w:r>
      <w:r w:rsidRPr="00E31A5D">
        <w:rPr>
          <w:rFonts w:ascii="Montserrat" w:hAnsi="Montserrat" w:eastAsia="Arial" w:cs="Arial"/>
          <w:color w:val="000000"/>
          <w:highlight w:val="white"/>
        </w:rPr>
        <w:t xml:space="preserve"> emplea</w:t>
      </w:r>
      <w:r w:rsidR="00764B86">
        <w:rPr>
          <w:rFonts w:ascii="Montserrat" w:hAnsi="Montserrat" w:eastAsia="Arial" w:cs="Arial"/>
          <w:color w:val="000000"/>
          <w:highlight w:val="white"/>
        </w:rPr>
        <w:t xml:space="preserve">s </w:t>
      </w:r>
      <w:r w:rsidRPr="00E31A5D">
        <w:rPr>
          <w:rFonts w:ascii="Montserrat" w:hAnsi="Montserrat" w:eastAsia="Arial" w:cs="Arial"/>
          <w:color w:val="000000"/>
          <w:highlight w:val="white"/>
        </w:rPr>
        <w:t xml:space="preserve">a diferencia de las usan </w:t>
      </w:r>
      <w:r w:rsidR="00764B86">
        <w:rPr>
          <w:rFonts w:ascii="Montserrat" w:hAnsi="Montserrat" w:eastAsia="Arial" w:cs="Arial"/>
          <w:color w:val="000000"/>
          <w:highlight w:val="white"/>
        </w:rPr>
        <w:t>t</w:t>
      </w:r>
      <w:r w:rsidRPr="00E31A5D">
        <w:rPr>
          <w:rFonts w:ascii="Montserrat" w:hAnsi="Montserrat" w:eastAsia="Arial" w:cs="Arial"/>
          <w:color w:val="000000"/>
          <w:highlight w:val="white"/>
        </w:rPr>
        <w:t>us papás o abuelos.</w:t>
      </w:r>
    </w:p>
    <w:p w:rsidRPr="00E31A5D" w:rsidR="00CD607A" w:rsidP="004A2F64" w:rsidRDefault="00CD607A" w14:paraId="069C61A3" w14:textId="77777777">
      <w:pPr>
        <w:pStyle w:val="Prrafodelista"/>
        <w:spacing w:after="0" w:line="240" w:lineRule="auto"/>
        <w:ind w:left="0"/>
        <w:jc w:val="both"/>
        <w:rPr>
          <w:rFonts w:ascii="Montserrat" w:hAnsi="Montserrat" w:eastAsia="Arial" w:cs="Arial"/>
          <w:color w:val="000000"/>
        </w:rPr>
      </w:pPr>
    </w:p>
    <w:p w:rsidR="00832975" w:rsidP="004A2F64" w:rsidRDefault="00832975" w14:paraId="53FB2EBA" w14:textId="6BD965D2">
      <w:pP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E31A5D">
        <w:rPr>
          <w:rFonts w:ascii="Montserrat" w:hAnsi="Montserrat" w:eastAsia="Arial" w:cs="Arial"/>
          <w:color w:val="000000"/>
        </w:rPr>
        <w:t>Tambi</w:t>
      </w:r>
      <w:r w:rsidRPr="00E31A5D">
        <w:rPr>
          <w:rFonts w:ascii="Montserrat" w:hAnsi="Montserrat" w:eastAsia="Arial" w:cs="Arial"/>
          <w:color w:val="000000"/>
          <w:highlight w:val="white"/>
        </w:rPr>
        <w:t>é</w:t>
      </w:r>
      <w:r w:rsidRPr="00E31A5D">
        <w:rPr>
          <w:rFonts w:ascii="Montserrat" w:hAnsi="Montserrat" w:eastAsia="Arial" w:cs="Arial"/>
          <w:color w:val="000000"/>
        </w:rPr>
        <w:t>n observa</w:t>
      </w:r>
      <w:r w:rsidR="00764B86">
        <w:rPr>
          <w:rFonts w:ascii="Montserrat" w:hAnsi="Montserrat" w:eastAsia="Arial" w:cs="Arial"/>
          <w:color w:val="000000"/>
        </w:rPr>
        <w:t>ste</w:t>
      </w:r>
      <w:r w:rsidRPr="00E31A5D">
        <w:rPr>
          <w:rFonts w:ascii="Montserrat" w:hAnsi="Montserrat" w:eastAsia="Arial" w:cs="Arial"/>
          <w:color w:val="000000"/>
        </w:rPr>
        <w:t xml:space="preserve"> que los comentarios escritos pueden ser una manera de conservar y difundir información sobre los refranes. Es importante al escribirlos prestar atención a los siguientes aspectos:</w:t>
      </w:r>
    </w:p>
    <w:p w:rsidRPr="00E31A5D" w:rsidR="00764B86" w:rsidP="004A2F64" w:rsidRDefault="00764B86" w14:paraId="0E241291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A24A21" w:rsidR="00832975" w:rsidP="00F85BA3" w:rsidRDefault="00832975" w14:paraId="663C8A02" w14:textId="08A61A44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A24A21">
        <w:rPr>
          <w:rFonts w:ascii="Montserrat" w:hAnsi="Montserrat" w:eastAsia="Arial" w:cs="Arial"/>
          <w:color w:val="000000"/>
        </w:rPr>
        <w:t>Incluir el sentido literal del refrán, dicho o pregón, ya que muchas veces por el cambio de significado de las palabras, incluso el sentido literal de la expresión se va perdiendo. Como probablemente recuerda</w:t>
      </w:r>
      <w:r w:rsidRPr="00A24A21" w:rsidR="00764B86">
        <w:rPr>
          <w:rFonts w:ascii="Montserrat" w:hAnsi="Montserrat" w:eastAsia="Arial" w:cs="Arial"/>
          <w:color w:val="000000"/>
        </w:rPr>
        <w:t>s</w:t>
      </w:r>
      <w:r w:rsidRPr="00A24A21">
        <w:rPr>
          <w:rFonts w:ascii="Montserrat" w:hAnsi="Montserrat" w:eastAsia="Arial" w:cs="Arial"/>
          <w:color w:val="000000"/>
        </w:rPr>
        <w:t>, hay varios dichos o refranes que cree</w:t>
      </w:r>
      <w:r w:rsidRPr="00A24A21" w:rsidR="00764B86">
        <w:rPr>
          <w:rFonts w:ascii="Montserrat" w:hAnsi="Montserrat" w:eastAsia="Arial" w:cs="Arial"/>
          <w:color w:val="000000"/>
        </w:rPr>
        <w:t xml:space="preserve">s </w:t>
      </w:r>
      <w:r w:rsidRPr="00A24A21">
        <w:rPr>
          <w:rFonts w:ascii="Montserrat" w:hAnsi="Montserrat" w:eastAsia="Arial" w:cs="Arial"/>
          <w:color w:val="000000"/>
        </w:rPr>
        <w:t>tienen un origen y en realidad este origen es apócrifo.</w:t>
      </w:r>
    </w:p>
    <w:p w:rsidRPr="00A24A21" w:rsidR="00832975" w:rsidP="00F85BA3" w:rsidRDefault="00832975" w14:paraId="3B8752E8" w14:textId="674A477E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A24A21">
        <w:rPr>
          <w:rFonts w:ascii="Montserrat" w:hAnsi="Montserrat" w:eastAsia="Arial" w:cs="Arial"/>
          <w:color w:val="000000"/>
        </w:rPr>
        <w:t>Incluir el sentido figurado, pues es lo que permite comprender muchas de estas expresiones, en especial dichos y refranes. Los pregones, por lo general, suelen tener una lectura más literal.</w:t>
      </w:r>
    </w:p>
    <w:p w:rsidRPr="00A24A21" w:rsidR="00832975" w:rsidP="00F85BA3" w:rsidRDefault="00832975" w14:paraId="51846280" w14:textId="64F3B8B8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A24A21">
        <w:rPr>
          <w:rFonts w:ascii="Montserrat" w:hAnsi="Montserrat" w:eastAsia="Arial" w:cs="Arial"/>
          <w:color w:val="000000"/>
        </w:rPr>
        <w:t xml:space="preserve">Conocer la situación en la que se usan o quiénes lo emplean, pues así es como </w:t>
      </w:r>
      <w:r w:rsidRPr="00A24A21" w:rsidR="00764B86">
        <w:rPr>
          <w:rFonts w:ascii="Montserrat" w:hAnsi="Montserrat" w:eastAsia="Arial" w:cs="Arial"/>
          <w:color w:val="000000"/>
        </w:rPr>
        <w:t>puedes</w:t>
      </w:r>
      <w:r w:rsidRPr="00A24A21">
        <w:rPr>
          <w:rFonts w:ascii="Montserrat" w:hAnsi="Montserrat" w:eastAsia="Arial" w:cs="Arial"/>
          <w:color w:val="000000"/>
        </w:rPr>
        <w:t xml:space="preserve"> ayudar a mantener estas expresiones o hacerlas comprensibles para quienes no las conocen.</w:t>
      </w:r>
    </w:p>
    <w:p w:rsidRPr="00A24A21" w:rsidR="00832975" w:rsidP="00F85BA3" w:rsidRDefault="00832975" w14:paraId="5EC3A8A2" w14:textId="53B029C1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A24A21">
        <w:rPr>
          <w:rFonts w:ascii="Montserrat" w:hAnsi="Montserrat" w:eastAsia="Arial" w:cs="Arial"/>
          <w:color w:val="000000"/>
        </w:rPr>
        <w:t xml:space="preserve">Estructurar el comentario de forma que </w:t>
      </w:r>
      <w:r w:rsidR="004A2F64">
        <w:rPr>
          <w:rFonts w:ascii="Montserrat" w:hAnsi="Montserrat" w:eastAsia="Arial" w:cs="Arial"/>
          <w:color w:val="000000"/>
        </w:rPr>
        <w:t>t</w:t>
      </w:r>
      <w:r w:rsidRPr="00A24A21">
        <w:rPr>
          <w:rFonts w:ascii="Montserrat" w:hAnsi="Montserrat" w:eastAsia="Arial" w:cs="Arial"/>
          <w:color w:val="000000"/>
        </w:rPr>
        <w:t>e ayude a mejorar la comprensión. Una manera para organizarlo es primero hablar del sentido literal y figurado de refranes, dichos y pregones antes de pasar a describir las situaciones sociales en que se emplean. Si se escriben varios comentarios es recomendable mantener la misma estructura en todos ellos.</w:t>
      </w:r>
    </w:p>
    <w:p w:rsidRPr="00E31A5D" w:rsidR="00162419" w:rsidP="00E46F6D" w:rsidRDefault="00162419" w14:paraId="1BED5B18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764B86" w:rsidR="00845E7C" w:rsidP="00E46F6D" w:rsidRDefault="00764B86" w14:paraId="4CABEC07" w14:textId="4492947C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ES_tradnl"/>
        </w:rPr>
      </w:pPr>
      <w:r>
        <w:rPr>
          <w:rStyle w:val="Ninguno"/>
          <w:rFonts w:ascii="Montserrat" w:hAnsi="Montserrat" w:cs="Arial"/>
          <w:color w:val="000000" w:themeColor="text1"/>
        </w:rPr>
        <w:t>H</w:t>
      </w:r>
      <w:r w:rsidR="002A6F1C">
        <w:rPr>
          <w:rStyle w:val="Ninguno"/>
          <w:rFonts w:ascii="Montserrat" w:hAnsi="Montserrat" w:cs="Arial"/>
          <w:color w:val="000000" w:themeColor="text1"/>
        </w:rPr>
        <w:t>as concluido el tema del día de hoy.</w:t>
      </w:r>
    </w:p>
    <w:p w:rsidRPr="007B6A6E" w:rsidR="00BE579B" w:rsidP="00E46F6D" w:rsidRDefault="00BE579B" w14:paraId="0AAD6739" w14:textId="395D9C85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:rsidRPr="00AF0CF6" w:rsidR="004D234D" w:rsidP="004D234D" w:rsidRDefault="004D234D" w14:paraId="6A05EBEA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F47BA6" w:rsidR="00ED03A2" w:rsidP="08BF9753" w:rsidRDefault="00ED03A2" w14:paraId="4099DB8D" w14:textId="37DAB9E1">
      <w:pPr>
        <w:spacing w:after="0" w:line="240" w:lineRule="auto"/>
        <w:jc w:val="both"/>
        <w:rPr>
          <w:rFonts w:ascii="Montserrat" w:hAnsi="Montserrat" w:eastAsia="Times New Roman" w:cs="Arial"/>
          <w:b w:val="1"/>
          <w:bCs w:val="1"/>
          <w:color w:val="000000" w:themeColor="text1"/>
          <w:sz w:val="28"/>
          <w:szCs w:val="28"/>
        </w:rPr>
      </w:pPr>
      <w:bookmarkStart w:name="_Hlk50653956" w:id="1"/>
      <w:r w:rsidRPr="08BF9753" w:rsidR="00ED03A2">
        <w:rPr>
          <w:rFonts w:ascii="Montserrat" w:hAnsi="Montserrat" w:eastAsia="Times New Roman" w:cs="Arial"/>
          <w:b w:val="1"/>
          <w:bCs w:val="1"/>
          <w:color w:val="000000" w:themeColor="text1" w:themeTint="FF" w:themeShade="FF"/>
          <w:sz w:val="28"/>
          <w:szCs w:val="28"/>
        </w:rPr>
        <w:t xml:space="preserve">El </w:t>
      </w:r>
      <w:r w:rsidRPr="08BF9753" w:rsidR="17BCFFA3">
        <w:rPr>
          <w:rFonts w:ascii="Montserrat" w:hAnsi="Montserrat" w:eastAsia="Times New Roman" w:cs="Arial"/>
          <w:b w:val="1"/>
          <w:bCs w:val="1"/>
          <w:color w:val="000000" w:themeColor="text1" w:themeTint="FF" w:themeShade="FF"/>
          <w:sz w:val="28"/>
          <w:szCs w:val="28"/>
        </w:rPr>
        <w:t>r</w:t>
      </w:r>
      <w:r w:rsidRPr="08BF9753" w:rsidR="00ED03A2">
        <w:rPr>
          <w:rFonts w:ascii="Montserrat" w:hAnsi="Montserrat" w:eastAsia="Times New Roman" w:cs="Arial"/>
          <w:b w:val="1"/>
          <w:bCs w:val="1"/>
          <w:color w:val="000000" w:themeColor="text1" w:themeTint="FF" w:themeShade="FF"/>
          <w:sz w:val="28"/>
          <w:szCs w:val="28"/>
        </w:rPr>
        <w:t xml:space="preserve">eto de </w:t>
      </w:r>
      <w:r w:rsidRPr="08BF9753" w:rsidR="65A3201C">
        <w:rPr>
          <w:rFonts w:ascii="Montserrat" w:hAnsi="Montserrat" w:eastAsia="Times New Roman" w:cs="Arial"/>
          <w:b w:val="1"/>
          <w:bCs w:val="1"/>
          <w:color w:val="000000" w:themeColor="text1" w:themeTint="FF" w:themeShade="FF"/>
          <w:sz w:val="28"/>
          <w:szCs w:val="28"/>
        </w:rPr>
        <w:t>h</w:t>
      </w:r>
      <w:r w:rsidRPr="08BF9753" w:rsidR="00ED03A2">
        <w:rPr>
          <w:rFonts w:ascii="Montserrat" w:hAnsi="Montserrat" w:eastAsia="Times New Roman" w:cs="Arial"/>
          <w:b w:val="1"/>
          <w:bCs w:val="1"/>
          <w:color w:val="000000" w:themeColor="text1" w:themeTint="FF" w:themeShade="FF"/>
          <w:sz w:val="28"/>
          <w:szCs w:val="28"/>
        </w:rPr>
        <w:t>oy:</w:t>
      </w:r>
    </w:p>
    <w:bookmarkEnd w:id="1"/>
    <w:p w:rsidRPr="00976F40" w:rsidR="00B70325" w:rsidP="006827E9" w:rsidRDefault="00B70325" w14:paraId="3C0AA78F" w14:textId="77777777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419"/>
        </w:rPr>
      </w:pPr>
    </w:p>
    <w:p w:rsidR="008E708F" w:rsidP="006827E9" w:rsidRDefault="00E46F6D" w14:paraId="2E60C29F" w14:textId="5EB05295">
      <w:pPr>
        <w:spacing w:after="0" w:line="240" w:lineRule="auto"/>
        <w:jc w:val="both"/>
        <w:rPr>
          <w:rFonts w:ascii="Montserrat" w:hAnsi="Montserrat"/>
          <w:bCs/>
        </w:rPr>
      </w:pPr>
      <w:r>
        <w:rPr>
          <w:rFonts w:ascii="Montserrat" w:hAnsi="Montserrat"/>
          <w:bCs/>
        </w:rPr>
        <w:t xml:space="preserve">Si quieres saber más </w:t>
      </w:r>
      <w:r w:rsidR="00A24A21">
        <w:rPr>
          <w:rFonts w:ascii="Montserrat" w:hAnsi="Montserrat"/>
          <w:bCs/>
        </w:rPr>
        <w:t>sobre</w:t>
      </w:r>
      <w:r>
        <w:rPr>
          <w:rFonts w:ascii="Montserrat" w:hAnsi="Montserrat"/>
          <w:bCs/>
        </w:rPr>
        <w:t xml:space="preserve"> este tema, </w:t>
      </w:r>
      <w:r w:rsidR="00B27FCD">
        <w:rPr>
          <w:rFonts w:ascii="Montserrat" w:hAnsi="Montserrat"/>
          <w:bCs/>
        </w:rPr>
        <w:t>revisa en tu libro de texto en el aprendizaje esperado. También</w:t>
      </w:r>
      <w:r w:rsidR="00A24A21">
        <w:rPr>
          <w:rFonts w:ascii="Montserrat" w:hAnsi="Montserrat"/>
          <w:bCs/>
        </w:rPr>
        <w:t>,</w:t>
      </w:r>
      <w:r w:rsidR="00B27FCD">
        <w:rPr>
          <w:rFonts w:ascii="Montserrat" w:hAnsi="Montserrat"/>
          <w:bCs/>
        </w:rPr>
        <w:t xml:space="preserve"> puedes recurrir con tu profesora o profesor de esta asignatura.</w:t>
      </w:r>
    </w:p>
    <w:p w:rsidR="00B27FCD" w:rsidP="006827E9" w:rsidRDefault="00B27FCD" w14:paraId="5DEDB994" w14:textId="03F5400E">
      <w:pPr>
        <w:spacing w:after="0" w:line="240" w:lineRule="auto"/>
        <w:jc w:val="both"/>
        <w:rPr>
          <w:rFonts w:ascii="Montserrat" w:hAnsi="Montserrat"/>
          <w:bCs/>
        </w:rPr>
      </w:pPr>
    </w:p>
    <w:p w:rsidRPr="00B67919" w:rsidR="00B27FCD" w:rsidP="006827E9" w:rsidRDefault="00B27FCD" w14:paraId="72A71207" w14:textId="77777777">
      <w:pPr>
        <w:spacing w:after="0" w:line="240" w:lineRule="auto"/>
        <w:jc w:val="both"/>
        <w:rPr>
          <w:rFonts w:ascii="Montserrat" w:hAnsi="Montserrat"/>
          <w:bCs/>
        </w:rPr>
      </w:pPr>
    </w:p>
    <w:p w:rsidRPr="00F47BA6" w:rsidR="00ED03A2" w:rsidP="00ED03A2" w:rsidRDefault="00ED03A2" w14:paraId="6B78C9F7" w14:textId="77777777">
      <w:pPr>
        <w:spacing w:after="0" w:line="240" w:lineRule="auto"/>
        <w:ind w:left="360"/>
        <w:jc w:val="center"/>
        <w:rPr>
          <w:rFonts w:ascii="Montserrat" w:hAnsi="Montserrat" w:eastAsia="Times New Roman" w:cs="Calibri"/>
          <w:b/>
          <w:bCs/>
          <w:sz w:val="24"/>
          <w:szCs w:val="24"/>
          <w:lang w:eastAsia="es-MX"/>
        </w:rPr>
      </w:pPr>
      <w:r w:rsidRPr="00F47BA6">
        <w:rPr>
          <w:rFonts w:ascii="Montserrat" w:hAnsi="Montserrat" w:eastAsia="Times New Roman" w:cs="Calibri"/>
          <w:b/>
          <w:bCs/>
          <w:sz w:val="24"/>
          <w:szCs w:val="24"/>
          <w:lang w:eastAsia="es-MX"/>
        </w:rPr>
        <w:t>¡Buen trabajo!</w:t>
      </w:r>
    </w:p>
    <w:p w:rsidRPr="00F47BA6" w:rsidR="00ED03A2" w:rsidP="00ED03A2" w:rsidRDefault="00ED03A2" w14:paraId="13E8F588" w14:textId="77777777">
      <w:pPr>
        <w:spacing w:after="0" w:line="240" w:lineRule="auto"/>
        <w:ind w:left="360"/>
        <w:jc w:val="center"/>
        <w:rPr>
          <w:rFonts w:ascii="Montserrat" w:hAnsi="Montserrat" w:eastAsia="Times New Roman" w:cs="Helvetica"/>
          <w:sz w:val="24"/>
          <w:szCs w:val="24"/>
          <w:lang w:eastAsia="es-MX"/>
        </w:rPr>
      </w:pPr>
    </w:p>
    <w:p w:rsidRPr="00F47BA6" w:rsidR="00ED03A2" w:rsidP="00ED03A2" w:rsidRDefault="00ED03A2" w14:paraId="6B200BFD" w14:textId="77777777">
      <w:pPr>
        <w:spacing w:after="0" w:line="240" w:lineRule="auto"/>
        <w:ind w:left="360"/>
        <w:jc w:val="center"/>
        <w:rPr>
          <w:rFonts w:ascii="Montserrat" w:hAnsi="Montserrat" w:eastAsia="Times New Roman" w:cs="Helvetica"/>
          <w:sz w:val="24"/>
          <w:szCs w:val="24"/>
          <w:lang w:eastAsia="es-MX"/>
        </w:rPr>
      </w:pPr>
      <w:r w:rsidRPr="00F47BA6">
        <w:rPr>
          <w:rFonts w:ascii="Montserrat" w:hAnsi="Montserrat" w:eastAsia="Times New Roman" w:cs="Calibri"/>
          <w:b/>
          <w:bCs/>
          <w:sz w:val="24"/>
          <w:szCs w:val="24"/>
          <w:lang w:eastAsia="es-MX"/>
        </w:rPr>
        <w:t>Gracias por tu esfuerzo.</w:t>
      </w:r>
    </w:p>
    <w:p w:rsidR="00ED03A2" w:rsidP="00ED03A2" w:rsidRDefault="00ED03A2" w14:paraId="037CFBE8" w14:textId="2D5D157E">
      <w:pPr>
        <w:spacing w:after="0" w:line="240" w:lineRule="auto"/>
        <w:rPr>
          <w:rFonts w:ascii="Montserrat" w:hAnsi="Montserrat"/>
          <w:noProof/>
          <w:lang w:eastAsia="es-MX"/>
        </w:rPr>
      </w:pPr>
    </w:p>
    <w:p w:rsidR="00A24A21" w:rsidP="00ED03A2" w:rsidRDefault="00A24A21" w14:paraId="670E43CF" w14:textId="77777777">
      <w:pPr>
        <w:spacing w:after="0" w:line="240" w:lineRule="auto"/>
        <w:rPr>
          <w:rFonts w:ascii="Montserrat" w:hAnsi="Montserrat"/>
          <w:noProof/>
          <w:lang w:eastAsia="es-MX"/>
        </w:rPr>
      </w:pPr>
    </w:p>
    <w:p w:rsidRPr="009E242D" w:rsidR="004A1CB5" w:rsidP="004A1CB5" w:rsidRDefault="004A1CB5" w14:paraId="57362487" w14:textId="77777777">
      <w:pPr>
        <w:spacing w:after="0" w:line="240" w:lineRule="auto"/>
        <w:rPr>
          <w:rFonts w:ascii="Montserrat" w:hAnsi="Montserrat"/>
          <w:b/>
          <w:sz w:val="28"/>
          <w:szCs w:val="32"/>
        </w:rPr>
      </w:pPr>
      <w:r w:rsidRPr="009E242D">
        <w:rPr>
          <w:rFonts w:ascii="Montserrat" w:hAnsi="Montserrat"/>
          <w:b/>
          <w:sz w:val="28"/>
          <w:szCs w:val="32"/>
        </w:rPr>
        <w:lastRenderedPageBreak/>
        <w:t>Para saber más:</w:t>
      </w:r>
    </w:p>
    <w:p w:rsidR="004A1CB5" w:rsidP="004A1CB5" w:rsidRDefault="004A1CB5" w14:paraId="53243F23" w14:textId="3187AF02">
      <w:pPr>
        <w:spacing w:after="0" w:line="240" w:lineRule="auto"/>
        <w:rPr>
          <w:rFonts w:ascii="Montserrat" w:hAnsi="Montserrat" w:eastAsia="Times New Roman" w:cs="Times New Roman"/>
          <w:color w:val="000000"/>
          <w:lang w:eastAsia="es-MX"/>
        </w:rPr>
      </w:pPr>
      <w:r w:rsidRPr="009E242D">
        <w:rPr>
          <w:rFonts w:ascii="Montserrat" w:hAnsi="Montserrat" w:eastAsia="Times New Roman" w:cs="Times New Roman"/>
          <w:color w:val="000000"/>
          <w:lang w:eastAsia="es-MX"/>
        </w:rPr>
        <w:t>Lecturas</w:t>
      </w:r>
    </w:p>
    <w:p w:rsidRPr="009E242D" w:rsidR="00EC29D7" w:rsidP="004A1CB5" w:rsidRDefault="00EC29D7" w14:paraId="3D51BE10" w14:textId="77777777">
      <w:pPr>
        <w:spacing w:after="0" w:line="240" w:lineRule="auto"/>
        <w:rPr>
          <w:rFonts w:ascii="Montserrat" w:hAnsi="Montserrat" w:eastAsia="Times New Roman" w:cs="Times New Roman"/>
          <w:color w:val="000000"/>
          <w:lang w:eastAsia="es-MX"/>
        </w:rPr>
      </w:pPr>
    </w:p>
    <w:p w:rsidR="004A1CB5" w:rsidP="004A1CB5" w:rsidRDefault="00D05CC5" w14:paraId="3096F15D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  <w:hyperlink w:history="1" r:id="rId11">
        <w:r w:rsidRPr="009E242D" w:rsidR="004A1CB5">
          <w:rPr>
            <w:rStyle w:val="Hipervnculo"/>
            <w:rFonts w:ascii="Montserrat" w:hAnsi="Montserrat"/>
          </w:rPr>
          <w:t>https://libros.conaliteg.gob.mx/secundaria.html</w:t>
        </w:r>
      </w:hyperlink>
      <w:bookmarkEnd w:id="0"/>
    </w:p>
    <w:sectPr w:rsidR="004A1CB5" w:rsidSect="002507EF">
      <w:pgSz w:w="12240" w:h="15840" w:orient="portrait"/>
      <w:pgMar w:top="1701" w:right="1418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05CC5" w:rsidP="00873C03" w:rsidRDefault="00D05CC5" w14:paraId="6237676B" w14:textId="77777777">
      <w:pPr>
        <w:spacing w:after="0" w:line="240" w:lineRule="auto"/>
      </w:pPr>
      <w:r>
        <w:separator/>
      </w:r>
    </w:p>
  </w:endnote>
  <w:endnote w:type="continuationSeparator" w:id="0">
    <w:p w:rsidR="00D05CC5" w:rsidP="00873C03" w:rsidRDefault="00D05CC5" w14:paraId="1CDF63BB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05CC5" w:rsidP="00873C03" w:rsidRDefault="00D05CC5" w14:paraId="3314ACB0" w14:textId="77777777">
      <w:pPr>
        <w:spacing w:after="0" w:line="240" w:lineRule="auto"/>
      </w:pPr>
      <w:r>
        <w:separator/>
      </w:r>
    </w:p>
  </w:footnote>
  <w:footnote w:type="continuationSeparator" w:id="0">
    <w:p w:rsidR="00D05CC5" w:rsidP="00873C03" w:rsidRDefault="00D05CC5" w14:paraId="7BB2F4FF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E6409E0"/>
    <w:lvl w:ilvl="0">
      <w:start w:val="1"/>
      <w:numFmt w:val="bullet"/>
      <w:pStyle w:val="Niveldenota11"/>
      <w:lvlText w:val=""/>
      <w:lvlJc w:val="left"/>
      <w:pPr>
        <w:tabs>
          <w:tab w:val="num" w:pos="917"/>
        </w:tabs>
        <w:ind w:left="917" w:firstLine="0"/>
      </w:pPr>
      <w:rPr>
        <w:rFonts w:hint="default" w:ascii="Symbol" w:hAnsi="Symbol"/>
      </w:rPr>
    </w:lvl>
    <w:lvl w:ilvl="1">
      <w:start w:val="1"/>
      <w:numFmt w:val="bullet"/>
      <w:pStyle w:val="Niveldenota21"/>
      <w:lvlText w:val=""/>
      <w:lvlJc w:val="left"/>
      <w:pPr>
        <w:tabs>
          <w:tab w:val="num" w:pos="1637"/>
        </w:tabs>
        <w:ind w:left="1997" w:hanging="360"/>
      </w:pPr>
      <w:rPr>
        <w:rFonts w:hint="default" w:ascii="Symbol" w:hAnsi="Symbol"/>
      </w:rPr>
    </w:lvl>
    <w:lvl w:ilvl="2">
      <w:start w:val="1"/>
      <w:numFmt w:val="bullet"/>
      <w:pStyle w:val="Niveldenota31"/>
      <w:lvlText w:val="o"/>
      <w:lvlJc w:val="left"/>
      <w:pPr>
        <w:tabs>
          <w:tab w:val="num" w:pos="2357"/>
        </w:tabs>
        <w:ind w:left="2717" w:hanging="360"/>
      </w:pPr>
      <w:rPr>
        <w:rFonts w:hint="default" w:ascii="Courier New" w:hAnsi="Courier New"/>
      </w:rPr>
    </w:lvl>
    <w:lvl w:ilvl="3">
      <w:start w:val="1"/>
      <w:numFmt w:val="bullet"/>
      <w:pStyle w:val="Niveldenota41"/>
      <w:lvlText w:val=""/>
      <w:lvlJc w:val="left"/>
      <w:pPr>
        <w:tabs>
          <w:tab w:val="num" w:pos="3077"/>
        </w:tabs>
        <w:ind w:left="3437" w:hanging="360"/>
      </w:pPr>
      <w:rPr>
        <w:rFonts w:hint="default" w:ascii="Wingdings" w:hAnsi="Wingdings"/>
      </w:rPr>
    </w:lvl>
    <w:lvl w:ilvl="4">
      <w:start w:val="1"/>
      <w:numFmt w:val="bullet"/>
      <w:pStyle w:val="Niveldenota51"/>
      <w:lvlText w:val=""/>
      <w:lvlJc w:val="left"/>
      <w:pPr>
        <w:tabs>
          <w:tab w:val="num" w:pos="3797"/>
        </w:tabs>
        <w:ind w:left="4157" w:hanging="360"/>
      </w:pPr>
      <w:rPr>
        <w:rFonts w:hint="default" w:ascii="Wingdings" w:hAnsi="Wingdings"/>
      </w:rPr>
    </w:lvl>
    <w:lvl w:ilvl="5">
      <w:start w:val="1"/>
      <w:numFmt w:val="bullet"/>
      <w:pStyle w:val="Niveldenota61"/>
      <w:lvlText w:val=""/>
      <w:lvlJc w:val="left"/>
      <w:pPr>
        <w:tabs>
          <w:tab w:val="num" w:pos="4517"/>
        </w:tabs>
        <w:ind w:left="4877" w:hanging="360"/>
      </w:pPr>
      <w:rPr>
        <w:rFonts w:hint="default" w:ascii="Symbol" w:hAnsi="Symbol"/>
      </w:rPr>
    </w:lvl>
    <w:lvl w:ilvl="6">
      <w:start w:val="1"/>
      <w:numFmt w:val="bullet"/>
      <w:pStyle w:val="Niveldenota71"/>
      <w:lvlText w:val="o"/>
      <w:lvlJc w:val="left"/>
      <w:pPr>
        <w:tabs>
          <w:tab w:val="num" w:pos="5237"/>
        </w:tabs>
        <w:ind w:left="5597" w:hanging="360"/>
      </w:pPr>
      <w:rPr>
        <w:rFonts w:hint="default" w:ascii="Courier New" w:hAnsi="Courier New"/>
      </w:rPr>
    </w:lvl>
    <w:lvl w:ilvl="7">
      <w:start w:val="1"/>
      <w:numFmt w:val="bullet"/>
      <w:pStyle w:val="Niveldenota81"/>
      <w:lvlText w:val=""/>
      <w:lvlJc w:val="left"/>
      <w:pPr>
        <w:tabs>
          <w:tab w:val="num" w:pos="5957"/>
        </w:tabs>
        <w:ind w:left="6317" w:hanging="360"/>
      </w:pPr>
      <w:rPr>
        <w:rFonts w:hint="default" w:ascii="Wingdings" w:hAnsi="Wingdings"/>
      </w:rPr>
    </w:lvl>
    <w:lvl w:ilvl="8">
      <w:start w:val="1"/>
      <w:numFmt w:val="bullet"/>
      <w:pStyle w:val="Niveldenota91"/>
      <w:lvlText w:val=""/>
      <w:lvlJc w:val="left"/>
      <w:pPr>
        <w:tabs>
          <w:tab w:val="num" w:pos="6677"/>
        </w:tabs>
        <w:ind w:left="7037" w:hanging="360"/>
      </w:pPr>
      <w:rPr>
        <w:rFonts w:hint="default" w:ascii="Wingdings" w:hAnsi="Wingdings"/>
      </w:rPr>
    </w:lvl>
  </w:abstractNum>
  <w:abstractNum w:abstractNumId="1" w15:restartNumberingAfterBreak="0">
    <w:nsid w:val="FFFFFF89"/>
    <w:multiLevelType w:val="singleLevel"/>
    <w:tmpl w:val="FA32D22E"/>
    <w:lvl w:ilvl="0">
      <w:start w:val="1"/>
      <w:numFmt w:val="bullet"/>
      <w:pStyle w:val="Listaconvietas"/>
      <w:lvlText w:val=""/>
      <w:lvlJc w:val="left"/>
      <w:pPr>
        <w:tabs>
          <w:tab w:val="num" w:pos="8572"/>
        </w:tabs>
        <w:ind w:left="8572" w:hanging="360"/>
      </w:pPr>
      <w:rPr>
        <w:rFonts w:hint="default" w:ascii="Symbol" w:hAnsi="Symbol"/>
      </w:rPr>
    </w:lvl>
  </w:abstractNum>
  <w:abstractNum w:abstractNumId="2" w15:restartNumberingAfterBreak="0">
    <w:nsid w:val="05891925"/>
    <w:multiLevelType w:val="hybridMultilevel"/>
    <w:tmpl w:val="AEA2FDC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8EB4A7D"/>
    <w:multiLevelType w:val="hybridMultilevel"/>
    <w:tmpl w:val="B764179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A0D4DBA"/>
    <w:multiLevelType w:val="hybridMultilevel"/>
    <w:tmpl w:val="535AF67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0CF103C"/>
    <w:multiLevelType w:val="hybridMultilevel"/>
    <w:tmpl w:val="175A452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0DA2B08"/>
    <w:multiLevelType w:val="hybridMultilevel"/>
    <w:tmpl w:val="BDF2A12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111643"/>
    <w:multiLevelType w:val="hybridMultilevel"/>
    <w:tmpl w:val="58702D4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BE31B8A"/>
    <w:multiLevelType w:val="hybridMultilevel"/>
    <w:tmpl w:val="A104BBE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64421E"/>
    <w:multiLevelType w:val="hybridMultilevel"/>
    <w:tmpl w:val="5B76290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35D5A8A"/>
    <w:multiLevelType w:val="hybridMultilevel"/>
    <w:tmpl w:val="CDCCA60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691D6E"/>
    <w:multiLevelType w:val="hybridMultilevel"/>
    <w:tmpl w:val="59EABA1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7C74002"/>
    <w:multiLevelType w:val="hybridMultilevel"/>
    <w:tmpl w:val="99C24BD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27F51082"/>
    <w:multiLevelType w:val="hybridMultilevel"/>
    <w:tmpl w:val="EB2CA73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3C2C12EE"/>
    <w:multiLevelType w:val="hybridMultilevel"/>
    <w:tmpl w:val="B11E555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416D3781"/>
    <w:multiLevelType w:val="hybridMultilevel"/>
    <w:tmpl w:val="2E26AE1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4E63018B"/>
    <w:multiLevelType w:val="hybridMultilevel"/>
    <w:tmpl w:val="B1AA776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4F506B77"/>
    <w:multiLevelType w:val="hybridMultilevel"/>
    <w:tmpl w:val="0E5C5AE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5F754FDD"/>
    <w:multiLevelType w:val="hybridMultilevel"/>
    <w:tmpl w:val="3FFE50B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5FF80737"/>
    <w:multiLevelType w:val="hybridMultilevel"/>
    <w:tmpl w:val="D30038E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68BF3C46"/>
    <w:multiLevelType w:val="hybridMultilevel"/>
    <w:tmpl w:val="2956535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70401BA3"/>
    <w:multiLevelType w:val="hybridMultilevel"/>
    <w:tmpl w:val="F9D6271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784125A7"/>
    <w:multiLevelType w:val="hybridMultilevel"/>
    <w:tmpl w:val="7C36978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886B52"/>
    <w:multiLevelType w:val="hybridMultilevel"/>
    <w:tmpl w:val="FA2AAF3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10"/>
  </w:num>
  <w:num w:numId="5">
    <w:abstractNumId w:val="13"/>
  </w:num>
  <w:num w:numId="6">
    <w:abstractNumId w:val="5"/>
  </w:num>
  <w:num w:numId="7">
    <w:abstractNumId w:val="9"/>
  </w:num>
  <w:num w:numId="8">
    <w:abstractNumId w:val="3"/>
  </w:num>
  <w:num w:numId="9">
    <w:abstractNumId w:val="8"/>
  </w:num>
  <w:num w:numId="10">
    <w:abstractNumId w:val="18"/>
  </w:num>
  <w:num w:numId="11">
    <w:abstractNumId w:val="19"/>
  </w:num>
  <w:num w:numId="12">
    <w:abstractNumId w:val="7"/>
  </w:num>
  <w:num w:numId="13">
    <w:abstractNumId w:val="12"/>
  </w:num>
  <w:num w:numId="14">
    <w:abstractNumId w:val="23"/>
  </w:num>
  <w:num w:numId="15">
    <w:abstractNumId w:val="22"/>
  </w:num>
  <w:num w:numId="16">
    <w:abstractNumId w:val="2"/>
  </w:num>
  <w:num w:numId="17">
    <w:abstractNumId w:val="15"/>
  </w:num>
  <w:num w:numId="18">
    <w:abstractNumId w:val="17"/>
  </w:num>
  <w:num w:numId="19">
    <w:abstractNumId w:val="21"/>
  </w:num>
  <w:num w:numId="20">
    <w:abstractNumId w:val="16"/>
  </w:num>
  <w:num w:numId="21">
    <w:abstractNumId w:val="20"/>
  </w:num>
  <w:num w:numId="22">
    <w:abstractNumId w:val="14"/>
  </w:num>
  <w:num w:numId="23">
    <w:abstractNumId w:val="4"/>
  </w:num>
  <w:num w:numId="24">
    <w:abstractNumId w:val="1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7EF"/>
    <w:rsid w:val="00000AD2"/>
    <w:rsid w:val="00002A47"/>
    <w:rsid w:val="00002B1B"/>
    <w:rsid w:val="00002FF0"/>
    <w:rsid w:val="000032D1"/>
    <w:rsid w:val="000043B3"/>
    <w:rsid w:val="00004830"/>
    <w:rsid w:val="000049FC"/>
    <w:rsid w:val="00006563"/>
    <w:rsid w:val="00006AD7"/>
    <w:rsid w:val="00007413"/>
    <w:rsid w:val="00007AFE"/>
    <w:rsid w:val="000105AC"/>
    <w:rsid w:val="00011977"/>
    <w:rsid w:val="00013E92"/>
    <w:rsid w:val="00016260"/>
    <w:rsid w:val="00016589"/>
    <w:rsid w:val="000169E5"/>
    <w:rsid w:val="000205C0"/>
    <w:rsid w:val="0002074E"/>
    <w:rsid w:val="00021247"/>
    <w:rsid w:val="000214A6"/>
    <w:rsid w:val="000215A7"/>
    <w:rsid w:val="00023A67"/>
    <w:rsid w:val="00024256"/>
    <w:rsid w:val="0002429D"/>
    <w:rsid w:val="000244C5"/>
    <w:rsid w:val="00024F90"/>
    <w:rsid w:val="0002572C"/>
    <w:rsid w:val="00026939"/>
    <w:rsid w:val="000273AD"/>
    <w:rsid w:val="00027901"/>
    <w:rsid w:val="000305CD"/>
    <w:rsid w:val="00030A36"/>
    <w:rsid w:val="00030E29"/>
    <w:rsid w:val="000311B9"/>
    <w:rsid w:val="00031791"/>
    <w:rsid w:val="00031D8D"/>
    <w:rsid w:val="00032433"/>
    <w:rsid w:val="0003261E"/>
    <w:rsid w:val="00032F37"/>
    <w:rsid w:val="00033D15"/>
    <w:rsid w:val="00034897"/>
    <w:rsid w:val="00036213"/>
    <w:rsid w:val="000376C0"/>
    <w:rsid w:val="00041840"/>
    <w:rsid w:val="0004189A"/>
    <w:rsid w:val="00041FB9"/>
    <w:rsid w:val="00044240"/>
    <w:rsid w:val="000475A3"/>
    <w:rsid w:val="00047B0A"/>
    <w:rsid w:val="00047D98"/>
    <w:rsid w:val="00050BD2"/>
    <w:rsid w:val="000513BE"/>
    <w:rsid w:val="00052B81"/>
    <w:rsid w:val="000533A9"/>
    <w:rsid w:val="000535BC"/>
    <w:rsid w:val="000543FD"/>
    <w:rsid w:val="0005473F"/>
    <w:rsid w:val="00055261"/>
    <w:rsid w:val="0005557F"/>
    <w:rsid w:val="0005560E"/>
    <w:rsid w:val="00055BB0"/>
    <w:rsid w:val="00056BE9"/>
    <w:rsid w:val="00057452"/>
    <w:rsid w:val="00060580"/>
    <w:rsid w:val="00060627"/>
    <w:rsid w:val="00060A94"/>
    <w:rsid w:val="0006299E"/>
    <w:rsid w:val="00063383"/>
    <w:rsid w:val="00064ED1"/>
    <w:rsid w:val="00065863"/>
    <w:rsid w:val="000658F7"/>
    <w:rsid w:val="0006597D"/>
    <w:rsid w:val="00065CA1"/>
    <w:rsid w:val="00066218"/>
    <w:rsid w:val="000674BF"/>
    <w:rsid w:val="000675C9"/>
    <w:rsid w:val="000676C9"/>
    <w:rsid w:val="00067BE6"/>
    <w:rsid w:val="00067CD6"/>
    <w:rsid w:val="00070B36"/>
    <w:rsid w:val="00071004"/>
    <w:rsid w:val="00073917"/>
    <w:rsid w:val="00074C7B"/>
    <w:rsid w:val="000756D9"/>
    <w:rsid w:val="0007695A"/>
    <w:rsid w:val="00076A51"/>
    <w:rsid w:val="00077BDC"/>
    <w:rsid w:val="00077E17"/>
    <w:rsid w:val="00077FBE"/>
    <w:rsid w:val="00082194"/>
    <w:rsid w:val="00082259"/>
    <w:rsid w:val="0008225B"/>
    <w:rsid w:val="000822E1"/>
    <w:rsid w:val="00083240"/>
    <w:rsid w:val="00083CEA"/>
    <w:rsid w:val="00084EB8"/>
    <w:rsid w:val="00085664"/>
    <w:rsid w:val="00085D0A"/>
    <w:rsid w:val="00091531"/>
    <w:rsid w:val="0009172F"/>
    <w:rsid w:val="0009285C"/>
    <w:rsid w:val="00092D2B"/>
    <w:rsid w:val="00093285"/>
    <w:rsid w:val="000935F8"/>
    <w:rsid w:val="000939E3"/>
    <w:rsid w:val="00093C19"/>
    <w:rsid w:val="000942FA"/>
    <w:rsid w:val="000943B5"/>
    <w:rsid w:val="00095014"/>
    <w:rsid w:val="00095B24"/>
    <w:rsid w:val="0009670C"/>
    <w:rsid w:val="00097322"/>
    <w:rsid w:val="00097B44"/>
    <w:rsid w:val="00097CE2"/>
    <w:rsid w:val="000A08D8"/>
    <w:rsid w:val="000A1720"/>
    <w:rsid w:val="000A191A"/>
    <w:rsid w:val="000A19C9"/>
    <w:rsid w:val="000A1EB0"/>
    <w:rsid w:val="000A24A2"/>
    <w:rsid w:val="000A2C54"/>
    <w:rsid w:val="000A3393"/>
    <w:rsid w:val="000A3ACD"/>
    <w:rsid w:val="000A4A23"/>
    <w:rsid w:val="000A56D9"/>
    <w:rsid w:val="000A5F57"/>
    <w:rsid w:val="000A6434"/>
    <w:rsid w:val="000A6FCB"/>
    <w:rsid w:val="000A785F"/>
    <w:rsid w:val="000A7E41"/>
    <w:rsid w:val="000B064F"/>
    <w:rsid w:val="000B14DF"/>
    <w:rsid w:val="000B1F6D"/>
    <w:rsid w:val="000B2E69"/>
    <w:rsid w:val="000B2EFD"/>
    <w:rsid w:val="000B376A"/>
    <w:rsid w:val="000B3B89"/>
    <w:rsid w:val="000B4415"/>
    <w:rsid w:val="000B45DC"/>
    <w:rsid w:val="000B6958"/>
    <w:rsid w:val="000B716E"/>
    <w:rsid w:val="000C0192"/>
    <w:rsid w:val="000C0953"/>
    <w:rsid w:val="000C1403"/>
    <w:rsid w:val="000C1ECE"/>
    <w:rsid w:val="000C23A3"/>
    <w:rsid w:val="000C3005"/>
    <w:rsid w:val="000C462C"/>
    <w:rsid w:val="000C4C08"/>
    <w:rsid w:val="000C68CD"/>
    <w:rsid w:val="000C6A74"/>
    <w:rsid w:val="000C702E"/>
    <w:rsid w:val="000C7AE2"/>
    <w:rsid w:val="000D0371"/>
    <w:rsid w:val="000D2D06"/>
    <w:rsid w:val="000D35D4"/>
    <w:rsid w:val="000D36DD"/>
    <w:rsid w:val="000D41A4"/>
    <w:rsid w:val="000D52E9"/>
    <w:rsid w:val="000D59C5"/>
    <w:rsid w:val="000D6211"/>
    <w:rsid w:val="000D64EB"/>
    <w:rsid w:val="000D69FD"/>
    <w:rsid w:val="000D7531"/>
    <w:rsid w:val="000E0E79"/>
    <w:rsid w:val="000E10F8"/>
    <w:rsid w:val="000E1833"/>
    <w:rsid w:val="000E19B1"/>
    <w:rsid w:val="000E267D"/>
    <w:rsid w:val="000E2CE8"/>
    <w:rsid w:val="000E424D"/>
    <w:rsid w:val="000E4C10"/>
    <w:rsid w:val="000E522C"/>
    <w:rsid w:val="000E5EE2"/>
    <w:rsid w:val="000E5FD7"/>
    <w:rsid w:val="000E609C"/>
    <w:rsid w:val="000E6E16"/>
    <w:rsid w:val="000E6E79"/>
    <w:rsid w:val="000E72EB"/>
    <w:rsid w:val="000E78EC"/>
    <w:rsid w:val="000F1EEB"/>
    <w:rsid w:val="000F204E"/>
    <w:rsid w:val="000F37D1"/>
    <w:rsid w:val="000F3E37"/>
    <w:rsid w:val="000F3E93"/>
    <w:rsid w:val="000F4AB6"/>
    <w:rsid w:val="000F5235"/>
    <w:rsid w:val="000F5785"/>
    <w:rsid w:val="000F65AB"/>
    <w:rsid w:val="000F71C7"/>
    <w:rsid w:val="000F7D98"/>
    <w:rsid w:val="0010057D"/>
    <w:rsid w:val="00101329"/>
    <w:rsid w:val="0010143B"/>
    <w:rsid w:val="0010224A"/>
    <w:rsid w:val="001028BD"/>
    <w:rsid w:val="0010337E"/>
    <w:rsid w:val="00103D57"/>
    <w:rsid w:val="00103F1D"/>
    <w:rsid w:val="00104EA4"/>
    <w:rsid w:val="00105618"/>
    <w:rsid w:val="00105C23"/>
    <w:rsid w:val="00105D05"/>
    <w:rsid w:val="00106A74"/>
    <w:rsid w:val="00106F39"/>
    <w:rsid w:val="0010739B"/>
    <w:rsid w:val="001078D3"/>
    <w:rsid w:val="00107B07"/>
    <w:rsid w:val="00110146"/>
    <w:rsid w:val="00110E3D"/>
    <w:rsid w:val="001115CF"/>
    <w:rsid w:val="00111F78"/>
    <w:rsid w:val="0011207B"/>
    <w:rsid w:val="00112DC8"/>
    <w:rsid w:val="001134F1"/>
    <w:rsid w:val="001147E5"/>
    <w:rsid w:val="00114D54"/>
    <w:rsid w:val="00115123"/>
    <w:rsid w:val="0011549D"/>
    <w:rsid w:val="00115A4F"/>
    <w:rsid w:val="0011658E"/>
    <w:rsid w:val="0011664D"/>
    <w:rsid w:val="001167BA"/>
    <w:rsid w:val="00116EEC"/>
    <w:rsid w:val="00120A25"/>
    <w:rsid w:val="00120C16"/>
    <w:rsid w:val="00121AD9"/>
    <w:rsid w:val="00123929"/>
    <w:rsid w:val="00124435"/>
    <w:rsid w:val="0012627F"/>
    <w:rsid w:val="00126593"/>
    <w:rsid w:val="0012757D"/>
    <w:rsid w:val="00127629"/>
    <w:rsid w:val="0012772A"/>
    <w:rsid w:val="00127BF6"/>
    <w:rsid w:val="00130851"/>
    <w:rsid w:val="00130C39"/>
    <w:rsid w:val="00131BFE"/>
    <w:rsid w:val="00131E21"/>
    <w:rsid w:val="0013469B"/>
    <w:rsid w:val="0013515F"/>
    <w:rsid w:val="001356D5"/>
    <w:rsid w:val="00135B4E"/>
    <w:rsid w:val="00136772"/>
    <w:rsid w:val="001379E2"/>
    <w:rsid w:val="00137A16"/>
    <w:rsid w:val="001402ED"/>
    <w:rsid w:val="00140DD1"/>
    <w:rsid w:val="00140FF6"/>
    <w:rsid w:val="0014109F"/>
    <w:rsid w:val="001411B0"/>
    <w:rsid w:val="001411B9"/>
    <w:rsid w:val="00142DE0"/>
    <w:rsid w:val="00142EC1"/>
    <w:rsid w:val="00143974"/>
    <w:rsid w:val="00143EB4"/>
    <w:rsid w:val="00144CB0"/>
    <w:rsid w:val="0014545C"/>
    <w:rsid w:val="001461AE"/>
    <w:rsid w:val="00147317"/>
    <w:rsid w:val="00150498"/>
    <w:rsid w:val="0015051E"/>
    <w:rsid w:val="0015142F"/>
    <w:rsid w:val="00152274"/>
    <w:rsid w:val="00152825"/>
    <w:rsid w:val="001529E9"/>
    <w:rsid w:val="0015401E"/>
    <w:rsid w:val="00154438"/>
    <w:rsid w:val="00155969"/>
    <w:rsid w:val="00155A40"/>
    <w:rsid w:val="001566F5"/>
    <w:rsid w:val="0015690D"/>
    <w:rsid w:val="00157C22"/>
    <w:rsid w:val="00160E3D"/>
    <w:rsid w:val="00161AF1"/>
    <w:rsid w:val="00162419"/>
    <w:rsid w:val="00162702"/>
    <w:rsid w:val="0016403A"/>
    <w:rsid w:val="00164117"/>
    <w:rsid w:val="00165196"/>
    <w:rsid w:val="00165255"/>
    <w:rsid w:val="001654A2"/>
    <w:rsid w:val="00166AF3"/>
    <w:rsid w:val="00167301"/>
    <w:rsid w:val="00167679"/>
    <w:rsid w:val="00167DDE"/>
    <w:rsid w:val="001705F5"/>
    <w:rsid w:val="001707A6"/>
    <w:rsid w:val="00170A6A"/>
    <w:rsid w:val="00170EC6"/>
    <w:rsid w:val="001727E2"/>
    <w:rsid w:val="001728AC"/>
    <w:rsid w:val="00172F04"/>
    <w:rsid w:val="0017353A"/>
    <w:rsid w:val="0017476D"/>
    <w:rsid w:val="00174BDE"/>
    <w:rsid w:val="00174C63"/>
    <w:rsid w:val="00174ECB"/>
    <w:rsid w:val="00174FDC"/>
    <w:rsid w:val="0017521A"/>
    <w:rsid w:val="00177991"/>
    <w:rsid w:val="00177B01"/>
    <w:rsid w:val="00177BB1"/>
    <w:rsid w:val="00180349"/>
    <w:rsid w:val="0018107E"/>
    <w:rsid w:val="00181DEE"/>
    <w:rsid w:val="00181E6D"/>
    <w:rsid w:val="00182CD2"/>
    <w:rsid w:val="00183E46"/>
    <w:rsid w:val="001845DE"/>
    <w:rsid w:val="00184956"/>
    <w:rsid w:val="00184B19"/>
    <w:rsid w:val="001850CC"/>
    <w:rsid w:val="00185C2C"/>
    <w:rsid w:val="00185F7C"/>
    <w:rsid w:val="001867C6"/>
    <w:rsid w:val="001870EC"/>
    <w:rsid w:val="00187B04"/>
    <w:rsid w:val="001903E9"/>
    <w:rsid w:val="00190A8D"/>
    <w:rsid w:val="001913C4"/>
    <w:rsid w:val="00191B4C"/>
    <w:rsid w:val="00192B63"/>
    <w:rsid w:val="001933FE"/>
    <w:rsid w:val="0019344E"/>
    <w:rsid w:val="00193D9C"/>
    <w:rsid w:val="001941B4"/>
    <w:rsid w:val="0019421B"/>
    <w:rsid w:val="0019485B"/>
    <w:rsid w:val="00194D3A"/>
    <w:rsid w:val="00194E86"/>
    <w:rsid w:val="00195D6F"/>
    <w:rsid w:val="00195EA5"/>
    <w:rsid w:val="00196B71"/>
    <w:rsid w:val="00196C7A"/>
    <w:rsid w:val="00196C84"/>
    <w:rsid w:val="00196D9E"/>
    <w:rsid w:val="00196E00"/>
    <w:rsid w:val="00196EFD"/>
    <w:rsid w:val="00197248"/>
    <w:rsid w:val="001A06D0"/>
    <w:rsid w:val="001A0F53"/>
    <w:rsid w:val="001A107A"/>
    <w:rsid w:val="001A1768"/>
    <w:rsid w:val="001A19D1"/>
    <w:rsid w:val="001A1CC6"/>
    <w:rsid w:val="001A1FCF"/>
    <w:rsid w:val="001A2AF8"/>
    <w:rsid w:val="001A335D"/>
    <w:rsid w:val="001A3F29"/>
    <w:rsid w:val="001A705E"/>
    <w:rsid w:val="001A74BA"/>
    <w:rsid w:val="001A7715"/>
    <w:rsid w:val="001A7949"/>
    <w:rsid w:val="001B0CA6"/>
    <w:rsid w:val="001B0DFC"/>
    <w:rsid w:val="001B11CB"/>
    <w:rsid w:val="001B2DF7"/>
    <w:rsid w:val="001B3B10"/>
    <w:rsid w:val="001B455D"/>
    <w:rsid w:val="001B4681"/>
    <w:rsid w:val="001B4A65"/>
    <w:rsid w:val="001B50D8"/>
    <w:rsid w:val="001B5C90"/>
    <w:rsid w:val="001B5CE3"/>
    <w:rsid w:val="001B5DB8"/>
    <w:rsid w:val="001B6B0D"/>
    <w:rsid w:val="001C0912"/>
    <w:rsid w:val="001C14AF"/>
    <w:rsid w:val="001C20A3"/>
    <w:rsid w:val="001C2622"/>
    <w:rsid w:val="001C57A9"/>
    <w:rsid w:val="001C6E2E"/>
    <w:rsid w:val="001D0D01"/>
    <w:rsid w:val="001D163C"/>
    <w:rsid w:val="001D1743"/>
    <w:rsid w:val="001D20C7"/>
    <w:rsid w:val="001D237D"/>
    <w:rsid w:val="001D2A60"/>
    <w:rsid w:val="001D2E11"/>
    <w:rsid w:val="001D2E76"/>
    <w:rsid w:val="001D3458"/>
    <w:rsid w:val="001D39AB"/>
    <w:rsid w:val="001D3D1F"/>
    <w:rsid w:val="001D6326"/>
    <w:rsid w:val="001D67D1"/>
    <w:rsid w:val="001D6F0D"/>
    <w:rsid w:val="001E1640"/>
    <w:rsid w:val="001E177B"/>
    <w:rsid w:val="001E24A6"/>
    <w:rsid w:val="001E27D4"/>
    <w:rsid w:val="001E342F"/>
    <w:rsid w:val="001E387A"/>
    <w:rsid w:val="001E442F"/>
    <w:rsid w:val="001E546C"/>
    <w:rsid w:val="001E5A0A"/>
    <w:rsid w:val="001E5B33"/>
    <w:rsid w:val="001E6DC2"/>
    <w:rsid w:val="001F0490"/>
    <w:rsid w:val="001F0970"/>
    <w:rsid w:val="001F09C1"/>
    <w:rsid w:val="001F1308"/>
    <w:rsid w:val="001F176C"/>
    <w:rsid w:val="001F26E4"/>
    <w:rsid w:val="001F2882"/>
    <w:rsid w:val="001F28C3"/>
    <w:rsid w:val="001F28DB"/>
    <w:rsid w:val="001F2C19"/>
    <w:rsid w:val="001F324E"/>
    <w:rsid w:val="001F3C5B"/>
    <w:rsid w:val="001F4437"/>
    <w:rsid w:val="001F49F2"/>
    <w:rsid w:val="001F4E8E"/>
    <w:rsid w:val="001F5FF4"/>
    <w:rsid w:val="001F719D"/>
    <w:rsid w:val="0020004A"/>
    <w:rsid w:val="00200429"/>
    <w:rsid w:val="00200E56"/>
    <w:rsid w:val="00202998"/>
    <w:rsid w:val="00202D0D"/>
    <w:rsid w:val="00204AB3"/>
    <w:rsid w:val="00204C7D"/>
    <w:rsid w:val="002058F0"/>
    <w:rsid w:val="002069ED"/>
    <w:rsid w:val="002070C2"/>
    <w:rsid w:val="00207DC5"/>
    <w:rsid w:val="00211C10"/>
    <w:rsid w:val="002144E9"/>
    <w:rsid w:val="00215544"/>
    <w:rsid w:val="00215773"/>
    <w:rsid w:val="00215A9E"/>
    <w:rsid w:val="00215BAB"/>
    <w:rsid w:val="00215BFF"/>
    <w:rsid w:val="002161F7"/>
    <w:rsid w:val="002164AA"/>
    <w:rsid w:val="0021736B"/>
    <w:rsid w:val="00217591"/>
    <w:rsid w:val="00220CD3"/>
    <w:rsid w:val="00220F5F"/>
    <w:rsid w:val="002221A2"/>
    <w:rsid w:val="0022297B"/>
    <w:rsid w:val="00224696"/>
    <w:rsid w:val="00224DC7"/>
    <w:rsid w:val="00225619"/>
    <w:rsid w:val="002256A9"/>
    <w:rsid w:val="00225C73"/>
    <w:rsid w:val="00225C78"/>
    <w:rsid w:val="00225E74"/>
    <w:rsid w:val="002277A6"/>
    <w:rsid w:val="002277CF"/>
    <w:rsid w:val="00227D98"/>
    <w:rsid w:val="00227FC2"/>
    <w:rsid w:val="002300CE"/>
    <w:rsid w:val="002305BC"/>
    <w:rsid w:val="00230ADF"/>
    <w:rsid w:val="00230C82"/>
    <w:rsid w:val="002312A5"/>
    <w:rsid w:val="00231BAB"/>
    <w:rsid w:val="00232929"/>
    <w:rsid w:val="00232A9F"/>
    <w:rsid w:val="00233410"/>
    <w:rsid w:val="00233BF9"/>
    <w:rsid w:val="002345EE"/>
    <w:rsid w:val="002352B6"/>
    <w:rsid w:val="00235C42"/>
    <w:rsid w:val="0023674B"/>
    <w:rsid w:val="00236963"/>
    <w:rsid w:val="002372BD"/>
    <w:rsid w:val="0024024B"/>
    <w:rsid w:val="00241521"/>
    <w:rsid w:val="0024197A"/>
    <w:rsid w:val="0024218E"/>
    <w:rsid w:val="0024242C"/>
    <w:rsid w:val="002425C7"/>
    <w:rsid w:val="00243393"/>
    <w:rsid w:val="00244A05"/>
    <w:rsid w:val="00245B47"/>
    <w:rsid w:val="00246985"/>
    <w:rsid w:val="002471CC"/>
    <w:rsid w:val="00247B72"/>
    <w:rsid w:val="00247DA7"/>
    <w:rsid w:val="00250228"/>
    <w:rsid w:val="002507EF"/>
    <w:rsid w:val="00250C6C"/>
    <w:rsid w:val="00252C5C"/>
    <w:rsid w:val="002534BE"/>
    <w:rsid w:val="0025389B"/>
    <w:rsid w:val="00254174"/>
    <w:rsid w:val="00254BE7"/>
    <w:rsid w:val="00255342"/>
    <w:rsid w:val="002564D6"/>
    <w:rsid w:val="002564E0"/>
    <w:rsid w:val="00256F06"/>
    <w:rsid w:val="00257671"/>
    <w:rsid w:val="00257932"/>
    <w:rsid w:val="00257F44"/>
    <w:rsid w:val="00260D0F"/>
    <w:rsid w:val="00260E63"/>
    <w:rsid w:val="0026393F"/>
    <w:rsid w:val="00263F58"/>
    <w:rsid w:val="00265339"/>
    <w:rsid w:val="00265EAC"/>
    <w:rsid w:val="002665E1"/>
    <w:rsid w:val="002667DD"/>
    <w:rsid w:val="002678EF"/>
    <w:rsid w:val="002700D1"/>
    <w:rsid w:val="00270AE3"/>
    <w:rsid w:val="00270DF1"/>
    <w:rsid w:val="00271177"/>
    <w:rsid w:val="002718D9"/>
    <w:rsid w:val="00271A2B"/>
    <w:rsid w:val="00272240"/>
    <w:rsid w:val="002727EB"/>
    <w:rsid w:val="00273795"/>
    <w:rsid w:val="0027406C"/>
    <w:rsid w:val="002747DC"/>
    <w:rsid w:val="00274E02"/>
    <w:rsid w:val="00275B19"/>
    <w:rsid w:val="0027642F"/>
    <w:rsid w:val="00277948"/>
    <w:rsid w:val="00277C8F"/>
    <w:rsid w:val="00277D41"/>
    <w:rsid w:val="002803C8"/>
    <w:rsid w:val="00280E2F"/>
    <w:rsid w:val="00282A99"/>
    <w:rsid w:val="00284326"/>
    <w:rsid w:val="00284E47"/>
    <w:rsid w:val="002854F4"/>
    <w:rsid w:val="00285BBE"/>
    <w:rsid w:val="00286B7A"/>
    <w:rsid w:val="00286C3A"/>
    <w:rsid w:val="0028729E"/>
    <w:rsid w:val="00287B12"/>
    <w:rsid w:val="00290601"/>
    <w:rsid w:val="002906AF"/>
    <w:rsid w:val="00291DCA"/>
    <w:rsid w:val="0029254F"/>
    <w:rsid w:val="00292E78"/>
    <w:rsid w:val="00292FF3"/>
    <w:rsid w:val="00293CEF"/>
    <w:rsid w:val="00294021"/>
    <w:rsid w:val="002956E9"/>
    <w:rsid w:val="002959B3"/>
    <w:rsid w:val="00295CDD"/>
    <w:rsid w:val="00296160"/>
    <w:rsid w:val="00296C6E"/>
    <w:rsid w:val="00296D6C"/>
    <w:rsid w:val="002979F6"/>
    <w:rsid w:val="00297CA3"/>
    <w:rsid w:val="002A004D"/>
    <w:rsid w:val="002A0156"/>
    <w:rsid w:val="002A29D0"/>
    <w:rsid w:val="002A3D6C"/>
    <w:rsid w:val="002A4550"/>
    <w:rsid w:val="002A4592"/>
    <w:rsid w:val="002A491C"/>
    <w:rsid w:val="002A4AED"/>
    <w:rsid w:val="002A4BA3"/>
    <w:rsid w:val="002A4D52"/>
    <w:rsid w:val="002A6F1C"/>
    <w:rsid w:val="002A6FF1"/>
    <w:rsid w:val="002A7EA6"/>
    <w:rsid w:val="002B0DBD"/>
    <w:rsid w:val="002B0FD7"/>
    <w:rsid w:val="002B13F3"/>
    <w:rsid w:val="002B2320"/>
    <w:rsid w:val="002B307B"/>
    <w:rsid w:val="002B3E57"/>
    <w:rsid w:val="002B49EE"/>
    <w:rsid w:val="002B4B22"/>
    <w:rsid w:val="002B5C20"/>
    <w:rsid w:val="002B5FE6"/>
    <w:rsid w:val="002B6788"/>
    <w:rsid w:val="002B746D"/>
    <w:rsid w:val="002B79BB"/>
    <w:rsid w:val="002B7BD9"/>
    <w:rsid w:val="002B7C25"/>
    <w:rsid w:val="002C1042"/>
    <w:rsid w:val="002C13F0"/>
    <w:rsid w:val="002C16D7"/>
    <w:rsid w:val="002C1D17"/>
    <w:rsid w:val="002C2342"/>
    <w:rsid w:val="002C2898"/>
    <w:rsid w:val="002C28D0"/>
    <w:rsid w:val="002C344B"/>
    <w:rsid w:val="002C458E"/>
    <w:rsid w:val="002C5376"/>
    <w:rsid w:val="002C7343"/>
    <w:rsid w:val="002C797E"/>
    <w:rsid w:val="002D13B9"/>
    <w:rsid w:val="002D26CF"/>
    <w:rsid w:val="002D3665"/>
    <w:rsid w:val="002D45DA"/>
    <w:rsid w:val="002D4DB5"/>
    <w:rsid w:val="002D4E28"/>
    <w:rsid w:val="002D5C97"/>
    <w:rsid w:val="002D761E"/>
    <w:rsid w:val="002D7A2E"/>
    <w:rsid w:val="002D7AE7"/>
    <w:rsid w:val="002D7CB3"/>
    <w:rsid w:val="002E025F"/>
    <w:rsid w:val="002E09FA"/>
    <w:rsid w:val="002E1699"/>
    <w:rsid w:val="002E19D8"/>
    <w:rsid w:val="002E1A37"/>
    <w:rsid w:val="002E1BC5"/>
    <w:rsid w:val="002E1C20"/>
    <w:rsid w:val="002E4178"/>
    <w:rsid w:val="002E4B75"/>
    <w:rsid w:val="002F0029"/>
    <w:rsid w:val="002F00F1"/>
    <w:rsid w:val="002F057B"/>
    <w:rsid w:val="002F17F7"/>
    <w:rsid w:val="002F1815"/>
    <w:rsid w:val="002F1F1C"/>
    <w:rsid w:val="002F2462"/>
    <w:rsid w:val="002F2B3E"/>
    <w:rsid w:val="002F2CFD"/>
    <w:rsid w:val="002F2D48"/>
    <w:rsid w:val="002F328D"/>
    <w:rsid w:val="002F4F72"/>
    <w:rsid w:val="002F577F"/>
    <w:rsid w:val="002F5CB9"/>
    <w:rsid w:val="002F6208"/>
    <w:rsid w:val="003002DD"/>
    <w:rsid w:val="0030264E"/>
    <w:rsid w:val="00302A35"/>
    <w:rsid w:val="00303870"/>
    <w:rsid w:val="00304A39"/>
    <w:rsid w:val="00304BF3"/>
    <w:rsid w:val="00305CBD"/>
    <w:rsid w:val="003060AA"/>
    <w:rsid w:val="003064B2"/>
    <w:rsid w:val="003065CA"/>
    <w:rsid w:val="003071BB"/>
    <w:rsid w:val="003072CB"/>
    <w:rsid w:val="003078E4"/>
    <w:rsid w:val="00307AA3"/>
    <w:rsid w:val="00307DB7"/>
    <w:rsid w:val="003103BE"/>
    <w:rsid w:val="00311AFE"/>
    <w:rsid w:val="003122DE"/>
    <w:rsid w:val="00312878"/>
    <w:rsid w:val="00314A5D"/>
    <w:rsid w:val="00314AE1"/>
    <w:rsid w:val="003152C2"/>
    <w:rsid w:val="003160C3"/>
    <w:rsid w:val="00317070"/>
    <w:rsid w:val="003170BB"/>
    <w:rsid w:val="003173EE"/>
    <w:rsid w:val="0032063B"/>
    <w:rsid w:val="00320D86"/>
    <w:rsid w:val="0032150E"/>
    <w:rsid w:val="00321895"/>
    <w:rsid w:val="00321E3D"/>
    <w:rsid w:val="00321FCC"/>
    <w:rsid w:val="003225C9"/>
    <w:rsid w:val="00323AF4"/>
    <w:rsid w:val="00323BDD"/>
    <w:rsid w:val="00323D11"/>
    <w:rsid w:val="00323F16"/>
    <w:rsid w:val="00324178"/>
    <w:rsid w:val="0032424E"/>
    <w:rsid w:val="00325830"/>
    <w:rsid w:val="00326007"/>
    <w:rsid w:val="003262E1"/>
    <w:rsid w:val="00327965"/>
    <w:rsid w:val="00327B8C"/>
    <w:rsid w:val="00327C78"/>
    <w:rsid w:val="0033464F"/>
    <w:rsid w:val="00334834"/>
    <w:rsid w:val="00334B82"/>
    <w:rsid w:val="00334D0D"/>
    <w:rsid w:val="00334DD7"/>
    <w:rsid w:val="00335191"/>
    <w:rsid w:val="003358C0"/>
    <w:rsid w:val="00335D68"/>
    <w:rsid w:val="00335F03"/>
    <w:rsid w:val="00337AC4"/>
    <w:rsid w:val="00340FBC"/>
    <w:rsid w:val="00341C22"/>
    <w:rsid w:val="00342302"/>
    <w:rsid w:val="0034255E"/>
    <w:rsid w:val="00342FD9"/>
    <w:rsid w:val="0034378D"/>
    <w:rsid w:val="0034449B"/>
    <w:rsid w:val="00345960"/>
    <w:rsid w:val="00347649"/>
    <w:rsid w:val="00347938"/>
    <w:rsid w:val="0035071C"/>
    <w:rsid w:val="0035134D"/>
    <w:rsid w:val="0035158F"/>
    <w:rsid w:val="00351A07"/>
    <w:rsid w:val="00351E29"/>
    <w:rsid w:val="0035278B"/>
    <w:rsid w:val="00352867"/>
    <w:rsid w:val="003547C4"/>
    <w:rsid w:val="00354A2C"/>
    <w:rsid w:val="003559C8"/>
    <w:rsid w:val="00355DCC"/>
    <w:rsid w:val="00355DE2"/>
    <w:rsid w:val="0035620F"/>
    <w:rsid w:val="00356475"/>
    <w:rsid w:val="00356694"/>
    <w:rsid w:val="0035719E"/>
    <w:rsid w:val="00357DC5"/>
    <w:rsid w:val="0036013F"/>
    <w:rsid w:val="003603B9"/>
    <w:rsid w:val="00360532"/>
    <w:rsid w:val="00360706"/>
    <w:rsid w:val="00360BB8"/>
    <w:rsid w:val="0036180A"/>
    <w:rsid w:val="00362082"/>
    <w:rsid w:val="00363456"/>
    <w:rsid w:val="00364CCD"/>
    <w:rsid w:val="00365C8B"/>
    <w:rsid w:val="00367029"/>
    <w:rsid w:val="0036776F"/>
    <w:rsid w:val="0037112D"/>
    <w:rsid w:val="0037117C"/>
    <w:rsid w:val="003712E3"/>
    <w:rsid w:val="00371A82"/>
    <w:rsid w:val="00372B44"/>
    <w:rsid w:val="003742E5"/>
    <w:rsid w:val="0037600A"/>
    <w:rsid w:val="00376A14"/>
    <w:rsid w:val="00380A8C"/>
    <w:rsid w:val="00380F60"/>
    <w:rsid w:val="00381581"/>
    <w:rsid w:val="0038166A"/>
    <w:rsid w:val="00381E63"/>
    <w:rsid w:val="0038423A"/>
    <w:rsid w:val="0038504C"/>
    <w:rsid w:val="003851B8"/>
    <w:rsid w:val="00385205"/>
    <w:rsid w:val="00385846"/>
    <w:rsid w:val="00386B4E"/>
    <w:rsid w:val="003875F1"/>
    <w:rsid w:val="003924F7"/>
    <w:rsid w:val="003943E8"/>
    <w:rsid w:val="00394C23"/>
    <w:rsid w:val="00395B06"/>
    <w:rsid w:val="00395BF6"/>
    <w:rsid w:val="003961A2"/>
    <w:rsid w:val="0039628D"/>
    <w:rsid w:val="0039692F"/>
    <w:rsid w:val="003973D0"/>
    <w:rsid w:val="003976EA"/>
    <w:rsid w:val="003978A2"/>
    <w:rsid w:val="003A214E"/>
    <w:rsid w:val="003A3A51"/>
    <w:rsid w:val="003A3D01"/>
    <w:rsid w:val="003A4B96"/>
    <w:rsid w:val="003A4BA0"/>
    <w:rsid w:val="003A4CA3"/>
    <w:rsid w:val="003A4F10"/>
    <w:rsid w:val="003A51BC"/>
    <w:rsid w:val="003A53C4"/>
    <w:rsid w:val="003A5DF7"/>
    <w:rsid w:val="003A60C5"/>
    <w:rsid w:val="003A6DE6"/>
    <w:rsid w:val="003A7580"/>
    <w:rsid w:val="003B005F"/>
    <w:rsid w:val="003B0DAF"/>
    <w:rsid w:val="003B1567"/>
    <w:rsid w:val="003B1913"/>
    <w:rsid w:val="003B1C90"/>
    <w:rsid w:val="003B2E25"/>
    <w:rsid w:val="003B3633"/>
    <w:rsid w:val="003B3D8D"/>
    <w:rsid w:val="003B40C4"/>
    <w:rsid w:val="003B4E53"/>
    <w:rsid w:val="003B4E84"/>
    <w:rsid w:val="003B5225"/>
    <w:rsid w:val="003B5767"/>
    <w:rsid w:val="003B59C8"/>
    <w:rsid w:val="003B65DC"/>
    <w:rsid w:val="003B78C4"/>
    <w:rsid w:val="003B7955"/>
    <w:rsid w:val="003C43B2"/>
    <w:rsid w:val="003C472E"/>
    <w:rsid w:val="003C4BCB"/>
    <w:rsid w:val="003C4FF4"/>
    <w:rsid w:val="003C5FD6"/>
    <w:rsid w:val="003C64FB"/>
    <w:rsid w:val="003C7BFC"/>
    <w:rsid w:val="003D0AE7"/>
    <w:rsid w:val="003D203E"/>
    <w:rsid w:val="003D2400"/>
    <w:rsid w:val="003D29B1"/>
    <w:rsid w:val="003D33EF"/>
    <w:rsid w:val="003D445C"/>
    <w:rsid w:val="003D61DC"/>
    <w:rsid w:val="003D6711"/>
    <w:rsid w:val="003D7FD2"/>
    <w:rsid w:val="003E1350"/>
    <w:rsid w:val="003E17A4"/>
    <w:rsid w:val="003E18AB"/>
    <w:rsid w:val="003E1D09"/>
    <w:rsid w:val="003E23BA"/>
    <w:rsid w:val="003E2D1A"/>
    <w:rsid w:val="003E395B"/>
    <w:rsid w:val="003E3A29"/>
    <w:rsid w:val="003E3BB6"/>
    <w:rsid w:val="003E498D"/>
    <w:rsid w:val="003E5596"/>
    <w:rsid w:val="003E6523"/>
    <w:rsid w:val="003E668B"/>
    <w:rsid w:val="003E6E8A"/>
    <w:rsid w:val="003F02C9"/>
    <w:rsid w:val="003F0528"/>
    <w:rsid w:val="003F1BB0"/>
    <w:rsid w:val="003F21B2"/>
    <w:rsid w:val="003F246D"/>
    <w:rsid w:val="003F2726"/>
    <w:rsid w:val="003F2E77"/>
    <w:rsid w:val="003F3F8A"/>
    <w:rsid w:val="003F4156"/>
    <w:rsid w:val="003F5339"/>
    <w:rsid w:val="003F5AD5"/>
    <w:rsid w:val="003F612D"/>
    <w:rsid w:val="003F72A8"/>
    <w:rsid w:val="003F767F"/>
    <w:rsid w:val="003F7A01"/>
    <w:rsid w:val="00400A61"/>
    <w:rsid w:val="0040240E"/>
    <w:rsid w:val="00402664"/>
    <w:rsid w:val="0040297D"/>
    <w:rsid w:val="00403088"/>
    <w:rsid w:val="00403676"/>
    <w:rsid w:val="0040557B"/>
    <w:rsid w:val="0040593B"/>
    <w:rsid w:val="0040705D"/>
    <w:rsid w:val="00410187"/>
    <w:rsid w:val="00410438"/>
    <w:rsid w:val="00410547"/>
    <w:rsid w:val="00410548"/>
    <w:rsid w:val="00410A57"/>
    <w:rsid w:val="0041145C"/>
    <w:rsid w:val="004115DE"/>
    <w:rsid w:val="00411CBB"/>
    <w:rsid w:val="0041282C"/>
    <w:rsid w:val="00412E7F"/>
    <w:rsid w:val="00413DE2"/>
    <w:rsid w:val="004142C9"/>
    <w:rsid w:val="00414E27"/>
    <w:rsid w:val="00414F2E"/>
    <w:rsid w:val="00416133"/>
    <w:rsid w:val="0041697E"/>
    <w:rsid w:val="00416E13"/>
    <w:rsid w:val="004176EB"/>
    <w:rsid w:val="0042061D"/>
    <w:rsid w:val="00420F60"/>
    <w:rsid w:val="0042180D"/>
    <w:rsid w:val="0042212C"/>
    <w:rsid w:val="00422575"/>
    <w:rsid w:val="00423DF1"/>
    <w:rsid w:val="004248B1"/>
    <w:rsid w:val="00426E25"/>
    <w:rsid w:val="004270B8"/>
    <w:rsid w:val="00430299"/>
    <w:rsid w:val="00430AA8"/>
    <w:rsid w:val="00430C3B"/>
    <w:rsid w:val="0043158C"/>
    <w:rsid w:val="00431BB6"/>
    <w:rsid w:val="004321AC"/>
    <w:rsid w:val="00432D5E"/>
    <w:rsid w:val="00433B57"/>
    <w:rsid w:val="004342D5"/>
    <w:rsid w:val="00435537"/>
    <w:rsid w:val="00435A83"/>
    <w:rsid w:val="00436A82"/>
    <w:rsid w:val="004372B6"/>
    <w:rsid w:val="00437C00"/>
    <w:rsid w:val="00440472"/>
    <w:rsid w:val="00440496"/>
    <w:rsid w:val="00440671"/>
    <w:rsid w:val="00440CC7"/>
    <w:rsid w:val="0044170D"/>
    <w:rsid w:val="00442958"/>
    <w:rsid w:val="00442F9C"/>
    <w:rsid w:val="0044438B"/>
    <w:rsid w:val="00444403"/>
    <w:rsid w:val="004446A2"/>
    <w:rsid w:val="004447B1"/>
    <w:rsid w:val="004460A2"/>
    <w:rsid w:val="00446446"/>
    <w:rsid w:val="00446800"/>
    <w:rsid w:val="004470B3"/>
    <w:rsid w:val="00447353"/>
    <w:rsid w:val="004473F1"/>
    <w:rsid w:val="004475E4"/>
    <w:rsid w:val="00447870"/>
    <w:rsid w:val="004513ED"/>
    <w:rsid w:val="00451620"/>
    <w:rsid w:val="00452137"/>
    <w:rsid w:val="00452468"/>
    <w:rsid w:val="00453CEE"/>
    <w:rsid w:val="004546E8"/>
    <w:rsid w:val="004553BB"/>
    <w:rsid w:val="00455C33"/>
    <w:rsid w:val="00455FF0"/>
    <w:rsid w:val="00456514"/>
    <w:rsid w:val="00456519"/>
    <w:rsid w:val="0045673C"/>
    <w:rsid w:val="00456A5C"/>
    <w:rsid w:val="0045736F"/>
    <w:rsid w:val="004607CA"/>
    <w:rsid w:val="00460D2D"/>
    <w:rsid w:val="00460F11"/>
    <w:rsid w:val="004614BC"/>
    <w:rsid w:val="00462163"/>
    <w:rsid w:val="004621EA"/>
    <w:rsid w:val="004622A6"/>
    <w:rsid w:val="00462561"/>
    <w:rsid w:val="00463164"/>
    <w:rsid w:val="00463556"/>
    <w:rsid w:val="0046384A"/>
    <w:rsid w:val="004641CF"/>
    <w:rsid w:val="00464981"/>
    <w:rsid w:val="00464F1F"/>
    <w:rsid w:val="00467F53"/>
    <w:rsid w:val="00467F63"/>
    <w:rsid w:val="004702F5"/>
    <w:rsid w:val="0047165D"/>
    <w:rsid w:val="00471ED5"/>
    <w:rsid w:val="0047265F"/>
    <w:rsid w:val="00472ED4"/>
    <w:rsid w:val="004731B6"/>
    <w:rsid w:val="0047384C"/>
    <w:rsid w:val="0047446B"/>
    <w:rsid w:val="004752E0"/>
    <w:rsid w:val="00476A14"/>
    <w:rsid w:val="00476B26"/>
    <w:rsid w:val="00476F7C"/>
    <w:rsid w:val="0047713B"/>
    <w:rsid w:val="00477228"/>
    <w:rsid w:val="00477797"/>
    <w:rsid w:val="00477A7F"/>
    <w:rsid w:val="0048040D"/>
    <w:rsid w:val="00481F9D"/>
    <w:rsid w:val="0048347C"/>
    <w:rsid w:val="004877E2"/>
    <w:rsid w:val="004906E5"/>
    <w:rsid w:val="00490EBB"/>
    <w:rsid w:val="004923C6"/>
    <w:rsid w:val="00492571"/>
    <w:rsid w:val="00492585"/>
    <w:rsid w:val="0049397D"/>
    <w:rsid w:val="00493C61"/>
    <w:rsid w:val="00493D2B"/>
    <w:rsid w:val="0049436F"/>
    <w:rsid w:val="00494C21"/>
    <w:rsid w:val="004954A8"/>
    <w:rsid w:val="004956D5"/>
    <w:rsid w:val="00495A33"/>
    <w:rsid w:val="00496201"/>
    <w:rsid w:val="004965FF"/>
    <w:rsid w:val="004A0095"/>
    <w:rsid w:val="004A0B5E"/>
    <w:rsid w:val="004A1936"/>
    <w:rsid w:val="004A1A78"/>
    <w:rsid w:val="004A1CB5"/>
    <w:rsid w:val="004A29FB"/>
    <w:rsid w:val="004A2C2D"/>
    <w:rsid w:val="004A2F64"/>
    <w:rsid w:val="004A30E4"/>
    <w:rsid w:val="004A3304"/>
    <w:rsid w:val="004A33E9"/>
    <w:rsid w:val="004A4E71"/>
    <w:rsid w:val="004A56D8"/>
    <w:rsid w:val="004A679F"/>
    <w:rsid w:val="004A6812"/>
    <w:rsid w:val="004A7CDB"/>
    <w:rsid w:val="004B0A22"/>
    <w:rsid w:val="004B0F15"/>
    <w:rsid w:val="004B1656"/>
    <w:rsid w:val="004B1C52"/>
    <w:rsid w:val="004B31CE"/>
    <w:rsid w:val="004B4074"/>
    <w:rsid w:val="004B5176"/>
    <w:rsid w:val="004B550A"/>
    <w:rsid w:val="004B578A"/>
    <w:rsid w:val="004B6042"/>
    <w:rsid w:val="004B6F9C"/>
    <w:rsid w:val="004C0223"/>
    <w:rsid w:val="004C0893"/>
    <w:rsid w:val="004C1E1E"/>
    <w:rsid w:val="004C2D7D"/>
    <w:rsid w:val="004C3FC2"/>
    <w:rsid w:val="004C48F0"/>
    <w:rsid w:val="004C55BA"/>
    <w:rsid w:val="004C58D5"/>
    <w:rsid w:val="004C5C41"/>
    <w:rsid w:val="004C6606"/>
    <w:rsid w:val="004C66B2"/>
    <w:rsid w:val="004C66F5"/>
    <w:rsid w:val="004C780F"/>
    <w:rsid w:val="004C7D66"/>
    <w:rsid w:val="004C7DD4"/>
    <w:rsid w:val="004C7EFC"/>
    <w:rsid w:val="004D00DC"/>
    <w:rsid w:val="004D180E"/>
    <w:rsid w:val="004D196D"/>
    <w:rsid w:val="004D234D"/>
    <w:rsid w:val="004D2AA1"/>
    <w:rsid w:val="004D2AFF"/>
    <w:rsid w:val="004D3C3A"/>
    <w:rsid w:val="004D66B1"/>
    <w:rsid w:val="004D712B"/>
    <w:rsid w:val="004E04A8"/>
    <w:rsid w:val="004E1947"/>
    <w:rsid w:val="004E1C74"/>
    <w:rsid w:val="004E2288"/>
    <w:rsid w:val="004E33EC"/>
    <w:rsid w:val="004E39E7"/>
    <w:rsid w:val="004E500A"/>
    <w:rsid w:val="004E51E5"/>
    <w:rsid w:val="004E5F55"/>
    <w:rsid w:val="004E6378"/>
    <w:rsid w:val="004E66B5"/>
    <w:rsid w:val="004E67FB"/>
    <w:rsid w:val="004E72C9"/>
    <w:rsid w:val="004E79E1"/>
    <w:rsid w:val="004F110A"/>
    <w:rsid w:val="004F1B22"/>
    <w:rsid w:val="004F1F06"/>
    <w:rsid w:val="004F223D"/>
    <w:rsid w:val="004F3C6B"/>
    <w:rsid w:val="004F3D6C"/>
    <w:rsid w:val="004F3DC3"/>
    <w:rsid w:val="004F40EE"/>
    <w:rsid w:val="004F524E"/>
    <w:rsid w:val="004F5568"/>
    <w:rsid w:val="004F5E1B"/>
    <w:rsid w:val="004F5E39"/>
    <w:rsid w:val="004F61BB"/>
    <w:rsid w:val="004F6ACD"/>
    <w:rsid w:val="004F7076"/>
    <w:rsid w:val="004F76B2"/>
    <w:rsid w:val="00500579"/>
    <w:rsid w:val="005014CD"/>
    <w:rsid w:val="0050228A"/>
    <w:rsid w:val="00502524"/>
    <w:rsid w:val="0050252A"/>
    <w:rsid w:val="005037A2"/>
    <w:rsid w:val="00504569"/>
    <w:rsid w:val="00504A53"/>
    <w:rsid w:val="00505031"/>
    <w:rsid w:val="0050697A"/>
    <w:rsid w:val="00507BFF"/>
    <w:rsid w:val="00507EC0"/>
    <w:rsid w:val="005119D6"/>
    <w:rsid w:val="005122CD"/>
    <w:rsid w:val="00513617"/>
    <w:rsid w:val="0051689C"/>
    <w:rsid w:val="00516B8E"/>
    <w:rsid w:val="00517E84"/>
    <w:rsid w:val="005202BB"/>
    <w:rsid w:val="00520413"/>
    <w:rsid w:val="00520EA7"/>
    <w:rsid w:val="00521446"/>
    <w:rsid w:val="00521F2D"/>
    <w:rsid w:val="00522242"/>
    <w:rsid w:val="005225BF"/>
    <w:rsid w:val="00522B31"/>
    <w:rsid w:val="00523028"/>
    <w:rsid w:val="005236B8"/>
    <w:rsid w:val="00523746"/>
    <w:rsid w:val="0052375B"/>
    <w:rsid w:val="00526D07"/>
    <w:rsid w:val="005279E0"/>
    <w:rsid w:val="005308EA"/>
    <w:rsid w:val="005317B2"/>
    <w:rsid w:val="00531902"/>
    <w:rsid w:val="0053225B"/>
    <w:rsid w:val="00533106"/>
    <w:rsid w:val="00533CB0"/>
    <w:rsid w:val="005347F5"/>
    <w:rsid w:val="00534C67"/>
    <w:rsid w:val="0053527D"/>
    <w:rsid w:val="005354E1"/>
    <w:rsid w:val="00536F38"/>
    <w:rsid w:val="00537255"/>
    <w:rsid w:val="00540BE5"/>
    <w:rsid w:val="0054163D"/>
    <w:rsid w:val="00542A49"/>
    <w:rsid w:val="005441F0"/>
    <w:rsid w:val="00544CA8"/>
    <w:rsid w:val="005451B1"/>
    <w:rsid w:val="005460BB"/>
    <w:rsid w:val="00547736"/>
    <w:rsid w:val="00550B51"/>
    <w:rsid w:val="00550F1C"/>
    <w:rsid w:val="00551910"/>
    <w:rsid w:val="00552678"/>
    <w:rsid w:val="00552F80"/>
    <w:rsid w:val="0055347C"/>
    <w:rsid w:val="005534FC"/>
    <w:rsid w:val="005539F0"/>
    <w:rsid w:val="00553EA5"/>
    <w:rsid w:val="005553F1"/>
    <w:rsid w:val="005562A6"/>
    <w:rsid w:val="0055671C"/>
    <w:rsid w:val="00557A47"/>
    <w:rsid w:val="00560CEF"/>
    <w:rsid w:val="0056112D"/>
    <w:rsid w:val="00561988"/>
    <w:rsid w:val="00561AFD"/>
    <w:rsid w:val="005621F8"/>
    <w:rsid w:val="00562895"/>
    <w:rsid w:val="00563144"/>
    <w:rsid w:val="005633B7"/>
    <w:rsid w:val="00564822"/>
    <w:rsid w:val="005649D2"/>
    <w:rsid w:val="00564B09"/>
    <w:rsid w:val="00564C26"/>
    <w:rsid w:val="005663F0"/>
    <w:rsid w:val="0056669E"/>
    <w:rsid w:val="005668CB"/>
    <w:rsid w:val="00566A3E"/>
    <w:rsid w:val="00566FA5"/>
    <w:rsid w:val="0056715D"/>
    <w:rsid w:val="00567750"/>
    <w:rsid w:val="005679B9"/>
    <w:rsid w:val="005703B6"/>
    <w:rsid w:val="005703F2"/>
    <w:rsid w:val="005708ED"/>
    <w:rsid w:val="00570FE4"/>
    <w:rsid w:val="00571167"/>
    <w:rsid w:val="00571FF0"/>
    <w:rsid w:val="00572F27"/>
    <w:rsid w:val="005741F7"/>
    <w:rsid w:val="00576414"/>
    <w:rsid w:val="00577091"/>
    <w:rsid w:val="00577791"/>
    <w:rsid w:val="00580216"/>
    <w:rsid w:val="00580587"/>
    <w:rsid w:val="00580811"/>
    <w:rsid w:val="00580C55"/>
    <w:rsid w:val="0058105E"/>
    <w:rsid w:val="005810FF"/>
    <w:rsid w:val="0058132D"/>
    <w:rsid w:val="0058145D"/>
    <w:rsid w:val="0058162C"/>
    <w:rsid w:val="0058336D"/>
    <w:rsid w:val="005850DC"/>
    <w:rsid w:val="00587E49"/>
    <w:rsid w:val="005900C2"/>
    <w:rsid w:val="00590C8E"/>
    <w:rsid w:val="00590CBD"/>
    <w:rsid w:val="00590D89"/>
    <w:rsid w:val="00590F1A"/>
    <w:rsid w:val="00590F8D"/>
    <w:rsid w:val="005920B2"/>
    <w:rsid w:val="005922F5"/>
    <w:rsid w:val="0059294F"/>
    <w:rsid w:val="00593005"/>
    <w:rsid w:val="0059370B"/>
    <w:rsid w:val="00594BF9"/>
    <w:rsid w:val="00594C08"/>
    <w:rsid w:val="00594C1F"/>
    <w:rsid w:val="00595660"/>
    <w:rsid w:val="005957D7"/>
    <w:rsid w:val="00595E26"/>
    <w:rsid w:val="00596C26"/>
    <w:rsid w:val="00597178"/>
    <w:rsid w:val="0059790E"/>
    <w:rsid w:val="005A10E2"/>
    <w:rsid w:val="005A1905"/>
    <w:rsid w:val="005A2D6F"/>
    <w:rsid w:val="005A3735"/>
    <w:rsid w:val="005A3B77"/>
    <w:rsid w:val="005A3CBA"/>
    <w:rsid w:val="005A4057"/>
    <w:rsid w:val="005A44EC"/>
    <w:rsid w:val="005A4BAB"/>
    <w:rsid w:val="005A4EF5"/>
    <w:rsid w:val="005A5303"/>
    <w:rsid w:val="005A54C6"/>
    <w:rsid w:val="005A5DC6"/>
    <w:rsid w:val="005A6841"/>
    <w:rsid w:val="005A6F1E"/>
    <w:rsid w:val="005A7247"/>
    <w:rsid w:val="005A753F"/>
    <w:rsid w:val="005A771E"/>
    <w:rsid w:val="005B01A8"/>
    <w:rsid w:val="005B0A16"/>
    <w:rsid w:val="005B10EA"/>
    <w:rsid w:val="005B12AD"/>
    <w:rsid w:val="005B1684"/>
    <w:rsid w:val="005B2540"/>
    <w:rsid w:val="005B2810"/>
    <w:rsid w:val="005B28F2"/>
    <w:rsid w:val="005B2CAC"/>
    <w:rsid w:val="005B2DCC"/>
    <w:rsid w:val="005B36DB"/>
    <w:rsid w:val="005B378B"/>
    <w:rsid w:val="005B3EA4"/>
    <w:rsid w:val="005B457B"/>
    <w:rsid w:val="005B4862"/>
    <w:rsid w:val="005B5BF4"/>
    <w:rsid w:val="005B7024"/>
    <w:rsid w:val="005B7213"/>
    <w:rsid w:val="005B7D70"/>
    <w:rsid w:val="005B7EF2"/>
    <w:rsid w:val="005C02B0"/>
    <w:rsid w:val="005C094B"/>
    <w:rsid w:val="005C0CA4"/>
    <w:rsid w:val="005C1DF2"/>
    <w:rsid w:val="005C1E76"/>
    <w:rsid w:val="005C324C"/>
    <w:rsid w:val="005C384F"/>
    <w:rsid w:val="005C4372"/>
    <w:rsid w:val="005C43A8"/>
    <w:rsid w:val="005C4AEF"/>
    <w:rsid w:val="005C5047"/>
    <w:rsid w:val="005C5E84"/>
    <w:rsid w:val="005C6F1E"/>
    <w:rsid w:val="005C6F39"/>
    <w:rsid w:val="005D0F1F"/>
    <w:rsid w:val="005D2B13"/>
    <w:rsid w:val="005D3F5F"/>
    <w:rsid w:val="005D5DE7"/>
    <w:rsid w:val="005D632D"/>
    <w:rsid w:val="005D6D12"/>
    <w:rsid w:val="005D7114"/>
    <w:rsid w:val="005D7A20"/>
    <w:rsid w:val="005D7A88"/>
    <w:rsid w:val="005D7CB9"/>
    <w:rsid w:val="005E01BD"/>
    <w:rsid w:val="005E073B"/>
    <w:rsid w:val="005E0CEB"/>
    <w:rsid w:val="005E137F"/>
    <w:rsid w:val="005E355B"/>
    <w:rsid w:val="005E4065"/>
    <w:rsid w:val="005E4904"/>
    <w:rsid w:val="005E50CC"/>
    <w:rsid w:val="005E57B2"/>
    <w:rsid w:val="005E5E7C"/>
    <w:rsid w:val="005E6884"/>
    <w:rsid w:val="005E6AF7"/>
    <w:rsid w:val="005E7248"/>
    <w:rsid w:val="005E72EC"/>
    <w:rsid w:val="005E7C3D"/>
    <w:rsid w:val="005F0106"/>
    <w:rsid w:val="005F08A6"/>
    <w:rsid w:val="005F172F"/>
    <w:rsid w:val="005F3224"/>
    <w:rsid w:val="005F3ACE"/>
    <w:rsid w:val="005F3CE6"/>
    <w:rsid w:val="005F3F7E"/>
    <w:rsid w:val="005F4715"/>
    <w:rsid w:val="005F47BB"/>
    <w:rsid w:val="005F584B"/>
    <w:rsid w:val="005F5BAA"/>
    <w:rsid w:val="005F61B0"/>
    <w:rsid w:val="005F6774"/>
    <w:rsid w:val="005F6B2B"/>
    <w:rsid w:val="005F6BB8"/>
    <w:rsid w:val="005F78F3"/>
    <w:rsid w:val="0060021E"/>
    <w:rsid w:val="0060050E"/>
    <w:rsid w:val="00600795"/>
    <w:rsid w:val="00600ADF"/>
    <w:rsid w:val="006012BB"/>
    <w:rsid w:val="00601D79"/>
    <w:rsid w:val="0060201A"/>
    <w:rsid w:val="00602C63"/>
    <w:rsid w:val="00602E6B"/>
    <w:rsid w:val="00603A41"/>
    <w:rsid w:val="00603E8B"/>
    <w:rsid w:val="00604DC7"/>
    <w:rsid w:val="00605AB0"/>
    <w:rsid w:val="0060647F"/>
    <w:rsid w:val="006068D8"/>
    <w:rsid w:val="00607033"/>
    <w:rsid w:val="0060763C"/>
    <w:rsid w:val="006101AD"/>
    <w:rsid w:val="00610932"/>
    <w:rsid w:val="006111CF"/>
    <w:rsid w:val="006117A3"/>
    <w:rsid w:val="00611C41"/>
    <w:rsid w:val="00612069"/>
    <w:rsid w:val="00612339"/>
    <w:rsid w:val="00612383"/>
    <w:rsid w:val="00613E54"/>
    <w:rsid w:val="00616553"/>
    <w:rsid w:val="00616866"/>
    <w:rsid w:val="00616BF4"/>
    <w:rsid w:val="00616C56"/>
    <w:rsid w:val="00620C97"/>
    <w:rsid w:val="00620D37"/>
    <w:rsid w:val="00622300"/>
    <w:rsid w:val="006223BC"/>
    <w:rsid w:val="00622DE8"/>
    <w:rsid w:val="0062349F"/>
    <w:rsid w:val="006235B6"/>
    <w:rsid w:val="00623C54"/>
    <w:rsid w:val="00623E8F"/>
    <w:rsid w:val="00624274"/>
    <w:rsid w:val="00624F71"/>
    <w:rsid w:val="006259F7"/>
    <w:rsid w:val="00625AC5"/>
    <w:rsid w:val="00625BCF"/>
    <w:rsid w:val="00626516"/>
    <w:rsid w:val="006268C2"/>
    <w:rsid w:val="00626AD5"/>
    <w:rsid w:val="00627326"/>
    <w:rsid w:val="00627BBF"/>
    <w:rsid w:val="00630FF6"/>
    <w:rsid w:val="0063189A"/>
    <w:rsid w:val="0063375C"/>
    <w:rsid w:val="00633E0E"/>
    <w:rsid w:val="0063421D"/>
    <w:rsid w:val="00634264"/>
    <w:rsid w:val="00634D91"/>
    <w:rsid w:val="006353CC"/>
    <w:rsid w:val="00636247"/>
    <w:rsid w:val="00637017"/>
    <w:rsid w:val="006378B6"/>
    <w:rsid w:val="0064019F"/>
    <w:rsid w:val="00640847"/>
    <w:rsid w:val="00640BDA"/>
    <w:rsid w:val="00640DDA"/>
    <w:rsid w:val="00641551"/>
    <w:rsid w:val="00641B33"/>
    <w:rsid w:val="006427A9"/>
    <w:rsid w:val="0064296C"/>
    <w:rsid w:val="00643085"/>
    <w:rsid w:val="0064370D"/>
    <w:rsid w:val="00644225"/>
    <w:rsid w:val="00644903"/>
    <w:rsid w:val="00644BAD"/>
    <w:rsid w:val="00644EA9"/>
    <w:rsid w:val="00645B5D"/>
    <w:rsid w:val="00646342"/>
    <w:rsid w:val="00647255"/>
    <w:rsid w:val="00647F65"/>
    <w:rsid w:val="00647F8A"/>
    <w:rsid w:val="0065097A"/>
    <w:rsid w:val="00650AF0"/>
    <w:rsid w:val="00651925"/>
    <w:rsid w:val="00651A2A"/>
    <w:rsid w:val="006543E1"/>
    <w:rsid w:val="00654DAA"/>
    <w:rsid w:val="00654F84"/>
    <w:rsid w:val="00655421"/>
    <w:rsid w:val="0065552E"/>
    <w:rsid w:val="006563FD"/>
    <w:rsid w:val="0065655A"/>
    <w:rsid w:val="00656F68"/>
    <w:rsid w:val="00657E63"/>
    <w:rsid w:val="006609BB"/>
    <w:rsid w:val="00661180"/>
    <w:rsid w:val="0066145C"/>
    <w:rsid w:val="0066180B"/>
    <w:rsid w:val="006618E2"/>
    <w:rsid w:val="00662108"/>
    <w:rsid w:val="006626A7"/>
    <w:rsid w:val="00662A12"/>
    <w:rsid w:val="00662A6A"/>
    <w:rsid w:val="00662E75"/>
    <w:rsid w:val="00663C31"/>
    <w:rsid w:val="00664388"/>
    <w:rsid w:val="00664842"/>
    <w:rsid w:val="00664D89"/>
    <w:rsid w:val="00666B7A"/>
    <w:rsid w:val="00667962"/>
    <w:rsid w:val="006702C4"/>
    <w:rsid w:val="00670507"/>
    <w:rsid w:val="00670A92"/>
    <w:rsid w:val="00671639"/>
    <w:rsid w:val="00672ABB"/>
    <w:rsid w:val="00673A7B"/>
    <w:rsid w:val="00673F90"/>
    <w:rsid w:val="006741D1"/>
    <w:rsid w:val="00674CD0"/>
    <w:rsid w:val="006751AA"/>
    <w:rsid w:val="00675654"/>
    <w:rsid w:val="00675FE5"/>
    <w:rsid w:val="00676681"/>
    <w:rsid w:val="00677F51"/>
    <w:rsid w:val="006808AF"/>
    <w:rsid w:val="00681557"/>
    <w:rsid w:val="006827E9"/>
    <w:rsid w:val="00684343"/>
    <w:rsid w:val="00685957"/>
    <w:rsid w:val="0068598D"/>
    <w:rsid w:val="006866D6"/>
    <w:rsid w:val="006866F6"/>
    <w:rsid w:val="006873BE"/>
    <w:rsid w:val="00687545"/>
    <w:rsid w:val="00690B4A"/>
    <w:rsid w:val="00690DC6"/>
    <w:rsid w:val="00691855"/>
    <w:rsid w:val="00692551"/>
    <w:rsid w:val="00693872"/>
    <w:rsid w:val="00694213"/>
    <w:rsid w:val="006949A0"/>
    <w:rsid w:val="006958F0"/>
    <w:rsid w:val="0069662A"/>
    <w:rsid w:val="00697072"/>
    <w:rsid w:val="006A0CBF"/>
    <w:rsid w:val="006A1406"/>
    <w:rsid w:val="006A1477"/>
    <w:rsid w:val="006A1836"/>
    <w:rsid w:val="006A1A4B"/>
    <w:rsid w:val="006A1C24"/>
    <w:rsid w:val="006A25E9"/>
    <w:rsid w:val="006A3388"/>
    <w:rsid w:val="006A35EF"/>
    <w:rsid w:val="006A4B8C"/>
    <w:rsid w:val="006A546D"/>
    <w:rsid w:val="006A6A23"/>
    <w:rsid w:val="006A6EE7"/>
    <w:rsid w:val="006A7271"/>
    <w:rsid w:val="006B143B"/>
    <w:rsid w:val="006B19F3"/>
    <w:rsid w:val="006B40BC"/>
    <w:rsid w:val="006B4695"/>
    <w:rsid w:val="006B5776"/>
    <w:rsid w:val="006B654B"/>
    <w:rsid w:val="006B6733"/>
    <w:rsid w:val="006B6C8B"/>
    <w:rsid w:val="006B705A"/>
    <w:rsid w:val="006C1040"/>
    <w:rsid w:val="006C1101"/>
    <w:rsid w:val="006C1373"/>
    <w:rsid w:val="006C193A"/>
    <w:rsid w:val="006C2887"/>
    <w:rsid w:val="006C30C7"/>
    <w:rsid w:val="006C3A48"/>
    <w:rsid w:val="006C451B"/>
    <w:rsid w:val="006C46A9"/>
    <w:rsid w:val="006C4816"/>
    <w:rsid w:val="006C4C32"/>
    <w:rsid w:val="006C5943"/>
    <w:rsid w:val="006C67CD"/>
    <w:rsid w:val="006C7DAB"/>
    <w:rsid w:val="006D0C22"/>
    <w:rsid w:val="006D0F21"/>
    <w:rsid w:val="006D1F59"/>
    <w:rsid w:val="006D2346"/>
    <w:rsid w:val="006D333B"/>
    <w:rsid w:val="006D3C2F"/>
    <w:rsid w:val="006D3C58"/>
    <w:rsid w:val="006D4340"/>
    <w:rsid w:val="006D4642"/>
    <w:rsid w:val="006D4D62"/>
    <w:rsid w:val="006D4FFC"/>
    <w:rsid w:val="006D5121"/>
    <w:rsid w:val="006D562B"/>
    <w:rsid w:val="006D5D63"/>
    <w:rsid w:val="006D6A97"/>
    <w:rsid w:val="006D7834"/>
    <w:rsid w:val="006D7C5C"/>
    <w:rsid w:val="006E0776"/>
    <w:rsid w:val="006E17E6"/>
    <w:rsid w:val="006E1C85"/>
    <w:rsid w:val="006E393E"/>
    <w:rsid w:val="006E39F2"/>
    <w:rsid w:val="006E4418"/>
    <w:rsid w:val="006E4A73"/>
    <w:rsid w:val="006E4AEF"/>
    <w:rsid w:val="006E53DA"/>
    <w:rsid w:val="006E5CC3"/>
    <w:rsid w:val="006F0B4F"/>
    <w:rsid w:val="006F0CFA"/>
    <w:rsid w:val="006F0F1C"/>
    <w:rsid w:val="006F3466"/>
    <w:rsid w:val="006F3D6C"/>
    <w:rsid w:val="006F3E1E"/>
    <w:rsid w:val="006F43F4"/>
    <w:rsid w:val="006F4642"/>
    <w:rsid w:val="006F4C49"/>
    <w:rsid w:val="006F64D5"/>
    <w:rsid w:val="006F6699"/>
    <w:rsid w:val="006F6DC0"/>
    <w:rsid w:val="006F7210"/>
    <w:rsid w:val="006F783A"/>
    <w:rsid w:val="007001BB"/>
    <w:rsid w:val="00702BBB"/>
    <w:rsid w:val="00702CC3"/>
    <w:rsid w:val="00703BE4"/>
    <w:rsid w:val="0070466F"/>
    <w:rsid w:val="00704AFC"/>
    <w:rsid w:val="00704CBB"/>
    <w:rsid w:val="00705185"/>
    <w:rsid w:val="00705AB6"/>
    <w:rsid w:val="007077DD"/>
    <w:rsid w:val="00707AD3"/>
    <w:rsid w:val="007102C8"/>
    <w:rsid w:val="00710A17"/>
    <w:rsid w:val="00710C36"/>
    <w:rsid w:val="0071138A"/>
    <w:rsid w:val="007116EE"/>
    <w:rsid w:val="00711CE9"/>
    <w:rsid w:val="0071204C"/>
    <w:rsid w:val="007135AF"/>
    <w:rsid w:val="00713D9C"/>
    <w:rsid w:val="007143A6"/>
    <w:rsid w:val="0071496F"/>
    <w:rsid w:val="0071545B"/>
    <w:rsid w:val="00715DC2"/>
    <w:rsid w:val="0071604C"/>
    <w:rsid w:val="00716394"/>
    <w:rsid w:val="007168B0"/>
    <w:rsid w:val="007169D3"/>
    <w:rsid w:val="00716EE7"/>
    <w:rsid w:val="007170F8"/>
    <w:rsid w:val="007200D9"/>
    <w:rsid w:val="007202F6"/>
    <w:rsid w:val="00720EA9"/>
    <w:rsid w:val="00721757"/>
    <w:rsid w:val="007217D4"/>
    <w:rsid w:val="00722013"/>
    <w:rsid w:val="00722986"/>
    <w:rsid w:val="00722CCB"/>
    <w:rsid w:val="00723995"/>
    <w:rsid w:val="00723F62"/>
    <w:rsid w:val="00724160"/>
    <w:rsid w:val="0072490F"/>
    <w:rsid w:val="00724A11"/>
    <w:rsid w:val="00725286"/>
    <w:rsid w:val="00725762"/>
    <w:rsid w:val="00726FD9"/>
    <w:rsid w:val="0072750E"/>
    <w:rsid w:val="00731126"/>
    <w:rsid w:val="00731761"/>
    <w:rsid w:val="00731782"/>
    <w:rsid w:val="00731883"/>
    <w:rsid w:val="00731A39"/>
    <w:rsid w:val="00731DC0"/>
    <w:rsid w:val="00732112"/>
    <w:rsid w:val="007324B7"/>
    <w:rsid w:val="007333F7"/>
    <w:rsid w:val="00733C97"/>
    <w:rsid w:val="00733E27"/>
    <w:rsid w:val="0073421A"/>
    <w:rsid w:val="007349F6"/>
    <w:rsid w:val="00734D01"/>
    <w:rsid w:val="00734DDD"/>
    <w:rsid w:val="00735174"/>
    <w:rsid w:val="00735B3E"/>
    <w:rsid w:val="00735F0A"/>
    <w:rsid w:val="00737B72"/>
    <w:rsid w:val="007413BC"/>
    <w:rsid w:val="00741C95"/>
    <w:rsid w:val="00742609"/>
    <w:rsid w:val="00742C27"/>
    <w:rsid w:val="00743476"/>
    <w:rsid w:val="00744C4D"/>
    <w:rsid w:val="00744F1E"/>
    <w:rsid w:val="00745235"/>
    <w:rsid w:val="0074618F"/>
    <w:rsid w:val="00747E28"/>
    <w:rsid w:val="00751BEE"/>
    <w:rsid w:val="007520D0"/>
    <w:rsid w:val="00752AA0"/>
    <w:rsid w:val="00753078"/>
    <w:rsid w:val="00753152"/>
    <w:rsid w:val="00755B9C"/>
    <w:rsid w:val="00755E1F"/>
    <w:rsid w:val="007561CF"/>
    <w:rsid w:val="0075693B"/>
    <w:rsid w:val="00757364"/>
    <w:rsid w:val="007574D2"/>
    <w:rsid w:val="007603FB"/>
    <w:rsid w:val="007614C7"/>
    <w:rsid w:val="00761FA3"/>
    <w:rsid w:val="00762E0D"/>
    <w:rsid w:val="00763576"/>
    <w:rsid w:val="00763D6F"/>
    <w:rsid w:val="00764B86"/>
    <w:rsid w:val="0076556E"/>
    <w:rsid w:val="00765616"/>
    <w:rsid w:val="0076648D"/>
    <w:rsid w:val="00766553"/>
    <w:rsid w:val="007669C3"/>
    <w:rsid w:val="0076709C"/>
    <w:rsid w:val="0077021D"/>
    <w:rsid w:val="00770991"/>
    <w:rsid w:val="007710E7"/>
    <w:rsid w:val="007716C7"/>
    <w:rsid w:val="00772ACC"/>
    <w:rsid w:val="00774359"/>
    <w:rsid w:val="00774A47"/>
    <w:rsid w:val="00775026"/>
    <w:rsid w:val="0077558F"/>
    <w:rsid w:val="007756EF"/>
    <w:rsid w:val="00775DB6"/>
    <w:rsid w:val="00776BDA"/>
    <w:rsid w:val="00780D0F"/>
    <w:rsid w:val="00783664"/>
    <w:rsid w:val="00783A3E"/>
    <w:rsid w:val="00783C17"/>
    <w:rsid w:val="0078500A"/>
    <w:rsid w:val="00785D64"/>
    <w:rsid w:val="00786C2F"/>
    <w:rsid w:val="00786D73"/>
    <w:rsid w:val="007874F8"/>
    <w:rsid w:val="00787AF5"/>
    <w:rsid w:val="00787B48"/>
    <w:rsid w:val="00790144"/>
    <w:rsid w:val="00790294"/>
    <w:rsid w:val="0079063E"/>
    <w:rsid w:val="00790713"/>
    <w:rsid w:val="00791F7E"/>
    <w:rsid w:val="00793A72"/>
    <w:rsid w:val="00794702"/>
    <w:rsid w:val="00794BDA"/>
    <w:rsid w:val="007953D5"/>
    <w:rsid w:val="007963DC"/>
    <w:rsid w:val="00797201"/>
    <w:rsid w:val="007A02EC"/>
    <w:rsid w:val="007A0650"/>
    <w:rsid w:val="007A0CDD"/>
    <w:rsid w:val="007A141F"/>
    <w:rsid w:val="007A1B53"/>
    <w:rsid w:val="007A1C73"/>
    <w:rsid w:val="007A2A21"/>
    <w:rsid w:val="007A442B"/>
    <w:rsid w:val="007A50D5"/>
    <w:rsid w:val="007A539C"/>
    <w:rsid w:val="007A5961"/>
    <w:rsid w:val="007A6809"/>
    <w:rsid w:val="007A6896"/>
    <w:rsid w:val="007A6B85"/>
    <w:rsid w:val="007A7006"/>
    <w:rsid w:val="007A72EF"/>
    <w:rsid w:val="007A7723"/>
    <w:rsid w:val="007A7D22"/>
    <w:rsid w:val="007B04E2"/>
    <w:rsid w:val="007B0C44"/>
    <w:rsid w:val="007B11A2"/>
    <w:rsid w:val="007B1A2D"/>
    <w:rsid w:val="007B3140"/>
    <w:rsid w:val="007B37B4"/>
    <w:rsid w:val="007B3A2B"/>
    <w:rsid w:val="007B6A6E"/>
    <w:rsid w:val="007B6FC3"/>
    <w:rsid w:val="007B7066"/>
    <w:rsid w:val="007B724D"/>
    <w:rsid w:val="007B7455"/>
    <w:rsid w:val="007B7E4E"/>
    <w:rsid w:val="007C04D5"/>
    <w:rsid w:val="007C1523"/>
    <w:rsid w:val="007C26C6"/>
    <w:rsid w:val="007C29DF"/>
    <w:rsid w:val="007C2AB3"/>
    <w:rsid w:val="007C45BC"/>
    <w:rsid w:val="007C4762"/>
    <w:rsid w:val="007C47C7"/>
    <w:rsid w:val="007C4BB9"/>
    <w:rsid w:val="007C4F71"/>
    <w:rsid w:val="007C581C"/>
    <w:rsid w:val="007C5C00"/>
    <w:rsid w:val="007C5C69"/>
    <w:rsid w:val="007C5EC6"/>
    <w:rsid w:val="007C6483"/>
    <w:rsid w:val="007C6A90"/>
    <w:rsid w:val="007C7287"/>
    <w:rsid w:val="007C7875"/>
    <w:rsid w:val="007D068A"/>
    <w:rsid w:val="007D0930"/>
    <w:rsid w:val="007D0FE1"/>
    <w:rsid w:val="007D0FEE"/>
    <w:rsid w:val="007D1E34"/>
    <w:rsid w:val="007D25F0"/>
    <w:rsid w:val="007D3C24"/>
    <w:rsid w:val="007D403A"/>
    <w:rsid w:val="007D5448"/>
    <w:rsid w:val="007D5642"/>
    <w:rsid w:val="007D70B7"/>
    <w:rsid w:val="007D7495"/>
    <w:rsid w:val="007D74AA"/>
    <w:rsid w:val="007E053D"/>
    <w:rsid w:val="007E1017"/>
    <w:rsid w:val="007E3B11"/>
    <w:rsid w:val="007E3B50"/>
    <w:rsid w:val="007E4084"/>
    <w:rsid w:val="007E4E35"/>
    <w:rsid w:val="007E4F27"/>
    <w:rsid w:val="007E54A3"/>
    <w:rsid w:val="007E632E"/>
    <w:rsid w:val="007E6FA3"/>
    <w:rsid w:val="007E7F73"/>
    <w:rsid w:val="007F082B"/>
    <w:rsid w:val="007F0DD3"/>
    <w:rsid w:val="007F0EBF"/>
    <w:rsid w:val="007F1061"/>
    <w:rsid w:val="007F230F"/>
    <w:rsid w:val="007F2A09"/>
    <w:rsid w:val="007F376B"/>
    <w:rsid w:val="007F3CB9"/>
    <w:rsid w:val="007F4C36"/>
    <w:rsid w:val="007F597F"/>
    <w:rsid w:val="007F7F8B"/>
    <w:rsid w:val="008000EA"/>
    <w:rsid w:val="00801401"/>
    <w:rsid w:val="00802577"/>
    <w:rsid w:val="00802962"/>
    <w:rsid w:val="00805CA9"/>
    <w:rsid w:val="00805D71"/>
    <w:rsid w:val="0080606F"/>
    <w:rsid w:val="00806518"/>
    <w:rsid w:val="0080676A"/>
    <w:rsid w:val="00810B7E"/>
    <w:rsid w:val="00811AFE"/>
    <w:rsid w:val="0081351C"/>
    <w:rsid w:val="008146A6"/>
    <w:rsid w:val="008149BD"/>
    <w:rsid w:val="008149CE"/>
    <w:rsid w:val="00815962"/>
    <w:rsid w:val="00815A9D"/>
    <w:rsid w:val="008165D5"/>
    <w:rsid w:val="00816A3F"/>
    <w:rsid w:val="00817C6A"/>
    <w:rsid w:val="00817EEC"/>
    <w:rsid w:val="00820530"/>
    <w:rsid w:val="00820DCA"/>
    <w:rsid w:val="00821239"/>
    <w:rsid w:val="00822520"/>
    <w:rsid w:val="008233B6"/>
    <w:rsid w:val="00824EAA"/>
    <w:rsid w:val="00825E47"/>
    <w:rsid w:val="008268F5"/>
    <w:rsid w:val="00826D0A"/>
    <w:rsid w:val="00827511"/>
    <w:rsid w:val="00830173"/>
    <w:rsid w:val="008301D3"/>
    <w:rsid w:val="008301FC"/>
    <w:rsid w:val="008307E3"/>
    <w:rsid w:val="00830D54"/>
    <w:rsid w:val="00830F35"/>
    <w:rsid w:val="0083154D"/>
    <w:rsid w:val="008317AE"/>
    <w:rsid w:val="00831965"/>
    <w:rsid w:val="008327AF"/>
    <w:rsid w:val="00832975"/>
    <w:rsid w:val="00832BDE"/>
    <w:rsid w:val="00832D05"/>
    <w:rsid w:val="008342B5"/>
    <w:rsid w:val="0083497D"/>
    <w:rsid w:val="008350F1"/>
    <w:rsid w:val="00836200"/>
    <w:rsid w:val="0083641B"/>
    <w:rsid w:val="008366CA"/>
    <w:rsid w:val="008371FB"/>
    <w:rsid w:val="008377B7"/>
    <w:rsid w:val="0084040E"/>
    <w:rsid w:val="00840418"/>
    <w:rsid w:val="00840BB7"/>
    <w:rsid w:val="008418F5"/>
    <w:rsid w:val="00841F4A"/>
    <w:rsid w:val="0084256C"/>
    <w:rsid w:val="0084274B"/>
    <w:rsid w:val="00842859"/>
    <w:rsid w:val="00842A16"/>
    <w:rsid w:val="00842F8D"/>
    <w:rsid w:val="00843989"/>
    <w:rsid w:val="00843991"/>
    <w:rsid w:val="00845AEF"/>
    <w:rsid w:val="00845BE1"/>
    <w:rsid w:val="00845E7C"/>
    <w:rsid w:val="008463C0"/>
    <w:rsid w:val="00846807"/>
    <w:rsid w:val="00846BED"/>
    <w:rsid w:val="00847019"/>
    <w:rsid w:val="00847149"/>
    <w:rsid w:val="00847EAC"/>
    <w:rsid w:val="008510FE"/>
    <w:rsid w:val="00852671"/>
    <w:rsid w:val="00852966"/>
    <w:rsid w:val="00853A38"/>
    <w:rsid w:val="00853CEC"/>
    <w:rsid w:val="00856FE4"/>
    <w:rsid w:val="00860AAC"/>
    <w:rsid w:val="00862EFD"/>
    <w:rsid w:val="00863D7B"/>
    <w:rsid w:val="00866530"/>
    <w:rsid w:val="00867BFB"/>
    <w:rsid w:val="00870C24"/>
    <w:rsid w:val="00870F51"/>
    <w:rsid w:val="008714EF"/>
    <w:rsid w:val="00871D29"/>
    <w:rsid w:val="008722D7"/>
    <w:rsid w:val="008725EC"/>
    <w:rsid w:val="00872A3B"/>
    <w:rsid w:val="0087374B"/>
    <w:rsid w:val="00873AC8"/>
    <w:rsid w:val="00873C03"/>
    <w:rsid w:val="00874212"/>
    <w:rsid w:val="008742F5"/>
    <w:rsid w:val="00874552"/>
    <w:rsid w:val="00874988"/>
    <w:rsid w:val="00874D14"/>
    <w:rsid w:val="00875785"/>
    <w:rsid w:val="008757B9"/>
    <w:rsid w:val="00875828"/>
    <w:rsid w:val="008760DB"/>
    <w:rsid w:val="00876EF2"/>
    <w:rsid w:val="00877B6A"/>
    <w:rsid w:val="00882901"/>
    <w:rsid w:val="00884E78"/>
    <w:rsid w:val="00884F79"/>
    <w:rsid w:val="008850DA"/>
    <w:rsid w:val="008869F0"/>
    <w:rsid w:val="00886D61"/>
    <w:rsid w:val="008872A8"/>
    <w:rsid w:val="00887519"/>
    <w:rsid w:val="008878F8"/>
    <w:rsid w:val="00890CEA"/>
    <w:rsid w:val="008912D3"/>
    <w:rsid w:val="00893602"/>
    <w:rsid w:val="00893AAD"/>
    <w:rsid w:val="00893B69"/>
    <w:rsid w:val="00893DD9"/>
    <w:rsid w:val="00894F22"/>
    <w:rsid w:val="008951D8"/>
    <w:rsid w:val="008965EE"/>
    <w:rsid w:val="00896DF9"/>
    <w:rsid w:val="008A12A1"/>
    <w:rsid w:val="008A136A"/>
    <w:rsid w:val="008A1489"/>
    <w:rsid w:val="008A24D7"/>
    <w:rsid w:val="008A27CF"/>
    <w:rsid w:val="008A29E3"/>
    <w:rsid w:val="008A4069"/>
    <w:rsid w:val="008A40F0"/>
    <w:rsid w:val="008A443B"/>
    <w:rsid w:val="008A4920"/>
    <w:rsid w:val="008A53EB"/>
    <w:rsid w:val="008A595C"/>
    <w:rsid w:val="008A5EC0"/>
    <w:rsid w:val="008A5EF2"/>
    <w:rsid w:val="008A601B"/>
    <w:rsid w:val="008A66BB"/>
    <w:rsid w:val="008B0514"/>
    <w:rsid w:val="008B28BB"/>
    <w:rsid w:val="008B3E5C"/>
    <w:rsid w:val="008B4910"/>
    <w:rsid w:val="008B4B37"/>
    <w:rsid w:val="008B4DCC"/>
    <w:rsid w:val="008B4DE7"/>
    <w:rsid w:val="008B5CD5"/>
    <w:rsid w:val="008B6223"/>
    <w:rsid w:val="008B6910"/>
    <w:rsid w:val="008B6A09"/>
    <w:rsid w:val="008B7C7F"/>
    <w:rsid w:val="008C0C3F"/>
    <w:rsid w:val="008C0CE5"/>
    <w:rsid w:val="008C19B0"/>
    <w:rsid w:val="008C19BA"/>
    <w:rsid w:val="008C1B8D"/>
    <w:rsid w:val="008C1D0C"/>
    <w:rsid w:val="008C2430"/>
    <w:rsid w:val="008C2469"/>
    <w:rsid w:val="008C2C11"/>
    <w:rsid w:val="008C2F19"/>
    <w:rsid w:val="008C475F"/>
    <w:rsid w:val="008C4DA9"/>
    <w:rsid w:val="008C5EE6"/>
    <w:rsid w:val="008C6199"/>
    <w:rsid w:val="008C627D"/>
    <w:rsid w:val="008C6435"/>
    <w:rsid w:val="008C6520"/>
    <w:rsid w:val="008C78B7"/>
    <w:rsid w:val="008D0050"/>
    <w:rsid w:val="008D0E20"/>
    <w:rsid w:val="008D143A"/>
    <w:rsid w:val="008D1D31"/>
    <w:rsid w:val="008D1DAC"/>
    <w:rsid w:val="008D2C24"/>
    <w:rsid w:val="008D2FF2"/>
    <w:rsid w:val="008D3664"/>
    <w:rsid w:val="008D51FC"/>
    <w:rsid w:val="008D7010"/>
    <w:rsid w:val="008D7C38"/>
    <w:rsid w:val="008E01FF"/>
    <w:rsid w:val="008E1422"/>
    <w:rsid w:val="008E212C"/>
    <w:rsid w:val="008E290A"/>
    <w:rsid w:val="008E2FAC"/>
    <w:rsid w:val="008E326D"/>
    <w:rsid w:val="008E3C72"/>
    <w:rsid w:val="008E3CDB"/>
    <w:rsid w:val="008E4885"/>
    <w:rsid w:val="008E534F"/>
    <w:rsid w:val="008E537B"/>
    <w:rsid w:val="008E54C2"/>
    <w:rsid w:val="008E6A00"/>
    <w:rsid w:val="008E708F"/>
    <w:rsid w:val="008E73FD"/>
    <w:rsid w:val="008E7478"/>
    <w:rsid w:val="008F0143"/>
    <w:rsid w:val="008F0BD5"/>
    <w:rsid w:val="008F0C66"/>
    <w:rsid w:val="008F0E3E"/>
    <w:rsid w:val="008F1040"/>
    <w:rsid w:val="008F258F"/>
    <w:rsid w:val="008F3B37"/>
    <w:rsid w:val="008F4D04"/>
    <w:rsid w:val="008F4EF8"/>
    <w:rsid w:val="008F5760"/>
    <w:rsid w:val="008F66C6"/>
    <w:rsid w:val="008F7E3B"/>
    <w:rsid w:val="009029CA"/>
    <w:rsid w:val="0090348D"/>
    <w:rsid w:val="00903F0A"/>
    <w:rsid w:val="009055E3"/>
    <w:rsid w:val="0090681F"/>
    <w:rsid w:val="0090700E"/>
    <w:rsid w:val="00907180"/>
    <w:rsid w:val="00907596"/>
    <w:rsid w:val="00907F5E"/>
    <w:rsid w:val="009108C2"/>
    <w:rsid w:val="00910A10"/>
    <w:rsid w:val="00910B67"/>
    <w:rsid w:val="00910C16"/>
    <w:rsid w:val="009116AA"/>
    <w:rsid w:val="00912B0B"/>
    <w:rsid w:val="00912CCA"/>
    <w:rsid w:val="00913120"/>
    <w:rsid w:val="0091341A"/>
    <w:rsid w:val="009135AB"/>
    <w:rsid w:val="009135CD"/>
    <w:rsid w:val="00914B1F"/>
    <w:rsid w:val="00917165"/>
    <w:rsid w:val="00917B0B"/>
    <w:rsid w:val="0092063F"/>
    <w:rsid w:val="00920DFC"/>
    <w:rsid w:val="0092109F"/>
    <w:rsid w:val="0092363F"/>
    <w:rsid w:val="00923E67"/>
    <w:rsid w:val="00924540"/>
    <w:rsid w:val="009254E3"/>
    <w:rsid w:val="0092660C"/>
    <w:rsid w:val="009310E9"/>
    <w:rsid w:val="00932EB9"/>
    <w:rsid w:val="00934168"/>
    <w:rsid w:val="009341AC"/>
    <w:rsid w:val="00934EDE"/>
    <w:rsid w:val="00934EE9"/>
    <w:rsid w:val="00934EEA"/>
    <w:rsid w:val="009351EC"/>
    <w:rsid w:val="00935245"/>
    <w:rsid w:val="009353D1"/>
    <w:rsid w:val="009357AA"/>
    <w:rsid w:val="009364A4"/>
    <w:rsid w:val="00936DD7"/>
    <w:rsid w:val="009405A7"/>
    <w:rsid w:val="0094251A"/>
    <w:rsid w:val="00942759"/>
    <w:rsid w:val="0094277A"/>
    <w:rsid w:val="009428D0"/>
    <w:rsid w:val="00942F75"/>
    <w:rsid w:val="00946E56"/>
    <w:rsid w:val="00947B03"/>
    <w:rsid w:val="00950505"/>
    <w:rsid w:val="009506C4"/>
    <w:rsid w:val="00950713"/>
    <w:rsid w:val="009518D7"/>
    <w:rsid w:val="00951C45"/>
    <w:rsid w:val="009535A6"/>
    <w:rsid w:val="009564D8"/>
    <w:rsid w:val="009569DD"/>
    <w:rsid w:val="00956E97"/>
    <w:rsid w:val="00956F86"/>
    <w:rsid w:val="009573B6"/>
    <w:rsid w:val="00957890"/>
    <w:rsid w:val="00957E43"/>
    <w:rsid w:val="009604FD"/>
    <w:rsid w:val="00960E93"/>
    <w:rsid w:val="009612D7"/>
    <w:rsid w:val="00961AE4"/>
    <w:rsid w:val="00961FDD"/>
    <w:rsid w:val="00963581"/>
    <w:rsid w:val="009653F4"/>
    <w:rsid w:val="00965E2C"/>
    <w:rsid w:val="00966088"/>
    <w:rsid w:val="00966A69"/>
    <w:rsid w:val="00966F7C"/>
    <w:rsid w:val="00966F8D"/>
    <w:rsid w:val="00967F8F"/>
    <w:rsid w:val="009704C2"/>
    <w:rsid w:val="00970A2A"/>
    <w:rsid w:val="00972292"/>
    <w:rsid w:val="00972D7C"/>
    <w:rsid w:val="00972EB8"/>
    <w:rsid w:val="00973DD8"/>
    <w:rsid w:val="00974357"/>
    <w:rsid w:val="009752F4"/>
    <w:rsid w:val="00975400"/>
    <w:rsid w:val="00975FB8"/>
    <w:rsid w:val="009762DB"/>
    <w:rsid w:val="009768F6"/>
    <w:rsid w:val="00976F40"/>
    <w:rsid w:val="00976F90"/>
    <w:rsid w:val="00980FE5"/>
    <w:rsid w:val="009816AF"/>
    <w:rsid w:val="009828E6"/>
    <w:rsid w:val="00982F79"/>
    <w:rsid w:val="0098305B"/>
    <w:rsid w:val="009830A7"/>
    <w:rsid w:val="00983DF7"/>
    <w:rsid w:val="00983F3B"/>
    <w:rsid w:val="009848DC"/>
    <w:rsid w:val="0098494F"/>
    <w:rsid w:val="00985A14"/>
    <w:rsid w:val="00985B78"/>
    <w:rsid w:val="0098733D"/>
    <w:rsid w:val="009901A5"/>
    <w:rsid w:val="009907F8"/>
    <w:rsid w:val="00990CFA"/>
    <w:rsid w:val="00990DDC"/>
    <w:rsid w:val="009917C1"/>
    <w:rsid w:val="00991CBD"/>
    <w:rsid w:val="00992011"/>
    <w:rsid w:val="0099259A"/>
    <w:rsid w:val="009925FC"/>
    <w:rsid w:val="009931CB"/>
    <w:rsid w:val="009935CA"/>
    <w:rsid w:val="009952EE"/>
    <w:rsid w:val="009955D7"/>
    <w:rsid w:val="00995D6F"/>
    <w:rsid w:val="00995F36"/>
    <w:rsid w:val="009963EE"/>
    <w:rsid w:val="009964B9"/>
    <w:rsid w:val="00996524"/>
    <w:rsid w:val="00996BAB"/>
    <w:rsid w:val="00996EFD"/>
    <w:rsid w:val="009979D1"/>
    <w:rsid w:val="009A07D5"/>
    <w:rsid w:val="009A0830"/>
    <w:rsid w:val="009A280C"/>
    <w:rsid w:val="009A2BB7"/>
    <w:rsid w:val="009A2DC3"/>
    <w:rsid w:val="009A3019"/>
    <w:rsid w:val="009A35A2"/>
    <w:rsid w:val="009A440F"/>
    <w:rsid w:val="009A4853"/>
    <w:rsid w:val="009A4890"/>
    <w:rsid w:val="009A5141"/>
    <w:rsid w:val="009A5B4B"/>
    <w:rsid w:val="009A7DF0"/>
    <w:rsid w:val="009B02B7"/>
    <w:rsid w:val="009B059E"/>
    <w:rsid w:val="009B0B84"/>
    <w:rsid w:val="009B12E2"/>
    <w:rsid w:val="009B1430"/>
    <w:rsid w:val="009B1C0D"/>
    <w:rsid w:val="009B25EF"/>
    <w:rsid w:val="009B2982"/>
    <w:rsid w:val="009B2C74"/>
    <w:rsid w:val="009B2D56"/>
    <w:rsid w:val="009B2DBF"/>
    <w:rsid w:val="009B2E7B"/>
    <w:rsid w:val="009B3374"/>
    <w:rsid w:val="009B5044"/>
    <w:rsid w:val="009B6F53"/>
    <w:rsid w:val="009B701A"/>
    <w:rsid w:val="009B7080"/>
    <w:rsid w:val="009B794D"/>
    <w:rsid w:val="009C0A5C"/>
    <w:rsid w:val="009C0D3B"/>
    <w:rsid w:val="009C0E14"/>
    <w:rsid w:val="009C2478"/>
    <w:rsid w:val="009C2D73"/>
    <w:rsid w:val="009C3126"/>
    <w:rsid w:val="009C3362"/>
    <w:rsid w:val="009C43CA"/>
    <w:rsid w:val="009C5F96"/>
    <w:rsid w:val="009C705D"/>
    <w:rsid w:val="009C74AE"/>
    <w:rsid w:val="009C78C9"/>
    <w:rsid w:val="009D09E6"/>
    <w:rsid w:val="009D1DFD"/>
    <w:rsid w:val="009D295E"/>
    <w:rsid w:val="009D6FAD"/>
    <w:rsid w:val="009D76D7"/>
    <w:rsid w:val="009E066C"/>
    <w:rsid w:val="009E09A2"/>
    <w:rsid w:val="009E12E9"/>
    <w:rsid w:val="009E1A15"/>
    <w:rsid w:val="009E417E"/>
    <w:rsid w:val="009E41DF"/>
    <w:rsid w:val="009E42ED"/>
    <w:rsid w:val="009E4323"/>
    <w:rsid w:val="009E49E4"/>
    <w:rsid w:val="009E6636"/>
    <w:rsid w:val="009E6B0C"/>
    <w:rsid w:val="009E71E5"/>
    <w:rsid w:val="009E7BAC"/>
    <w:rsid w:val="009F0D15"/>
    <w:rsid w:val="009F1603"/>
    <w:rsid w:val="009F1F46"/>
    <w:rsid w:val="009F1FD3"/>
    <w:rsid w:val="009F23AB"/>
    <w:rsid w:val="009F2F3F"/>
    <w:rsid w:val="009F3CB1"/>
    <w:rsid w:val="009F3CE2"/>
    <w:rsid w:val="009F4142"/>
    <w:rsid w:val="009F46F9"/>
    <w:rsid w:val="009F5CAD"/>
    <w:rsid w:val="009F5D10"/>
    <w:rsid w:val="009F650D"/>
    <w:rsid w:val="009F6713"/>
    <w:rsid w:val="009F7125"/>
    <w:rsid w:val="009F76D3"/>
    <w:rsid w:val="00A0000F"/>
    <w:rsid w:val="00A025A3"/>
    <w:rsid w:val="00A04CC1"/>
    <w:rsid w:val="00A05322"/>
    <w:rsid w:val="00A054A3"/>
    <w:rsid w:val="00A06025"/>
    <w:rsid w:val="00A06070"/>
    <w:rsid w:val="00A062FF"/>
    <w:rsid w:val="00A06333"/>
    <w:rsid w:val="00A06A79"/>
    <w:rsid w:val="00A06D24"/>
    <w:rsid w:val="00A07F47"/>
    <w:rsid w:val="00A11BFC"/>
    <w:rsid w:val="00A13253"/>
    <w:rsid w:val="00A13F79"/>
    <w:rsid w:val="00A15C23"/>
    <w:rsid w:val="00A16179"/>
    <w:rsid w:val="00A16502"/>
    <w:rsid w:val="00A16C56"/>
    <w:rsid w:val="00A22D3B"/>
    <w:rsid w:val="00A24A21"/>
    <w:rsid w:val="00A25763"/>
    <w:rsid w:val="00A26A52"/>
    <w:rsid w:val="00A26B5E"/>
    <w:rsid w:val="00A26FC0"/>
    <w:rsid w:val="00A2742A"/>
    <w:rsid w:val="00A279C5"/>
    <w:rsid w:val="00A27AD3"/>
    <w:rsid w:val="00A27FE3"/>
    <w:rsid w:val="00A30E15"/>
    <w:rsid w:val="00A30E6A"/>
    <w:rsid w:val="00A31A53"/>
    <w:rsid w:val="00A321EA"/>
    <w:rsid w:val="00A3249A"/>
    <w:rsid w:val="00A324CB"/>
    <w:rsid w:val="00A32DD9"/>
    <w:rsid w:val="00A3301D"/>
    <w:rsid w:val="00A341CC"/>
    <w:rsid w:val="00A3548C"/>
    <w:rsid w:val="00A36346"/>
    <w:rsid w:val="00A37C1F"/>
    <w:rsid w:val="00A402E9"/>
    <w:rsid w:val="00A408C4"/>
    <w:rsid w:val="00A41EE6"/>
    <w:rsid w:val="00A4389C"/>
    <w:rsid w:val="00A441FE"/>
    <w:rsid w:val="00A44A35"/>
    <w:rsid w:val="00A44A8E"/>
    <w:rsid w:val="00A45017"/>
    <w:rsid w:val="00A454C4"/>
    <w:rsid w:val="00A456C9"/>
    <w:rsid w:val="00A45A7E"/>
    <w:rsid w:val="00A45C4E"/>
    <w:rsid w:val="00A46A61"/>
    <w:rsid w:val="00A503DC"/>
    <w:rsid w:val="00A50C8A"/>
    <w:rsid w:val="00A51F91"/>
    <w:rsid w:val="00A52400"/>
    <w:rsid w:val="00A5261F"/>
    <w:rsid w:val="00A526FE"/>
    <w:rsid w:val="00A52FB7"/>
    <w:rsid w:val="00A55BF0"/>
    <w:rsid w:val="00A5607E"/>
    <w:rsid w:val="00A56163"/>
    <w:rsid w:val="00A56598"/>
    <w:rsid w:val="00A5688C"/>
    <w:rsid w:val="00A61562"/>
    <w:rsid w:val="00A630D8"/>
    <w:rsid w:val="00A63232"/>
    <w:rsid w:val="00A637A4"/>
    <w:rsid w:val="00A64185"/>
    <w:rsid w:val="00A642B0"/>
    <w:rsid w:val="00A64979"/>
    <w:rsid w:val="00A64F77"/>
    <w:rsid w:val="00A665E7"/>
    <w:rsid w:val="00A666A5"/>
    <w:rsid w:val="00A70625"/>
    <w:rsid w:val="00A7077E"/>
    <w:rsid w:val="00A7079F"/>
    <w:rsid w:val="00A70B56"/>
    <w:rsid w:val="00A7205F"/>
    <w:rsid w:val="00A720B0"/>
    <w:rsid w:val="00A7430F"/>
    <w:rsid w:val="00A7442B"/>
    <w:rsid w:val="00A7468E"/>
    <w:rsid w:val="00A74836"/>
    <w:rsid w:val="00A74EEA"/>
    <w:rsid w:val="00A7507C"/>
    <w:rsid w:val="00A76EAE"/>
    <w:rsid w:val="00A77EC7"/>
    <w:rsid w:val="00A80AA8"/>
    <w:rsid w:val="00A80D6E"/>
    <w:rsid w:val="00A80E8B"/>
    <w:rsid w:val="00A8123A"/>
    <w:rsid w:val="00A81A40"/>
    <w:rsid w:val="00A824C7"/>
    <w:rsid w:val="00A82C9E"/>
    <w:rsid w:val="00A82EFD"/>
    <w:rsid w:val="00A832B0"/>
    <w:rsid w:val="00A85058"/>
    <w:rsid w:val="00A8521D"/>
    <w:rsid w:val="00A859D9"/>
    <w:rsid w:val="00A85E38"/>
    <w:rsid w:val="00A86A83"/>
    <w:rsid w:val="00A86CDA"/>
    <w:rsid w:val="00A86D63"/>
    <w:rsid w:val="00A87B70"/>
    <w:rsid w:val="00A91231"/>
    <w:rsid w:val="00A9270A"/>
    <w:rsid w:val="00A92BE8"/>
    <w:rsid w:val="00A9427F"/>
    <w:rsid w:val="00A954C7"/>
    <w:rsid w:val="00A9587B"/>
    <w:rsid w:val="00A95AAD"/>
    <w:rsid w:val="00A97219"/>
    <w:rsid w:val="00AA02A2"/>
    <w:rsid w:val="00AA040F"/>
    <w:rsid w:val="00AA0629"/>
    <w:rsid w:val="00AA0C91"/>
    <w:rsid w:val="00AA0F83"/>
    <w:rsid w:val="00AA2050"/>
    <w:rsid w:val="00AA2A0C"/>
    <w:rsid w:val="00AA2A53"/>
    <w:rsid w:val="00AA2E85"/>
    <w:rsid w:val="00AA325B"/>
    <w:rsid w:val="00AA417D"/>
    <w:rsid w:val="00AA422D"/>
    <w:rsid w:val="00AA525B"/>
    <w:rsid w:val="00AA5F72"/>
    <w:rsid w:val="00AA64CA"/>
    <w:rsid w:val="00AA6F05"/>
    <w:rsid w:val="00AB078C"/>
    <w:rsid w:val="00AB0B9C"/>
    <w:rsid w:val="00AB0C31"/>
    <w:rsid w:val="00AB0F48"/>
    <w:rsid w:val="00AB1432"/>
    <w:rsid w:val="00AB14CA"/>
    <w:rsid w:val="00AB1FC1"/>
    <w:rsid w:val="00AB21AF"/>
    <w:rsid w:val="00AB3402"/>
    <w:rsid w:val="00AB36C0"/>
    <w:rsid w:val="00AB3C05"/>
    <w:rsid w:val="00AB463C"/>
    <w:rsid w:val="00AB525D"/>
    <w:rsid w:val="00AB52D4"/>
    <w:rsid w:val="00AB670D"/>
    <w:rsid w:val="00AB6806"/>
    <w:rsid w:val="00AC19EF"/>
    <w:rsid w:val="00AC1AC9"/>
    <w:rsid w:val="00AC1C4C"/>
    <w:rsid w:val="00AC1D9E"/>
    <w:rsid w:val="00AC1EBC"/>
    <w:rsid w:val="00AC2608"/>
    <w:rsid w:val="00AC2A7D"/>
    <w:rsid w:val="00AC2D70"/>
    <w:rsid w:val="00AC3B15"/>
    <w:rsid w:val="00AC3EC2"/>
    <w:rsid w:val="00AC403E"/>
    <w:rsid w:val="00AC40DA"/>
    <w:rsid w:val="00AC4C3A"/>
    <w:rsid w:val="00AC4E32"/>
    <w:rsid w:val="00AC53CF"/>
    <w:rsid w:val="00AC5F2F"/>
    <w:rsid w:val="00AC6E7D"/>
    <w:rsid w:val="00AC7BA4"/>
    <w:rsid w:val="00AD026D"/>
    <w:rsid w:val="00AD2284"/>
    <w:rsid w:val="00AD22C9"/>
    <w:rsid w:val="00AD292A"/>
    <w:rsid w:val="00AD2BFE"/>
    <w:rsid w:val="00AD5BC7"/>
    <w:rsid w:val="00AD74E8"/>
    <w:rsid w:val="00AE0C9D"/>
    <w:rsid w:val="00AE1411"/>
    <w:rsid w:val="00AE1C08"/>
    <w:rsid w:val="00AE22D9"/>
    <w:rsid w:val="00AE24D2"/>
    <w:rsid w:val="00AE253D"/>
    <w:rsid w:val="00AE2D86"/>
    <w:rsid w:val="00AE301C"/>
    <w:rsid w:val="00AE30C9"/>
    <w:rsid w:val="00AE3FA4"/>
    <w:rsid w:val="00AE40DD"/>
    <w:rsid w:val="00AE49BD"/>
    <w:rsid w:val="00AE541B"/>
    <w:rsid w:val="00AE57FA"/>
    <w:rsid w:val="00AE58FF"/>
    <w:rsid w:val="00AE59ED"/>
    <w:rsid w:val="00AE60A1"/>
    <w:rsid w:val="00AE6545"/>
    <w:rsid w:val="00AF01F4"/>
    <w:rsid w:val="00AF0388"/>
    <w:rsid w:val="00AF0CF6"/>
    <w:rsid w:val="00AF1228"/>
    <w:rsid w:val="00AF124C"/>
    <w:rsid w:val="00AF2112"/>
    <w:rsid w:val="00AF4A83"/>
    <w:rsid w:val="00AF4D94"/>
    <w:rsid w:val="00AF4E1E"/>
    <w:rsid w:val="00AF54EE"/>
    <w:rsid w:val="00AF6105"/>
    <w:rsid w:val="00AF61E3"/>
    <w:rsid w:val="00AF64A7"/>
    <w:rsid w:val="00AF6D57"/>
    <w:rsid w:val="00AF717A"/>
    <w:rsid w:val="00AF727E"/>
    <w:rsid w:val="00AF7BC0"/>
    <w:rsid w:val="00B01AF9"/>
    <w:rsid w:val="00B02AAB"/>
    <w:rsid w:val="00B02B72"/>
    <w:rsid w:val="00B02EC1"/>
    <w:rsid w:val="00B03148"/>
    <w:rsid w:val="00B04316"/>
    <w:rsid w:val="00B05C42"/>
    <w:rsid w:val="00B06A6F"/>
    <w:rsid w:val="00B06D7C"/>
    <w:rsid w:val="00B1082C"/>
    <w:rsid w:val="00B10DF6"/>
    <w:rsid w:val="00B114FE"/>
    <w:rsid w:val="00B1401C"/>
    <w:rsid w:val="00B1427F"/>
    <w:rsid w:val="00B146EC"/>
    <w:rsid w:val="00B14CFF"/>
    <w:rsid w:val="00B14E2F"/>
    <w:rsid w:val="00B15BE3"/>
    <w:rsid w:val="00B15C22"/>
    <w:rsid w:val="00B1738A"/>
    <w:rsid w:val="00B17831"/>
    <w:rsid w:val="00B17F93"/>
    <w:rsid w:val="00B17FA5"/>
    <w:rsid w:val="00B20761"/>
    <w:rsid w:val="00B207BA"/>
    <w:rsid w:val="00B21F02"/>
    <w:rsid w:val="00B22A53"/>
    <w:rsid w:val="00B22CF1"/>
    <w:rsid w:val="00B239A7"/>
    <w:rsid w:val="00B240C8"/>
    <w:rsid w:val="00B240F0"/>
    <w:rsid w:val="00B25556"/>
    <w:rsid w:val="00B25CAA"/>
    <w:rsid w:val="00B26A71"/>
    <w:rsid w:val="00B26FE3"/>
    <w:rsid w:val="00B271AC"/>
    <w:rsid w:val="00B27854"/>
    <w:rsid w:val="00B27FCD"/>
    <w:rsid w:val="00B31022"/>
    <w:rsid w:val="00B3247F"/>
    <w:rsid w:val="00B32E01"/>
    <w:rsid w:val="00B33034"/>
    <w:rsid w:val="00B33078"/>
    <w:rsid w:val="00B33B91"/>
    <w:rsid w:val="00B33B9F"/>
    <w:rsid w:val="00B347BE"/>
    <w:rsid w:val="00B34BC4"/>
    <w:rsid w:val="00B34F02"/>
    <w:rsid w:val="00B352C2"/>
    <w:rsid w:val="00B3610A"/>
    <w:rsid w:val="00B362D3"/>
    <w:rsid w:val="00B366F5"/>
    <w:rsid w:val="00B36964"/>
    <w:rsid w:val="00B3728B"/>
    <w:rsid w:val="00B37426"/>
    <w:rsid w:val="00B4093D"/>
    <w:rsid w:val="00B40C08"/>
    <w:rsid w:val="00B41BB1"/>
    <w:rsid w:val="00B424A0"/>
    <w:rsid w:val="00B429A2"/>
    <w:rsid w:val="00B44BB9"/>
    <w:rsid w:val="00B44F0C"/>
    <w:rsid w:val="00B44FAF"/>
    <w:rsid w:val="00B47528"/>
    <w:rsid w:val="00B47DE5"/>
    <w:rsid w:val="00B50165"/>
    <w:rsid w:val="00B5094E"/>
    <w:rsid w:val="00B50AB5"/>
    <w:rsid w:val="00B50F12"/>
    <w:rsid w:val="00B50F1D"/>
    <w:rsid w:val="00B514C0"/>
    <w:rsid w:val="00B51D53"/>
    <w:rsid w:val="00B52199"/>
    <w:rsid w:val="00B528FC"/>
    <w:rsid w:val="00B53B91"/>
    <w:rsid w:val="00B53C5D"/>
    <w:rsid w:val="00B53FD5"/>
    <w:rsid w:val="00B541AB"/>
    <w:rsid w:val="00B55ADA"/>
    <w:rsid w:val="00B57029"/>
    <w:rsid w:val="00B572E3"/>
    <w:rsid w:val="00B57885"/>
    <w:rsid w:val="00B57A30"/>
    <w:rsid w:val="00B60B90"/>
    <w:rsid w:val="00B610B9"/>
    <w:rsid w:val="00B61B3A"/>
    <w:rsid w:val="00B6245C"/>
    <w:rsid w:val="00B62808"/>
    <w:rsid w:val="00B63BDC"/>
    <w:rsid w:val="00B64280"/>
    <w:rsid w:val="00B66587"/>
    <w:rsid w:val="00B6715A"/>
    <w:rsid w:val="00B67919"/>
    <w:rsid w:val="00B67BAE"/>
    <w:rsid w:val="00B67C18"/>
    <w:rsid w:val="00B70325"/>
    <w:rsid w:val="00B703B0"/>
    <w:rsid w:val="00B70459"/>
    <w:rsid w:val="00B7080C"/>
    <w:rsid w:val="00B70C21"/>
    <w:rsid w:val="00B71440"/>
    <w:rsid w:val="00B71920"/>
    <w:rsid w:val="00B71BE6"/>
    <w:rsid w:val="00B72246"/>
    <w:rsid w:val="00B73278"/>
    <w:rsid w:val="00B74016"/>
    <w:rsid w:val="00B74480"/>
    <w:rsid w:val="00B74F4E"/>
    <w:rsid w:val="00B75182"/>
    <w:rsid w:val="00B753CB"/>
    <w:rsid w:val="00B75DC0"/>
    <w:rsid w:val="00B76F4D"/>
    <w:rsid w:val="00B77364"/>
    <w:rsid w:val="00B77605"/>
    <w:rsid w:val="00B80532"/>
    <w:rsid w:val="00B8075D"/>
    <w:rsid w:val="00B8113E"/>
    <w:rsid w:val="00B823AC"/>
    <w:rsid w:val="00B82987"/>
    <w:rsid w:val="00B835AD"/>
    <w:rsid w:val="00B83613"/>
    <w:rsid w:val="00B83D88"/>
    <w:rsid w:val="00B84397"/>
    <w:rsid w:val="00B84582"/>
    <w:rsid w:val="00B8511D"/>
    <w:rsid w:val="00B856EE"/>
    <w:rsid w:val="00B87D31"/>
    <w:rsid w:val="00B9094A"/>
    <w:rsid w:val="00B90C5B"/>
    <w:rsid w:val="00B916C1"/>
    <w:rsid w:val="00B9183B"/>
    <w:rsid w:val="00B91C69"/>
    <w:rsid w:val="00B92F19"/>
    <w:rsid w:val="00B92F99"/>
    <w:rsid w:val="00B93009"/>
    <w:rsid w:val="00B9354C"/>
    <w:rsid w:val="00B935BC"/>
    <w:rsid w:val="00B93ADD"/>
    <w:rsid w:val="00B93E45"/>
    <w:rsid w:val="00B96924"/>
    <w:rsid w:val="00B9693D"/>
    <w:rsid w:val="00B96A21"/>
    <w:rsid w:val="00B96F13"/>
    <w:rsid w:val="00BA011A"/>
    <w:rsid w:val="00BA081F"/>
    <w:rsid w:val="00BA10ED"/>
    <w:rsid w:val="00BA186D"/>
    <w:rsid w:val="00BA1B08"/>
    <w:rsid w:val="00BA1E73"/>
    <w:rsid w:val="00BA34AC"/>
    <w:rsid w:val="00BA48C7"/>
    <w:rsid w:val="00BA496C"/>
    <w:rsid w:val="00BA67C0"/>
    <w:rsid w:val="00BA7553"/>
    <w:rsid w:val="00BA7E16"/>
    <w:rsid w:val="00BB0798"/>
    <w:rsid w:val="00BB0FBB"/>
    <w:rsid w:val="00BB138D"/>
    <w:rsid w:val="00BB17CA"/>
    <w:rsid w:val="00BB18E5"/>
    <w:rsid w:val="00BB1BE8"/>
    <w:rsid w:val="00BB2B96"/>
    <w:rsid w:val="00BB2F04"/>
    <w:rsid w:val="00BB3FAE"/>
    <w:rsid w:val="00BB62BD"/>
    <w:rsid w:val="00BB6CF8"/>
    <w:rsid w:val="00BB79BB"/>
    <w:rsid w:val="00BB7A66"/>
    <w:rsid w:val="00BC001B"/>
    <w:rsid w:val="00BC176F"/>
    <w:rsid w:val="00BC1CFA"/>
    <w:rsid w:val="00BC2351"/>
    <w:rsid w:val="00BC26B2"/>
    <w:rsid w:val="00BC273D"/>
    <w:rsid w:val="00BC2F10"/>
    <w:rsid w:val="00BC3E72"/>
    <w:rsid w:val="00BC6BA8"/>
    <w:rsid w:val="00BC74FB"/>
    <w:rsid w:val="00BC7629"/>
    <w:rsid w:val="00BC7944"/>
    <w:rsid w:val="00BD07A1"/>
    <w:rsid w:val="00BD0C9E"/>
    <w:rsid w:val="00BD21A5"/>
    <w:rsid w:val="00BD2215"/>
    <w:rsid w:val="00BD28F0"/>
    <w:rsid w:val="00BD31F9"/>
    <w:rsid w:val="00BD4E77"/>
    <w:rsid w:val="00BD4FDC"/>
    <w:rsid w:val="00BD61DB"/>
    <w:rsid w:val="00BD65F9"/>
    <w:rsid w:val="00BD7013"/>
    <w:rsid w:val="00BD76A1"/>
    <w:rsid w:val="00BD778C"/>
    <w:rsid w:val="00BE0166"/>
    <w:rsid w:val="00BE07C5"/>
    <w:rsid w:val="00BE18A0"/>
    <w:rsid w:val="00BE27E4"/>
    <w:rsid w:val="00BE2C3C"/>
    <w:rsid w:val="00BE2CAE"/>
    <w:rsid w:val="00BE3449"/>
    <w:rsid w:val="00BE3656"/>
    <w:rsid w:val="00BE4249"/>
    <w:rsid w:val="00BE579B"/>
    <w:rsid w:val="00BE6607"/>
    <w:rsid w:val="00BE6649"/>
    <w:rsid w:val="00BE6D30"/>
    <w:rsid w:val="00BF07CA"/>
    <w:rsid w:val="00BF0B70"/>
    <w:rsid w:val="00BF0F95"/>
    <w:rsid w:val="00BF155B"/>
    <w:rsid w:val="00BF1F0A"/>
    <w:rsid w:val="00BF2799"/>
    <w:rsid w:val="00BF2862"/>
    <w:rsid w:val="00BF325A"/>
    <w:rsid w:val="00BF343C"/>
    <w:rsid w:val="00BF38E1"/>
    <w:rsid w:val="00BF3AAB"/>
    <w:rsid w:val="00BF463B"/>
    <w:rsid w:val="00BF46AD"/>
    <w:rsid w:val="00BF5514"/>
    <w:rsid w:val="00BF6225"/>
    <w:rsid w:val="00BF6FCD"/>
    <w:rsid w:val="00BF7140"/>
    <w:rsid w:val="00C00800"/>
    <w:rsid w:val="00C018D8"/>
    <w:rsid w:val="00C01D59"/>
    <w:rsid w:val="00C024C4"/>
    <w:rsid w:val="00C02CF2"/>
    <w:rsid w:val="00C032E3"/>
    <w:rsid w:val="00C034FE"/>
    <w:rsid w:val="00C03A24"/>
    <w:rsid w:val="00C03DD0"/>
    <w:rsid w:val="00C058F3"/>
    <w:rsid w:val="00C05D7C"/>
    <w:rsid w:val="00C060E2"/>
    <w:rsid w:val="00C061E9"/>
    <w:rsid w:val="00C06F54"/>
    <w:rsid w:val="00C073A8"/>
    <w:rsid w:val="00C10727"/>
    <w:rsid w:val="00C1118B"/>
    <w:rsid w:val="00C111DB"/>
    <w:rsid w:val="00C114DF"/>
    <w:rsid w:val="00C131F8"/>
    <w:rsid w:val="00C133D9"/>
    <w:rsid w:val="00C13B73"/>
    <w:rsid w:val="00C159D7"/>
    <w:rsid w:val="00C16845"/>
    <w:rsid w:val="00C16F86"/>
    <w:rsid w:val="00C230A1"/>
    <w:rsid w:val="00C23591"/>
    <w:rsid w:val="00C2371A"/>
    <w:rsid w:val="00C238E9"/>
    <w:rsid w:val="00C23C8C"/>
    <w:rsid w:val="00C2405D"/>
    <w:rsid w:val="00C24E8B"/>
    <w:rsid w:val="00C253AA"/>
    <w:rsid w:val="00C2545B"/>
    <w:rsid w:val="00C26B76"/>
    <w:rsid w:val="00C26D00"/>
    <w:rsid w:val="00C27199"/>
    <w:rsid w:val="00C277B1"/>
    <w:rsid w:val="00C31046"/>
    <w:rsid w:val="00C31DC4"/>
    <w:rsid w:val="00C32035"/>
    <w:rsid w:val="00C3275A"/>
    <w:rsid w:val="00C32968"/>
    <w:rsid w:val="00C346DC"/>
    <w:rsid w:val="00C34BE4"/>
    <w:rsid w:val="00C34DDE"/>
    <w:rsid w:val="00C35CC1"/>
    <w:rsid w:val="00C3736E"/>
    <w:rsid w:val="00C40749"/>
    <w:rsid w:val="00C40900"/>
    <w:rsid w:val="00C411F3"/>
    <w:rsid w:val="00C41505"/>
    <w:rsid w:val="00C415F5"/>
    <w:rsid w:val="00C419BB"/>
    <w:rsid w:val="00C421C2"/>
    <w:rsid w:val="00C42599"/>
    <w:rsid w:val="00C426BA"/>
    <w:rsid w:val="00C42A91"/>
    <w:rsid w:val="00C4378E"/>
    <w:rsid w:val="00C4392A"/>
    <w:rsid w:val="00C43AB6"/>
    <w:rsid w:val="00C43BA1"/>
    <w:rsid w:val="00C44B71"/>
    <w:rsid w:val="00C455C6"/>
    <w:rsid w:val="00C45A4E"/>
    <w:rsid w:val="00C45DD0"/>
    <w:rsid w:val="00C50E47"/>
    <w:rsid w:val="00C50E4A"/>
    <w:rsid w:val="00C520BA"/>
    <w:rsid w:val="00C52F05"/>
    <w:rsid w:val="00C533F0"/>
    <w:rsid w:val="00C5375D"/>
    <w:rsid w:val="00C538B4"/>
    <w:rsid w:val="00C54D77"/>
    <w:rsid w:val="00C561CE"/>
    <w:rsid w:val="00C6000A"/>
    <w:rsid w:val="00C613C5"/>
    <w:rsid w:val="00C61CF5"/>
    <w:rsid w:val="00C620A5"/>
    <w:rsid w:val="00C63459"/>
    <w:rsid w:val="00C6391E"/>
    <w:rsid w:val="00C64AC4"/>
    <w:rsid w:val="00C64D3E"/>
    <w:rsid w:val="00C654AB"/>
    <w:rsid w:val="00C655EC"/>
    <w:rsid w:val="00C661A1"/>
    <w:rsid w:val="00C66DEF"/>
    <w:rsid w:val="00C66F42"/>
    <w:rsid w:val="00C67C12"/>
    <w:rsid w:val="00C7051C"/>
    <w:rsid w:val="00C71F88"/>
    <w:rsid w:val="00C7236D"/>
    <w:rsid w:val="00C727B8"/>
    <w:rsid w:val="00C727DF"/>
    <w:rsid w:val="00C72985"/>
    <w:rsid w:val="00C73516"/>
    <w:rsid w:val="00C73B62"/>
    <w:rsid w:val="00C740FD"/>
    <w:rsid w:val="00C745E2"/>
    <w:rsid w:val="00C74E48"/>
    <w:rsid w:val="00C75CAA"/>
    <w:rsid w:val="00C776C9"/>
    <w:rsid w:val="00C77A93"/>
    <w:rsid w:val="00C77F38"/>
    <w:rsid w:val="00C81226"/>
    <w:rsid w:val="00C812CD"/>
    <w:rsid w:val="00C82709"/>
    <w:rsid w:val="00C830E6"/>
    <w:rsid w:val="00C83D9C"/>
    <w:rsid w:val="00C84D2F"/>
    <w:rsid w:val="00C8608B"/>
    <w:rsid w:val="00C8676C"/>
    <w:rsid w:val="00C87091"/>
    <w:rsid w:val="00C87AAA"/>
    <w:rsid w:val="00C91023"/>
    <w:rsid w:val="00C911F2"/>
    <w:rsid w:val="00C91702"/>
    <w:rsid w:val="00C917BC"/>
    <w:rsid w:val="00C91E8F"/>
    <w:rsid w:val="00C91F35"/>
    <w:rsid w:val="00C92E17"/>
    <w:rsid w:val="00C931F4"/>
    <w:rsid w:val="00C9344F"/>
    <w:rsid w:val="00C94500"/>
    <w:rsid w:val="00C9479E"/>
    <w:rsid w:val="00C94AD6"/>
    <w:rsid w:val="00C956A8"/>
    <w:rsid w:val="00C97E40"/>
    <w:rsid w:val="00CA0C66"/>
    <w:rsid w:val="00CA17EA"/>
    <w:rsid w:val="00CA2979"/>
    <w:rsid w:val="00CA2BE9"/>
    <w:rsid w:val="00CA3768"/>
    <w:rsid w:val="00CA3EC4"/>
    <w:rsid w:val="00CA49A4"/>
    <w:rsid w:val="00CA4A62"/>
    <w:rsid w:val="00CA4B84"/>
    <w:rsid w:val="00CA4EA3"/>
    <w:rsid w:val="00CA5954"/>
    <w:rsid w:val="00CA5F84"/>
    <w:rsid w:val="00CA6769"/>
    <w:rsid w:val="00CA7DC1"/>
    <w:rsid w:val="00CB08B7"/>
    <w:rsid w:val="00CB0EC1"/>
    <w:rsid w:val="00CB12CA"/>
    <w:rsid w:val="00CB1601"/>
    <w:rsid w:val="00CB161F"/>
    <w:rsid w:val="00CB3610"/>
    <w:rsid w:val="00CB3E21"/>
    <w:rsid w:val="00CB425C"/>
    <w:rsid w:val="00CB4422"/>
    <w:rsid w:val="00CB4D9A"/>
    <w:rsid w:val="00CB5E5E"/>
    <w:rsid w:val="00CB61DB"/>
    <w:rsid w:val="00CB6297"/>
    <w:rsid w:val="00CB78AC"/>
    <w:rsid w:val="00CC02C5"/>
    <w:rsid w:val="00CC0686"/>
    <w:rsid w:val="00CC0830"/>
    <w:rsid w:val="00CC0EE9"/>
    <w:rsid w:val="00CC0F18"/>
    <w:rsid w:val="00CC0FD0"/>
    <w:rsid w:val="00CC11A6"/>
    <w:rsid w:val="00CC16BE"/>
    <w:rsid w:val="00CC2133"/>
    <w:rsid w:val="00CC4013"/>
    <w:rsid w:val="00CC4ED8"/>
    <w:rsid w:val="00CC52D5"/>
    <w:rsid w:val="00CC56C9"/>
    <w:rsid w:val="00CC6094"/>
    <w:rsid w:val="00CC7338"/>
    <w:rsid w:val="00CC7D85"/>
    <w:rsid w:val="00CD0C7E"/>
    <w:rsid w:val="00CD163E"/>
    <w:rsid w:val="00CD20A4"/>
    <w:rsid w:val="00CD26A8"/>
    <w:rsid w:val="00CD2935"/>
    <w:rsid w:val="00CD37E2"/>
    <w:rsid w:val="00CD3FE6"/>
    <w:rsid w:val="00CD4081"/>
    <w:rsid w:val="00CD45DB"/>
    <w:rsid w:val="00CD52DE"/>
    <w:rsid w:val="00CD6041"/>
    <w:rsid w:val="00CD607A"/>
    <w:rsid w:val="00CD6EEA"/>
    <w:rsid w:val="00CE2AD8"/>
    <w:rsid w:val="00CE2E8E"/>
    <w:rsid w:val="00CE39C5"/>
    <w:rsid w:val="00CE3A47"/>
    <w:rsid w:val="00CE4134"/>
    <w:rsid w:val="00CE4195"/>
    <w:rsid w:val="00CE5AF1"/>
    <w:rsid w:val="00CE6171"/>
    <w:rsid w:val="00CE6D69"/>
    <w:rsid w:val="00CE6F33"/>
    <w:rsid w:val="00CE72C7"/>
    <w:rsid w:val="00CE7E5F"/>
    <w:rsid w:val="00CF08BF"/>
    <w:rsid w:val="00CF0A4B"/>
    <w:rsid w:val="00CF197C"/>
    <w:rsid w:val="00CF3533"/>
    <w:rsid w:val="00CF3812"/>
    <w:rsid w:val="00CF4D37"/>
    <w:rsid w:val="00CF5A94"/>
    <w:rsid w:val="00CF6896"/>
    <w:rsid w:val="00CF70D1"/>
    <w:rsid w:val="00D01D03"/>
    <w:rsid w:val="00D02856"/>
    <w:rsid w:val="00D02C8B"/>
    <w:rsid w:val="00D030EB"/>
    <w:rsid w:val="00D03156"/>
    <w:rsid w:val="00D031E7"/>
    <w:rsid w:val="00D0404C"/>
    <w:rsid w:val="00D05097"/>
    <w:rsid w:val="00D05CC5"/>
    <w:rsid w:val="00D0604F"/>
    <w:rsid w:val="00D0707C"/>
    <w:rsid w:val="00D07105"/>
    <w:rsid w:val="00D10BA0"/>
    <w:rsid w:val="00D1179D"/>
    <w:rsid w:val="00D11DDC"/>
    <w:rsid w:val="00D1209F"/>
    <w:rsid w:val="00D1266F"/>
    <w:rsid w:val="00D13CE7"/>
    <w:rsid w:val="00D147A3"/>
    <w:rsid w:val="00D157C8"/>
    <w:rsid w:val="00D2044B"/>
    <w:rsid w:val="00D20764"/>
    <w:rsid w:val="00D20EA5"/>
    <w:rsid w:val="00D22DF9"/>
    <w:rsid w:val="00D234EB"/>
    <w:rsid w:val="00D24145"/>
    <w:rsid w:val="00D24ABC"/>
    <w:rsid w:val="00D2543C"/>
    <w:rsid w:val="00D2721A"/>
    <w:rsid w:val="00D27672"/>
    <w:rsid w:val="00D317FD"/>
    <w:rsid w:val="00D330EE"/>
    <w:rsid w:val="00D35416"/>
    <w:rsid w:val="00D36246"/>
    <w:rsid w:val="00D36A41"/>
    <w:rsid w:val="00D377DA"/>
    <w:rsid w:val="00D40075"/>
    <w:rsid w:val="00D40992"/>
    <w:rsid w:val="00D40FE3"/>
    <w:rsid w:val="00D41603"/>
    <w:rsid w:val="00D445E8"/>
    <w:rsid w:val="00D448A0"/>
    <w:rsid w:val="00D44C0B"/>
    <w:rsid w:val="00D44CE2"/>
    <w:rsid w:val="00D4659B"/>
    <w:rsid w:val="00D50366"/>
    <w:rsid w:val="00D512B1"/>
    <w:rsid w:val="00D521C6"/>
    <w:rsid w:val="00D52464"/>
    <w:rsid w:val="00D524AF"/>
    <w:rsid w:val="00D52558"/>
    <w:rsid w:val="00D52881"/>
    <w:rsid w:val="00D52E10"/>
    <w:rsid w:val="00D52FD6"/>
    <w:rsid w:val="00D53A40"/>
    <w:rsid w:val="00D53A78"/>
    <w:rsid w:val="00D53B99"/>
    <w:rsid w:val="00D5453C"/>
    <w:rsid w:val="00D5497A"/>
    <w:rsid w:val="00D54B9D"/>
    <w:rsid w:val="00D5513B"/>
    <w:rsid w:val="00D56544"/>
    <w:rsid w:val="00D56C32"/>
    <w:rsid w:val="00D5754D"/>
    <w:rsid w:val="00D57F17"/>
    <w:rsid w:val="00D605B7"/>
    <w:rsid w:val="00D60896"/>
    <w:rsid w:val="00D60E98"/>
    <w:rsid w:val="00D625B0"/>
    <w:rsid w:val="00D62611"/>
    <w:rsid w:val="00D637F0"/>
    <w:rsid w:val="00D63E61"/>
    <w:rsid w:val="00D64F21"/>
    <w:rsid w:val="00D6572C"/>
    <w:rsid w:val="00D66480"/>
    <w:rsid w:val="00D67053"/>
    <w:rsid w:val="00D67276"/>
    <w:rsid w:val="00D70226"/>
    <w:rsid w:val="00D70710"/>
    <w:rsid w:val="00D70FF6"/>
    <w:rsid w:val="00D712E6"/>
    <w:rsid w:val="00D7298C"/>
    <w:rsid w:val="00D740EB"/>
    <w:rsid w:val="00D74A0A"/>
    <w:rsid w:val="00D76230"/>
    <w:rsid w:val="00D76A17"/>
    <w:rsid w:val="00D76A2E"/>
    <w:rsid w:val="00D7717B"/>
    <w:rsid w:val="00D77380"/>
    <w:rsid w:val="00D7745F"/>
    <w:rsid w:val="00D77E77"/>
    <w:rsid w:val="00D80830"/>
    <w:rsid w:val="00D81690"/>
    <w:rsid w:val="00D8175C"/>
    <w:rsid w:val="00D818D6"/>
    <w:rsid w:val="00D81FC1"/>
    <w:rsid w:val="00D825FE"/>
    <w:rsid w:val="00D83B41"/>
    <w:rsid w:val="00D8459F"/>
    <w:rsid w:val="00D84788"/>
    <w:rsid w:val="00D85E17"/>
    <w:rsid w:val="00D8653F"/>
    <w:rsid w:val="00D86AE0"/>
    <w:rsid w:val="00D90AB6"/>
    <w:rsid w:val="00D90D11"/>
    <w:rsid w:val="00D90FF8"/>
    <w:rsid w:val="00D91AEB"/>
    <w:rsid w:val="00D91D64"/>
    <w:rsid w:val="00D923DC"/>
    <w:rsid w:val="00D9337D"/>
    <w:rsid w:val="00D93925"/>
    <w:rsid w:val="00D93A9A"/>
    <w:rsid w:val="00D9428C"/>
    <w:rsid w:val="00D95145"/>
    <w:rsid w:val="00D9574D"/>
    <w:rsid w:val="00D95A05"/>
    <w:rsid w:val="00D96517"/>
    <w:rsid w:val="00D96F5C"/>
    <w:rsid w:val="00D972F5"/>
    <w:rsid w:val="00DA0A78"/>
    <w:rsid w:val="00DA0DC1"/>
    <w:rsid w:val="00DA1481"/>
    <w:rsid w:val="00DA2731"/>
    <w:rsid w:val="00DA2DA6"/>
    <w:rsid w:val="00DA308D"/>
    <w:rsid w:val="00DA42F0"/>
    <w:rsid w:val="00DA4828"/>
    <w:rsid w:val="00DA4FAD"/>
    <w:rsid w:val="00DA5278"/>
    <w:rsid w:val="00DA64A6"/>
    <w:rsid w:val="00DA6EA8"/>
    <w:rsid w:val="00DA7AEE"/>
    <w:rsid w:val="00DA7F4B"/>
    <w:rsid w:val="00DB057E"/>
    <w:rsid w:val="00DB083E"/>
    <w:rsid w:val="00DB08CA"/>
    <w:rsid w:val="00DB1412"/>
    <w:rsid w:val="00DB162E"/>
    <w:rsid w:val="00DB1F80"/>
    <w:rsid w:val="00DB24D1"/>
    <w:rsid w:val="00DB40AD"/>
    <w:rsid w:val="00DB4418"/>
    <w:rsid w:val="00DB4512"/>
    <w:rsid w:val="00DB640C"/>
    <w:rsid w:val="00DB7F05"/>
    <w:rsid w:val="00DC08B6"/>
    <w:rsid w:val="00DC2F06"/>
    <w:rsid w:val="00DC3630"/>
    <w:rsid w:val="00DC4833"/>
    <w:rsid w:val="00DC68E0"/>
    <w:rsid w:val="00DC690A"/>
    <w:rsid w:val="00DC7435"/>
    <w:rsid w:val="00DC7A3B"/>
    <w:rsid w:val="00DD02C6"/>
    <w:rsid w:val="00DD0917"/>
    <w:rsid w:val="00DD1335"/>
    <w:rsid w:val="00DD3430"/>
    <w:rsid w:val="00DD3EB1"/>
    <w:rsid w:val="00DD5C03"/>
    <w:rsid w:val="00DD5CB3"/>
    <w:rsid w:val="00DD5D7F"/>
    <w:rsid w:val="00DD65C4"/>
    <w:rsid w:val="00DD6F4C"/>
    <w:rsid w:val="00DD71A9"/>
    <w:rsid w:val="00DD79F1"/>
    <w:rsid w:val="00DE01C1"/>
    <w:rsid w:val="00DE03D4"/>
    <w:rsid w:val="00DE06B1"/>
    <w:rsid w:val="00DE1D84"/>
    <w:rsid w:val="00DE3052"/>
    <w:rsid w:val="00DE3344"/>
    <w:rsid w:val="00DE381C"/>
    <w:rsid w:val="00DE4C65"/>
    <w:rsid w:val="00DE53F4"/>
    <w:rsid w:val="00DE724D"/>
    <w:rsid w:val="00DE727F"/>
    <w:rsid w:val="00DE72C7"/>
    <w:rsid w:val="00DE74CB"/>
    <w:rsid w:val="00DE77D7"/>
    <w:rsid w:val="00DF2DBB"/>
    <w:rsid w:val="00DF3198"/>
    <w:rsid w:val="00DF32D7"/>
    <w:rsid w:val="00DF5A74"/>
    <w:rsid w:val="00DF5F7D"/>
    <w:rsid w:val="00DF692F"/>
    <w:rsid w:val="00DF7058"/>
    <w:rsid w:val="00DF764D"/>
    <w:rsid w:val="00DF787E"/>
    <w:rsid w:val="00E0036D"/>
    <w:rsid w:val="00E00FB2"/>
    <w:rsid w:val="00E014F6"/>
    <w:rsid w:val="00E01B89"/>
    <w:rsid w:val="00E01CA8"/>
    <w:rsid w:val="00E01F7B"/>
    <w:rsid w:val="00E027BA"/>
    <w:rsid w:val="00E02B84"/>
    <w:rsid w:val="00E03835"/>
    <w:rsid w:val="00E03AAD"/>
    <w:rsid w:val="00E03E86"/>
    <w:rsid w:val="00E04741"/>
    <w:rsid w:val="00E06895"/>
    <w:rsid w:val="00E07742"/>
    <w:rsid w:val="00E109E2"/>
    <w:rsid w:val="00E10C5E"/>
    <w:rsid w:val="00E11430"/>
    <w:rsid w:val="00E11919"/>
    <w:rsid w:val="00E12355"/>
    <w:rsid w:val="00E14AB4"/>
    <w:rsid w:val="00E15A6A"/>
    <w:rsid w:val="00E15D67"/>
    <w:rsid w:val="00E1726D"/>
    <w:rsid w:val="00E17A20"/>
    <w:rsid w:val="00E2015F"/>
    <w:rsid w:val="00E20FB4"/>
    <w:rsid w:val="00E2156B"/>
    <w:rsid w:val="00E231AC"/>
    <w:rsid w:val="00E24B3F"/>
    <w:rsid w:val="00E255B9"/>
    <w:rsid w:val="00E26460"/>
    <w:rsid w:val="00E26D6F"/>
    <w:rsid w:val="00E301D3"/>
    <w:rsid w:val="00E303E7"/>
    <w:rsid w:val="00E30FEA"/>
    <w:rsid w:val="00E3109D"/>
    <w:rsid w:val="00E312E8"/>
    <w:rsid w:val="00E31A5D"/>
    <w:rsid w:val="00E31C97"/>
    <w:rsid w:val="00E32332"/>
    <w:rsid w:val="00E32A69"/>
    <w:rsid w:val="00E32BE1"/>
    <w:rsid w:val="00E32D8C"/>
    <w:rsid w:val="00E33CA0"/>
    <w:rsid w:val="00E343A2"/>
    <w:rsid w:val="00E34AC4"/>
    <w:rsid w:val="00E34C71"/>
    <w:rsid w:val="00E34D6C"/>
    <w:rsid w:val="00E355E1"/>
    <w:rsid w:val="00E35B7A"/>
    <w:rsid w:val="00E360C3"/>
    <w:rsid w:val="00E364FF"/>
    <w:rsid w:val="00E36E17"/>
    <w:rsid w:val="00E36E9F"/>
    <w:rsid w:val="00E376EE"/>
    <w:rsid w:val="00E37943"/>
    <w:rsid w:val="00E40784"/>
    <w:rsid w:val="00E40859"/>
    <w:rsid w:val="00E41990"/>
    <w:rsid w:val="00E4245F"/>
    <w:rsid w:val="00E42BDE"/>
    <w:rsid w:val="00E432F6"/>
    <w:rsid w:val="00E4350A"/>
    <w:rsid w:val="00E43916"/>
    <w:rsid w:val="00E43FB2"/>
    <w:rsid w:val="00E44DC7"/>
    <w:rsid w:val="00E45068"/>
    <w:rsid w:val="00E4582A"/>
    <w:rsid w:val="00E45942"/>
    <w:rsid w:val="00E45A29"/>
    <w:rsid w:val="00E45C57"/>
    <w:rsid w:val="00E46749"/>
    <w:rsid w:val="00E46F6D"/>
    <w:rsid w:val="00E47921"/>
    <w:rsid w:val="00E479C1"/>
    <w:rsid w:val="00E50801"/>
    <w:rsid w:val="00E515A7"/>
    <w:rsid w:val="00E5168D"/>
    <w:rsid w:val="00E52B9B"/>
    <w:rsid w:val="00E533FE"/>
    <w:rsid w:val="00E53A43"/>
    <w:rsid w:val="00E53A54"/>
    <w:rsid w:val="00E53E85"/>
    <w:rsid w:val="00E54997"/>
    <w:rsid w:val="00E550F6"/>
    <w:rsid w:val="00E552D0"/>
    <w:rsid w:val="00E55353"/>
    <w:rsid w:val="00E554BD"/>
    <w:rsid w:val="00E56E27"/>
    <w:rsid w:val="00E57750"/>
    <w:rsid w:val="00E579A4"/>
    <w:rsid w:val="00E600DF"/>
    <w:rsid w:val="00E60452"/>
    <w:rsid w:val="00E60E0E"/>
    <w:rsid w:val="00E61E01"/>
    <w:rsid w:val="00E63A36"/>
    <w:rsid w:val="00E641B5"/>
    <w:rsid w:val="00E65826"/>
    <w:rsid w:val="00E661B8"/>
    <w:rsid w:val="00E668F5"/>
    <w:rsid w:val="00E66954"/>
    <w:rsid w:val="00E677D9"/>
    <w:rsid w:val="00E7133A"/>
    <w:rsid w:val="00E7220C"/>
    <w:rsid w:val="00E72845"/>
    <w:rsid w:val="00E72D07"/>
    <w:rsid w:val="00E72E09"/>
    <w:rsid w:val="00E73784"/>
    <w:rsid w:val="00E7392E"/>
    <w:rsid w:val="00E73A6B"/>
    <w:rsid w:val="00E75C15"/>
    <w:rsid w:val="00E76C22"/>
    <w:rsid w:val="00E776C5"/>
    <w:rsid w:val="00E778B4"/>
    <w:rsid w:val="00E77F55"/>
    <w:rsid w:val="00E800DF"/>
    <w:rsid w:val="00E802CC"/>
    <w:rsid w:val="00E80C8A"/>
    <w:rsid w:val="00E80DF4"/>
    <w:rsid w:val="00E81773"/>
    <w:rsid w:val="00E82051"/>
    <w:rsid w:val="00E82399"/>
    <w:rsid w:val="00E825CE"/>
    <w:rsid w:val="00E826F1"/>
    <w:rsid w:val="00E8286D"/>
    <w:rsid w:val="00E83CF3"/>
    <w:rsid w:val="00E847C7"/>
    <w:rsid w:val="00E853EC"/>
    <w:rsid w:val="00E91E80"/>
    <w:rsid w:val="00E9223D"/>
    <w:rsid w:val="00E93469"/>
    <w:rsid w:val="00E934A4"/>
    <w:rsid w:val="00E93F3B"/>
    <w:rsid w:val="00E9498F"/>
    <w:rsid w:val="00E94DBD"/>
    <w:rsid w:val="00E9507B"/>
    <w:rsid w:val="00E9518F"/>
    <w:rsid w:val="00E9538F"/>
    <w:rsid w:val="00E95629"/>
    <w:rsid w:val="00E958A4"/>
    <w:rsid w:val="00E95ED5"/>
    <w:rsid w:val="00E95F76"/>
    <w:rsid w:val="00E96028"/>
    <w:rsid w:val="00E96249"/>
    <w:rsid w:val="00E9624A"/>
    <w:rsid w:val="00E964B5"/>
    <w:rsid w:val="00E96678"/>
    <w:rsid w:val="00E96FF4"/>
    <w:rsid w:val="00E9777E"/>
    <w:rsid w:val="00E97AB4"/>
    <w:rsid w:val="00E97AF2"/>
    <w:rsid w:val="00EA0D76"/>
    <w:rsid w:val="00EA123F"/>
    <w:rsid w:val="00EA2DD5"/>
    <w:rsid w:val="00EA34E8"/>
    <w:rsid w:val="00EA3965"/>
    <w:rsid w:val="00EA3A28"/>
    <w:rsid w:val="00EA4CDC"/>
    <w:rsid w:val="00EA5CBD"/>
    <w:rsid w:val="00EA5E9E"/>
    <w:rsid w:val="00EA6219"/>
    <w:rsid w:val="00EA6940"/>
    <w:rsid w:val="00EA7C00"/>
    <w:rsid w:val="00EB0B07"/>
    <w:rsid w:val="00EB0BF2"/>
    <w:rsid w:val="00EB170B"/>
    <w:rsid w:val="00EB333D"/>
    <w:rsid w:val="00EB37B0"/>
    <w:rsid w:val="00EB43D5"/>
    <w:rsid w:val="00EB517C"/>
    <w:rsid w:val="00EB6ADD"/>
    <w:rsid w:val="00EB6C74"/>
    <w:rsid w:val="00EC18B6"/>
    <w:rsid w:val="00EC2545"/>
    <w:rsid w:val="00EC29D7"/>
    <w:rsid w:val="00EC39E5"/>
    <w:rsid w:val="00EC3FFC"/>
    <w:rsid w:val="00EC495F"/>
    <w:rsid w:val="00EC541E"/>
    <w:rsid w:val="00EC5505"/>
    <w:rsid w:val="00EC56C2"/>
    <w:rsid w:val="00EC5A64"/>
    <w:rsid w:val="00EC5A95"/>
    <w:rsid w:val="00EC671F"/>
    <w:rsid w:val="00EC68CE"/>
    <w:rsid w:val="00EC6950"/>
    <w:rsid w:val="00EC6D9F"/>
    <w:rsid w:val="00ED0293"/>
    <w:rsid w:val="00ED03A2"/>
    <w:rsid w:val="00ED0B26"/>
    <w:rsid w:val="00ED1482"/>
    <w:rsid w:val="00ED16CE"/>
    <w:rsid w:val="00ED1FE4"/>
    <w:rsid w:val="00ED3160"/>
    <w:rsid w:val="00ED35AA"/>
    <w:rsid w:val="00ED35E3"/>
    <w:rsid w:val="00ED3895"/>
    <w:rsid w:val="00ED4BF9"/>
    <w:rsid w:val="00ED5349"/>
    <w:rsid w:val="00ED5F9B"/>
    <w:rsid w:val="00ED7C13"/>
    <w:rsid w:val="00ED7D24"/>
    <w:rsid w:val="00EE0804"/>
    <w:rsid w:val="00EE0B50"/>
    <w:rsid w:val="00EE1E33"/>
    <w:rsid w:val="00EE28C3"/>
    <w:rsid w:val="00EE2EDE"/>
    <w:rsid w:val="00EE5A46"/>
    <w:rsid w:val="00EE63EC"/>
    <w:rsid w:val="00EE6741"/>
    <w:rsid w:val="00EE6F79"/>
    <w:rsid w:val="00EE73A1"/>
    <w:rsid w:val="00EE79A6"/>
    <w:rsid w:val="00EF15B2"/>
    <w:rsid w:val="00EF1D8D"/>
    <w:rsid w:val="00EF1FEE"/>
    <w:rsid w:val="00EF20B6"/>
    <w:rsid w:val="00EF31AF"/>
    <w:rsid w:val="00EF43C7"/>
    <w:rsid w:val="00EF597A"/>
    <w:rsid w:val="00EF6164"/>
    <w:rsid w:val="00EF6E3C"/>
    <w:rsid w:val="00EF75C5"/>
    <w:rsid w:val="00EF7697"/>
    <w:rsid w:val="00F0078F"/>
    <w:rsid w:val="00F009DE"/>
    <w:rsid w:val="00F00FCC"/>
    <w:rsid w:val="00F028F1"/>
    <w:rsid w:val="00F03165"/>
    <w:rsid w:val="00F031BE"/>
    <w:rsid w:val="00F04A54"/>
    <w:rsid w:val="00F05CE3"/>
    <w:rsid w:val="00F06959"/>
    <w:rsid w:val="00F06DEC"/>
    <w:rsid w:val="00F06E05"/>
    <w:rsid w:val="00F07AB6"/>
    <w:rsid w:val="00F10740"/>
    <w:rsid w:val="00F11495"/>
    <w:rsid w:val="00F11B62"/>
    <w:rsid w:val="00F12A9C"/>
    <w:rsid w:val="00F12B94"/>
    <w:rsid w:val="00F13321"/>
    <w:rsid w:val="00F15155"/>
    <w:rsid w:val="00F1621B"/>
    <w:rsid w:val="00F16948"/>
    <w:rsid w:val="00F20E40"/>
    <w:rsid w:val="00F2141E"/>
    <w:rsid w:val="00F215E6"/>
    <w:rsid w:val="00F21655"/>
    <w:rsid w:val="00F2286B"/>
    <w:rsid w:val="00F23B46"/>
    <w:rsid w:val="00F24200"/>
    <w:rsid w:val="00F24DC1"/>
    <w:rsid w:val="00F258F7"/>
    <w:rsid w:val="00F25C22"/>
    <w:rsid w:val="00F265AF"/>
    <w:rsid w:val="00F26BE6"/>
    <w:rsid w:val="00F26F91"/>
    <w:rsid w:val="00F26FC3"/>
    <w:rsid w:val="00F302EE"/>
    <w:rsid w:val="00F304DF"/>
    <w:rsid w:val="00F30676"/>
    <w:rsid w:val="00F308C9"/>
    <w:rsid w:val="00F30CE7"/>
    <w:rsid w:val="00F30CED"/>
    <w:rsid w:val="00F31262"/>
    <w:rsid w:val="00F312C7"/>
    <w:rsid w:val="00F31EEE"/>
    <w:rsid w:val="00F33366"/>
    <w:rsid w:val="00F33C30"/>
    <w:rsid w:val="00F33D1B"/>
    <w:rsid w:val="00F358F1"/>
    <w:rsid w:val="00F36E54"/>
    <w:rsid w:val="00F4065D"/>
    <w:rsid w:val="00F40BCA"/>
    <w:rsid w:val="00F40E61"/>
    <w:rsid w:val="00F4106A"/>
    <w:rsid w:val="00F42422"/>
    <w:rsid w:val="00F43364"/>
    <w:rsid w:val="00F44ACE"/>
    <w:rsid w:val="00F44E40"/>
    <w:rsid w:val="00F4500B"/>
    <w:rsid w:val="00F45F92"/>
    <w:rsid w:val="00F46F72"/>
    <w:rsid w:val="00F47BA6"/>
    <w:rsid w:val="00F5140E"/>
    <w:rsid w:val="00F519E8"/>
    <w:rsid w:val="00F51AB1"/>
    <w:rsid w:val="00F5296E"/>
    <w:rsid w:val="00F53958"/>
    <w:rsid w:val="00F54078"/>
    <w:rsid w:val="00F551BC"/>
    <w:rsid w:val="00F554F8"/>
    <w:rsid w:val="00F565E6"/>
    <w:rsid w:val="00F56904"/>
    <w:rsid w:val="00F56CCD"/>
    <w:rsid w:val="00F602D1"/>
    <w:rsid w:val="00F60E81"/>
    <w:rsid w:val="00F61E7A"/>
    <w:rsid w:val="00F62068"/>
    <w:rsid w:val="00F62243"/>
    <w:rsid w:val="00F62D23"/>
    <w:rsid w:val="00F62DC6"/>
    <w:rsid w:val="00F6318A"/>
    <w:rsid w:val="00F63843"/>
    <w:rsid w:val="00F63B7B"/>
    <w:rsid w:val="00F644DF"/>
    <w:rsid w:val="00F65185"/>
    <w:rsid w:val="00F6565E"/>
    <w:rsid w:val="00F658F0"/>
    <w:rsid w:val="00F66128"/>
    <w:rsid w:val="00F66A7E"/>
    <w:rsid w:val="00F66D00"/>
    <w:rsid w:val="00F67097"/>
    <w:rsid w:val="00F70341"/>
    <w:rsid w:val="00F7069E"/>
    <w:rsid w:val="00F70CF3"/>
    <w:rsid w:val="00F70E18"/>
    <w:rsid w:val="00F7179A"/>
    <w:rsid w:val="00F71E99"/>
    <w:rsid w:val="00F726D7"/>
    <w:rsid w:val="00F726F3"/>
    <w:rsid w:val="00F7310D"/>
    <w:rsid w:val="00F739A6"/>
    <w:rsid w:val="00F73DC9"/>
    <w:rsid w:val="00F740FA"/>
    <w:rsid w:val="00F74B87"/>
    <w:rsid w:val="00F74E9E"/>
    <w:rsid w:val="00F750C5"/>
    <w:rsid w:val="00F7595C"/>
    <w:rsid w:val="00F759C8"/>
    <w:rsid w:val="00F75AD9"/>
    <w:rsid w:val="00F76A4C"/>
    <w:rsid w:val="00F7746E"/>
    <w:rsid w:val="00F80276"/>
    <w:rsid w:val="00F810E3"/>
    <w:rsid w:val="00F81306"/>
    <w:rsid w:val="00F822FF"/>
    <w:rsid w:val="00F8274F"/>
    <w:rsid w:val="00F8310A"/>
    <w:rsid w:val="00F83A16"/>
    <w:rsid w:val="00F8454D"/>
    <w:rsid w:val="00F859A0"/>
    <w:rsid w:val="00F85BA3"/>
    <w:rsid w:val="00F86B51"/>
    <w:rsid w:val="00F87552"/>
    <w:rsid w:val="00F878DA"/>
    <w:rsid w:val="00F904A8"/>
    <w:rsid w:val="00F91444"/>
    <w:rsid w:val="00F91755"/>
    <w:rsid w:val="00F919FA"/>
    <w:rsid w:val="00F92602"/>
    <w:rsid w:val="00F92899"/>
    <w:rsid w:val="00F94292"/>
    <w:rsid w:val="00F94625"/>
    <w:rsid w:val="00F94EE5"/>
    <w:rsid w:val="00F95970"/>
    <w:rsid w:val="00F95A28"/>
    <w:rsid w:val="00F95BDD"/>
    <w:rsid w:val="00F95E1E"/>
    <w:rsid w:val="00F965E2"/>
    <w:rsid w:val="00F96830"/>
    <w:rsid w:val="00F97285"/>
    <w:rsid w:val="00F974B9"/>
    <w:rsid w:val="00F97F75"/>
    <w:rsid w:val="00FA0202"/>
    <w:rsid w:val="00FA0695"/>
    <w:rsid w:val="00FA0728"/>
    <w:rsid w:val="00FA0A98"/>
    <w:rsid w:val="00FA0BA3"/>
    <w:rsid w:val="00FA141E"/>
    <w:rsid w:val="00FA2890"/>
    <w:rsid w:val="00FA29E3"/>
    <w:rsid w:val="00FA3B52"/>
    <w:rsid w:val="00FA41F6"/>
    <w:rsid w:val="00FA489D"/>
    <w:rsid w:val="00FA4B42"/>
    <w:rsid w:val="00FA5373"/>
    <w:rsid w:val="00FA5B16"/>
    <w:rsid w:val="00FA6B61"/>
    <w:rsid w:val="00FA7133"/>
    <w:rsid w:val="00FA7BB9"/>
    <w:rsid w:val="00FB0388"/>
    <w:rsid w:val="00FB076E"/>
    <w:rsid w:val="00FB1A98"/>
    <w:rsid w:val="00FB213B"/>
    <w:rsid w:val="00FB261A"/>
    <w:rsid w:val="00FB28CB"/>
    <w:rsid w:val="00FB2E6E"/>
    <w:rsid w:val="00FB2FFB"/>
    <w:rsid w:val="00FB340D"/>
    <w:rsid w:val="00FB41D0"/>
    <w:rsid w:val="00FB4A36"/>
    <w:rsid w:val="00FB59DB"/>
    <w:rsid w:val="00FB59DF"/>
    <w:rsid w:val="00FB63F6"/>
    <w:rsid w:val="00FC1BCF"/>
    <w:rsid w:val="00FC2984"/>
    <w:rsid w:val="00FC36CA"/>
    <w:rsid w:val="00FC5805"/>
    <w:rsid w:val="00FC5B8C"/>
    <w:rsid w:val="00FC678D"/>
    <w:rsid w:val="00FC69C4"/>
    <w:rsid w:val="00FD15A9"/>
    <w:rsid w:val="00FD27F0"/>
    <w:rsid w:val="00FD2B64"/>
    <w:rsid w:val="00FD328C"/>
    <w:rsid w:val="00FD381E"/>
    <w:rsid w:val="00FD3837"/>
    <w:rsid w:val="00FD46B6"/>
    <w:rsid w:val="00FD4F96"/>
    <w:rsid w:val="00FD52F2"/>
    <w:rsid w:val="00FD530F"/>
    <w:rsid w:val="00FD5BF1"/>
    <w:rsid w:val="00FD6946"/>
    <w:rsid w:val="00FD69FD"/>
    <w:rsid w:val="00FD7DCE"/>
    <w:rsid w:val="00FE09C7"/>
    <w:rsid w:val="00FE197A"/>
    <w:rsid w:val="00FE2183"/>
    <w:rsid w:val="00FE3077"/>
    <w:rsid w:val="00FE48CF"/>
    <w:rsid w:val="00FE4B2A"/>
    <w:rsid w:val="00FE5787"/>
    <w:rsid w:val="00FE57DC"/>
    <w:rsid w:val="00FE5DA1"/>
    <w:rsid w:val="00FE5F3E"/>
    <w:rsid w:val="00FE640B"/>
    <w:rsid w:val="00FE697F"/>
    <w:rsid w:val="00FF0009"/>
    <w:rsid w:val="00FF0E88"/>
    <w:rsid w:val="00FF1E6D"/>
    <w:rsid w:val="00FF2025"/>
    <w:rsid w:val="00FF2BDD"/>
    <w:rsid w:val="00FF2FA0"/>
    <w:rsid w:val="00FF449E"/>
    <w:rsid w:val="00FF555C"/>
    <w:rsid w:val="00FF5E91"/>
    <w:rsid w:val="00FF65EC"/>
    <w:rsid w:val="00FF6C04"/>
    <w:rsid w:val="00FF7245"/>
    <w:rsid w:val="08BF9753"/>
    <w:rsid w:val="17BCFFA3"/>
    <w:rsid w:val="40712293"/>
    <w:rsid w:val="65A3201C"/>
    <w:rsid w:val="6B6EFC5E"/>
    <w:rsid w:val="7F49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7EEB4"/>
  <w15:chartTrackingRefBased/>
  <w15:docId w15:val="{CD06DA9E-8D48-4179-A49F-17F9E29A3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eastAsia="SimSun" w:ascii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uiPriority="0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273AD"/>
  </w:style>
  <w:style w:type="paragraph" w:styleId="Ttulo1">
    <w:name w:val="heading 1"/>
    <w:basedOn w:val="Normal"/>
    <w:next w:val="Normal"/>
    <w:link w:val="Ttulo1Car"/>
    <w:uiPriority w:val="9"/>
    <w:qFormat/>
    <w:rsid w:val="009A2DC3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1621B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  <w:lang w:val="es-ES_tradnl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D61D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ipervnculo">
    <w:name w:val="Hyperlink"/>
    <w:basedOn w:val="Fuentedeprrafopredeter"/>
    <w:uiPriority w:val="99"/>
    <w:unhideWhenUsed/>
    <w:rsid w:val="00F265AF"/>
    <w:rPr>
      <w:color w:val="0563C1" w:themeColor="hyperlink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2D7A2E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5A4BAB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5A4BAB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5A4BAB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rsid w:val="005A4BA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A4BAB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5A4BA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4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5A4BAB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A24D7"/>
    <w:pPr>
      <w:tabs>
        <w:tab w:val="center" w:pos="4419"/>
        <w:tab w:val="right" w:pos="8838"/>
      </w:tabs>
      <w:spacing w:after="0" w:line="240" w:lineRule="auto"/>
    </w:pPr>
    <w:rPr>
      <w:lang w:val="es-ES"/>
    </w:rPr>
  </w:style>
  <w:style w:type="character" w:styleId="EncabezadoCar" w:customStyle="1">
    <w:name w:val="Encabezado Car"/>
    <w:basedOn w:val="Fuentedeprrafopredeter"/>
    <w:link w:val="Encabezado"/>
    <w:uiPriority w:val="99"/>
    <w:rsid w:val="008A24D7"/>
    <w:rPr>
      <w:lang w:val="es-ES"/>
    </w:rPr>
  </w:style>
  <w:style w:type="character" w:styleId="Ninguno" w:customStyle="1">
    <w:name w:val="Ninguno"/>
    <w:qFormat/>
    <w:rsid w:val="00607033"/>
    <w:rPr>
      <w:lang w:val="es-ES_tradnl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2A29D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5278B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eastAsia="es-MX"/>
    </w:rPr>
  </w:style>
  <w:style w:type="paragraph" w:styleId="western" w:customStyle="1">
    <w:name w:val="western"/>
    <w:basedOn w:val="Normal"/>
    <w:rsid w:val="001F176C"/>
    <w:pPr>
      <w:spacing w:before="100" w:beforeAutospacing="1" w:after="142" w:line="276" w:lineRule="auto"/>
    </w:pPr>
    <w:rPr>
      <w:rFonts w:ascii="Times New Roman" w:hAnsi="Times New Roman" w:eastAsia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1C0912"/>
    <w:rPr>
      <w:b/>
      <w:bCs/>
    </w:rPr>
  </w:style>
  <w:style w:type="paragraph" w:styleId="Piedepgina">
    <w:name w:val="footer"/>
    <w:basedOn w:val="Normal"/>
    <w:link w:val="PiedepginaCar"/>
    <w:uiPriority w:val="99"/>
    <w:unhideWhenUsed/>
    <w:rsid w:val="00873C03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873C03"/>
  </w:style>
  <w:style w:type="character" w:styleId="Ttulo2Car" w:customStyle="1">
    <w:name w:val="Título 2 Car"/>
    <w:basedOn w:val="Fuentedeprrafopredeter"/>
    <w:link w:val="Ttulo2"/>
    <w:uiPriority w:val="9"/>
    <w:rsid w:val="00F1621B"/>
    <w:rPr>
      <w:rFonts w:asciiTheme="majorHAnsi" w:hAnsiTheme="majorHAnsi" w:eastAsiaTheme="majorEastAsia" w:cstheme="majorBidi"/>
      <w:color w:val="2E74B5" w:themeColor="accent1" w:themeShade="BF"/>
      <w:sz w:val="26"/>
      <w:szCs w:val="26"/>
      <w:lang w:val="es-ES_tradnl"/>
    </w:rPr>
  </w:style>
  <w:style w:type="paragraph" w:styleId="Sinespaciado">
    <w:name w:val="No Spacing"/>
    <w:uiPriority w:val="1"/>
    <w:qFormat/>
    <w:rsid w:val="003B0DAF"/>
    <w:pPr>
      <w:spacing w:after="0" w:line="240" w:lineRule="auto"/>
    </w:pPr>
  </w:style>
  <w:style w:type="paragraph" w:styleId="Cuerpo" w:customStyle="1">
    <w:name w:val="Cuerpo"/>
    <w:qFormat/>
    <w:rsid w:val="00431BB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hAnsi="Calibri" w:eastAsia="Arial Unicode MS" w:cs="Arial Unicode MS"/>
      <w:color w:val="000000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styleId="Hyperlink1" w:customStyle="1">
    <w:name w:val="Hyperlink.1"/>
    <w:basedOn w:val="Ninguno"/>
    <w:qFormat/>
    <w:rsid w:val="00431BB6"/>
    <w:rPr>
      <w:rFonts w:ascii="Calibri" w:hAnsi="Calibri" w:eastAsia="Calibri" w:cs="Calibri"/>
      <w:outline w:val="0"/>
      <w:color w:val="0000FF"/>
      <w:sz w:val="22"/>
      <w:szCs w:val="22"/>
      <w:u w:val="single" w:color="0000FF"/>
      <w:lang w:val="es-ES_tradnl"/>
    </w:rPr>
  </w:style>
  <w:style w:type="character" w:styleId="Hyperlink2" w:customStyle="1">
    <w:name w:val="Hyperlink.2"/>
    <w:basedOn w:val="Ninguno"/>
    <w:qFormat/>
    <w:rsid w:val="004A29FB"/>
    <w:rPr>
      <w:rFonts w:ascii="Calibri" w:hAnsi="Calibri" w:eastAsia="Calibri" w:cs="Calibri"/>
      <w:outline w:val="0"/>
      <w:color w:val="0000FF"/>
      <w:u w:val="single" w:color="0000FF"/>
      <w:lang w:val="es-ES_tradnl"/>
    </w:rPr>
  </w:style>
  <w:style w:type="character" w:styleId="Hyperlink3" w:customStyle="1">
    <w:name w:val="Hyperlink.3"/>
    <w:basedOn w:val="Ninguno"/>
    <w:qFormat/>
    <w:rsid w:val="004A29FB"/>
    <w:rPr>
      <w:rFonts w:ascii="Calibri" w:hAnsi="Calibri" w:eastAsia="Calibri" w:cs="Calibri"/>
      <w:outline w:val="0"/>
      <w:color w:val="0000FF"/>
      <w:u w:val="single" w:color="0000FF"/>
      <w:lang w:val="es-ES_tradnl"/>
    </w:rPr>
  </w:style>
  <w:style w:type="character" w:styleId="Hyperlink0" w:customStyle="1">
    <w:name w:val="Hyperlink.0"/>
    <w:basedOn w:val="Fuentedeprrafopredeter"/>
    <w:qFormat/>
    <w:rsid w:val="00CA2979"/>
    <w:rPr>
      <w:rFonts w:ascii="Calibri" w:hAnsi="Calibri" w:eastAsia="Calibri" w:cs="Calibri"/>
      <w:outline w:val="0"/>
      <w:color w:val="0563C1"/>
      <w:u w:val="single" w:color="0563C1"/>
      <w:lang w:val="es-ES_tradnl"/>
    </w:rPr>
  </w:style>
  <w:style w:type="character" w:styleId="Enlace" w:customStyle="1">
    <w:name w:val="Enlace"/>
    <w:rsid w:val="00C72985"/>
    <w:rPr>
      <w:outline w:val="0"/>
      <w:color w:val="0563C1"/>
      <w:u w:val="single" w:color="0563C1"/>
    </w:rPr>
  </w:style>
  <w:style w:type="character" w:styleId="Ttulo1Car" w:customStyle="1">
    <w:name w:val="Título 1 Car"/>
    <w:basedOn w:val="Fuentedeprrafopredeter"/>
    <w:link w:val="Ttulo1"/>
    <w:uiPriority w:val="9"/>
    <w:rsid w:val="009A2DC3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Listaconvietas">
    <w:name w:val="List Bullet"/>
    <w:basedOn w:val="Normal"/>
    <w:uiPriority w:val="99"/>
    <w:unhideWhenUsed/>
    <w:rsid w:val="006D3C2F"/>
    <w:pPr>
      <w:numPr>
        <w:numId w:val="1"/>
      </w:numPr>
      <w:contextualSpacing/>
    </w:pPr>
  </w:style>
  <w:style w:type="character" w:styleId="Hyperlink5" w:customStyle="1">
    <w:name w:val="Hyperlink.5"/>
    <w:basedOn w:val="Ninguno"/>
    <w:rsid w:val="00476B26"/>
    <w:rPr>
      <w:lang w:val="es-ES_tradnl"/>
    </w:rPr>
  </w:style>
  <w:style w:type="paragraph" w:styleId="HeaderandFooter" w:customStyle="1">
    <w:name w:val="Header and Footer"/>
    <w:basedOn w:val="Normal"/>
    <w:qFormat/>
    <w:rsid w:val="00934EE9"/>
    <w:pPr>
      <w:suppressAutoHyphens/>
      <w:spacing w:after="0" w:line="240" w:lineRule="auto"/>
    </w:pPr>
    <w:rPr>
      <w:rFonts w:ascii="Times New Roman" w:hAnsi="Times New Roman" w:eastAsia="Arial Unicode MS" w:cs="Times New Roman"/>
      <w:sz w:val="24"/>
      <w:szCs w:val="24"/>
      <w:lang w:val="es-ES_tradnl"/>
    </w:rPr>
  </w:style>
  <w:style w:type="table" w:styleId="TableNormal" w:customStyle="1">
    <w:name w:val="Table Normal"/>
    <w:rsid w:val="00DB083E"/>
    <w:pPr>
      <w:suppressAutoHyphens/>
      <w:spacing w:after="0" w:line="240" w:lineRule="auto"/>
    </w:pPr>
    <w:rPr>
      <w:rFonts w:ascii="Times New Roman" w:hAnsi="Times New Roman" w:eastAsia="Arial Unicode MS" w:cs="Times New Roman"/>
      <w:sz w:val="20"/>
      <w:szCs w:val="20"/>
      <w:lang w:eastAsia="es-ES_trad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ormaltextrun" w:customStyle="1">
    <w:name w:val="normaltextrun"/>
    <w:basedOn w:val="Fuentedeprrafopredeter"/>
    <w:rsid w:val="00DB083E"/>
  </w:style>
  <w:style w:type="paragraph" w:styleId="j" w:customStyle="1">
    <w:name w:val="j"/>
    <w:basedOn w:val="Normal"/>
    <w:rsid w:val="00AE59ED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s-MX"/>
    </w:rPr>
  </w:style>
  <w:style w:type="paragraph" w:styleId="paragraph" w:customStyle="1">
    <w:name w:val="paragraph"/>
    <w:basedOn w:val="Normal"/>
    <w:rsid w:val="00EA5E9E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s-MX"/>
    </w:rPr>
  </w:style>
  <w:style w:type="character" w:styleId="eop" w:customStyle="1">
    <w:name w:val="eop"/>
    <w:basedOn w:val="Fuentedeprrafopredeter"/>
    <w:rsid w:val="00EA5E9E"/>
  </w:style>
  <w:style w:type="paragraph" w:styleId="Normal1" w:customStyle="1">
    <w:name w:val="Normal1"/>
    <w:rsid w:val="00D95145"/>
    <w:pPr>
      <w:spacing w:after="0" w:line="276" w:lineRule="auto"/>
    </w:pPr>
    <w:rPr>
      <w:rFonts w:ascii="Arial" w:hAnsi="Arial" w:eastAsia="Arial" w:cs="Arial"/>
      <w:lang w:eastAsia="es-MX"/>
    </w:rPr>
  </w:style>
  <w:style w:type="paragraph" w:styleId="Default" w:customStyle="1">
    <w:name w:val="Default"/>
    <w:rsid w:val="006B705A"/>
    <w:pPr>
      <w:autoSpaceDE w:val="0"/>
      <w:autoSpaceDN w:val="0"/>
      <w:adjustRightInd w:val="0"/>
      <w:spacing w:after="0" w:line="240" w:lineRule="auto"/>
    </w:pPr>
    <w:rPr>
      <w:rFonts w:ascii="Montserrat" w:hAnsi="Montserrat" w:cs="Montserrat"/>
      <w:color w:val="000000"/>
      <w:sz w:val="24"/>
      <w:szCs w:val="24"/>
    </w:rPr>
  </w:style>
  <w:style w:type="character" w:styleId="st" w:customStyle="1">
    <w:name w:val="st"/>
    <w:basedOn w:val="Fuentedeprrafopredeter"/>
    <w:rsid w:val="00B02EC1"/>
  </w:style>
  <w:style w:type="paragraph" w:styleId="CuerpoAA" w:customStyle="1">
    <w:name w:val="Cuerpo A A"/>
    <w:rsid w:val="000D59C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hAnsi="Calibri" w:eastAsia="Arial Unicode MS" w:cs="Arial Unicode MS"/>
      <w:color w:val="000000"/>
      <w:u w:color="000000"/>
      <w:bdr w:val="nil"/>
      <w:lang w:val="es-ES_tradnl" w:eastAsia="fr-FR"/>
      <w14:textOutline w14:w="12700" w14:cap="flat" w14:cmpd="sng" w14:algn="ctr">
        <w14:noFill/>
        <w14:prstDash w14:val="solid"/>
        <w14:miter w14:lim="400000"/>
      </w14:textOutline>
    </w:rPr>
  </w:style>
  <w:style w:type="character" w:styleId="PrrafodelistaCar" w:customStyle="1">
    <w:name w:val="Párrafo de lista Car"/>
    <w:link w:val="Prrafodelista"/>
    <w:uiPriority w:val="34"/>
    <w:locked/>
    <w:rsid w:val="00654DAA"/>
  </w:style>
  <w:style w:type="paragraph" w:styleId="Niveldenota11" w:customStyle="1">
    <w:name w:val="Nivel de nota 11"/>
    <w:basedOn w:val="Normal"/>
    <w:uiPriority w:val="99"/>
    <w:unhideWhenUsed/>
    <w:rsid w:val="00365C8B"/>
    <w:pPr>
      <w:keepNext/>
      <w:numPr>
        <w:numId w:val="2"/>
      </w:numPr>
      <w:spacing w:after="0"/>
      <w:contextualSpacing/>
      <w:outlineLvl w:val="0"/>
    </w:pPr>
    <w:rPr>
      <w:rFonts w:ascii="Verdana" w:hAnsi="Verdana" w:eastAsia="Calibri" w:cs="Calibri"/>
      <w:lang w:val="es-ES_tradnl" w:eastAsia="es-MX"/>
    </w:rPr>
  </w:style>
  <w:style w:type="paragraph" w:styleId="Niveldenota21" w:customStyle="1">
    <w:name w:val="Nivel de nota 21"/>
    <w:basedOn w:val="Normal"/>
    <w:uiPriority w:val="99"/>
    <w:semiHidden/>
    <w:unhideWhenUsed/>
    <w:rsid w:val="00365C8B"/>
    <w:pPr>
      <w:keepNext/>
      <w:numPr>
        <w:ilvl w:val="1"/>
        <w:numId w:val="2"/>
      </w:numPr>
      <w:spacing w:after="0"/>
      <w:contextualSpacing/>
      <w:outlineLvl w:val="1"/>
    </w:pPr>
    <w:rPr>
      <w:rFonts w:ascii="Verdana" w:hAnsi="Verdana" w:eastAsia="Calibri" w:cs="Calibri"/>
      <w:lang w:val="es-ES_tradnl" w:eastAsia="es-MX"/>
    </w:rPr>
  </w:style>
  <w:style w:type="paragraph" w:styleId="Niveldenota31" w:customStyle="1">
    <w:name w:val="Nivel de nota 31"/>
    <w:basedOn w:val="Normal"/>
    <w:uiPriority w:val="99"/>
    <w:semiHidden/>
    <w:unhideWhenUsed/>
    <w:rsid w:val="00365C8B"/>
    <w:pPr>
      <w:keepNext/>
      <w:numPr>
        <w:ilvl w:val="2"/>
        <w:numId w:val="2"/>
      </w:numPr>
      <w:spacing w:after="0"/>
      <w:contextualSpacing/>
      <w:outlineLvl w:val="2"/>
    </w:pPr>
    <w:rPr>
      <w:rFonts w:ascii="Verdana" w:hAnsi="Verdana" w:eastAsia="Calibri" w:cs="Calibri"/>
      <w:lang w:val="es-ES_tradnl" w:eastAsia="es-MX"/>
    </w:rPr>
  </w:style>
  <w:style w:type="paragraph" w:styleId="Niveldenota41" w:customStyle="1">
    <w:name w:val="Nivel de nota 41"/>
    <w:basedOn w:val="Normal"/>
    <w:uiPriority w:val="99"/>
    <w:semiHidden/>
    <w:unhideWhenUsed/>
    <w:rsid w:val="00365C8B"/>
    <w:pPr>
      <w:keepNext/>
      <w:numPr>
        <w:ilvl w:val="3"/>
        <w:numId w:val="2"/>
      </w:numPr>
      <w:spacing w:after="0"/>
      <w:contextualSpacing/>
      <w:outlineLvl w:val="3"/>
    </w:pPr>
    <w:rPr>
      <w:rFonts w:ascii="Verdana" w:hAnsi="Verdana" w:eastAsia="Calibri" w:cs="Calibri"/>
      <w:lang w:val="es-ES_tradnl" w:eastAsia="es-MX"/>
    </w:rPr>
  </w:style>
  <w:style w:type="paragraph" w:styleId="Niveldenota51" w:customStyle="1">
    <w:name w:val="Nivel de nota 51"/>
    <w:basedOn w:val="Normal"/>
    <w:uiPriority w:val="99"/>
    <w:semiHidden/>
    <w:unhideWhenUsed/>
    <w:rsid w:val="00365C8B"/>
    <w:pPr>
      <w:keepNext/>
      <w:numPr>
        <w:ilvl w:val="4"/>
        <w:numId w:val="2"/>
      </w:numPr>
      <w:spacing w:after="0"/>
      <w:contextualSpacing/>
      <w:outlineLvl w:val="4"/>
    </w:pPr>
    <w:rPr>
      <w:rFonts w:ascii="Verdana" w:hAnsi="Verdana" w:eastAsia="Calibri" w:cs="Calibri"/>
      <w:lang w:val="es-ES_tradnl" w:eastAsia="es-MX"/>
    </w:rPr>
  </w:style>
  <w:style w:type="paragraph" w:styleId="Niveldenota61" w:customStyle="1">
    <w:name w:val="Nivel de nota 61"/>
    <w:basedOn w:val="Normal"/>
    <w:uiPriority w:val="99"/>
    <w:semiHidden/>
    <w:unhideWhenUsed/>
    <w:rsid w:val="00365C8B"/>
    <w:pPr>
      <w:keepNext/>
      <w:numPr>
        <w:ilvl w:val="5"/>
        <w:numId w:val="2"/>
      </w:numPr>
      <w:spacing w:after="0"/>
      <w:contextualSpacing/>
      <w:outlineLvl w:val="5"/>
    </w:pPr>
    <w:rPr>
      <w:rFonts w:ascii="Verdana" w:hAnsi="Verdana" w:eastAsia="Calibri" w:cs="Calibri"/>
      <w:lang w:val="es-ES_tradnl" w:eastAsia="es-MX"/>
    </w:rPr>
  </w:style>
  <w:style w:type="paragraph" w:styleId="Niveldenota71" w:customStyle="1">
    <w:name w:val="Nivel de nota 71"/>
    <w:basedOn w:val="Normal"/>
    <w:uiPriority w:val="99"/>
    <w:semiHidden/>
    <w:unhideWhenUsed/>
    <w:rsid w:val="00365C8B"/>
    <w:pPr>
      <w:keepNext/>
      <w:numPr>
        <w:ilvl w:val="6"/>
        <w:numId w:val="2"/>
      </w:numPr>
      <w:spacing w:after="0"/>
      <w:contextualSpacing/>
      <w:outlineLvl w:val="6"/>
    </w:pPr>
    <w:rPr>
      <w:rFonts w:ascii="Verdana" w:hAnsi="Verdana" w:eastAsia="Calibri" w:cs="Calibri"/>
      <w:lang w:val="es-ES_tradnl" w:eastAsia="es-MX"/>
    </w:rPr>
  </w:style>
  <w:style w:type="paragraph" w:styleId="Niveldenota81" w:customStyle="1">
    <w:name w:val="Nivel de nota 81"/>
    <w:basedOn w:val="Normal"/>
    <w:uiPriority w:val="99"/>
    <w:semiHidden/>
    <w:unhideWhenUsed/>
    <w:rsid w:val="00365C8B"/>
    <w:pPr>
      <w:keepNext/>
      <w:numPr>
        <w:ilvl w:val="7"/>
        <w:numId w:val="2"/>
      </w:numPr>
      <w:spacing w:after="0"/>
      <w:contextualSpacing/>
      <w:outlineLvl w:val="7"/>
    </w:pPr>
    <w:rPr>
      <w:rFonts w:ascii="Verdana" w:hAnsi="Verdana" w:eastAsia="Calibri" w:cs="Calibri"/>
      <w:lang w:val="es-ES_tradnl" w:eastAsia="es-MX"/>
    </w:rPr>
  </w:style>
  <w:style w:type="paragraph" w:styleId="Niveldenota91" w:customStyle="1">
    <w:name w:val="Nivel de nota 91"/>
    <w:basedOn w:val="Normal"/>
    <w:uiPriority w:val="99"/>
    <w:semiHidden/>
    <w:unhideWhenUsed/>
    <w:rsid w:val="00365C8B"/>
    <w:pPr>
      <w:keepNext/>
      <w:numPr>
        <w:ilvl w:val="8"/>
        <w:numId w:val="2"/>
      </w:numPr>
      <w:spacing w:after="0"/>
      <w:contextualSpacing/>
      <w:outlineLvl w:val="8"/>
    </w:pPr>
    <w:rPr>
      <w:rFonts w:ascii="Verdana" w:hAnsi="Verdana" w:eastAsia="Calibri" w:cs="Calibri"/>
      <w:lang w:val="es-ES_tradnl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81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57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589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02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6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69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455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8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74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9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4452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63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93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1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525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5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747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6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829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4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136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1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489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2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6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2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0321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2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4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9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5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0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3430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58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59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6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109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715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847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393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69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79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2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3702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60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92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19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77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846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47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338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129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89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2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9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7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0122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2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19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1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7668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7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yperlink" Target="https://libros.conaliteg.gob.mx/secundaria.html" TargetMode="External" Id="rId11" /><Relationship Type="http://schemas.openxmlformats.org/officeDocument/2006/relationships/webSettings" Target="webSettings.xml" Id="rId5" /><Relationship Type="http://schemas.openxmlformats.org/officeDocument/2006/relationships/image" Target="media/image3.png" Id="rId10" /><Relationship Type="http://schemas.openxmlformats.org/officeDocument/2006/relationships/settings" Target="settings.xml" Id="rId4" /><Relationship Type="http://schemas.openxmlformats.org/officeDocument/2006/relationships/image" Target="media/image2.png" Id="rId9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A9E906-84C3-45E9-9FBF-1D040A085038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</dc:creator>
  <keywords/>
  <dc:description/>
  <lastModifiedBy>aprendeencasaIII</lastModifiedBy>
  <revision>5</revision>
  <dcterms:created xsi:type="dcterms:W3CDTF">2021-02-07T02:29:00.0000000Z</dcterms:created>
  <dcterms:modified xsi:type="dcterms:W3CDTF">2022-01-30T16:48:37.9032119Z</dcterms:modified>
</coreProperties>
</file>